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5.xml" ContentType="application/vnd.openxmlformats-officedocument.wordprocessingml.foot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AD493E"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5A3ED1CB" wp14:editId="3703337C">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4DF90A3" w14:textId="77777777" w:rsidR="00A60E4F" w:rsidRPr="0084189F" w:rsidRDefault="00A60E4F" w:rsidP="0084189F">
      <w:pPr>
        <w:spacing w:after="0" w:line="240" w:lineRule="auto"/>
        <w:jc w:val="center"/>
        <w:rPr>
          <w:sz w:val="20"/>
          <w:szCs w:val="20"/>
        </w:rPr>
      </w:pPr>
    </w:p>
    <w:p w14:paraId="1FBC9123"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214999" w:rsidRPr="0084189F" w14:paraId="6EDC5EDA" w14:textId="77777777" w:rsidTr="009B43F4">
        <w:tc>
          <w:tcPr>
            <w:tcW w:w="2970" w:type="dxa"/>
          </w:tcPr>
          <w:p w14:paraId="2018AFFA" w14:textId="77777777" w:rsidR="00214999" w:rsidRPr="0084189F" w:rsidRDefault="00214999" w:rsidP="00214999">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6E23CF80" w14:textId="4E8EE655" w:rsidR="00214999" w:rsidRPr="0084189F" w:rsidRDefault="00214999" w:rsidP="0076469C">
            <w:pPr>
              <w:rPr>
                <w:rFonts w:asciiTheme="minorHAnsi" w:hAnsiTheme="minorHAnsi"/>
                <w:b/>
                <w:bCs/>
                <w:sz w:val="36"/>
                <w:szCs w:val="36"/>
              </w:rPr>
            </w:pPr>
            <w:r w:rsidRPr="0084189F">
              <w:rPr>
                <w:rFonts w:asciiTheme="minorHAnsi" w:hAnsiTheme="minorHAnsi"/>
                <w:b/>
                <w:bCs/>
                <w:sz w:val="36"/>
                <w:szCs w:val="36"/>
              </w:rPr>
              <w:t>2</w:t>
            </w:r>
            <w:r w:rsidR="005F6350">
              <w:rPr>
                <w:rFonts w:asciiTheme="minorHAnsi" w:hAnsiTheme="minorHAnsi"/>
                <w:b/>
                <w:bCs/>
                <w:sz w:val="36"/>
                <w:szCs w:val="36"/>
              </w:rPr>
              <w:t>5</w:t>
            </w:r>
            <w:r w:rsidRPr="0084189F">
              <w:rPr>
                <w:rFonts w:asciiTheme="minorHAnsi" w:hAnsiTheme="minorHAnsi"/>
                <w:b/>
                <w:bCs/>
                <w:sz w:val="36"/>
                <w:szCs w:val="36"/>
              </w:rPr>
              <w:t>DPP</w:t>
            </w:r>
            <w:r w:rsidRPr="003104D1">
              <w:rPr>
                <w:rFonts w:asciiTheme="minorHAnsi" w:hAnsiTheme="minorHAnsi"/>
                <w:b/>
                <w:bCs/>
                <w:sz w:val="36"/>
                <w:szCs w:val="36"/>
              </w:rPr>
              <w:t>0</w:t>
            </w:r>
            <w:r w:rsidR="005F6350">
              <w:rPr>
                <w:rFonts w:asciiTheme="minorHAnsi" w:hAnsiTheme="minorHAnsi"/>
                <w:b/>
                <w:bCs/>
                <w:sz w:val="36"/>
                <w:szCs w:val="36"/>
              </w:rPr>
              <w:t>1094</w:t>
            </w:r>
          </w:p>
        </w:tc>
      </w:tr>
      <w:tr w:rsidR="00214999" w:rsidRPr="0084189F" w14:paraId="1FDA4F4E" w14:textId="77777777" w:rsidTr="009B43F4">
        <w:tc>
          <w:tcPr>
            <w:tcW w:w="10890" w:type="dxa"/>
            <w:gridSpan w:val="2"/>
          </w:tcPr>
          <w:p w14:paraId="172FCD0E" w14:textId="77777777" w:rsidR="00214999" w:rsidRPr="0084189F" w:rsidRDefault="00214999" w:rsidP="00214999">
            <w:pPr>
              <w:rPr>
                <w:rFonts w:asciiTheme="minorHAnsi" w:hAnsiTheme="minorHAnsi"/>
                <w:b/>
                <w:sz w:val="36"/>
                <w:szCs w:val="36"/>
                <w:highlight w:val="yellow"/>
              </w:rPr>
            </w:pPr>
            <w:r w:rsidRPr="003104D1">
              <w:rPr>
                <w:rFonts w:asciiTheme="minorHAnsi" w:hAnsiTheme="minorHAnsi"/>
                <w:b/>
                <w:sz w:val="36"/>
                <w:szCs w:val="36"/>
              </w:rPr>
              <w:t xml:space="preserve">T1829 - </w:t>
            </w:r>
            <w:r w:rsidRPr="00640C81">
              <w:rPr>
                <w:rFonts w:asciiTheme="minorHAnsi" w:hAnsiTheme="minorHAnsi"/>
                <w:b/>
                <w:sz w:val="36"/>
                <w:szCs w:val="36"/>
              </w:rPr>
              <w:t>Removal, Handling, and Transport of Human Remains – Chief State Medical Examiner’s Office</w:t>
            </w:r>
            <w:r w:rsidR="0076469C">
              <w:rPr>
                <w:rFonts w:asciiTheme="minorHAnsi" w:hAnsiTheme="minorHAnsi"/>
                <w:b/>
                <w:sz w:val="36"/>
                <w:szCs w:val="36"/>
              </w:rPr>
              <w:t xml:space="preserve"> – Northern Region</w:t>
            </w:r>
            <w:r w:rsidR="001D73DA">
              <w:rPr>
                <w:rFonts w:asciiTheme="minorHAnsi" w:hAnsiTheme="minorHAnsi"/>
                <w:b/>
                <w:sz w:val="36"/>
                <w:szCs w:val="36"/>
              </w:rPr>
              <w:t xml:space="preserve"> - REBID</w:t>
            </w:r>
          </w:p>
        </w:tc>
      </w:tr>
    </w:tbl>
    <w:p w14:paraId="1521262D"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3330"/>
        <w:gridCol w:w="2160"/>
      </w:tblGrid>
      <w:tr w:rsidR="007C2018" w:rsidRPr="0084189F" w14:paraId="41521528" w14:textId="77777777" w:rsidTr="00C7656C">
        <w:tc>
          <w:tcPr>
            <w:tcW w:w="5400" w:type="dxa"/>
            <w:tcBorders>
              <w:top w:val="thinThickSmallGap" w:sz="24" w:space="0" w:color="auto"/>
              <w:bottom w:val="single" w:sz="4" w:space="0" w:color="auto"/>
            </w:tcBorders>
            <w:shd w:val="clear" w:color="auto" w:fill="CCFFCC"/>
            <w:vAlign w:val="center"/>
          </w:tcPr>
          <w:p w14:paraId="33C240B9" w14:textId="77777777" w:rsidR="007C2018" w:rsidRPr="0084189F" w:rsidRDefault="007C2018" w:rsidP="0084189F">
            <w:pPr>
              <w:spacing w:after="0" w:line="240" w:lineRule="auto"/>
              <w:rPr>
                <w:b/>
                <w:bCs/>
                <w:color w:val="000000"/>
                <w:sz w:val="20"/>
                <w:szCs w:val="20"/>
              </w:rPr>
            </w:pPr>
          </w:p>
        </w:tc>
        <w:tc>
          <w:tcPr>
            <w:tcW w:w="3330" w:type="dxa"/>
            <w:tcBorders>
              <w:top w:val="thinThickSmallGap" w:sz="24" w:space="0" w:color="auto"/>
              <w:bottom w:val="single" w:sz="4" w:space="0" w:color="auto"/>
            </w:tcBorders>
            <w:shd w:val="clear" w:color="auto" w:fill="CCFFCC"/>
            <w:vAlign w:val="center"/>
          </w:tcPr>
          <w:p w14:paraId="3E39D1C6"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160" w:type="dxa"/>
            <w:tcBorders>
              <w:top w:val="thinThickSmallGap" w:sz="24" w:space="0" w:color="auto"/>
              <w:bottom w:val="single" w:sz="4" w:space="0" w:color="auto"/>
            </w:tcBorders>
            <w:shd w:val="clear" w:color="auto" w:fill="CCFFCC"/>
            <w:vAlign w:val="center"/>
          </w:tcPr>
          <w:p w14:paraId="4B31673B"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2C4B5B3" w14:textId="77777777" w:rsidTr="00C7656C">
        <w:trPr>
          <w:trHeight w:val="720"/>
        </w:trPr>
        <w:tc>
          <w:tcPr>
            <w:tcW w:w="5400" w:type="dxa"/>
            <w:tcBorders>
              <w:top w:val="single" w:sz="4" w:space="0" w:color="auto"/>
            </w:tcBorders>
            <w:shd w:val="clear" w:color="auto" w:fill="auto"/>
            <w:vAlign w:val="center"/>
          </w:tcPr>
          <w:p w14:paraId="05026764"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48452239"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3330" w:type="dxa"/>
            <w:tcBorders>
              <w:top w:val="single" w:sz="4" w:space="0" w:color="auto"/>
            </w:tcBorders>
            <w:shd w:val="clear" w:color="auto" w:fill="auto"/>
            <w:vAlign w:val="center"/>
          </w:tcPr>
          <w:p w14:paraId="1F3EB5B5" w14:textId="2D74292B" w:rsidR="007C2018" w:rsidRPr="0084189F" w:rsidRDefault="00AA0E17" w:rsidP="0084189F">
            <w:pPr>
              <w:spacing w:after="0" w:line="240" w:lineRule="auto"/>
              <w:jc w:val="center"/>
              <w:rPr>
                <w:bCs/>
                <w:color w:val="000000"/>
                <w:sz w:val="20"/>
                <w:szCs w:val="20"/>
              </w:rPr>
            </w:pPr>
            <w:r>
              <w:rPr>
                <w:bCs/>
                <w:color w:val="000000"/>
                <w:sz w:val="20"/>
                <w:szCs w:val="20"/>
              </w:rPr>
              <w:t>10/23/24</w:t>
            </w:r>
          </w:p>
        </w:tc>
        <w:tc>
          <w:tcPr>
            <w:tcW w:w="2160" w:type="dxa"/>
            <w:tcBorders>
              <w:top w:val="single" w:sz="4" w:space="0" w:color="auto"/>
            </w:tcBorders>
            <w:shd w:val="clear" w:color="auto" w:fill="auto"/>
            <w:vAlign w:val="center"/>
          </w:tcPr>
          <w:p w14:paraId="43CDA1CB"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5FA94DF6" w14:textId="77777777" w:rsidTr="00C7656C">
        <w:trPr>
          <w:trHeight w:val="720"/>
        </w:trPr>
        <w:tc>
          <w:tcPr>
            <w:tcW w:w="5400" w:type="dxa"/>
            <w:shd w:val="clear" w:color="auto" w:fill="auto"/>
            <w:vAlign w:val="center"/>
          </w:tcPr>
          <w:p w14:paraId="0F7B5C69" w14:textId="77777777" w:rsidR="007C2018" w:rsidRPr="00214999" w:rsidRDefault="007C2018" w:rsidP="0084189F">
            <w:pPr>
              <w:spacing w:after="0" w:line="240" w:lineRule="auto"/>
              <w:rPr>
                <w:b/>
                <w:bCs/>
                <w:color w:val="000000"/>
                <w:sz w:val="20"/>
                <w:szCs w:val="20"/>
              </w:rPr>
            </w:pPr>
            <w:r w:rsidRPr="00214999">
              <w:rPr>
                <w:b/>
                <w:bCs/>
                <w:color w:val="000000"/>
                <w:sz w:val="20"/>
                <w:szCs w:val="20"/>
              </w:rPr>
              <w:t xml:space="preserve">Optional Pre-Quote Submission Conference </w:t>
            </w:r>
          </w:p>
          <w:p w14:paraId="0A94ED75" w14:textId="77777777" w:rsidR="007C2018" w:rsidRPr="00214999" w:rsidRDefault="007C2018" w:rsidP="0084189F">
            <w:pPr>
              <w:spacing w:after="0" w:line="240" w:lineRule="auto"/>
              <w:rPr>
                <w:bCs/>
                <w:color w:val="000000"/>
                <w:sz w:val="20"/>
                <w:szCs w:val="20"/>
              </w:rPr>
            </w:pPr>
            <w:r w:rsidRPr="00214999">
              <w:rPr>
                <w:bCs/>
                <w:color w:val="000000"/>
                <w:sz w:val="20"/>
                <w:szCs w:val="20"/>
              </w:rPr>
              <w:t xml:space="preserve">Refer to Bid Solicitation </w:t>
            </w:r>
            <w:hyperlink w:anchor="_1.3.56__MANDATORY/OPTIONAL" w:history="1">
              <w:r w:rsidRPr="00214999">
                <w:rPr>
                  <w:rStyle w:val="Hyperlink"/>
                  <w:rFonts w:cs="Arial"/>
                  <w:bCs/>
                  <w:sz w:val="20"/>
                  <w:szCs w:val="20"/>
                </w:rPr>
                <w:t xml:space="preserve">Section </w:t>
              </w:r>
              <w:r w:rsidR="00701C2F" w:rsidRPr="00214999">
                <w:rPr>
                  <w:rStyle w:val="Hyperlink"/>
                  <w:rFonts w:cs="Arial"/>
                  <w:bCs/>
                  <w:sz w:val="20"/>
                  <w:szCs w:val="20"/>
                </w:rPr>
                <w:t>2.</w:t>
              </w:r>
              <w:r w:rsidRPr="00214999">
                <w:rPr>
                  <w:rStyle w:val="Hyperlink"/>
                  <w:rFonts w:cs="Arial"/>
                  <w:bCs/>
                  <w:sz w:val="20"/>
                  <w:szCs w:val="20"/>
                </w:rPr>
                <w:t>5</w:t>
              </w:r>
            </w:hyperlink>
            <w:r w:rsidR="00701C2F" w:rsidRPr="00214999">
              <w:rPr>
                <w:bCs/>
                <w:color w:val="000000"/>
                <w:sz w:val="20"/>
                <w:szCs w:val="20"/>
              </w:rPr>
              <w:t xml:space="preserve"> for more information.</w:t>
            </w:r>
          </w:p>
        </w:tc>
        <w:tc>
          <w:tcPr>
            <w:tcW w:w="3330" w:type="dxa"/>
            <w:shd w:val="clear" w:color="auto" w:fill="auto"/>
            <w:vAlign w:val="center"/>
          </w:tcPr>
          <w:p w14:paraId="0E6655A8" w14:textId="62CB8111" w:rsidR="007C2018" w:rsidRPr="00BD505E" w:rsidRDefault="00AA0E17" w:rsidP="0084189F">
            <w:pPr>
              <w:spacing w:after="0" w:line="240" w:lineRule="auto"/>
              <w:jc w:val="center"/>
              <w:rPr>
                <w:sz w:val="20"/>
                <w:szCs w:val="20"/>
              </w:rPr>
            </w:pPr>
            <w:r>
              <w:rPr>
                <w:sz w:val="20"/>
                <w:szCs w:val="20"/>
              </w:rPr>
              <w:t>10/16/24</w:t>
            </w:r>
          </w:p>
        </w:tc>
        <w:tc>
          <w:tcPr>
            <w:tcW w:w="2160" w:type="dxa"/>
            <w:shd w:val="clear" w:color="auto" w:fill="auto"/>
            <w:vAlign w:val="center"/>
          </w:tcPr>
          <w:p w14:paraId="06F0D1B2" w14:textId="77777777" w:rsidR="007C2018" w:rsidRPr="00BD505E" w:rsidRDefault="00BD505E" w:rsidP="0084189F">
            <w:pPr>
              <w:spacing w:after="0" w:line="240" w:lineRule="auto"/>
              <w:jc w:val="center"/>
              <w:rPr>
                <w:bCs/>
                <w:color w:val="000000"/>
                <w:sz w:val="20"/>
                <w:szCs w:val="20"/>
              </w:rPr>
            </w:pPr>
            <w:r w:rsidRPr="00BD505E">
              <w:rPr>
                <w:bCs/>
                <w:color w:val="000000"/>
                <w:sz w:val="20"/>
                <w:szCs w:val="20"/>
              </w:rPr>
              <w:t>10:30 AM</w:t>
            </w:r>
          </w:p>
        </w:tc>
      </w:tr>
      <w:tr w:rsidR="00860456" w:rsidRPr="0084189F" w14:paraId="049A5BCB" w14:textId="77777777" w:rsidTr="00EC66F6">
        <w:trPr>
          <w:trHeight w:val="354"/>
        </w:trPr>
        <w:tc>
          <w:tcPr>
            <w:tcW w:w="5400" w:type="dxa"/>
            <w:shd w:val="clear" w:color="auto" w:fill="auto"/>
            <w:vAlign w:val="center"/>
          </w:tcPr>
          <w:p w14:paraId="7D20CE53" w14:textId="77777777" w:rsidR="00860456" w:rsidRPr="00214999" w:rsidRDefault="00860456" w:rsidP="00860456">
            <w:pPr>
              <w:spacing w:after="0" w:line="240" w:lineRule="auto"/>
              <w:rPr>
                <w:b/>
                <w:bCs/>
                <w:color w:val="000000"/>
                <w:sz w:val="20"/>
                <w:szCs w:val="20"/>
              </w:rPr>
            </w:pPr>
            <w:r w:rsidRPr="00214999">
              <w:rPr>
                <w:b/>
                <w:bCs/>
                <w:color w:val="000000"/>
                <w:sz w:val="20"/>
                <w:szCs w:val="20"/>
              </w:rPr>
              <w:t>Optional Site Visit</w:t>
            </w:r>
          </w:p>
          <w:p w14:paraId="6E983EEF" w14:textId="77777777" w:rsidR="00860456" w:rsidRPr="00214999" w:rsidRDefault="00860456" w:rsidP="00860456">
            <w:pPr>
              <w:spacing w:after="0" w:line="240" w:lineRule="auto"/>
              <w:rPr>
                <w:bCs/>
                <w:color w:val="000000"/>
                <w:sz w:val="20"/>
                <w:szCs w:val="20"/>
              </w:rPr>
            </w:pPr>
            <w:r w:rsidRPr="00214999">
              <w:rPr>
                <w:bCs/>
                <w:color w:val="000000"/>
                <w:sz w:val="20"/>
                <w:szCs w:val="20"/>
              </w:rPr>
              <w:t xml:space="preserve">Refer to Bid Solicitation </w:t>
            </w:r>
            <w:hyperlink w:anchor="_1.3.45_MANDATORY/OPTIONAL_SITE" w:history="1">
              <w:r w:rsidRPr="00214999">
                <w:rPr>
                  <w:rStyle w:val="Hyperlink"/>
                  <w:rFonts w:cs="Arial"/>
                  <w:bCs/>
                  <w:sz w:val="20"/>
                  <w:szCs w:val="20"/>
                </w:rPr>
                <w:t>Section 2.4</w:t>
              </w:r>
            </w:hyperlink>
            <w:r w:rsidRPr="00214999">
              <w:rPr>
                <w:bCs/>
                <w:color w:val="000000"/>
                <w:sz w:val="20"/>
                <w:szCs w:val="20"/>
              </w:rPr>
              <w:t xml:space="preserve"> for more information.</w:t>
            </w:r>
          </w:p>
        </w:tc>
        <w:tc>
          <w:tcPr>
            <w:tcW w:w="3330" w:type="dxa"/>
            <w:shd w:val="clear" w:color="auto" w:fill="auto"/>
            <w:vAlign w:val="center"/>
          </w:tcPr>
          <w:p w14:paraId="61B34F88" w14:textId="551216E2" w:rsidR="00860456" w:rsidRPr="00BD505E" w:rsidRDefault="004E1AF8" w:rsidP="00860456">
            <w:pPr>
              <w:spacing w:after="0" w:line="240" w:lineRule="auto"/>
              <w:jc w:val="center"/>
              <w:rPr>
                <w:color w:val="000000"/>
                <w:sz w:val="20"/>
                <w:szCs w:val="20"/>
              </w:rPr>
            </w:pPr>
            <w:r>
              <w:rPr>
                <w:color w:val="000000"/>
                <w:sz w:val="20"/>
                <w:szCs w:val="20"/>
              </w:rPr>
              <w:t>N/A</w:t>
            </w:r>
          </w:p>
        </w:tc>
        <w:tc>
          <w:tcPr>
            <w:tcW w:w="2160" w:type="dxa"/>
            <w:shd w:val="clear" w:color="auto" w:fill="auto"/>
            <w:vAlign w:val="center"/>
          </w:tcPr>
          <w:p w14:paraId="36FF0639" w14:textId="77777777" w:rsidR="00860456" w:rsidRDefault="00860456" w:rsidP="00860456">
            <w:pPr>
              <w:spacing w:after="0" w:line="240" w:lineRule="auto"/>
              <w:jc w:val="center"/>
              <w:rPr>
                <w:bCs/>
                <w:color w:val="000000"/>
                <w:sz w:val="20"/>
                <w:szCs w:val="20"/>
              </w:rPr>
            </w:pPr>
          </w:p>
          <w:p w14:paraId="709E8F2C" w14:textId="77777777" w:rsidR="00860456" w:rsidRPr="00BD505E" w:rsidRDefault="00860456" w:rsidP="00860456">
            <w:pPr>
              <w:spacing w:after="0" w:line="240" w:lineRule="auto"/>
              <w:jc w:val="center"/>
              <w:rPr>
                <w:bCs/>
                <w:color w:val="000000"/>
                <w:sz w:val="20"/>
                <w:szCs w:val="20"/>
              </w:rPr>
            </w:pPr>
            <w:r w:rsidRPr="00BD505E">
              <w:rPr>
                <w:bCs/>
                <w:color w:val="000000"/>
                <w:sz w:val="20"/>
                <w:szCs w:val="20"/>
              </w:rPr>
              <w:t>9AM-3:30PM</w:t>
            </w:r>
          </w:p>
          <w:p w14:paraId="0DE77C5B" w14:textId="77777777" w:rsidR="00860456" w:rsidRPr="00BD505E" w:rsidRDefault="00860456" w:rsidP="00860456">
            <w:pPr>
              <w:spacing w:after="0" w:line="240" w:lineRule="auto"/>
              <w:jc w:val="center"/>
              <w:rPr>
                <w:bCs/>
                <w:color w:val="000000"/>
                <w:sz w:val="20"/>
                <w:szCs w:val="20"/>
              </w:rPr>
            </w:pPr>
          </w:p>
        </w:tc>
      </w:tr>
      <w:tr w:rsidR="007C2018" w:rsidRPr="0084189F" w14:paraId="4ED04442" w14:textId="77777777" w:rsidTr="00EC66F6">
        <w:trPr>
          <w:trHeight w:val="260"/>
        </w:trPr>
        <w:tc>
          <w:tcPr>
            <w:tcW w:w="5400" w:type="dxa"/>
            <w:shd w:val="clear" w:color="auto" w:fill="auto"/>
            <w:vAlign w:val="center"/>
          </w:tcPr>
          <w:p w14:paraId="30C03F15"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A40D547"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3330" w:type="dxa"/>
            <w:shd w:val="clear" w:color="auto" w:fill="auto"/>
            <w:vAlign w:val="center"/>
          </w:tcPr>
          <w:p w14:paraId="0442FE08" w14:textId="4292FB39" w:rsidR="007C2018" w:rsidRPr="0084189F" w:rsidRDefault="00AA0E17" w:rsidP="0084189F">
            <w:pPr>
              <w:spacing w:after="0" w:line="240" w:lineRule="auto"/>
              <w:jc w:val="center"/>
              <w:rPr>
                <w:color w:val="000000"/>
                <w:sz w:val="20"/>
                <w:szCs w:val="20"/>
              </w:rPr>
            </w:pPr>
            <w:r>
              <w:rPr>
                <w:color w:val="000000"/>
                <w:sz w:val="20"/>
                <w:szCs w:val="20"/>
              </w:rPr>
              <w:t>11/15/24</w:t>
            </w:r>
          </w:p>
        </w:tc>
        <w:tc>
          <w:tcPr>
            <w:tcW w:w="2160" w:type="dxa"/>
            <w:shd w:val="clear" w:color="auto" w:fill="auto"/>
            <w:vAlign w:val="center"/>
          </w:tcPr>
          <w:p w14:paraId="19182857"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26D769BA" w14:textId="77777777" w:rsidR="007C2018" w:rsidRPr="0084189F" w:rsidRDefault="007C2018" w:rsidP="0084189F">
      <w:pPr>
        <w:spacing w:after="0" w:line="240" w:lineRule="auto"/>
        <w:rPr>
          <w:color w:val="000000"/>
          <w:sz w:val="20"/>
          <w:szCs w:val="20"/>
        </w:rPr>
      </w:pPr>
    </w:p>
    <w:p w14:paraId="30FFBE91"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E3E8AC7"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73C87579"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205EE6C9"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D88613"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C4F9598"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442AE520"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3CA4CEAC" w14:textId="30678E30" w:rsidR="00380817" w:rsidRPr="0084189F" w:rsidRDefault="002A0714"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DA78F4">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DA78F4">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DA78F4">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1999725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EC4C6AE" w14:textId="77777777" w:rsidR="00380817" w:rsidRPr="0084189F" w:rsidRDefault="002A0714"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E06CED6" w14:textId="77777777" w:rsidR="00380817" w:rsidRPr="0084189F" w:rsidRDefault="002A0714"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21499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639C879" w14:textId="77777777" w:rsidR="00380817" w:rsidRPr="0084189F" w:rsidRDefault="002A0714"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1CCB6E8" w14:textId="77777777" w:rsidR="00380817" w:rsidRPr="0084189F" w:rsidRDefault="002A0714"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59199F4" w14:textId="77777777" w:rsidR="00380817" w:rsidRPr="0084189F" w:rsidRDefault="002A0714"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DCBFDE7" w14:textId="77777777" w:rsidR="00380817" w:rsidRPr="0084189F" w:rsidRDefault="002A0714"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9ABF2F6" w14:textId="77777777" w:rsidTr="00EC66F6">
        <w:trPr>
          <w:trHeight w:val="1340"/>
        </w:trPr>
        <w:tc>
          <w:tcPr>
            <w:tcW w:w="5400" w:type="dxa"/>
            <w:tcBorders>
              <w:top w:val="single" w:sz="4" w:space="0" w:color="auto"/>
              <w:bottom w:val="thinThickSmallGap" w:sz="24" w:space="0" w:color="auto"/>
              <w:right w:val="nil"/>
            </w:tcBorders>
            <w:shd w:val="clear" w:color="auto" w:fill="CCFFCC"/>
            <w:vAlign w:val="center"/>
          </w:tcPr>
          <w:p w14:paraId="2E9C43D2"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3BE29C9E" w14:textId="77777777" w:rsidR="00380817" w:rsidRPr="0084189F" w:rsidRDefault="002A0714"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1499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F9F1E41" w14:textId="77777777" w:rsidR="00380817" w:rsidRPr="0084189F" w:rsidRDefault="002A0714"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658A10C" w14:textId="77777777" w:rsidR="00380817" w:rsidRPr="0084189F" w:rsidRDefault="002A0714"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126FF88" w14:textId="77777777" w:rsidR="00380817" w:rsidRPr="0084189F" w:rsidRDefault="002A0714"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025EAC2" w14:textId="77777777" w:rsidR="00380817" w:rsidRPr="0084189F" w:rsidRDefault="002A0714"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494A315"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1CE95B50" w14:textId="77777777" w:rsidTr="00F13BE7">
        <w:tc>
          <w:tcPr>
            <w:tcW w:w="5445" w:type="dxa"/>
            <w:tcBorders>
              <w:right w:val="single" w:sz="4" w:space="0" w:color="auto"/>
            </w:tcBorders>
          </w:tcPr>
          <w:p w14:paraId="25411CB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4DF697C1"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08289EB5"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195D4632"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2A5AA7BC"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72E19A48"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3E8A4D5" w14:textId="77777777" w:rsidR="00214999" w:rsidRPr="0084189F" w:rsidRDefault="00214999" w:rsidP="00214999">
            <w:pPr>
              <w:spacing w:after="0" w:line="240" w:lineRule="auto"/>
              <w:rPr>
                <w:bCs/>
                <w:color w:val="000000"/>
                <w:sz w:val="20"/>
                <w:szCs w:val="20"/>
              </w:rPr>
            </w:pPr>
            <w:r w:rsidRPr="003104D1">
              <w:rPr>
                <w:bCs/>
                <w:color w:val="000000"/>
                <w:sz w:val="20"/>
                <w:szCs w:val="20"/>
              </w:rPr>
              <w:t>State of New Jersey</w:t>
            </w:r>
          </w:p>
          <w:p w14:paraId="1F084FC8" w14:textId="77777777" w:rsidR="007C2018" w:rsidRPr="0084189F" w:rsidRDefault="00214999" w:rsidP="00214999">
            <w:pPr>
              <w:spacing w:after="0" w:line="240" w:lineRule="auto"/>
              <w:rPr>
                <w:bCs/>
                <w:color w:val="000000"/>
                <w:sz w:val="20"/>
                <w:szCs w:val="20"/>
                <w:u w:val="single"/>
              </w:rPr>
            </w:pPr>
            <w:r>
              <w:rPr>
                <w:bCs/>
                <w:color w:val="000000"/>
                <w:sz w:val="20"/>
                <w:szCs w:val="20"/>
              </w:rPr>
              <w:t>Department of Health/Office of the Chief State Medical Examiner</w:t>
            </w:r>
          </w:p>
        </w:tc>
      </w:tr>
    </w:tbl>
    <w:p w14:paraId="3F60D39F" w14:textId="77777777" w:rsidR="007C2018" w:rsidRPr="0084189F" w:rsidRDefault="007C2018" w:rsidP="0084189F">
      <w:pPr>
        <w:spacing w:after="0" w:line="240" w:lineRule="auto"/>
        <w:rPr>
          <w:bCs/>
          <w:color w:val="000000"/>
          <w:sz w:val="20"/>
          <w:szCs w:val="20"/>
        </w:rPr>
      </w:pPr>
    </w:p>
    <w:p w14:paraId="00A34026" w14:textId="68424B99"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427100">
        <w:rPr>
          <w:bCs/>
          <w:noProof/>
          <w:color w:val="000000"/>
          <w:sz w:val="20"/>
          <w:szCs w:val="20"/>
        </w:rPr>
        <w:t>10/9/2024</w:t>
      </w:r>
      <w:r w:rsidR="003D6453">
        <w:rPr>
          <w:bCs/>
          <w:color w:val="000000"/>
          <w:sz w:val="20"/>
          <w:szCs w:val="20"/>
        </w:rPr>
        <w:fldChar w:fldCharType="end"/>
      </w:r>
    </w:p>
    <w:p w14:paraId="11E0ACED"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7356BFA3"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202B6C1" w14:textId="77777777" w:rsidR="0084189F" w:rsidRPr="0084189F" w:rsidRDefault="0084189F" w:rsidP="0084189F">
          <w:pPr>
            <w:spacing w:after="0" w:line="240" w:lineRule="auto"/>
            <w:jc w:val="center"/>
            <w:rPr>
              <w:b/>
              <w:sz w:val="20"/>
              <w:szCs w:val="20"/>
            </w:rPr>
          </w:pPr>
        </w:p>
        <w:p w14:paraId="63440EE0" w14:textId="171CDA94" w:rsidR="00AA0E1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8668659" w:history="1">
            <w:r w:rsidR="00AA0E17" w:rsidRPr="00144C22">
              <w:rPr>
                <w:rStyle w:val="Hyperlink"/>
                <w:noProof/>
              </w:rPr>
              <w:t>1</w:t>
            </w:r>
            <w:r w:rsidR="00AA0E17">
              <w:rPr>
                <w:rFonts w:asciiTheme="minorHAnsi" w:eastAsiaTheme="minorEastAsia" w:hAnsiTheme="minorHAnsi" w:cstheme="minorBidi"/>
                <w:b w:val="0"/>
                <w:bCs w:val="0"/>
                <w:caps w:val="0"/>
                <w:noProof/>
                <w:sz w:val="22"/>
                <w:szCs w:val="22"/>
              </w:rPr>
              <w:tab/>
            </w:r>
            <w:r w:rsidR="00AA0E17" w:rsidRPr="00144C22">
              <w:rPr>
                <w:rStyle w:val="Hyperlink"/>
                <w:noProof/>
              </w:rPr>
              <w:t>INTRODUCTION AND SUMMARY OF THE BID SOLICITATION</w:t>
            </w:r>
            <w:r w:rsidR="00AA0E17">
              <w:rPr>
                <w:noProof/>
                <w:webHidden/>
              </w:rPr>
              <w:tab/>
            </w:r>
            <w:r w:rsidR="00AA0E17">
              <w:rPr>
                <w:noProof/>
                <w:webHidden/>
              </w:rPr>
              <w:fldChar w:fldCharType="begin"/>
            </w:r>
            <w:r w:rsidR="00AA0E17">
              <w:rPr>
                <w:noProof/>
                <w:webHidden/>
              </w:rPr>
              <w:instrText xml:space="preserve"> PAGEREF _Toc178668659 \h </w:instrText>
            </w:r>
            <w:r w:rsidR="00AA0E17">
              <w:rPr>
                <w:noProof/>
                <w:webHidden/>
              </w:rPr>
            </w:r>
            <w:r w:rsidR="00AA0E17">
              <w:rPr>
                <w:noProof/>
                <w:webHidden/>
              </w:rPr>
              <w:fldChar w:fldCharType="separate"/>
            </w:r>
            <w:r w:rsidR="00AA0E17">
              <w:rPr>
                <w:noProof/>
                <w:webHidden/>
              </w:rPr>
              <w:t>1</w:t>
            </w:r>
            <w:r w:rsidR="00AA0E17">
              <w:rPr>
                <w:noProof/>
                <w:webHidden/>
              </w:rPr>
              <w:fldChar w:fldCharType="end"/>
            </w:r>
          </w:hyperlink>
        </w:p>
        <w:p w14:paraId="44FB92E6" w14:textId="5FC5DEDF" w:rsidR="00AA0E17" w:rsidRDefault="002A0714">
          <w:pPr>
            <w:pStyle w:val="TOC2"/>
            <w:rPr>
              <w:rFonts w:asciiTheme="minorHAnsi" w:eastAsiaTheme="minorEastAsia" w:hAnsiTheme="minorHAnsi" w:cstheme="minorBidi"/>
              <w:caps w:val="0"/>
              <w:noProof/>
              <w:sz w:val="22"/>
              <w:szCs w:val="22"/>
            </w:rPr>
          </w:pPr>
          <w:hyperlink w:anchor="_Toc178668660" w:history="1">
            <w:r w:rsidR="00AA0E17" w:rsidRPr="00144C22">
              <w:rPr>
                <w:rStyle w:val="Hyperlink"/>
                <w:noProof/>
              </w:rPr>
              <w:t>1.1</w:t>
            </w:r>
            <w:r w:rsidR="00AA0E17">
              <w:rPr>
                <w:rFonts w:asciiTheme="minorHAnsi" w:eastAsiaTheme="minorEastAsia" w:hAnsiTheme="minorHAnsi" w:cstheme="minorBidi"/>
                <w:caps w:val="0"/>
                <w:noProof/>
                <w:sz w:val="22"/>
                <w:szCs w:val="22"/>
              </w:rPr>
              <w:tab/>
            </w:r>
            <w:r w:rsidR="00AA0E17" w:rsidRPr="00144C22">
              <w:rPr>
                <w:rStyle w:val="Hyperlink"/>
                <w:noProof/>
              </w:rPr>
              <w:t>PURPOSE AND INTENT</w:t>
            </w:r>
            <w:r w:rsidR="00AA0E17">
              <w:rPr>
                <w:noProof/>
                <w:webHidden/>
              </w:rPr>
              <w:tab/>
            </w:r>
            <w:r w:rsidR="00AA0E17">
              <w:rPr>
                <w:noProof/>
                <w:webHidden/>
              </w:rPr>
              <w:fldChar w:fldCharType="begin"/>
            </w:r>
            <w:r w:rsidR="00AA0E17">
              <w:rPr>
                <w:noProof/>
                <w:webHidden/>
              </w:rPr>
              <w:instrText xml:space="preserve"> PAGEREF _Toc178668660 \h </w:instrText>
            </w:r>
            <w:r w:rsidR="00AA0E17">
              <w:rPr>
                <w:noProof/>
                <w:webHidden/>
              </w:rPr>
            </w:r>
            <w:r w:rsidR="00AA0E17">
              <w:rPr>
                <w:noProof/>
                <w:webHidden/>
              </w:rPr>
              <w:fldChar w:fldCharType="separate"/>
            </w:r>
            <w:r w:rsidR="00AA0E17">
              <w:rPr>
                <w:noProof/>
                <w:webHidden/>
              </w:rPr>
              <w:t>1</w:t>
            </w:r>
            <w:r w:rsidR="00AA0E17">
              <w:rPr>
                <w:noProof/>
                <w:webHidden/>
              </w:rPr>
              <w:fldChar w:fldCharType="end"/>
            </w:r>
          </w:hyperlink>
        </w:p>
        <w:p w14:paraId="023F4E23" w14:textId="0081136C" w:rsidR="00AA0E17" w:rsidRDefault="002A0714">
          <w:pPr>
            <w:pStyle w:val="TOC2"/>
            <w:rPr>
              <w:rFonts w:asciiTheme="minorHAnsi" w:eastAsiaTheme="minorEastAsia" w:hAnsiTheme="minorHAnsi" w:cstheme="minorBidi"/>
              <w:caps w:val="0"/>
              <w:noProof/>
              <w:sz w:val="22"/>
              <w:szCs w:val="22"/>
            </w:rPr>
          </w:pPr>
          <w:hyperlink w:anchor="_Toc178668661" w:history="1">
            <w:r w:rsidR="00AA0E17" w:rsidRPr="00144C22">
              <w:rPr>
                <w:rStyle w:val="Hyperlink"/>
                <w:noProof/>
              </w:rPr>
              <w:t>1.2</w:t>
            </w:r>
            <w:r w:rsidR="00AA0E17">
              <w:rPr>
                <w:rFonts w:asciiTheme="minorHAnsi" w:eastAsiaTheme="minorEastAsia" w:hAnsiTheme="minorHAnsi" w:cstheme="minorBidi"/>
                <w:caps w:val="0"/>
                <w:noProof/>
                <w:sz w:val="22"/>
                <w:szCs w:val="22"/>
              </w:rPr>
              <w:tab/>
            </w:r>
            <w:r w:rsidR="00AA0E17" w:rsidRPr="00144C22">
              <w:rPr>
                <w:rStyle w:val="Hyperlink"/>
                <w:noProof/>
              </w:rPr>
              <w:t>BACKGROUND</w:t>
            </w:r>
            <w:r w:rsidR="00AA0E17">
              <w:rPr>
                <w:noProof/>
                <w:webHidden/>
              </w:rPr>
              <w:tab/>
            </w:r>
            <w:r w:rsidR="00AA0E17">
              <w:rPr>
                <w:noProof/>
                <w:webHidden/>
              </w:rPr>
              <w:fldChar w:fldCharType="begin"/>
            </w:r>
            <w:r w:rsidR="00AA0E17">
              <w:rPr>
                <w:noProof/>
                <w:webHidden/>
              </w:rPr>
              <w:instrText xml:space="preserve"> PAGEREF _Toc178668661 \h </w:instrText>
            </w:r>
            <w:r w:rsidR="00AA0E17">
              <w:rPr>
                <w:noProof/>
                <w:webHidden/>
              </w:rPr>
            </w:r>
            <w:r w:rsidR="00AA0E17">
              <w:rPr>
                <w:noProof/>
                <w:webHidden/>
              </w:rPr>
              <w:fldChar w:fldCharType="separate"/>
            </w:r>
            <w:r w:rsidR="00AA0E17">
              <w:rPr>
                <w:noProof/>
                <w:webHidden/>
              </w:rPr>
              <w:t>1</w:t>
            </w:r>
            <w:r w:rsidR="00AA0E17">
              <w:rPr>
                <w:noProof/>
                <w:webHidden/>
              </w:rPr>
              <w:fldChar w:fldCharType="end"/>
            </w:r>
          </w:hyperlink>
        </w:p>
        <w:p w14:paraId="51A53A41" w14:textId="68CDE0ED" w:rsidR="00AA0E17" w:rsidRDefault="002A0714">
          <w:pPr>
            <w:pStyle w:val="TOC2"/>
            <w:rPr>
              <w:rFonts w:asciiTheme="minorHAnsi" w:eastAsiaTheme="minorEastAsia" w:hAnsiTheme="minorHAnsi" w:cstheme="minorBidi"/>
              <w:caps w:val="0"/>
              <w:noProof/>
              <w:sz w:val="22"/>
              <w:szCs w:val="22"/>
            </w:rPr>
          </w:pPr>
          <w:hyperlink w:anchor="_Toc178668662" w:history="1">
            <w:r w:rsidR="00AA0E17" w:rsidRPr="00144C22">
              <w:rPr>
                <w:rStyle w:val="Hyperlink"/>
                <w:noProof/>
              </w:rPr>
              <w:t>1.3</w:t>
            </w:r>
            <w:r w:rsidR="00AA0E17">
              <w:rPr>
                <w:rFonts w:asciiTheme="minorHAnsi" w:eastAsiaTheme="minorEastAsia" w:hAnsiTheme="minorHAnsi" w:cstheme="minorBidi"/>
                <w:caps w:val="0"/>
                <w:noProof/>
                <w:sz w:val="22"/>
                <w:szCs w:val="22"/>
              </w:rPr>
              <w:tab/>
            </w:r>
            <w:r w:rsidR="00AA0E17" w:rsidRPr="00144C22">
              <w:rPr>
                <w:rStyle w:val="Hyperlink"/>
                <w:noProof/>
              </w:rPr>
              <w:t>CONTRACT</w:t>
            </w:r>
            <w:r w:rsidR="00AA0E17" w:rsidRPr="00144C22">
              <w:rPr>
                <w:rStyle w:val="Hyperlink"/>
                <w:noProof/>
                <w:spacing w:val="-1"/>
              </w:rPr>
              <w:t xml:space="preserve"> </w:t>
            </w:r>
            <w:r w:rsidR="00AA0E17" w:rsidRPr="00144C22">
              <w:rPr>
                <w:rStyle w:val="Hyperlink"/>
                <w:noProof/>
              </w:rPr>
              <w:t>AMOUNT</w:t>
            </w:r>
            <w:r w:rsidR="00AA0E17">
              <w:rPr>
                <w:noProof/>
                <w:webHidden/>
              </w:rPr>
              <w:tab/>
            </w:r>
            <w:r w:rsidR="00AA0E17">
              <w:rPr>
                <w:noProof/>
                <w:webHidden/>
              </w:rPr>
              <w:fldChar w:fldCharType="begin"/>
            </w:r>
            <w:r w:rsidR="00AA0E17">
              <w:rPr>
                <w:noProof/>
                <w:webHidden/>
              </w:rPr>
              <w:instrText xml:space="preserve"> PAGEREF _Toc178668662 \h </w:instrText>
            </w:r>
            <w:r w:rsidR="00AA0E17">
              <w:rPr>
                <w:noProof/>
                <w:webHidden/>
              </w:rPr>
            </w:r>
            <w:r w:rsidR="00AA0E17">
              <w:rPr>
                <w:noProof/>
                <w:webHidden/>
              </w:rPr>
              <w:fldChar w:fldCharType="separate"/>
            </w:r>
            <w:r w:rsidR="00AA0E17">
              <w:rPr>
                <w:noProof/>
                <w:webHidden/>
              </w:rPr>
              <w:t>2</w:t>
            </w:r>
            <w:r w:rsidR="00AA0E17">
              <w:rPr>
                <w:noProof/>
                <w:webHidden/>
              </w:rPr>
              <w:fldChar w:fldCharType="end"/>
            </w:r>
          </w:hyperlink>
        </w:p>
        <w:p w14:paraId="4AB8A987" w14:textId="4C03D474" w:rsidR="00AA0E17" w:rsidRDefault="002A0714">
          <w:pPr>
            <w:pStyle w:val="TOC2"/>
            <w:rPr>
              <w:rFonts w:asciiTheme="minorHAnsi" w:eastAsiaTheme="minorEastAsia" w:hAnsiTheme="minorHAnsi" w:cstheme="minorBidi"/>
              <w:caps w:val="0"/>
              <w:noProof/>
              <w:sz w:val="22"/>
              <w:szCs w:val="22"/>
            </w:rPr>
          </w:pPr>
          <w:hyperlink w:anchor="_Toc178668663" w:history="1">
            <w:r w:rsidR="00AA0E17" w:rsidRPr="00144C22">
              <w:rPr>
                <w:rStyle w:val="Hyperlink"/>
                <w:noProof/>
              </w:rPr>
              <w:t>1.4</w:t>
            </w:r>
            <w:r w:rsidR="00AA0E17">
              <w:rPr>
                <w:rFonts w:asciiTheme="minorHAnsi" w:eastAsiaTheme="minorEastAsia" w:hAnsiTheme="minorHAnsi" w:cstheme="minorBidi"/>
                <w:caps w:val="0"/>
                <w:noProof/>
                <w:sz w:val="22"/>
                <w:szCs w:val="22"/>
              </w:rPr>
              <w:tab/>
            </w:r>
            <w:r w:rsidR="00AA0E17" w:rsidRPr="00144C22">
              <w:rPr>
                <w:rStyle w:val="Hyperlink"/>
                <w:noProof/>
              </w:rPr>
              <w:t>ORDER OF PRECEDENCE OF CONTRACTUAL TERMS</w:t>
            </w:r>
            <w:r w:rsidR="00AA0E17">
              <w:rPr>
                <w:noProof/>
                <w:webHidden/>
              </w:rPr>
              <w:tab/>
            </w:r>
            <w:r w:rsidR="00AA0E17">
              <w:rPr>
                <w:noProof/>
                <w:webHidden/>
              </w:rPr>
              <w:fldChar w:fldCharType="begin"/>
            </w:r>
            <w:r w:rsidR="00AA0E17">
              <w:rPr>
                <w:noProof/>
                <w:webHidden/>
              </w:rPr>
              <w:instrText xml:space="preserve"> PAGEREF _Toc178668663 \h </w:instrText>
            </w:r>
            <w:r w:rsidR="00AA0E17">
              <w:rPr>
                <w:noProof/>
                <w:webHidden/>
              </w:rPr>
            </w:r>
            <w:r w:rsidR="00AA0E17">
              <w:rPr>
                <w:noProof/>
                <w:webHidden/>
              </w:rPr>
              <w:fldChar w:fldCharType="separate"/>
            </w:r>
            <w:r w:rsidR="00AA0E17">
              <w:rPr>
                <w:noProof/>
                <w:webHidden/>
              </w:rPr>
              <w:t>2</w:t>
            </w:r>
            <w:r w:rsidR="00AA0E17">
              <w:rPr>
                <w:noProof/>
                <w:webHidden/>
              </w:rPr>
              <w:fldChar w:fldCharType="end"/>
            </w:r>
          </w:hyperlink>
        </w:p>
        <w:p w14:paraId="294C8FB0" w14:textId="1C5AC3F3" w:rsidR="00AA0E17" w:rsidRDefault="002A0714">
          <w:pPr>
            <w:pStyle w:val="TOC2"/>
            <w:rPr>
              <w:rFonts w:asciiTheme="minorHAnsi" w:eastAsiaTheme="minorEastAsia" w:hAnsiTheme="minorHAnsi" w:cstheme="minorBidi"/>
              <w:caps w:val="0"/>
              <w:noProof/>
              <w:sz w:val="22"/>
              <w:szCs w:val="22"/>
            </w:rPr>
          </w:pPr>
          <w:hyperlink w:anchor="_Toc178668664" w:history="1">
            <w:r w:rsidR="00AA0E17" w:rsidRPr="00144C22">
              <w:rPr>
                <w:rStyle w:val="Hyperlink"/>
                <w:noProof/>
              </w:rPr>
              <w:t>1.5</w:t>
            </w:r>
            <w:r w:rsidR="00AA0E17">
              <w:rPr>
                <w:rFonts w:asciiTheme="minorHAnsi" w:eastAsiaTheme="minorEastAsia" w:hAnsiTheme="minorHAnsi" w:cstheme="minorBidi"/>
                <w:caps w:val="0"/>
                <w:noProof/>
                <w:sz w:val="22"/>
                <w:szCs w:val="22"/>
              </w:rPr>
              <w:tab/>
            </w:r>
            <w:r w:rsidR="00AA0E17" w:rsidRPr="00144C22">
              <w:rPr>
                <w:rStyle w:val="Hyperlink"/>
                <w:noProof/>
              </w:rPr>
              <w:t>INTRASTATE COOPERATIVE PURCHASING</w:t>
            </w:r>
            <w:r w:rsidR="00AA0E17">
              <w:rPr>
                <w:noProof/>
                <w:webHidden/>
              </w:rPr>
              <w:tab/>
            </w:r>
            <w:r w:rsidR="00AA0E17">
              <w:rPr>
                <w:noProof/>
                <w:webHidden/>
              </w:rPr>
              <w:fldChar w:fldCharType="begin"/>
            </w:r>
            <w:r w:rsidR="00AA0E17">
              <w:rPr>
                <w:noProof/>
                <w:webHidden/>
              </w:rPr>
              <w:instrText xml:space="preserve"> PAGEREF _Toc178668664 \h </w:instrText>
            </w:r>
            <w:r w:rsidR="00AA0E17">
              <w:rPr>
                <w:noProof/>
                <w:webHidden/>
              </w:rPr>
            </w:r>
            <w:r w:rsidR="00AA0E17">
              <w:rPr>
                <w:noProof/>
                <w:webHidden/>
              </w:rPr>
              <w:fldChar w:fldCharType="separate"/>
            </w:r>
            <w:r w:rsidR="00AA0E17">
              <w:rPr>
                <w:noProof/>
                <w:webHidden/>
              </w:rPr>
              <w:t>2</w:t>
            </w:r>
            <w:r w:rsidR="00AA0E17">
              <w:rPr>
                <w:noProof/>
                <w:webHidden/>
              </w:rPr>
              <w:fldChar w:fldCharType="end"/>
            </w:r>
          </w:hyperlink>
        </w:p>
        <w:p w14:paraId="79311F23" w14:textId="3CD19AA5" w:rsidR="00AA0E17" w:rsidRDefault="002A0714">
          <w:pPr>
            <w:pStyle w:val="TOC1"/>
            <w:tabs>
              <w:tab w:val="left" w:pos="475"/>
            </w:tabs>
            <w:rPr>
              <w:rFonts w:asciiTheme="minorHAnsi" w:eastAsiaTheme="minorEastAsia" w:hAnsiTheme="minorHAnsi" w:cstheme="minorBidi"/>
              <w:b w:val="0"/>
              <w:bCs w:val="0"/>
              <w:caps w:val="0"/>
              <w:noProof/>
              <w:sz w:val="22"/>
              <w:szCs w:val="22"/>
            </w:rPr>
          </w:pPr>
          <w:hyperlink w:anchor="_Toc178668665" w:history="1">
            <w:r w:rsidR="00AA0E17" w:rsidRPr="00144C22">
              <w:rPr>
                <w:rStyle w:val="Hyperlink"/>
                <w:noProof/>
              </w:rPr>
              <w:t>2</w:t>
            </w:r>
            <w:r w:rsidR="00AA0E17">
              <w:rPr>
                <w:rFonts w:asciiTheme="minorHAnsi" w:eastAsiaTheme="minorEastAsia" w:hAnsiTheme="minorHAnsi" w:cstheme="minorBidi"/>
                <w:b w:val="0"/>
                <w:bCs w:val="0"/>
                <w:caps w:val="0"/>
                <w:noProof/>
                <w:sz w:val="22"/>
                <w:szCs w:val="22"/>
              </w:rPr>
              <w:tab/>
            </w:r>
            <w:r w:rsidR="00AA0E17" w:rsidRPr="00144C22">
              <w:rPr>
                <w:rStyle w:val="Hyperlink"/>
                <w:noProof/>
              </w:rPr>
              <w:t>PRE-QUOTE SUBMISSION INFORMATION</w:t>
            </w:r>
            <w:r w:rsidR="00AA0E17">
              <w:rPr>
                <w:noProof/>
                <w:webHidden/>
              </w:rPr>
              <w:tab/>
            </w:r>
            <w:r w:rsidR="00AA0E17">
              <w:rPr>
                <w:noProof/>
                <w:webHidden/>
              </w:rPr>
              <w:fldChar w:fldCharType="begin"/>
            </w:r>
            <w:r w:rsidR="00AA0E17">
              <w:rPr>
                <w:noProof/>
                <w:webHidden/>
              </w:rPr>
              <w:instrText xml:space="preserve"> PAGEREF _Toc178668665 \h </w:instrText>
            </w:r>
            <w:r w:rsidR="00AA0E17">
              <w:rPr>
                <w:noProof/>
                <w:webHidden/>
              </w:rPr>
            </w:r>
            <w:r w:rsidR="00AA0E17">
              <w:rPr>
                <w:noProof/>
                <w:webHidden/>
              </w:rPr>
              <w:fldChar w:fldCharType="separate"/>
            </w:r>
            <w:r w:rsidR="00AA0E17">
              <w:rPr>
                <w:noProof/>
                <w:webHidden/>
              </w:rPr>
              <w:t>3</w:t>
            </w:r>
            <w:r w:rsidR="00AA0E17">
              <w:rPr>
                <w:noProof/>
                <w:webHidden/>
              </w:rPr>
              <w:fldChar w:fldCharType="end"/>
            </w:r>
          </w:hyperlink>
        </w:p>
        <w:p w14:paraId="6C847780" w14:textId="0D4E686D" w:rsidR="00AA0E17" w:rsidRDefault="002A0714">
          <w:pPr>
            <w:pStyle w:val="TOC2"/>
            <w:rPr>
              <w:rFonts w:asciiTheme="minorHAnsi" w:eastAsiaTheme="minorEastAsia" w:hAnsiTheme="minorHAnsi" w:cstheme="minorBidi"/>
              <w:caps w:val="0"/>
              <w:noProof/>
              <w:sz w:val="22"/>
              <w:szCs w:val="22"/>
            </w:rPr>
          </w:pPr>
          <w:hyperlink w:anchor="_Toc178668666" w:history="1">
            <w:r w:rsidR="00AA0E17" w:rsidRPr="00144C22">
              <w:rPr>
                <w:rStyle w:val="Hyperlink"/>
                <w:noProof/>
              </w:rPr>
              <w:t>2.1</w:t>
            </w:r>
            <w:r w:rsidR="00AA0E17">
              <w:rPr>
                <w:rFonts w:asciiTheme="minorHAnsi" w:eastAsiaTheme="minorEastAsia" w:hAnsiTheme="minorHAnsi" w:cstheme="minorBidi"/>
                <w:caps w:val="0"/>
                <w:noProof/>
                <w:sz w:val="22"/>
                <w:szCs w:val="22"/>
              </w:rPr>
              <w:tab/>
            </w:r>
            <w:r w:rsidR="00AA0E17" w:rsidRPr="00144C22">
              <w:rPr>
                <w:rStyle w:val="Hyperlink"/>
                <w:noProof/>
              </w:rPr>
              <w:t>ELECTRONIC QUESTION AND ANSWER PERIOD</w:t>
            </w:r>
            <w:r w:rsidR="00AA0E17">
              <w:rPr>
                <w:noProof/>
                <w:webHidden/>
              </w:rPr>
              <w:tab/>
            </w:r>
            <w:r w:rsidR="00AA0E17">
              <w:rPr>
                <w:noProof/>
                <w:webHidden/>
              </w:rPr>
              <w:fldChar w:fldCharType="begin"/>
            </w:r>
            <w:r w:rsidR="00AA0E17">
              <w:rPr>
                <w:noProof/>
                <w:webHidden/>
              </w:rPr>
              <w:instrText xml:space="preserve"> PAGEREF _Toc178668666 \h </w:instrText>
            </w:r>
            <w:r w:rsidR="00AA0E17">
              <w:rPr>
                <w:noProof/>
                <w:webHidden/>
              </w:rPr>
            </w:r>
            <w:r w:rsidR="00AA0E17">
              <w:rPr>
                <w:noProof/>
                <w:webHidden/>
              </w:rPr>
              <w:fldChar w:fldCharType="separate"/>
            </w:r>
            <w:r w:rsidR="00AA0E17">
              <w:rPr>
                <w:noProof/>
                <w:webHidden/>
              </w:rPr>
              <w:t>3</w:t>
            </w:r>
            <w:r w:rsidR="00AA0E17">
              <w:rPr>
                <w:noProof/>
                <w:webHidden/>
              </w:rPr>
              <w:fldChar w:fldCharType="end"/>
            </w:r>
          </w:hyperlink>
        </w:p>
        <w:p w14:paraId="30E95805" w14:textId="6EB4C0DF" w:rsidR="00AA0E17" w:rsidRDefault="002A0714">
          <w:pPr>
            <w:pStyle w:val="TOC2"/>
            <w:rPr>
              <w:rFonts w:asciiTheme="minorHAnsi" w:eastAsiaTheme="minorEastAsia" w:hAnsiTheme="minorHAnsi" w:cstheme="minorBidi"/>
              <w:caps w:val="0"/>
              <w:noProof/>
              <w:sz w:val="22"/>
              <w:szCs w:val="22"/>
            </w:rPr>
          </w:pPr>
          <w:hyperlink w:anchor="_Toc178668667" w:history="1">
            <w:r w:rsidR="00AA0E17" w:rsidRPr="00144C22">
              <w:rPr>
                <w:rStyle w:val="Hyperlink"/>
                <w:noProof/>
              </w:rPr>
              <w:t>2.2</w:t>
            </w:r>
            <w:r w:rsidR="00AA0E17">
              <w:rPr>
                <w:rFonts w:asciiTheme="minorHAnsi" w:eastAsiaTheme="minorEastAsia" w:hAnsiTheme="minorHAnsi" w:cstheme="minorBidi"/>
                <w:caps w:val="0"/>
                <w:noProof/>
                <w:sz w:val="22"/>
                <w:szCs w:val="22"/>
              </w:rPr>
              <w:tab/>
            </w:r>
            <w:r w:rsidR="00AA0E17" w:rsidRPr="00144C22">
              <w:rPr>
                <w:rStyle w:val="Hyperlink"/>
                <w:noProof/>
              </w:rPr>
              <w:t>EXCEPTIONS TO THE STATE OF NJ STANDARD TERMS AND CONDITIONS (SSTC)</w:t>
            </w:r>
            <w:r w:rsidR="00AA0E17">
              <w:rPr>
                <w:noProof/>
                <w:webHidden/>
              </w:rPr>
              <w:tab/>
            </w:r>
            <w:r w:rsidR="00AA0E17">
              <w:rPr>
                <w:noProof/>
                <w:webHidden/>
              </w:rPr>
              <w:fldChar w:fldCharType="begin"/>
            </w:r>
            <w:r w:rsidR="00AA0E17">
              <w:rPr>
                <w:noProof/>
                <w:webHidden/>
              </w:rPr>
              <w:instrText xml:space="preserve"> PAGEREF _Toc178668667 \h </w:instrText>
            </w:r>
            <w:r w:rsidR="00AA0E17">
              <w:rPr>
                <w:noProof/>
                <w:webHidden/>
              </w:rPr>
            </w:r>
            <w:r w:rsidR="00AA0E17">
              <w:rPr>
                <w:noProof/>
                <w:webHidden/>
              </w:rPr>
              <w:fldChar w:fldCharType="separate"/>
            </w:r>
            <w:r w:rsidR="00AA0E17">
              <w:rPr>
                <w:noProof/>
                <w:webHidden/>
              </w:rPr>
              <w:t>3</w:t>
            </w:r>
            <w:r w:rsidR="00AA0E17">
              <w:rPr>
                <w:noProof/>
                <w:webHidden/>
              </w:rPr>
              <w:fldChar w:fldCharType="end"/>
            </w:r>
          </w:hyperlink>
        </w:p>
        <w:p w14:paraId="02E28EAA" w14:textId="1653CDBA" w:rsidR="00AA0E17" w:rsidRDefault="002A0714">
          <w:pPr>
            <w:pStyle w:val="TOC2"/>
            <w:rPr>
              <w:rFonts w:asciiTheme="minorHAnsi" w:eastAsiaTheme="minorEastAsia" w:hAnsiTheme="minorHAnsi" w:cstheme="minorBidi"/>
              <w:caps w:val="0"/>
              <w:noProof/>
              <w:sz w:val="22"/>
              <w:szCs w:val="22"/>
            </w:rPr>
          </w:pPr>
          <w:hyperlink w:anchor="_Toc178668668" w:history="1">
            <w:r w:rsidR="00AA0E17" w:rsidRPr="00144C22">
              <w:rPr>
                <w:rStyle w:val="Hyperlink"/>
                <w:rFonts w:eastAsia="MS Mincho"/>
                <w:noProof/>
              </w:rPr>
              <w:t>2.3</w:t>
            </w:r>
            <w:r w:rsidR="00AA0E17">
              <w:rPr>
                <w:rFonts w:asciiTheme="minorHAnsi" w:eastAsiaTheme="minorEastAsia" w:hAnsiTheme="minorHAnsi" w:cstheme="minorBidi"/>
                <w:caps w:val="0"/>
                <w:noProof/>
                <w:sz w:val="22"/>
                <w:szCs w:val="22"/>
              </w:rPr>
              <w:tab/>
            </w:r>
            <w:r w:rsidR="00AA0E17" w:rsidRPr="00144C22">
              <w:rPr>
                <w:rStyle w:val="Hyperlink"/>
                <w:rFonts w:eastAsia="MS Mincho"/>
                <w:noProof/>
              </w:rPr>
              <w:t>BID AMENDMENTS</w:t>
            </w:r>
            <w:r w:rsidR="00AA0E17">
              <w:rPr>
                <w:noProof/>
                <w:webHidden/>
              </w:rPr>
              <w:tab/>
            </w:r>
            <w:r w:rsidR="00AA0E17">
              <w:rPr>
                <w:noProof/>
                <w:webHidden/>
              </w:rPr>
              <w:fldChar w:fldCharType="begin"/>
            </w:r>
            <w:r w:rsidR="00AA0E17">
              <w:rPr>
                <w:noProof/>
                <w:webHidden/>
              </w:rPr>
              <w:instrText xml:space="preserve"> PAGEREF _Toc178668668 \h </w:instrText>
            </w:r>
            <w:r w:rsidR="00AA0E17">
              <w:rPr>
                <w:noProof/>
                <w:webHidden/>
              </w:rPr>
            </w:r>
            <w:r w:rsidR="00AA0E17">
              <w:rPr>
                <w:noProof/>
                <w:webHidden/>
              </w:rPr>
              <w:fldChar w:fldCharType="separate"/>
            </w:r>
            <w:r w:rsidR="00AA0E17">
              <w:rPr>
                <w:noProof/>
                <w:webHidden/>
              </w:rPr>
              <w:t>3</w:t>
            </w:r>
            <w:r w:rsidR="00AA0E17">
              <w:rPr>
                <w:noProof/>
                <w:webHidden/>
              </w:rPr>
              <w:fldChar w:fldCharType="end"/>
            </w:r>
          </w:hyperlink>
        </w:p>
        <w:p w14:paraId="4887B0E0" w14:textId="6425AB77" w:rsidR="00AA0E17" w:rsidRDefault="002A0714">
          <w:pPr>
            <w:pStyle w:val="TOC2"/>
            <w:rPr>
              <w:rFonts w:asciiTheme="minorHAnsi" w:eastAsiaTheme="minorEastAsia" w:hAnsiTheme="minorHAnsi" w:cstheme="minorBidi"/>
              <w:caps w:val="0"/>
              <w:noProof/>
              <w:sz w:val="22"/>
              <w:szCs w:val="22"/>
            </w:rPr>
          </w:pPr>
          <w:hyperlink w:anchor="_Toc178668669" w:history="1">
            <w:r w:rsidR="00AA0E17" w:rsidRPr="00144C22">
              <w:rPr>
                <w:rStyle w:val="Hyperlink"/>
                <w:noProof/>
              </w:rPr>
              <w:t>2.4</w:t>
            </w:r>
            <w:r w:rsidR="00AA0E17">
              <w:rPr>
                <w:rFonts w:asciiTheme="minorHAnsi" w:eastAsiaTheme="minorEastAsia" w:hAnsiTheme="minorHAnsi" w:cstheme="minorBidi"/>
                <w:caps w:val="0"/>
                <w:noProof/>
                <w:sz w:val="22"/>
                <w:szCs w:val="22"/>
              </w:rPr>
              <w:tab/>
            </w:r>
            <w:r w:rsidR="00AA0E17" w:rsidRPr="00144C22">
              <w:rPr>
                <w:rStyle w:val="Hyperlink"/>
                <w:noProof/>
              </w:rPr>
              <w:t>OPTIONAL SITE VISIT</w:t>
            </w:r>
            <w:r w:rsidR="00AA0E17">
              <w:rPr>
                <w:noProof/>
                <w:webHidden/>
              </w:rPr>
              <w:tab/>
            </w:r>
            <w:r w:rsidR="00AA0E17">
              <w:rPr>
                <w:noProof/>
                <w:webHidden/>
              </w:rPr>
              <w:fldChar w:fldCharType="begin"/>
            </w:r>
            <w:r w:rsidR="00AA0E17">
              <w:rPr>
                <w:noProof/>
                <w:webHidden/>
              </w:rPr>
              <w:instrText xml:space="preserve"> PAGEREF _Toc178668669 \h </w:instrText>
            </w:r>
            <w:r w:rsidR="00AA0E17">
              <w:rPr>
                <w:noProof/>
                <w:webHidden/>
              </w:rPr>
            </w:r>
            <w:r w:rsidR="00AA0E17">
              <w:rPr>
                <w:noProof/>
                <w:webHidden/>
              </w:rPr>
              <w:fldChar w:fldCharType="separate"/>
            </w:r>
            <w:r w:rsidR="00AA0E17">
              <w:rPr>
                <w:noProof/>
                <w:webHidden/>
              </w:rPr>
              <w:t>3</w:t>
            </w:r>
            <w:r w:rsidR="00AA0E17">
              <w:rPr>
                <w:noProof/>
                <w:webHidden/>
              </w:rPr>
              <w:fldChar w:fldCharType="end"/>
            </w:r>
          </w:hyperlink>
        </w:p>
        <w:p w14:paraId="18996629" w14:textId="32D6EBED" w:rsidR="00AA0E17" w:rsidRDefault="002A0714">
          <w:pPr>
            <w:pStyle w:val="TOC2"/>
            <w:rPr>
              <w:rFonts w:asciiTheme="minorHAnsi" w:eastAsiaTheme="minorEastAsia" w:hAnsiTheme="minorHAnsi" w:cstheme="minorBidi"/>
              <w:caps w:val="0"/>
              <w:noProof/>
              <w:sz w:val="22"/>
              <w:szCs w:val="22"/>
            </w:rPr>
          </w:pPr>
          <w:hyperlink w:anchor="_Toc178668670" w:history="1">
            <w:r w:rsidR="00AA0E17" w:rsidRPr="00144C22">
              <w:rPr>
                <w:rStyle w:val="Hyperlink"/>
                <w:rFonts w:cstheme="minorHAnsi"/>
                <w:noProof/>
              </w:rPr>
              <w:t>2.5</w:t>
            </w:r>
            <w:r w:rsidR="00AA0E17">
              <w:rPr>
                <w:rFonts w:asciiTheme="minorHAnsi" w:eastAsiaTheme="minorEastAsia" w:hAnsiTheme="minorHAnsi" w:cstheme="minorBidi"/>
                <w:caps w:val="0"/>
                <w:noProof/>
                <w:sz w:val="22"/>
                <w:szCs w:val="22"/>
              </w:rPr>
              <w:tab/>
            </w:r>
            <w:r w:rsidR="00AA0E17" w:rsidRPr="00144C22">
              <w:rPr>
                <w:rStyle w:val="Hyperlink"/>
                <w:rFonts w:cstheme="minorHAnsi"/>
                <w:noProof/>
              </w:rPr>
              <w:t>OPTIONAL PRE-QUOTE CONFERENCE</w:t>
            </w:r>
            <w:r w:rsidR="00AA0E17">
              <w:rPr>
                <w:noProof/>
                <w:webHidden/>
              </w:rPr>
              <w:tab/>
            </w:r>
            <w:r w:rsidR="00AA0E17">
              <w:rPr>
                <w:noProof/>
                <w:webHidden/>
              </w:rPr>
              <w:fldChar w:fldCharType="begin"/>
            </w:r>
            <w:r w:rsidR="00AA0E17">
              <w:rPr>
                <w:noProof/>
                <w:webHidden/>
              </w:rPr>
              <w:instrText xml:space="preserve"> PAGEREF _Toc178668670 \h </w:instrText>
            </w:r>
            <w:r w:rsidR="00AA0E17">
              <w:rPr>
                <w:noProof/>
                <w:webHidden/>
              </w:rPr>
            </w:r>
            <w:r w:rsidR="00AA0E17">
              <w:rPr>
                <w:noProof/>
                <w:webHidden/>
              </w:rPr>
              <w:fldChar w:fldCharType="separate"/>
            </w:r>
            <w:r w:rsidR="00AA0E17">
              <w:rPr>
                <w:noProof/>
                <w:webHidden/>
              </w:rPr>
              <w:t>3</w:t>
            </w:r>
            <w:r w:rsidR="00AA0E17">
              <w:rPr>
                <w:noProof/>
                <w:webHidden/>
              </w:rPr>
              <w:fldChar w:fldCharType="end"/>
            </w:r>
          </w:hyperlink>
        </w:p>
        <w:p w14:paraId="4FF0E2C6" w14:textId="3E789FAD" w:rsidR="00AA0E17" w:rsidRDefault="002A0714">
          <w:pPr>
            <w:pStyle w:val="TOC2"/>
            <w:rPr>
              <w:rFonts w:asciiTheme="minorHAnsi" w:eastAsiaTheme="minorEastAsia" w:hAnsiTheme="minorHAnsi" w:cstheme="minorBidi"/>
              <w:caps w:val="0"/>
              <w:noProof/>
              <w:sz w:val="22"/>
              <w:szCs w:val="22"/>
            </w:rPr>
          </w:pPr>
          <w:hyperlink w:anchor="_Toc178668671" w:history="1">
            <w:r w:rsidR="00AA0E17" w:rsidRPr="00144C22">
              <w:rPr>
                <w:rStyle w:val="Hyperlink"/>
                <w:rFonts w:cstheme="minorHAnsi"/>
                <w:noProof/>
              </w:rPr>
              <w:t>2.6</w:t>
            </w:r>
            <w:r w:rsidR="00AA0E17">
              <w:rPr>
                <w:rFonts w:asciiTheme="minorHAnsi" w:eastAsiaTheme="minorEastAsia" w:hAnsiTheme="minorHAnsi" w:cstheme="minorBidi"/>
                <w:caps w:val="0"/>
                <w:noProof/>
                <w:sz w:val="22"/>
                <w:szCs w:val="22"/>
              </w:rPr>
              <w:tab/>
            </w:r>
            <w:r w:rsidR="00AA0E17" w:rsidRPr="00144C22">
              <w:rPr>
                <w:rStyle w:val="Hyperlink"/>
                <w:rFonts w:cstheme="minorHAnsi"/>
                <w:noProof/>
              </w:rPr>
              <w:t>PRE-QUOTE DOCUMENT REVIEW</w:t>
            </w:r>
            <w:r w:rsidR="00AA0E17">
              <w:rPr>
                <w:noProof/>
                <w:webHidden/>
              </w:rPr>
              <w:tab/>
            </w:r>
            <w:r w:rsidR="00AA0E17">
              <w:rPr>
                <w:noProof/>
                <w:webHidden/>
              </w:rPr>
              <w:fldChar w:fldCharType="begin"/>
            </w:r>
            <w:r w:rsidR="00AA0E17">
              <w:rPr>
                <w:noProof/>
                <w:webHidden/>
              </w:rPr>
              <w:instrText xml:space="preserve"> PAGEREF _Toc178668671 \h </w:instrText>
            </w:r>
            <w:r w:rsidR="00AA0E17">
              <w:rPr>
                <w:noProof/>
                <w:webHidden/>
              </w:rPr>
            </w:r>
            <w:r w:rsidR="00AA0E17">
              <w:rPr>
                <w:noProof/>
                <w:webHidden/>
              </w:rPr>
              <w:fldChar w:fldCharType="separate"/>
            </w:r>
            <w:r w:rsidR="00AA0E17">
              <w:rPr>
                <w:noProof/>
                <w:webHidden/>
              </w:rPr>
              <w:t>3</w:t>
            </w:r>
            <w:r w:rsidR="00AA0E17">
              <w:rPr>
                <w:noProof/>
                <w:webHidden/>
              </w:rPr>
              <w:fldChar w:fldCharType="end"/>
            </w:r>
          </w:hyperlink>
        </w:p>
        <w:p w14:paraId="6738A264" w14:textId="685ADCB2" w:rsidR="00AA0E17" w:rsidRDefault="002A0714">
          <w:pPr>
            <w:pStyle w:val="TOC1"/>
            <w:tabs>
              <w:tab w:val="left" w:pos="475"/>
            </w:tabs>
            <w:rPr>
              <w:rFonts w:asciiTheme="minorHAnsi" w:eastAsiaTheme="minorEastAsia" w:hAnsiTheme="minorHAnsi" w:cstheme="minorBidi"/>
              <w:b w:val="0"/>
              <w:bCs w:val="0"/>
              <w:caps w:val="0"/>
              <w:noProof/>
              <w:sz w:val="22"/>
              <w:szCs w:val="22"/>
            </w:rPr>
          </w:pPr>
          <w:hyperlink w:anchor="_Toc178668672" w:history="1">
            <w:r w:rsidR="00AA0E17" w:rsidRPr="00144C22">
              <w:rPr>
                <w:rStyle w:val="Hyperlink"/>
                <w:noProof/>
              </w:rPr>
              <w:t>3</w:t>
            </w:r>
            <w:r w:rsidR="00AA0E17">
              <w:rPr>
                <w:rFonts w:asciiTheme="minorHAnsi" w:eastAsiaTheme="minorEastAsia" w:hAnsiTheme="minorHAnsi" w:cstheme="minorBidi"/>
                <w:b w:val="0"/>
                <w:bCs w:val="0"/>
                <w:caps w:val="0"/>
                <w:noProof/>
                <w:sz w:val="22"/>
                <w:szCs w:val="22"/>
              </w:rPr>
              <w:tab/>
            </w:r>
            <w:r w:rsidR="00AA0E17" w:rsidRPr="00144C22">
              <w:rPr>
                <w:rStyle w:val="Hyperlink"/>
                <w:noProof/>
              </w:rPr>
              <w:t>QUOTE SUBMISSION REQUIREMENTS</w:t>
            </w:r>
            <w:r w:rsidR="00AA0E17">
              <w:rPr>
                <w:noProof/>
                <w:webHidden/>
              </w:rPr>
              <w:tab/>
            </w:r>
            <w:r w:rsidR="00AA0E17">
              <w:rPr>
                <w:noProof/>
                <w:webHidden/>
              </w:rPr>
              <w:fldChar w:fldCharType="begin"/>
            </w:r>
            <w:r w:rsidR="00AA0E17">
              <w:rPr>
                <w:noProof/>
                <w:webHidden/>
              </w:rPr>
              <w:instrText xml:space="preserve"> PAGEREF _Toc178668672 \h </w:instrText>
            </w:r>
            <w:r w:rsidR="00AA0E17">
              <w:rPr>
                <w:noProof/>
                <w:webHidden/>
              </w:rPr>
            </w:r>
            <w:r w:rsidR="00AA0E17">
              <w:rPr>
                <w:noProof/>
                <w:webHidden/>
              </w:rPr>
              <w:fldChar w:fldCharType="separate"/>
            </w:r>
            <w:r w:rsidR="00AA0E17">
              <w:rPr>
                <w:noProof/>
                <w:webHidden/>
              </w:rPr>
              <w:t>4</w:t>
            </w:r>
            <w:r w:rsidR="00AA0E17">
              <w:rPr>
                <w:noProof/>
                <w:webHidden/>
              </w:rPr>
              <w:fldChar w:fldCharType="end"/>
            </w:r>
          </w:hyperlink>
        </w:p>
        <w:p w14:paraId="02BAB5B7" w14:textId="52072945" w:rsidR="00AA0E17" w:rsidRDefault="002A0714">
          <w:pPr>
            <w:pStyle w:val="TOC2"/>
            <w:rPr>
              <w:rFonts w:asciiTheme="minorHAnsi" w:eastAsiaTheme="minorEastAsia" w:hAnsiTheme="minorHAnsi" w:cstheme="minorBidi"/>
              <w:caps w:val="0"/>
              <w:noProof/>
              <w:sz w:val="22"/>
              <w:szCs w:val="22"/>
            </w:rPr>
          </w:pPr>
          <w:hyperlink w:anchor="_Toc178668673" w:history="1">
            <w:r w:rsidR="00AA0E17" w:rsidRPr="00144C22">
              <w:rPr>
                <w:rStyle w:val="Hyperlink"/>
                <w:noProof/>
              </w:rPr>
              <w:t>3.1</w:t>
            </w:r>
            <w:r w:rsidR="00AA0E17">
              <w:rPr>
                <w:rFonts w:asciiTheme="minorHAnsi" w:eastAsiaTheme="minorEastAsia" w:hAnsiTheme="minorHAnsi" w:cstheme="minorBidi"/>
                <w:caps w:val="0"/>
                <w:noProof/>
                <w:sz w:val="22"/>
                <w:szCs w:val="22"/>
              </w:rPr>
              <w:tab/>
            </w:r>
            <w:r w:rsidR="00AA0E17" w:rsidRPr="00144C22">
              <w:rPr>
                <w:rStyle w:val="Hyperlink"/>
                <w:noProof/>
              </w:rPr>
              <w:t>QUOTE SUBMISSION</w:t>
            </w:r>
            <w:r w:rsidR="00AA0E17">
              <w:rPr>
                <w:noProof/>
                <w:webHidden/>
              </w:rPr>
              <w:tab/>
            </w:r>
            <w:r w:rsidR="00AA0E17">
              <w:rPr>
                <w:noProof/>
                <w:webHidden/>
              </w:rPr>
              <w:fldChar w:fldCharType="begin"/>
            </w:r>
            <w:r w:rsidR="00AA0E17">
              <w:rPr>
                <w:noProof/>
                <w:webHidden/>
              </w:rPr>
              <w:instrText xml:space="preserve"> PAGEREF _Toc178668673 \h </w:instrText>
            </w:r>
            <w:r w:rsidR="00AA0E17">
              <w:rPr>
                <w:noProof/>
                <w:webHidden/>
              </w:rPr>
            </w:r>
            <w:r w:rsidR="00AA0E17">
              <w:rPr>
                <w:noProof/>
                <w:webHidden/>
              </w:rPr>
              <w:fldChar w:fldCharType="separate"/>
            </w:r>
            <w:r w:rsidR="00AA0E17">
              <w:rPr>
                <w:noProof/>
                <w:webHidden/>
              </w:rPr>
              <w:t>4</w:t>
            </w:r>
            <w:r w:rsidR="00AA0E17">
              <w:rPr>
                <w:noProof/>
                <w:webHidden/>
              </w:rPr>
              <w:fldChar w:fldCharType="end"/>
            </w:r>
          </w:hyperlink>
        </w:p>
        <w:p w14:paraId="4FD9E9B9" w14:textId="7970347F" w:rsidR="00AA0E17" w:rsidRDefault="002A0714">
          <w:pPr>
            <w:pStyle w:val="TOC2"/>
            <w:rPr>
              <w:rFonts w:asciiTheme="minorHAnsi" w:eastAsiaTheme="minorEastAsia" w:hAnsiTheme="minorHAnsi" w:cstheme="minorBidi"/>
              <w:caps w:val="0"/>
              <w:noProof/>
              <w:sz w:val="22"/>
              <w:szCs w:val="22"/>
            </w:rPr>
          </w:pPr>
          <w:hyperlink w:anchor="_Toc178668674" w:history="1">
            <w:r w:rsidR="00AA0E17" w:rsidRPr="00144C22">
              <w:rPr>
                <w:rStyle w:val="Hyperlink"/>
                <w:rFonts w:eastAsia="MS Mincho"/>
                <w:noProof/>
              </w:rPr>
              <w:t>3.2</w:t>
            </w:r>
            <w:r w:rsidR="00AA0E17">
              <w:rPr>
                <w:rFonts w:asciiTheme="minorHAnsi" w:eastAsiaTheme="minorEastAsia" w:hAnsiTheme="minorHAnsi" w:cstheme="minorBidi"/>
                <w:caps w:val="0"/>
                <w:noProof/>
                <w:sz w:val="22"/>
                <w:szCs w:val="22"/>
              </w:rPr>
              <w:tab/>
            </w:r>
            <w:r w:rsidR="00AA0E17" w:rsidRPr="00144C22">
              <w:rPr>
                <w:rStyle w:val="Hyperlink"/>
                <w:noProof/>
              </w:rPr>
              <w:t>BIDDER</w:t>
            </w:r>
            <w:r w:rsidR="00AA0E17" w:rsidRPr="00144C22">
              <w:rPr>
                <w:rStyle w:val="Hyperlink"/>
                <w:rFonts w:eastAsia="MS Mincho"/>
                <w:noProof/>
              </w:rPr>
              <w:t xml:space="preserve"> RESPONSIBILITY</w:t>
            </w:r>
            <w:r w:rsidR="00AA0E17">
              <w:rPr>
                <w:noProof/>
                <w:webHidden/>
              </w:rPr>
              <w:tab/>
            </w:r>
            <w:r w:rsidR="00AA0E17">
              <w:rPr>
                <w:noProof/>
                <w:webHidden/>
              </w:rPr>
              <w:fldChar w:fldCharType="begin"/>
            </w:r>
            <w:r w:rsidR="00AA0E17">
              <w:rPr>
                <w:noProof/>
                <w:webHidden/>
              </w:rPr>
              <w:instrText xml:space="preserve"> PAGEREF _Toc178668674 \h </w:instrText>
            </w:r>
            <w:r w:rsidR="00AA0E17">
              <w:rPr>
                <w:noProof/>
                <w:webHidden/>
              </w:rPr>
            </w:r>
            <w:r w:rsidR="00AA0E17">
              <w:rPr>
                <w:noProof/>
                <w:webHidden/>
              </w:rPr>
              <w:fldChar w:fldCharType="separate"/>
            </w:r>
            <w:r w:rsidR="00AA0E17">
              <w:rPr>
                <w:noProof/>
                <w:webHidden/>
              </w:rPr>
              <w:t>4</w:t>
            </w:r>
            <w:r w:rsidR="00AA0E17">
              <w:rPr>
                <w:noProof/>
                <w:webHidden/>
              </w:rPr>
              <w:fldChar w:fldCharType="end"/>
            </w:r>
          </w:hyperlink>
        </w:p>
        <w:p w14:paraId="75E8398B" w14:textId="7D4D66DF" w:rsidR="00AA0E17" w:rsidRDefault="002A0714">
          <w:pPr>
            <w:pStyle w:val="TOC2"/>
            <w:rPr>
              <w:rFonts w:asciiTheme="minorHAnsi" w:eastAsiaTheme="minorEastAsia" w:hAnsiTheme="minorHAnsi" w:cstheme="minorBidi"/>
              <w:caps w:val="0"/>
              <w:noProof/>
              <w:sz w:val="22"/>
              <w:szCs w:val="22"/>
            </w:rPr>
          </w:pPr>
          <w:hyperlink w:anchor="_Toc178668675" w:history="1">
            <w:r w:rsidR="00AA0E17" w:rsidRPr="00144C22">
              <w:rPr>
                <w:rStyle w:val="Hyperlink"/>
                <w:rFonts w:eastAsia="MS Mincho"/>
                <w:noProof/>
              </w:rPr>
              <w:t>3.3</w:t>
            </w:r>
            <w:r w:rsidR="00AA0E17">
              <w:rPr>
                <w:rFonts w:asciiTheme="minorHAnsi" w:eastAsiaTheme="minorEastAsia" w:hAnsiTheme="minorHAnsi" w:cstheme="minorBidi"/>
                <w:caps w:val="0"/>
                <w:noProof/>
                <w:sz w:val="22"/>
                <w:szCs w:val="22"/>
              </w:rPr>
              <w:tab/>
            </w:r>
            <w:r w:rsidR="00AA0E17" w:rsidRPr="00144C22">
              <w:rPr>
                <w:rStyle w:val="Hyperlink"/>
                <w:rFonts w:eastAsia="MS Mincho"/>
                <w:noProof/>
              </w:rPr>
              <w:t>ANNOUNCEMENT OF QUOTE INFORMATION</w:t>
            </w:r>
            <w:r w:rsidR="00AA0E17">
              <w:rPr>
                <w:noProof/>
                <w:webHidden/>
              </w:rPr>
              <w:tab/>
            </w:r>
            <w:r w:rsidR="00AA0E17">
              <w:rPr>
                <w:noProof/>
                <w:webHidden/>
              </w:rPr>
              <w:fldChar w:fldCharType="begin"/>
            </w:r>
            <w:r w:rsidR="00AA0E17">
              <w:rPr>
                <w:noProof/>
                <w:webHidden/>
              </w:rPr>
              <w:instrText xml:space="preserve"> PAGEREF _Toc178668675 \h </w:instrText>
            </w:r>
            <w:r w:rsidR="00AA0E17">
              <w:rPr>
                <w:noProof/>
                <w:webHidden/>
              </w:rPr>
            </w:r>
            <w:r w:rsidR="00AA0E17">
              <w:rPr>
                <w:noProof/>
                <w:webHidden/>
              </w:rPr>
              <w:fldChar w:fldCharType="separate"/>
            </w:r>
            <w:r w:rsidR="00AA0E17">
              <w:rPr>
                <w:noProof/>
                <w:webHidden/>
              </w:rPr>
              <w:t>4</w:t>
            </w:r>
            <w:r w:rsidR="00AA0E17">
              <w:rPr>
                <w:noProof/>
                <w:webHidden/>
              </w:rPr>
              <w:fldChar w:fldCharType="end"/>
            </w:r>
          </w:hyperlink>
        </w:p>
        <w:p w14:paraId="68F48A72" w14:textId="7C1F5C74" w:rsidR="00AA0E17" w:rsidRDefault="002A0714">
          <w:pPr>
            <w:pStyle w:val="TOC2"/>
            <w:rPr>
              <w:rFonts w:asciiTheme="minorHAnsi" w:eastAsiaTheme="minorEastAsia" w:hAnsiTheme="minorHAnsi" w:cstheme="minorBidi"/>
              <w:caps w:val="0"/>
              <w:noProof/>
              <w:sz w:val="22"/>
              <w:szCs w:val="22"/>
            </w:rPr>
          </w:pPr>
          <w:hyperlink w:anchor="_Toc178668676" w:history="1">
            <w:r w:rsidR="00AA0E17" w:rsidRPr="00144C22">
              <w:rPr>
                <w:rStyle w:val="Hyperlink"/>
                <w:rFonts w:eastAsia="MS Mincho"/>
                <w:noProof/>
              </w:rPr>
              <w:t>3.4</w:t>
            </w:r>
            <w:r w:rsidR="00AA0E17">
              <w:rPr>
                <w:rFonts w:asciiTheme="minorHAnsi" w:eastAsiaTheme="minorEastAsia" w:hAnsiTheme="minorHAnsi" w:cstheme="minorBidi"/>
                <w:caps w:val="0"/>
                <w:noProof/>
                <w:sz w:val="22"/>
                <w:szCs w:val="22"/>
              </w:rPr>
              <w:tab/>
            </w:r>
            <w:r w:rsidR="00AA0E17" w:rsidRPr="00144C22">
              <w:rPr>
                <w:rStyle w:val="Hyperlink"/>
                <w:rFonts w:eastAsia="MS Mincho"/>
                <w:noProof/>
              </w:rPr>
              <w:t>QUOTE ERRORS</w:t>
            </w:r>
            <w:r w:rsidR="00AA0E17">
              <w:rPr>
                <w:noProof/>
                <w:webHidden/>
              </w:rPr>
              <w:tab/>
            </w:r>
            <w:r w:rsidR="00AA0E17">
              <w:rPr>
                <w:noProof/>
                <w:webHidden/>
              </w:rPr>
              <w:fldChar w:fldCharType="begin"/>
            </w:r>
            <w:r w:rsidR="00AA0E17">
              <w:rPr>
                <w:noProof/>
                <w:webHidden/>
              </w:rPr>
              <w:instrText xml:space="preserve"> PAGEREF _Toc178668676 \h </w:instrText>
            </w:r>
            <w:r w:rsidR="00AA0E17">
              <w:rPr>
                <w:noProof/>
                <w:webHidden/>
              </w:rPr>
            </w:r>
            <w:r w:rsidR="00AA0E17">
              <w:rPr>
                <w:noProof/>
                <w:webHidden/>
              </w:rPr>
              <w:fldChar w:fldCharType="separate"/>
            </w:r>
            <w:r w:rsidR="00AA0E17">
              <w:rPr>
                <w:noProof/>
                <w:webHidden/>
              </w:rPr>
              <w:t>4</w:t>
            </w:r>
            <w:r w:rsidR="00AA0E17">
              <w:rPr>
                <w:noProof/>
                <w:webHidden/>
              </w:rPr>
              <w:fldChar w:fldCharType="end"/>
            </w:r>
          </w:hyperlink>
        </w:p>
        <w:p w14:paraId="0870287C" w14:textId="11DF014D" w:rsidR="00AA0E17" w:rsidRDefault="002A0714">
          <w:pPr>
            <w:pStyle w:val="TOC2"/>
            <w:rPr>
              <w:rFonts w:asciiTheme="minorHAnsi" w:eastAsiaTheme="minorEastAsia" w:hAnsiTheme="minorHAnsi" w:cstheme="minorBidi"/>
              <w:caps w:val="0"/>
              <w:noProof/>
              <w:sz w:val="22"/>
              <w:szCs w:val="22"/>
            </w:rPr>
          </w:pPr>
          <w:hyperlink w:anchor="_Toc178668677" w:history="1">
            <w:r w:rsidR="00AA0E17" w:rsidRPr="00144C22">
              <w:rPr>
                <w:rStyle w:val="Hyperlink"/>
                <w:noProof/>
              </w:rPr>
              <w:t>3.5</w:t>
            </w:r>
            <w:r w:rsidR="00AA0E17">
              <w:rPr>
                <w:rFonts w:asciiTheme="minorHAnsi" w:eastAsiaTheme="minorEastAsia" w:hAnsiTheme="minorHAnsi" w:cstheme="minorBidi"/>
                <w:caps w:val="0"/>
                <w:noProof/>
                <w:sz w:val="22"/>
                <w:szCs w:val="22"/>
              </w:rPr>
              <w:tab/>
            </w:r>
            <w:r w:rsidR="00AA0E17" w:rsidRPr="00144C22">
              <w:rPr>
                <w:rStyle w:val="Hyperlink"/>
                <w:noProof/>
              </w:rPr>
              <w:t>QUOTE WITHDRAWAL PRIOR TO QUOTE OPENING</w:t>
            </w:r>
            <w:r w:rsidR="00AA0E17">
              <w:rPr>
                <w:noProof/>
                <w:webHidden/>
              </w:rPr>
              <w:tab/>
            </w:r>
            <w:r w:rsidR="00AA0E17">
              <w:rPr>
                <w:noProof/>
                <w:webHidden/>
              </w:rPr>
              <w:fldChar w:fldCharType="begin"/>
            </w:r>
            <w:r w:rsidR="00AA0E17">
              <w:rPr>
                <w:noProof/>
                <w:webHidden/>
              </w:rPr>
              <w:instrText xml:space="preserve"> PAGEREF _Toc178668677 \h </w:instrText>
            </w:r>
            <w:r w:rsidR="00AA0E17">
              <w:rPr>
                <w:noProof/>
                <w:webHidden/>
              </w:rPr>
            </w:r>
            <w:r w:rsidR="00AA0E17">
              <w:rPr>
                <w:noProof/>
                <w:webHidden/>
              </w:rPr>
              <w:fldChar w:fldCharType="separate"/>
            </w:r>
            <w:r w:rsidR="00AA0E17">
              <w:rPr>
                <w:noProof/>
                <w:webHidden/>
              </w:rPr>
              <w:t>4</w:t>
            </w:r>
            <w:r w:rsidR="00AA0E17">
              <w:rPr>
                <w:noProof/>
                <w:webHidden/>
              </w:rPr>
              <w:fldChar w:fldCharType="end"/>
            </w:r>
          </w:hyperlink>
        </w:p>
        <w:p w14:paraId="51CDD431" w14:textId="152A5B97" w:rsidR="00AA0E17" w:rsidRDefault="002A0714">
          <w:pPr>
            <w:pStyle w:val="TOC2"/>
            <w:rPr>
              <w:rFonts w:asciiTheme="minorHAnsi" w:eastAsiaTheme="minorEastAsia" w:hAnsiTheme="minorHAnsi" w:cstheme="minorBidi"/>
              <w:caps w:val="0"/>
              <w:noProof/>
              <w:sz w:val="22"/>
              <w:szCs w:val="22"/>
            </w:rPr>
          </w:pPr>
          <w:hyperlink w:anchor="_Toc178668678" w:history="1">
            <w:r w:rsidR="00AA0E17" w:rsidRPr="00144C22">
              <w:rPr>
                <w:rStyle w:val="Hyperlink"/>
                <w:noProof/>
              </w:rPr>
              <w:t>3.6</w:t>
            </w:r>
            <w:r w:rsidR="00AA0E17">
              <w:rPr>
                <w:rFonts w:asciiTheme="minorHAnsi" w:eastAsiaTheme="minorEastAsia" w:hAnsiTheme="minorHAnsi" w:cstheme="minorBidi"/>
                <w:caps w:val="0"/>
                <w:noProof/>
                <w:sz w:val="22"/>
                <w:szCs w:val="22"/>
              </w:rPr>
              <w:tab/>
            </w:r>
            <w:r w:rsidR="00AA0E17" w:rsidRPr="00144C22">
              <w:rPr>
                <w:rStyle w:val="Hyperlink"/>
                <w:noProof/>
              </w:rPr>
              <w:t>QUOTE WITHDRAWAL AFTER QUOTE OPENING, BUT PRIOR TO CONTRACT AWARD</w:t>
            </w:r>
            <w:r w:rsidR="00AA0E17">
              <w:rPr>
                <w:noProof/>
                <w:webHidden/>
              </w:rPr>
              <w:tab/>
            </w:r>
            <w:r w:rsidR="00AA0E17">
              <w:rPr>
                <w:noProof/>
                <w:webHidden/>
              </w:rPr>
              <w:fldChar w:fldCharType="begin"/>
            </w:r>
            <w:r w:rsidR="00AA0E17">
              <w:rPr>
                <w:noProof/>
                <w:webHidden/>
              </w:rPr>
              <w:instrText xml:space="preserve"> PAGEREF _Toc178668678 \h </w:instrText>
            </w:r>
            <w:r w:rsidR="00AA0E17">
              <w:rPr>
                <w:noProof/>
                <w:webHidden/>
              </w:rPr>
            </w:r>
            <w:r w:rsidR="00AA0E17">
              <w:rPr>
                <w:noProof/>
                <w:webHidden/>
              </w:rPr>
              <w:fldChar w:fldCharType="separate"/>
            </w:r>
            <w:r w:rsidR="00AA0E17">
              <w:rPr>
                <w:noProof/>
                <w:webHidden/>
              </w:rPr>
              <w:t>4</w:t>
            </w:r>
            <w:r w:rsidR="00AA0E17">
              <w:rPr>
                <w:noProof/>
                <w:webHidden/>
              </w:rPr>
              <w:fldChar w:fldCharType="end"/>
            </w:r>
          </w:hyperlink>
        </w:p>
        <w:p w14:paraId="60525003" w14:textId="27E5C340" w:rsidR="00AA0E17" w:rsidRDefault="002A0714">
          <w:pPr>
            <w:pStyle w:val="TOC2"/>
            <w:rPr>
              <w:rFonts w:asciiTheme="minorHAnsi" w:eastAsiaTheme="minorEastAsia" w:hAnsiTheme="minorHAnsi" w:cstheme="minorBidi"/>
              <w:caps w:val="0"/>
              <w:noProof/>
              <w:sz w:val="22"/>
              <w:szCs w:val="22"/>
            </w:rPr>
          </w:pPr>
          <w:hyperlink w:anchor="_Toc178668679" w:history="1">
            <w:r w:rsidR="00AA0E17" w:rsidRPr="00144C22">
              <w:rPr>
                <w:rStyle w:val="Hyperlink"/>
                <w:rFonts w:eastAsia="MS Mincho"/>
                <w:noProof/>
              </w:rPr>
              <w:t>3.7</w:t>
            </w:r>
            <w:r w:rsidR="00AA0E17">
              <w:rPr>
                <w:rFonts w:asciiTheme="minorHAnsi" w:eastAsiaTheme="minorEastAsia" w:hAnsiTheme="minorHAnsi" w:cstheme="minorBidi"/>
                <w:caps w:val="0"/>
                <w:noProof/>
                <w:sz w:val="22"/>
                <w:szCs w:val="22"/>
              </w:rPr>
              <w:tab/>
            </w:r>
            <w:r w:rsidR="00AA0E17" w:rsidRPr="00144C22">
              <w:rPr>
                <w:rStyle w:val="Hyperlink"/>
                <w:rFonts w:eastAsia="MS Mincho"/>
                <w:noProof/>
              </w:rPr>
              <w:t>JOINT VENTURE</w:t>
            </w:r>
            <w:r w:rsidR="00AA0E17">
              <w:rPr>
                <w:noProof/>
                <w:webHidden/>
              </w:rPr>
              <w:tab/>
            </w:r>
            <w:r w:rsidR="00AA0E17">
              <w:rPr>
                <w:noProof/>
                <w:webHidden/>
              </w:rPr>
              <w:fldChar w:fldCharType="begin"/>
            </w:r>
            <w:r w:rsidR="00AA0E17">
              <w:rPr>
                <w:noProof/>
                <w:webHidden/>
              </w:rPr>
              <w:instrText xml:space="preserve"> PAGEREF _Toc178668679 \h </w:instrText>
            </w:r>
            <w:r w:rsidR="00AA0E17">
              <w:rPr>
                <w:noProof/>
                <w:webHidden/>
              </w:rPr>
            </w:r>
            <w:r w:rsidR="00AA0E17">
              <w:rPr>
                <w:noProof/>
                <w:webHidden/>
              </w:rPr>
              <w:fldChar w:fldCharType="separate"/>
            </w:r>
            <w:r w:rsidR="00AA0E17">
              <w:rPr>
                <w:noProof/>
                <w:webHidden/>
              </w:rPr>
              <w:t>5</w:t>
            </w:r>
            <w:r w:rsidR="00AA0E17">
              <w:rPr>
                <w:noProof/>
                <w:webHidden/>
              </w:rPr>
              <w:fldChar w:fldCharType="end"/>
            </w:r>
          </w:hyperlink>
        </w:p>
        <w:p w14:paraId="50D478BA" w14:textId="2595CE73" w:rsidR="00AA0E17" w:rsidRDefault="002A0714">
          <w:pPr>
            <w:pStyle w:val="TOC2"/>
            <w:rPr>
              <w:rFonts w:asciiTheme="minorHAnsi" w:eastAsiaTheme="minorEastAsia" w:hAnsiTheme="minorHAnsi" w:cstheme="minorBidi"/>
              <w:caps w:val="0"/>
              <w:noProof/>
              <w:sz w:val="22"/>
              <w:szCs w:val="22"/>
            </w:rPr>
          </w:pPr>
          <w:hyperlink w:anchor="_Toc178668680" w:history="1">
            <w:r w:rsidR="00AA0E17" w:rsidRPr="00144C22">
              <w:rPr>
                <w:rStyle w:val="Hyperlink"/>
                <w:noProof/>
              </w:rPr>
              <w:t>3.8</w:t>
            </w:r>
            <w:r w:rsidR="00AA0E17">
              <w:rPr>
                <w:rFonts w:asciiTheme="minorHAnsi" w:eastAsiaTheme="minorEastAsia" w:hAnsiTheme="minorHAnsi" w:cstheme="minorBidi"/>
                <w:caps w:val="0"/>
                <w:noProof/>
                <w:sz w:val="22"/>
                <w:szCs w:val="22"/>
              </w:rPr>
              <w:tab/>
            </w:r>
            <w:r w:rsidR="00AA0E17" w:rsidRPr="00144C22">
              <w:rPr>
                <w:rStyle w:val="Hyperlink"/>
                <w:noProof/>
              </w:rPr>
              <w:t>SMALL BUSINESS SET-ASIDE CONTRACTS</w:t>
            </w:r>
            <w:r w:rsidR="00AA0E17">
              <w:rPr>
                <w:noProof/>
                <w:webHidden/>
              </w:rPr>
              <w:tab/>
            </w:r>
            <w:r w:rsidR="00AA0E17">
              <w:rPr>
                <w:noProof/>
                <w:webHidden/>
              </w:rPr>
              <w:fldChar w:fldCharType="begin"/>
            </w:r>
            <w:r w:rsidR="00AA0E17">
              <w:rPr>
                <w:noProof/>
                <w:webHidden/>
              </w:rPr>
              <w:instrText xml:space="preserve"> PAGEREF _Toc178668680 \h </w:instrText>
            </w:r>
            <w:r w:rsidR="00AA0E17">
              <w:rPr>
                <w:noProof/>
                <w:webHidden/>
              </w:rPr>
            </w:r>
            <w:r w:rsidR="00AA0E17">
              <w:rPr>
                <w:noProof/>
                <w:webHidden/>
              </w:rPr>
              <w:fldChar w:fldCharType="separate"/>
            </w:r>
            <w:r w:rsidR="00AA0E17">
              <w:rPr>
                <w:noProof/>
                <w:webHidden/>
              </w:rPr>
              <w:t>5</w:t>
            </w:r>
            <w:r w:rsidR="00AA0E17">
              <w:rPr>
                <w:noProof/>
                <w:webHidden/>
              </w:rPr>
              <w:fldChar w:fldCharType="end"/>
            </w:r>
          </w:hyperlink>
        </w:p>
        <w:p w14:paraId="02285828" w14:textId="7D5585ED" w:rsidR="00AA0E17" w:rsidRDefault="002A0714">
          <w:pPr>
            <w:pStyle w:val="TOC2"/>
            <w:rPr>
              <w:rFonts w:asciiTheme="minorHAnsi" w:eastAsiaTheme="minorEastAsia" w:hAnsiTheme="minorHAnsi" w:cstheme="minorBidi"/>
              <w:caps w:val="0"/>
              <w:noProof/>
              <w:sz w:val="22"/>
              <w:szCs w:val="22"/>
            </w:rPr>
          </w:pPr>
          <w:hyperlink w:anchor="_Toc178668681" w:history="1">
            <w:r w:rsidR="00AA0E17" w:rsidRPr="00144C22">
              <w:rPr>
                <w:rStyle w:val="Hyperlink"/>
                <w:noProof/>
              </w:rPr>
              <w:t>3.9</w:t>
            </w:r>
            <w:r w:rsidR="00AA0E17">
              <w:rPr>
                <w:rFonts w:asciiTheme="minorHAnsi" w:eastAsiaTheme="minorEastAsia" w:hAnsiTheme="minorHAnsi" w:cstheme="minorBidi"/>
                <w:caps w:val="0"/>
                <w:noProof/>
                <w:sz w:val="22"/>
                <w:szCs w:val="22"/>
              </w:rPr>
              <w:tab/>
            </w:r>
            <w:r w:rsidR="00AA0E17" w:rsidRPr="00144C22">
              <w:rPr>
                <w:rStyle w:val="Hyperlink"/>
                <w:noProof/>
              </w:rPr>
              <w:t>DISABLED VETERANS’ BUSINESS SET-ASIDE CONTRACT</w:t>
            </w:r>
            <w:r w:rsidR="00AA0E17">
              <w:rPr>
                <w:noProof/>
                <w:webHidden/>
              </w:rPr>
              <w:tab/>
            </w:r>
            <w:r w:rsidR="00AA0E17">
              <w:rPr>
                <w:noProof/>
                <w:webHidden/>
              </w:rPr>
              <w:fldChar w:fldCharType="begin"/>
            </w:r>
            <w:r w:rsidR="00AA0E17">
              <w:rPr>
                <w:noProof/>
                <w:webHidden/>
              </w:rPr>
              <w:instrText xml:space="preserve"> PAGEREF _Toc178668681 \h </w:instrText>
            </w:r>
            <w:r w:rsidR="00AA0E17">
              <w:rPr>
                <w:noProof/>
                <w:webHidden/>
              </w:rPr>
            </w:r>
            <w:r w:rsidR="00AA0E17">
              <w:rPr>
                <w:noProof/>
                <w:webHidden/>
              </w:rPr>
              <w:fldChar w:fldCharType="separate"/>
            </w:r>
            <w:r w:rsidR="00AA0E17">
              <w:rPr>
                <w:noProof/>
                <w:webHidden/>
              </w:rPr>
              <w:t>5</w:t>
            </w:r>
            <w:r w:rsidR="00AA0E17">
              <w:rPr>
                <w:noProof/>
                <w:webHidden/>
              </w:rPr>
              <w:fldChar w:fldCharType="end"/>
            </w:r>
          </w:hyperlink>
        </w:p>
        <w:p w14:paraId="60CAAF2D" w14:textId="2AD3B04E" w:rsidR="00AA0E17" w:rsidRDefault="002A0714">
          <w:pPr>
            <w:pStyle w:val="TOC2"/>
            <w:rPr>
              <w:rFonts w:asciiTheme="minorHAnsi" w:eastAsiaTheme="minorEastAsia" w:hAnsiTheme="minorHAnsi" w:cstheme="minorBidi"/>
              <w:caps w:val="0"/>
              <w:noProof/>
              <w:sz w:val="22"/>
              <w:szCs w:val="22"/>
            </w:rPr>
          </w:pPr>
          <w:hyperlink w:anchor="_Toc178668682" w:history="1">
            <w:r w:rsidR="00AA0E17" w:rsidRPr="00144C22">
              <w:rPr>
                <w:rStyle w:val="Hyperlink"/>
                <w:noProof/>
              </w:rPr>
              <w:t>3.10</w:t>
            </w:r>
            <w:r w:rsidR="00AA0E17">
              <w:rPr>
                <w:rFonts w:asciiTheme="minorHAnsi" w:eastAsiaTheme="minorEastAsia" w:hAnsiTheme="minorHAnsi" w:cstheme="minorBidi"/>
                <w:caps w:val="0"/>
                <w:noProof/>
                <w:sz w:val="22"/>
                <w:szCs w:val="22"/>
              </w:rPr>
              <w:tab/>
            </w:r>
            <w:r w:rsidR="00AA0E17" w:rsidRPr="00144C22">
              <w:rPr>
                <w:rStyle w:val="Hyperlink"/>
                <w:noProof/>
              </w:rPr>
              <w:t>BID SECURITY</w:t>
            </w:r>
            <w:r w:rsidR="00AA0E17">
              <w:rPr>
                <w:noProof/>
                <w:webHidden/>
              </w:rPr>
              <w:tab/>
            </w:r>
            <w:r w:rsidR="00AA0E17">
              <w:rPr>
                <w:noProof/>
                <w:webHidden/>
              </w:rPr>
              <w:fldChar w:fldCharType="begin"/>
            </w:r>
            <w:r w:rsidR="00AA0E17">
              <w:rPr>
                <w:noProof/>
                <w:webHidden/>
              </w:rPr>
              <w:instrText xml:space="preserve"> PAGEREF _Toc178668682 \h </w:instrText>
            </w:r>
            <w:r w:rsidR="00AA0E17">
              <w:rPr>
                <w:noProof/>
                <w:webHidden/>
              </w:rPr>
            </w:r>
            <w:r w:rsidR="00AA0E17">
              <w:rPr>
                <w:noProof/>
                <w:webHidden/>
              </w:rPr>
              <w:fldChar w:fldCharType="separate"/>
            </w:r>
            <w:r w:rsidR="00AA0E17">
              <w:rPr>
                <w:noProof/>
                <w:webHidden/>
              </w:rPr>
              <w:t>5</w:t>
            </w:r>
            <w:r w:rsidR="00AA0E17">
              <w:rPr>
                <w:noProof/>
                <w:webHidden/>
              </w:rPr>
              <w:fldChar w:fldCharType="end"/>
            </w:r>
          </w:hyperlink>
        </w:p>
        <w:p w14:paraId="5AAF377A" w14:textId="41887D71" w:rsidR="00AA0E17" w:rsidRDefault="002A0714">
          <w:pPr>
            <w:pStyle w:val="TOC2"/>
            <w:rPr>
              <w:rFonts w:asciiTheme="minorHAnsi" w:eastAsiaTheme="minorEastAsia" w:hAnsiTheme="minorHAnsi" w:cstheme="minorBidi"/>
              <w:caps w:val="0"/>
              <w:noProof/>
              <w:sz w:val="22"/>
              <w:szCs w:val="22"/>
            </w:rPr>
          </w:pPr>
          <w:hyperlink w:anchor="_Toc178668683" w:history="1">
            <w:r w:rsidR="00AA0E17" w:rsidRPr="00144C22">
              <w:rPr>
                <w:rStyle w:val="Hyperlink"/>
                <w:rFonts w:cstheme="minorHAnsi"/>
                <w:noProof/>
              </w:rPr>
              <w:t>3.11</w:t>
            </w:r>
            <w:r w:rsidR="00AA0E17">
              <w:rPr>
                <w:rFonts w:asciiTheme="minorHAnsi" w:eastAsiaTheme="minorEastAsia" w:hAnsiTheme="minorHAnsi" w:cstheme="minorBidi"/>
                <w:caps w:val="0"/>
                <w:noProof/>
                <w:sz w:val="22"/>
                <w:szCs w:val="22"/>
              </w:rPr>
              <w:tab/>
            </w:r>
            <w:r w:rsidR="00AA0E17" w:rsidRPr="00144C22">
              <w:rPr>
                <w:rStyle w:val="Hyperlink"/>
                <w:rFonts w:cstheme="minorHAnsi"/>
                <w:noProof/>
              </w:rPr>
              <w:t>BIDDER ADDITIONAL TERMS SUBMITTED WITH THE QUOTE</w:t>
            </w:r>
            <w:r w:rsidR="00AA0E17">
              <w:rPr>
                <w:noProof/>
                <w:webHidden/>
              </w:rPr>
              <w:tab/>
            </w:r>
            <w:r w:rsidR="00AA0E17">
              <w:rPr>
                <w:noProof/>
                <w:webHidden/>
              </w:rPr>
              <w:fldChar w:fldCharType="begin"/>
            </w:r>
            <w:r w:rsidR="00AA0E17">
              <w:rPr>
                <w:noProof/>
                <w:webHidden/>
              </w:rPr>
              <w:instrText xml:space="preserve"> PAGEREF _Toc178668683 \h </w:instrText>
            </w:r>
            <w:r w:rsidR="00AA0E17">
              <w:rPr>
                <w:noProof/>
                <w:webHidden/>
              </w:rPr>
            </w:r>
            <w:r w:rsidR="00AA0E17">
              <w:rPr>
                <w:noProof/>
                <w:webHidden/>
              </w:rPr>
              <w:fldChar w:fldCharType="separate"/>
            </w:r>
            <w:r w:rsidR="00AA0E17">
              <w:rPr>
                <w:noProof/>
                <w:webHidden/>
              </w:rPr>
              <w:t>5</w:t>
            </w:r>
            <w:r w:rsidR="00AA0E17">
              <w:rPr>
                <w:noProof/>
                <w:webHidden/>
              </w:rPr>
              <w:fldChar w:fldCharType="end"/>
            </w:r>
          </w:hyperlink>
        </w:p>
        <w:p w14:paraId="0EF023E8" w14:textId="4E979CB7" w:rsidR="00AA0E17" w:rsidRDefault="002A0714">
          <w:pPr>
            <w:pStyle w:val="TOC2"/>
            <w:rPr>
              <w:rFonts w:asciiTheme="minorHAnsi" w:eastAsiaTheme="minorEastAsia" w:hAnsiTheme="minorHAnsi" w:cstheme="minorBidi"/>
              <w:caps w:val="0"/>
              <w:noProof/>
              <w:sz w:val="22"/>
              <w:szCs w:val="22"/>
            </w:rPr>
          </w:pPr>
          <w:hyperlink w:anchor="_Toc178668684" w:history="1">
            <w:r w:rsidR="00AA0E17" w:rsidRPr="00144C22">
              <w:rPr>
                <w:rStyle w:val="Hyperlink"/>
                <w:noProof/>
              </w:rPr>
              <w:t>3.12</w:t>
            </w:r>
            <w:r w:rsidR="00AA0E17">
              <w:rPr>
                <w:rFonts w:asciiTheme="minorHAnsi" w:eastAsiaTheme="minorEastAsia" w:hAnsiTheme="minorHAnsi" w:cstheme="minorBidi"/>
                <w:caps w:val="0"/>
                <w:noProof/>
                <w:sz w:val="22"/>
                <w:szCs w:val="22"/>
              </w:rPr>
              <w:tab/>
            </w:r>
            <w:r w:rsidR="00AA0E17" w:rsidRPr="00144C22">
              <w:rPr>
                <w:rStyle w:val="Hyperlink"/>
                <w:noProof/>
              </w:rPr>
              <w:t>QUOTE CONTENT</w:t>
            </w:r>
            <w:r w:rsidR="00AA0E17">
              <w:rPr>
                <w:noProof/>
                <w:webHidden/>
              </w:rPr>
              <w:tab/>
            </w:r>
            <w:r w:rsidR="00AA0E17">
              <w:rPr>
                <w:noProof/>
                <w:webHidden/>
              </w:rPr>
              <w:fldChar w:fldCharType="begin"/>
            </w:r>
            <w:r w:rsidR="00AA0E17">
              <w:rPr>
                <w:noProof/>
                <w:webHidden/>
              </w:rPr>
              <w:instrText xml:space="preserve"> PAGEREF _Toc178668684 \h </w:instrText>
            </w:r>
            <w:r w:rsidR="00AA0E17">
              <w:rPr>
                <w:noProof/>
                <w:webHidden/>
              </w:rPr>
            </w:r>
            <w:r w:rsidR="00AA0E17">
              <w:rPr>
                <w:noProof/>
                <w:webHidden/>
              </w:rPr>
              <w:fldChar w:fldCharType="separate"/>
            </w:r>
            <w:r w:rsidR="00AA0E17">
              <w:rPr>
                <w:noProof/>
                <w:webHidden/>
              </w:rPr>
              <w:t>5</w:t>
            </w:r>
            <w:r w:rsidR="00AA0E17">
              <w:rPr>
                <w:noProof/>
                <w:webHidden/>
              </w:rPr>
              <w:fldChar w:fldCharType="end"/>
            </w:r>
          </w:hyperlink>
        </w:p>
        <w:p w14:paraId="2D9E33EE" w14:textId="510F1973" w:rsidR="00AA0E17" w:rsidRDefault="002A0714">
          <w:pPr>
            <w:pStyle w:val="TOC2"/>
            <w:rPr>
              <w:rFonts w:asciiTheme="minorHAnsi" w:eastAsiaTheme="minorEastAsia" w:hAnsiTheme="minorHAnsi" w:cstheme="minorBidi"/>
              <w:caps w:val="0"/>
              <w:noProof/>
              <w:sz w:val="22"/>
              <w:szCs w:val="22"/>
            </w:rPr>
          </w:pPr>
          <w:hyperlink w:anchor="_Toc178668685" w:history="1">
            <w:r w:rsidR="00AA0E17" w:rsidRPr="00144C22">
              <w:rPr>
                <w:rStyle w:val="Hyperlink"/>
                <w:noProof/>
              </w:rPr>
              <w:t>3.13</w:t>
            </w:r>
            <w:r w:rsidR="00AA0E17">
              <w:rPr>
                <w:rFonts w:asciiTheme="minorHAnsi" w:eastAsiaTheme="minorEastAsia" w:hAnsiTheme="minorHAnsi" w:cstheme="minorBidi"/>
                <w:caps w:val="0"/>
                <w:noProof/>
                <w:sz w:val="22"/>
                <w:szCs w:val="22"/>
              </w:rPr>
              <w:tab/>
            </w:r>
            <w:r w:rsidR="00AA0E17" w:rsidRPr="00144C22">
              <w:rPr>
                <w:rStyle w:val="Hyperlink"/>
                <w:noProof/>
              </w:rPr>
              <w:t>FORMS, REGISTRATIONS AND CERTIFICATIONS TO BE SUBMITTED WITH QUOTE</w:t>
            </w:r>
            <w:r w:rsidR="00AA0E17">
              <w:rPr>
                <w:noProof/>
                <w:webHidden/>
              </w:rPr>
              <w:tab/>
            </w:r>
            <w:r w:rsidR="00AA0E17">
              <w:rPr>
                <w:noProof/>
                <w:webHidden/>
              </w:rPr>
              <w:fldChar w:fldCharType="begin"/>
            </w:r>
            <w:r w:rsidR="00AA0E17">
              <w:rPr>
                <w:noProof/>
                <w:webHidden/>
              </w:rPr>
              <w:instrText xml:space="preserve"> PAGEREF _Toc178668685 \h </w:instrText>
            </w:r>
            <w:r w:rsidR="00AA0E17">
              <w:rPr>
                <w:noProof/>
                <w:webHidden/>
              </w:rPr>
            </w:r>
            <w:r w:rsidR="00AA0E17">
              <w:rPr>
                <w:noProof/>
                <w:webHidden/>
              </w:rPr>
              <w:fldChar w:fldCharType="separate"/>
            </w:r>
            <w:r w:rsidR="00AA0E17">
              <w:rPr>
                <w:noProof/>
                <w:webHidden/>
              </w:rPr>
              <w:t>5</w:t>
            </w:r>
            <w:r w:rsidR="00AA0E17">
              <w:rPr>
                <w:noProof/>
                <w:webHidden/>
              </w:rPr>
              <w:fldChar w:fldCharType="end"/>
            </w:r>
          </w:hyperlink>
        </w:p>
        <w:p w14:paraId="293AF13A" w14:textId="280608D3" w:rsidR="00AA0E17" w:rsidRDefault="002A0714">
          <w:pPr>
            <w:pStyle w:val="TOC3"/>
            <w:rPr>
              <w:rFonts w:asciiTheme="minorHAnsi" w:eastAsiaTheme="minorEastAsia" w:hAnsiTheme="minorHAnsi" w:cstheme="minorBidi"/>
              <w:iCs w:val="0"/>
              <w:caps w:val="0"/>
              <w:noProof/>
              <w:sz w:val="22"/>
              <w:szCs w:val="22"/>
            </w:rPr>
          </w:pPr>
          <w:hyperlink w:anchor="_Toc178668686" w:history="1">
            <w:r w:rsidR="00AA0E17" w:rsidRPr="00144C22">
              <w:rPr>
                <w:rStyle w:val="Hyperlink"/>
                <w:noProof/>
              </w:rPr>
              <w:t>3.13.1</w:t>
            </w:r>
            <w:r w:rsidR="00AA0E17">
              <w:rPr>
                <w:rFonts w:asciiTheme="minorHAnsi" w:eastAsiaTheme="minorEastAsia" w:hAnsiTheme="minorHAnsi" w:cstheme="minorBidi"/>
                <w:iCs w:val="0"/>
                <w:caps w:val="0"/>
                <w:noProof/>
                <w:sz w:val="22"/>
                <w:szCs w:val="22"/>
              </w:rPr>
              <w:tab/>
            </w:r>
            <w:r w:rsidR="00AA0E17" w:rsidRPr="00144C22">
              <w:rPr>
                <w:rStyle w:val="Hyperlink"/>
                <w:noProof/>
              </w:rPr>
              <w:t>OFFER AND ACCEPTANCE PAGE</w:t>
            </w:r>
            <w:r w:rsidR="00AA0E17">
              <w:rPr>
                <w:noProof/>
                <w:webHidden/>
              </w:rPr>
              <w:tab/>
            </w:r>
            <w:r w:rsidR="00AA0E17">
              <w:rPr>
                <w:noProof/>
                <w:webHidden/>
              </w:rPr>
              <w:fldChar w:fldCharType="begin"/>
            </w:r>
            <w:r w:rsidR="00AA0E17">
              <w:rPr>
                <w:noProof/>
                <w:webHidden/>
              </w:rPr>
              <w:instrText xml:space="preserve"> PAGEREF _Toc178668686 \h </w:instrText>
            </w:r>
            <w:r w:rsidR="00AA0E17">
              <w:rPr>
                <w:noProof/>
                <w:webHidden/>
              </w:rPr>
            </w:r>
            <w:r w:rsidR="00AA0E17">
              <w:rPr>
                <w:noProof/>
                <w:webHidden/>
              </w:rPr>
              <w:fldChar w:fldCharType="separate"/>
            </w:r>
            <w:r w:rsidR="00AA0E17">
              <w:rPr>
                <w:noProof/>
                <w:webHidden/>
              </w:rPr>
              <w:t>6</w:t>
            </w:r>
            <w:r w:rsidR="00AA0E17">
              <w:rPr>
                <w:noProof/>
                <w:webHidden/>
              </w:rPr>
              <w:fldChar w:fldCharType="end"/>
            </w:r>
          </w:hyperlink>
        </w:p>
        <w:p w14:paraId="554507A6" w14:textId="00E807A4" w:rsidR="00AA0E17" w:rsidRDefault="002A0714">
          <w:pPr>
            <w:pStyle w:val="TOC3"/>
            <w:rPr>
              <w:rFonts w:asciiTheme="minorHAnsi" w:eastAsiaTheme="minorEastAsia" w:hAnsiTheme="minorHAnsi" w:cstheme="minorBidi"/>
              <w:iCs w:val="0"/>
              <w:caps w:val="0"/>
              <w:noProof/>
              <w:sz w:val="22"/>
              <w:szCs w:val="22"/>
            </w:rPr>
          </w:pPr>
          <w:hyperlink w:anchor="_Toc178668687" w:history="1">
            <w:r w:rsidR="00AA0E17" w:rsidRPr="00144C22">
              <w:rPr>
                <w:rStyle w:val="Hyperlink"/>
                <w:noProof/>
              </w:rPr>
              <w:t>3.13.2</w:t>
            </w:r>
            <w:r w:rsidR="00AA0E17">
              <w:rPr>
                <w:rFonts w:asciiTheme="minorHAnsi" w:eastAsiaTheme="minorEastAsia" w:hAnsiTheme="minorHAnsi" w:cstheme="minorBidi"/>
                <w:iCs w:val="0"/>
                <w:caps w:val="0"/>
                <w:noProof/>
                <w:sz w:val="22"/>
                <w:szCs w:val="22"/>
              </w:rPr>
              <w:tab/>
            </w:r>
            <w:r w:rsidR="00AA0E17" w:rsidRPr="00144C22">
              <w:rPr>
                <w:rStyle w:val="Hyperlink"/>
                <w:noProof/>
              </w:rPr>
              <w:t>OWNERSHIP DISCLOSURE FORM</w:t>
            </w:r>
            <w:r w:rsidR="00AA0E17">
              <w:rPr>
                <w:noProof/>
                <w:webHidden/>
              </w:rPr>
              <w:tab/>
            </w:r>
            <w:r w:rsidR="00AA0E17">
              <w:rPr>
                <w:noProof/>
                <w:webHidden/>
              </w:rPr>
              <w:fldChar w:fldCharType="begin"/>
            </w:r>
            <w:r w:rsidR="00AA0E17">
              <w:rPr>
                <w:noProof/>
                <w:webHidden/>
              </w:rPr>
              <w:instrText xml:space="preserve"> PAGEREF _Toc178668687 \h </w:instrText>
            </w:r>
            <w:r w:rsidR="00AA0E17">
              <w:rPr>
                <w:noProof/>
                <w:webHidden/>
              </w:rPr>
            </w:r>
            <w:r w:rsidR="00AA0E17">
              <w:rPr>
                <w:noProof/>
                <w:webHidden/>
              </w:rPr>
              <w:fldChar w:fldCharType="separate"/>
            </w:r>
            <w:r w:rsidR="00AA0E17">
              <w:rPr>
                <w:noProof/>
                <w:webHidden/>
              </w:rPr>
              <w:t>6</w:t>
            </w:r>
            <w:r w:rsidR="00AA0E17">
              <w:rPr>
                <w:noProof/>
                <w:webHidden/>
              </w:rPr>
              <w:fldChar w:fldCharType="end"/>
            </w:r>
          </w:hyperlink>
        </w:p>
        <w:p w14:paraId="54435361" w14:textId="7E850CE5" w:rsidR="00AA0E17" w:rsidRDefault="002A0714">
          <w:pPr>
            <w:pStyle w:val="TOC3"/>
            <w:rPr>
              <w:rFonts w:asciiTheme="minorHAnsi" w:eastAsiaTheme="minorEastAsia" w:hAnsiTheme="minorHAnsi" w:cstheme="minorBidi"/>
              <w:iCs w:val="0"/>
              <w:caps w:val="0"/>
              <w:noProof/>
              <w:sz w:val="22"/>
              <w:szCs w:val="22"/>
            </w:rPr>
          </w:pPr>
          <w:hyperlink w:anchor="_Toc178668688" w:history="1">
            <w:r w:rsidR="00AA0E17" w:rsidRPr="00144C22">
              <w:rPr>
                <w:rStyle w:val="Hyperlink"/>
                <w:noProof/>
              </w:rPr>
              <w:t>3.13.3</w:t>
            </w:r>
            <w:r w:rsidR="00AA0E17">
              <w:rPr>
                <w:rFonts w:asciiTheme="minorHAnsi" w:eastAsiaTheme="minorEastAsia" w:hAnsiTheme="minorHAnsi" w:cstheme="minorBidi"/>
                <w:iCs w:val="0"/>
                <w:caps w:val="0"/>
                <w:noProof/>
                <w:sz w:val="22"/>
                <w:szCs w:val="22"/>
              </w:rPr>
              <w:tab/>
            </w:r>
            <w:r w:rsidR="00AA0E17" w:rsidRPr="00144C22">
              <w:rPr>
                <w:rStyle w:val="Hyperlink"/>
                <w:noProof/>
              </w:rPr>
              <w:t>DISCLOSURE OF INVESTMENT ACTIVITIES IN IRAN FORM</w:t>
            </w:r>
            <w:r w:rsidR="00AA0E17">
              <w:rPr>
                <w:noProof/>
                <w:webHidden/>
              </w:rPr>
              <w:tab/>
            </w:r>
            <w:r w:rsidR="00AA0E17">
              <w:rPr>
                <w:noProof/>
                <w:webHidden/>
              </w:rPr>
              <w:fldChar w:fldCharType="begin"/>
            </w:r>
            <w:r w:rsidR="00AA0E17">
              <w:rPr>
                <w:noProof/>
                <w:webHidden/>
              </w:rPr>
              <w:instrText xml:space="preserve"> PAGEREF _Toc178668688 \h </w:instrText>
            </w:r>
            <w:r w:rsidR="00AA0E17">
              <w:rPr>
                <w:noProof/>
                <w:webHidden/>
              </w:rPr>
            </w:r>
            <w:r w:rsidR="00AA0E17">
              <w:rPr>
                <w:noProof/>
                <w:webHidden/>
              </w:rPr>
              <w:fldChar w:fldCharType="separate"/>
            </w:r>
            <w:r w:rsidR="00AA0E17">
              <w:rPr>
                <w:noProof/>
                <w:webHidden/>
              </w:rPr>
              <w:t>6</w:t>
            </w:r>
            <w:r w:rsidR="00AA0E17">
              <w:rPr>
                <w:noProof/>
                <w:webHidden/>
              </w:rPr>
              <w:fldChar w:fldCharType="end"/>
            </w:r>
          </w:hyperlink>
        </w:p>
        <w:p w14:paraId="35E2958B" w14:textId="0F2681EC" w:rsidR="00AA0E17" w:rsidRDefault="002A0714">
          <w:pPr>
            <w:pStyle w:val="TOC3"/>
            <w:rPr>
              <w:rFonts w:asciiTheme="minorHAnsi" w:eastAsiaTheme="minorEastAsia" w:hAnsiTheme="minorHAnsi" w:cstheme="minorBidi"/>
              <w:iCs w:val="0"/>
              <w:caps w:val="0"/>
              <w:noProof/>
              <w:sz w:val="22"/>
              <w:szCs w:val="22"/>
            </w:rPr>
          </w:pPr>
          <w:hyperlink w:anchor="_Toc178668689" w:history="1">
            <w:r w:rsidR="00AA0E17" w:rsidRPr="00144C22">
              <w:rPr>
                <w:rStyle w:val="Hyperlink"/>
                <w:noProof/>
              </w:rPr>
              <w:t>3.13.4</w:t>
            </w:r>
            <w:r w:rsidR="00AA0E17">
              <w:rPr>
                <w:rFonts w:asciiTheme="minorHAnsi" w:eastAsiaTheme="minorEastAsia" w:hAnsiTheme="minorHAnsi" w:cstheme="minorBidi"/>
                <w:iCs w:val="0"/>
                <w:caps w:val="0"/>
                <w:noProof/>
                <w:sz w:val="22"/>
                <w:szCs w:val="22"/>
              </w:rPr>
              <w:tab/>
            </w:r>
            <w:r w:rsidR="00AA0E17" w:rsidRPr="00144C22">
              <w:rPr>
                <w:rStyle w:val="Hyperlink"/>
                <w:noProof/>
              </w:rPr>
              <w:t>DISCLOSURE OF INVESTIGATIONS AND OTHER ACTIONS INVOLVING BIDDER FORM</w:t>
            </w:r>
            <w:r w:rsidR="00AA0E17">
              <w:rPr>
                <w:noProof/>
                <w:webHidden/>
              </w:rPr>
              <w:tab/>
            </w:r>
            <w:r w:rsidR="00AA0E17">
              <w:rPr>
                <w:noProof/>
                <w:webHidden/>
              </w:rPr>
              <w:fldChar w:fldCharType="begin"/>
            </w:r>
            <w:r w:rsidR="00AA0E17">
              <w:rPr>
                <w:noProof/>
                <w:webHidden/>
              </w:rPr>
              <w:instrText xml:space="preserve"> PAGEREF _Toc178668689 \h </w:instrText>
            </w:r>
            <w:r w:rsidR="00AA0E17">
              <w:rPr>
                <w:noProof/>
                <w:webHidden/>
              </w:rPr>
            </w:r>
            <w:r w:rsidR="00AA0E17">
              <w:rPr>
                <w:noProof/>
                <w:webHidden/>
              </w:rPr>
              <w:fldChar w:fldCharType="separate"/>
            </w:r>
            <w:r w:rsidR="00AA0E17">
              <w:rPr>
                <w:noProof/>
                <w:webHidden/>
              </w:rPr>
              <w:t>6</w:t>
            </w:r>
            <w:r w:rsidR="00AA0E17">
              <w:rPr>
                <w:noProof/>
                <w:webHidden/>
              </w:rPr>
              <w:fldChar w:fldCharType="end"/>
            </w:r>
          </w:hyperlink>
        </w:p>
        <w:p w14:paraId="508FBF26" w14:textId="456CF96E" w:rsidR="00AA0E17" w:rsidRDefault="002A0714">
          <w:pPr>
            <w:pStyle w:val="TOC3"/>
            <w:rPr>
              <w:rFonts w:asciiTheme="minorHAnsi" w:eastAsiaTheme="minorEastAsia" w:hAnsiTheme="minorHAnsi" w:cstheme="minorBidi"/>
              <w:iCs w:val="0"/>
              <w:caps w:val="0"/>
              <w:noProof/>
              <w:sz w:val="22"/>
              <w:szCs w:val="22"/>
            </w:rPr>
          </w:pPr>
          <w:hyperlink w:anchor="_Toc178668690" w:history="1">
            <w:r w:rsidR="00AA0E17" w:rsidRPr="00144C22">
              <w:rPr>
                <w:rStyle w:val="Hyperlink"/>
                <w:noProof/>
              </w:rPr>
              <w:t>3.13.5</w:t>
            </w:r>
            <w:r w:rsidR="00AA0E17">
              <w:rPr>
                <w:rFonts w:asciiTheme="minorHAnsi" w:eastAsiaTheme="minorEastAsia" w:hAnsiTheme="minorHAnsi" w:cstheme="minorBidi"/>
                <w:iCs w:val="0"/>
                <w:caps w:val="0"/>
                <w:noProof/>
                <w:sz w:val="22"/>
                <w:szCs w:val="22"/>
              </w:rPr>
              <w:tab/>
            </w:r>
            <w:r w:rsidR="00AA0E17" w:rsidRPr="00144C22">
              <w:rPr>
                <w:rStyle w:val="Hyperlink"/>
                <w:noProof/>
              </w:rPr>
              <w:t>MACBRIDE PRINCIPLES FORM</w:t>
            </w:r>
            <w:r w:rsidR="00AA0E17">
              <w:rPr>
                <w:noProof/>
                <w:webHidden/>
              </w:rPr>
              <w:tab/>
            </w:r>
            <w:r w:rsidR="00AA0E17">
              <w:rPr>
                <w:noProof/>
                <w:webHidden/>
              </w:rPr>
              <w:fldChar w:fldCharType="begin"/>
            </w:r>
            <w:r w:rsidR="00AA0E17">
              <w:rPr>
                <w:noProof/>
                <w:webHidden/>
              </w:rPr>
              <w:instrText xml:space="preserve"> PAGEREF _Toc178668690 \h </w:instrText>
            </w:r>
            <w:r w:rsidR="00AA0E17">
              <w:rPr>
                <w:noProof/>
                <w:webHidden/>
              </w:rPr>
            </w:r>
            <w:r w:rsidR="00AA0E17">
              <w:rPr>
                <w:noProof/>
                <w:webHidden/>
              </w:rPr>
              <w:fldChar w:fldCharType="separate"/>
            </w:r>
            <w:r w:rsidR="00AA0E17">
              <w:rPr>
                <w:noProof/>
                <w:webHidden/>
              </w:rPr>
              <w:t>6</w:t>
            </w:r>
            <w:r w:rsidR="00AA0E17">
              <w:rPr>
                <w:noProof/>
                <w:webHidden/>
              </w:rPr>
              <w:fldChar w:fldCharType="end"/>
            </w:r>
          </w:hyperlink>
        </w:p>
        <w:p w14:paraId="35A503D9" w14:textId="3E9AAEA7" w:rsidR="00AA0E17" w:rsidRDefault="002A0714">
          <w:pPr>
            <w:pStyle w:val="TOC3"/>
            <w:rPr>
              <w:rFonts w:asciiTheme="minorHAnsi" w:eastAsiaTheme="minorEastAsia" w:hAnsiTheme="minorHAnsi" w:cstheme="minorBidi"/>
              <w:iCs w:val="0"/>
              <w:caps w:val="0"/>
              <w:noProof/>
              <w:sz w:val="22"/>
              <w:szCs w:val="22"/>
            </w:rPr>
          </w:pPr>
          <w:hyperlink w:anchor="_Toc178668691" w:history="1">
            <w:r w:rsidR="00AA0E17" w:rsidRPr="00144C22">
              <w:rPr>
                <w:rStyle w:val="Hyperlink"/>
                <w:noProof/>
              </w:rPr>
              <w:t>3.13.6</w:t>
            </w:r>
            <w:r w:rsidR="00AA0E17">
              <w:rPr>
                <w:rFonts w:asciiTheme="minorHAnsi" w:eastAsiaTheme="minorEastAsia" w:hAnsiTheme="minorHAnsi" w:cstheme="minorBidi"/>
                <w:iCs w:val="0"/>
                <w:caps w:val="0"/>
                <w:noProof/>
                <w:sz w:val="22"/>
                <w:szCs w:val="22"/>
              </w:rPr>
              <w:tab/>
            </w:r>
            <w:r w:rsidR="00AA0E17" w:rsidRPr="00144C22">
              <w:rPr>
                <w:rStyle w:val="Hyperlink"/>
                <w:noProof/>
              </w:rPr>
              <w:t>SERVICE PERFORMANCE WITHIN THE UNITED STATES</w:t>
            </w:r>
            <w:r w:rsidR="00AA0E17">
              <w:rPr>
                <w:noProof/>
                <w:webHidden/>
              </w:rPr>
              <w:tab/>
            </w:r>
            <w:r w:rsidR="00AA0E17">
              <w:rPr>
                <w:noProof/>
                <w:webHidden/>
              </w:rPr>
              <w:fldChar w:fldCharType="begin"/>
            </w:r>
            <w:r w:rsidR="00AA0E17">
              <w:rPr>
                <w:noProof/>
                <w:webHidden/>
              </w:rPr>
              <w:instrText xml:space="preserve"> PAGEREF _Toc178668691 \h </w:instrText>
            </w:r>
            <w:r w:rsidR="00AA0E17">
              <w:rPr>
                <w:noProof/>
                <w:webHidden/>
              </w:rPr>
            </w:r>
            <w:r w:rsidR="00AA0E17">
              <w:rPr>
                <w:noProof/>
                <w:webHidden/>
              </w:rPr>
              <w:fldChar w:fldCharType="separate"/>
            </w:r>
            <w:r w:rsidR="00AA0E17">
              <w:rPr>
                <w:noProof/>
                <w:webHidden/>
              </w:rPr>
              <w:t>7</w:t>
            </w:r>
            <w:r w:rsidR="00AA0E17">
              <w:rPr>
                <w:noProof/>
                <w:webHidden/>
              </w:rPr>
              <w:fldChar w:fldCharType="end"/>
            </w:r>
          </w:hyperlink>
        </w:p>
        <w:p w14:paraId="16917D04" w14:textId="343A7049" w:rsidR="00AA0E17" w:rsidRDefault="002A0714">
          <w:pPr>
            <w:pStyle w:val="TOC3"/>
            <w:rPr>
              <w:rFonts w:asciiTheme="minorHAnsi" w:eastAsiaTheme="minorEastAsia" w:hAnsiTheme="minorHAnsi" w:cstheme="minorBidi"/>
              <w:iCs w:val="0"/>
              <w:caps w:val="0"/>
              <w:noProof/>
              <w:sz w:val="22"/>
              <w:szCs w:val="22"/>
            </w:rPr>
          </w:pPr>
          <w:hyperlink w:anchor="_Toc178668692" w:history="1">
            <w:r w:rsidR="00AA0E17" w:rsidRPr="00144C22">
              <w:rPr>
                <w:rStyle w:val="Hyperlink"/>
                <w:noProof/>
              </w:rPr>
              <w:t>3.13.7</w:t>
            </w:r>
            <w:r w:rsidR="00AA0E17">
              <w:rPr>
                <w:rFonts w:asciiTheme="minorHAnsi" w:eastAsiaTheme="minorEastAsia" w:hAnsiTheme="minorHAnsi" w:cstheme="minorBidi"/>
                <w:iCs w:val="0"/>
                <w:caps w:val="0"/>
                <w:noProof/>
                <w:sz w:val="22"/>
                <w:szCs w:val="22"/>
              </w:rPr>
              <w:tab/>
            </w:r>
            <w:r w:rsidR="00AA0E17" w:rsidRPr="00144C22">
              <w:rPr>
                <w:rStyle w:val="Hyperlink"/>
                <w:noProof/>
              </w:rPr>
              <w:t>CONFIDENTIALITY/COMMITMENT TO DEFEND</w:t>
            </w:r>
            <w:r w:rsidR="00AA0E17">
              <w:rPr>
                <w:noProof/>
                <w:webHidden/>
              </w:rPr>
              <w:tab/>
            </w:r>
            <w:r w:rsidR="00AA0E17">
              <w:rPr>
                <w:noProof/>
                <w:webHidden/>
              </w:rPr>
              <w:fldChar w:fldCharType="begin"/>
            </w:r>
            <w:r w:rsidR="00AA0E17">
              <w:rPr>
                <w:noProof/>
                <w:webHidden/>
              </w:rPr>
              <w:instrText xml:space="preserve"> PAGEREF _Toc178668692 \h </w:instrText>
            </w:r>
            <w:r w:rsidR="00AA0E17">
              <w:rPr>
                <w:noProof/>
                <w:webHidden/>
              </w:rPr>
            </w:r>
            <w:r w:rsidR="00AA0E17">
              <w:rPr>
                <w:noProof/>
                <w:webHidden/>
              </w:rPr>
              <w:fldChar w:fldCharType="separate"/>
            </w:r>
            <w:r w:rsidR="00AA0E17">
              <w:rPr>
                <w:noProof/>
                <w:webHidden/>
              </w:rPr>
              <w:t>7</w:t>
            </w:r>
            <w:r w:rsidR="00AA0E17">
              <w:rPr>
                <w:noProof/>
                <w:webHidden/>
              </w:rPr>
              <w:fldChar w:fldCharType="end"/>
            </w:r>
          </w:hyperlink>
        </w:p>
        <w:p w14:paraId="6675CC7B" w14:textId="0C98D91A" w:rsidR="00AA0E17" w:rsidRDefault="002A0714">
          <w:pPr>
            <w:pStyle w:val="TOC3"/>
            <w:rPr>
              <w:rFonts w:asciiTheme="minorHAnsi" w:eastAsiaTheme="minorEastAsia" w:hAnsiTheme="minorHAnsi" w:cstheme="minorBidi"/>
              <w:iCs w:val="0"/>
              <w:caps w:val="0"/>
              <w:noProof/>
              <w:sz w:val="22"/>
              <w:szCs w:val="22"/>
            </w:rPr>
          </w:pPr>
          <w:hyperlink w:anchor="_Toc178668693" w:history="1">
            <w:r w:rsidR="00AA0E17" w:rsidRPr="00144C22">
              <w:rPr>
                <w:rStyle w:val="Hyperlink"/>
                <w:noProof/>
              </w:rPr>
              <w:t>3.13.8</w:t>
            </w:r>
            <w:r w:rsidR="00AA0E17">
              <w:rPr>
                <w:rFonts w:asciiTheme="minorHAnsi" w:eastAsiaTheme="minorEastAsia" w:hAnsiTheme="minorHAnsi" w:cstheme="minorBidi"/>
                <w:iCs w:val="0"/>
                <w:caps w:val="0"/>
                <w:noProof/>
                <w:sz w:val="22"/>
                <w:szCs w:val="22"/>
              </w:rPr>
              <w:tab/>
            </w:r>
            <w:r w:rsidR="00AA0E17" w:rsidRPr="00144C22">
              <w:rPr>
                <w:rStyle w:val="Hyperlink"/>
                <w:noProof/>
              </w:rPr>
              <w:t>SUBCONTRACTOR UTILIZATION PLAN</w:t>
            </w:r>
            <w:r w:rsidR="00AA0E17">
              <w:rPr>
                <w:noProof/>
                <w:webHidden/>
              </w:rPr>
              <w:tab/>
            </w:r>
            <w:r w:rsidR="00AA0E17">
              <w:rPr>
                <w:noProof/>
                <w:webHidden/>
              </w:rPr>
              <w:fldChar w:fldCharType="begin"/>
            </w:r>
            <w:r w:rsidR="00AA0E17">
              <w:rPr>
                <w:noProof/>
                <w:webHidden/>
              </w:rPr>
              <w:instrText xml:space="preserve"> PAGEREF _Toc178668693 \h </w:instrText>
            </w:r>
            <w:r w:rsidR="00AA0E17">
              <w:rPr>
                <w:noProof/>
                <w:webHidden/>
              </w:rPr>
            </w:r>
            <w:r w:rsidR="00AA0E17">
              <w:rPr>
                <w:noProof/>
                <w:webHidden/>
              </w:rPr>
              <w:fldChar w:fldCharType="separate"/>
            </w:r>
            <w:r w:rsidR="00AA0E17">
              <w:rPr>
                <w:noProof/>
                <w:webHidden/>
              </w:rPr>
              <w:t>7</w:t>
            </w:r>
            <w:r w:rsidR="00AA0E17">
              <w:rPr>
                <w:noProof/>
                <w:webHidden/>
              </w:rPr>
              <w:fldChar w:fldCharType="end"/>
            </w:r>
          </w:hyperlink>
        </w:p>
        <w:p w14:paraId="50327634" w14:textId="313AE7F1" w:rsidR="00AA0E17" w:rsidRDefault="002A0714">
          <w:pPr>
            <w:pStyle w:val="TOC3"/>
            <w:rPr>
              <w:rFonts w:asciiTheme="minorHAnsi" w:eastAsiaTheme="minorEastAsia" w:hAnsiTheme="minorHAnsi" w:cstheme="minorBidi"/>
              <w:iCs w:val="0"/>
              <w:caps w:val="0"/>
              <w:noProof/>
              <w:sz w:val="22"/>
              <w:szCs w:val="22"/>
            </w:rPr>
          </w:pPr>
          <w:hyperlink w:anchor="_Toc178668694" w:history="1">
            <w:r w:rsidR="00AA0E17" w:rsidRPr="00144C22">
              <w:rPr>
                <w:rStyle w:val="Hyperlink"/>
                <w:noProof/>
              </w:rPr>
              <w:t>3.13.9</w:t>
            </w:r>
            <w:r w:rsidR="00AA0E17">
              <w:rPr>
                <w:rFonts w:asciiTheme="minorHAnsi" w:eastAsiaTheme="minorEastAsia" w:hAnsiTheme="minorHAnsi" w:cstheme="minorBidi"/>
                <w:iCs w:val="0"/>
                <w:caps w:val="0"/>
                <w:noProof/>
                <w:sz w:val="22"/>
                <w:szCs w:val="22"/>
              </w:rPr>
              <w:tab/>
            </w:r>
            <w:r w:rsidR="00AA0E17" w:rsidRPr="00144C22">
              <w:rPr>
                <w:rStyle w:val="Hyperlink"/>
                <w:noProof/>
              </w:rPr>
              <w:t>RESERVED</w:t>
            </w:r>
            <w:r w:rsidR="00AA0E17">
              <w:rPr>
                <w:noProof/>
                <w:webHidden/>
              </w:rPr>
              <w:tab/>
            </w:r>
            <w:r w:rsidR="00AA0E17">
              <w:rPr>
                <w:noProof/>
                <w:webHidden/>
              </w:rPr>
              <w:fldChar w:fldCharType="begin"/>
            </w:r>
            <w:r w:rsidR="00AA0E17">
              <w:rPr>
                <w:noProof/>
                <w:webHidden/>
              </w:rPr>
              <w:instrText xml:space="preserve"> PAGEREF _Toc178668694 \h </w:instrText>
            </w:r>
            <w:r w:rsidR="00AA0E17">
              <w:rPr>
                <w:noProof/>
                <w:webHidden/>
              </w:rPr>
            </w:r>
            <w:r w:rsidR="00AA0E17">
              <w:rPr>
                <w:noProof/>
                <w:webHidden/>
              </w:rPr>
              <w:fldChar w:fldCharType="separate"/>
            </w:r>
            <w:r w:rsidR="00AA0E17">
              <w:rPr>
                <w:noProof/>
                <w:webHidden/>
              </w:rPr>
              <w:t>8</w:t>
            </w:r>
            <w:r w:rsidR="00AA0E17">
              <w:rPr>
                <w:noProof/>
                <w:webHidden/>
              </w:rPr>
              <w:fldChar w:fldCharType="end"/>
            </w:r>
          </w:hyperlink>
        </w:p>
        <w:p w14:paraId="3AED9BD5" w14:textId="79878B34" w:rsidR="00AA0E17" w:rsidRDefault="002A0714">
          <w:pPr>
            <w:pStyle w:val="TOC3"/>
            <w:rPr>
              <w:rFonts w:asciiTheme="minorHAnsi" w:eastAsiaTheme="minorEastAsia" w:hAnsiTheme="minorHAnsi" w:cstheme="minorBidi"/>
              <w:iCs w:val="0"/>
              <w:caps w:val="0"/>
              <w:noProof/>
              <w:sz w:val="22"/>
              <w:szCs w:val="22"/>
            </w:rPr>
          </w:pPr>
          <w:hyperlink w:anchor="_Toc178668695" w:history="1">
            <w:r w:rsidR="00AA0E17" w:rsidRPr="00144C22">
              <w:rPr>
                <w:rStyle w:val="Hyperlink"/>
                <w:noProof/>
              </w:rPr>
              <w:t>3.13.10</w:t>
            </w:r>
            <w:r w:rsidR="00AA0E17">
              <w:rPr>
                <w:rFonts w:asciiTheme="minorHAnsi" w:eastAsiaTheme="minorEastAsia" w:hAnsiTheme="minorHAnsi" w:cstheme="minorBidi"/>
                <w:iCs w:val="0"/>
                <w:caps w:val="0"/>
                <w:noProof/>
                <w:sz w:val="22"/>
                <w:szCs w:val="22"/>
              </w:rPr>
              <w:tab/>
            </w:r>
            <w:r w:rsidR="00AA0E17" w:rsidRPr="00144C22">
              <w:rPr>
                <w:rStyle w:val="Hyperlink"/>
                <w:noProof/>
              </w:rPr>
              <w:t>AFFIRMATIVE ACTION</w:t>
            </w:r>
            <w:r w:rsidR="00AA0E17">
              <w:rPr>
                <w:noProof/>
                <w:webHidden/>
              </w:rPr>
              <w:tab/>
            </w:r>
            <w:r w:rsidR="00AA0E17">
              <w:rPr>
                <w:noProof/>
                <w:webHidden/>
              </w:rPr>
              <w:fldChar w:fldCharType="begin"/>
            </w:r>
            <w:r w:rsidR="00AA0E17">
              <w:rPr>
                <w:noProof/>
                <w:webHidden/>
              </w:rPr>
              <w:instrText xml:space="preserve"> PAGEREF _Toc178668695 \h </w:instrText>
            </w:r>
            <w:r w:rsidR="00AA0E17">
              <w:rPr>
                <w:noProof/>
                <w:webHidden/>
              </w:rPr>
            </w:r>
            <w:r w:rsidR="00AA0E17">
              <w:rPr>
                <w:noProof/>
                <w:webHidden/>
              </w:rPr>
              <w:fldChar w:fldCharType="separate"/>
            </w:r>
            <w:r w:rsidR="00AA0E17">
              <w:rPr>
                <w:noProof/>
                <w:webHidden/>
              </w:rPr>
              <w:t>8</w:t>
            </w:r>
            <w:r w:rsidR="00AA0E17">
              <w:rPr>
                <w:noProof/>
                <w:webHidden/>
              </w:rPr>
              <w:fldChar w:fldCharType="end"/>
            </w:r>
          </w:hyperlink>
        </w:p>
        <w:p w14:paraId="48800648" w14:textId="43DBE839" w:rsidR="00AA0E17" w:rsidRDefault="002A0714">
          <w:pPr>
            <w:pStyle w:val="TOC3"/>
            <w:rPr>
              <w:rFonts w:asciiTheme="minorHAnsi" w:eastAsiaTheme="minorEastAsia" w:hAnsiTheme="minorHAnsi" w:cstheme="minorBidi"/>
              <w:iCs w:val="0"/>
              <w:caps w:val="0"/>
              <w:noProof/>
              <w:sz w:val="22"/>
              <w:szCs w:val="22"/>
            </w:rPr>
          </w:pPr>
          <w:hyperlink w:anchor="_Toc178668696" w:history="1">
            <w:r w:rsidR="00AA0E17" w:rsidRPr="00144C22">
              <w:rPr>
                <w:rStyle w:val="Hyperlink"/>
                <w:noProof/>
              </w:rPr>
              <w:t>3.13.11</w:t>
            </w:r>
            <w:r w:rsidR="00AA0E17">
              <w:rPr>
                <w:rFonts w:asciiTheme="minorHAnsi" w:eastAsiaTheme="minorEastAsia" w:hAnsiTheme="minorHAnsi" w:cstheme="minorBidi"/>
                <w:iCs w:val="0"/>
                <w:caps w:val="0"/>
                <w:noProof/>
                <w:sz w:val="22"/>
                <w:szCs w:val="22"/>
              </w:rPr>
              <w:tab/>
            </w:r>
            <w:r w:rsidR="00AA0E17" w:rsidRPr="00144C22">
              <w:rPr>
                <w:rStyle w:val="Hyperlink"/>
                <w:noProof/>
              </w:rPr>
              <w:t>RESERVEd</w:t>
            </w:r>
            <w:r w:rsidR="00AA0E17">
              <w:rPr>
                <w:noProof/>
                <w:webHidden/>
              </w:rPr>
              <w:tab/>
            </w:r>
            <w:r w:rsidR="00AA0E17">
              <w:rPr>
                <w:noProof/>
                <w:webHidden/>
              </w:rPr>
              <w:fldChar w:fldCharType="begin"/>
            </w:r>
            <w:r w:rsidR="00AA0E17">
              <w:rPr>
                <w:noProof/>
                <w:webHidden/>
              </w:rPr>
              <w:instrText xml:space="preserve"> PAGEREF _Toc178668696 \h </w:instrText>
            </w:r>
            <w:r w:rsidR="00AA0E17">
              <w:rPr>
                <w:noProof/>
                <w:webHidden/>
              </w:rPr>
            </w:r>
            <w:r w:rsidR="00AA0E17">
              <w:rPr>
                <w:noProof/>
                <w:webHidden/>
              </w:rPr>
              <w:fldChar w:fldCharType="separate"/>
            </w:r>
            <w:r w:rsidR="00AA0E17">
              <w:rPr>
                <w:noProof/>
                <w:webHidden/>
              </w:rPr>
              <w:t>8</w:t>
            </w:r>
            <w:r w:rsidR="00AA0E17">
              <w:rPr>
                <w:noProof/>
                <w:webHidden/>
              </w:rPr>
              <w:fldChar w:fldCharType="end"/>
            </w:r>
          </w:hyperlink>
        </w:p>
        <w:p w14:paraId="727DD211" w14:textId="474703DA" w:rsidR="00AA0E17" w:rsidRDefault="002A0714">
          <w:pPr>
            <w:pStyle w:val="TOC3"/>
            <w:rPr>
              <w:rFonts w:asciiTheme="minorHAnsi" w:eastAsiaTheme="minorEastAsia" w:hAnsiTheme="minorHAnsi" w:cstheme="minorBidi"/>
              <w:iCs w:val="0"/>
              <w:caps w:val="0"/>
              <w:noProof/>
              <w:sz w:val="22"/>
              <w:szCs w:val="22"/>
            </w:rPr>
          </w:pPr>
          <w:hyperlink w:anchor="_Toc178668697" w:history="1">
            <w:r w:rsidR="00AA0E17" w:rsidRPr="00144C22">
              <w:rPr>
                <w:rStyle w:val="Hyperlink"/>
                <w:noProof/>
              </w:rPr>
              <w:t>3.13.12</w:t>
            </w:r>
            <w:r w:rsidR="00AA0E17">
              <w:rPr>
                <w:rFonts w:asciiTheme="minorHAnsi" w:eastAsiaTheme="minorEastAsia" w:hAnsiTheme="minorHAnsi" w:cstheme="minorBidi"/>
                <w:iCs w:val="0"/>
                <w:caps w:val="0"/>
                <w:noProof/>
                <w:sz w:val="22"/>
                <w:szCs w:val="22"/>
              </w:rPr>
              <w:tab/>
            </w:r>
            <w:r w:rsidR="00AA0E17" w:rsidRPr="00144C22">
              <w:rPr>
                <w:rStyle w:val="Hyperlink"/>
                <w:noProof/>
              </w:rPr>
              <w:t>STATE OF NEW JERSEY SECURITY DUE DILIGENCE THIRD-PARTY INFORMATION SECURITY QUESTIONNAIRE</w:t>
            </w:r>
            <w:r w:rsidR="00AA0E17">
              <w:rPr>
                <w:noProof/>
                <w:webHidden/>
              </w:rPr>
              <w:tab/>
            </w:r>
            <w:r w:rsidR="00AA0E17">
              <w:rPr>
                <w:noProof/>
                <w:webHidden/>
              </w:rPr>
              <w:fldChar w:fldCharType="begin"/>
            </w:r>
            <w:r w:rsidR="00AA0E17">
              <w:rPr>
                <w:noProof/>
                <w:webHidden/>
              </w:rPr>
              <w:instrText xml:space="preserve"> PAGEREF _Toc178668697 \h </w:instrText>
            </w:r>
            <w:r w:rsidR="00AA0E17">
              <w:rPr>
                <w:noProof/>
                <w:webHidden/>
              </w:rPr>
            </w:r>
            <w:r w:rsidR="00AA0E17">
              <w:rPr>
                <w:noProof/>
                <w:webHidden/>
              </w:rPr>
              <w:fldChar w:fldCharType="separate"/>
            </w:r>
            <w:r w:rsidR="00AA0E17">
              <w:rPr>
                <w:noProof/>
                <w:webHidden/>
              </w:rPr>
              <w:t>8</w:t>
            </w:r>
            <w:r w:rsidR="00AA0E17">
              <w:rPr>
                <w:noProof/>
                <w:webHidden/>
              </w:rPr>
              <w:fldChar w:fldCharType="end"/>
            </w:r>
          </w:hyperlink>
        </w:p>
        <w:p w14:paraId="5FF0D52D" w14:textId="62DB3D58" w:rsidR="00AA0E17" w:rsidRDefault="002A0714">
          <w:pPr>
            <w:pStyle w:val="TOC3"/>
            <w:rPr>
              <w:rFonts w:asciiTheme="minorHAnsi" w:eastAsiaTheme="minorEastAsia" w:hAnsiTheme="minorHAnsi" w:cstheme="minorBidi"/>
              <w:iCs w:val="0"/>
              <w:caps w:val="0"/>
              <w:noProof/>
              <w:sz w:val="22"/>
              <w:szCs w:val="22"/>
            </w:rPr>
          </w:pPr>
          <w:hyperlink w:anchor="_Toc178668698" w:history="1">
            <w:r w:rsidR="00AA0E17" w:rsidRPr="00144C22">
              <w:rPr>
                <w:rStyle w:val="Hyperlink"/>
                <w:noProof/>
              </w:rPr>
              <w:t>3.13.13</w:t>
            </w:r>
            <w:r w:rsidR="00AA0E17">
              <w:rPr>
                <w:rFonts w:asciiTheme="minorHAnsi" w:eastAsiaTheme="minorEastAsia" w:hAnsiTheme="minorHAnsi" w:cstheme="minorBidi"/>
                <w:iCs w:val="0"/>
                <w:caps w:val="0"/>
                <w:noProof/>
                <w:sz w:val="22"/>
                <w:szCs w:val="22"/>
              </w:rPr>
              <w:tab/>
            </w:r>
            <w:r w:rsidR="00AA0E17" w:rsidRPr="00144C22">
              <w:rPr>
                <w:rStyle w:val="Hyperlink"/>
                <w:noProof/>
              </w:rPr>
              <w:t>BUSINESS REGISTRATION</w:t>
            </w:r>
            <w:r w:rsidR="00AA0E17">
              <w:rPr>
                <w:noProof/>
                <w:webHidden/>
              </w:rPr>
              <w:tab/>
            </w:r>
            <w:r w:rsidR="00AA0E17">
              <w:rPr>
                <w:noProof/>
                <w:webHidden/>
              </w:rPr>
              <w:fldChar w:fldCharType="begin"/>
            </w:r>
            <w:r w:rsidR="00AA0E17">
              <w:rPr>
                <w:noProof/>
                <w:webHidden/>
              </w:rPr>
              <w:instrText xml:space="preserve"> PAGEREF _Toc178668698 \h </w:instrText>
            </w:r>
            <w:r w:rsidR="00AA0E17">
              <w:rPr>
                <w:noProof/>
                <w:webHidden/>
              </w:rPr>
            </w:r>
            <w:r w:rsidR="00AA0E17">
              <w:rPr>
                <w:noProof/>
                <w:webHidden/>
              </w:rPr>
              <w:fldChar w:fldCharType="separate"/>
            </w:r>
            <w:r w:rsidR="00AA0E17">
              <w:rPr>
                <w:noProof/>
                <w:webHidden/>
              </w:rPr>
              <w:t>8</w:t>
            </w:r>
            <w:r w:rsidR="00AA0E17">
              <w:rPr>
                <w:noProof/>
                <w:webHidden/>
              </w:rPr>
              <w:fldChar w:fldCharType="end"/>
            </w:r>
          </w:hyperlink>
        </w:p>
        <w:p w14:paraId="352F1B0E" w14:textId="071A1030" w:rsidR="00AA0E17" w:rsidRDefault="002A0714">
          <w:pPr>
            <w:pStyle w:val="TOC3"/>
            <w:rPr>
              <w:rFonts w:asciiTheme="minorHAnsi" w:eastAsiaTheme="minorEastAsia" w:hAnsiTheme="minorHAnsi" w:cstheme="minorBidi"/>
              <w:iCs w:val="0"/>
              <w:caps w:val="0"/>
              <w:noProof/>
              <w:sz w:val="22"/>
              <w:szCs w:val="22"/>
            </w:rPr>
          </w:pPr>
          <w:hyperlink w:anchor="_Toc178668699" w:history="1">
            <w:r w:rsidR="00AA0E17" w:rsidRPr="00144C22">
              <w:rPr>
                <w:rStyle w:val="Hyperlink"/>
                <w:noProof/>
              </w:rPr>
              <w:t>3.13.14</w:t>
            </w:r>
            <w:r w:rsidR="00AA0E17">
              <w:rPr>
                <w:rFonts w:asciiTheme="minorHAnsi" w:eastAsiaTheme="minorEastAsia" w:hAnsiTheme="minorHAnsi" w:cstheme="minorBidi"/>
                <w:iCs w:val="0"/>
                <w:caps w:val="0"/>
                <w:noProof/>
                <w:sz w:val="22"/>
                <w:szCs w:val="22"/>
              </w:rPr>
              <w:tab/>
            </w:r>
            <w:r w:rsidR="00AA0E17" w:rsidRPr="00144C22">
              <w:rPr>
                <w:rStyle w:val="Hyperlink"/>
                <w:noProof/>
              </w:rPr>
              <w:t>Certification of Non-Involvement in Prohibited Activities in Russia or Belarus Pursuant to P.L.2022, c3</w:t>
            </w:r>
            <w:r w:rsidR="00AA0E17">
              <w:rPr>
                <w:noProof/>
                <w:webHidden/>
              </w:rPr>
              <w:tab/>
            </w:r>
            <w:r w:rsidR="00AA0E17">
              <w:rPr>
                <w:noProof/>
                <w:webHidden/>
              </w:rPr>
              <w:fldChar w:fldCharType="begin"/>
            </w:r>
            <w:r w:rsidR="00AA0E17">
              <w:rPr>
                <w:noProof/>
                <w:webHidden/>
              </w:rPr>
              <w:instrText xml:space="preserve"> PAGEREF _Toc178668699 \h </w:instrText>
            </w:r>
            <w:r w:rsidR="00AA0E17">
              <w:rPr>
                <w:noProof/>
                <w:webHidden/>
              </w:rPr>
            </w:r>
            <w:r w:rsidR="00AA0E17">
              <w:rPr>
                <w:noProof/>
                <w:webHidden/>
              </w:rPr>
              <w:fldChar w:fldCharType="separate"/>
            </w:r>
            <w:r w:rsidR="00AA0E17">
              <w:rPr>
                <w:noProof/>
                <w:webHidden/>
              </w:rPr>
              <w:t>8</w:t>
            </w:r>
            <w:r w:rsidR="00AA0E17">
              <w:rPr>
                <w:noProof/>
                <w:webHidden/>
              </w:rPr>
              <w:fldChar w:fldCharType="end"/>
            </w:r>
          </w:hyperlink>
        </w:p>
        <w:p w14:paraId="6B2DBDA7" w14:textId="387C247D" w:rsidR="00AA0E17" w:rsidRDefault="002A0714">
          <w:pPr>
            <w:pStyle w:val="TOC2"/>
            <w:rPr>
              <w:rFonts w:asciiTheme="minorHAnsi" w:eastAsiaTheme="minorEastAsia" w:hAnsiTheme="minorHAnsi" w:cstheme="minorBidi"/>
              <w:caps w:val="0"/>
              <w:noProof/>
              <w:sz w:val="22"/>
              <w:szCs w:val="22"/>
            </w:rPr>
          </w:pPr>
          <w:hyperlink w:anchor="_Toc178668700" w:history="1">
            <w:r w:rsidR="00AA0E17" w:rsidRPr="00144C22">
              <w:rPr>
                <w:rStyle w:val="Hyperlink"/>
                <w:rFonts w:eastAsia="MS Mincho"/>
                <w:noProof/>
              </w:rPr>
              <w:t>3.14</w:t>
            </w:r>
            <w:r w:rsidR="00AA0E17">
              <w:rPr>
                <w:rFonts w:asciiTheme="minorHAnsi" w:eastAsiaTheme="minorEastAsia" w:hAnsiTheme="minorHAnsi" w:cstheme="minorBidi"/>
                <w:caps w:val="0"/>
                <w:noProof/>
                <w:sz w:val="22"/>
                <w:szCs w:val="22"/>
              </w:rPr>
              <w:tab/>
            </w:r>
            <w:r w:rsidR="00AA0E17" w:rsidRPr="00144C22">
              <w:rPr>
                <w:rStyle w:val="Hyperlink"/>
                <w:rFonts w:eastAsia="MS Mincho"/>
                <w:noProof/>
              </w:rPr>
              <w:t>TECHNICAL QUOTE</w:t>
            </w:r>
            <w:r w:rsidR="00AA0E17">
              <w:rPr>
                <w:noProof/>
                <w:webHidden/>
              </w:rPr>
              <w:tab/>
            </w:r>
            <w:r w:rsidR="00AA0E17">
              <w:rPr>
                <w:noProof/>
                <w:webHidden/>
              </w:rPr>
              <w:fldChar w:fldCharType="begin"/>
            </w:r>
            <w:r w:rsidR="00AA0E17">
              <w:rPr>
                <w:noProof/>
                <w:webHidden/>
              </w:rPr>
              <w:instrText xml:space="preserve"> PAGEREF _Toc178668700 \h </w:instrText>
            </w:r>
            <w:r w:rsidR="00AA0E17">
              <w:rPr>
                <w:noProof/>
                <w:webHidden/>
              </w:rPr>
            </w:r>
            <w:r w:rsidR="00AA0E17">
              <w:rPr>
                <w:noProof/>
                <w:webHidden/>
              </w:rPr>
              <w:fldChar w:fldCharType="separate"/>
            </w:r>
            <w:r w:rsidR="00AA0E17">
              <w:rPr>
                <w:noProof/>
                <w:webHidden/>
              </w:rPr>
              <w:t>8</w:t>
            </w:r>
            <w:r w:rsidR="00AA0E17">
              <w:rPr>
                <w:noProof/>
                <w:webHidden/>
              </w:rPr>
              <w:fldChar w:fldCharType="end"/>
            </w:r>
          </w:hyperlink>
        </w:p>
        <w:p w14:paraId="54D19A24" w14:textId="1FC4C953" w:rsidR="00AA0E17" w:rsidRDefault="002A0714">
          <w:pPr>
            <w:pStyle w:val="TOC2"/>
            <w:rPr>
              <w:rFonts w:asciiTheme="minorHAnsi" w:eastAsiaTheme="minorEastAsia" w:hAnsiTheme="minorHAnsi" w:cstheme="minorBidi"/>
              <w:caps w:val="0"/>
              <w:noProof/>
              <w:sz w:val="22"/>
              <w:szCs w:val="22"/>
            </w:rPr>
          </w:pPr>
          <w:hyperlink w:anchor="_Toc178668701" w:history="1">
            <w:r w:rsidR="00AA0E17" w:rsidRPr="00144C22">
              <w:rPr>
                <w:rStyle w:val="Hyperlink"/>
                <w:noProof/>
              </w:rPr>
              <w:t>3.15</w:t>
            </w:r>
            <w:r w:rsidR="00AA0E17">
              <w:rPr>
                <w:rFonts w:asciiTheme="minorHAnsi" w:eastAsiaTheme="minorEastAsia" w:hAnsiTheme="minorHAnsi" w:cstheme="minorBidi"/>
                <w:caps w:val="0"/>
                <w:noProof/>
                <w:sz w:val="22"/>
                <w:szCs w:val="22"/>
              </w:rPr>
              <w:tab/>
            </w:r>
            <w:r w:rsidR="00AA0E17" w:rsidRPr="00144C22">
              <w:rPr>
                <w:rStyle w:val="Hyperlink"/>
                <w:noProof/>
              </w:rPr>
              <w:t>BIDDER QUOTE OVERVIEW FORM</w:t>
            </w:r>
            <w:r w:rsidR="00AA0E17">
              <w:rPr>
                <w:noProof/>
                <w:webHidden/>
              </w:rPr>
              <w:tab/>
            </w:r>
            <w:r w:rsidR="00AA0E17">
              <w:rPr>
                <w:noProof/>
                <w:webHidden/>
              </w:rPr>
              <w:fldChar w:fldCharType="begin"/>
            </w:r>
            <w:r w:rsidR="00AA0E17">
              <w:rPr>
                <w:noProof/>
                <w:webHidden/>
              </w:rPr>
              <w:instrText xml:space="preserve"> PAGEREF _Toc178668701 \h </w:instrText>
            </w:r>
            <w:r w:rsidR="00AA0E17">
              <w:rPr>
                <w:noProof/>
                <w:webHidden/>
              </w:rPr>
            </w:r>
            <w:r w:rsidR="00AA0E17">
              <w:rPr>
                <w:noProof/>
                <w:webHidden/>
              </w:rPr>
              <w:fldChar w:fldCharType="separate"/>
            </w:r>
            <w:r w:rsidR="00AA0E17">
              <w:rPr>
                <w:noProof/>
                <w:webHidden/>
              </w:rPr>
              <w:t>8</w:t>
            </w:r>
            <w:r w:rsidR="00AA0E17">
              <w:rPr>
                <w:noProof/>
                <w:webHidden/>
              </w:rPr>
              <w:fldChar w:fldCharType="end"/>
            </w:r>
          </w:hyperlink>
        </w:p>
        <w:p w14:paraId="08133544" w14:textId="1BF922A1" w:rsidR="00AA0E17" w:rsidRDefault="002A0714">
          <w:pPr>
            <w:pStyle w:val="TOC2"/>
            <w:rPr>
              <w:rFonts w:asciiTheme="minorHAnsi" w:eastAsiaTheme="minorEastAsia" w:hAnsiTheme="minorHAnsi" w:cstheme="minorBidi"/>
              <w:caps w:val="0"/>
              <w:noProof/>
              <w:sz w:val="22"/>
              <w:szCs w:val="22"/>
            </w:rPr>
          </w:pPr>
          <w:hyperlink w:anchor="_Toc178668702" w:history="1">
            <w:r w:rsidR="00AA0E17" w:rsidRPr="00144C22">
              <w:rPr>
                <w:rStyle w:val="Hyperlink"/>
                <w:noProof/>
              </w:rPr>
              <w:t>3.16</w:t>
            </w:r>
            <w:r w:rsidR="00AA0E17">
              <w:rPr>
                <w:rFonts w:asciiTheme="minorHAnsi" w:eastAsiaTheme="minorEastAsia" w:hAnsiTheme="minorHAnsi" w:cstheme="minorBidi"/>
                <w:caps w:val="0"/>
                <w:noProof/>
                <w:sz w:val="22"/>
                <w:szCs w:val="22"/>
              </w:rPr>
              <w:tab/>
            </w:r>
            <w:r w:rsidR="00AA0E17" w:rsidRPr="00144C22">
              <w:rPr>
                <w:rStyle w:val="Hyperlink"/>
                <w:noProof/>
              </w:rPr>
              <w:t>BIDDER DATA SHEET/FORM</w:t>
            </w:r>
            <w:r w:rsidR="00AA0E17">
              <w:rPr>
                <w:noProof/>
                <w:webHidden/>
              </w:rPr>
              <w:tab/>
            </w:r>
            <w:r w:rsidR="00AA0E17">
              <w:rPr>
                <w:noProof/>
                <w:webHidden/>
              </w:rPr>
              <w:fldChar w:fldCharType="begin"/>
            </w:r>
            <w:r w:rsidR="00AA0E17">
              <w:rPr>
                <w:noProof/>
                <w:webHidden/>
              </w:rPr>
              <w:instrText xml:space="preserve"> PAGEREF _Toc178668702 \h </w:instrText>
            </w:r>
            <w:r w:rsidR="00AA0E17">
              <w:rPr>
                <w:noProof/>
                <w:webHidden/>
              </w:rPr>
            </w:r>
            <w:r w:rsidR="00AA0E17">
              <w:rPr>
                <w:noProof/>
                <w:webHidden/>
              </w:rPr>
              <w:fldChar w:fldCharType="separate"/>
            </w:r>
            <w:r w:rsidR="00AA0E17">
              <w:rPr>
                <w:noProof/>
                <w:webHidden/>
              </w:rPr>
              <w:t>8</w:t>
            </w:r>
            <w:r w:rsidR="00AA0E17">
              <w:rPr>
                <w:noProof/>
                <w:webHidden/>
              </w:rPr>
              <w:fldChar w:fldCharType="end"/>
            </w:r>
          </w:hyperlink>
        </w:p>
        <w:p w14:paraId="63EF318A" w14:textId="7826990C" w:rsidR="00AA0E17" w:rsidRDefault="002A0714">
          <w:pPr>
            <w:pStyle w:val="TOC2"/>
            <w:rPr>
              <w:rFonts w:asciiTheme="minorHAnsi" w:eastAsiaTheme="minorEastAsia" w:hAnsiTheme="minorHAnsi" w:cstheme="minorBidi"/>
              <w:caps w:val="0"/>
              <w:noProof/>
              <w:sz w:val="22"/>
              <w:szCs w:val="22"/>
            </w:rPr>
          </w:pPr>
          <w:hyperlink w:anchor="_Toc178668703" w:history="1">
            <w:r w:rsidR="00AA0E17" w:rsidRPr="00144C22">
              <w:rPr>
                <w:rStyle w:val="Hyperlink"/>
                <w:noProof/>
              </w:rPr>
              <w:t>3.17</w:t>
            </w:r>
            <w:r w:rsidR="00AA0E17">
              <w:rPr>
                <w:rFonts w:asciiTheme="minorHAnsi" w:eastAsiaTheme="minorEastAsia" w:hAnsiTheme="minorHAnsi" w:cstheme="minorBidi"/>
                <w:caps w:val="0"/>
                <w:noProof/>
                <w:sz w:val="22"/>
                <w:szCs w:val="22"/>
              </w:rPr>
              <w:tab/>
            </w:r>
            <w:r w:rsidR="00AA0E17" w:rsidRPr="00144C22">
              <w:rPr>
                <w:rStyle w:val="Hyperlink"/>
                <w:noProof/>
              </w:rPr>
              <w:t>EMERGENCY/CONTIGENCY PLAN</w:t>
            </w:r>
            <w:r w:rsidR="00AA0E17">
              <w:rPr>
                <w:noProof/>
                <w:webHidden/>
              </w:rPr>
              <w:tab/>
            </w:r>
            <w:r w:rsidR="00AA0E17">
              <w:rPr>
                <w:noProof/>
                <w:webHidden/>
              </w:rPr>
              <w:fldChar w:fldCharType="begin"/>
            </w:r>
            <w:r w:rsidR="00AA0E17">
              <w:rPr>
                <w:noProof/>
                <w:webHidden/>
              </w:rPr>
              <w:instrText xml:space="preserve"> PAGEREF _Toc178668703 \h </w:instrText>
            </w:r>
            <w:r w:rsidR="00AA0E17">
              <w:rPr>
                <w:noProof/>
                <w:webHidden/>
              </w:rPr>
            </w:r>
            <w:r w:rsidR="00AA0E17">
              <w:rPr>
                <w:noProof/>
                <w:webHidden/>
              </w:rPr>
              <w:fldChar w:fldCharType="separate"/>
            </w:r>
            <w:r w:rsidR="00AA0E17">
              <w:rPr>
                <w:noProof/>
                <w:webHidden/>
              </w:rPr>
              <w:t>9</w:t>
            </w:r>
            <w:r w:rsidR="00AA0E17">
              <w:rPr>
                <w:noProof/>
                <w:webHidden/>
              </w:rPr>
              <w:fldChar w:fldCharType="end"/>
            </w:r>
          </w:hyperlink>
        </w:p>
        <w:p w14:paraId="6A4C720B" w14:textId="7FB91732" w:rsidR="00AA0E17" w:rsidRDefault="002A0714">
          <w:pPr>
            <w:pStyle w:val="TOC2"/>
            <w:rPr>
              <w:rFonts w:asciiTheme="minorHAnsi" w:eastAsiaTheme="minorEastAsia" w:hAnsiTheme="minorHAnsi" w:cstheme="minorBidi"/>
              <w:caps w:val="0"/>
              <w:noProof/>
              <w:sz w:val="22"/>
              <w:szCs w:val="22"/>
            </w:rPr>
          </w:pPr>
          <w:hyperlink w:anchor="_Toc178668704" w:history="1">
            <w:r w:rsidR="00AA0E17" w:rsidRPr="00144C22">
              <w:rPr>
                <w:rStyle w:val="Hyperlink"/>
                <w:noProof/>
              </w:rPr>
              <w:t>3.18</w:t>
            </w:r>
            <w:r w:rsidR="00AA0E17">
              <w:rPr>
                <w:rFonts w:asciiTheme="minorHAnsi" w:eastAsiaTheme="minorEastAsia" w:hAnsiTheme="minorHAnsi" w:cstheme="minorBidi"/>
                <w:caps w:val="0"/>
                <w:noProof/>
                <w:sz w:val="22"/>
                <w:szCs w:val="22"/>
              </w:rPr>
              <w:tab/>
            </w:r>
            <w:r w:rsidR="00AA0E17" w:rsidRPr="00144C22">
              <w:rPr>
                <w:rStyle w:val="Hyperlink"/>
                <w:noProof/>
              </w:rPr>
              <w:t>FINANCIAL CAPABILITY OF THE BIDDER</w:t>
            </w:r>
            <w:r w:rsidR="00AA0E17">
              <w:rPr>
                <w:noProof/>
                <w:webHidden/>
              </w:rPr>
              <w:tab/>
            </w:r>
            <w:r w:rsidR="00AA0E17">
              <w:rPr>
                <w:noProof/>
                <w:webHidden/>
              </w:rPr>
              <w:fldChar w:fldCharType="begin"/>
            </w:r>
            <w:r w:rsidR="00AA0E17">
              <w:rPr>
                <w:noProof/>
                <w:webHidden/>
              </w:rPr>
              <w:instrText xml:space="preserve"> PAGEREF _Toc178668704 \h </w:instrText>
            </w:r>
            <w:r w:rsidR="00AA0E17">
              <w:rPr>
                <w:noProof/>
                <w:webHidden/>
              </w:rPr>
            </w:r>
            <w:r w:rsidR="00AA0E17">
              <w:rPr>
                <w:noProof/>
                <w:webHidden/>
              </w:rPr>
              <w:fldChar w:fldCharType="separate"/>
            </w:r>
            <w:r w:rsidR="00AA0E17">
              <w:rPr>
                <w:noProof/>
                <w:webHidden/>
              </w:rPr>
              <w:t>9</w:t>
            </w:r>
            <w:r w:rsidR="00AA0E17">
              <w:rPr>
                <w:noProof/>
                <w:webHidden/>
              </w:rPr>
              <w:fldChar w:fldCharType="end"/>
            </w:r>
          </w:hyperlink>
        </w:p>
        <w:p w14:paraId="11BFF3F4" w14:textId="30E4461F" w:rsidR="00AA0E17" w:rsidRDefault="002A0714">
          <w:pPr>
            <w:pStyle w:val="TOC2"/>
            <w:rPr>
              <w:rFonts w:asciiTheme="minorHAnsi" w:eastAsiaTheme="minorEastAsia" w:hAnsiTheme="minorHAnsi" w:cstheme="minorBidi"/>
              <w:caps w:val="0"/>
              <w:noProof/>
              <w:sz w:val="22"/>
              <w:szCs w:val="22"/>
            </w:rPr>
          </w:pPr>
          <w:hyperlink w:anchor="_Toc178668705" w:history="1">
            <w:r w:rsidR="00AA0E17" w:rsidRPr="00144C22">
              <w:rPr>
                <w:rStyle w:val="Hyperlink"/>
                <w:rFonts w:eastAsia="MS Mincho"/>
                <w:noProof/>
              </w:rPr>
              <w:t>3.19</w:t>
            </w:r>
            <w:r w:rsidR="00AA0E17">
              <w:rPr>
                <w:rFonts w:asciiTheme="minorHAnsi" w:eastAsiaTheme="minorEastAsia" w:hAnsiTheme="minorHAnsi" w:cstheme="minorBidi"/>
                <w:caps w:val="0"/>
                <w:noProof/>
                <w:sz w:val="22"/>
                <w:szCs w:val="22"/>
              </w:rPr>
              <w:tab/>
            </w:r>
            <w:r w:rsidR="00AA0E17" w:rsidRPr="00144C22">
              <w:rPr>
                <w:rStyle w:val="Hyperlink"/>
                <w:rFonts w:eastAsia="MS Mincho"/>
                <w:noProof/>
              </w:rPr>
              <w:t>STATE-SUPPLIED PRICE SHEET INSTRUCTIONS</w:t>
            </w:r>
            <w:r w:rsidR="00AA0E17">
              <w:rPr>
                <w:noProof/>
                <w:webHidden/>
              </w:rPr>
              <w:tab/>
            </w:r>
            <w:r w:rsidR="00AA0E17">
              <w:rPr>
                <w:noProof/>
                <w:webHidden/>
              </w:rPr>
              <w:fldChar w:fldCharType="begin"/>
            </w:r>
            <w:r w:rsidR="00AA0E17">
              <w:rPr>
                <w:noProof/>
                <w:webHidden/>
              </w:rPr>
              <w:instrText xml:space="preserve"> PAGEREF _Toc178668705 \h </w:instrText>
            </w:r>
            <w:r w:rsidR="00AA0E17">
              <w:rPr>
                <w:noProof/>
                <w:webHidden/>
              </w:rPr>
            </w:r>
            <w:r w:rsidR="00AA0E17">
              <w:rPr>
                <w:noProof/>
                <w:webHidden/>
              </w:rPr>
              <w:fldChar w:fldCharType="separate"/>
            </w:r>
            <w:r w:rsidR="00AA0E17">
              <w:rPr>
                <w:noProof/>
                <w:webHidden/>
              </w:rPr>
              <w:t>9</w:t>
            </w:r>
            <w:r w:rsidR="00AA0E17">
              <w:rPr>
                <w:noProof/>
                <w:webHidden/>
              </w:rPr>
              <w:fldChar w:fldCharType="end"/>
            </w:r>
          </w:hyperlink>
        </w:p>
        <w:p w14:paraId="0BFE96F5" w14:textId="15E886A0" w:rsidR="00AA0E17" w:rsidRDefault="002A0714">
          <w:pPr>
            <w:pStyle w:val="TOC3"/>
            <w:rPr>
              <w:rFonts w:asciiTheme="minorHAnsi" w:eastAsiaTheme="minorEastAsia" w:hAnsiTheme="minorHAnsi" w:cstheme="minorBidi"/>
              <w:iCs w:val="0"/>
              <w:caps w:val="0"/>
              <w:noProof/>
              <w:sz w:val="22"/>
              <w:szCs w:val="22"/>
            </w:rPr>
          </w:pPr>
          <w:hyperlink w:anchor="_Toc178668706" w:history="1">
            <w:r w:rsidR="00AA0E17" w:rsidRPr="00144C22">
              <w:rPr>
                <w:rStyle w:val="Hyperlink"/>
                <w:noProof/>
              </w:rPr>
              <w:t>3.19.1</w:t>
            </w:r>
            <w:r w:rsidR="00AA0E17">
              <w:rPr>
                <w:rFonts w:asciiTheme="minorHAnsi" w:eastAsiaTheme="minorEastAsia" w:hAnsiTheme="minorHAnsi" w:cstheme="minorBidi"/>
                <w:iCs w:val="0"/>
                <w:caps w:val="0"/>
                <w:noProof/>
                <w:sz w:val="22"/>
                <w:szCs w:val="22"/>
              </w:rPr>
              <w:tab/>
            </w:r>
            <w:r w:rsidR="00AA0E17" w:rsidRPr="00144C22">
              <w:rPr>
                <w:rStyle w:val="Hyperlink"/>
                <w:noProof/>
              </w:rPr>
              <w:t>USE OF “NO BID” VERSUS “NO CHARGE” ON THE STATE-SUPPLIED PRICE SHEET</w:t>
            </w:r>
            <w:r w:rsidR="00AA0E17">
              <w:rPr>
                <w:noProof/>
                <w:webHidden/>
              </w:rPr>
              <w:tab/>
            </w:r>
            <w:r w:rsidR="00AA0E17">
              <w:rPr>
                <w:noProof/>
                <w:webHidden/>
              </w:rPr>
              <w:fldChar w:fldCharType="begin"/>
            </w:r>
            <w:r w:rsidR="00AA0E17">
              <w:rPr>
                <w:noProof/>
                <w:webHidden/>
              </w:rPr>
              <w:instrText xml:space="preserve"> PAGEREF _Toc178668706 \h </w:instrText>
            </w:r>
            <w:r w:rsidR="00AA0E17">
              <w:rPr>
                <w:noProof/>
                <w:webHidden/>
              </w:rPr>
            </w:r>
            <w:r w:rsidR="00AA0E17">
              <w:rPr>
                <w:noProof/>
                <w:webHidden/>
              </w:rPr>
              <w:fldChar w:fldCharType="separate"/>
            </w:r>
            <w:r w:rsidR="00AA0E17">
              <w:rPr>
                <w:noProof/>
                <w:webHidden/>
              </w:rPr>
              <w:t>10</w:t>
            </w:r>
            <w:r w:rsidR="00AA0E17">
              <w:rPr>
                <w:noProof/>
                <w:webHidden/>
              </w:rPr>
              <w:fldChar w:fldCharType="end"/>
            </w:r>
          </w:hyperlink>
        </w:p>
        <w:p w14:paraId="40F1FB23" w14:textId="2E5E5EEF" w:rsidR="00AA0E17" w:rsidRDefault="002A0714">
          <w:pPr>
            <w:pStyle w:val="TOC2"/>
            <w:rPr>
              <w:rFonts w:asciiTheme="minorHAnsi" w:eastAsiaTheme="minorEastAsia" w:hAnsiTheme="minorHAnsi" w:cstheme="minorBidi"/>
              <w:caps w:val="0"/>
              <w:noProof/>
              <w:sz w:val="22"/>
              <w:szCs w:val="22"/>
            </w:rPr>
          </w:pPr>
          <w:hyperlink w:anchor="_Toc178668707" w:history="1">
            <w:r w:rsidR="00AA0E17" w:rsidRPr="00144C22">
              <w:rPr>
                <w:rStyle w:val="Hyperlink"/>
                <w:rFonts w:eastAsia="MS Mincho"/>
                <w:noProof/>
              </w:rPr>
              <w:t>3.20</w:t>
            </w:r>
            <w:r w:rsidR="00AA0E17">
              <w:rPr>
                <w:rFonts w:asciiTheme="minorHAnsi" w:eastAsiaTheme="minorEastAsia" w:hAnsiTheme="minorHAnsi" w:cstheme="minorBidi"/>
                <w:caps w:val="0"/>
                <w:noProof/>
                <w:sz w:val="22"/>
                <w:szCs w:val="22"/>
              </w:rPr>
              <w:tab/>
            </w:r>
            <w:r w:rsidR="00AA0E17" w:rsidRPr="00144C22">
              <w:rPr>
                <w:rStyle w:val="Hyperlink"/>
                <w:rFonts w:eastAsia="MS Mincho"/>
                <w:noProof/>
              </w:rPr>
              <w:t>ORAL PRESENTATIONS</w:t>
            </w:r>
            <w:r w:rsidR="00AA0E17">
              <w:rPr>
                <w:noProof/>
                <w:webHidden/>
              </w:rPr>
              <w:tab/>
            </w:r>
            <w:r w:rsidR="00AA0E17">
              <w:rPr>
                <w:noProof/>
                <w:webHidden/>
              </w:rPr>
              <w:fldChar w:fldCharType="begin"/>
            </w:r>
            <w:r w:rsidR="00AA0E17">
              <w:rPr>
                <w:noProof/>
                <w:webHidden/>
              </w:rPr>
              <w:instrText xml:space="preserve"> PAGEREF _Toc178668707 \h </w:instrText>
            </w:r>
            <w:r w:rsidR="00AA0E17">
              <w:rPr>
                <w:noProof/>
                <w:webHidden/>
              </w:rPr>
            </w:r>
            <w:r w:rsidR="00AA0E17">
              <w:rPr>
                <w:noProof/>
                <w:webHidden/>
              </w:rPr>
              <w:fldChar w:fldCharType="separate"/>
            </w:r>
            <w:r w:rsidR="00AA0E17">
              <w:rPr>
                <w:noProof/>
                <w:webHidden/>
              </w:rPr>
              <w:t>10</w:t>
            </w:r>
            <w:r w:rsidR="00AA0E17">
              <w:rPr>
                <w:noProof/>
                <w:webHidden/>
              </w:rPr>
              <w:fldChar w:fldCharType="end"/>
            </w:r>
          </w:hyperlink>
        </w:p>
        <w:p w14:paraId="1E3C4828" w14:textId="54B60BA7" w:rsidR="00AA0E17" w:rsidRDefault="002A0714">
          <w:pPr>
            <w:pStyle w:val="TOC1"/>
            <w:tabs>
              <w:tab w:val="left" w:pos="475"/>
            </w:tabs>
            <w:rPr>
              <w:rFonts w:asciiTheme="minorHAnsi" w:eastAsiaTheme="minorEastAsia" w:hAnsiTheme="minorHAnsi" w:cstheme="minorBidi"/>
              <w:b w:val="0"/>
              <w:bCs w:val="0"/>
              <w:caps w:val="0"/>
              <w:noProof/>
              <w:sz w:val="22"/>
              <w:szCs w:val="22"/>
            </w:rPr>
          </w:pPr>
          <w:hyperlink w:anchor="_Toc178668708" w:history="1">
            <w:r w:rsidR="00AA0E17" w:rsidRPr="00144C22">
              <w:rPr>
                <w:rStyle w:val="Hyperlink"/>
                <w:rFonts w:eastAsiaTheme="majorEastAsia" w:cstheme="minorHAnsi"/>
                <w:noProof/>
                <w:spacing w:val="-5"/>
              </w:rPr>
              <w:t>4</w:t>
            </w:r>
            <w:r w:rsidR="00AA0E17">
              <w:rPr>
                <w:rFonts w:asciiTheme="minorHAnsi" w:eastAsiaTheme="minorEastAsia" w:hAnsiTheme="minorHAnsi" w:cstheme="minorBidi"/>
                <w:b w:val="0"/>
                <w:bCs w:val="0"/>
                <w:caps w:val="0"/>
                <w:noProof/>
                <w:sz w:val="22"/>
                <w:szCs w:val="22"/>
              </w:rPr>
              <w:tab/>
            </w:r>
            <w:r w:rsidR="00AA0E17" w:rsidRPr="00144C22">
              <w:rPr>
                <w:rStyle w:val="Hyperlink"/>
                <w:rFonts w:eastAsiaTheme="majorEastAsia" w:cstheme="minorHAnsi"/>
                <w:noProof/>
                <w:spacing w:val="-5"/>
              </w:rPr>
              <w:t>SCOPE OF WORK</w:t>
            </w:r>
            <w:r w:rsidR="00AA0E17">
              <w:rPr>
                <w:noProof/>
                <w:webHidden/>
              </w:rPr>
              <w:tab/>
            </w:r>
            <w:r w:rsidR="00AA0E17">
              <w:rPr>
                <w:noProof/>
                <w:webHidden/>
              </w:rPr>
              <w:fldChar w:fldCharType="begin"/>
            </w:r>
            <w:r w:rsidR="00AA0E17">
              <w:rPr>
                <w:noProof/>
                <w:webHidden/>
              </w:rPr>
              <w:instrText xml:space="preserve"> PAGEREF _Toc178668708 \h </w:instrText>
            </w:r>
            <w:r w:rsidR="00AA0E17">
              <w:rPr>
                <w:noProof/>
                <w:webHidden/>
              </w:rPr>
            </w:r>
            <w:r w:rsidR="00AA0E17">
              <w:rPr>
                <w:noProof/>
                <w:webHidden/>
              </w:rPr>
              <w:fldChar w:fldCharType="separate"/>
            </w:r>
            <w:r w:rsidR="00AA0E17">
              <w:rPr>
                <w:noProof/>
                <w:webHidden/>
              </w:rPr>
              <w:t>11</w:t>
            </w:r>
            <w:r w:rsidR="00AA0E17">
              <w:rPr>
                <w:noProof/>
                <w:webHidden/>
              </w:rPr>
              <w:fldChar w:fldCharType="end"/>
            </w:r>
          </w:hyperlink>
        </w:p>
        <w:p w14:paraId="09A8E33A" w14:textId="101F632F" w:rsidR="00AA0E17" w:rsidRDefault="002A0714">
          <w:pPr>
            <w:pStyle w:val="TOC2"/>
            <w:rPr>
              <w:rFonts w:asciiTheme="minorHAnsi" w:eastAsiaTheme="minorEastAsia" w:hAnsiTheme="minorHAnsi" w:cstheme="minorBidi"/>
              <w:caps w:val="0"/>
              <w:noProof/>
              <w:sz w:val="22"/>
              <w:szCs w:val="22"/>
            </w:rPr>
          </w:pPr>
          <w:hyperlink w:anchor="_Toc178668709" w:history="1">
            <w:r w:rsidR="00AA0E17" w:rsidRPr="00144C22">
              <w:rPr>
                <w:rStyle w:val="Hyperlink"/>
                <w:rFonts w:cstheme="minorHAnsi"/>
                <w:b/>
                <w:noProof/>
                <w:spacing w:val="-5"/>
              </w:rPr>
              <w:t>4.1</w:t>
            </w:r>
            <w:r w:rsidR="00AA0E17">
              <w:rPr>
                <w:rFonts w:asciiTheme="minorHAnsi" w:eastAsiaTheme="minorEastAsia" w:hAnsiTheme="minorHAnsi" w:cstheme="minorBidi"/>
                <w:caps w:val="0"/>
                <w:noProof/>
                <w:sz w:val="22"/>
                <w:szCs w:val="22"/>
              </w:rPr>
              <w:tab/>
            </w:r>
            <w:r w:rsidR="00AA0E17" w:rsidRPr="00144C22">
              <w:rPr>
                <w:rStyle w:val="Hyperlink"/>
                <w:rFonts w:cstheme="minorHAnsi"/>
                <w:b/>
                <w:noProof/>
                <w:spacing w:val="-5"/>
              </w:rPr>
              <w:t>GENERAL REQUIREMENTS</w:t>
            </w:r>
            <w:r w:rsidR="00AA0E17">
              <w:rPr>
                <w:noProof/>
                <w:webHidden/>
              </w:rPr>
              <w:tab/>
            </w:r>
            <w:r w:rsidR="00AA0E17">
              <w:rPr>
                <w:noProof/>
                <w:webHidden/>
              </w:rPr>
              <w:fldChar w:fldCharType="begin"/>
            </w:r>
            <w:r w:rsidR="00AA0E17">
              <w:rPr>
                <w:noProof/>
                <w:webHidden/>
              </w:rPr>
              <w:instrText xml:space="preserve"> PAGEREF _Toc178668709 \h </w:instrText>
            </w:r>
            <w:r w:rsidR="00AA0E17">
              <w:rPr>
                <w:noProof/>
                <w:webHidden/>
              </w:rPr>
            </w:r>
            <w:r w:rsidR="00AA0E17">
              <w:rPr>
                <w:noProof/>
                <w:webHidden/>
              </w:rPr>
              <w:fldChar w:fldCharType="separate"/>
            </w:r>
            <w:r w:rsidR="00AA0E17">
              <w:rPr>
                <w:noProof/>
                <w:webHidden/>
              </w:rPr>
              <w:t>11</w:t>
            </w:r>
            <w:r w:rsidR="00AA0E17">
              <w:rPr>
                <w:noProof/>
                <w:webHidden/>
              </w:rPr>
              <w:fldChar w:fldCharType="end"/>
            </w:r>
          </w:hyperlink>
        </w:p>
        <w:p w14:paraId="2F21E07E" w14:textId="231A7E25" w:rsidR="00AA0E17" w:rsidRDefault="002A0714">
          <w:pPr>
            <w:pStyle w:val="TOC2"/>
            <w:rPr>
              <w:rFonts w:asciiTheme="minorHAnsi" w:eastAsiaTheme="minorEastAsia" w:hAnsiTheme="minorHAnsi" w:cstheme="minorBidi"/>
              <w:caps w:val="0"/>
              <w:noProof/>
              <w:sz w:val="22"/>
              <w:szCs w:val="22"/>
            </w:rPr>
          </w:pPr>
          <w:hyperlink w:anchor="_Toc178668710" w:history="1">
            <w:r w:rsidR="00AA0E17" w:rsidRPr="00144C22">
              <w:rPr>
                <w:rStyle w:val="Hyperlink"/>
                <w:noProof/>
              </w:rPr>
              <w:t>4.2</w:t>
            </w:r>
            <w:r w:rsidR="00AA0E17">
              <w:rPr>
                <w:rFonts w:asciiTheme="minorHAnsi" w:eastAsiaTheme="minorEastAsia" w:hAnsiTheme="minorHAnsi" w:cstheme="minorBidi"/>
                <w:caps w:val="0"/>
                <w:noProof/>
                <w:sz w:val="22"/>
                <w:szCs w:val="22"/>
              </w:rPr>
              <w:tab/>
            </w:r>
            <w:r w:rsidR="00AA0E17" w:rsidRPr="00144C22">
              <w:rPr>
                <w:rStyle w:val="Hyperlink"/>
                <w:noProof/>
              </w:rPr>
              <w:t>PERSONNEL</w:t>
            </w:r>
            <w:r w:rsidR="00AA0E17">
              <w:rPr>
                <w:noProof/>
                <w:webHidden/>
              </w:rPr>
              <w:tab/>
            </w:r>
            <w:r w:rsidR="00AA0E17">
              <w:rPr>
                <w:noProof/>
                <w:webHidden/>
              </w:rPr>
              <w:fldChar w:fldCharType="begin"/>
            </w:r>
            <w:r w:rsidR="00AA0E17">
              <w:rPr>
                <w:noProof/>
                <w:webHidden/>
              </w:rPr>
              <w:instrText xml:space="preserve"> PAGEREF _Toc178668710 \h </w:instrText>
            </w:r>
            <w:r w:rsidR="00AA0E17">
              <w:rPr>
                <w:noProof/>
                <w:webHidden/>
              </w:rPr>
            </w:r>
            <w:r w:rsidR="00AA0E17">
              <w:rPr>
                <w:noProof/>
                <w:webHidden/>
              </w:rPr>
              <w:fldChar w:fldCharType="separate"/>
            </w:r>
            <w:r w:rsidR="00AA0E17">
              <w:rPr>
                <w:noProof/>
                <w:webHidden/>
              </w:rPr>
              <w:t>11</w:t>
            </w:r>
            <w:r w:rsidR="00AA0E17">
              <w:rPr>
                <w:noProof/>
                <w:webHidden/>
              </w:rPr>
              <w:fldChar w:fldCharType="end"/>
            </w:r>
          </w:hyperlink>
        </w:p>
        <w:p w14:paraId="41AE12FF" w14:textId="0909B2F0" w:rsidR="00AA0E17" w:rsidRDefault="002A0714">
          <w:pPr>
            <w:pStyle w:val="TOC3"/>
            <w:rPr>
              <w:rFonts w:asciiTheme="minorHAnsi" w:eastAsiaTheme="minorEastAsia" w:hAnsiTheme="minorHAnsi" w:cstheme="minorBidi"/>
              <w:iCs w:val="0"/>
              <w:caps w:val="0"/>
              <w:noProof/>
              <w:sz w:val="22"/>
              <w:szCs w:val="22"/>
            </w:rPr>
          </w:pPr>
          <w:hyperlink w:anchor="_Toc178668711" w:history="1">
            <w:r w:rsidR="00AA0E17" w:rsidRPr="00144C22">
              <w:rPr>
                <w:rStyle w:val="Hyperlink"/>
                <w:rFonts w:eastAsia="MS Mincho" w:cstheme="minorHAnsi"/>
                <w:b/>
                <w:bCs/>
                <w:noProof/>
                <w:spacing w:val="-5"/>
              </w:rPr>
              <w:t>4.2.1</w:t>
            </w:r>
            <w:r w:rsidR="00AA0E17">
              <w:rPr>
                <w:rFonts w:asciiTheme="minorHAnsi" w:eastAsiaTheme="minorEastAsia" w:hAnsiTheme="minorHAnsi" w:cstheme="minorBidi"/>
                <w:iCs w:val="0"/>
                <w:caps w:val="0"/>
                <w:noProof/>
                <w:sz w:val="22"/>
                <w:szCs w:val="22"/>
              </w:rPr>
              <w:tab/>
            </w:r>
            <w:r w:rsidR="00AA0E17" w:rsidRPr="00144C22">
              <w:rPr>
                <w:rStyle w:val="Hyperlink"/>
                <w:rFonts w:eastAsia="MS Mincho" w:cstheme="minorHAnsi"/>
                <w:b/>
                <w:bCs/>
                <w:noProof/>
                <w:spacing w:val="-5"/>
              </w:rPr>
              <w:t>PERSONNEL/ADMINISTRATIVE</w:t>
            </w:r>
            <w:r w:rsidR="00AA0E17">
              <w:rPr>
                <w:noProof/>
                <w:webHidden/>
              </w:rPr>
              <w:tab/>
            </w:r>
            <w:r w:rsidR="00AA0E17">
              <w:rPr>
                <w:noProof/>
                <w:webHidden/>
              </w:rPr>
              <w:fldChar w:fldCharType="begin"/>
            </w:r>
            <w:r w:rsidR="00AA0E17">
              <w:rPr>
                <w:noProof/>
                <w:webHidden/>
              </w:rPr>
              <w:instrText xml:space="preserve"> PAGEREF _Toc178668711 \h </w:instrText>
            </w:r>
            <w:r w:rsidR="00AA0E17">
              <w:rPr>
                <w:noProof/>
                <w:webHidden/>
              </w:rPr>
            </w:r>
            <w:r w:rsidR="00AA0E17">
              <w:rPr>
                <w:noProof/>
                <w:webHidden/>
              </w:rPr>
              <w:fldChar w:fldCharType="separate"/>
            </w:r>
            <w:r w:rsidR="00AA0E17">
              <w:rPr>
                <w:noProof/>
                <w:webHidden/>
              </w:rPr>
              <w:t>11</w:t>
            </w:r>
            <w:r w:rsidR="00AA0E17">
              <w:rPr>
                <w:noProof/>
                <w:webHidden/>
              </w:rPr>
              <w:fldChar w:fldCharType="end"/>
            </w:r>
          </w:hyperlink>
        </w:p>
        <w:p w14:paraId="4E1B9694" w14:textId="1B5F3CEF" w:rsidR="00AA0E17" w:rsidRDefault="002A0714">
          <w:pPr>
            <w:pStyle w:val="TOC3"/>
            <w:rPr>
              <w:rFonts w:asciiTheme="minorHAnsi" w:eastAsiaTheme="minorEastAsia" w:hAnsiTheme="minorHAnsi" w:cstheme="minorBidi"/>
              <w:iCs w:val="0"/>
              <w:caps w:val="0"/>
              <w:noProof/>
              <w:sz w:val="22"/>
              <w:szCs w:val="22"/>
            </w:rPr>
          </w:pPr>
          <w:hyperlink w:anchor="_Toc178668712" w:history="1">
            <w:r w:rsidR="00AA0E17" w:rsidRPr="00144C22">
              <w:rPr>
                <w:rStyle w:val="Hyperlink"/>
                <w:rFonts w:eastAsia="MS Mincho" w:cstheme="minorHAnsi"/>
                <w:b/>
                <w:bCs/>
                <w:noProof/>
                <w:spacing w:val="-5"/>
              </w:rPr>
              <w:t>4.2.2</w:t>
            </w:r>
            <w:r w:rsidR="00AA0E17">
              <w:rPr>
                <w:rFonts w:asciiTheme="minorHAnsi" w:eastAsiaTheme="minorEastAsia" w:hAnsiTheme="minorHAnsi" w:cstheme="minorBidi"/>
                <w:iCs w:val="0"/>
                <w:caps w:val="0"/>
                <w:noProof/>
                <w:sz w:val="22"/>
                <w:szCs w:val="22"/>
              </w:rPr>
              <w:tab/>
            </w:r>
            <w:r w:rsidR="00AA0E17" w:rsidRPr="00144C22">
              <w:rPr>
                <w:rStyle w:val="Hyperlink"/>
                <w:rFonts w:eastAsia="MS Mincho" w:cstheme="minorHAnsi"/>
                <w:b/>
                <w:bCs/>
                <w:noProof/>
                <w:spacing w:val="-5"/>
              </w:rPr>
              <w:t>ORIENTATION/TRAINING</w:t>
            </w:r>
            <w:r w:rsidR="00AA0E17">
              <w:rPr>
                <w:noProof/>
                <w:webHidden/>
              </w:rPr>
              <w:tab/>
            </w:r>
            <w:r w:rsidR="00AA0E17">
              <w:rPr>
                <w:noProof/>
                <w:webHidden/>
              </w:rPr>
              <w:fldChar w:fldCharType="begin"/>
            </w:r>
            <w:r w:rsidR="00AA0E17">
              <w:rPr>
                <w:noProof/>
                <w:webHidden/>
              </w:rPr>
              <w:instrText xml:space="preserve"> PAGEREF _Toc178668712 \h </w:instrText>
            </w:r>
            <w:r w:rsidR="00AA0E17">
              <w:rPr>
                <w:noProof/>
                <w:webHidden/>
              </w:rPr>
            </w:r>
            <w:r w:rsidR="00AA0E17">
              <w:rPr>
                <w:noProof/>
                <w:webHidden/>
              </w:rPr>
              <w:fldChar w:fldCharType="separate"/>
            </w:r>
            <w:r w:rsidR="00AA0E17">
              <w:rPr>
                <w:noProof/>
                <w:webHidden/>
              </w:rPr>
              <w:t>11</w:t>
            </w:r>
            <w:r w:rsidR="00AA0E17">
              <w:rPr>
                <w:noProof/>
                <w:webHidden/>
              </w:rPr>
              <w:fldChar w:fldCharType="end"/>
            </w:r>
          </w:hyperlink>
        </w:p>
        <w:p w14:paraId="136C92B8" w14:textId="3573467D" w:rsidR="00AA0E17" w:rsidRDefault="002A0714">
          <w:pPr>
            <w:pStyle w:val="TOC2"/>
            <w:rPr>
              <w:rFonts w:asciiTheme="minorHAnsi" w:eastAsiaTheme="minorEastAsia" w:hAnsiTheme="minorHAnsi" w:cstheme="minorBidi"/>
              <w:caps w:val="0"/>
              <w:noProof/>
              <w:sz w:val="22"/>
              <w:szCs w:val="22"/>
            </w:rPr>
          </w:pPr>
          <w:hyperlink w:anchor="_Toc178668713" w:history="1">
            <w:r w:rsidR="00AA0E17" w:rsidRPr="00144C22">
              <w:rPr>
                <w:rStyle w:val="Hyperlink"/>
                <w:rFonts w:eastAsia="MS Mincho"/>
                <w:noProof/>
              </w:rPr>
              <w:t>4.3</w:t>
            </w:r>
            <w:r w:rsidR="00AA0E17">
              <w:rPr>
                <w:rFonts w:asciiTheme="minorHAnsi" w:eastAsiaTheme="minorEastAsia" w:hAnsiTheme="minorHAnsi" w:cstheme="minorBidi"/>
                <w:caps w:val="0"/>
                <w:noProof/>
                <w:sz w:val="22"/>
                <w:szCs w:val="22"/>
              </w:rPr>
              <w:tab/>
            </w:r>
            <w:r w:rsidR="00AA0E17" w:rsidRPr="00144C22">
              <w:rPr>
                <w:rStyle w:val="Hyperlink"/>
                <w:rFonts w:eastAsia="MS Mincho"/>
                <w:noProof/>
              </w:rPr>
              <w:t>SITE VISIT</w:t>
            </w:r>
            <w:r w:rsidR="00AA0E17">
              <w:rPr>
                <w:noProof/>
                <w:webHidden/>
              </w:rPr>
              <w:tab/>
            </w:r>
            <w:r w:rsidR="00AA0E17">
              <w:rPr>
                <w:noProof/>
                <w:webHidden/>
              </w:rPr>
              <w:fldChar w:fldCharType="begin"/>
            </w:r>
            <w:r w:rsidR="00AA0E17">
              <w:rPr>
                <w:noProof/>
                <w:webHidden/>
              </w:rPr>
              <w:instrText xml:space="preserve"> PAGEREF _Toc178668713 \h </w:instrText>
            </w:r>
            <w:r w:rsidR="00AA0E17">
              <w:rPr>
                <w:noProof/>
                <w:webHidden/>
              </w:rPr>
            </w:r>
            <w:r w:rsidR="00AA0E17">
              <w:rPr>
                <w:noProof/>
                <w:webHidden/>
              </w:rPr>
              <w:fldChar w:fldCharType="separate"/>
            </w:r>
            <w:r w:rsidR="00AA0E17">
              <w:rPr>
                <w:noProof/>
                <w:webHidden/>
              </w:rPr>
              <w:t>12</w:t>
            </w:r>
            <w:r w:rsidR="00AA0E17">
              <w:rPr>
                <w:noProof/>
                <w:webHidden/>
              </w:rPr>
              <w:fldChar w:fldCharType="end"/>
            </w:r>
          </w:hyperlink>
        </w:p>
        <w:p w14:paraId="47456659" w14:textId="21D223B0" w:rsidR="00AA0E17" w:rsidRDefault="002A0714">
          <w:pPr>
            <w:pStyle w:val="TOC2"/>
            <w:rPr>
              <w:rFonts w:asciiTheme="minorHAnsi" w:eastAsiaTheme="minorEastAsia" w:hAnsiTheme="minorHAnsi" w:cstheme="minorBidi"/>
              <w:caps w:val="0"/>
              <w:noProof/>
              <w:sz w:val="22"/>
              <w:szCs w:val="22"/>
            </w:rPr>
          </w:pPr>
          <w:hyperlink w:anchor="_Toc178668714" w:history="1">
            <w:r w:rsidR="00AA0E17" w:rsidRPr="00144C22">
              <w:rPr>
                <w:rStyle w:val="Hyperlink"/>
                <w:rFonts w:eastAsia="MS Mincho"/>
                <w:noProof/>
              </w:rPr>
              <w:t>4.4</w:t>
            </w:r>
            <w:r w:rsidR="00AA0E17">
              <w:rPr>
                <w:rFonts w:asciiTheme="minorHAnsi" w:eastAsiaTheme="minorEastAsia" w:hAnsiTheme="minorHAnsi" w:cstheme="minorBidi"/>
                <w:caps w:val="0"/>
                <w:noProof/>
                <w:sz w:val="22"/>
                <w:szCs w:val="22"/>
              </w:rPr>
              <w:tab/>
            </w:r>
            <w:r w:rsidR="00AA0E17" w:rsidRPr="00144C22">
              <w:rPr>
                <w:rStyle w:val="Hyperlink"/>
                <w:rFonts w:eastAsia="MS Mincho"/>
                <w:noProof/>
              </w:rPr>
              <w:t>AVAILABILITY/COMMUNICATION</w:t>
            </w:r>
            <w:r w:rsidR="00AA0E17">
              <w:rPr>
                <w:noProof/>
                <w:webHidden/>
              </w:rPr>
              <w:tab/>
            </w:r>
            <w:r w:rsidR="00AA0E17">
              <w:rPr>
                <w:noProof/>
                <w:webHidden/>
              </w:rPr>
              <w:fldChar w:fldCharType="begin"/>
            </w:r>
            <w:r w:rsidR="00AA0E17">
              <w:rPr>
                <w:noProof/>
                <w:webHidden/>
              </w:rPr>
              <w:instrText xml:space="preserve"> PAGEREF _Toc178668714 \h </w:instrText>
            </w:r>
            <w:r w:rsidR="00AA0E17">
              <w:rPr>
                <w:noProof/>
                <w:webHidden/>
              </w:rPr>
            </w:r>
            <w:r w:rsidR="00AA0E17">
              <w:rPr>
                <w:noProof/>
                <w:webHidden/>
              </w:rPr>
              <w:fldChar w:fldCharType="separate"/>
            </w:r>
            <w:r w:rsidR="00AA0E17">
              <w:rPr>
                <w:noProof/>
                <w:webHidden/>
              </w:rPr>
              <w:t>12</w:t>
            </w:r>
            <w:r w:rsidR="00AA0E17">
              <w:rPr>
                <w:noProof/>
                <w:webHidden/>
              </w:rPr>
              <w:fldChar w:fldCharType="end"/>
            </w:r>
          </w:hyperlink>
        </w:p>
        <w:p w14:paraId="4C744570" w14:textId="733D0E55" w:rsidR="00AA0E17" w:rsidRDefault="002A0714">
          <w:pPr>
            <w:pStyle w:val="TOC2"/>
            <w:rPr>
              <w:rFonts w:asciiTheme="minorHAnsi" w:eastAsiaTheme="minorEastAsia" w:hAnsiTheme="minorHAnsi" w:cstheme="minorBidi"/>
              <w:caps w:val="0"/>
              <w:noProof/>
              <w:sz w:val="22"/>
              <w:szCs w:val="22"/>
            </w:rPr>
          </w:pPr>
          <w:hyperlink w:anchor="_Toc178668715" w:history="1">
            <w:r w:rsidR="00AA0E17" w:rsidRPr="00144C22">
              <w:rPr>
                <w:rStyle w:val="Hyperlink"/>
                <w:rFonts w:eastAsia="MS Mincho"/>
                <w:noProof/>
              </w:rPr>
              <w:t>4.5</w:t>
            </w:r>
            <w:r w:rsidR="00AA0E17">
              <w:rPr>
                <w:rFonts w:asciiTheme="minorHAnsi" w:eastAsiaTheme="minorEastAsia" w:hAnsiTheme="minorHAnsi" w:cstheme="minorBidi"/>
                <w:caps w:val="0"/>
                <w:noProof/>
                <w:sz w:val="22"/>
                <w:szCs w:val="22"/>
              </w:rPr>
              <w:tab/>
            </w:r>
            <w:r w:rsidR="00AA0E17" w:rsidRPr="00144C22">
              <w:rPr>
                <w:rStyle w:val="Hyperlink"/>
                <w:rFonts w:eastAsia="MS Mincho"/>
                <w:noProof/>
              </w:rPr>
              <w:t>REPORTS AND MEETINGS</w:t>
            </w:r>
            <w:r w:rsidR="00AA0E17">
              <w:rPr>
                <w:noProof/>
                <w:webHidden/>
              </w:rPr>
              <w:tab/>
            </w:r>
            <w:r w:rsidR="00AA0E17">
              <w:rPr>
                <w:noProof/>
                <w:webHidden/>
              </w:rPr>
              <w:fldChar w:fldCharType="begin"/>
            </w:r>
            <w:r w:rsidR="00AA0E17">
              <w:rPr>
                <w:noProof/>
                <w:webHidden/>
              </w:rPr>
              <w:instrText xml:space="preserve"> PAGEREF _Toc178668715 \h </w:instrText>
            </w:r>
            <w:r w:rsidR="00AA0E17">
              <w:rPr>
                <w:noProof/>
                <w:webHidden/>
              </w:rPr>
            </w:r>
            <w:r w:rsidR="00AA0E17">
              <w:rPr>
                <w:noProof/>
                <w:webHidden/>
              </w:rPr>
              <w:fldChar w:fldCharType="separate"/>
            </w:r>
            <w:r w:rsidR="00AA0E17">
              <w:rPr>
                <w:noProof/>
                <w:webHidden/>
              </w:rPr>
              <w:t>12</w:t>
            </w:r>
            <w:r w:rsidR="00AA0E17">
              <w:rPr>
                <w:noProof/>
                <w:webHidden/>
              </w:rPr>
              <w:fldChar w:fldCharType="end"/>
            </w:r>
          </w:hyperlink>
        </w:p>
        <w:p w14:paraId="2398C31D" w14:textId="2AB02491" w:rsidR="00AA0E17" w:rsidRDefault="002A0714">
          <w:pPr>
            <w:pStyle w:val="TOC2"/>
            <w:rPr>
              <w:rFonts w:asciiTheme="minorHAnsi" w:eastAsiaTheme="minorEastAsia" w:hAnsiTheme="minorHAnsi" w:cstheme="minorBidi"/>
              <w:caps w:val="0"/>
              <w:noProof/>
              <w:sz w:val="22"/>
              <w:szCs w:val="22"/>
            </w:rPr>
          </w:pPr>
          <w:hyperlink w:anchor="_Toc178668716" w:history="1">
            <w:r w:rsidR="00AA0E17" w:rsidRPr="00144C22">
              <w:rPr>
                <w:rStyle w:val="Hyperlink"/>
                <w:rFonts w:eastAsia="MS Mincho"/>
                <w:noProof/>
              </w:rPr>
              <w:t>4.6</w:t>
            </w:r>
            <w:r w:rsidR="00AA0E17">
              <w:rPr>
                <w:rFonts w:asciiTheme="minorHAnsi" w:eastAsiaTheme="minorEastAsia" w:hAnsiTheme="minorHAnsi" w:cstheme="minorBidi"/>
                <w:caps w:val="0"/>
                <w:noProof/>
                <w:sz w:val="22"/>
                <w:szCs w:val="22"/>
              </w:rPr>
              <w:tab/>
            </w:r>
            <w:r w:rsidR="00AA0E17" w:rsidRPr="00144C22">
              <w:rPr>
                <w:rStyle w:val="Hyperlink"/>
                <w:rFonts w:eastAsia="MS Mincho"/>
                <w:noProof/>
              </w:rPr>
              <w:t>PICK UPS AND TRANSPORT PROTOCOL</w:t>
            </w:r>
            <w:r w:rsidR="00AA0E17">
              <w:rPr>
                <w:noProof/>
                <w:webHidden/>
              </w:rPr>
              <w:tab/>
            </w:r>
            <w:r w:rsidR="00AA0E17">
              <w:rPr>
                <w:noProof/>
                <w:webHidden/>
              </w:rPr>
              <w:fldChar w:fldCharType="begin"/>
            </w:r>
            <w:r w:rsidR="00AA0E17">
              <w:rPr>
                <w:noProof/>
                <w:webHidden/>
              </w:rPr>
              <w:instrText xml:space="preserve"> PAGEREF _Toc178668716 \h </w:instrText>
            </w:r>
            <w:r w:rsidR="00AA0E17">
              <w:rPr>
                <w:noProof/>
                <w:webHidden/>
              </w:rPr>
            </w:r>
            <w:r w:rsidR="00AA0E17">
              <w:rPr>
                <w:noProof/>
                <w:webHidden/>
              </w:rPr>
              <w:fldChar w:fldCharType="separate"/>
            </w:r>
            <w:r w:rsidR="00AA0E17">
              <w:rPr>
                <w:noProof/>
                <w:webHidden/>
              </w:rPr>
              <w:t>12</w:t>
            </w:r>
            <w:r w:rsidR="00AA0E17">
              <w:rPr>
                <w:noProof/>
                <w:webHidden/>
              </w:rPr>
              <w:fldChar w:fldCharType="end"/>
            </w:r>
          </w:hyperlink>
        </w:p>
        <w:p w14:paraId="3681F8D1" w14:textId="123A9B8D" w:rsidR="00AA0E17" w:rsidRDefault="002A0714">
          <w:pPr>
            <w:pStyle w:val="TOC2"/>
            <w:rPr>
              <w:rFonts w:asciiTheme="minorHAnsi" w:eastAsiaTheme="minorEastAsia" w:hAnsiTheme="minorHAnsi" w:cstheme="minorBidi"/>
              <w:caps w:val="0"/>
              <w:noProof/>
              <w:sz w:val="22"/>
              <w:szCs w:val="22"/>
            </w:rPr>
          </w:pPr>
          <w:hyperlink w:anchor="_Toc178668717" w:history="1">
            <w:r w:rsidR="00AA0E17" w:rsidRPr="00144C22">
              <w:rPr>
                <w:rStyle w:val="Hyperlink"/>
                <w:rFonts w:cstheme="minorHAnsi"/>
                <w:b/>
                <w:noProof/>
                <w:spacing w:val="-5"/>
              </w:rPr>
              <w:t>4.7</w:t>
            </w:r>
            <w:r w:rsidR="00AA0E17">
              <w:rPr>
                <w:rFonts w:asciiTheme="minorHAnsi" w:eastAsiaTheme="minorEastAsia" w:hAnsiTheme="minorHAnsi" w:cstheme="minorBidi"/>
                <w:caps w:val="0"/>
                <w:noProof/>
                <w:sz w:val="22"/>
                <w:szCs w:val="22"/>
              </w:rPr>
              <w:tab/>
            </w:r>
            <w:r w:rsidR="00AA0E17" w:rsidRPr="00144C22">
              <w:rPr>
                <w:rStyle w:val="Hyperlink"/>
                <w:rFonts w:cstheme="minorHAnsi"/>
                <w:b/>
                <w:noProof/>
                <w:spacing w:val="-5"/>
              </w:rPr>
              <w:t>RESPONSE TIME</w:t>
            </w:r>
            <w:r w:rsidR="00AA0E17">
              <w:rPr>
                <w:noProof/>
                <w:webHidden/>
              </w:rPr>
              <w:tab/>
            </w:r>
            <w:r w:rsidR="00AA0E17">
              <w:rPr>
                <w:noProof/>
                <w:webHidden/>
              </w:rPr>
              <w:fldChar w:fldCharType="begin"/>
            </w:r>
            <w:r w:rsidR="00AA0E17">
              <w:rPr>
                <w:noProof/>
                <w:webHidden/>
              </w:rPr>
              <w:instrText xml:space="preserve"> PAGEREF _Toc178668717 \h </w:instrText>
            </w:r>
            <w:r w:rsidR="00AA0E17">
              <w:rPr>
                <w:noProof/>
                <w:webHidden/>
              </w:rPr>
            </w:r>
            <w:r w:rsidR="00AA0E17">
              <w:rPr>
                <w:noProof/>
                <w:webHidden/>
              </w:rPr>
              <w:fldChar w:fldCharType="separate"/>
            </w:r>
            <w:r w:rsidR="00AA0E17">
              <w:rPr>
                <w:noProof/>
                <w:webHidden/>
              </w:rPr>
              <w:t>12</w:t>
            </w:r>
            <w:r w:rsidR="00AA0E17">
              <w:rPr>
                <w:noProof/>
                <w:webHidden/>
              </w:rPr>
              <w:fldChar w:fldCharType="end"/>
            </w:r>
          </w:hyperlink>
        </w:p>
        <w:p w14:paraId="33333621" w14:textId="57A22B45" w:rsidR="00AA0E17" w:rsidRDefault="002A0714">
          <w:pPr>
            <w:pStyle w:val="TOC2"/>
            <w:rPr>
              <w:rFonts w:asciiTheme="minorHAnsi" w:eastAsiaTheme="minorEastAsia" w:hAnsiTheme="minorHAnsi" w:cstheme="minorBidi"/>
              <w:caps w:val="0"/>
              <w:noProof/>
              <w:sz w:val="22"/>
              <w:szCs w:val="22"/>
            </w:rPr>
          </w:pPr>
          <w:hyperlink w:anchor="_Toc178668718" w:history="1">
            <w:r w:rsidR="00AA0E17" w:rsidRPr="00144C22">
              <w:rPr>
                <w:rStyle w:val="Hyperlink"/>
                <w:rFonts w:eastAsia="MS Mincho"/>
                <w:noProof/>
              </w:rPr>
              <w:t>4.8</w:t>
            </w:r>
            <w:r w:rsidR="00AA0E17">
              <w:rPr>
                <w:rFonts w:asciiTheme="minorHAnsi" w:eastAsiaTheme="minorEastAsia" w:hAnsiTheme="minorHAnsi" w:cstheme="minorBidi"/>
                <w:caps w:val="0"/>
                <w:noProof/>
                <w:sz w:val="22"/>
                <w:szCs w:val="22"/>
              </w:rPr>
              <w:tab/>
            </w:r>
            <w:r w:rsidR="00AA0E17" w:rsidRPr="00144C22">
              <w:rPr>
                <w:rStyle w:val="Hyperlink"/>
                <w:rFonts w:eastAsia="MS Mincho"/>
                <w:noProof/>
              </w:rPr>
              <w:t>OUT OF REGION PICK-UPS</w:t>
            </w:r>
            <w:r w:rsidR="00AA0E17">
              <w:rPr>
                <w:noProof/>
                <w:webHidden/>
              </w:rPr>
              <w:tab/>
            </w:r>
            <w:r w:rsidR="00AA0E17">
              <w:rPr>
                <w:noProof/>
                <w:webHidden/>
              </w:rPr>
              <w:fldChar w:fldCharType="begin"/>
            </w:r>
            <w:r w:rsidR="00AA0E17">
              <w:rPr>
                <w:noProof/>
                <w:webHidden/>
              </w:rPr>
              <w:instrText xml:space="preserve"> PAGEREF _Toc178668718 \h </w:instrText>
            </w:r>
            <w:r w:rsidR="00AA0E17">
              <w:rPr>
                <w:noProof/>
                <w:webHidden/>
              </w:rPr>
            </w:r>
            <w:r w:rsidR="00AA0E17">
              <w:rPr>
                <w:noProof/>
                <w:webHidden/>
              </w:rPr>
              <w:fldChar w:fldCharType="separate"/>
            </w:r>
            <w:r w:rsidR="00AA0E17">
              <w:rPr>
                <w:noProof/>
                <w:webHidden/>
              </w:rPr>
              <w:t>13</w:t>
            </w:r>
            <w:r w:rsidR="00AA0E17">
              <w:rPr>
                <w:noProof/>
                <w:webHidden/>
              </w:rPr>
              <w:fldChar w:fldCharType="end"/>
            </w:r>
          </w:hyperlink>
        </w:p>
        <w:p w14:paraId="4EB05F69" w14:textId="08BB8344" w:rsidR="00AA0E17" w:rsidRDefault="002A0714">
          <w:pPr>
            <w:pStyle w:val="TOC2"/>
            <w:rPr>
              <w:rFonts w:asciiTheme="minorHAnsi" w:eastAsiaTheme="minorEastAsia" w:hAnsiTheme="minorHAnsi" w:cstheme="minorBidi"/>
              <w:caps w:val="0"/>
              <w:noProof/>
              <w:sz w:val="22"/>
              <w:szCs w:val="22"/>
            </w:rPr>
          </w:pPr>
          <w:hyperlink w:anchor="_Toc178668719" w:history="1">
            <w:r w:rsidR="00AA0E17" w:rsidRPr="00144C22">
              <w:rPr>
                <w:rStyle w:val="Hyperlink"/>
                <w:rFonts w:cstheme="minorHAnsi"/>
                <w:b/>
                <w:noProof/>
                <w:spacing w:val="-5"/>
              </w:rPr>
              <w:t>4.9</w:t>
            </w:r>
            <w:r w:rsidR="00AA0E17">
              <w:rPr>
                <w:rFonts w:asciiTheme="minorHAnsi" w:eastAsiaTheme="minorEastAsia" w:hAnsiTheme="minorHAnsi" w:cstheme="minorBidi"/>
                <w:caps w:val="0"/>
                <w:noProof/>
                <w:sz w:val="22"/>
                <w:szCs w:val="22"/>
              </w:rPr>
              <w:tab/>
            </w:r>
            <w:r w:rsidR="00AA0E17" w:rsidRPr="00144C22">
              <w:rPr>
                <w:rStyle w:val="Hyperlink"/>
                <w:rFonts w:cstheme="minorHAnsi"/>
                <w:b/>
                <w:noProof/>
                <w:spacing w:val="-5"/>
              </w:rPr>
              <w:t>TIME AT THE SCENE</w:t>
            </w:r>
            <w:r w:rsidR="00AA0E17">
              <w:rPr>
                <w:noProof/>
                <w:webHidden/>
              </w:rPr>
              <w:tab/>
            </w:r>
            <w:r w:rsidR="00AA0E17">
              <w:rPr>
                <w:noProof/>
                <w:webHidden/>
              </w:rPr>
              <w:fldChar w:fldCharType="begin"/>
            </w:r>
            <w:r w:rsidR="00AA0E17">
              <w:rPr>
                <w:noProof/>
                <w:webHidden/>
              </w:rPr>
              <w:instrText xml:space="preserve"> PAGEREF _Toc178668719 \h </w:instrText>
            </w:r>
            <w:r w:rsidR="00AA0E17">
              <w:rPr>
                <w:noProof/>
                <w:webHidden/>
              </w:rPr>
            </w:r>
            <w:r w:rsidR="00AA0E17">
              <w:rPr>
                <w:noProof/>
                <w:webHidden/>
              </w:rPr>
              <w:fldChar w:fldCharType="separate"/>
            </w:r>
            <w:r w:rsidR="00AA0E17">
              <w:rPr>
                <w:noProof/>
                <w:webHidden/>
              </w:rPr>
              <w:t>13</w:t>
            </w:r>
            <w:r w:rsidR="00AA0E17">
              <w:rPr>
                <w:noProof/>
                <w:webHidden/>
              </w:rPr>
              <w:fldChar w:fldCharType="end"/>
            </w:r>
          </w:hyperlink>
        </w:p>
        <w:p w14:paraId="5F492DAA" w14:textId="0E5D82A6" w:rsidR="00AA0E17" w:rsidRDefault="002A0714">
          <w:pPr>
            <w:pStyle w:val="TOC2"/>
            <w:rPr>
              <w:rFonts w:asciiTheme="minorHAnsi" w:eastAsiaTheme="minorEastAsia" w:hAnsiTheme="minorHAnsi" w:cstheme="minorBidi"/>
              <w:caps w:val="0"/>
              <w:noProof/>
              <w:sz w:val="22"/>
              <w:szCs w:val="22"/>
            </w:rPr>
          </w:pPr>
          <w:hyperlink w:anchor="_Toc178668720" w:history="1">
            <w:r w:rsidR="00AA0E17" w:rsidRPr="00144C22">
              <w:rPr>
                <w:rStyle w:val="Hyperlink"/>
                <w:rFonts w:eastAsia="MS Mincho"/>
                <w:noProof/>
              </w:rPr>
              <w:t>4.10</w:t>
            </w:r>
            <w:r w:rsidR="00AA0E17">
              <w:rPr>
                <w:rFonts w:asciiTheme="minorHAnsi" w:eastAsiaTheme="minorEastAsia" w:hAnsiTheme="minorHAnsi" w:cstheme="minorBidi"/>
                <w:caps w:val="0"/>
                <w:noProof/>
                <w:sz w:val="22"/>
                <w:szCs w:val="22"/>
              </w:rPr>
              <w:tab/>
            </w:r>
            <w:r w:rsidR="00AA0E17" w:rsidRPr="00144C22">
              <w:rPr>
                <w:rStyle w:val="Hyperlink"/>
                <w:rFonts w:eastAsia="MS Mincho"/>
                <w:noProof/>
              </w:rPr>
              <w:t>HOSPITAL PICK UPS</w:t>
            </w:r>
            <w:r w:rsidR="00AA0E17">
              <w:rPr>
                <w:noProof/>
                <w:webHidden/>
              </w:rPr>
              <w:tab/>
            </w:r>
            <w:r w:rsidR="00AA0E17">
              <w:rPr>
                <w:noProof/>
                <w:webHidden/>
              </w:rPr>
              <w:fldChar w:fldCharType="begin"/>
            </w:r>
            <w:r w:rsidR="00AA0E17">
              <w:rPr>
                <w:noProof/>
                <w:webHidden/>
              </w:rPr>
              <w:instrText xml:space="preserve"> PAGEREF _Toc178668720 \h </w:instrText>
            </w:r>
            <w:r w:rsidR="00AA0E17">
              <w:rPr>
                <w:noProof/>
                <w:webHidden/>
              </w:rPr>
            </w:r>
            <w:r w:rsidR="00AA0E17">
              <w:rPr>
                <w:noProof/>
                <w:webHidden/>
              </w:rPr>
              <w:fldChar w:fldCharType="separate"/>
            </w:r>
            <w:r w:rsidR="00AA0E17">
              <w:rPr>
                <w:noProof/>
                <w:webHidden/>
              </w:rPr>
              <w:t>13</w:t>
            </w:r>
            <w:r w:rsidR="00AA0E17">
              <w:rPr>
                <w:noProof/>
                <w:webHidden/>
              </w:rPr>
              <w:fldChar w:fldCharType="end"/>
            </w:r>
          </w:hyperlink>
        </w:p>
        <w:p w14:paraId="1569A987" w14:textId="308D4D95" w:rsidR="00AA0E17" w:rsidRDefault="002A0714">
          <w:pPr>
            <w:pStyle w:val="TOC2"/>
            <w:rPr>
              <w:rFonts w:asciiTheme="minorHAnsi" w:eastAsiaTheme="minorEastAsia" w:hAnsiTheme="minorHAnsi" w:cstheme="minorBidi"/>
              <w:caps w:val="0"/>
              <w:noProof/>
              <w:sz w:val="22"/>
              <w:szCs w:val="22"/>
            </w:rPr>
          </w:pPr>
          <w:hyperlink w:anchor="_Toc178668721" w:history="1">
            <w:r w:rsidR="00AA0E17" w:rsidRPr="00144C22">
              <w:rPr>
                <w:rStyle w:val="Hyperlink"/>
                <w:rFonts w:cstheme="minorHAnsi"/>
                <w:b/>
                <w:noProof/>
                <w:spacing w:val="-5"/>
              </w:rPr>
              <w:t>4.11</w:t>
            </w:r>
            <w:r w:rsidR="00AA0E17">
              <w:rPr>
                <w:rFonts w:asciiTheme="minorHAnsi" w:eastAsiaTheme="minorEastAsia" w:hAnsiTheme="minorHAnsi" w:cstheme="minorBidi"/>
                <w:caps w:val="0"/>
                <w:noProof/>
                <w:sz w:val="22"/>
                <w:szCs w:val="22"/>
              </w:rPr>
              <w:tab/>
            </w:r>
            <w:r w:rsidR="00AA0E17" w:rsidRPr="00144C22">
              <w:rPr>
                <w:rStyle w:val="Hyperlink"/>
                <w:rFonts w:cstheme="minorHAnsi"/>
                <w:b/>
                <w:noProof/>
                <w:spacing w:val="-5"/>
              </w:rPr>
              <w:t>TRANSPORT VEHICLE</w:t>
            </w:r>
            <w:r w:rsidR="00AA0E17">
              <w:rPr>
                <w:noProof/>
                <w:webHidden/>
              </w:rPr>
              <w:tab/>
            </w:r>
            <w:r w:rsidR="00AA0E17">
              <w:rPr>
                <w:noProof/>
                <w:webHidden/>
              </w:rPr>
              <w:fldChar w:fldCharType="begin"/>
            </w:r>
            <w:r w:rsidR="00AA0E17">
              <w:rPr>
                <w:noProof/>
                <w:webHidden/>
              </w:rPr>
              <w:instrText xml:space="preserve"> PAGEREF _Toc178668721 \h </w:instrText>
            </w:r>
            <w:r w:rsidR="00AA0E17">
              <w:rPr>
                <w:noProof/>
                <w:webHidden/>
              </w:rPr>
            </w:r>
            <w:r w:rsidR="00AA0E17">
              <w:rPr>
                <w:noProof/>
                <w:webHidden/>
              </w:rPr>
              <w:fldChar w:fldCharType="separate"/>
            </w:r>
            <w:r w:rsidR="00AA0E17">
              <w:rPr>
                <w:noProof/>
                <w:webHidden/>
              </w:rPr>
              <w:t>13</w:t>
            </w:r>
            <w:r w:rsidR="00AA0E17">
              <w:rPr>
                <w:noProof/>
                <w:webHidden/>
              </w:rPr>
              <w:fldChar w:fldCharType="end"/>
            </w:r>
          </w:hyperlink>
        </w:p>
        <w:p w14:paraId="1199608F" w14:textId="5F5098A9" w:rsidR="00AA0E17" w:rsidRDefault="002A0714">
          <w:pPr>
            <w:pStyle w:val="TOC2"/>
            <w:rPr>
              <w:rFonts w:asciiTheme="minorHAnsi" w:eastAsiaTheme="minorEastAsia" w:hAnsiTheme="minorHAnsi" w:cstheme="minorBidi"/>
              <w:caps w:val="0"/>
              <w:noProof/>
              <w:sz w:val="22"/>
              <w:szCs w:val="22"/>
            </w:rPr>
          </w:pPr>
          <w:hyperlink w:anchor="_Toc178668722" w:history="1">
            <w:r w:rsidR="00AA0E17" w:rsidRPr="00144C22">
              <w:rPr>
                <w:rStyle w:val="Hyperlink"/>
                <w:rFonts w:cstheme="minorHAnsi"/>
                <w:b/>
                <w:noProof/>
                <w:spacing w:val="-5"/>
              </w:rPr>
              <w:t>4.12</w:t>
            </w:r>
            <w:r w:rsidR="00AA0E17">
              <w:rPr>
                <w:rFonts w:asciiTheme="minorHAnsi" w:eastAsiaTheme="minorEastAsia" w:hAnsiTheme="minorHAnsi" w:cstheme="minorBidi"/>
                <w:caps w:val="0"/>
                <w:noProof/>
                <w:sz w:val="22"/>
                <w:szCs w:val="22"/>
              </w:rPr>
              <w:tab/>
            </w:r>
            <w:r w:rsidR="00AA0E17" w:rsidRPr="00144C22">
              <w:rPr>
                <w:rStyle w:val="Hyperlink"/>
                <w:rFonts w:cstheme="minorHAnsi"/>
                <w:b/>
                <w:noProof/>
                <w:spacing w:val="-5"/>
              </w:rPr>
              <w:t>ELECTRIC VEHICLES/FUEL SURCHARGE ADJUSTMENT</w:t>
            </w:r>
            <w:r w:rsidR="00AA0E17">
              <w:rPr>
                <w:noProof/>
                <w:webHidden/>
              </w:rPr>
              <w:tab/>
            </w:r>
            <w:r w:rsidR="00AA0E17">
              <w:rPr>
                <w:noProof/>
                <w:webHidden/>
              </w:rPr>
              <w:fldChar w:fldCharType="begin"/>
            </w:r>
            <w:r w:rsidR="00AA0E17">
              <w:rPr>
                <w:noProof/>
                <w:webHidden/>
              </w:rPr>
              <w:instrText xml:space="preserve"> PAGEREF _Toc178668722 \h </w:instrText>
            </w:r>
            <w:r w:rsidR="00AA0E17">
              <w:rPr>
                <w:noProof/>
                <w:webHidden/>
              </w:rPr>
            </w:r>
            <w:r w:rsidR="00AA0E17">
              <w:rPr>
                <w:noProof/>
                <w:webHidden/>
              </w:rPr>
              <w:fldChar w:fldCharType="separate"/>
            </w:r>
            <w:r w:rsidR="00AA0E17">
              <w:rPr>
                <w:noProof/>
                <w:webHidden/>
              </w:rPr>
              <w:t>13</w:t>
            </w:r>
            <w:r w:rsidR="00AA0E17">
              <w:rPr>
                <w:noProof/>
                <w:webHidden/>
              </w:rPr>
              <w:fldChar w:fldCharType="end"/>
            </w:r>
          </w:hyperlink>
        </w:p>
        <w:p w14:paraId="441A107C" w14:textId="3E3D6DEF" w:rsidR="00AA0E17" w:rsidRDefault="002A0714">
          <w:pPr>
            <w:pStyle w:val="TOC3"/>
            <w:rPr>
              <w:rFonts w:asciiTheme="minorHAnsi" w:eastAsiaTheme="minorEastAsia" w:hAnsiTheme="minorHAnsi" w:cstheme="minorBidi"/>
              <w:iCs w:val="0"/>
              <w:caps w:val="0"/>
              <w:noProof/>
              <w:sz w:val="22"/>
              <w:szCs w:val="22"/>
            </w:rPr>
          </w:pPr>
          <w:hyperlink w:anchor="_Toc178668723" w:history="1">
            <w:r w:rsidR="00AA0E17" w:rsidRPr="00144C22">
              <w:rPr>
                <w:rStyle w:val="Hyperlink"/>
                <w:rFonts w:eastAsia="MS Mincho" w:cstheme="minorHAnsi"/>
                <w:b/>
                <w:bCs/>
                <w:noProof/>
                <w:spacing w:val="-5"/>
              </w:rPr>
              <w:t>4.12.1</w:t>
            </w:r>
            <w:r w:rsidR="00AA0E17">
              <w:rPr>
                <w:rFonts w:asciiTheme="minorHAnsi" w:eastAsiaTheme="minorEastAsia" w:hAnsiTheme="minorHAnsi" w:cstheme="minorBidi"/>
                <w:iCs w:val="0"/>
                <w:caps w:val="0"/>
                <w:noProof/>
                <w:sz w:val="22"/>
                <w:szCs w:val="22"/>
              </w:rPr>
              <w:tab/>
            </w:r>
            <w:r w:rsidR="00AA0E17" w:rsidRPr="00144C22">
              <w:rPr>
                <w:rStyle w:val="Hyperlink"/>
                <w:rFonts w:eastAsia="MS Mincho" w:cstheme="minorHAnsi"/>
                <w:b/>
                <w:bCs/>
                <w:noProof/>
                <w:spacing w:val="-5"/>
              </w:rPr>
              <w:t>electric vehicles</w:t>
            </w:r>
            <w:r w:rsidR="00AA0E17">
              <w:rPr>
                <w:noProof/>
                <w:webHidden/>
              </w:rPr>
              <w:tab/>
            </w:r>
            <w:r w:rsidR="00AA0E17">
              <w:rPr>
                <w:noProof/>
                <w:webHidden/>
              </w:rPr>
              <w:fldChar w:fldCharType="begin"/>
            </w:r>
            <w:r w:rsidR="00AA0E17">
              <w:rPr>
                <w:noProof/>
                <w:webHidden/>
              </w:rPr>
              <w:instrText xml:space="preserve"> PAGEREF _Toc178668723 \h </w:instrText>
            </w:r>
            <w:r w:rsidR="00AA0E17">
              <w:rPr>
                <w:noProof/>
                <w:webHidden/>
              </w:rPr>
            </w:r>
            <w:r w:rsidR="00AA0E17">
              <w:rPr>
                <w:noProof/>
                <w:webHidden/>
              </w:rPr>
              <w:fldChar w:fldCharType="separate"/>
            </w:r>
            <w:r w:rsidR="00AA0E17">
              <w:rPr>
                <w:noProof/>
                <w:webHidden/>
              </w:rPr>
              <w:t>14</w:t>
            </w:r>
            <w:r w:rsidR="00AA0E17">
              <w:rPr>
                <w:noProof/>
                <w:webHidden/>
              </w:rPr>
              <w:fldChar w:fldCharType="end"/>
            </w:r>
          </w:hyperlink>
        </w:p>
        <w:p w14:paraId="36F74A47" w14:textId="3C809CFD" w:rsidR="00AA0E17" w:rsidRDefault="002A0714">
          <w:pPr>
            <w:pStyle w:val="TOC3"/>
            <w:rPr>
              <w:rFonts w:asciiTheme="minorHAnsi" w:eastAsiaTheme="minorEastAsia" w:hAnsiTheme="minorHAnsi" w:cstheme="minorBidi"/>
              <w:iCs w:val="0"/>
              <w:caps w:val="0"/>
              <w:noProof/>
              <w:sz w:val="22"/>
              <w:szCs w:val="22"/>
            </w:rPr>
          </w:pPr>
          <w:hyperlink w:anchor="_Toc178668724" w:history="1">
            <w:r w:rsidR="00AA0E17" w:rsidRPr="00144C22">
              <w:rPr>
                <w:rStyle w:val="Hyperlink"/>
                <w:rFonts w:eastAsia="MS Mincho" w:cstheme="minorHAnsi"/>
                <w:b/>
                <w:bCs/>
                <w:noProof/>
                <w:spacing w:val="-5"/>
              </w:rPr>
              <w:t>4.12.2</w:t>
            </w:r>
            <w:r w:rsidR="00AA0E17">
              <w:rPr>
                <w:rFonts w:asciiTheme="minorHAnsi" w:eastAsiaTheme="minorEastAsia" w:hAnsiTheme="minorHAnsi" w:cstheme="minorBidi"/>
                <w:iCs w:val="0"/>
                <w:caps w:val="0"/>
                <w:noProof/>
                <w:sz w:val="22"/>
                <w:szCs w:val="22"/>
              </w:rPr>
              <w:tab/>
            </w:r>
            <w:r w:rsidR="00AA0E17" w:rsidRPr="00144C22">
              <w:rPr>
                <w:rStyle w:val="Hyperlink"/>
                <w:rFonts w:eastAsia="MS Mincho" w:cstheme="minorHAnsi"/>
                <w:b/>
                <w:bCs/>
                <w:noProof/>
                <w:spacing w:val="-5"/>
              </w:rPr>
              <w:t>fuel surcharge</w:t>
            </w:r>
            <w:r w:rsidR="00AA0E17">
              <w:rPr>
                <w:noProof/>
                <w:webHidden/>
              </w:rPr>
              <w:tab/>
            </w:r>
            <w:r w:rsidR="00AA0E17">
              <w:rPr>
                <w:noProof/>
                <w:webHidden/>
              </w:rPr>
              <w:fldChar w:fldCharType="begin"/>
            </w:r>
            <w:r w:rsidR="00AA0E17">
              <w:rPr>
                <w:noProof/>
                <w:webHidden/>
              </w:rPr>
              <w:instrText xml:space="preserve"> PAGEREF _Toc178668724 \h </w:instrText>
            </w:r>
            <w:r w:rsidR="00AA0E17">
              <w:rPr>
                <w:noProof/>
                <w:webHidden/>
              </w:rPr>
            </w:r>
            <w:r w:rsidR="00AA0E17">
              <w:rPr>
                <w:noProof/>
                <w:webHidden/>
              </w:rPr>
              <w:fldChar w:fldCharType="separate"/>
            </w:r>
            <w:r w:rsidR="00AA0E17">
              <w:rPr>
                <w:noProof/>
                <w:webHidden/>
              </w:rPr>
              <w:t>14</w:t>
            </w:r>
            <w:r w:rsidR="00AA0E17">
              <w:rPr>
                <w:noProof/>
                <w:webHidden/>
              </w:rPr>
              <w:fldChar w:fldCharType="end"/>
            </w:r>
          </w:hyperlink>
        </w:p>
        <w:p w14:paraId="47E9487B" w14:textId="349DC2B8" w:rsidR="00AA0E17" w:rsidRDefault="002A0714">
          <w:pPr>
            <w:pStyle w:val="TOC1"/>
            <w:tabs>
              <w:tab w:val="left" w:pos="475"/>
            </w:tabs>
            <w:rPr>
              <w:rFonts w:asciiTheme="minorHAnsi" w:eastAsiaTheme="minorEastAsia" w:hAnsiTheme="minorHAnsi" w:cstheme="minorBidi"/>
              <w:b w:val="0"/>
              <w:bCs w:val="0"/>
              <w:caps w:val="0"/>
              <w:noProof/>
              <w:sz w:val="22"/>
              <w:szCs w:val="22"/>
            </w:rPr>
          </w:pPr>
          <w:hyperlink w:anchor="_Toc178668725" w:history="1">
            <w:r w:rsidR="00AA0E17" w:rsidRPr="00144C22">
              <w:rPr>
                <w:rStyle w:val="Hyperlink"/>
                <w:noProof/>
              </w:rPr>
              <w:t>5</w:t>
            </w:r>
            <w:r w:rsidR="00AA0E17">
              <w:rPr>
                <w:rFonts w:asciiTheme="minorHAnsi" w:eastAsiaTheme="minorEastAsia" w:hAnsiTheme="minorHAnsi" w:cstheme="minorBidi"/>
                <w:b w:val="0"/>
                <w:bCs w:val="0"/>
                <w:caps w:val="0"/>
                <w:noProof/>
                <w:sz w:val="22"/>
                <w:szCs w:val="22"/>
              </w:rPr>
              <w:tab/>
            </w:r>
            <w:r w:rsidR="00AA0E17" w:rsidRPr="00144C22">
              <w:rPr>
                <w:rStyle w:val="Hyperlink"/>
                <w:noProof/>
              </w:rPr>
              <w:t>GENERAL CONTRACT TERMS</w:t>
            </w:r>
            <w:r w:rsidR="00AA0E17">
              <w:rPr>
                <w:noProof/>
                <w:webHidden/>
              </w:rPr>
              <w:tab/>
            </w:r>
            <w:r w:rsidR="00AA0E17">
              <w:rPr>
                <w:noProof/>
                <w:webHidden/>
              </w:rPr>
              <w:fldChar w:fldCharType="begin"/>
            </w:r>
            <w:r w:rsidR="00AA0E17">
              <w:rPr>
                <w:noProof/>
                <w:webHidden/>
              </w:rPr>
              <w:instrText xml:space="preserve"> PAGEREF _Toc178668725 \h </w:instrText>
            </w:r>
            <w:r w:rsidR="00AA0E17">
              <w:rPr>
                <w:noProof/>
                <w:webHidden/>
              </w:rPr>
            </w:r>
            <w:r w:rsidR="00AA0E17">
              <w:rPr>
                <w:noProof/>
                <w:webHidden/>
              </w:rPr>
              <w:fldChar w:fldCharType="separate"/>
            </w:r>
            <w:r w:rsidR="00AA0E17">
              <w:rPr>
                <w:noProof/>
                <w:webHidden/>
              </w:rPr>
              <w:t>15</w:t>
            </w:r>
            <w:r w:rsidR="00AA0E17">
              <w:rPr>
                <w:noProof/>
                <w:webHidden/>
              </w:rPr>
              <w:fldChar w:fldCharType="end"/>
            </w:r>
          </w:hyperlink>
        </w:p>
        <w:p w14:paraId="5B8E637C" w14:textId="3DF07150" w:rsidR="00AA0E17" w:rsidRDefault="002A0714">
          <w:pPr>
            <w:pStyle w:val="TOC2"/>
            <w:rPr>
              <w:rFonts w:asciiTheme="minorHAnsi" w:eastAsiaTheme="minorEastAsia" w:hAnsiTheme="minorHAnsi" w:cstheme="minorBidi"/>
              <w:caps w:val="0"/>
              <w:noProof/>
              <w:sz w:val="22"/>
              <w:szCs w:val="22"/>
            </w:rPr>
          </w:pPr>
          <w:hyperlink w:anchor="_Toc178668726" w:history="1">
            <w:r w:rsidR="00AA0E17" w:rsidRPr="00144C22">
              <w:rPr>
                <w:rStyle w:val="Hyperlink"/>
                <w:bCs/>
                <w:noProof/>
              </w:rPr>
              <w:t>5.1</w:t>
            </w:r>
            <w:r w:rsidR="00AA0E17">
              <w:rPr>
                <w:rFonts w:asciiTheme="minorHAnsi" w:eastAsiaTheme="minorEastAsia" w:hAnsiTheme="minorHAnsi" w:cstheme="minorBidi"/>
                <w:caps w:val="0"/>
                <w:noProof/>
                <w:sz w:val="22"/>
                <w:szCs w:val="22"/>
              </w:rPr>
              <w:tab/>
            </w:r>
            <w:r w:rsidR="00AA0E17" w:rsidRPr="00144C22">
              <w:rPr>
                <w:rStyle w:val="Hyperlink"/>
                <w:noProof/>
              </w:rPr>
              <w:t>CONTRACT TERM AND EXTENSION OPTION</w:t>
            </w:r>
            <w:r w:rsidR="00AA0E17">
              <w:rPr>
                <w:noProof/>
                <w:webHidden/>
              </w:rPr>
              <w:tab/>
            </w:r>
            <w:r w:rsidR="00AA0E17">
              <w:rPr>
                <w:noProof/>
                <w:webHidden/>
              </w:rPr>
              <w:fldChar w:fldCharType="begin"/>
            </w:r>
            <w:r w:rsidR="00AA0E17">
              <w:rPr>
                <w:noProof/>
                <w:webHidden/>
              </w:rPr>
              <w:instrText xml:space="preserve"> PAGEREF _Toc178668726 \h </w:instrText>
            </w:r>
            <w:r w:rsidR="00AA0E17">
              <w:rPr>
                <w:noProof/>
                <w:webHidden/>
              </w:rPr>
            </w:r>
            <w:r w:rsidR="00AA0E17">
              <w:rPr>
                <w:noProof/>
                <w:webHidden/>
              </w:rPr>
              <w:fldChar w:fldCharType="separate"/>
            </w:r>
            <w:r w:rsidR="00AA0E17">
              <w:rPr>
                <w:noProof/>
                <w:webHidden/>
              </w:rPr>
              <w:t>15</w:t>
            </w:r>
            <w:r w:rsidR="00AA0E17">
              <w:rPr>
                <w:noProof/>
                <w:webHidden/>
              </w:rPr>
              <w:fldChar w:fldCharType="end"/>
            </w:r>
          </w:hyperlink>
        </w:p>
        <w:p w14:paraId="008B6CDC" w14:textId="62366BF3" w:rsidR="00AA0E17" w:rsidRDefault="002A0714">
          <w:pPr>
            <w:pStyle w:val="TOC2"/>
            <w:rPr>
              <w:rFonts w:asciiTheme="minorHAnsi" w:eastAsiaTheme="minorEastAsia" w:hAnsiTheme="minorHAnsi" w:cstheme="minorBidi"/>
              <w:caps w:val="0"/>
              <w:noProof/>
              <w:sz w:val="22"/>
              <w:szCs w:val="22"/>
            </w:rPr>
          </w:pPr>
          <w:hyperlink w:anchor="_Toc178668727" w:history="1">
            <w:r w:rsidR="00AA0E17" w:rsidRPr="00144C22">
              <w:rPr>
                <w:rStyle w:val="Hyperlink"/>
                <w:noProof/>
              </w:rPr>
              <w:t>5.2</w:t>
            </w:r>
            <w:r w:rsidR="00AA0E17">
              <w:rPr>
                <w:rFonts w:asciiTheme="minorHAnsi" w:eastAsiaTheme="minorEastAsia" w:hAnsiTheme="minorHAnsi" w:cstheme="minorBidi"/>
                <w:caps w:val="0"/>
                <w:noProof/>
                <w:sz w:val="22"/>
                <w:szCs w:val="22"/>
              </w:rPr>
              <w:tab/>
            </w:r>
            <w:r w:rsidR="00AA0E17" w:rsidRPr="00144C22">
              <w:rPr>
                <w:rStyle w:val="Hyperlink"/>
                <w:noProof/>
              </w:rPr>
              <w:t>CONTRACT TRANSITION</w:t>
            </w:r>
            <w:r w:rsidR="00AA0E17">
              <w:rPr>
                <w:noProof/>
                <w:webHidden/>
              </w:rPr>
              <w:tab/>
            </w:r>
            <w:r w:rsidR="00AA0E17">
              <w:rPr>
                <w:noProof/>
                <w:webHidden/>
              </w:rPr>
              <w:fldChar w:fldCharType="begin"/>
            </w:r>
            <w:r w:rsidR="00AA0E17">
              <w:rPr>
                <w:noProof/>
                <w:webHidden/>
              </w:rPr>
              <w:instrText xml:space="preserve"> PAGEREF _Toc178668727 \h </w:instrText>
            </w:r>
            <w:r w:rsidR="00AA0E17">
              <w:rPr>
                <w:noProof/>
                <w:webHidden/>
              </w:rPr>
            </w:r>
            <w:r w:rsidR="00AA0E17">
              <w:rPr>
                <w:noProof/>
                <w:webHidden/>
              </w:rPr>
              <w:fldChar w:fldCharType="separate"/>
            </w:r>
            <w:r w:rsidR="00AA0E17">
              <w:rPr>
                <w:noProof/>
                <w:webHidden/>
              </w:rPr>
              <w:t>15</w:t>
            </w:r>
            <w:r w:rsidR="00AA0E17">
              <w:rPr>
                <w:noProof/>
                <w:webHidden/>
              </w:rPr>
              <w:fldChar w:fldCharType="end"/>
            </w:r>
          </w:hyperlink>
        </w:p>
        <w:p w14:paraId="7FDBDB1B" w14:textId="13FB7F18" w:rsidR="00AA0E17" w:rsidRDefault="002A0714">
          <w:pPr>
            <w:pStyle w:val="TOC3"/>
            <w:rPr>
              <w:rFonts w:asciiTheme="minorHAnsi" w:eastAsiaTheme="minorEastAsia" w:hAnsiTheme="minorHAnsi" w:cstheme="minorBidi"/>
              <w:iCs w:val="0"/>
              <w:caps w:val="0"/>
              <w:noProof/>
              <w:sz w:val="22"/>
              <w:szCs w:val="22"/>
            </w:rPr>
          </w:pPr>
          <w:hyperlink w:anchor="_Toc178668728" w:history="1">
            <w:r w:rsidR="00AA0E17" w:rsidRPr="00144C22">
              <w:rPr>
                <w:rStyle w:val="Hyperlink"/>
                <w:noProof/>
              </w:rPr>
              <w:t>5.2.1</w:t>
            </w:r>
            <w:r w:rsidR="00AA0E17">
              <w:rPr>
                <w:rFonts w:asciiTheme="minorHAnsi" w:eastAsiaTheme="minorEastAsia" w:hAnsiTheme="minorHAnsi" w:cstheme="minorBidi"/>
                <w:iCs w:val="0"/>
                <w:caps w:val="0"/>
                <w:noProof/>
                <w:sz w:val="22"/>
                <w:szCs w:val="22"/>
              </w:rPr>
              <w:tab/>
            </w:r>
            <w:r w:rsidR="00AA0E17" w:rsidRPr="00144C22">
              <w:rPr>
                <w:rStyle w:val="Hyperlink"/>
                <w:noProof/>
              </w:rPr>
              <w:t>PRICE ADJUSTMENTS</w:t>
            </w:r>
            <w:r w:rsidR="00AA0E17">
              <w:rPr>
                <w:noProof/>
                <w:webHidden/>
              </w:rPr>
              <w:tab/>
            </w:r>
            <w:r w:rsidR="00AA0E17">
              <w:rPr>
                <w:noProof/>
                <w:webHidden/>
              </w:rPr>
              <w:fldChar w:fldCharType="begin"/>
            </w:r>
            <w:r w:rsidR="00AA0E17">
              <w:rPr>
                <w:noProof/>
                <w:webHidden/>
              </w:rPr>
              <w:instrText xml:space="preserve"> PAGEREF _Toc178668728 \h </w:instrText>
            </w:r>
            <w:r w:rsidR="00AA0E17">
              <w:rPr>
                <w:noProof/>
                <w:webHidden/>
              </w:rPr>
            </w:r>
            <w:r w:rsidR="00AA0E17">
              <w:rPr>
                <w:noProof/>
                <w:webHidden/>
              </w:rPr>
              <w:fldChar w:fldCharType="separate"/>
            </w:r>
            <w:r w:rsidR="00AA0E17">
              <w:rPr>
                <w:noProof/>
                <w:webHidden/>
              </w:rPr>
              <w:t>15</w:t>
            </w:r>
            <w:r w:rsidR="00AA0E17">
              <w:rPr>
                <w:noProof/>
                <w:webHidden/>
              </w:rPr>
              <w:fldChar w:fldCharType="end"/>
            </w:r>
          </w:hyperlink>
        </w:p>
        <w:p w14:paraId="30719AF0" w14:textId="12B866A4" w:rsidR="00AA0E17" w:rsidRDefault="002A0714">
          <w:pPr>
            <w:pStyle w:val="TOC2"/>
            <w:rPr>
              <w:rFonts w:asciiTheme="minorHAnsi" w:eastAsiaTheme="minorEastAsia" w:hAnsiTheme="minorHAnsi" w:cstheme="minorBidi"/>
              <w:caps w:val="0"/>
              <w:noProof/>
              <w:sz w:val="22"/>
              <w:szCs w:val="22"/>
            </w:rPr>
          </w:pPr>
          <w:hyperlink w:anchor="_Toc178668729" w:history="1">
            <w:r w:rsidR="00AA0E17" w:rsidRPr="00144C22">
              <w:rPr>
                <w:rStyle w:val="Hyperlink"/>
                <w:noProof/>
              </w:rPr>
              <w:t>5.3</w:t>
            </w:r>
            <w:r w:rsidR="00AA0E17">
              <w:rPr>
                <w:rFonts w:asciiTheme="minorHAnsi" w:eastAsiaTheme="minorEastAsia" w:hAnsiTheme="minorHAnsi" w:cstheme="minorBidi"/>
                <w:caps w:val="0"/>
                <w:noProof/>
                <w:sz w:val="22"/>
                <w:szCs w:val="22"/>
              </w:rPr>
              <w:tab/>
            </w:r>
            <w:r w:rsidR="00AA0E17" w:rsidRPr="00144C22">
              <w:rPr>
                <w:rStyle w:val="Hyperlink"/>
                <w:noProof/>
              </w:rPr>
              <w:t>PERFORMANCE SECURITY</w:t>
            </w:r>
            <w:r w:rsidR="00AA0E17">
              <w:rPr>
                <w:noProof/>
                <w:webHidden/>
              </w:rPr>
              <w:tab/>
            </w:r>
            <w:r w:rsidR="00AA0E17">
              <w:rPr>
                <w:noProof/>
                <w:webHidden/>
              </w:rPr>
              <w:fldChar w:fldCharType="begin"/>
            </w:r>
            <w:r w:rsidR="00AA0E17">
              <w:rPr>
                <w:noProof/>
                <w:webHidden/>
              </w:rPr>
              <w:instrText xml:space="preserve"> PAGEREF _Toc178668729 \h </w:instrText>
            </w:r>
            <w:r w:rsidR="00AA0E17">
              <w:rPr>
                <w:noProof/>
                <w:webHidden/>
              </w:rPr>
            </w:r>
            <w:r w:rsidR="00AA0E17">
              <w:rPr>
                <w:noProof/>
                <w:webHidden/>
              </w:rPr>
              <w:fldChar w:fldCharType="separate"/>
            </w:r>
            <w:r w:rsidR="00AA0E17">
              <w:rPr>
                <w:noProof/>
                <w:webHidden/>
              </w:rPr>
              <w:t>15</w:t>
            </w:r>
            <w:r w:rsidR="00AA0E17">
              <w:rPr>
                <w:noProof/>
                <w:webHidden/>
              </w:rPr>
              <w:fldChar w:fldCharType="end"/>
            </w:r>
          </w:hyperlink>
        </w:p>
        <w:p w14:paraId="1151BF6F" w14:textId="73689F0A" w:rsidR="00AA0E17" w:rsidRDefault="002A0714">
          <w:pPr>
            <w:pStyle w:val="TOC2"/>
            <w:rPr>
              <w:rFonts w:asciiTheme="minorHAnsi" w:eastAsiaTheme="minorEastAsia" w:hAnsiTheme="minorHAnsi" w:cstheme="minorBidi"/>
              <w:caps w:val="0"/>
              <w:noProof/>
              <w:sz w:val="22"/>
              <w:szCs w:val="22"/>
            </w:rPr>
          </w:pPr>
          <w:hyperlink w:anchor="_Toc178668730" w:history="1">
            <w:r w:rsidR="00AA0E17" w:rsidRPr="00144C22">
              <w:rPr>
                <w:rStyle w:val="Hyperlink"/>
                <w:noProof/>
              </w:rPr>
              <w:t>5.4</w:t>
            </w:r>
            <w:r w:rsidR="00AA0E17">
              <w:rPr>
                <w:rFonts w:asciiTheme="minorHAnsi" w:eastAsiaTheme="minorEastAsia" w:hAnsiTheme="minorHAnsi" w:cstheme="minorBidi"/>
                <w:caps w:val="0"/>
                <w:noProof/>
                <w:sz w:val="22"/>
                <w:szCs w:val="22"/>
              </w:rPr>
              <w:tab/>
            </w:r>
            <w:r w:rsidR="00AA0E17" w:rsidRPr="00144C22">
              <w:rPr>
                <w:rStyle w:val="Hyperlink"/>
                <w:noProof/>
              </w:rPr>
              <w:t>OWNERSHIP OF MATERIAL</w:t>
            </w:r>
            <w:r w:rsidR="00AA0E17">
              <w:rPr>
                <w:noProof/>
                <w:webHidden/>
              </w:rPr>
              <w:tab/>
            </w:r>
            <w:r w:rsidR="00AA0E17">
              <w:rPr>
                <w:noProof/>
                <w:webHidden/>
              </w:rPr>
              <w:fldChar w:fldCharType="begin"/>
            </w:r>
            <w:r w:rsidR="00AA0E17">
              <w:rPr>
                <w:noProof/>
                <w:webHidden/>
              </w:rPr>
              <w:instrText xml:space="preserve"> PAGEREF _Toc178668730 \h </w:instrText>
            </w:r>
            <w:r w:rsidR="00AA0E17">
              <w:rPr>
                <w:noProof/>
                <w:webHidden/>
              </w:rPr>
            </w:r>
            <w:r w:rsidR="00AA0E17">
              <w:rPr>
                <w:noProof/>
                <w:webHidden/>
              </w:rPr>
              <w:fldChar w:fldCharType="separate"/>
            </w:r>
            <w:r w:rsidR="00AA0E17">
              <w:rPr>
                <w:noProof/>
                <w:webHidden/>
              </w:rPr>
              <w:t>15</w:t>
            </w:r>
            <w:r w:rsidR="00AA0E17">
              <w:rPr>
                <w:noProof/>
                <w:webHidden/>
              </w:rPr>
              <w:fldChar w:fldCharType="end"/>
            </w:r>
          </w:hyperlink>
        </w:p>
        <w:p w14:paraId="0829BB6D" w14:textId="4DC1A5C8" w:rsidR="00AA0E17" w:rsidRDefault="002A0714">
          <w:pPr>
            <w:pStyle w:val="TOC2"/>
            <w:rPr>
              <w:rFonts w:asciiTheme="minorHAnsi" w:eastAsiaTheme="minorEastAsia" w:hAnsiTheme="minorHAnsi" w:cstheme="minorBidi"/>
              <w:caps w:val="0"/>
              <w:noProof/>
              <w:sz w:val="22"/>
              <w:szCs w:val="22"/>
            </w:rPr>
          </w:pPr>
          <w:hyperlink w:anchor="_Toc178668731" w:history="1">
            <w:r w:rsidR="00AA0E17" w:rsidRPr="00144C22">
              <w:rPr>
                <w:rStyle w:val="Hyperlink"/>
                <w:noProof/>
              </w:rPr>
              <w:t>5.5</w:t>
            </w:r>
            <w:r w:rsidR="00AA0E17">
              <w:rPr>
                <w:rFonts w:asciiTheme="minorHAnsi" w:eastAsiaTheme="minorEastAsia" w:hAnsiTheme="minorHAnsi" w:cstheme="minorBidi"/>
                <w:caps w:val="0"/>
                <w:noProof/>
                <w:sz w:val="22"/>
                <w:szCs w:val="22"/>
              </w:rPr>
              <w:tab/>
            </w:r>
            <w:r w:rsidR="00AA0E17" w:rsidRPr="00144C22">
              <w:rPr>
                <w:rStyle w:val="Hyperlink"/>
                <w:noProof/>
              </w:rPr>
              <w:t>SUBSTITUTION OF STAFF</w:t>
            </w:r>
            <w:r w:rsidR="00AA0E17">
              <w:rPr>
                <w:noProof/>
                <w:webHidden/>
              </w:rPr>
              <w:tab/>
            </w:r>
            <w:r w:rsidR="00AA0E17">
              <w:rPr>
                <w:noProof/>
                <w:webHidden/>
              </w:rPr>
              <w:fldChar w:fldCharType="begin"/>
            </w:r>
            <w:r w:rsidR="00AA0E17">
              <w:rPr>
                <w:noProof/>
                <w:webHidden/>
              </w:rPr>
              <w:instrText xml:space="preserve"> PAGEREF _Toc178668731 \h </w:instrText>
            </w:r>
            <w:r w:rsidR="00AA0E17">
              <w:rPr>
                <w:noProof/>
                <w:webHidden/>
              </w:rPr>
            </w:r>
            <w:r w:rsidR="00AA0E17">
              <w:rPr>
                <w:noProof/>
                <w:webHidden/>
              </w:rPr>
              <w:fldChar w:fldCharType="separate"/>
            </w:r>
            <w:r w:rsidR="00AA0E17">
              <w:rPr>
                <w:noProof/>
                <w:webHidden/>
              </w:rPr>
              <w:t>16</w:t>
            </w:r>
            <w:r w:rsidR="00AA0E17">
              <w:rPr>
                <w:noProof/>
                <w:webHidden/>
              </w:rPr>
              <w:fldChar w:fldCharType="end"/>
            </w:r>
          </w:hyperlink>
        </w:p>
        <w:p w14:paraId="4407FD9E" w14:textId="466E2B89" w:rsidR="00AA0E17" w:rsidRDefault="002A0714">
          <w:pPr>
            <w:pStyle w:val="TOC2"/>
            <w:rPr>
              <w:rFonts w:asciiTheme="minorHAnsi" w:eastAsiaTheme="minorEastAsia" w:hAnsiTheme="minorHAnsi" w:cstheme="minorBidi"/>
              <w:caps w:val="0"/>
              <w:noProof/>
              <w:sz w:val="22"/>
              <w:szCs w:val="22"/>
            </w:rPr>
          </w:pPr>
          <w:hyperlink w:anchor="_Toc178668732" w:history="1">
            <w:r w:rsidR="00AA0E17" w:rsidRPr="00144C22">
              <w:rPr>
                <w:rStyle w:val="Hyperlink"/>
                <w:noProof/>
              </w:rPr>
              <w:t>5.6</w:t>
            </w:r>
            <w:r w:rsidR="00AA0E17">
              <w:rPr>
                <w:rFonts w:asciiTheme="minorHAnsi" w:eastAsiaTheme="minorEastAsia" w:hAnsiTheme="minorHAnsi" w:cstheme="minorBidi"/>
                <w:caps w:val="0"/>
                <w:noProof/>
                <w:sz w:val="22"/>
                <w:szCs w:val="22"/>
              </w:rPr>
              <w:tab/>
            </w:r>
            <w:r w:rsidR="00AA0E17" w:rsidRPr="00144C22">
              <w:rPr>
                <w:rStyle w:val="Hyperlink"/>
                <w:noProof/>
              </w:rPr>
              <w:t>DELIVERY TIME AND COSTS</w:t>
            </w:r>
            <w:r w:rsidR="00AA0E17">
              <w:rPr>
                <w:noProof/>
                <w:webHidden/>
              </w:rPr>
              <w:tab/>
            </w:r>
            <w:r w:rsidR="00AA0E17">
              <w:rPr>
                <w:noProof/>
                <w:webHidden/>
              </w:rPr>
              <w:fldChar w:fldCharType="begin"/>
            </w:r>
            <w:r w:rsidR="00AA0E17">
              <w:rPr>
                <w:noProof/>
                <w:webHidden/>
              </w:rPr>
              <w:instrText xml:space="preserve"> PAGEREF _Toc178668732 \h </w:instrText>
            </w:r>
            <w:r w:rsidR="00AA0E17">
              <w:rPr>
                <w:noProof/>
                <w:webHidden/>
              </w:rPr>
            </w:r>
            <w:r w:rsidR="00AA0E17">
              <w:rPr>
                <w:noProof/>
                <w:webHidden/>
              </w:rPr>
              <w:fldChar w:fldCharType="separate"/>
            </w:r>
            <w:r w:rsidR="00AA0E17">
              <w:rPr>
                <w:noProof/>
                <w:webHidden/>
              </w:rPr>
              <w:t>16</w:t>
            </w:r>
            <w:r w:rsidR="00AA0E17">
              <w:rPr>
                <w:noProof/>
                <w:webHidden/>
              </w:rPr>
              <w:fldChar w:fldCharType="end"/>
            </w:r>
          </w:hyperlink>
        </w:p>
        <w:p w14:paraId="01997902" w14:textId="42C0B2F5" w:rsidR="00AA0E17" w:rsidRDefault="002A0714">
          <w:pPr>
            <w:pStyle w:val="TOC2"/>
            <w:rPr>
              <w:rFonts w:asciiTheme="minorHAnsi" w:eastAsiaTheme="minorEastAsia" w:hAnsiTheme="minorHAnsi" w:cstheme="minorBidi"/>
              <w:caps w:val="0"/>
              <w:noProof/>
              <w:sz w:val="22"/>
              <w:szCs w:val="22"/>
            </w:rPr>
          </w:pPr>
          <w:hyperlink w:anchor="_Toc178668733" w:history="1">
            <w:r w:rsidR="00AA0E17" w:rsidRPr="00144C22">
              <w:rPr>
                <w:rStyle w:val="Hyperlink"/>
                <w:noProof/>
              </w:rPr>
              <w:t>5.7</w:t>
            </w:r>
            <w:r w:rsidR="00AA0E17">
              <w:rPr>
                <w:rFonts w:asciiTheme="minorHAnsi" w:eastAsiaTheme="minorEastAsia" w:hAnsiTheme="minorHAnsi" w:cstheme="minorBidi"/>
                <w:caps w:val="0"/>
                <w:noProof/>
                <w:sz w:val="22"/>
                <w:szCs w:val="22"/>
              </w:rPr>
              <w:tab/>
            </w:r>
            <w:r w:rsidR="00AA0E17" w:rsidRPr="00144C22">
              <w:rPr>
                <w:rStyle w:val="Hyperlink"/>
                <w:noProof/>
              </w:rPr>
              <w:t>AUTHORIZED DEALER AND/OR DISTRIBUTORS</w:t>
            </w:r>
            <w:r w:rsidR="00AA0E17">
              <w:rPr>
                <w:noProof/>
                <w:webHidden/>
              </w:rPr>
              <w:tab/>
            </w:r>
            <w:r w:rsidR="00AA0E17">
              <w:rPr>
                <w:noProof/>
                <w:webHidden/>
              </w:rPr>
              <w:fldChar w:fldCharType="begin"/>
            </w:r>
            <w:r w:rsidR="00AA0E17">
              <w:rPr>
                <w:noProof/>
                <w:webHidden/>
              </w:rPr>
              <w:instrText xml:space="preserve"> PAGEREF _Toc178668733 \h </w:instrText>
            </w:r>
            <w:r w:rsidR="00AA0E17">
              <w:rPr>
                <w:noProof/>
                <w:webHidden/>
              </w:rPr>
            </w:r>
            <w:r w:rsidR="00AA0E17">
              <w:rPr>
                <w:noProof/>
                <w:webHidden/>
              </w:rPr>
              <w:fldChar w:fldCharType="separate"/>
            </w:r>
            <w:r w:rsidR="00AA0E17">
              <w:rPr>
                <w:noProof/>
                <w:webHidden/>
              </w:rPr>
              <w:t>16</w:t>
            </w:r>
            <w:r w:rsidR="00AA0E17">
              <w:rPr>
                <w:noProof/>
                <w:webHidden/>
              </w:rPr>
              <w:fldChar w:fldCharType="end"/>
            </w:r>
          </w:hyperlink>
        </w:p>
        <w:p w14:paraId="77C3F6B3" w14:textId="50368A47" w:rsidR="00AA0E17" w:rsidRDefault="002A0714">
          <w:pPr>
            <w:pStyle w:val="TOC2"/>
            <w:rPr>
              <w:rFonts w:asciiTheme="minorHAnsi" w:eastAsiaTheme="minorEastAsia" w:hAnsiTheme="minorHAnsi" w:cstheme="minorBidi"/>
              <w:caps w:val="0"/>
              <w:noProof/>
              <w:sz w:val="22"/>
              <w:szCs w:val="22"/>
            </w:rPr>
          </w:pPr>
          <w:hyperlink w:anchor="_Toc178668734" w:history="1">
            <w:r w:rsidR="00AA0E17" w:rsidRPr="00144C22">
              <w:rPr>
                <w:rStyle w:val="Hyperlink"/>
                <w:noProof/>
              </w:rPr>
              <w:t>5.8</w:t>
            </w:r>
            <w:r w:rsidR="00AA0E17">
              <w:rPr>
                <w:rFonts w:asciiTheme="minorHAnsi" w:eastAsiaTheme="minorEastAsia" w:hAnsiTheme="minorHAnsi" w:cstheme="minorBidi"/>
                <w:caps w:val="0"/>
                <w:noProof/>
                <w:sz w:val="22"/>
                <w:szCs w:val="22"/>
              </w:rPr>
              <w:tab/>
            </w:r>
            <w:r w:rsidR="00AA0E17" w:rsidRPr="00144C22">
              <w:rPr>
                <w:rStyle w:val="Hyperlink"/>
                <w:noProof/>
              </w:rPr>
              <w:t>LIQUIDATED DAMAGES</w:t>
            </w:r>
            <w:r w:rsidR="00AA0E17">
              <w:rPr>
                <w:noProof/>
                <w:webHidden/>
              </w:rPr>
              <w:tab/>
            </w:r>
            <w:r w:rsidR="00AA0E17">
              <w:rPr>
                <w:noProof/>
                <w:webHidden/>
              </w:rPr>
              <w:fldChar w:fldCharType="begin"/>
            </w:r>
            <w:r w:rsidR="00AA0E17">
              <w:rPr>
                <w:noProof/>
                <w:webHidden/>
              </w:rPr>
              <w:instrText xml:space="preserve"> PAGEREF _Toc178668734 \h </w:instrText>
            </w:r>
            <w:r w:rsidR="00AA0E17">
              <w:rPr>
                <w:noProof/>
                <w:webHidden/>
              </w:rPr>
            </w:r>
            <w:r w:rsidR="00AA0E17">
              <w:rPr>
                <w:noProof/>
                <w:webHidden/>
              </w:rPr>
              <w:fldChar w:fldCharType="separate"/>
            </w:r>
            <w:r w:rsidR="00AA0E17">
              <w:rPr>
                <w:noProof/>
                <w:webHidden/>
              </w:rPr>
              <w:t>16</w:t>
            </w:r>
            <w:r w:rsidR="00AA0E17">
              <w:rPr>
                <w:noProof/>
                <w:webHidden/>
              </w:rPr>
              <w:fldChar w:fldCharType="end"/>
            </w:r>
          </w:hyperlink>
        </w:p>
        <w:p w14:paraId="33DC1AFA" w14:textId="6CE46F7A" w:rsidR="00AA0E17" w:rsidRDefault="002A0714">
          <w:pPr>
            <w:pStyle w:val="TOC2"/>
            <w:rPr>
              <w:rFonts w:asciiTheme="minorHAnsi" w:eastAsiaTheme="minorEastAsia" w:hAnsiTheme="minorHAnsi" w:cstheme="minorBidi"/>
              <w:caps w:val="0"/>
              <w:noProof/>
              <w:sz w:val="22"/>
              <w:szCs w:val="22"/>
            </w:rPr>
          </w:pPr>
          <w:hyperlink w:anchor="_Toc178668735" w:history="1">
            <w:r w:rsidR="00AA0E17" w:rsidRPr="00144C22">
              <w:rPr>
                <w:rStyle w:val="Hyperlink"/>
                <w:noProof/>
              </w:rPr>
              <w:t>5.9</w:t>
            </w:r>
            <w:r w:rsidR="00AA0E17">
              <w:rPr>
                <w:rFonts w:asciiTheme="minorHAnsi" w:eastAsiaTheme="minorEastAsia" w:hAnsiTheme="minorHAnsi" w:cstheme="minorBidi"/>
                <w:caps w:val="0"/>
                <w:noProof/>
                <w:sz w:val="22"/>
                <w:szCs w:val="22"/>
              </w:rPr>
              <w:tab/>
            </w:r>
            <w:r w:rsidR="00AA0E17" w:rsidRPr="00144C22">
              <w:rPr>
                <w:rStyle w:val="Hyperlink"/>
                <w:noProof/>
              </w:rPr>
              <w:t>RETAINAGE</w:t>
            </w:r>
            <w:r w:rsidR="00AA0E17">
              <w:rPr>
                <w:noProof/>
                <w:webHidden/>
              </w:rPr>
              <w:tab/>
            </w:r>
            <w:r w:rsidR="00AA0E17">
              <w:rPr>
                <w:noProof/>
                <w:webHidden/>
              </w:rPr>
              <w:fldChar w:fldCharType="begin"/>
            </w:r>
            <w:r w:rsidR="00AA0E17">
              <w:rPr>
                <w:noProof/>
                <w:webHidden/>
              </w:rPr>
              <w:instrText xml:space="preserve"> PAGEREF _Toc178668735 \h </w:instrText>
            </w:r>
            <w:r w:rsidR="00AA0E17">
              <w:rPr>
                <w:noProof/>
                <w:webHidden/>
              </w:rPr>
            </w:r>
            <w:r w:rsidR="00AA0E17">
              <w:rPr>
                <w:noProof/>
                <w:webHidden/>
              </w:rPr>
              <w:fldChar w:fldCharType="separate"/>
            </w:r>
            <w:r w:rsidR="00AA0E17">
              <w:rPr>
                <w:noProof/>
                <w:webHidden/>
              </w:rPr>
              <w:t>16</w:t>
            </w:r>
            <w:r w:rsidR="00AA0E17">
              <w:rPr>
                <w:noProof/>
                <w:webHidden/>
              </w:rPr>
              <w:fldChar w:fldCharType="end"/>
            </w:r>
          </w:hyperlink>
        </w:p>
        <w:p w14:paraId="1E03C80E" w14:textId="1ECDB8A8" w:rsidR="00AA0E17" w:rsidRDefault="002A0714">
          <w:pPr>
            <w:pStyle w:val="TOC2"/>
            <w:rPr>
              <w:rFonts w:asciiTheme="minorHAnsi" w:eastAsiaTheme="minorEastAsia" w:hAnsiTheme="minorHAnsi" w:cstheme="minorBidi"/>
              <w:caps w:val="0"/>
              <w:noProof/>
              <w:sz w:val="22"/>
              <w:szCs w:val="22"/>
            </w:rPr>
          </w:pPr>
          <w:hyperlink w:anchor="_Toc178668736" w:history="1">
            <w:r w:rsidR="00AA0E17" w:rsidRPr="00144C22">
              <w:rPr>
                <w:rStyle w:val="Hyperlink"/>
                <w:noProof/>
              </w:rPr>
              <w:t>5.10</w:t>
            </w:r>
            <w:r w:rsidR="00AA0E17">
              <w:rPr>
                <w:rFonts w:asciiTheme="minorHAnsi" w:eastAsiaTheme="minorEastAsia" w:hAnsiTheme="minorHAnsi" w:cstheme="minorBidi"/>
                <w:caps w:val="0"/>
                <w:noProof/>
                <w:sz w:val="22"/>
                <w:szCs w:val="22"/>
              </w:rPr>
              <w:tab/>
            </w:r>
            <w:r w:rsidR="00AA0E17" w:rsidRPr="00144C22">
              <w:rPr>
                <w:rStyle w:val="Hyperlink"/>
                <w:noProof/>
              </w:rPr>
              <w:t>ELECTRONIC PAYMENTS</w:t>
            </w:r>
            <w:r w:rsidR="00AA0E17">
              <w:rPr>
                <w:noProof/>
                <w:webHidden/>
              </w:rPr>
              <w:tab/>
            </w:r>
            <w:r w:rsidR="00AA0E17">
              <w:rPr>
                <w:noProof/>
                <w:webHidden/>
              </w:rPr>
              <w:fldChar w:fldCharType="begin"/>
            </w:r>
            <w:r w:rsidR="00AA0E17">
              <w:rPr>
                <w:noProof/>
                <w:webHidden/>
              </w:rPr>
              <w:instrText xml:space="preserve"> PAGEREF _Toc178668736 \h </w:instrText>
            </w:r>
            <w:r w:rsidR="00AA0E17">
              <w:rPr>
                <w:noProof/>
                <w:webHidden/>
              </w:rPr>
            </w:r>
            <w:r w:rsidR="00AA0E17">
              <w:rPr>
                <w:noProof/>
                <w:webHidden/>
              </w:rPr>
              <w:fldChar w:fldCharType="separate"/>
            </w:r>
            <w:r w:rsidR="00AA0E17">
              <w:rPr>
                <w:noProof/>
                <w:webHidden/>
              </w:rPr>
              <w:t>17</w:t>
            </w:r>
            <w:r w:rsidR="00AA0E17">
              <w:rPr>
                <w:noProof/>
                <w:webHidden/>
              </w:rPr>
              <w:fldChar w:fldCharType="end"/>
            </w:r>
          </w:hyperlink>
        </w:p>
        <w:p w14:paraId="121E95C2" w14:textId="6E938069" w:rsidR="00AA0E17" w:rsidRDefault="002A0714">
          <w:pPr>
            <w:pStyle w:val="TOC2"/>
            <w:rPr>
              <w:rFonts w:asciiTheme="minorHAnsi" w:eastAsiaTheme="minorEastAsia" w:hAnsiTheme="minorHAnsi" w:cstheme="minorBidi"/>
              <w:caps w:val="0"/>
              <w:noProof/>
              <w:sz w:val="22"/>
              <w:szCs w:val="22"/>
            </w:rPr>
          </w:pPr>
          <w:hyperlink w:anchor="_Toc178668737" w:history="1">
            <w:r w:rsidR="00AA0E17" w:rsidRPr="00144C22">
              <w:rPr>
                <w:rStyle w:val="Hyperlink"/>
                <w:noProof/>
              </w:rPr>
              <w:t>5.11</w:t>
            </w:r>
            <w:r w:rsidR="00AA0E17">
              <w:rPr>
                <w:rFonts w:asciiTheme="minorHAnsi" w:eastAsiaTheme="minorEastAsia" w:hAnsiTheme="minorHAnsi" w:cstheme="minorBidi"/>
                <w:caps w:val="0"/>
                <w:noProof/>
                <w:sz w:val="22"/>
                <w:szCs w:val="22"/>
              </w:rPr>
              <w:tab/>
            </w:r>
            <w:r w:rsidR="00AA0E17" w:rsidRPr="00144C22">
              <w:rPr>
                <w:rStyle w:val="Hyperlink"/>
                <w:noProof/>
              </w:rPr>
              <w:t>PROGRAM EFFICIENCY PROGRAM</w:t>
            </w:r>
            <w:r w:rsidR="00AA0E17">
              <w:rPr>
                <w:noProof/>
                <w:webHidden/>
              </w:rPr>
              <w:tab/>
            </w:r>
            <w:r w:rsidR="00AA0E17">
              <w:rPr>
                <w:noProof/>
                <w:webHidden/>
              </w:rPr>
              <w:fldChar w:fldCharType="begin"/>
            </w:r>
            <w:r w:rsidR="00AA0E17">
              <w:rPr>
                <w:noProof/>
                <w:webHidden/>
              </w:rPr>
              <w:instrText xml:space="preserve"> PAGEREF _Toc178668737 \h </w:instrText>
            </w:r>
            <w:r w:rsidR="00AA0E17">
              <w:rPr>
                <w:noProof/>
                <w:webHidden/>
              </w:rPr>
            </w:r>
            <w:r w:rsidR="00AA0E17">
              <w:rPr>
                <w:noProof/>
                <w:webHidden/>
              </w:rPr>
              <w:fldChar w:fldCharType="separate"/>
            </w:r>
            <w:r w:rsidR="00AA0E17">
              <w:rPr>
                <w:noProof/>
                <w:webHidden/>
              </w:rPr>
              <w:t>17</w:t>
            </w:r>
            <w:r w:rsidR="00AA0E17">
              <w:rPr>
                <w:noProof/>
                <w:webHidden/>
              </w:rPr>
              <w:fldChar w:fldCharType="end"/>
            </w:r>
          </w:hyperlink>
        </w:p>
        <w:p w14:paraId="3A63F0B2" w14:textId="45A5C312" w:rsidR="00AA0E17" w:rsidRDefault="002A0714">
          <w:pPr>
            <w:pStyle w:val="TOC1"/>
            <w:tabs>
              <w:tab w:val="left" w:pos="475"/>
            </w:tabs>
            <w:rPr>
              <w:rFonts w:asciiTheme="minorHAnsi" w:eastAsiaTheme="minorEastAsia" w:hAnsiTheme="minorHAnsi" w:cstheme="minorBidi"/>
              <w:b w:val="0"/>
              <w:bCs w:val="0"/>
              <w:caps w:val="0"/>
              <w:noProof/>
              <w:sz w:val="22"/>
              <w:szCs w:val="22"/>
            </w:rPr>
          </w:pPr>
          <w:hyperlink w:anchor="_Toc178668738" w:history="1">
            <w:r w:rsidR="00AA0E17" w:rsidRPr="00144C22">
              <w:rPr>
                <w:rStyle w:val="Hyperlink"/>
                <w:noProof/>
              </w:rPr>
              <w:t>6</w:t>
            </w:r>
            <w:r w:rsidR="00AA0E17">
              <w:rPr>
                <w:rFonts w:asciiTheme="minorHAnsi" w:eastAsiaTheme="minorEastAsia" w:hAnsiTheme="minorHAnsi" w:cstheme="minorBidi"/>
                <w:b w:val="0"/>
                <w:bCs w:val="0"/>
                <w:caps w:val="0"/>
                <w:noProof/>
                <w:sz w:val="22"/>
                <w:szCs w:val="22"/>
              </w:rPr>
              <w:tab/>
            </w:r>
            <w:r w:rsidR="00AA0E17" w:rsidRPr="00144C22">
              <w:rPr>
                <w:rStyle w:val="Hyperlink"/>
                <w:noProof/>
              </w:rPr>
              <w:t>DATA SECURITY REQUIREMENTS – CONTRACTOR RESPONSIBILITY</w:t>
            </w:r>
            <w:r w:rsidR="00AA0E17">
              <w:rPr>
                <w:noProof/>
                <w:webHidden/>
              </w:rPr>
              <w:tab/>
            </w:r>
            <w:r w:rsidR="00AA0E17">
              <w:rPr>
                <w:noProof/>
                <w:webHidden/>
              </w:rPr>
              <w:fldChar w:fldCharType="begin"/>
            </w:r>
            <w:r w:rsidR="00AA0E17">
              <w:rPr>
                <w:noProof/>
                <w:webHidden/>
              </w:rPr>
              <w:instrText xml:space="preserve"> PAGEREF _Toc178668738 \h </w:instrText>
            </w:r>
            <w:r w:rsidR="00AA0E17">
              <w:rPr>
                <w:noProof/>
                <w:webHidden/>
              </w:rPr>
            </w:r>
            <w:r w:rsidR="00AA0E17">
              <w:rPr>
                <w:noProof/>
                <w:webHidden/>
              </w:rPr>
              <w:fldChar w:fldCharType="separate"/>
            </w:r>
            <w:r w:rsidR="00AA0E17">
              <w:rPr>
                <w:noProof/>
                <w:webHidden/>
              </w:rPr>
              <w:t>18</w:t>
            </w:r>
            <w:r w:rsidR="00AA0E17">
              <w:rPr>
                <w:noProof/>
                <w:webHidden/>
              </w:rPr>
              <w:fldChar w:fldCharType="end"/>
            </w:r>
          </w:hyperlink>
        </w:p>
        <w:p w14:paraId="27159F80" w14:textId="27A045B0" w:rsidR="00AA0E17" w:rsidRDefault="002A0714">
          <w:pPr>
            <w:pStyle w:val="TOC1"/>
            <w:tabs>
              <w:tab w:val="left" w:pos="475"/>
            </w:tabs>
            <w:rPr>
              <w:rFonts w:asciiTheme="minorHAnsi" w:eastAsiaTheme="minorEastAsia" w:hAnsiTheme="minorHAnsi" w:cstheme="minorBidi"/>
              <w:b w:val="0"/>
              <w:bCs w:val="0"/>
              <w:caps w:val="0"/>
              <w:noProof/>
              <w:sz w:val="22"/>
              <w:szCs w:val="22"/>
            </w:rPr>
          </w:pPr>
          <w:hyperlink w:anchor="_Toc178668739" w:history="1">
            <w:r w:rsidR="00AA0E17" w:rsidRPr="00144C22">
              <w:rPr>
                <w:rStyle w:val="Hyperlink"/>
                <w:noProof/>
              </w:rPr>
              <w:t>7</w:t>
            </w:r>
            <w:r w:rsidR="00AA0E17">
              <w:rPr>
                <w:rFonts w:asciiTheme="minorHAnsi" w:eastAsiaTheme="minorEastAsia" w:hAnsiTheme="minorHAnsi" w:cstheme="minorBidi"/>
                <w:b w:val="0"/>
                <w:bCs w:val="0"/>
                <w:caps w:val="0"/>
                <w:noProof/>
                <w:sz w:val="22"/>
                <w:szCs w:val="22"/>
              </w:rPr>
              <w:tab/>
            </w:r>
            <w:r w:rsidR="00AA0E17" w:rsidRPr="00144C22">
              <w:rPr>
                <w:rStyle w:val="Hyperlink"/>
                <w:noProof/>
              </w:rPr>
              <w:t>MODIFICATIONS TO THE STATE OF NEW JERSEY STANDARD TERMS AND CONDITIONS</w:t>
            </w:r>
            <w:r w:rsidR="00AA0E17">
              <w:rPr>
                <w:noProof/>
                <w:webHidden/>
              </w:rPr>
              <w:tab/>
            </w:r>
            <w:r w:rsidR="00AA0E17">
              <w:rPr>
                <w:noProof/>
                <w:webHidden/>
              </w:rPr>
              <w:fldChar w:fldCharType="begin"/>
            </w:r>
            <w:r w:rsidR="00AA0E17">
              <w:rPr>
                <w:noProof/>
                <w:webHidden/>
              </w:rPr>
              <w:instrText xml:space="preserve"> PAGEREF _Toc178668739 \h </w:instrText>
            </w:r>
            <w:r w:rsidR="00AA0E17">
              <w:rPr>
                <w:noProof/>
                <w:webHidden/>
              </w:rPr>
            </w:r>
            <w:r w:rsidR="00AA0E17">
              <w:rPr>
                <w:noProof/>
                <w:webHidden/>
              </w:rPr>
              <w:fldChar w:fldCharType="separate"/>
            </w:r>
            <w:r w:rsidR="00AA0E17">
              <w:rPr>
                <w:noProof/>
                <w:webHidden/>
              </w:rPr>
              <w:t>19</w:t>
            </w:r>
            <w:r w:rsidR="00AA0E17">
              <w:rPr>
                <w:noProof/>
                <w:webHidden/>
              </w:rPr>
              <w:fldChar w:fldCharType="end"/>
            </w:r>
          </w:hyperlink>
        </w:p>
        <w:p w14:paraId="0394CC3E" w14:textId="37026E6D" w:rsidR="00AA0E17" w:rsidRDefault="002A0714">
          <w:pPr>
            <w:pStyle w:val="TOC2"/>
            <w:rPr>
              <w:rFonts w:asciiTheme="minorHAnsi" w:eastAsiaTheme="minorEastAsia" w:hAnsiTheme="minorHAnsi" w:cstheme="minorBidi"/>
              <w:caps w:val="0"/>
              <w:noProof/>
              <w:sz w:val="22"/>
              <w:szCs w:val="22"/>
            </w:rPr>
          </w:pPr>
          <w:hyperlink w:anchor="_Toc178668740" w:history="1">
            <w:r w:rsidR="00AA0E17" w:rsidRPr="00144C22">
              <w:rPr>
                <w:rStyle w:val="Hyperlink"/>
                <w:noProof/>
              </w:rPr>
              <w:t>7.1</w:t>
            </w:r>
            <w:r w:rsidR="00AA0E17">
              <w:rPr>
                <w:rFonts w:asciiTheme="minorHAnsi" w:eastAsiaTheme="minorEastAsia" w:hAnsiTheme="minorHAnsi" w:cstheme="minorBidi"/>
                <w:caps w:val="0"/>
                <w:noProof/>
                <w:sz w:val="22"/>
                <w:szCs w:val="22"/>
              </w:rPr>
              <w:tab/>
            </w:r>
            <w:r w:rsidR="00AA0E17" w:rsidRPr="00144C22">
              <w:rPr>
                <w:rStyle w:val="Hyperlink"/>
                <w:noProof/>
              </w:rPr>
              <w:t>INSURANCE</w:t>
            </w:r>
            <w:r w:rsidR="00AA0E17">
              <w:rPr>
                <w:noProof/>
                <w:webHidden/>
              </w:rPr>
              <w:tab/>
            </w:r>
            <w:r w:rsidR="00AA0E17">
              <w:rPr>
                <w:noProof/>
                <w:webHidden/>
              </w:rPr>
              <w:fldChar w:fldCharType="begin"/>
            </w:r>
            <w:r w:rsidR="00AA0E17">
              <w:rPr>
                <w:noProof/>
                <w:webHidden/>
              </w:rPr>
              <w:instrText xml:space="preserve"> PAGEREF _Toc178668740 \h </w:instrText>
            </w:r>
            <w:r w:rsidR="00AA0E17">
              <w:rPr>
                <w:noProof/>
                <w:webHidden/>
              </w:rPr>
            </w:r>
            <w:r w:rsidR="00AA0E17">
              <w:rPr>
                <w:noProof/>
                <w:webHidden/>
              </w:rPr>
              <w:fldChar w:fldCharType="separate"/>
            </w:r>
            <w:r w:rsidR="00AA0E17">
              <w:rPr>
                <w:noProof/>
                <w:webHidden/>
              </w:rPr>
              <w:t>19</w:t>
            </w:r>
            <w:r w:rsidR="00AA0E17">
              <w:rPr>
                <w:noProof/>
                <w:webHidden/>
              </w:rPr>
              <w:fldChar w:fldCharType="end"/>
            </w:r>
          </w:hyperlink>
        </w:p>
        <w:p w14:paraId="7E6C18B9" w14:textId="28D6404F" w:rsidR="00AA0E17" w:rsidRDefault="002A0714">
          <w:pPr>
            <w:pStyle w:val="TOC1"/>
            <w:tabs>
              <w:tab w:val="left" w:pos="475"/>
            </w:tabs>
            <w:rPr>
              <w:rFonts w:asciiTheme="minorHAnsi" w:eastAsiaTheme="minorEastAsia" w:hAnsiTheme="minorHAnsi" w:cstheme="minorBidi"/>
              <w:b w:val="0"/>
              <w:bCs w:val="0"/>
              <w:caps w:val="0"/>
              <w:noProof/>
              <w:sz w:val="22"/>
              <w:szCs w:val="22"/>
            </w:rPr>
          </w:pPr>
          <w:hyperlink w:anchor="_Toc178668741" w:history="1">
            <w:r w:rsidR="00AA0E17" w:rsidRPr="00144C22">
              <w:rPr>
                <w:rStyle w:val="Hyperlink"/>
                <w:noProof/>
              </w:rPr>
              <w:t>8</w:t>
            </w:r>
            <w:r w:rsidR="00AA0E17">
              <w:rPr>
                <w:rFonts w:asciiTheme="minorHAnsi" w:eastAsiaTheme="minorEastAsia" w:hAnsiTheme="minorHAnsi" w:cstheme="minorBidi"/>
                <w:b w:val="0"/>
                <w:bCs w:val="0"/>
                <w:caps w:val="0"/>
                <w:noProof/>
                <w:sz w:val="22"/>
                <w:szCs w:val="22"/>
              </w:rPr>
              <w:tab/>
            </w:r>
            <w:r w:rsidR="00AA0E17" w:rsidRPr="00144C22">
              <w:rPr>
                <w:rStyle w:val="Hyperlink"/>
                <w:noProof/>
              </w:rPr>
              <w:t>QUOTE EVALUATION AND AWARD</w:t>
            </w:r>
            <w:r w:rsidR="00AA0E17">
              <w:rPr>
                <w:noProof/>
                <w:webHidden/>
              </w:rPr>
              <w:tab/>
            </w:r>
            <w:r w:rsidR="00AA0E17">
              <w:rPr>
                <w:noProof/>
                <w:webHidden/>
              </w:rPr>
              <w:fldChar w:fldCharType="begin"/>
            </w:r>
            <w:r w:rsidR="00AA0E17">
              <w:rPr>
                <w:noProof/>
                <w:webHidden/>
              </w:rPr>
              <w:instrText xml:space="preserve"> PAGEREF _Toc178668741 \h </w:instrText>
            </w:r>
            <w:r w:rsidR="00AA0E17">
              <w:rPr>
                <w:noProof/>
                <w:webHidden/>
              </w:rPr>
            </w:r>
            <w:r w:rsidR="00AA0E17">
              <w:rPr>
                <w:noProof/>
                <w:webHidden/>
              </w:rPr>
              <w:fldChar w:fldCharType="separate"/>
            </w:r>
            <w:r w:rsidR="00AA0E17">
              <w:rPr>
                <w:noProof/>
                <w:webHidden/>
              </w:rPr>
              <w:t>20</w:t>
            </w:r>
            <w:r w:rsidR="00AA0E17">
              <w:rPr>
                <w:noProof/>
                <w:webHidden/>
              </w:rPr>
              <w:fldChar w:fldCharType="end"/>
            </w:r>
          </w:hyperlink>
        </w:p>
        <w:p w14:paraId="13FD65E0" w14:textId="56CF3FD9" w:rsidR="00AA0E17" w:rsidRDefault="002A0714">
          <w:pPr>
            <w:pStyle w:val="TOC2"/>
            <w:rPr>
              <w:rFonts w:asciiTheme="minorHAnsi" w:eastAsiaTheme="minorEastAsia" w:hAnsiTheme="minorHAnsi" w:cstheme="minorBidi"/>
              <w:caps w:val="0"/>
              <w:noProof/>
              <w:sz w:val="22"/>
              <w:szCs w:val="22"/>
            </w:rPr>
          </w:pPr>
          <w:hyperlink w:anchor="_Toc178668742" w:history="1">
            <w:r w:rsidR="00AA0E17" w:rsidRPr="00144C22">
              <w:rPr>
                <w:rStyle w:val="Hyperlink"/>
                <w:noProof/>
              </w:rPr>
              <w:t>8.1</w:t>
            </w:r>
            <w:r w:rsidR="00AA0E17">
              <w:rPr>
                <w:rFonts w:asciiTheme="minorHAnsi" w:eastAsiaTheme="minorEastAsia" w:hAnsiTheme="minorHAnsi" w:cstheme="minorBidi"/>
                <w:caps w:val="0"/>
                <w:noProof/>
                <w:sz w:val="22"/>
                <w:szCs w:val="22"/>
              </w:rPr>
              <w:tab/>
            </w:r>
            <w:r w:rsidR="00AA0E17" w:rsidRPr="00144C22">
              <w:rPr>
                <w:rStyle w:val="Hyperlink"/>
                <w:noProof/>
              </w:rPr>
              <w:t>RIGHT TO WAIVE</w:t>
            </w:r>
            <w:r w:rsidR="00AA0E17">
              <w:rPr>
                <w:noProof/>
                <w:webHidden/>
              </w:rPr>
              <w:tab/>
            </w:r>
            <w:r w:rsidR="00AA0E17">
              <w:rPr>
                <w:noProof/>
                <w:webHidden/>
              </w:rPr>
              <w:fldChar w:fldCharType="begin"/>
            </w:r>
            <w:r w:rsidR="00AA0E17">
              <w:rPr>
                <w:noProof/>
                <w:webHidden/>
              </w:rPr>
              <w:instrText xml:space="preserve"> PAGEREF _Toc178668742 \h </w:instrText>
            </w:r>
            <w:r w:rsidR="00AA0E17">
              <w:rPr>
                <w:noProof/>
                <w:webHidden/>
              </w:rPr>
            </w:r>
            <w:r w:rsidR="00AA0E17">
              <w:rPr>
                <w:noProof/>
                <w:webHidden/>
              </w:rPr>
              <w:fldChar w:fldCharType="separate"/>
            </w:r>
            <w:r w:rsidR="00AA0E17">
              <w:rPr>
                <w:noProof/>
                <w:webHidden/>
              </w:rPr>
              <w:t>20</w:t>
            </w:r>
            <w:r w:rsidR="00AA0E17">
              <w:rPr>
                <w:noProof/>
                <w:webHidden/>
              </w:rPr>
              <w:fldChar w:fldCharType="end"/>
            </w:r>
          </w:hyperlink>
        </w:p>
        <w:p w14:paraId="7B39EECE" w14:textId="79904540" w:rsidR="00AA0E17" w:rsidRDefault="002A0714">
          <w:pPr>
            <w:pStyle w:val="TOC2"/>
            <w:rPr>
              <w:rFonts w:asciiTheme="minorHAnsi" w:eastAsiaTheme="minorEastAsia" w:hAnsiTheme="minorHAnsi" w:cstheme="minorBidi"/>
              <w:caps w:val="0"/>
              <w:noProof/>
              <w:sz w:val="22"/>
              <w:szCs w:val="22"/>
            </w:rPr>
          </w:pPr>
          <w:hyperlink w:anchor="_Toc178668743" w:history="1">
            <w:r w:rsidR="00AA0E17" w:rsidRPr="00144C22">
              <w:rPr>
                <w:rStyle w:val="Hyperlink"/>
                <w:noProof/>
              </w:rPr>
              <w:t>8.2</w:t>
            </w:r>
            <w:r w:rsidR="00AA0E17">
              <w:rPr>
                <w:rFonts w:asciiTheme="minorHAnsi" w:eastAsiaTheme="minorEastAsia" w:hAnsiTheme="minorHAnsi" w:cstheme="minorBidi"/>
                <w:caps w:val="0"/>
                <w:noProof/>
                <w:sz w:val="22"/>
                <w:szCs w:val="22"/>
              </w:rPr>
              <w:tab/>
            </w:r>
            <w:r w:rsidR="00AA0E17" w:rsidRPr="00144C22">
              <w:rPr>
                <w:rStyle w:val="Hyperlink"/>
                <w:noProof/>
              </w:rPr>
              <w:t>DIRECTOR’S RIGHT TO ACCEPT OR REJECT A QUOTE</w:t>
            </w:r>
            <w:r w:rsidR="00AA0E17">
              <w:rPr>
                <w:noProof/>
                <w:webHidden/>
              </w:rPr>
              <w:tab/>
            </w:r>
            <w:r w:rsidR="00AA0E17">
              <w:rPr>
                <w:noProof/>
                <w:webHidden/>
              </w:rPr>
              <w:fldChar w:fldCharType="begin"/>
            </w:r>
            <w:r w:rsidR="00AA0E17">
              <w:rPr>
                <w:noProof/>
                <w:webHidden/>
              </w:rPr>
              <w:instrText xml:space="preserve"> PAGEREF _Toc178668743 \h </w:instrText>
            </w:r>
            <w:r w:rsidR="00AA0E17">
              <w:rPr>
                <w:noProof/>
                <w:webHidden/>
              </w:rPr>
            </w:r>
            <w:r w:rsidR="00AA0E17">
              <w:rPr>
                <w:noProof/>
                <w:webHidden/>
              </w:rPr>
              <w:fldChar w:fldCharType="separate"/>
            </w:r>
            <w:r w:rsidR="00AA0E17">
              <w:rPr>
                <w:noProof/>
                <w:webHidden/>
              </w:rPr>
              <w:t>20</w:t>
            </w:r>
            <w:r w:rsidR="00AA0E17">
              <w:rPr>
                <w:noProof/>
                <w:webHidden/>
              </w:rPr>
              <w:fldChar w:fldCharType="end"/>
            </w:r>
          </w:hyperlink>
        </w:p>
        <w:p w14:paraId="788B4A05" w14:textId="2FE92A87" w:rsidR="00AA0E17" w:rsidRDefault="002A0714">
          <w:pPr>
            <w:pStyle w:val="TOC2"/>
            <w:rPr>
              <w:rFonts w:asciiTheme="minorHAnsi" w:eastAsiaTheme="minorEastAsia" w:hAnsiTheme="minorHAnsi" w:cstheme="minorBidi"/>
              <w:caps w:val="0"/>
              <w:noProof/>
              <w:sz w:val="22"/>
              <w:szCs w:val="22"/>
            </w:rPr>
          </w:pPr>
          <w:hyperlink w:anchor="_Toc178668744" w:history="1">
            <w:r w:rsidR="00AA0E17" w:rsidRPr="00144C22">
              <w:rPr>
                <w:rStyle w:val="Hyperlink"/>
                <w:noProof/>
              </w:rPr>
              <w:t>8.3</w:t>
            </w:r>
            <w:r w:rsidR="00AA0E17">
              <w:rPr>
                <w:rFonts w:asciiTheme="minorHAnsi" w:eastAsiaTheme="minorEastAsia" w:hAnsiTheme="minorHAnsi" w:cstheme="minorBidi"/>
                <w:caps w:val="0"/>
                <w:noProof/>
                <w:sz w:val="22"/>
                <w:szCs w:val="22"/>
              </w:rPr>
              <w:tab/>
            </w:r>
            <w:r w:rsidR="00AA0E17" w:rsidRPr="00144C22">
              <w:rPr>
                <w:rStyle w:val="Hyperlink"/>
                <w:noProof/>
              </w:rPr>
              <w:t>RECIPROCITY FOR JURISDICTIONAL BIDDER PREFERENCE</w:t>
            </w:r>
            <w:r w:rsidR="00AA0E17">
              <w:rPr>
                <w:noProof/>
                <w:webHidden/>
              </w:rPr>
              <w:tab/>
            </w:r>
            <w:r w:rsidR="00AA0E17">
              <w:rPr>
                <w:noProof/>
                <w:webHidden/>
              </w:rPr>
              <w:fldChar w:fldCharType="begin"/>
            </w:r>
            <w:r w:rsidR="00AA0E17">
              <w:rPr>
                <w:noProof/>
                <w:webHidden/>
              </w:rPr>
              <w:instrText xml:space="preserve"> PAGEREF _Toc178668744 \h </w:instrText>
            </w:r>
            <w:r w:rsidR="00AA0E17">
              <w:rPr>
                <w:noProof/>
                <w:webHidden/>
              </w:rPr>
            </w:r>
            <w:r w:rsidR="00AA0E17">
              <w:rPr>
                <w:noProof/>
                <w:webHidden/>
              </w:rPr>
              <w:fldChar w:fldCharType="separate"/>
            </w:r>
            <w:r w:rsidR="00AA0E17">
              <w:rPr>
                <w:noProof/>
                <w:webHidden/>
              </w:rPr>
              <w:t>20</w:t>
            </w:r>
            <w:r w:rsidR="00AA0E17">
              <w:rPr>
                <w:noProof/>
                <w:webHidden/>
              </w:rPr>
              <w:fldChar w:fldCharType="end"/>
            </w:r>
          </w:hyperlink>
        </w:p>
        <w:p w14:paraId="12A3A552" w14:textId="166043A2" w:rsidR="00AA0E17" w:rsidRDefault="002A0714">
          <w:pPr>
            <w:pStyle w:val="TOC2"/>
            <w:rPr>
              <w:rFonts w:asciiTheme="minorHAnsi" w:eastAsiaTheme="minorEastAsia" w:hAnsiTheme="minorHAnsi" w:cstheme="minorBidi"/>
              <w:caps w:val="0"/>
              <w:noProof/>
              <w:sz w:val="22"/>
              <w:szCs w:val="22"/>
            </w:rPr>
          </w:pPr>
          <w:hyperlink w:anchor="_Toc178668745" w:history="1">
            <w:r w:rsidR="00AA0E17" w:rsidRPr="00144C22">
              <w:rPr>
                <w:rStyle w:val="Hyperlink"/>
                <w:noProof/>
              </w:rPr>
              <w:t>8.4</w:t>
            </w:r>
            <w:r w:rsidR="00AA0E17">
              <w:rPr>
                <w:rFonts w:asciiTheme="minorHAnsi" w:eastAsiaTheme="minorEastAsia" w:hAnsiTheme="minorHAnsi" w:cstheme="minorBidi"/>
                <w:caps w:val="0"/>
                <w:noProof/>
                <w:sz w:val="22"/>
                <w:szCs w:val="22"/>
              </w:rPr>
              <w:tab/>
            </w:r>
            <w:r w:rsidR="00AA0E17" w:rsidRPr="00144C22">
              <w:rPr>
                <w:rStyle w:val="Hyperlink"/>
                <w:noProof/>
              </w:rPr>
              <w:t>CLARIFICATION OF QUOTE</w:t>
            </w:r>
            <w:r w:rsidR="00AA0E17">
              <w:rPr>
                <w:noProof/>
                <w:webHidden/>
              </w:rPr>
              <w:tab/>
            </w:r>
            <w:r w:rsidR="00AA0E17">
              <w:rPr>
                <w:noProof/>
                <w:webHidden/>
              </w:rPr>
              <w:fldChar w:fldCharType="begin"/>
            </w:r>
            <w:r w:rsidR="00AA0E17">
              <w:rPr>
                <w:noProof/>
                <w:webHidden/>
              </w:rPr>
              <w:instrText xml:space="preserve"> PAGEREF _Toc178668745 \h </w:instrText>
            </w:r>
            <w:r w:rsidR="00AA0E17">
              <w:rPr>
                <w:noProof/>
                <w:webHidden/>
              </w:rPr>
            </w:r>
            <w:r w:rsidR="00AA0E17">
              <w:rPr>
                <w:noProof/>
                <w:webHidden/>
              </w:rPr>
              <w:fldChar w:fldCharType="separate"/>
            </w:r>
            <w:r w:rsidR="00AA0E17">
              <w:rPr>
                <w:noProof/>
                <w:webHidden/>
              </w:rPr>
              <w:t>20</w:t>
            </w:r>
            <w:r w:rsidR="00AA0E17">
              <w:rPr>
                <w:noProof/>
                <w:webHidden/>
              </w:rPr>
              <w:fldChar w:fldCharType="end"/>
            </w:r>
          </w:hyperlink>
        </w:p>
        <w:p w14:paraId="2B09E5E0" w14:textId="2FA7AD64" w:rsidR="00AA0E17" w:rsidRDefault="002A0714">
          <w:pPr>
            <w:pStyle w:val="TOC2"/>
            <w:rPr>
              <w:rFonts w:asciiTheme="minorHAnsi" w:eastAsiaTheme="minorEastAsia" w:hAnsiTheme="minorHAnsi" w:cstheme="minorBidi"/>
              <w:caps w:val="0"/>
              <w:noProof/>
              <w:sz w:val="22"/>
              <w:szCs w:val="22"/>
            </w:rPr>
          </w:pPr>
          <w:hyperlink w:anchor="_Toc178668746" w:history="1">
            <w:r w:rsidR="00AA0E17" w:rsidRPr="00144C22">
              <w:rPr>
                <w:rStyle w:val="Hyperlink"/>
                <w:noProof/>
              </w:rPr>
              <w:t>8.5</w:t>
            </w:r>
            <w:r w:rsidR="00AA0E17">
              <w:rPr>
                <w:rFonts w:asciiTheme="minorHAnsi" w:eastAsiaTheme="minorEastAsia" w:hAnsiTheme="minorHAnsi" w:cstheme="minorBidi"/>
                <w:caps w:val="0"/>
                <w:noProof/>
                <w:sz w:val="22"/>
                <w:szCs w:val="22"/>
              </w:rPr>
              <w:tab/>
            </w:r>
            <w:r w:rsidR="00AA0E17" w:rsidRPr="00144C22">
              <w:rPr>
                <w:rStyle w:val="Hyperlink"/>
                <w:noProof/>
              </w:rPr>
              <w:t>ORAL PRESENTATION</w:t>
            </w:r>
            <w:r w:rsidR="00AA0E17">
              <w:rPr>
                <w:noProof/>
                <w:webHidden/>
              </w:rPr>
              <w:tab/>
            </w:r>
            <w:r w:rsidR="00AA0E17">
              <w:rPr>
                <w:noProof/>
                <w:webHidden/>
              </w:rPr>
              <w:fldChar w:fldCharType="begin"/>
            </w:r>
            <w:r w:rsidR="00AA0E17">
              <w:rPr>
                <w:noProof/>
                <w:webHidden/>
              </w:rPr>
              <w:instrText xml:space="preserve"> PAGEREF _Toc178668746 \h </w:instrText>
            </w:r>
            <w:r w:rsidR="00AA0E17">
              <w:rPr>
                <w:noProof/>
                <w:webHidden/>
              </w:rPr>
            </w:r>
            <w:r w:rsidR="00AA0E17">
              <w:rPr>
                <w:noProof/>
                <w:webHidden/>
              </w:rPr>
              <w:fldChar w:fldCharType="separate"/>
            </w:r>
            <w:r w:rsidR="00AA0E17">
              <w:rPr>
                <w:noProof/>
                <w:webHidden/>
              </w:rPr>
              <w:t>20</w:t>
            </w:r>
            <w:r w:rsidR="00AA0E17">
              <w:rPr>
                <w:noProof/>
                <w:webHidden/>
              </w:rPr>
              <w:fldChar w:fldCharType="end"/>
            </w:r>
          </w:hyperlink>
        </w:p>
        <w:p w14:paraId="35C486DC" w14:textId="46819516" w:rsidR="00AA0E17" w:rsidRDefault="002A0714">
          <w:pPr>
            <w:pStyle w:val="TOC2"/>
            <w:rPr>
              <w:rFonts w:asciiTheme="minorHAnsi" w:eastAsiaTheme="minorEastAsia" w:hAnsiTheme="minorHAnsi" w:cstheme="minorBidi"/>
              <w:caps w:val="0"/>
              <w:noProof/>
              <w:sz w:val="22"/>
              <w:szCs w:val="22"/>
            </w:rPr>
          </w:pPr>
          <w:hyperlink w:anchor="_Toc178668747" w:history="1">
            <w:r w:rsidR="00AA0E17" w:rsidRPr="00144C22">
              <w:rPr>
                <w:rStyle w:val="Hyperlink"/>
                <w:noProof/>
              </w:rPr>
              <w:t>8.6</w:t>
            </w:r>
            <w:r w:rsidR="00AA0E17">
              <w:rPr>
                <w:rFonts w:asciiTheme="minorHAnsi" w:eastAsiaTheme="minorEastAsia" w:hAnsiTheme="minorHAnsi" w:cstheme="minorBidi"/>
                <w:caps w:val="0"/>
                <w:noProof/>
                <w:sz w:val="22"/>
                <w:szCs w:val="22"/>
              </w:rPr>
              <w:tab/>
            </w:r>
            <w:r w:rsidR="00AA0E17" w:rsidRPr="00144C22">
              <w:rPr>
                <w:rStyle w:val="Hyperlink"/>
                <w:noProof/>
              </w:rPr>
              <w:t>TIE QUOTES</w:t>
            </w:r>
            <w:r w:rsidR="00AA0E17">
              <w:rPr>
                <w:noProof/>
                <w:webHidden/>
              </w:rPr>
              <w:tab/>
            </w:r>
            <w:r w:rsidR="00AA0E17">
              <w:rPr>
                <w:noProof/>
                <w:webHidden/>
              </w:rPr>
              <w:fldChar w:fldCharType="begin"/>
            </w:r>
            <w:r w:rsidR="00AA0E17">
              <w:rPr>
                <w:noProof/>
                <w:webHidden/>
              </w:rPr>
              <w:instrText xml:space="preserve"> PAGEREF _Toc178668747 \h </w:instrText>
            </w:r>
            <w:r w:rsidR="00AA0E17">
              <w:rPr>
                <w:noProof/>
                <w:webHidden/>
              </w:rPr>
            </w:r>
            <w:r w:rsidR="00AA0E17">
              <w:rPr>
                <w:noProof/>
                <w:webHidden/>
              </w:rPr>
              <w:fldChar w:fldCharType="separate"/>
            </w:r>
            <w:r w:rsidR="00AA0E17">
              <w:rPr>
                <w:noProof/>
                <w:webHidden/>
              </w:rPr>
              <w:t>20</w:t>
            </w:r>
            <w:r w:rsidR="00AA0E17">
              <w:rPr>
                <w:noProof/>
                <w:webHidden/>
              </w:rPr>
              <w:fldChar w:fldCharType="end"/>
            </w:r>
          </w:hyperlink>
        </w:p>
        <w:p w14:paraId="4F768082" w14:textId="7BDC9CD0" w:rsidR="00AA0E17" w:rsidRDefault="002A0714">
          <w:pPr>
            <w:pStyle w:val="TOC2"/>
            <w:rPr>
              <w:rFonts w:asciiTheme="minorHAnsi" w:eastAsiaTheme="minorEastAsia" w:hAnsiTheme="minorHAnsi" w:cstheme="minorBidi"/>
              <w:caps w:val="0"/>
              <w:noProof/>
              <w:sz w:val="22"/>
              <w:szCs w:val="22"/>
            </w:rPr>
          </w:pPr>
          <w:hyperlink w:anchor="_Toc178668748" w:history="1">
            <w:r w:rsidR="00AA0E17" w:rsidRPr="00144C22">
              <w:rPr>
                <w:rStyle w:val="Hyperlink"/>
                <w:noProof/>
              </w:rPr>
              <w:t>8.7</w:t>
            </w:r>
            <w:r w:rsidR="00AA0E17">
              <w:rPr>
                <w:rFonts w:asciiTheme="minorHAnsi" w:eastAsiaTheme="minorEastAsia" w:hAnsiTheme="minorHAnsi" w:cstheme="minorBidi"/>
                <w:caps w:val="0"/>
                <w:noProof/>
                <w:sz w:val="22"/>
                <w:szCs w:val="22"/>
              </w:rPr>
              <w:tab/>
            </w:r>
            <w:r w:rsidR="00AA0E17" w:rsidRPr="00144C22">
              <w:rPr>
                <w:rStyle w:val="Hyperlink"/>
                <w:noProof/>
              </w:rPr>
              <w:t>STATE'S RIGHT TO INSPECT BIDDER’S FACILITIES</w:t>
            </w:r>
            <w:r w:rsidR="00AA0E17">
              <w:rPr>
                <w:noProof/>
                <w:webHidden/>
              </w:rPr>
              <w:tab/>
            </w:r>
            <w:r w:rsidR="00AA0E17">
              <w:rPr>
                <w:noProof/>
                <w:webHidden/>
              </w:rPr>
              <w:fldChar w:fldCharType="begin"/>
            </w:r>
            <w:r w:rsidR="00AA0E17">
              <w:rPr>
                <w:noProof/>
                <w:webHidden/>
              </w:rPr>
              <w:instrText xml:space="preserve"> PAGEREF _Toc178668748 \h </w:instrText>
            </w:r>
            <w:r w:rsidR="00AA0E17">
              <w:rPr>
                <w:noProof/>
                <w:webHidden/>
              </w:rPr>
            </w:r>
            <w:r w:rsidR="00AA0E17">
              <w:rPr>
                <w:noProof/>
                <w:webHidden/>
              </w:rPr>
              <w:fldChar w:fldCharType="separate"/>
            </w:r>
            <w:r w:rsidR="00AA0E17">
              <w:rPr>
                <w:noProof/>
                <w:webHidden/>
              </w:rPr>
              <w:t>20</w:t>
            </w:r>
            <w:r w:rsidR="00AA0E17">
              <w:rPr>
                <w:noProof/>
                <w:webHidden/>
              </w:rPr>
              <w:fldChar w:fldCharType="end"/>
            </w:r>
          </w:hyperlink>
        </w:p>
        <w:p w14:paraId="102CEC39" w14:textId="7C227410" w:rsidR="00AA0E17" w:rsidRDefault="002A0714">
          <w:pPr>
            <w:pStyle w:val="TOC2"/>
            <w:rPr>
              <w:rFonts w:asciiTheme="minorHAnsi" w:eastAsiaTheme="minorEastAsia" w:hAnsiTheme="minorHAnsi" w:cstheme="minorBidi"/>
              <w:caps w:val="0"/>
              <w:noProof/>
              <w:sz w:val="22"/>
              <w:szCs w:val="22"/>
            </w:rPr>
          </w:pPr>
          <w:hyperlink w:anchor="_Toc178668749" w:history="1">
            <w:r w:rsidR="00AA0E17" w:rsidRPr="00144C22">
              <w:rPr>
                <w:rStyle w:val="Hyperlink"/>
                <w:noProof/>
              </w:rPr>
              <w:t>8.8</w:t>
            </w:r>
            <w:r w:rsidR="00AA0E17">
              <w:rPr>
                <w:rFonts w:asciiTheme="minorHAnsi" w:eastAsiaTheme="minorEastAsia" w:hAnsiTheme="minorHAnsi" w:cstheme="minorBidi"/>
                <w:caps w:val="0"/>
                <w:noProof/>
                <w:sz w:val="22"/>
                <w:szCs w:val="22"/>
              </w:rPr>
              <w:tab/>
            </w:r>
            <w:r w:rsidR="00AA0E17" w:rsidRPr="00144C22">
              <w:rPr>
                <w:rStyle w:val="Hyperlink"/>
                <w:noProof/>
              </w:rPr>
              <w:t>STATE'S RIGHT TO CHECK REFERENCES</w:t>
            </w:r>
            <w:r w:rsidR="00AA0E17">
              <w:rPr>
                <w:noProof/>
                <w:webHidden/>
              </w:rPr>
              <w:tab/>
            </w:r>
            <w:r w:rsidR="00AA0E17">
              <w:rPr>
                <w:noProof/>
                <w:webHidden/>
              </w:rPr>
              <w:fldChar w:fldCharType="begin"/>
            </w:r>
            <w:r w:rsidR="00AA0E17">
              <w:rPr>
                <w:noProof/>
                <w:webHidden/>
              </w:rPr>
              <w:instrText xml:space="preserve"> PAGEREF _Toc178668749 \h </w:instrText>
            </w:r>
            <w:r w:rsidR="00AA0E17">
              <w:rPr>
                <w:noProof/>
                <w:webHidden/>
              </w:rPr>
            </w:r>
            <w:r w:rsidR="00AA0E17">
              <w:rPr>
                <w:noProof/>
                <w:webHidden/>
              </w:rPr>
              <w:fldChar w:fldCharType="separate"/>
            </w:r>
            <w:r w:rsidR="00AA0E17">
              <w:rPr>
                <w:noProof/>
                <w:webHidden/>
              </w:rPr>
              <w:t>20</w:t>
            </w:r>
            <w:r w:rsidR="00AA0E17">
              <w:rPr>
                <w:noProof/>
                <w:webHidden/>
              </w:rPr>
              <w:fldChar w:fldCharType="end"/>
            </w:r>
          </w:hyperlink>
        </w:p>
        <w:p w14:paraId="266EF6E3" w14:textId="15945E64" w:rsidR="00AA0E17" w:rsidRDefault="002A0714">
          <w:pPr>
            <w:pStyle w:val="TOC2"/>
            <w:rPr>
              <w:rFonts w:asciiTheme="minorHAnsi" w:eastAsiaTheme="minorEastAsia" w:hAnsiTheme="minorHAnsi" w:cstheme="minorBidi"/>
              <w:caps w:val="0"/>
              <w:noProof/>
              <w:sz w:val="22"/>
              <w:szCs w:val="22"/>
            </w:rPr>
          </w:pPr>
          <w:hyperlink w:anchor="_Toc178668750" w:history="1">
            <w:r w:rsidR="00AA0E17" w:rsidRPr="00144C22">
              <w:rPr>
                <w:rStyle w:val="Hyperlink"/>
                <w:noProof/>
              </w:rPr>
              <w:t>8.9</w:t>
            </w:r>
            <w:r w:rsidR="00AA0E17">
              <w:rPr>
                <w:rFonts w:asciiTheme="minorHAnsi" w:eastAsiaTheme="minorEastAsia" w:hAnsiTheme="minorHAnsi" w:cstheme="minorBidi"/>
                <w:caps w:val="0"/>
                <w:noProof/>
                <w:sz w:val="22"/>
                <w:szCs w:val="22"/>
              </w:rPr>
              <w:tab/>
            </w:r>
            <w:r w:rsidR="00AA0E17" w:rsidRPr="00144C22">
              <w:rPr>
                <w:rStyle w:val="Hyperlink"/>
                <w:noProof/>
              </w:rPr>
              <w:t>EVALUATION CRITERIA</w:t>
            </w:r>
            <w:r w:rsidR="00AA0E17">
              <w:rPr>
                <w:noProof/>
                <w:webHidden/>
              </w:rPr>
              <w:tab/>
            </w:r>
            <w:r w:rsidR="00AA0E17">
              <w:rPr>
                <w:noProof/>
                <w:webHidden/>
              </w:rPr>
              <w:fldChar w:fldCharType="begin"/>
            </w:r>
            <w:r w:rsidR="00AA0E17">
              <w:rPr>
                <w:noProof/>
                <w:webHidden/>
              </w:rPr>
              <w:instrText xml:space="preserve"> PAGEREF _Toc178668750 \h </w:instrText>
            </w:r>
            <w:r w:rsidR="00AA0E17">
              <w:rPr>
                <w:noProof/>
                <w:webHidden/>
              </w:rPr>
            </w:r>
            <w:r w:rsidR="00AA0E17">
              <w:rPr>
                <w:noProof/>
                <w:webHidden/>
              </w:rPr>
              <w:fldChar w:fldCharType="separate"/>
            </w:r>
            <w:r w:rsidR="00AA0E17">
              <w:rPr>
                <w:noProof/>
                <w:webHidden/>
              </w:rPr>
              <w:t>20</w:t>
            </w:r>
            <w:r w:rsidR="00AA0E17">
              <w:rPr>
                <w:noProof/>
                <w:webHidden/>
              </w:rPr>
              <w:fldChar w:fldCharType="end"/>
            </w:r>
          </w:hyperlink>
        </w:p>
        <w:p w14:paraId="0A023471" w14:textId="29EB2537" w:rsidR="00AA0E17" w:rsidRDefault="002A0714">
          <w:pPr>
            <w:pStyle w:val="TOC3"/>
            <w:rPr>
              <w:rFonts w:asciiTheme="minorHAnsi" w:eastAsiaTheme="minorEastAsia" w:hAnsiTheme="minorHAnsi" w:cstheme="minorBidi"/>
              <w:iCs w:val="0"/>
              <w:caps w:val="0"/>
              <w:noProof/>
              <w:sz w:val="22"/>
              <w:szCs w:val="22"/>
            </w:rPr>
          </w:pPr>
          <w:hyperlink w:anchor="_Toc178668751" w:history="1">
            <w:r w:rsidR="00AA0E17" w:rsidRPr="00144C22">
              <w:rPr>
                <w:rStyle w:val="Hyperlink"/>
                <w:noProof/>
              </w:rPr>
              <w:t>8.9.1</w:t>
            </w:r>
            <w:r w:rsidR="00AA0E17">
              <w:rPr>
                <w:rFonts w:asciiTheme="minorHAnsi" w:eastAsiaTheme="minorEastAsia" w:hAnsiTheme="minorHAnsi" w:cstheme="minorBidi"/>
                <w:iCs w:val="0"/>
                <w:caps w:val="0"/>
                <w:noProof/>
                <w:sz w:val="22"/>
                <w:szCs w:val="22"/>
              </w:rPr>
              <w:tab/>
            </w:r>
            <w:r w:rsidR="00AA0E17" w:rsidRPr="00144C22">
              <w:rPr>
                <w:rStyle w:val="Hyperlink"/>
                <w:noProof/>
              </w:rPr>
              <w:t>TECHNICAL EVALUATION CRITERIA</w:t>
            </w:r>
            <w:r w:rsidR="00AA0E17">
              <w:rPr>
                <w:noProof/>
                <w:webHidden/>
              </w:rPr>
              <w:tab/>
            </w:r>
            <w:r w:rsidR="00AA0E17">
              <w:rPr>
                <w:noProof/>
                <w:webHidden/>
              </w:rPr>
              <w:fldChar w:fldCharType="begin"/>
            </w:r>
            <w:r w:rsidR="00AA0E17">
              <w:rPr>
                <w:noProof/>
                <w:webHidden/>
              </w:rPr>
              <w:instrText xml:space="preserve"> PAGEREF _Toc178668751 \h </w:instrText>
            </w:r>
            <w:r w:rsidR="00AA0E17">
              <w:rPr>
                <w:noProof/>
                <w:webHidden/>
              </w:rPr>
            </w:r>
            <w:r w:rsidR="00AA0E17">
              <w:rPr>
                <w:noProof/>
                <w:webHidden/>
              </w:rPr>
              <w:fldChar w:fldCharType="separate"/>
            </w:r>
            <w:r w:rsidR="00AA0E17">
              <w:rPr>
                <w:noProof/>
                <w:webHidden/>
              </w:rPr>
              <w:t>21</w:t>
            </w:r>
            <w:r w:rsidR="00AA0E17">
              <w:rPr>
                <w:noProof/>
                <w:webHidden/>
              </w:rPr>
              <w:fldChar w:fldCharType="end"/>
            </w:r>
          </w:hyperlink>
        </w:p>
        <w:p w14:paraId="11A27B97" w14:textId="18C22E25" w:rsidR="00AA0E17" w:rsidRDefault="002A0714">
          <w:pPr>
            <w:pStyle w:val="TOC3"/>
            <w:rPr>
              <w:rFonts w:asciiTheme="minorHAnsi" w:eastAsiaTheme="minorEastAsia" w:hAnsiTheme="minorHAnsi" w:cstheme="minorBidi"/>
              <w:iCs w:val="0"/>
              <w:caps w:val="0"/>
              <w:noProof/>
              <w:sz w:val="22"/>
              <w:szCs w:val="22"/>
            </w:rPr>
          </w:pPr>
          <w:hyperlink w:anchor="_Toc178668752" w:history="1">
            <w:r w:rsidR="00AA0E17" w:rsidRPr="00144C22">
              <w:rPr>
                <w:rStyle w:val="Hyperlink"/>
                <w:noProof/>
              </w:rPr>
              <w:t>8.9.2</w:t>
            </w:r>
            <w:r w:rsidR="00AA0E17">
              <w:rPr>
                <w:rFonts w:asciiTheme="minorHAnsi" w:eastAsiaTheme="minorEastAsia" w:hAnsiTheme="minorHAnsi" w:cstheme="minorBidi"/>
                <w:iCs w:val="0"/>
                <w:caps w:val="0"/>
                <w:noProof/>
                <w:sz w:val="22"/>
                <w:szCs w:val="22"/>
              </w:rPr>
              <w:tab/>
            </w:r>
            <w:r w:rsidR="00AA0E17" w:rsidRPr="00144C22">
              <w:rPr>
                <w:rStyle w:val="Hyperlink"/>
                <w:noProof/>
              </w:rPr>
              <w:t>PRICE EVALUATION</w:t>
            </w:r>
            <w:r w:rsidR="00AA0E17">
              <w:rPr>
                <w:noProof/>
                <w:webHidden/>
              </w:rPr>
              <w:tab/>
            </w:r>
            <w:r w:rsidR="00AA0E17">
              <w:rPr>
                <w:noProof/>
                <w:webHidden/>
              </w:rPr>
              <w:fldChar w:fldCharType="begin"/>
            </w:r>
            <w:r w:rsidR="00AA0E17">
              <w:rPr>
                <w:noProof/>
                <w:webHidden/>
              </w:rPr>
              <w:instrText xml:space="preserve"> PAGEREF _Toc178668752 \h </w:instrText>
            </w:r>
            <w:r w:rsidR="00AA0E17">
              <w:rPr>
                <w:noProof/>
                <w:webHidden/>
              </w:rPr>
            </w:r>
            <w:r w:rsidR="00AA0E17">
              <w:rPr>
                <w:noProof/>
                <w:webHidden/>
              </w:rPr>
              <w:fldChar w:fldCharType="separate"/>
            </w:r>
            <w:r w:rsidR="00AA0E17">
              <w:rPr>
                <w:noProof/>
                <w:webHidden/>
              </w:rPr>
              <w:t>21</w:t>
            </w:r>
            <w:r w:rsidR="00AA0E17">
              <w:rPr>
                <w:noProof/>
                <w:webHidden/>
              </w:rPr>
              <w:fldChar w:fldCharType="end"/>
            </w:r>
          </w:hyperlink>
        </w:p>
        <w:p w14:paraId="216C0D99" w14:textId="1BA54A3F" w:rsidR="00AA0E17" w:rsidRDefault="002A0714">
          <w:pPr>
            <w:pStyle w:val="TOC2"/>
            <w:rPr>
              <w:rFonts w:asciiTheme="minorHAnsi" w:eastAsiaTheme="minorEastAsia" w:hAnsiTheme="minorHAnsi" w:cstheme="minorBidi"/>
              <w:caps w:val="0"/>
              <w:noProof/>
              <w:sz w:val="22"/>
              <w:szCs w:val="22"/>
            </w:rPr>
          </w:pPr>
          <w:hyperlink w:anchor="_Toc178668753" w:history="1">
            <w:r w:rsidR="00AA0E17" w:rsidRPr="00144C22">
              <w:rPr>
                <w:rStyle w:val="Hyperlink"/>
                <w:rFonts w:eastAsia="MS Mincho"/>
                <w:noProof/>
              </w:rPr>
              <w:t>8.10</w:t>
            </w:r>
            <w:r w:rsidR="00AA0E17">
              <w:rPr>
                <w:rFonts w:asciiTheme="minorHAnsi" w:eastAsiaTheme="minorEastAsia" w:hAnsiTheme="minorHAnsi" w:cstheme="minorBidi"/>
                <w:caps w:val="0"/>
                <w:noProof/>
                <w:sz w:val="22"/>
                <w:szCs w:val="22"/>
              </w:rPr>
              <w:tab/>
            </w:r>
            <w:r w:rsidR="00AA0E17" w:rsidRPr="00144C22">
              <w:rPr>
                <w:rStyle w:val="Hyperlink"/>
                <w:rFonts w:eastAsia="MS Mincho"/>
                <w:noProof/>
              </w:rPr>
              <w:t>QUOTE DISCREPANCIES</w:t>
            </w:r>
            <w:r w:rsidR="00AA0E17">
              <w:rPr>
                <w:noProof/>
                <w:webHidden/>
              </w:rPr>
              <w:tab/>
            </w:r>
            <w:r w:rsidR="00AA0E17">
              <w:rPr>
                <w:noProof/>
                <w:webHidden/>
              </w:rPr>
              <w:fldChar w:fldCharType="begin"/>
            </w:r>
            <w:r w:rsidR="00AA0E17">
              <w:rPr>
                <w:noProof/>
                <w:webHidden/>
              </w:rPr>
              <w:instrText xml:space="preserve"> PAGEREF _Toc178668753 \h </w:instrText>
            </w:r>
            <w:r w:rsidR="00AA0E17">
              <w:rPr>
                <w:noProof/>
                <w:webHidden/>
              </w:rPr>
            </w:r>
            <w:r w:rsidR="00AA0E17">
              <w:rPr>
                <w:noProof/>
                <w:webHidden/>
              </w:rPr>
              <w:fldChar w:fldCharType="separate"/>
            </w:r>
            <w:r w:rsidR="00AA0E17">
              <w:rPr>
                <w:noProof/>
                <w:webHidden/>
              </w:rPr>
              <w:t>21</w:t>
            </w:r>
            <w:r w:rsidR="00AA0E17">
              <w:rPr>
                <w:noProof/>
                <w:webHidden/>
              </w:rPr>
              <w:fldChar w:fldCharType="end"/>
            </w:r>
          </w:hyperlink>
        </w:p>
        <w:p w14:paraId="495273D5" w14:textId="7D4E4618" w:rsidR="00AA0E17" w:rsidRDefault="002A0714">
          <w:pPr>
            <w:pStyle w:val="TOC2"/>
            <w:rPr>
              <w:rFonts w:asciiTheme="minorHAnsi" w:eastAsiaTheme="minorEastAsia" w:hAnsiTheme="minorHAnsi" w:cstheme="minorBidi"/>
              <w:caps w:val="0"/>
              <w:noProof/>
              <w:sz w:val="22"/>
              <w:szCs w:val="22"/>
            </w:rPr>
          </w:pPr>
          <w:hyperlink w:anchor="_Toc178668754" w:history="1">
            <w:r w:rsidR="00AA0E17" w:rsidRPr="00144C22">
              <w:rPr>
                <w:rStyle w:val="Hyperlink"/>
                <w:noProof/>
              </w:rPr>
              <w:t>8.11</w:t>
            </w:r>
            <w:r w:rsidR="00AA0E17">
              <w:rPr>
                <w:rFonts w:asciiTheme="minorHAnsi" w:eastAsiaTheme="minorEastAsia" w:hAnsiTheme="minorHAnsi" w:cstheme="minorBidi"/>
                <w:caps w:val="0"/>
                <w:noProof/>
                <w:sz w:val="22"/>
                <w:szCs w:val="22"/>
              </w:rPr>
              <w:tab/>
            </w:r>
            <w:r w:rsidR="00AA0E17" w:rsidRPr="00144C22">
              <w:rPr>
                <w:rStyle w:val="Hyperlink"/>
                <w:noProof/>
              </w:rPr>
              <w:t>NEGOTIATION</w:t>
            </w:r>
            <w:r w:rsidR="00AA0E17">
              <w:rPr>
                <w:noProof/>
                <w:webHidden/>
              </w:rPr>
              <w:tab/>
            </w:r>
            <w:r w:rsidR="00AA0E17">
              <w:rPr>
                <w:noProof/>
                <w:webHidden/>
              </w:rPr>
              <w:fldChar w:fldCharType="begin"/>
            </w:r>
            <w:r w:rsidR="00AA0E17">
              <w:rPr>
                <w:noProof/>
                <w:webHidden/>
              </w:rPr>
              <w:instrText xml:space="preserve"> PAGEREF _Toc178668754 \h </w:instrText>
            </w:r>
            <w:r w:rsidR="00AA0E17">
              <w:rPr>
                <w:noProof/>
                <w:webHidden/>
              </w:rPr>
            </w:r>
            <w:r w:rsidR="00AA0E17">
              <w:rPr>
                <w:noProof/>
                <w:webHidden/>
              </w:rPr>
              <w:fldChar w:fldCharType="separate"/>
            </w:r>
            <w:r w:rsidR="00AA0E17">
              <w:rPr>
                <w:noProof/>
                <w:webHidden/>
              </w:rPr>
              <w:t>21</w:t>
            </w:r>
            <w:r w:rsidR="00AA0E17">
              <w:rPr>
                <w:noProof/>
                <w:webHidden/>
              </w:rPr>
              <w:fldChar w:fldCharType="end"/>
            </w:r>
          </w:hyperlink>
        </w:p>
        <w:p w14:paraId="7B3296A1" w14:textId="4CB69F07" w:rsidR="00AA0E17" w:rsidRDefault="002A0714">
          <w:pPr>
            <w:pStyle w:val="TOC2"/>
            <w:rPr>
              <w:rFonts w:asciiTheme="minorHAnsi" w:eastAsiaTheme="minorEastAsia" w:hAnsiTheme="minorHAnsi" w:cstheme="minorBidi"/>
              <w:caps w:val="0"/>
              <w:noProof/>
              <w:sz w:val="22"/>
              <w:szCs w:val="22"/>
            </w:rPr>
          </w:pPr>
          <w:hyperlink w:anchor="_Toc178668755" w:history="1">
            <w:r w:rsidR="00AA0E17" w:rsidRPr="00144C22">
              <w:rPr>
                <w:rStyle w:val="Hyperlink"/>
                <w:noProof/>
              </w:rPr>
              <w:t>8.12</w:t>
            </w:r>
            <w:r w:rsidR="00AA0E17">
              <w:rPr>
                <w:rFonts w:asciiTheme="minorHAnsi" w:eastAsiaTheme="minorEastAsia" w:hAnsiTheme="minorHAnsi" w:cstheme="minorBidi"/>
                <w:caps w:val="0"/>
                <w:noProof/>
                <w:sz w:val="22"/>
                <w:szCs w:val="22"/>
              </w:rPr>
              <w:tab/>
            </w:r>
            <w:r w:rsidR="00AA0E17" w:rsidRPr="00144C22">
              <w:rPr>
                <w:rStyle w:val="Hyperlink"/>
                <w:noProof/>
              </w:rPr>
              <w:t>BEST AND FINAL OFFER (BAFO)</w:t>
            </w:r>
            <w:r w:rsidR="00AA0E17">
              <w:rPr>
                <w:noProof/>
                <w:webHidden/>
              </w:rPr>
              <w:tab/>
            </w:r>
            <w:r w:rsidR="00AA0E17">
              <w:rPr>
                <w:noProof/>
                <w:webHidden/>
              </w:rPr>
              <w:fldChar w:fldCharType="begin"/>
            </w:r>
            <w:r w:rsidR="00AA0E17">
              <w:rPr>
                <w:noProof/>
                <w:webHidden/>
              </w:rPr>
              <w:instrText xml:space="preserve"> PAGEREF _Toc178668755 \h </w:instrText>
            </w:r>
            <w:r w:rsidR="00AA0E17">
              <w:rPr>
                <w:noProof/>
                <w:webHidden/>
              </w:rPr>
            </w:r>
            <w:r w:rsidR="00AA0E17">
              <w:rPr>
                <w:noProof/>
                <w:webHidden/>
              </w:rPr>
              <w:fldChar w:fldCharType="separate"/>
            </w:r>
            <w:r w:rsidR="00AA0E17">
              <w:rPr>
                <w:noProof/>
                <w:webHidden/>
              </w:rPr>
              <w:t>21</w:t>
            </w:r>
            <w:r w:rsidR="00AA0E17">
              <w:rPr>
                <w:noProof/>
                <w:webHidden/>
              </w:rPr>
              <w:fldChar w:fldCharType="end"/>
            </w:r>
          </w:hyperlink>
        </w:p>
        <w:p w14:paraId="5EC9A00A" w14:textId="33234249" w:rsidR="00AA0E17" w:rsidRDefault="002A0714">
          <w:pPr>
            <w:pStyle w:val="TOC2"/>
            <w:rPr>
              <w:rFonts w:asciiTheme="minorHAnsi" w:eastAsiaTheme="minorEastAsia" w:hAnsiTheme="minorHAnsi" w:cstheme="minorBidi"/>
              <w:caps w:val="0"/>
              <w:noProof/>
              <w:sz w:val="22"/>
              <w:szCs w:val="22"/>
            </w:rPr>
          </w:pPr>
          <w:hyperlink w:anchor="_Toc178668756" w:history="1">
            <w:r w:rsidR="00AA0E17" w:rsidRPr="00144C22">
              <w:rPr>
                <w:rStyle w:val="Hyperlink"/>
                <w:noProof/>
              </w:rPr>
              <w:t>8.13</w:t>
            </w:r>
            <w:r w:rsidR="00AA0E17">
              <w:rPr>
                <w:rFonts w:asciiTheme="minorHAnsi" w:eastAsiaTheme="minorEastAsia" w:hAnsiTheme="minorHAnsi" w:cstheme="minorBidi"/>
                <w:caps w:val="0"/>
                <w:noProof/>
                <w:sz w:val="22"/>
                <w:szCs w:val="22"/>
              </w:rPr>
              <w:tab/>
            </w:r>
            <w:r w:rsidR="00AA0E17" w:rsidRPr="00144C22">
              <w:rPr>
                <w:rStyle w:val="Hyperlink"/>
                <w:noProof/>
              </w:rPr>
              <w:t xml:space="preserve">“REQUEST FOR REVISION” WITHIN </w:t>
            </w:r>
            <w:r w:rsidR="00AA0E17" w:rsidRPr="00144C22">
              <w:rPr>
                <w:rStyle w:val="Hyperlink"/>
                <w:i/>
                <w:iCs/>
                <w:noProof/>
              </w:rPr>
              <w:t>NJSTART</w:t>
            </w:r>
            <w:r w:rsidR="00AA0E17">
              <w:rPr>
                <w:noProof/>
                <w:webHidden/>
              </w:rPr>
              <w:tab/>
            </w:r>
            <w:r w:rsidR="00AA0E17">
              <w:rPr>
                <w:noProof/>
                <w:webHidden/>
              </w:rPr>
              <w:fldChar w:fldCharType="begin"/>
            </w:r>
            <w:r w:rsidR="00AA0E17">
              <w:rPr>
                <w:noProof/>
                <w:webHidden/>
              </w:rPr>
              <w:instrText xml:space="preserve"> PAGEREF _Toc178668756 \h </w:instrText>
            </w:r>
            <w:r w:rsidR="00AA0E17">
              <w:rPr>
                <w:noProof/>
                <w:webHidden/>
              </w:rPr>
            </w:r>
            <w:r w:rsidR="00AA0E17">
              <w:rPr>
                <w:noProof/>
                <w:webHidden/>
              </w:rPr>
              <w:fldChar w:fldCharType="separate"/>
            </w:r>
            <w:r w:rsidR="00AA0E17">
              <w:rPr>
                <w:noProof/>
                <w:webHidden/>
              </w:rPr>
              <w:t>21</w:t>
            </w:r>
            <w:r w:rsidR="00AA0E17">
              <w:rPr>
                <w:noProof/>
                <w:webHidden/>
              </w:rPr>
              <w:fldChar w:fldCharType="end"/>
            </w:r>
          </w:hyperlink>
        </w:p>
        <w:p w14:paraId="780D7BB7" w14:textId="5EB1D251" w:rsidR="00AA0E17" w:rsidRDefault="002A0714">
          <w:pPr>
            <w:pStyle w:val="TOC2"/>
            <w:rPr>
              <w:rFonts w:asciiTheme="minorHAnsi" w:eastAsiaTheme="minorEastAsia" w:hAnsiTheme="minorHAnsi" w:cstheme="minorBidi"/>
              <w:caps w:val="0"/>
              <w:noProof/>
              <w:sz w:val="22"/>
              <w:szCs w:val="22"/>
            </w:rPr>
          </w:pPr>
          <w:hyperlink w:anchor="_Toc178668757" w:history="1">
            <w:r w:rsidR="00AA0E17" w:rsidRPr="00144C22">
              <w:rPr>
                <w:rStyle w:val="Hyperlink"/>
                <w:noProof/>
              </w:rPr>
              <w:t>8.14</w:t>
            </w:r>
            <w:r w:rsidR="00AA0E17">
              <w:rPr>
                <w:rFonts w:asciiTheme="minorHAnsi" w:eastAsiaTheme="minorEastAsia" w:hAnsiTheme="minorHAnsi" w:cstheme="minorBidi"/>
                <w:caps w:val="0"/>
                <w:noProof/>
                <w:sz w:val="22"/>
                <w:szCs w:val="22"/>
              </w:rPr>
              <w:tab/>
            </w:r>
            <w:r w:rsidR="00AA0E17" w:rsidRPr="00144C22">
              <w:rPr>
                <w:rStyle w:val="Hyperlink"/>
                <w:noProof/>
              </w:rPr>
              <w:t>POOR PERFORMANCE</w:t>
            </w:r>
            <w:r w:rsidR="00AA0E17">
              <w:rPr>
                <w:noProof/>
                <w:webHidden/>
              </w:rPr>
              <w:tab/>
            </w:r>
            <w:r w:rsidR="00AA0E17">
              <w:rPr>
                <w:noProof/>
                <w:webHidden/>
              </w:rPr>
              <w:fldChar w:fldCharType="begin"/>
            </w:r>
            <w:r w:rsidR="00AA0E17">
              <w:rPr>
                <w:noProof/>
                <w:webHidden/>
              </w:rPr>
              <w:instrText xml:space="preserve"> PAGEREF _Toc178668757 \h </w:instrText>
            </w:r>
            <w:r w:rsidR="00AA0E17">
              <w:rPr>
                <w:noProof/>
                <w:webHidden/>
              </w:rPr>
            </w:r>
            <w:r w:rsidR="00AA0E17">
              <w:rPr>
                <w:noProof/>
                <w:webHidden/>
              </w:rPr>
              <w:fldChar w:fldCharType="separate"/>
            </w:r>
            <w:r w:rsidR="00AA0E17">
              <w:rPr>
                <w:noProof/>
                <w:webHidden/>
              </w:rPr>
              <w:t>22</w:t>
            </w:r>
            <w:r w:rsidR="00AA0E17">
              <w:rPr>
                <w:noProof/>
                <w:webHidden/>
              </w:rPr>
              <w:fldChar w:fldCharType="end"/>
            </w:r>
          </w:hyperlink>
        </w:p>
        <w:p w14:paraId="385024C0" w14:textId="6ACF9A28" w:rsidR="00AA0E17" w:rsidRDefault="002A0714">
          <w:pPr>
            <w:pStyle w:val="TOC2"/>
            <w:rPr>
              <w:rFonts w:asciiTheme="minorHAnsi" w:eastAsiaTheme="minorEastAsia" w:hAnsiTheme="minorHAnsi" w:cstheme="minorBidi"/>
              <w:caps w:val="0"/>
              <w:noProof/>
              <w:sz w:val="22"/>
              <w:szCs w:val="22"/>
            </w:rPr>
          </w:pPr>
          <w:hyperlink w:anchor="_Toc178668758" w:history="1">
            <w:r w:rsidR="00AA0E17" w:rsidRPr="00144C22">
              <w:rPr>
                <w:rStyle w:val="Hyperlink"/>
                <w:rFonts w:eastAsia="MS Mincho"/>
                <w:noProof/>
              </w:rPr>
              <w:t>8.15</w:t>
            </w:r>
            <w:r w:rsidR="00AA0E17">
              <w:rPr>
                <w:rFonts w:asciiTheme="minorHAnsi" w:eastAsiaTheme="minorEastAsia" w:hAnsiTheme="minorHAnsi" w:cstheme="minorBidi"/>
                <w:caps w:val="0"/>
                <w:noProof/>
                <w:sz w:val="22"/>
                <w:szCs w:val="22"/>
              </w:rPr>
              <w:tab/>
            </w:r>
            <w:r w:rsidR="00AA0E17" w:rsidRPr="00144C22">
              <w:rPr>
                <w:rStyle w:val="Hyperlink"/>
                <w:rFonts w:eastAsia="MS Mincho"/>
                <w:noProof/>
              </w:rPr>
              <w:t>RECOMMENDATION FOR AWARD</w:t>
            </w:r>
            <w:r w:rsidR="00AA0E17">
              <w:rPr>
                <w:noProof/>
                <w:webHidden/>
              </w:rPr>
              <w:tab/>
            </w:r>
            <w:r w:rsidR="00AA0E17">
              <w:rPr>
                <w:noProof/>
                <w:webHidden/>
              </w:rPr>
              <w:fldChar w:fldCharType="begin"/>
            </w:r>
            <w:r w:rsidR="00AA0E17">
              <w:rPr>
                <w:noProof/>
                <w:webHidden/>
              </w:rPr>
              <w:instrText xml:space="preserve"> PAGEREF _Toc178668758 \h </w:instrText>
            </w:r>
            <w:r w:rsidR="00AA0E17">
              <w:rPr>
                <w:noProof/>
                <w:webHidden/>
              </w:rPr>
            </w:r>
            <w:r w:rsidR="00AA0E17">
              <w:rPr>
                <w:noProof/>
                <w:webHidden/>
              </w:rPr>
              <w:fldChar w:fldCharType="separate"/>
            </w:r>
            <w:r w:rsidR="00AA0E17">
              <w:rPr>
                <w:noProof/>
                <w:webHidden/>
              </w:rPr>
              <w:t>22</w:t>
            </w:r>
            <w:r w:rsidR="00AA0E17">
              <w:rPr>
                <w:noProof/>
                <w:webHidden/>
              </w:rPr>
              <w:fldChar w:fldCharType="end"/>
            </w:r>
          </w:hyperlink>
        </w:p>
        <w:p w14:paraId="759EAA98" w14:textId="1F23414E" w:rsidR="00AA0E17" w:rsidRDefault="002A0714">
          <w:pPr>
            <w:pStyle w:val="TOC2"/>
            <w:rPr>
              <w:rFonts w:asciiTheme="minorHAnsi" w:eastAsiaTheme="minorEastAsia" w:hAnsiTheme="minorHAnsi" w:cstheme="minorBidi"/>
              <w:caps w:val="0"/>
              <w:noProof/>
              <w:sz w:val="22"/>
              <w:szCs w:val="22"/>
            </w:rPr>
          </w:pPr>
          <w:hyperlink w:anchor="_Toc178668759" w:history="1">
            <w:r w:rsidR="00AA0E17" w:rsidRPr="00144C22">
              <w:rPr>
                <w:rStyle w:val="Hyperlink"/>
                <w:rFonts w:eastAsia="MS Mincho"/>
                <w:noProof/>
              </w:rPr>
              <w:t>8.16</w:t>
            </w:r>
            <w:r w:rsidR="00AA0E17">
              <w:rPr>
                <w:rFonts w:asciiTheme="minorHAnsi" w:eastAsiaTheme="minorEastAsia" w:hAnsiTheme="minorHAnsi" w:cstheme="minorBidi"/>
                <w:caps w:val="0"/>
                <w:noProof/>
                <w:sz w:val="22"/>
                <w:szCs w:val="22"/>
              </w:rPr>
              <w:tab/>
            </w:r>
            <w:r w:rsidR="00AA0E17" w:rsidRPr="00144C22">
              <w:rPr>
                <w:rStyle w:val="Hyperlink"/>
                <w:rFonts w:eastAsia="MS Mincho"/>
                <w:noProof/>
              </w:rPr>
              <w:t>CONTRACT AWARD</w:t>
            </w:r>
            <w:r w:rsidR="00AA0E17">
              <w:rPr>
                <w:noProof/>
                <w:webHidden/>
              </w:rPr>
              <w:tab/>
            </w:r>
            <w:r w:rsidR="00AA0E17">
              <w:rPr>
                <w:noProof/>
                <w:webHidden/>
              </w:rPr>
              <w:fldChar w:fldCharType="begin"/>
            </w:r>
            <w:r w:rsidR="00AA0E17">
              <w:rPr>
                <w:noProof/>
                <w:webHidden/>
              </w:rPr>
              <w:instrText xml:space="preserve"> PAGEREF _Toc178668759 \h </w:instrText>
            </w:r>
            <w:r w:rsidR="00AA0E17">
              <w:rPr>
                <w:noProof/>
                <w:webHidden/>
              </w:rPr>
            </w:r>
            <w:r w:rsidR="00AA0E17">
              <w:rPr>
                <w:noProof/>
                <w:webHidden/>
              </w:rPr>
              <w:fldChar w:fldCharType="separate"/>
            </w:r>
            <w:r w:rsidR="00AA0E17">
              <w:rPr>
                <w:noProof/>
                <w:webHidden/>
              </w:rPr>
              <w:t>22</w:t>
            </w:r>
            <w:r w:rsidR="00AA0E17">
              <w:rPr>
                <w:noProof/>
                <w:webHidden/>
              </w:rPr>
              <w:fldChar w:fldCharType="end"/>
            </w:r>
          </w:hyperlink>
        </w:p>
        <w:p w14:paraId="6303890B" w14:textId="60C8E612" w:rsidR="00AA0E17" w:rsidRDefault="002A0714">
          <w:pPr>
            <w:pStyle w:val="TOC1"/>
            <w:tabs>
              <w:tab w:val="left" w:pos="475"/>
            </w:tabs>
            <w:rPr>
              <w:rFonts w:asciiTheme="minorHAnsi" w:eastAsiaTheme="minorEastAsia" w:hAnsiTheme="minorHAnsi" w:cstheme="minorBidi"/>
              <w:b w:val="0"/>
              <w:bCs w:val="0"/>
              <w:caps w:val="0"/>
              <w:noProof/>
              <w:sz w:val="22"/>
              <w:szCs w:val="22"/>
            </w:rPr>
          </w:pPr>
          <w:hyperlink w:anchor="_Toc178668760" w:history="1">
            <w:r w:rsidR="00AA0E17" w:rsidRPr="00144C22">
              <w:rPr>
                <w:rStyle w:val="Hyperlink"/>
                <w:noProof/>
              </w:rPr>
              <w:t>9</w:t>
            </w:r>
            <w:r w:rsidR="00AA0E17">
              <w:rPr>
                <w:rFonts w:asciiTheme="minorHAnsi" w:eastAsiaTheme="minorEastAsia" w:hAnsiTheme="minorHAnsi" w:cstheme="minorBidi"/>
                <w:b w:val="0"/>
                <w:bCs w:val="0"/>
                <w:caps w:val="0"/>
                <w:noProof/>
                <w:sz w:val="22"/>
                <w:szCs w:val="22"/>
              </w:rPr>
              <w:tab/>
            </w:r>
            <w:r w:rsidR="00AA0E17" w:rsidRPr="00144C22">
              <w:rPr>
                <w:rStyle w:val="Hyperlink"/>
                <w:noProof/>
              </w:rPr>
              <w:t>GLOSSARY</w:t>
            </w:r>
            <w:r w:rsidR="00AA0E17">
              <w:rPr>
                <w:noProof/>
                <w:webHidden/>
              </w:rPr>
              <w:tab/>
            </w:r>
            <w:r w:rsidR="00AA0E17">
              <w:rPr>
                <w:noProof/>
                <w:webHidden/>
              </w:rPr>
              <w:fldChar w:fldCharType="begin"/>
            </w:r>
            <w:r w:rsidR="00AA0E17">
              <w:rPr>
                <w:noProof/>
                <w:webHidden/>
              </w:rPr>
              <w:instrText xml:space="preserve"> PAGEREF _Toc178668760 \h </w:instrText>
            </w:r>
            <w:r w:rsidR="00AA0E17">
              <w:rPr>
                <w:noProof/>
                <w:webHidden/>
              </w:rPr>
            </w:r>
            <w:r w:rsidR="00AA0E17">
              <w:rPr>
                <w:noProof/>
                <w:webHidden/>
              </w:rPr>
              <w:fldChar w:fldCharType="separate"/>
            </w:r>
            <w:r w:rsidR="00AA0E17">
              <w:rPr>
                <w:noProof/>
                <w:webHidden/>
              </w:rPr>
              <w:t>23</w:t>
            </w:r>
            <w:r w:rsidR="00AA0E17">
              <w:rPr>
                <w:noProof/>
                <w:webHidden/>
              </w:rPr>
              <w:fldChar w:fldCharType="end"/>
            </w:r>
          </w:hyperlink>
        </w:p>
        <w:p w14:paraId="19AD66B5" w14:textId="0853D47B" w:rsidR="00AA0E17" w:rsidRDefault="002A0714">
          <w:pPr>
            <w:pStyle w:val="TOC2"/>
            <w:rPr>
              <w:rFonts w:asciiTheme="minorHAnsi" w:eastAsiaTheme="minorEastAsia" w:hAnsiTheme="minorHAnsi" w:cstheme="minorBidi"/>
              <w:caps w:val="0"/>
              <w:noProof/>
              <w:sz w:val="22"/>
              <w:szCs w:val="22"/>
            </w:rPr>
          </w:pPr>
          <w:hyperlink w:anchor="_Toc178668761" w:history="1">
            <w:r w:rsidR="00AA0E17" w:rsidRPr="00144C22">
              <w:rPr>
                <w:rStyle w:val="Hyperlink"/>
                <w:noProof/>
              </w:rPr>
              <w:t>9.1</w:t>
            </w:r>
            <w:r w:rsidR="00AA0E17">
              <w:rPr>
                <w:rFonts w:asciiTheme="minorHAnsi" w:eastAsiaTheme="minorEastAsia" w:hAnsiTheme="minorHAnsi" w:cstheme="minorBidi"/>
                <w:caps w:val="0"/>
                <w:noProof/>
                <w:sz w:val="22"/>
                <w:szCs w:val="22"/>
              </w:rPr>
              <w:tab/>
            </w:r>
            <w:r w:rsidR="00AA0E17" w:rsidRPr="00144C22">
              <w:rPr>
                <w:rStyle w:val="Hyperlink"/>
                <w:noProof/>
              </w:rPr>
              <w:t>CROSSWALK</w:t>
            </w:r>
            <w:r w:rsidR="00AA0E17">
              <w:rPr>
                <w:noProof/>
                <w:webHidden/>
              </w:rPr>
              <w:tab/>
            </w:r>
            <w:r w:rsidR="00AA0E17">
              <w:rPr>
                <w:noProof/>
                <w:webHidden/>
              </w:rPr>
              <w:fldChar w:fldCharType="begin"/>
            </w:r>
            <w:r w:rsidR="00AA0E17">
              <w:rPr>
                <w:noProof/>
                <w:webHidden/>
              </w:rPr>
              <w:instrText xml:space="preserve"> PAGEREF _Toc178668761 \h </w:instrText>
            </w:r>
            <w:r w:rsidR="00AA0E17">
              <w:rPr>
                <w:noProof/>
                <w:webHidden/>
              </w:rPr>
            </w:r>
            <w:r w:rsidR="00AA0E17">
              <w:rPr>
                <w:noProof/>
                <w:webHidden/>
              </w:rPr>
              <w:fldChar w:fldCharType="separate"/>
            </w:r>
            <w:r w:rsidR="00AA0E17">
              <w:rPr>
                <w:noProof/>
                <w:webHidden/>
              </w:rPr>
              <w:t>23</w:t>
            </w:r>
            <w:r w:rsidR="00AA0E17">
              <w:rPr>
                <w:noProof/>
                <w:webHidden/>
              </w:rPr>
              <w:fldChar w:fldCharType="end"/>
            </w:r>
          </w:hyperlink>
        </w:p>
        <w:p w14:paraId="2C49DCF6" w14:textId="3C365B1E" w:rsidR="00AA0E17" w:rsidRDefault="002A0714">
          <w:pPr>
            <w:pStyle w:val="TOC2"/>
            <w:rPr>
              <w:rFonts w:asciiTheme="minorHAnsi" w:eastAsiaTheme="minorEastAsia" w:hAnsiTheme="minorHAnsi" w:cstheme="minorBidi"/>
              <w:caps w:val="0"/>
              <w:noProof/>
              <w:sz w:val="22"/>
              <w:szCs w:val="22"/>
            </w:rPr>
          </w:pPr>
          <w:hyperlink w:anchor="_Toc178668762" w:history="1">
            <w:r w:rsidR="00AA0E17" w:rsidRPr="00144C22">
              <w:rPr>
                <w:rStyle w:val="Hyperlink"/>
                <w:noProof/>
              </w:rPr>
              <w:t>9.2</w:t>
            </w:r>
            <w:r w:rsidR="00AA0E17">
              <w:rPr>
                <w:rFonts w:asciiTheme="minorHAnsi" w:eastAsiaTheme="minorEastAsia" w:hAnsiTheme="minorHAnsi" w:cstheme="minorBidi"/>
                <w:caps w:val="0"/>
                <w:noProof/>
                <w:sz w:val="22"/>
                <w:szCs w:val="22"/>
              </w:rPr>
              <w:tab/>
            </w:r>
            <w:r w:rsidR="00AA0E17" w:rsidRPr="00144C22">
              <w:rPr>
                <w:rStyle w:val="Hyperlink"/>
                <w:noProof/>
              </w:rPr>
              <w:t>DEFINITIONS</w:t>
            </w:r>
            <w:r w:rsidR="00AA0E17">
              <w:rPr>
                <w:noProof/>
                <w:webHidden/>
              </w:rPr>
              <w:tab/>
            </w:r>
            <w:r w:rsidR="00AA0E17">
              <w:rPr>
                <w:noProof/>
                <w:webHidden/>
              </w:rPr>
              <w:fldChar w:fldCharType="begin"/>
            </w:r>
            <w:r w:rsidR="00AA0E17">
              <w:rPr>
                <w:noProof/>
                <w:webHidden/>
              </w:rPr>
              <w:instrText xml:space="preserve"> PAGEREF _Toc178668762 \h </w:instrText>
            </w:r>
            <w:r w:rsidR="00AA0E17">
              <w:rPr>
                <w:noProof/>
                <w:webHidden/>
              </w:rPr>
            </w:r>
            <w:r w:rsidR="00AA0E17">
              <w:rPr>
                <w:noProof/>
                <w:webHidden/>
              </w:rPr>
              <w:fldChar w:fldCharType="separate"/>
            </w:r>
            <w:r w:rsidR="00AA0E17">
              <w:rPr>
                <w:noProof/>
                <w:webHidden/>
              </w:rPr>
              <w:t>23</w:t>
            </w:r>
            <w:r w:rsidR="00AA0E17">
              <w:rPr>
                <w:noProof/>
                <w:webHidden/>
              </w:rPr>
              <w:fldChar w:fldCharType="end"/>
            </w:r>
          </w:hyperlink>
        </w:p>
        <w:p w14:paraId="28AE8D7B" w14:textId="6659A1CD" w:rsidR="00AA0E17" w:rsidRDefault="002A0714">
          <w:pPr>
            <w:pStyle w:val="TOC2"/>
            <w:rPr>
              <w:rFonts w:asciiTheme="minorHAnsi" w:eastAsiaTheme="minorEastAsia" w:hAnsiTheme="minorHAnsi" w:cstheme="minorBidi"/>
              <w:caps w:val="0"/>
              <w:noProof/>
              <w:sz w:val="22"/>
              <w:szCs w:val="22"/>
            </w:rPr>
          </w:pPr>
          <w:hyperlink w:anchor="_Toc178668763" w:history="1">
            <w:r w:rsidR="00AA0E17" w:rsidRPr="00144C22">
              <w:rPr>
                <w:rStyle w:val="Hyperlink"/>
                <w:rFonts w:cstheme="minorHAnsi"/>
                <w:b/>
                <w:noProof/>
                <w:spacing w:val="-5"/>
              </w:rPr>
              <w:t>9.3</w:t>
            </w:r>
            <w:r w:rsidR="00AA0E17">
              <w:rPr>
                <w:rFonts w:asciiTheme="minorHAnsi" w:eastAsiaTheme="minorEastAsia" w:hAnsiTheme="minorHAnsi" w:cstheme="minorBidi"/>
                <w:caps w:val="0"/>
                <w:noProof/>
                <w:sz w:val="22"/>
                <w:szCs w:val="22"/>
              </w:rPr>
              <w:tab/>
            </w:r>
            <w:r w:rsidR="00AA0E17" w:rsidRPr="00144C22">
              <w:rPr>
                <w:rStyle w:val="Hyperlink"/>
                <w:rFonts w:cstheme="minorHAnsi"/>
                <w:b/>
                <w:noProof/>
                <w:spacing w:val="-5"/>
              </w:rPr>
              <w:t>BID – SPECIFIC DEFITINIONS</w:t>
            </w:r>
            <w:r w:rsidR="00AA0E17">
              <w:rPr>
                <w:noProof/>
                <w:webHidden/>
              </w:rPr>
              <w:tab/>
            </w:r>
            <w:r w:rsidR="00AA0E17">
              <w:rPr>
                <w:noProof/>
                <w:webHidden/>
              </w:rPr>
              <w:fldChar w:fldCharType="begin"/>
            </w:r>
            <w:r w:rsidR="00AA0E17">
              <w:rPr>
                <w:noProof/>
                <w:webHidden/>
              </w:rPr>
              <w:instrText xml:space="preserve"> PAGEREF _Toc178668763 \h </w:instrText>
            </w:r>
            <w:r w:rsidR="00AA0E17">
              <w:rPr>
                <w:noProof/>
                <w:webHidden/>
              </w:rPr>
            </w:r>
            <w:r w:rsidR="00AA0E17">
              <w:rPr>
                <w:noProof/>
                <w:webHidden/>
              </w:rPr>
              <w:fldChar w:fldCharType="separate"/>
            </w:r>
            <w:r w:rsidR="00AA0E17">
              <w:rPr>
                <w:noProof/>
                <w:webHidden/>
              </w:rPr>
              <w:t>28</w:t>
            </w:r>
            <w:r w:rsidR="00AA0E17">
              <w:rPr>
                <w:noProof/>
                <w:webHidden/>
              </w:rPr>
              <w:fldChar w:fldCharType="end"/>
            </w:r>
          </w:hyperlink>
        </w:p>
        <w:p w14:paraId="74540207"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2834A7">
            <w:rPr>
              <w:sz w:val="20"/>
              <w:szCs w:val="20"/>
            </w:rPr>
            <w:t>2</w:t>
          </w:r>
          <w:r w:rsidR="009B2B45">
            <w:rPr>
              <w:sz w:val="20"/>
              <w:szCs w:val="20"/>
            </w:rPr>
            <w:t>/</w:t>
          </w:r>
          <w:r w:rsidR="002834A7">
            <w:rPr>
              <w:sz w:val="20"/>
              <w:szCs w:val="20"/>
            </w:rPr>
            <w:t>8</w:t>
          </w:r>
          <w:r w:rsidR="009B2B45">
            <w:rPr>
              <w:sz w:val="20"/>
              <w:szCs w:val="20"/>
            </w:rPr>
            <w:t>/202</w:t>
          </w:r>
          <w:r w:rsidR="002834A7">
            <w:rPr>
              <w:sz w:val="20"/>
              <w:szCs w:val="20"/>
            </w:rPr>
            <w:t>4</w:t>
          </w:r>
          <w:r w:rsidR="000F171C" w:rsidRPr="0084189F">
            <w:rPr>
              <w:sz w:val="20"/>
              <w:szCs w:val="20"/>
            </w:rPr>
            <w:t>)</w:t>
          </w:r>
        </w:p>
        <w:p w14:paraId="25ECBB74" w14:textId="77777777" w:rsidR="00AA0E17" w:rsidRDefault="00FC22B7" w:rsidP="0084189F">
          <w:pPr>
            <w:spacing w:after="0" w:line="240" w:lineRule="auto"/>
            <w:rPr>
              <w:sz w:val="20"/>
              <w:szCs w:val="20"/>
            </w:rPr>
          </w:pPr>
          <w:r w:rsidRPr="0084189F">
            <w:rPr>
              <w:sz w:val="20"/>
              <w:szCs w:val="20"/>
            </w:rPr>
            <w:t>ATTACHMENT 2 – Standard Procurement Forms Packet</w:t>
          </w:r>
        </w:p>
        <w:p w14:paraId="5046212C" w14:textId="77777777" w:rsidR="00AA0E17" w:rsidRDefault="00AA0E17" w:rsidP="0084189F">
          <w:pPr>
            <w:spacing w:after="0" w:line="240" w:lineRule="auto"/>
            <w:rPr>
              <w:sz w:val="20"/>
              <w:szCs w:val="20"/>
            </w:rPr>
          </w:pPr>
          <w:r>
            <w:rPr>
              <w:sz w:val="20"/>
              <w:szCs w:val="20"/>
            </w:rPr>
            <w:t>ATTACHMENT 3 – Bidder Quote Overview Form</w:t>
          </w:r>
        </w:p>
        <w:p w14:paraId="55DEB92F" w14:textId="2157FD05" w:rsidR="00EA5ED8" w:rsidRPr="0084189F" w:rsidRDefault="00AA0E17" w:rsidP="0084189F">
          <w:pPr>
            <w:spacing w:after="0" w:line="240" w:lineRule="auto"/>
            <w:rPr>
              <w:sz w:val="20"/>
              <w:szCs w:val="20"/>
            </w:rPr>
          </w:pPr>
          <w:r>
            <w:rPr>
              <w:sz w:val="20"/>
              <w:szCs w:val="20"/>
            </w:rPr>
            <w:t xml:space="preserve">ATTACHMENT 4 – Bidder Data Sheet/Form  </w:t>
          </w:r>
        </w:p>
      </w:sdtContent>
    </w:sdt>
    <w:p w14:paraId="5C73169D" w14:textId="77777777" w:rsidR="0084189F" w:rsidRDefault="0084189F" w:rsidP="0084189F">
      <w:pPr>
        <w:spacing w:after="0" w:line="240" w:lineRule="auto"/>
        <w:rPr>
          <w:sz w:val="20"/>
          <w:szCs w:val="20"/>
        </w:rPr>
      </w:pPr>
    </w:p>
    <w:p w14:paraId="46377D5F"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59D17469" w14:textId="77777777" w:rsidR="007C2018" w:rsidRPr="0084189F" w:rsidRDefault="007C2018" w:rsidP="004B7059">
      <w:pPr>
        <w:pStyle w:val="Heading1"/>
        <w:rPr>
          <w:sz w:val="20"/>
          <w:szCs w:val="20"/>
        </w:rPr>
      </w:pPr>
      <w:bookmarkStart w:id="0" w:name="_Toc178668659"/>
      <w:r w:rsidRPr="0084189F">
        <w:rPr>
          <w:sz w:val="20"/>
          <w:szCs w:val="20"/>
        </w:rPr>
        <w:lastRenderedPageBreak/>
        <w:t>INTRODUCTION AND SUMMARY OF THE BID SOLICITATION</w:t>
      </w:r>
      <w:bookmarkEnd w:id="0"/>
    </w:p>
    <w:p w14:paraId="536BC43F" w14:textId="77777777" w:rsidR="006139A9" w:rsidRPr="0084189F" w:rsidRDefault="00F925FD" w:rsidP="004B705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214999" w:rsidRPr="006F3FAE">
        <w:rPr>
          <w:rFonts w:cstheme="minorHAnsi"/>
          <w:sz w:val="20"/>
          <w:szCs w:val="20"/>
        </w:rPr>
        <w:t>the Department of Health, Office of the Chief State Medical Examiner</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8549880" w14:textId="77777777" w:rsidR="006139A9" w:rsidRPr="0084189F" w:rsidRDefault="006139A9" w:rsidP="004B7059">
      <w:pPr>
        <w:spacing w:after="0" w:line="240" w:lineRule="auto"/>
        <w:jc w:val="both"/>
        <w:rPr>
          <w:sz w:val="20"/>
          <w:szCs w:val="20"/>
        </w:rPr>
      </w:pPr>
    </w:p>
    <w:p w14:paraId="106B4AC2" w14:textId="77777777" w:rsidR="00C67B7F" w:rsidRPr="0084189F" w:rsidRDefault="00E4758A" w:rsidP="004B7059">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F1FA94C" w14:textId="77777777" w:rsidR="00C67B7F" w:rsidRPr="0084189F" w:rsidRDefault="00C67B7F" w:rsidP="0084189F">
      <w:pPr>
        <w:spacing w:after="0" w:line="240" w:lineRule="auto"/>
        <w:rPr>
          <w:sz w:val="20"/>
          <w:szCs w:val="20"/>
        </w:rPr>
      </w:pPr>
    </w:p>
    <w:p w14:paraId="7CAECAFB" w14:textId="77777777" w:rsidR="00E8054C" w:rsidRPr="0084189F" w:rsidRDefault="00E8054C" w:rsidP="004B7059">
      <w:pPr>
        <w:pStyle w:val="Heading2"/>
        <w:jc w:val="both"/>
      </w:pPr>
      <w:bookmarkStart w:id="1" w:name="_Toc400531467"/>
      <w:bookmarkStart w:id="2" w:name="_Toc428533937"/>
      <w:bookmarkStart w:id="3" w:name="_Toc32310614"/>
      <w:bookmarkStart w:id="4" w:name="_Toc178668660"/>
      <w:r w:rsidRPr="0084189F">
        <w:t>PURPOSE AND INTENT</w:t>
      </w:r>
      <w:bookmarkEnd w:id="1"/>
      <w:bookmarkEnd w:id="2"/>
      <w:bookmarkEnd w:id="3"/>
      <w:bookmarkEnd w:id="4"/>
    </w:p>
    <w:p w14:paraId="58AE017C" w14:textId="77777777" w:rsidR="00E8054C" w:rsidRPr="0084189F" w:rsidRDefault="00E8054C" w:rsidP="004B7059">
      <w:pPr>
        <w:spacing w:after="0" w:line="240" w:lineRule="auto"/>
        <w:jc w:val="both"/>
        <w:rPr>
          <w:sz w:val="20"/>
          <w:szCs w:val="20"/>
        </w:rPr>
      </w:pPr>
      <w:r w:rsidRPr="0084189F">
        <w:rPr>
          <w:sz w:val="20"/>
          <w:szCs w:val="20"/>
        </w:rPr>
        <w:t xml:space="preserve">The purpose of this Bid Solicitation is to solicit Quotes for </w:t>
      </w:r>
      <w:r w:rsidR="00214999" w:rsidRPr="005F2BD8">
        <w:rPr>
          <w:rFonts w:cstheme="minorHAnsi"/>
          <w:sz w:val="20"/>
          <w:szCs w:val="20"/>
        </w:rPr>
        <w:t>the removal, handling, and transport of human remains throughout the Northern Region for the State of New Jersey</w:t>
      </w:r>
      <w:r w:rsidR="00214999">
        <w:rPr>
          <w:rFonts w:cstheme="minorHAnsi"/>
          <w:sz w:val="20"/>
          <w:szCs w:val="20"/>
        </w:rPr>
        <w:t>.</w:t>
      </w:r>
    </w:p>
    <w:p w14:paraId="267BC718" w14:textId="77777777" w:rsidR="00E8054C" w:rsidRPr="0084189F" w:rsidRDefault="00E8054C" w:rsidP="004B7059">
      <w:pPr>
        <w:spacing w:after="0" w:line="240" w:lineRule="auto"/>
        <w:jc w:val="both"/>
        <w:rPr>
          <w:sz w:val="20"/>
          <w:szCs w:val="20"/>
        </w:rPr>
      </w:pPr>
    </w:p>
    <w:p w14:paraId="75919D69" w14:textId="77777777" w:rsidR="00E8054C" w:rsidRPr="0084189F" w:rsidRDefault="0094354B" w:rsidP="004B7059">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214999">
        <w:rPr>
          <w:sz w:val="20"/>
          <w:szCs w:val="20"/>
        </w:rPr>
        <w:t>to award</w:t>
      </w:r>
      <w:r w:rsidR="00E8054C" w:rsidRPr="0084189F">
        <w:rPr>
          <w:sz w:val="20"/>
          <w:szCs w:val="20"/>
        </w:rPr>
        <w:t xml:space="preserve"> </w:t>
      </w:r>
      <w:r w:rsidR="0076469C">
        <w:rPr>
          <w:sz w:val="20"/>
          <w:szCs w:val="20"/>
        </w:rPr>
        <w:t xml:space="preserve">a </w:t>
      </w:r>
      <w:r w:rsidR="00214999">
        <w:rPr>
          <w:sz w:val="20"/>
          <w:szCs w:val="20"/>
        </w:rPr>
        <w:t>Contract</w:t>
      </w:r>
      <w:r w:rsidR="003C02F7" w:rsidRPr="0084189F" w:rsidDel="003C02F7">
        <w:rPr>
          <w:sz w:val="20"/>
          <w:szCs w:val="20"/>
        </w:rPr>
        <w:t xml:space="preserve"> </w:t>
      </w:r>
      <w:r w:rsidR="00294EF5" w:rsidRPr="0084189F">
        <w:rPr>
          <w:sz w:val="20"/>
          <w:szCs w:val="20"/>
        </w:rPr>
        <w:t>to</w:t>
      </w:r>
      <w:r w:rsidR="00214999">
        <w:rPr>
          <w:sz w:val="20"/>
          <w:szCs w:val="20"/>
        </w:rPr>
        <w:t xml:space="preserve"> </w:t>
      </w:r>
      <w:r w:rsidR="0076469C">
        <w:rPr>
          <w:sz w:val="20"/>
          <w:szCs w:val="20"/>
        </w:rPr>
        <w:t>that</w:t>
      </w:r>
      <w:r w:rsidR="0076469C" w:rsidRPr="0084189F">
        <w:rPr>
          <w:sz w:val="20"/>
          <w:szCs w:val="20"/>
        </w:rPr>
        <w:t xml:space="preserve"> </w:t>
      </w:r>
      <w:r w:rsidR="00E8054C" w:rsidRPr="0084189F">
        <w:rPr>
          <w:sz w:val="20"/>
          <w:szCs w:val="20"/>
        </w:rPr>
        <w:t xml:space="preserve">responsible </w:t>
      </w:r>
      <w:r w:rsidR="00214999">
        <w:rPr>
          <w:rFonts w:eastAsia="MS Mincho"/>
          <w:sz w:val="20"/>
          <w:szCs w:val="20"/>
        </w:rPr>
        <w:t>Bidder</w:t>
      </w:r>
      <w:r w:rsidR="00214999">
        <w:rPr>
          <w:sz w:val="20"/>
          <w:szCs w:val="20"/>
        </w:rPr>
        <w:t xml:space="preserve"> whose Quote</w:t>
      </w:r>
      <w:r w:rsidR="00E8054C" w:rsidRPr="0084189F">
        <w:rPr>
          <w:sz w:val="20"/>
          <w:szCs w:val="20"/>
        </w:rPr>
        <w:t>, confor</w:t>
      </w:r>
      <w:r w:rsidR="00294EF5" w:rsidRPr="0084189F">
        <w:rPr>
          <w:sz w:val="20"/>
          <w:szCs w:val="20"/>
        </w:rPr>
        <w:t>ming to this Bid Solicitation</w:t>
      </w:r>
      <w:r w:rsidR="00214999">
        <w:rPr>
          <w:sz w:val="20"/>
          <w:szCs w:val="20"/>
        </w:rPr>
        <w:t xml:space="preserve"> </w:t>
      </w:r>
      <w:r w:rsidR="0076469C">
        <w:rPr>
          <w:sz w:val="20"/>
          <w:szCs w:val="20"/>
        </w:rPr>
        <w:t>is</w:t>
      </w:r>
      <w:r w:rsidR="00214999">
        <w:rPr>
          <w:sz w:val="20"/>
          <w:szCs w:val="20"/>
        </w:rPr>
        <w:t xml:space="preserve"> </w:t>
      </w:r>
      <w:r w:rsidR="00E8054C" w:rsidRPr="0084189F">
        <w:rPr>
          <w:sz w:val="20"/>
          <w:szCs w:val="20"/>
        </w:rPr>
        <w:t>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6E50C019" w14:textId="77777777" w:rsidR="005C7397" w:rsidRDefault="005C7397" w:rsidP="005C7397">
      <w:pPr>
        <w:spacing w:after="0" w:line="240" w:lineRule="auto"/>
        <w:jc w:val="both"/>
        <w:rPr>
          <w:rFonts w:cstheme="minorHAnsi"/>
          <w:sz w:val="20"/>
          <w:szCs w:val="20"/>
        </w:rPr>
      </w:pPr>
    </w:p>
    <w:p w14:paraId="2AE68222" w14:textId="77777777" w:rsidR="005C7397" w:rsidRDefault="005C7397" w:rsidP="005C7397">
      <w:pPr>
        <w:spacing w:after="0" w:line="240" w:lineRule="auto"/>
        <w:jc w:val="both"/>
        <w:rPr>
          <w:rFonts w:cstheme="minorHAnsi"/>
          <w:sz w:val="20"/>
          <w:szCs w:val="20"/>
        </w:rPr>
      </w:pPr>
      <w:r>
        <w:rPr>
          <w:rFonts w:cstheme="minorHAnsi"/>
          <w:sz w:val="20"/>
          <w:szCs w:val="20"/>
        </w:rPr>
        <w:t xml:space="preserve">There are </w:t>
      </w:r>
      <w:r w:rsidR="0076469C">
        <w:rPr>
          <w:rFonts w:cstheme="minorHAnsi"/>
          <w:sz w:val="20"/>
          <w:szCs w:val="20"/>
        </w:rPr>
        <w:t xml:space="preserve">five </w:t>
      </w:r>
      <w:r w:rsidR="00D3796C">
        <w:rPr>
          <w:rFonts w:cstheme="minorHAnsi"/>
          <w:sz w:val="20"/>
          <w:szCs w:val="20"/>
        </w:rPr>
        <w:t>(</w:t>
      </w:r>
      <w:r w:rsidR="0076469C">
        <w:rPr>
          <w:rFonts w:cstheme="minorHAnsi"/>
          <w:sz w:val="20"/>
          <w:szCs w:val="20"/>
        </w:rPr>
        <w:t>5</w:t>
      </w:r>
      <w:r w:rsidR="00D3796C">
        <w:rPr>
          <w:rFonts w:cstheme="minorHAnsi"/>
          <w:sz w:val="20"/>
          <w:szCs w:val="20"/>
        </w:rPr>
        <w:t>)</w:t>
      </w:r>
      <w:r>
        <w:rPr>
          <w:rFonts w:cstheme="minorHAnsi"/>
          <w:sz w:val="20"/>
          <w:szCs w:val="20"/>
        </w:rPr>
        <w:t xml:space="preserve"> price lines, which are itemized as follow:</w:t>
      </w:r>
    </w:p>
    <w:p w14:paraId="681B205A" w14:textId="77777777" w:rsidR="005C7397" w:rsidRDefault="005C7397" w:rsidP="005C7397">
      <w:pPr>
        <w:spacing w:after="0" w:line="240" w:lineRule="auto"/>
        <w:jc w:val="both"/>
        <w:rPr>
          <w:sz w:val="20"/>
          <w:szCs w:val="20"/>
        </w:rPr>
      </w:pPr>
    </w:p>
    <w:tbl>
      <w:tblPr>
        <w:tblStyle w:val="TableGrid"/>
        <w:tblW w:w="10165" w:type="dxa"/>
        <w:tblLayout w:type="fixed"/>
        <w:tblLook w:val="04A0" w:firstRow="1" w:lastRow="0" w:firstColumn="1" w:lastColumn="0" w:noHBand="0" w:noVBand="1"/>
      </w:tblPr>
      <w:tblGrid>
        <w:gridCol w:w="1421"/>
        <w:gridCol w:w="8744"/>
      </w:tblGrid>
      <w:tr w:rsidR="0076469C" w:rsidRPr="00A77988" w14:paraId="4884E098" w14:textId="77777777" w:rsidTr="00933DDC">
        <w:tc>
          <w:tcPr>
            <w:tcW w:w="1170" w:type="dxa"/>
            <w:vAlign w:val="center"/>
          </w:tcPr>
          <w:p w14:paraId="73B4F9E7" w14:textId="77777777" w:rsidR="0076469C" w:rsidRPr="00A77988" w:rsidRDefault="0076469C" w:rsidP="005C7397">
            <w:pPr>
              <w:jc w:val="center"/>
              <w:rPr>
                <w:rFonts w:asciiTheme="minorHAnsi" w:hAnsiTheme="minorHAnsi" w:cstheme="minorHAnsi"/>
              </w:rPr>
            </w:pPr>
            <w:r w:rsidRPr="00A77988">
              <w:rPr>
                <w:rFonts w:asciiTheme="minorHAnsi" w:hAnsiTheme="minorHAnsi" w:cstheme="minorHAnsi"/>
                <w:b/>
                <w:bCs/>
              </w:rPr>
              <w:t>Price Line Number</w:t>
            </w:r>
          </w:p>
        </w:tc>
        <w:tc>
          <w:tcPr>
            <w:tcW w:w="7200" w:type="dxa"/>
            <w:vAlign w:val="center"/>
          </w:tcPr>
          <w:p w14:paraId="00E411A0" w14:textId="77777777" w:rsidR="0076469C" w:rsidRPr="00A77988" w:rsidRDefault="0076469C" w:rsidP="005C7397">
            <w:pPr>
              <w:jc w:val="center"/>
              <w:rPr>
                <w:rFonts w:asciiTheme="minorHAnsi" w:hAnsiTheme="minorHAnsi" w:cstheme="minorHAnsi"/>
              </w:rPr>
            </w:pPr>
            <w:r w:rsidRPr="00A77988">
              <w:rPr>
                <w:rFonts w:asciiTheme="minorHAnsi" w:hAnsiTheme="minorHAnsi" w:cstheme="minorHAnsi"/>
                <w:b/>
                <w:bCs/>
              </w:rPr>
              <w:t>Description</w:t>
            </w:r>
          </w:p>
        </w:tc>
      </w:tr>
      <w:tr w:rsidR="0076469C" w:rsidRPr="00A77988" w14:paraId="7A0CAD0A" w14:textId="77777777" w:rsidTr="00933DDC">
        <w:trPr>
          <w:trHeight w:val="548"/>
        </w:trPr>
        <w:tc>
          <w:tcPr>
            <w:tcW w:w="1170" w:type="dxa"/>
            <w:vAlign w:val="center"/>
          </w:tcPr>
          <w:p w14:paraId="2CA90D46" w14:textId="77777777" w:rsidR="0076469C" w:rsidRPr="00E81222" w:rsidRDefault="0076469C" w:rsidP="005C7397">
            <w:pPr>
              <w:jc w:val="center"/>
              <w:rPr>
                <w:rFonts w:asciiTheme="minorHAnsi" w:hAnsiTheme="minorHAnsi" w:cstheme="minorHAnsi"/>
              </w:rPr>
            </w:pPr>
            <w:r w:rsidRPr="00E81222">
              <w:rPr>
                <w:rFonts w:asciiTheme="minorHAnsi" w:hAnsiTheme="minorHAnsi" w:cstheme="minorHAnsi"/>
              </w:rPr>
              <w:t>1</w:t>
            </w:r>
          </w:p>
        </w:tc>
        <w:tc>
          <w:tcPr>
            <w:tcW w:w="7200" w:type="dxa"/>
          </w:tcPr>
          <w:p w14:paraId="6C6F0481" w14:textId="77777777" w:rsidR="0076469C" w:rsidRPr="00A77988" w:rsidRDefault="0076469C" w:rsidP="00262DDA">
            <w:pPr>
              <w:jc w:val="both"/>
              <w:rPr>
                <w:rFonts w:asciiTheme="minorHAnsi" w:hAnsiTheme="minorHAnsi" w:cstheme="minorHAnsi"/>
              </w:rPr>
            </w:pPr>
            <w:r w:rsidRPr="00A77988">
              <w:rPr>
                <w:rFonts w:asciiTheme="minorHAnsi" w:hAnsiTheme="minorHAnsi" w:cstheme="minorHAnsi"/>
              </w:rPr>
              <w:t>Northern Region</w:t>
            </w:r>
            <w:r>
              <w:rPr>
                <w:rFonts w:asciiTheme="minorHAnsi" w:hAnsiTheme="minorHAnsi" w:cstheme="minorHAnsi"/>
              </w:rPr>
              <w:t xml:space="preserve"> Zone </w:t>
            </w:r>
            <w:r w:rsidR="002D09A9">
              <w:rPr>
                <w:rFonts w:asciiTheme="minorHAnsi" w:hAnsiTheme="minorHAnsi" w:cstheme="minorHAnsi"/>
              </w:rPr>
              <w:t>1</w:t>
            </w:r>
            <w:r w:rsidR="002D09A9" w:rsidRPr="00A77988">
              <w:rPr>
                <w:rFonts w:asciiTheme="minorHAnsi" w:hAnsiTheme="minorHAnsi" w:cstheme="minorHAnsi"/>
              </w:rPr>
              <w:t xml:space="preserve"> (</w:t>
            </w:r>
            <w:r w:rsidRPr="00A77988">
              <w:rPr>
                <w:rFonts w:asciiTheme="minorHAnsi" w:hAnsiTheme="minorHAnsi" w:cstheme="minorHAnsi"/>
              </w:rPr>
              <w:t>Essex</w:t>
            </w:r>
            <w:r>
              <w:rPr>
                <w:rFonts w:asciiTheme="minorHAnsi" w:hAnsiTheme="minorHAnsi" w:cstheme="minorHAnsi"/>
              </w:rPr>
              <w:t xml:space="preserve"> County) - </w:t>
            </w:r>
            <w:r w:rsidRPr="00A77988">
              <w:rPr>
                <w:rFonts w:asciiTheme="minorHAnsi" w:hAnsiTheme="minorHAnsi" w:cstheme="minorHAnsi"/>
              </w:rPr>
              <w:t xml:space="preserve">All Inclusive Price For Removal, </w:t>
            </w:r>
            <w:r>
              <w:rPr>
                <w:rFonts w:asciiTheme="minorHAnsi" w:hAnsiTheme="minorHAnsi" w:cstheme="minorHAnsi"/>
              </w:rPr>
              <w:t>Handling</w:t>
            </w:r>
            <w:r w:rsidRPr="00A77988">
              <w:rPr>
                <w:rFonts w:asciiTheme="minorHAnsi" w:hAnsiTheme="minorHAnsi" w:cstheme="minorHAnsi"/>
              </w:rPr>
              <w:t>, and Transport of Human Remains For The State of NJ Regional Medical Examiner’s Office</w:t>
            </w:r>
            <w:r w:rsidRPr="00973245">
              <w:rPr>
                <w:rFonts w:asciiTheme="minorHAnsi" w:hAnsiTheme="minorHAnsi" w:cstheme="minorHAnsi"/>
              </w:rPr>
              <w:t>.</w:t>
            </w:r>
          </w:p>
        </w:tc>
      </w:tr>
      <w:tr w:rsidR="0076469C" w:rsidRPr="00A77988" w14:paraId="57518EDC" w14:textId="77777777" w:rsidTr="00933DDC">
        <w:trPr>
          <w:trHeight w:val="449"/>
        </w:trPr>
        <w:tc>
          <w:tcPr>
            <w:tcW w:w="1170" w:type="dxa"/>
            <w:vAlign w:val="center"/>
          </w:tcPr>
          <w:p w14:paraId="5357534A" w14:textId="77777777" w:rsidR="0076469C" w:rsidRPr="00E81222" w:rsidRDefault="0076469C" w:rsidP="005C7397">
            <w:pPr>
              <w:jc w:val="center"/>
              <w:rPr>
                <w:rFonts w:asciiTheme="minorHAnsi" w:hAnsiTheme="minorHAnsi" w:cstheme="minorHAnsi"/>
              </w:rPr>
            </w:pPr>
            <w:r w:rsidRPr="00E81222">
              <w:rPr>
                <w:rFonts w:asciiTheme="minorHAnsi" w:hAnsiTheme="minorHAnsi" w:cstheme="minorHAnsi"/>
              </w:rPr>
              <w:t>2</w:t>
            </w:r>
          </w:p>
        </w:tc>
        <w:tc>
          <w:tcPr>
            <w:tcW w:w="7200" w:type="dxa"/>
          </w:tcPr>
          <w:p w14:paraId="5823250F" w14:textId="77777777" w:rsidR="0076469C" w:rsidRPr="00A77988" w:rsidRDefault="0076469C" w:rsidP="00262DDA">
            <w:pPr>
              <w:jc w:val="both"/>
              <w:rPr>
                <w:rFonts w:asciiTheme="minorHAnsi" w:hAnsiTheme="minorHAnsi" w:cstheme="minorHAnsi"/>
              </w:rPr>
            </w:pPr>
            <w:r>
              <w:rPr>
                <w:rFonts w:asciiTheme="minorHAnsi" w:hAnsiTheme="minorHAnsi" w:cstheme="minorHAnsi"/>
              </w:rPr>
              <w:t xml:space="preserve">Northern Region Zone </w:t>
            </w:r>
            <w:r w:rsidR="002D09A9">
              <w:rPr>
                <w:rFonts w:asciiTheme="minorHAnsi" w:hAnsiTheme="minorHAnsi" w:cstheme="minorHAnsi"/>
              </w:rPr>
              <w:t xml:space="preserve">2 </w:t>
            </w:r>
            <w:r w:rsidR="002D09A9" w:rsidRPr="00501D94">
              <w:rPr>
                <w:rFonts w:asciiTheme="minorHAnsi" w:hAnsiTheme="minorHAnsi" w:cstheme="minorHAnsi"/>
              </w:rPr>
              <w:t>(</w:t>
            </w:r>
            <w:r>
              <w:rPr>
                <w:rFonts w:asciiTheme="minorHAnsi" w:hAnsiTheme="minorHAnsi" w:cstheme="minorHAnsi"/>
              </w:rPr>
              <w:t>Hudson County)</w:t>
            </w:r>
            <w:r w:rsidRPr="00501D94">
              <w:rPr>
                <w:rFonts w:asciiTheme="minorHAnsi" w:hAnsiTheme="minorHAnsi" w:cstheme="minorHAnsi"/>
              </w:rPr>
              <w:t xml:space="preserve"> -  </w:t>
            </w:r>
            <w:r w:rsidRPr="00A77988">
              <w:rPr>
                <w:rFonts w:asciiTheme="minorHAnsi" w:hAnsiTheme="minorHAnsi" w:cstheme="minorHAnsi"/>
              </w:rPr>
              <w:t xml:space="preserve"> All Inclusive Price For Removal, </w:t>
            </w:r>
            <w:r>
              <w:rPr>
                <w:rFonts w:asciiTheme="minorHAnsi" w:hAnsiTheme="minorHAnsi" w:cstheme="minorHAnsi"/>
              </w:rPr>
              <w:t>Handling</w:t>
            </w:r>
            <w:r w:rsidRPr="00A77988">
              <w:rPr>
                <w:rFonts w:asciiTheme="minorHAnsi" w:hAnsiTheme="minorHAnsi" w:cstheme="minorHAnsi"/>
              </w:rPr>
              <w:t>, and Transport of Human Remains For The State of NJ Regional Medical Examiner’s Office.</w:t>
            </w:r>
          </w:p>
        </w:tc>
      </w:tr>
      <w:tr w:rsidR="0076469C" w:rsidRPr="00A77988" w14:paraId="7AFBDB90" w14:textId="77777777" w:rsidTr="00933DDC">
        <w:trPr>
          <w:trHeight w:val="449"/>
        </w:trPr>
        <w:tc>
          <w:tcPr>
            <w:tcW w:w="1170" w:type="dxa"/>
            <w:vAlign w:val="center"/>
          </w:tcPr>
          <w:p w14:paraId="6EE262AA" w14:textId="77777777" w:rsidR="0076469C" w:rsidRPr="00E81222" w:rsidRDefault="0076469C" w:rsidP="005C7397">
            <w:pPr>
              <w:jc w:val="center"/>
              <w:rPr>
                <w:rFonts w:asciiTheme="minorHAnsi" w:hAnsiTheme="minorHAnsi" w:cstheme="minorHAnsi"/>
              </w:rPr>
            </w:pPr>
            <w:r w:rsidRPr="00E81222">
              <w:rPr>
                <w:rFonts w:asciiTheme="minorHAnsi" w:hAnsiTheme="minorHAnsi" w:cstheme="minorHAnsi"/>
              </w:rPr>
              <w:t>3</w:t>
            </w:r>
          </w:p>
        </w:tc>
        <w:tc>
          <w:tcPr>
            <w:tcW w:w="7200" w:type="dxa"/>
          </w:tcPr>
          <w:p w14:paraId="7DEFFE4D" w14:textId="77777777" w:rsidR="0076469C" w:rsidRPr="00501D94" w:rsidRDefault="0076469C" w:rsidP="00262DDA">
            <w:pPr>
              <w:jc w:val="both"/>
              <w:rPr>
                <w:rFonts w:cstheme="minorHAnsi"/>
              </w:rPr>
            </w:pPr>
            <w:r>
              <w:rPr>
                <w:rFonts w:asciiTheme="minorHAnsi" w:hAnsiTheme="minorHAnsi" w:cstheme="minorHAnsi"/>
              </w:rPr>
              <w:t xml:space="preserve">Northern Region Zone </w:t>
            </w:r>
            <w:r w:rsidR="002D09A9">
              <w:rPr>
                <w:rFonts w:asciiTheme="minorHAnsi" w:hAnsiTheme="minorHAnsi" w:cstheme="minorHAnsi"/>
              </w:rPr>
              <w:t xml:space="preserve">3 </w:t>
            </w:r>
            <w:r w:rsidR="002D09A9" w:rsidRPr="00501D94">
              <w:rPr>
                <w:rFonts w:asciiTheme="minorHAnsi" w:hAnsiTheme="minorHAnsi" w:cstheme="minorHAnsi"/>
              </w:rPr>
              <w:t>(</w:t>
            </w:r>
            <w:r>
              <w:rPr>
                <w:rFonts w:asciiTheme="minorHAnsi" w:hAnsiTheme="minorHAnsi" w:cstheme="minorHAnsi"/>
              </w:rPr>
              <w:t>Passaic County)</w:t>
            </w:r>
            <w:r w:rsidRPr="00501D94">
              <w:rPr>
                <w:rFonts w:asciiTheme="minorHAnsi" w:hAnsiTheme="minorHAnsi" w:cstheme="minorHAnsi"/>
              </w:rPr>
              <w:t xml:space="preserve"> -  </w:t>
            </w:r>
            <w:r w:rsidRPr="00A77988">
              <w:rPr>
                <w:rFonts w:asciiTheme="minorHAnsi" w:hAnsiTheme="minorHAnsi" w:cstheme="minorHAnsi"/>
              </w:rPr>
              <w:t xml:space="preserve"> All Inclusive Price For Removal, </w:t>
            </w:r>
            <w:r>
              <w:rPr>
                <w:rFonts w:asciiTheme="minorHAnsi" w:hAnsiTheme="minorHAnsi" w:cstheme="minorHAnsi"/>
              </w:rPr>
              <w:t>Handling</w:t>
            </w:r>
            <w:r w:rsidRPr="00A77988">
              <w:rPr>
                <w:rFonts w:asciiTheme="minorHAnsi" w:hAnsiTheme="minorHAnsi" w:cstheme="minorHAnsi"/>
              </w:rPr>
              <w:t>, and Transport of Human Remains For The State of NJ Regional Medical Examiner’s Office.</w:t>
            </w:r>
          </w:p>
        </w:tc>
      </w:tr>
      <w:tr w:rsidR="0076469C" w:rsidRPr="00A77988" w14:paraId="0C6B5D10" w14:textId="77777777" w:rsidTr="00933DDC">
        <w:trPr>
          <w:trHeight w:val="449"/>
        </w:trPr>
        <w:tc>
          <w:tcPr>
            <w:tcW w:w="1170" w:type="dxa"/>
            <w:vAlign w:val="center"/>
          </w:tcPr>
          <w:p w14:paraId="2B230C70" w14:textId="77777777" w:rsidR="0076469C" w:rsidRPr="00E81222" w:rsidRDefault="0076469C" w:rsidP="005C7397">
            <w:pPr>
              <w:jc w:val="center"/>
              <w:rPr>
                <w:rFonts w:asciiTheme="minorHAnsi" w:hAnsiTheme="minorHAnsi" w:cstheme="minorHAnsi"/>
              </w:rPr>
            </w:pPr>
            <w:r w:rsidRPr="00E81222">
              <w:rPr>
                <w:rFonts w:asciiTheme="minorHAnsi" w:hAnsiTheme="minorHAnsi" w:cstheme="minorHAnsi"/>
              </w:rPr>
              <w:t>4</w:t>
            </w:r>
          </w:p>
        </w:tc>
        <w:tc>
          <w:tcPr>
            <w:tcW w:w="7200" w:type="dxa"/>
          </w:tcPr>
          <w:p w14:paraId="7AA0F887" w14:textId="77777777" w:rsidR="0076469C" w:rsidRPr="00501D94" w:rsidRDefault="0076469C" w:rsidP="00262DDA">
            <w:pPr>
              <w:jc w:val="both"/>
              <w:rPr>
                <w:rFonts w:cstheme="minorHAnsi"/>
              </w:rPr>
            </w:pPr>
            <w:r>
              <w:rPr>
                <w:rFonts w:asciiTheme="minorHAnsi" w:hAnsiTheme="minorHAnsi" w:cstheme="minorHAnsi"/>
              </w:rPr>
              <w:t>Northern Region Zone 4</w:t>
            </w:r>
            <w:r w:rsidRPr="00501D94">
              <w:rPr>
                <w:rFonts w:asciiTheme="minorHAnsi" w:hAnsiTheme="minorHAnsi" w:cstheme="minorHAnsi"/>
              </w:rPr>
              <w:t xml:space="preserve"> </w:t>
            </w:r>
            <w:r>
              <w:rPr>
                <w:rFonts w:asciiTheme="minorHAnsi" w:hAnsiTheme="minorHAnsi" w:cstheme="minorHAnsi"/>
              </w:rPr>
              <w:t>(Somerset County)</w:t>
            </w:r>
            <w:r w:rsidRPr="00501D94">
              <w:rPr>
                <w:rFonts w:asciiTheme="minorHAnsi" w:hAnsiTheme="minorHAnsi" w:cstheme="minorHAnsi"/>
              </w:rPr>
              <w:t xml:space="preserve"> -  </w:t>
            </w:r>
            <w:r w:rsidRPr="00A77988">
              <w:rPr>
                <w:rFonts w:asciiTheme="minorHAnsi" w:hAnsiTheme="minorHAnsi" w:cstheme="minorHAnsi"/>
              </w:rPr>
              <w:t xml:space="preserve"> All Inclusive Price For Removal, </w:t>
            </w:r>
            <w:r>
              <w:rPr>
                <w:rFonts w:asciiTheme="minorHAnsi" w:hAnsiTheme="minorHAnsi" w:cstheme="minorHAnsi"/>
              </w:rPr>
              <w:t>Handling</w:t>
            </w:r>
            <w:r w:rsidRPr="00A77988">
              <w:rPr>
                <w:rFonts w:asciiTheme="minorHAnsi" w:hAnsiTheme="minorHAnsi" w:cstheme="minorHAnsi"/>
              </w:rPr>
              <w:t>, and Transport of Human Remains For The State of NJ Regional Medical Examiner’s Office.</w:t>
            </w:r>
          </w:p>
        </w:tc>
      </w:tr>
      <w:tr w:rsidR="0076469C" w:rsidRPr="00A77988" w14:paraId="0AD5F22E" w14:textId="77777777" w:rsidTr="0076469C">
        <w:trPr>
          <w:trHeight w:val="809"/>
        </w:trPr>
        <w:tc>
          <w:tcPr>
            <w:tcW w:w="1170" w:type="dxa"/>
            <w:vAlign w:val="center"/>
          </w:tcPr>
          <w:p w14:paraId="0DDDF8C5" w14:textId="77777777" w:rsidR="0076469C" w:rsidRPr="00E81222" w:rsidRDefault="0076469C" w:rsidP="005C7397">
            <w:pPr>
              <w:jc w:val="center"/>
              <w:rPr>
                <w:rFonts w:asciiTheme="minorHAnsi" w:hAnsiTheme="minorHAnsi" w:cstheme="minorHAnsi"/>
              </w:rPr>
            </w:pPr>
            <w:r w:rsidRPr="00E81222">
              <w:rPr>
                <w:rFonts w:asciiTheme="minorHAnsi" w:hAnsiTheme="minorHAnsi" w:cstheme="minorHAnsi"/>
              </w:rPr>
              <w:t>5</w:t>
            </w:r>
          </w:p>
        </w:tc>
        <w:tc>
          <w:tcPr>
            <w:tcW w:w="7200" w:type="dxa"/>
          </w:tcPr>
          <w:p w14:paraId="179D5BC2" w14:textId="77777777" w:rsidR="0076469C" w:rsidRPr="00501D94" w:rsidRDefault="0076469C" w:rsidP="009B0478">
            <w:pPr>
              <w:jc w:val="both"/>
              <w:rPr>
                <w:rFonts w:cstheme="minorHAnsi"/>
              </w:rPr>
            </w:pPr>
            <w:r w:rsidRPr="00A77988">
              <w:rPr>
                <w:rFonts w:asciiTheme="minorHAnsi" w:hAnsiTheme="minorHAnsi" w:cstheme="minorHAnsi"/>
              </w:rPr>
              <w:t xml:space="preserve">All Inclusive Price For Removal, </w:t>
            </w:r>
            <w:r>
              <w:rPr>
                <w:rFonts w:asciiTheme="minorHAnsi" w:hAnsiTheme="minorHAnsi" w:cstheme="minorHAnsi"/>
              </w:rPr>
              <w:t>Handling</w:t>
            </w:r>
            <w:r w:rsidRPr="00A77988">
              <w:rPr>
                <w:rFonts w:asciiTheme="minorHAnsi" w:hAnsiTheme="minorHAnsi" w:cstheme="minorHAnsi"/>
              </w:rPr>
              <w:t>, and Transport of Human Remains For The State of NJ Regional Medical Examiner’s Office</w:t>
            </w:r>
            <w:r>
              <w:rPr>
                <w:rFonts w:asciiTheme="minorHAnsi" w:hAnsiTheme="minorHAnsi" w:cstheme="minorHAnsi"/>
              </w:rPr>
              <w:t xml:space="preserve">, For </w:t>
            </w:r>
            <w:r w:rsidRPr="00501D94">
              <w:rPr>
                <w:rFonts w:asciiTheme="minorHAnsi" w:hAnsiTheme="minorHAnsi" w:cstheme="minorHAnsi"/>
              </w:rPr>
              <w:t>All Other Counties or Municipalities In, Or Adjacent To</w:t>
            </w:r>
            <w:r>
              <w:rPr>
                <w:rFonts w:asciiTheme="minorHAnsi" w:hAnsiTheme="minorHAnsi" w:cstheme="minorHAnsi"/>
              </w:rPr>
              <w:t xml:space="preserve"> The Locations within the </w:t>
            </w:r>
            <w:r w:rsidRPr="00501D94">
              <w:rPr>
                <w:rFonts w:asciiTheme="minorHAnsi" w:hAnsiTheme="minorHAnsi" w:cstheme="minorHAnsi"/>
              </w:rPr>
              <w:t xml:space="preserve"> Northern Region</w:t>
            </w:r>
            <w:r>
              <w:rPr>
                <w:rFonts w:asciiTheme="minorHAnsi" w:hAnsiTheme="minorHAnsi" w:cstheme="minorHAnsi"/>
              </w:rPr>
              <w:t xml:space="preserve">, </w:t>
            </w:r>
            <w:r w:rsidRPr="004778C7">
              <w:rPr>
                <w:rFonts w:asciiTheme="minorHAnsi" w:hAnsiTheme="minorHAnsi" w:cstheme="minorHAnsi"/>
              </w:rPr>
              <w:t>which shall include Warren County.</w:t>
            </w:r>
          </w:p>
        </w:tc>
      </w:tr>
    </w:tbl>
    <w:p w14:paraId="4CB873E0" w14:textId="77777777" w:rsidR="005C7397" w:rsidRDefault="005C7397" w:rsidP="005C7397">
      <w:pPr>
        <w:spacing w:after="0" w:line="240" w:lineRule="auto"/>
        <w:jc w:val="both"/>
        <w:rPr>
          <w:sz w:val="20"/>
          <w:szCs w:val="20"/>
        </w:rPr>
      </w:pPr>
    </w:p>
    <w:p w14:paraId="5B4235CF" w14:textId="77777777" w:rsidR="005C7397" w:rsidRPr="005B349E" w:rsidRDefault="005C7397" w:rsidP="005C7397">
      <w:pPr>
        <w:spacing w:after="0" w:line="240" w:lineRule="auto"/>
        <w:jc w:val="both"/>
        <w:rPr>
          <w:rFonts w:cstheme="minorHAnsi"/>
          <w:sz w:val="20"/>
          <w:szCs w:val="20"/>
        </w:rPr>
      </w:pPr>
      <w:r w:rsidRPr="005B349E">
        <w:rPr>
          <w:rFonts w:cstheme="minorHAnsi"/>
          <w:sz w:val="20"/>
          <w:szCs w:val="20"/>
        </w:rPr>
        <w:t xml:space="preserve">The State intends to make one award </w:t>
      </w:r>
      <w:r w:rsidR="00456345">
        <w:rPr>
          <w:rFonts w:cstheme="minorHAnsi"/>
          <w:sz w:val="20"/>
          <w:szCs w:val="20"/>
        </w:rPr>
        <w:t xml:space="preserve">for all Price </w:t>
      </w:r>
      <w:r w:rsidR="00013938">
        <w:rPr>
          <w:rFonts w:cstheme="minorHAnsi"/>
          <w:sz w:val="20"/>
          <w:szCs w:val="20"/>
        </w:rPr>
        <w:t xml:space="preserve">Lines </w:t>
      </w:r>
      <w:r w:rsidR="00A80CD9">
        <w:rPr>
          <w:rFonts w:cstheme="minorHAnsi"/>
          <w:sz w:val="20"/>
          <w:szCs w:val="20"/>
        </w:rPr>
        <w:t xml:space="preserve">(1 - 5) </w:t>
      </w:r>
      <w:r w:rsidR="00262DDA">
        <w:rPr>
          <w:rFonts w:cstheme="minorHAnsi"/>
          <w:sz w:val="20"/>
          <w:szCs w:val="20"/>
        </w:rPr>
        <w:t>i</w:t>
      </w:r>
      <w:r w:rsidR="00013938">
        <w:rPr>
          <w:rFonts w:cstheme="minorHAnsi"/>
          <w:sz w:val="20"/>
          <w:szCs w:val="20"/>
        </w:rPr>
        <w:t>n</w:t>
      </w:r>
      <w:r>
        <w:rPr>
          <w:rFonts w:cstheme="minorHAnsi"/>
          <w:sz w:val="20"/>
          <w:szCs w:val="20"/>
        </w:rPr>
        <w:t xml:space="preserve"> accordance with Section 8</w:t>
      </w:r>
      <w:r w:rsidRPr="005B349E">
        <w:rPr>
          <w:rFonts w:cstheme="minorHAnsi"/>
          <w:sz w:val="20"/>
          <w:szCs w:val="20"/>
        </w:rPr>
        <w:t>.</w:t>
      </w:r>
      <w:r>
        <w:rPr>
          <w:rFonts w:cstheme="minorHAnsi"/>
          <w:sz w:val="20"/>
          <w:szCs w:val="20"/>
        </w:rPr>
        <w:t>16</w:t>
      </w:r>
      <w:r w:rsidRPr="005B349E">
        <w:rPr>
          <w:rFonts w:cstheme="minorHAnsi"/>
          <w:sz w:val="20"/>
          <w:szCs w:val="20"/>
        </w:rPr>
        <w:t xml:space="preserve"> of this Bid Solicitation.  </w:t>
      </w:r>
    </w:p>
    <w:p w14:paraId="16173373" w14:textId="77777777" w:rsidR="005C7397" w:rsidRPr="0084189F" w:rsidRDefault="005C7397" w:rsidP="005C7397">
      <w:pPr>
        <w:spacing w:after="0" w:line="240" w:lineRule="auto"/>
        <w:jc w:val="both"/>
        <w:rPr>
          <w:sz w:val="20"/>
          <w:szCs w:val="20"/>
        </w:rPr>
      </w:pPr>
    </w:p>
    <w:p w14:paraId="131D6FD0" w14:textId="77777777" w:rsidR="005C7397" w:rsidRPr="004A76D5" w:rsidRDefault="005C7397" w:rsidP="005C7397">
      <w:pPr>
        <w:spacing w:after="0" w:line="240" w:lineRule="auto"/>
        <w:jc w:val="both"/>
        <w:rPr>
          <w:rFonts w:cstheme="minorHAnsi"/>
          <w:sz w:val="20"/>
          <w:szCs w:val="20"/>
        </w:rPr>
      </w:pPr>
      <w:r>
        <w:rPr>
          <w:rFonts w:cstheme="minorHAnsi"/>
          <w:sz w:val="20"/>
          <w:szCs w:val="20"/>
        </w:rPr>
        <w:t xml:space="preserve">Bidders must bid on </w:t>
      </w:r>
      <w:r w:rsidR="00B01E74">
        <w:rPr>
          <w:rFonts w:cstheme="minorHAnsi"/>
          <w:sz w:val="20"/>
          <w:szCs w:val="20"/>
        </w:rPr>
        <w:t xml:space="preserve">all </w:t>
      </w:r>
      <w:r w:rsidR="00456345">
        <w:rPr>
          <w:rFonts w:cstheme="minorHAnsi"/>
          <w:sz w:val="20"/>
          <w:szCs w:val="20"/>
        </w:rPr>
        <w:t>P</w:t>
      </w:r>
      <w:r w:rsidR="00B01E74">
        <w:rPr>
          <w:rFonts w:cstheme="minorHAnsi"/>
          <w:sz w:val="20"/>
          <w:szCs w:val="20"/>
        </w:rPr>
        <w:t>rice</w:t>
      </w:r>
      <w:r>
        <w:rPr>
          <w:rFonts w:cstheme="minorHAnsi"/>
          <w:sz w:val="20"/>
          <w:szCs w:val="20"/>
        </w:rPr>
        <w:t xml:space="preserve"> </w:t>
      </w:r>
      <w:r w:rsidR="00456345">
        <w:rPr>
          <w:rFonts w:cstheme="minorHAnsi"/>
          <w:sz w:val="20"/>
          <w:szCs w:val="20"/>
        </w:rPr>
        <w:t>L</w:t>
      </w:r>
      <w:r>
        <w:rPr>
          <w:rFonts w:cstheme="minorHAnsi"/>
          <w:sz w:val="20"/>
          <w:szCs w:val="20"/>
        </w:rPr>
        <w:t xml:space="preserve">ines (Price Lines 1 </w:t>
      </w:r>
      <w:r w:rsidR="008D4FA6">
        <w:rPr>
          <w:rFonts w:cstheme="minorHAnsi"/>
          <w:sz w:val="20"/>
          <w:szCs w:val="20"/>
        </w:rPr>
        <w:t>-</w:t>
      </w:r>
      <w:r>
        <w:rPr>
          <w:rFonts w:cstheme="minorHAnsi"/>
          <w:sz w:val="20"/>
          <w:szCs w:val="20"/>
        </w:rPr>
        <w:t xml:space="preserve"> </w:t>
      </w:r>
      <w:r w:rsidR="008D4FA6">
        <w:rPr>
          <w:rFonts w:cstheme="minorHAnsi"/>
          <w:sz w:val="20"/>
          <w:szCs w:val="20"/>
        </w:rPr>
        <w:t>5</w:t>
      </w:r>
      <w:r w:rsidRPr="004A76D5">
        <w:rPr>
          <w:rFonts w:cstheme="minorHAnsi"/>
          <w:sz w:val="20"/>
          <w:szCs w:val="20"/>
        </w:rPr>
        <w:t>) in order for its Quote to be considered for an awa</w:t>
      </w:r>
      <w:r>
        <w:rPr>
          <w:rFonts w:cstheme="minorHAnsi"/>
          <w:sz w:val="20"/>
          <w:szCs w:val="20"/>
        </w:rPr>
        <w:t xml:space="preserve">rd.  If a </w:t>
      </w:r>
      <w:r w:rsidRPr="004A76D5">
        <w:rPr>
          <w:rFonts w:cstheme="minorHAnsi"/>
          <w:sz w:val="20"/>
          <w:szCs w:val="20"/>
        </w:rPr>
        <w:t xml:space="preserve">Bidder does not bid on all </w:t>
      </w:r>
      <w:r w:rsidR="00456345">
        <w:rPr>
          <w:rFonts w:cstheme="minorHAnsi"/>
          <w:sz w:val="20"/>
          <w:szCs w:val="20"/>
        </w:rPr>
        <w:t>P</w:t>
      </w:r>
      <w:r w:rsidRPr="004A76D5">
        <w:rPr>
          <w:rFonts w:cstheme="minorHAnsi"/>
          <w:sz w:val="20"/>
          <w:szCs w:val="20"/>
        </w:rPr>
        <w:t xml:space="preserve">rice </w:t>
      </w:r>
      <w:r w:rsidR="00456345">
        <w:rPr>
          <w:rFonts w:cstheme="minorHAnsi"/>
          <w:sz w:val="20"/>
          <w:szCs w:val="20"/>
        </w:rPr>
        <w:t>L</w:t>
      </w:r>
      <w:r w:rsidRPr="004A76D5">
        <w:rPr>
          <w:rFonts w:cstheme="minorHAnsi"/>
          <w:sz w:val="20"/>
          <w:szCs w:val="20"/>
        </w:rPr>
        <w:t>ines its Quote will be considered non-responsive</w:t>
      </w:r>
      <w:r w:rsidR="0086447B">
        <w:rPr>
          <w:rFonts w:cstheme="minorHAnsi"/>
          <w:sz w:val="20"/>
          <w:szCs w:val="20"/>
        </w:rPr>
        <w:t>.</w:t>
      </w:r>
    </w:p>
    <w:p w14:paraId="6B573868" w14:textId="77777777" w:rsidR="00EE370C" w:rsidRPr="0084189F" w:rsidRDefault="00EE370C" w:rsidP="004B7059">
      <w:pPr>
        <w:spacing w:after="0" w:line="240" w:lineRule="auto"/>
        <w:jc w:val="both"/>
        <w:rPr>
          <w:sz w:val="20"/>
          <w:szCs w:val="20"/>
        </w:rPr>
      </w:pPr>
    </w:p>
    <w:p w14:paraId="0C1BD051" w14:textId="77777777" w:rsidR="00E8054C" w:rsidRPr="0084189F" w:rsidRDefault="00E8054C" w:rsidP="004B7059">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002F4D4F">
        <w:rPr>
          <w:sz w:val="20"/>
          <w:szCs w:val="20"/>
        </w:rPr>
        <w:t xml:space="preserve"> made with the State.</w:t>
      </w:r>
      <w:r w:rsidRPr="0084189F">
        <w:rPr>
          <w:sz w:val="20"/>
          <w:szCs w:val="20"/>
        </w:rPr>
        <w:t xml:space="preserve"> These terms are in addition to the terms and conditions set forth in this Bid Solicitation and should be read in conjunction with them unless the Bid Solicitation specifically indicates otherwise.  </w:t>
      </w:r>
    </w:p>
    <w:p w14:paraId="22136182" w14:textId="77777777" w:rsidR="004125EF" w:rsidRPr="0084189F" w:rsidRDefault="004125EF" w:rsidP="0084189F">
      <w:pPr>
        <w:spacing w:after="0" w:line="240" w:lineRule="auto"/>
        <w:rPr>
          <w:sz w:val="20"/>
          <w:szCs w:val="20"/>
        </w:rPr>
      </w:pPr>
    </w:p>
    <w:p w14:paraId="5C9086E6" w14:textId="77777777" w:rsidR="00E8054C" w:rsidRPr="0084189F" w:rsidRDefault="00E8054C" w:rsidP="004B7059">
      <w:pPr>
        <w:pStyle w:val="Heading2"/>
        <w:jc w:val="both"/>
      </w:pPr>
      <w:bookmarkStart w:id="5" w:name="_Toc400531468"/>
      <w:bookmarkStart w:id="6" w:name="_Toc428533938"/>
      <w:bookmarkStart w:id="7" w:name="_Toc32310615"/>
      <w:bookmarkStart w:id="8" w:name="_Toc178668661"/>
      <w:r w:rsidRPr="0084189F">
        <w:t>BACKGROUND</w:t>
      </w:r>
      <w:bookmarkEnd w:id="5"/>
      <w:bookmarkEnd w:id="6"/>
      <w:bookmarkEnd w:id="7"/>
      <w:bookmarkEnd w:id="8"/>
      <w:r w:rsidRPr="0084189F">
        <w:t xml:space="preserve"> </w:t>
      </w:r>
    </w:p>
    <w:p w14:paraId="2F941B1E" w14:textId="6C3A2A93" w:rsidR="00E8054C" w:rsidRDefault="00E8054C" w:rsidP="004B7059">
      <w:pPr>
        <w:keepNext/>
        <w:spacing w:after="0" w:line="240" w:lineRule="auto"/>
        <w:jc w:val="both"/>
        <w:rPr>
          <w:sz w:val="20"/>
          <w:szCs w:val="20"/>
        </w:rPr>
      </w:pPr>
      <w:r w:rsidRPr="0084189F">
        <w:rPr>
          <w:sz w:val="20"/>
          <w:szCs w:val="20"/>
        </w:rPr>
        <w:t xml:space="preserve">This is a reprocurement of the </w:t>
      </w:r>
      <w:r w:rsidR="00214999" w:rsidRPr="005F2BD8">
        <w:rPr>
          <w:rFonts w:cstheme="minorHAnsi"/>
          <w:sz w:val="20"/>
          <w:szCs w:val="20"/>
        </w:rPr>
        <w:t>services under T1829 - Removal, Handling and Transport of Human Remains for the State of NJ Office of the Chief State Medical Examiner</w:t>
      </w:r>
      <w:r w:rsidRPr="0084189F">
        <w:rPr>
          <w:bCs/>
          <w:sz w:val="20"/>
          <w:szCs w:val="20"/>
        </w:rPr>
        <w:t>.</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433A50">
        <w:rPr>
          <w:sz w:val="20"/>
          <w:szCs w:val="20"/>
        </w:rPr>
        <w:t>expiring</w:t>
      </w:r>
      <w:r w:rsidR="00433A50" w:rsidRPr="0084189F">
        <w:rPr>
          <w:sz w:val="20"/>
          <w:szCs w:val="20"/>
        </w:rPr>
        <w:t xml:space="preserve"> </w:t>
      </w:r>
      <w:r w:rsidR="008D13CC" w:rsidRPr="0084189F">
        <w:rPr>
          <w:sz w:val="20"/>
          <w:szCs w:val="20"/>
        </w:rPr>
        <w:t>Contract</w:t>
      </w:r>
      <w:r w:rsidR="00433A50">
        <w:rPr>
          <w:sz w:val="20"/>
          <w:szCs w:val="20"/>
        </w:rPr>
        <w:t>’s</w:t>
      </w:r>
      <w:r w:rsidRPr="0084189F">
        <w:rPr>
          <w:sz w:val="20"/>
          <w:szCs w:val="20"/>
        </w:rPr>
        <w:t xml:space="preserve"> specifications and pricing information may </w:t>
      </w:r>
      <w:r w:rsidR="003F3773" w:rsidRPr="0084189F">
        <w:rPr>
          <w:sz w:val="20"/>
          <w:szCs w:val="20"/>
        </w:rPr>
        <w:t>do so by f</w:t>
      </w:r>
      <w:r w:rsidR="00214999">
        <w:rPr>
          <w:sz w:val="20"/>
          <w:szCs w:val="20"/>
        </w:rPr>
        <w:t>ollowing the instruction below.</w:t>
      </w:r>
      <w:r w:rsidR="003F3773" w:rsidRPr="0084189F">
        <w:rPr>
          <w:sz w:val="20"/>
          <w:szCs w:val="20"/>
        </w:rPr>
        <w:t xml:space="preserve"> Bidders should not rely upon or us</w:t>
      </w:r>
      <w:r w:rsidR="004E505C">
        <w:rPr>
          <w:sz w:val="20"/>
          <w:szCs w:val="20"/>
        </w:rPr>
        <w:t xml:space="preserve">e data or information from the </w:t>
      </w:r>
      <w:r w:rsidR="00433A50">
        <w:rPr>
          <w:sz w:val="20"/>
          <w:szCs w:val="20"/>
        </w:rPr>
        <w:t xml:space="preserve">expiring </w:t>
      </w:r>
      <w:r w:rsidR="00456345">
        <w:rPr>
          <w:sz w:val="20"/>
          <w:szCs w:val="20"/>
        </w:rPr>
        <w:t>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5FE12783" w14:textId="77777777" w:rsidR="00A80CD9" w:rsidRPr="0084189F" w:rsidRDefault="00A80CD9" w:rsidP="004B7059">
      <w:pPr>
        <w:keepNext/>
        <w:spacing w:after="0" w:line="240" w:lineRule="auto"/>
        <w:jc w:val="both"/>
        <w:rPr>
          <w:sz w:val="20"/>
          <w:szCs w:val="20"/>
        </w:rPr>
      </w:pPr>
    </w:p>
    <w:p w14:paraId="5BB5AFB8" w14:textId="77777777" w:rsidR="00E8054C" w:rsidRPr="0084189F" w:rsidRDefault="00E8054C" w:rsidP="004B7059">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4230B98" w14:textId="77777777" w:rsidR="00E8054C" w:rsidRPr="0084189F" w:rsidRDefault="00E8054C" w:rsidP="004B7059">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F80B9AF" w14:textId="77777777" w:rsidR="00E8054C" w:rsidRPr="0084189F" w:rsidRDefault="000C7AC1" w:rsidP="004B7059">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86044E3" w14:textId="77777777" w:rsidR="00E8054C" w:rsidRPr="0084189F" w:rsidRDefault="00E8054C" w:rsidP="004B7059">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00214999">
        <w:rPr>
          <w:rFonts w:asciiTheme="minorHAnsi" w:hAnsiTheme="minorHAnsi" w:cstheme="minorHAnsi"/>
          <w:sz w:val="20"/>
          <w:szCs w:val="20"/>
        </w:rPr>
        <w:t xml:space="preserve"> T1829</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0DAF49E" wp14:editId="3AE6F956">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03FC243" w14:textId="5A9A758E" w:rsidR="00E8054C" w:rsidRPr="0084189F" w:rsidRDefault="00E8054C" w:rsidP="004B7059">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433A50">
        <w:rPr>
          <w:rFonts w:asciiTheme="minorHAnsi" w:hAnsiTheme="minorHAnsi" w:cstheme="minorHAnsi"/>
          <w:sz w:val="20"/>
          <w:szCs w:val="20"/>
        </w:rPr>
        <w:t>expiring</w:t>
      </w:r>
      <w:r w:rsidR="00433A50"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90C3950" w14:textId="77777777" w:rsidR="00EA5ED8" w:rsidRPr="0084189F" w:rsidRDefault="00EA5ED8" w:rsidP="0084189F">
      <w:pPr>
        <w:spacing w:after="0" w:line="240" w:lineRule="auto"/>
        <w:jc w:val="both"/>
        <w:rPr>
          <w:rFonts w:cstheme="minorHAnsi"/>
          <w:sz w:val="20"/>
          <w:szCs w:val="20"/>
        </w:rPr>
      </w:pPr>
    </w:p>
    <w:p w14:paraId="74FF9C02" w14:textId="77777777" w:rsidR="00E95DDD" w:rsidRPr="0084189F" w:rsidRDefault="00E95DDD" w:rsidP="004B7059">
      <w:pPr>
        <w:pStyle w:val="Heading2"/>
        <w:jc w:val="both"/>
      </w:pPr>
      <w:bookmarkStart w:id="9" w:name="_Toc178668662"/>
      <w:r w:rsidRPr="0084189F">
        <w:t>CONTRACT</w:t>
      </w:r>
      <w:r w:rsidRPr="0084189F">
        <w:rPr>
          <w:spacing w:val="-1"/>
        </w:rPr>
        <w:t xml:space="preserve"> </w:t>
      </w:r>
      <w:r w:rsidRPr="0084189F">
        <w:t>AMOUNT</w:t>
      </w:r>
      <w:bookmarkEnd w:id="9"/>
    </w:p>
    <w:p w14:paraId="0D10F2CA" w14:textId="77777777" w:rsidR="00E95DDD" w:rsidRPr="0084189F" w:rsidRDefault="00E95DDD" w:rsidP="004B7059">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5E3EDED0" w14:textId="77777777" w:rsidR="00904931" w:rsidRPr="0084189F" w:rsidRDefault="00904931" w:rsidP="0084189F">
      <w:pPr>
        <w:spacing w:after="0" w:line="240" w:lineRule="auto"/>
        <w:jc w:val="both"/>
        <w:rPr>
          <w:rFonts w:cstheme="minorHAnsi"/>
          <w:sz w:val="20"/>
          <w:szCs w:val="20"/>
        </w:rPr>
      </w:pPr>
    </w:p>
    <w:p w14:paraId="2CF6AA94" w14:textId="77777777" w:rsidR="00D422A6" w:rsidRPr="0084189F" w:rsidRDefault="00444531" w:rsidP="004B7059">
      <w:pPr>
        <w:pStyle w:val="Heading2"/>
        <w:jc w:val="both"/>
      </w:pPr>
      <w:bookmarkStart w:id="10" w:name="_Toc400531506"/>
      <w:bookmarkStart w:id="11" w:name="_Toc428533977"/>
      <w:bookmarkStart w:id="12" w:name="_Toc32310702"/>
      <w:bookmarkStart w:id="13" w:name="_Toc178668663"/>
      <w:r w:rsidRPr="0084189F">
        <w:t xml:space="preserve">ORDER OF </w:t>
      </w:r>
      <w:r w:rsidR="00D422A6" w:rsidRPr="0084189F">
        <w:t>PRECEDENCE OF CONTRACTUAL TERMS</w:t>
      </w:r>
      <w:bookmarkEnd w:id="10"/>
      <w:bookmarkEnd w:id="11"/>
      <w:bookmarkEnd w:id="12"/>
      <w:bookmarkEnd w:id="13"/>
    </w:p>
    <w:p w14:paraId="0DFAC184" w14:textId="71A15222" w:rsidR="00231BD4" w:rsidRPr="0084189F" w:rsidRDefault="00D422A6" w:rsidP="004B7059">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433A50">
        <w:rPr>
          <w:sz w:val="20"/>
          <w:szCs w:val="20"/>
        </w:rPr>
        <w:t xml:space="preserve"> shall be as</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7DE9EF2" w14:textId="77777777" w:rsidR="00231BD4" w:rsidRPr="0084189F" w:rsidRDefault="00231BD4" w:rsidP="004B7059">
      <w:pPr>
        <w:spacing w:after="0" w:line="240" w:lineRule="auto"/>
        <w:jc w:val="both"/>
        <w:rPr>
          <w:sz w:val="20"/>
          <w:szCs w:val="20"/>
        </w:rPr>
      </w:pPr>
    </w:p>
    <w:p w14:paraId="62849A61" w14:textId="77777777" w:rsidR="00F27E76" w:rsidRPr="0084189F" w:rsidRDefault="00F27E76" w:rsidP="004B7059">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14236DBB" w14:textId="77777777" w:rsidR="00BD6623" w:rsidRPr="0084189F" w:rsidRDefault="00BD6623" w:rsidP="0084189F">
      <w:pPr>
        <w:spacing w:after="0" w:line="240" w:lineRule="auto"/>
        <w:jc w:val="both"/>
        <w:rPr>
          <w:rFonts w:cstheme="minorHAnsi"/>
          <w:sz w:val="20"/>
          <w:szCs w:val="20"/>
        </w:rPr>
      </w:pPr>
    </w:p>
    <w:p w14:paraId="2E356764" w14:textId="77777777" w:rsidR="00DE02CD" w:rsidRPr="0084189F" w:rsidRDefault="006D1E7C" w:rsidP="00656D89">
      <w:pPr>
        <w:pStyle w:val="Heading2"/>
        <w:jc w:val="both"/>
      </w:pPr>
      <w:bookmarkStart w:id="14" w:name="_Toc178668664"/>
      <w:r w:rsidRPr="0084189F">
        <w:t xml:space="preserve">INTRASTATE </w:t>
      </w:r>
      <w:r w:rsidR="00EA5ED8" w:rsidRPr="0084189F">
        <w:t>COOPERATIVE PURCHASING</w:t>
      </w:r>
      <w:bookmarkEnd w:id="14"/>
    </w:p>
    <w:p w14:paraId="51CC339B" w14:textId="77777777" w:rsidR="00DE02CD" w:rsidRPr="00214999" w:rsidRDefault="00214999" w:rsidP="00656D89">
      <w:pPr>
        <w:spacing w:after="0" w:line="240" w:lineRule="auto"/>
        <w:jc w:val="both"/>
        <w:rPr>
          <w:rFonts w:cstheme="minorHAnsi"/>
          <w:sz w:val="20"/>
          <w:szCs w:val="20"/>
        </w:rPr>
      </w:pPr>
      <w:r w:rsidRPr="00214999">
        <w:rPr>
          <w:bCs/>
          <w:sz w:val="20"/>
          <w:szCs w:val="20"/>
        </w:rPr>
        <w:t>Not applicable to this procurement.</w:t>
      </w:r>
    </w:p>
    <w:p w14:paraId="21E497B4" w14:textId="77777777" w:rsidR="0001505D" w:rsidRPr="0084189F" w:rsidRDefault="0001505D" w:rsidP="00656D89">
      <w:pPr>
        <w:spacing w:after="0" w:line="240" w:lineRule="auto"/>
        <w:jc w:val="both"/>
        <w:rPr>
          <w:sz w:val="20"/>
          <w:szCs w:val="20"/>
        </w:rPr>
      </w:pPr>
      <w:r w:rsidRPr="0084189F">
        <w:rPr>
          <w:sz w:val="20"/>
          <w:szCs w:val="20"/>
        </w:rPr>
        <w:br w:type="page"/>
      </w:r>
    </w:p>
    <w:p w14:paraId="599C986D" w14:textId="77777777" w:rsidR="0001505D" w:rsidRPr="0084189F" w:rsidRDefault="0001505D" w:rsidP="004B7059">
      <w:pPr>
        <w:pStyle w:val="Heading1"/>
        <w:rPr>
          <w:sz w:val="20"/>
          <w:szCs w:val="20"/>
        </w:rPr>
      </w:pPr>
      <w:bookmarkStart w:id="15" w:name="_Toc178668665"/>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5"/>
    </w:p>
    <w:p w14:paraId="679064BD" w14:textId="77777777" w:rsidR="00A23804" w:rsidRPr="0084189F" w:rsidRDefault="00A23804" w:rsidP="004B7059">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29758A04" w14:textId="77777777" w:rsidR="00A23804" w:rsidRPr="0084189F" w:rsidRDefault="00A23804" w:rsidP="0084189F">
      <w:pPr>
        <w:spacing w:after="0" w:line="240" w:lineRule="auto"/>
        <w:rPr>
          <w:sz w:val="20"/>
          <w:szCs w:val="20"/>
        </w:rPr>
      </w:pPr>
    </w:p>
    <w:p w14:paraId="1D3C8FC0" w14:textId="77777777" w:rsidR="00E8054C" w:rsidRPr="0084189F" w:rsidRDefault="00E8054C" w:rsidP="004B7059">
      <w:pPr>
        <w:pStyle w:val="Heading2"/>
        <w:jc w:val="both"/>
      </w:pPr>
      <w:bookmarkStart w:id="16" w:name="_Toc428533940"/>
      <w:bookmarkStart w:id="17" w:name="_Toc32310617"/>
      <w:bookmarkStart w:id="18" w:name="_Toc178668666"/>
      <w:r w:rsidRPr="0084189F">
        <w:t>ELECTRONIC QUESTION AND ANSWER PERIOD</w:t>
      </w:r>
      <w:bookmarkEnd w:id="16"/>
      <w:bookmarkEnd w:id="17"/>
      <w:bookmarkEnd w:id="18"/>
    </w:p>
    <w:p w14:paraId="3763797D" w14:textId="03810715" w:rsidR="00E8054C" w:rsidRPr="0084189F" w:rsidRDefault="00E8054C" w:rsidP="004B7059">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433A50">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7E3887D9" w14:textId="77777777" w:rsidR="00E8054C" w:rsidRPr="0084189F" w:rsidRDefault="00E8054C" w:rsidP="004B7059">
      <w:pPr>
        <w:spacing w:after="0" w:line="240" w:lineRule="auto"/>
        <w:jc w:val="both"/>
        <w:rPr>
          <w:sz w:val="20"/>
          <w:szCs w:val="20"/>
        </w:rPr>
      </w:pPr>
    </w:p>
    <w:p w14:paraId="59C08F0F" w14:textId="77777777" w:rsidR="00E8054C" w:rsidRPr="0084189F" w:rsidRDefault="00E8054C" w:rsidP="004B7059">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4B3D1CC6" w14:textId="77777777" w:rsidR="006B22B8" w:rsidRPr="0084189F" w:rsidRDefault="006B22B8" w:rsidP="004B7059">
      <w:pPr>
        <w:spacing w:after="0" w:line="240" w:lineRule="auto"/>
        <w:jc w:val="both"/>
        <w:rPr>
          <w:sz w:val="20"/>
          <w:szCs w:val="20"/>
        </w:rPr>
      </w:pPr>
      <w:bookmarkStart w:id="19" w:name="_1.3.3__Mandatory_Pre-Bid_Conference"/>
      <w:bookmarkStart w:id="20" w:name="_1.3.5__SUBMISSION_OF_BID_PROPOSAL"/>
      <w:bookmarkStart w:id="21" w:name="_1.3.2_SUBMISSION_OF_BID_PROPOSAL"/>
      <w:bookmarkEnd w:id="19"/>
      <w:bookmarkEnd w:id="20"/>
      <w:bookmarkEnd w:id="21"/>
    </w:p>
    <w:p w14:paraId="0285A81B" w14:textId="77777777" w:rsidR="00497542" w:rsidRPr="0084189F" w:rsidRDefault="00497542" w:rsidP="004B7059">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C8ED4EB" w14:textId="77777777" w:rsidR="00497542" w:rsidRPr="0084189F" w:rsidRDefault="00497542" w:rsidP="0084189F">
      <w:pPr>
        <w:spacing w:after="0" w:line="240" w:lineRule="auto"/>
        <w:rPr>
          <w:sz w:val="20"/>
          <w:szCs w:val="20"/>
        </w:rPr>
      </w:pPr>
    </w:p>
    <w:p w14:paraId="6E8B35A7" w14:textId="77777777" w:rsidR="00E8054C" w:rsidRPr="0084189F" w:rsidRDefault="00E8054C" w:rsidP="004B7059">
      <w:pPr>
        <w:pStyle w:val="Heading2"/>
        <w:jc w:val="both"/>
      </w:pPr>
      <w:bookmarkStart w:id="22" w:name="_Toc178668667"/>
      <w:r w:rsidRPr="0084189F">
        <w:t>EXCEPTIONS TO THE STATE OF NJ STANDARD TERMS AND CONDITIONS (SSTC)</w:t>
      </w:r>
      <w:bookmarkEnd w:id="22"/>
    </w:p>
    <w:p w14:paraId="6D96494B" w14:textId="77777777" w:rsidR="00E8054C" w:rsidRPr="0084189F" w:rsidRDefault="00E8054C" w:rsidP="004B7059">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3986A560" w14:textId="77777777" w:rsidR="00E8054C" w:rsidRPr="0084189F" w:rsidRDefault="00E8054C" w:rsidP="0084189F">
      <w:pPr>
        <w:spacing w:after="0" w:line="240" w:lineRule="auto"/>
        <w:rPr>
          <w:bCs/>
          <w:sz w:val="20"/>
          <w:szCs w:val="20"/>
          <w:highlight w:val="green"/>
        </w:rPr>
      </w:pPr>
    </w:p>
    <w:p w14:paraId="7D8339B3" w14:textId="77777777" w:rsidR="006B22B8" w:rsidRPr="0084189F" w:rsidRDefault="009E16E5" w:rsidP="00656D89">
      <w:pPr>
        <w:pStyle w:val="Heading2"/>
        <w:jc w:val="both"/>
        <w:rPr>
          <w:rFonts w:eastAsia="MS Mincho"/>
          <w:caps/>
        </w:rPr>
      </w:pPr>
      <w:bookmarkStart w:id="23" w:name="_Toc178668668"/>
      <w:r w:rsidRPr="0084189F">
        <w:rPr>
          <w:rFonts w:eastAsia="MS Mincho"/>
        </w:rPr>
        <w:t>BID AMENDMENTS</w:t>
      </w:r>
      <w:bookmarkEnd w:id="23"/>
    </w:p>
    <w:p w14:paraId="2E498276" w14:textId="77777777" w:rsidR="006B22B8" w:rsidRPr="0084189F" w:rsidRDefault="006B22B8" w:rsidP="00656D89">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51EBB36" w14:textId="77777777" w:rsidR="006B22B8" w:rsidRPr="0084189F" w:rsidRDefault="006B22B8" w:rsidP="00656D89">
      <w:pPr>
        <w:spacing w:after="0" w:line="240" w:lineRule="auto"/>
        <w:jc w:val="both"/>
        <w:rPr>
          <w:rFonts w:eastAsia="MS Mincho" w:cstheme="minorHAnsi"/>
          <w:sz w:val="20"/>
          <w:szCs w:val="20"/>
        </w:rPr>
      </w:pPr>
    </w:p>
    <w:p w14:paraId="1700F85C" w14:textId="77777777" w:rsidR="006B22B8" w:rsidRPr="0084189F" w:rsidRDefault="006B22B8" w:rsidP="00656D89">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1B44B0EC" w14:textId="77777777" w:rsidR="006B22B8" w:rsidRPr="0084189F" w:rsidRDefault="006B22B8" w:rsidP="00656D89">
      <w:pPr>
        <w:spacing w:after="0" w:line="240" w:lineRule="auto"/>
        <w:jc w:val="both"/>
        <w:rPr>
          <w:rFonts w:eastAsia="MS Mincho" w:cstheme="minorHAnsi"/>
          <w:sz w:val="20"/>
          <w:szCs w:val="20"/>
        </w:rPr>
      </w:pPr>
    </w:p>
    <w:p w14:paraId="35441CDC" w14:textId="77777777" w:rsidR="006B22B8" w:rsidRPr="0084189F" w:rsidRDefault="006B22B8" w:rsidP="00656D89">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1113F692" w14:textId="77777777" w:rsidR="00A67A2F" w:rsidRPr="0084189F" w:rsidRDefault="00A67A2F" w:rsidP="00656D89">
      <w:pPr>
        <w:spacing w:after="0" w:line="240" w:lineRule="auto"/>
        <w:jc w:val="both"/>
        <w:rPr>
          <w:bCs/>
          <w:sz w:val="20"/>
          <w:szCs w:val="20"/>
          <w:highlight w:val="green"/>
        </w:rPr>
      </w:pPr>
    </w:p>
    <w:p w14:paraId="45E6FFED" w14:textId="77777777" w:rsidR="00E8054C" w:rsidRPr="0084189F" w:rsidRDefault="00E8054C" w:rsidP="004B7059">
      <w:pPr>
        <w:pStyle w:val="Heading2"/>
        <w:jc w:val="both"/>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178668669"/>
      <w:bookmarkEnd w:id="24"/>
      <w:bookmarkEnd w:id="25"/>
      <w:r w:rsidRPr="00214999">
        <w:t>OPTIONAL</w:t>
      </w:r>
      <w:r w:rsidRPr="0084189F">
        <w:t xml:space="preserve"> SITE VISIT</w:t>
      </w:r>
      <w:bookmarkEnd w:id="26"/>
      <w:bookmarkEnd w:id="27"/>
      <w:bookmarkEnd w:id="28"/>
      <w:bookmarkEnd w:id="29"/>
      <w:bookmarkEnd w:id="30"/>
      <w:bookmarkEnd w:id="31"/>
    </w:p>
    <w:p w14:paraId="49F50C7A" w14:textId="77777777" w:rsidR="00933DDC" w:rsidRDefault="00732FF4" w:rsidP="0084189F">
      <w:pPr>
        <w:spacing w:after="0" w:line="240" w:lineRule="auto"/>
        <w:jc w:val="both"/>
        <w:rPr>
          <w:sz w:val="20"/>
          <w:szCs w:val="20"/>
        </w:rPr>
      </w:pPr>
      <w:r>
        <w:rPr>
          <w:rFonts w:eastAsia="MS Mincho"/>
          <w:sz w:val="20"/>
          <w:szCs w:val="20"/>
        </w:rPr>
        <w:t>Not applicable to this</w:t>
      </w:r>
      <w:bookmarkStart w:id="32" w:name="_GoBack"/>
      <w:bookmarkEnd w:id="32"/>
      <w:r>
        <w:rPr>
          <w:rFonts w:eastAsia="MS Mincho"/>
          <w:sz w:val="20"/>
          <w:szCs w:val="20"/>
        </w:rPr>
        <w:t xml:space="preserve"> procurement. </w:t>
      </w:r>
    </w:p>
    <w:p w14:paraId="58EC74F1" w14:textId="77777777" w:rsidR="00333C1B" w:rsidRPr="0084189F" w:rsidRDefault="00333C1B" w:rsidP="0084189F">
      <w:pPr>
        <w:spacing w:after="0" w:line="240" w:lineRule="auto"/>
        <w:jc w:val="both"/>
        <w:rPr>
          <w:sz w:val="20"/>
          <w:szCs w:val="20"/>
        </w:rPr>
      </w:pPr>
    </w:p>
    <w:p w14:paraId="024F2C7A" w14:textId="77777777" w:rsidR="00E8054C" w:rsidRPr="00BD505E" w:rsidRDefault="00E8054C" w:rsidP="004B7059">
      <w:pPr>
        <w:pStyle w:val="Heading2"/>
        <w:jc w:val="both"/>
        <w:rPr>
          <w:rFonts w:asciiTheme="minorHAnsi" w:hAnsiTheme="minorHAnsi" w:cstheme="minorHAnsi"/>
        </w:rPr>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78668670"/>
      <w:bookmarkEnd w:id="33"/>
      <w:bookmarkEnd w:id="34"/>
      <w:r w:rsidRPr="00BD505E">
        <w:rPr>
          <w:rFonts w:asciiTheme="minorHAnsi" w:hAnsiTheme="minorHAnsi" w:cstheme="minorHAnsi"/>
        </w:rPr>
        <w:t>OPTIONAL PRE-QUOTE CONFERENCE</w:t>
      </w:r>
      <w:bookmarkEnd w:id="35"/>
      <w:bookmarkEnd w:id="36"/>
      <w:bookmarkEnd w:id="37"/>
      <w:bookmarkEnd w:id="38"/>
      <w:bookmarkEnd w:id="39"/>
    </w:p>
    <w:p w14:paraId="3269FF84" w14:textId="77777777" w:rsidR="00333C1B" w:rsidRPr="00BD505E" w:rsidRDefault="00E8054C" w:rsidP="00D76C55">
      <w:pPr>
        <w:keepNext/>
        <w:spacing w:after="0" w:line="240" w:lineRule="auto"/>
        <w:jc w:val="both"/>
        <w:rPr>
          <w:rFonts w:cstheme="minorHAnsi"/>
          <w:sz w:val="20"/>
          <w:szCs w:val="20"/>
        </w:rPr>
      </w:pPr>
      <w:r w:rsidRPr="00BD505E">
        <w:rPr>
          <w:rFonts w:eastAsia="MS Mincho" w:cstheme="minorHAnsi"/>
          <w:sz w:val="20"/>
          <w:szCs w:val="20"/>
        </w:rPr>
        <w:t xml:space="preserve">The date and time of the Optional Pre-Quote Conference is indicated on the Bid Solicitation cover sheet.  </w:t>
      </w:r>
      <w:r w:rsidR="005C5FCE" w:rsidRPr="00BD505E">
        <w:rPr>
          <w:rFonts w:cstheme="minorHAnsi"/>
          <w:sz w:val="20"/>
          <w:szCs w:val="20"/>
        </w:rPr>
        <w:t xml:space="preserve">Attendees may attend the </w:t>
      </w:r>
      <w:r w:rsidR="005C5FCE" w:rsidRPr="00BD505E">
        <w:rPr>
          <w:rFonts w:eastAsia="MS Mincho" w:cstheme="minorHAnsi"/>
          <w:sz w:val="20"/>
          <w:szCs w:val="20"/>
        </w:rPr>
        <w:t xml:space="preserve">Optional </w:t>
      </w:r>
      <w:r w:rsidR="005C5FCE" w:rsidRPr="00BD505E">
        <w:rPr>
          <w:rFonts w:cstheme="minorHAnsi"/>
          <w:sz w:val="20"/>
          <w:szCs w:val="20"/>
        </w:rPr>
        <w:t>Pre-Quote Conference with the following call-in details:</w:t>
      </w:r>
    </w:p>
    <w:p w14:paraId="277C3177" w14:textId="77777777" w:rsidR="00333C1B" w:rsidRPr="00BD505E" w:rsidRDefault="00333C1B" w:rsidP="00D76C55">
      <w:pPr>
        <w:keepNext/>
        <w:spacing w:after="0" w:line="240" w:lineRule="auto"/>
        <w:jc w:val="both"/>
        <w:rPr>
          <w:rFonts w:cstheme="minorHAnsi"/>
          <w:sz w:val="20"/>
          <w:szCs w:val="20"/>
        </w:rPr>
      </w:pPr>
    </w:p>
    <w:p w14:paraId="07D2D31D" w14:textId="2A17BBE7" w:rsidR="00427100" w:rsidRPr="00427100" w:rsidRDefault="00427100" w:rsidP="00427100">
      <w:pPr>
        <w:keepNext/>
        <w:spacing w:after="0" w:line="240" w:lineRule="auto"/>
        <w:jc w:val="center"/>
        <w:rPr>
          <w:rFonts w:cstheme="minorHAnsi"/>
          <w:color w:val="000000"/>
          <w:szCs w:val="20"/>
          <w:bdr w:val="none" w:sz="0" w:space="0" w:color="auto" w:frame="1"/>
        </w:rPr>
      </w:pPr>
      <w:hyperlink r:id="rId23" w:tgtFrame="_blank" w:tooltip="Meeting join link" w:history="1">
        <w:r w:rsidRPr="00427100">
          <w:rPr>
            <w:rStyle w:val="Hyperlink"/>
            <w:rFonts w:cstheme="minorHAnsi"/>
            <w:b/>
            <w:bCs/>
            <w:szCs w:val="20"/>
            <w:bdr w:val="none" w:sz="0" w:space="0" w:color="auto" w:frame="1"/>
          </w:rPr>
          <w:t>Join the meeting no</w:t>
        </w:r>
        <w:r w:rsidRPr="00427100">
          <w:rPr>
            <w:rStyle w:val="Hyperlink"/>
            <w:rFonts w:cstheme="minorHAnsi"/>
            <w:b/>
            <w:bCs/>
            <w:szCs w:val="20"/>
            <w:bdr w:val="none" w:sz="0" w:space="0" w:color="auto" w:frame="1"/>
          </w:rPr>
          <w:t>w</w:t>
        </w:r>
      </w:hyperlink>
      <w:r w:rsidRPr="00427100">
        <w:rPr>
          <w:rFonts w:cstheme="minorHAnsi"/>
          <w:color w:val="000000"/>
          <w:szCs w:val="20"/>
          <w:bdr w:val="none" w:sz="0" w:space="0" w:color="auto" w:frame="1"/>
        </w:rPr>
        <w:t xml:space="preserve"> </w:t>
      </w:r>
    </w:p>
    <w:p w14:paraId="6B9057D8" w14:textId="77777777" w:rsidR="00427100" w:rsidRPr="00427100" w:rsidRDefault="00427100" w:rsidP="00427100">
      <w:pPr>
        <w:keepNext/>
        <w:spacing w:after="0" w:line="240" w:lineRule="auto"/>
        <w:jc w:val="center"/>
        <w:rPr>
          <w:rFonts w:cstheme="minorHAnsi"/>
          <w:color w:val="000000"/>
          <w:sz w:val="20"/>
          <w:szCs w:val="20"/>
          <w:bdr w:val="none" w:sz="0" w:space="0" w:color="auto" w:frame="1"/>
        </w:rPr>
      </w:pPr>
    </w:p>
    <w:p w14:paraId="3DF9AFE7" w14:textId="77777777" w:rsidR="00427100" w:rsidRPr="00427100" w:rsidRDefault="00427100" w:rsidP="00427100">
      <w:pPr>
        <w:keepNext/>
        <w:spacing w:after="0" w:line="240" w:lineRule="auto"/>
        <w:jc w:val="center"/>
        <w:rPr>
          <w:rFonts w:cstheme="minorHAnsi"/>
          <w:color w:val="000000"/>
          <w:sz w:val="20"/>
          <w:szCs w:val="20"/>
          <w:bdr w:val="none" w:sz="0" w:space="0" w:color="auto" w:frame="1"/>
        </w:rPr>
      </w:pPr>
      <w:r w:rsidRPr="00427100">
        <w:rPr>
          <w:rFonts w:cstheme="minorHAnsi"/>
          <w:color w:val="000000"/>
          <w:sz w:val="20"/>
          <w:szCs w:val="20"/>
          <w:bdr w:val="none" w:sz="0" w:space="0" w:color="auto" w:frame="1"/>
        </w:rPr>
        <w:t xml:space="preserve">Meeting ID: 210 064 354 868 </w:t>
      </w:r>
    </w:p>
    <w:p w14:paraId="2EDE0121" w14:textId="77777777" w:rsidR="00427100" w:rsidRPr="00427100" w:rsidRDefault="00427100" w:rsidP="00427100">
      <w:pPr>
        <w:keepNext/>
        <w:spacing w:after="0" w:line="240" w:lineRule="auto"/>
        <w:jc w:val="center"/>
        <w:rPr>
          <w:rFonts w:cstheme="minorHAnsi"/>
          <w:color w:val="000000"/>
          <w:sz w:val="20"/>
          <w:szCs w:val="20"/>
          <w:bdr w:val="none" w:sz="0" w:space="0" w:color="auto" w:frame="1"/>
        </w:rPr>
      </w:pPr>
      <w:r w:rsidRPr="00427100">
        <w:rPr>
          <w:rFonts w:cstheme="minorHAnsi"/>
          <w:color w:val="000000"/>
          <w:sz w:val="20"/>
          <w:szCs w:val="20"/>
          <w:bdr w:val="none" w:sz="0" w:space="0" w:color="auto" w:frame="1"/>
        </w:rPr>
        <w:t xml:space="preserve">Passcode: 7m8VJT </w:t>
      </w:r>
    </w:p>
    <w:p w14:paraId="35E0046D" w14:textId="30FA8D5D" w:rsidR="00427100" w:rsidRDefault="00427100" w:rsidP="00427100">
      <w:pPr>
        <w:keepNext/>
        <w:spacing w:after="0" w:line="240" w:lineRule="auto"/>
        <w:rPr>
          <w:rFonts w:cstheme="minorHAnsi"/>
          <w:color w:val="000000"/>
          <w:sz w:val="20"/>
          <w:szCs w:val="20"/>
          <w:highlight w:val="yellow"/>
          <w:bdr w:val="none" w:sz="0" w:space="0" w:color="auto" w:frame="1"/>
        </w:rPr>
      </w:pPr>
    </w:p>
    <w:p w14:paraId="628269C9" w14:textId="353F8104" w:rsidR="005C5FCE" w:rsidRDefault="00333C1B" w:rsidP="00333C1B">
      <w:pPr>
        <w:keepNext/>
        <w:spacing w:after="0" w:line="240" w:lineRule="auto"/>
        <w:jc w:val="center"/>
        <w:rPr>
          <w:rFonts w:cstheme="minorHAnsi"/>
          <w:color w:val="000000"/>
          <w:sz w:val="20"/>
          <w:szCs w:val="20"/>
          <w:bdr w:val="none" w:sz="0" w:space="0" w:color="auto" w:frame="1"/>
        </w:rPr>
      </w:pPr>
      <w:r w:rsidRPr="00427100">
        <w:rPr>
          <w:rFonts w:cstheme="minorHAnsi"/>
          <w:color w:val="000000"/>
          <w:sz w:val="20"/>
          <w:szCs w:val="20"/>
          <w:bdr w:val="none" w:sz="0" w:space="0" w:color="auto" w:frame="1"/>
        </w:rPr>
        <w:t>To call in, audio only, to the optional Pre-Quote Conference:</w:t>
      </w:r>
    </w:p>
    <w:p w14:paraId="604550F7" w14:textId="2B09FF61" w:rsidR="00427100" w:rsidRDefault="00427100" w:rsidP="00333C1B">
      <w:pPr>
        <w:keepNext/>
        <w:spacing w:after="0" w:line="240" w:lineRule="auto"/>
        <w:jc w:val="center"/>
        <w:rPr>
          <w:rFonts w:cstheme="minorHAnsi"/>
          <w:color w:val="000000"/>
          <w:sz w:val="20"/>
          <w:szCs w:val="20"/>
          <w:bdr w:val="none" w:sz="0" w:space="0" w:color="auto" w:frame="1"/>
        </w:rPr>
      </w:pPr>
    </w:p>
    <w:p w14:paraId="04A82175" w14:textId="77777777" w:rsidR="00427100" w:rsidRPr="00427100" w:rsidRDefault="00427100" w:rsidP="00427100">
      <w:pPr>
        <w:keepNext/>
        <w:spacing w:after="0" w:line="240" w:lineRule="auto"/>
        <w:jc w:val="center"/>
        <w:rPr>
          <w:rFonts w:cstheme="minorHAnsi"/>
          <w:color w:val="000000"/>
          <w:sz w:val="20"/>
          <w:szCs w:val="20"/>
          <w:bdr w:val="none" w:sz="0" w:space="0" w:color="auto" w:frame="1"/>
        </w:rPr>
      </w:pPr>
      <w:r w:rsidRPr="00427100">
        <w:rPr>
          <w:rFonts w:cstheme="minorHAnsi"/>
          <w:color w:val="000000"/>
          <w:sz w:val="20"/>
          <w:szCs w:val="20"/>
          <w:bdr w:val="none" w:sz="0" w:space="0" w:color="auto" w:frame="1"/>
        </w:rPr>
        <w:t>United States: +1 856-338-7074</w:t>
      </w:r>
    </w:p>
    <w:p w14:paraId="40212FC4" w14:textId="3D04D390" w:rsidR="00BD505E" w:rsidRPr="00427100" w:rsidRDefault="00427100" w:rsidP="00427100">
      <w:pPr>
        <w:keepNext/>
        <w:spacing w:after="0" w:line="240" w:lineRule="auto"/>
        <w:jc w:val="center"/>
        <w:rPr>
          <w:rFonts w:cstheme="minorHAnsi"/>
          <w:color w:val="000000"/>
          <w:sz w:val="20"/>
          <w:szCs w:val="20"/>
          <w:bdr w:val="none" w:sz="0" w:space="0" w:color="auto" w:frame="1"/>
        </w:rPr>
      </w:pPr>
      <w:r w:rsidRPr="00427100">
        <w:rPr>
          <w:rFonts w:cstheme="minorHAnsi"/>
          <w:color w:val="000000"/>
          <w:sz w:val="20"/>
          <w:szCs w:val="20"/>
          <w:bdr w:val="none" w:sz="0" w:space="0" w:color="auto" w:frame="1"/>
        </w:rPr>
        <w:t xml:space="preserve">Phone Conference ID: </w:t>
      </w:r>
      <w:r>
        <w:rPr>
          <w:rFonts w:cstheme="minorHAnsi"/>
          <w:color w:val="000000"/>
          <w:sz w:val="20"/>
          <w:szCs w:val="20"/>
          <w:bdr w:val="none" w:sz="0" w:space="0" w:color="auto" w:frame="1"/>
        </w:rPr>
        <w:t>596 802 389</w:t>
      </w:r>
      <w:r w:rsidRPr="00427100">
        <w:rPr>
          <w:rFonts w:cstheme="minorHAnsi"/>
          <w:color w:val="000000"/>
          <w:sz w:val="20"/>
          <w:szCs w:val="20"/>
          <w:bdr w:val="none" w:sz="0" w:space="0" w:color="auto" w:frame="1"/>
        </w:rPr>
        <w:t>#</w:t>
      </w:r>
    </w:p>
    <w:p w14:paraId="543253AF" w14:textId="77777777" w:rsidR="00333C1B" w:rsidRPr="00262DDA" w:rsidRDefault="00333C1B" w:rsidP="00D76C55">
      <w:pPr>
        <w:keepNext/>
        <w:spacing w:after="0" w:line="240" w:lineRule="auto"/>
        <w:jc w:val="both"/>
        <w:rPr>
          <w:rFonts w:cstheme="minorHAnsi"/>
          <w:sz w:val="20"/>
          <w:szCs w:val="20"/>
          <w:highlight w:val="yellow"/>
        </w:rPr>
      </w:pPr>
    </w:p>
    <w:p w14:paraId="29C1467A" w14:textId="77777777" w:rsidR="001906C0" w:rsidRPr="00BD505E" w:rsidRDefault="001906C0" w:rsidP="00C4782A">
      <w:pPr>
        <w:keepNext/>
        <w:spacing w:after="0" w:line="240" w:lineRule="auto"/>
        <w:jc w:val="center"/>
        <w:rPr>
          <w:rFonts w:cstheme="minorHAnsi"/>
          <w:sz w:val="20"/>
          <w:szCs w:val="20"/>
        </w:rPr>
      </w:pPr>
      <w:r w:rsidRPr="00427100">
        <w:rPr>
          <w:rFonts w:eastAsia="MS Mincho" w:cstheme="minorHAnsi"/>
          <w:sz w:val="20"/>
          <w:szCs w:val="20"/>
        </w:rPr>
        <w:t>The Optional Pre-Quote Conference may be recorded.</w:t>
      </w:r>
    </w:p>
    <w:p w14:paraId="76B9915B" w14:textId="77777777" w:rsidR="00E8054C" w:rsidRPr="00BD505E" w:rsidRDefault="00E8054C" w:rsidP="00656D89">
      <w:pPr>
        <w:spacing w:after="0" w:line="240" w:lineRule="auto"/>
        <w:jc w:val="both"/>
        <w:rPr>
          <w:rFonts w:cstheme="minorHAnsi"/>
          <w:bCs/>
          <w:sz w:val="20"/>
          <w:szCs w:val="20"/>
        </w:rPr>
      </w:pPr>
    </w:p>
    <w:p w14:paraId="480A447F" w14:textId="77777777" w:rsidR="00E8054C" w:rsidRPr="00BD505E" w:rsidRDefault="00E8054C" w:rsidP="00656D89">
      <w:pPr>
        <w:pStyle w:val="Heading2"/>
        <w:jc w:val="both"/>
        <w:rPr>
          <w:rFonts w:asciiTheme="minorHAnsi" w:hAnsiTheme="minorHAnsi" w:cstheme="minorHAnsi"/>
        </w:rPr>
      </w:pPr>
      <w:bookmarkStart w:id="40" w:name="_Toc95619434"/>
      <w:bookmarkStart w:id="41" w:name="_Toc109701220"/>
      <w:bookmarkStart w:id="42" w:name="_Toc225321579"/>
      <w:bookmarkStart w:id="43" w:name="_Toc400531476"/>
      <w:bookmarkStart w:id="44" w:name="_Toc428533946"/>
      <w:bookmarkStart w:id="45" w:name="_Toc32310622"/>
      <w:bookmarkStart w:id="46" w:name="_Toc178668671"/>
      <w:bookmarkStart w:id="47" w:name="_Toc94946029"/>
      <w:bookmarkStart w:id="48" w:name="_Toc72744593"/>
      <w:r w:rsidRPr="00BD505E">
        <w:rPr>
          <w:rFonts w:asciiTheme="minorHAnsi" w:hAnsiTheme="minorHAnsi" w:cstheme="minorHAnsi"/>
        </w:rPr>
        <w:t>PRE-QUOTE DOCUMENT R</w:t>
      </w:r>
      <w:bookmarkEnd w:id="40"/>
      <w:bookmarkEnd w:id="41"/>
      <w:r w:rsidRPr="00BD505E">
        <w:rPr>
          <w:rFonts w:asciiTheme="minorHAnsi" w:hAnsiTheme="minorHAnsi" w:cstheme="minorHAnsi"/>
        </w:rPr>
        <w:t>EVIEW</w:t>
      </w:r>
      <w:bookmarkEnd w:id="42"/>
      <w:bookmarkEnd w:id="43"/>
      <w:bookmarkEnd w:id="44"/>
      <w:bookmarkEnd w:id="45"/>
      <w:bookmarkEnd w:id="46"/>
      <w:r w:rsidRPr="00BD505E">
        <w:rPr>
          <w:rFonts w:asciiTheme="minorHAnsi" w:hAnsiTheme="minorHAnsi" w:cstheme="minorHAnsi"/>
        </w:rPr>
        <w:t xml:space="preserve"> </w:t>
      </w:r>
      <w:bookmarkEnd w:id="47"/>
    </w:p>
    <w:bookmarkEnd w:id="48"/>
    <w:p w14:paraId="4CF2A077" w14:textId="77777777" w:rsidR="004B7059" w:rsidRPr="00BD505E" w:rsidRDefault="00E8054C" w:rsidP="00656D89">
      <w:pPr>
        <w:spacing w:after="0" w:line="240" w:lineRule="auto"/>
        <w:jc w:val="both"/>
        <w:rPr>
          <w:rFonts w:cstheme="minorHAnsi"/>
          <w:sz w:val="20"/>
          <w:szCs w:val="20"/>
        </w:rPr>
      </w:pPr>
      <w:r w:rsidRPr="00BD505E">
        <w:rPr>
          <w:rFonts w:cstheme="minorHAnsi"/>
          <w:sz w:val="20"/>
          <w:szCs w:val="20"/>
        </w:rPr>
        <w:t xml:space="preserve">The following are publicly available documents that a </w:t>
      </w:r>
      <w:r w:rsidR="00CD6864" w:rsidRPr="00BD505E">
        <w:rPr>
          <w:rFonts w:cstheme="minorHAnsi"/>
          <w:color w:val="000000"/>
          <w:sz w:val="20"/>
          <w:szCs w:val="20"/>
        </w:rPr>
        <w:t>Bidder</w:t>
      </w:r>
      <w:r w:rsidRPr="00BD505E">
        <w:rPr>
          <w:rFonts w:cstheme="minorHAnsi"/>
          <w:sz w:val="20"/>
          <w:szCs w:val="20"/>
        </w:rPr>
        <w:t xml:space="preserve"> needs to review in order to prepare and submit accurate and comprehensive Quotes:</w:t>
      </w:r>
    </w:p>
    <w:p w14:paraId="1302D764" w14:textId="77777777" w:rsidR="00706597" w:rsidRPr="00656D89" w:rsidRDefault="00C4782A" w:rsidP="00656D89">
      <w:pPr>
        <w:pStyle w:val="ListParagraph"/>
        <w:numPr>
          <w:ilvl w:val="0"/>
          <w:numId w:val="92"/>
        </w:numPr>
        <w:rPr>
          <w:rFonts w:asciiTheme="minorHAnsi" w:hAnsiTheme="minorHAnsi" w:cstheme="minorHAnsi"/>
          <w:sz w:val="20"/>
          <w:szCs w:val="20"/>
        </w:rPr>
      </w:pPr>
      <w:r w:rsidRPr="00656D89">
        <w:rPr>
          <w:rFonts w:asciiTheme="minorHAnsi" w:hAnsiTheme="minorHAnsi" w:cstheme="minorHAnsi"/>
          <w:sz w:val="20"/>
          <w:szCs w:val="20"/>
          <w:u w:val="single"/>
        </w:rPr>
        <w:t>OSHA 10-Hour Training Courses | OSHA Education Center</w:t>
      </w:r>
      <w:r w:rsidRPr="00656D89">
        <w:rPr>
          <w:rFonts w:asciiTheme="minorHAnsi" w:hAnsiTheme="minorHAnsi" w:cstheme="minorHAnsi"/>
          <w:sz w:val="20"/>
          <w:szCs w:val="20"/>
        </w:rPr>
        <w:t xml:space="preserve"> - </w:t>
      </w:r>
      <w:hyperlink r:id="rId24" w:history="1">
        <w:r w:rsidRPr="00656D89">
          <w:rPr>
            <w:rStyle w:val="Hyperlink"/>
            <w:rFonts w:asciiTheme="minorHAnsi" w:hAnsiTheme="minorHAnsi" w:cstheme="minorHAnsi"/>
            <w:sz w:val="20"/>
            <w:szCs w:val="20"/>
          </w:rPr>
          <w:t>https://www.oshaeducationcenter.com/osha-10-hour-training/</w:t>
        </w:r>
      </w:hyperlink>
    </w:p>
    <w:p w14:paraId="6F0DC8DA" w14:textId="77777777" w:rsidR="00C4782A" w:rsidRDefault="00C4782A" w:rsidP="00656D89">
      <w:pPr>
        <w:jc w:val="both"/>
        <w:rPr>
          <w:rFonts w:cstheme="minorHAnsi"/>
          <w:sz w:val="20"/>
          <w:szCs w:val="20"/>
        </w:rPr>
      </w:pPr>
    </w:p>
    <w:p w14:paraId="7EDF55DE" w14:textId="77777777" w:rsidR="005B68F6" w:rsidRDefault="005B68F6" w:rsidP="00656D89">
      <w:pPr>
        <w:jc w:val="both"/>
        <w:rPr>
          <w:rFonts w:cstheme="minorHAnsi"/>
          <w:sz w:val="20"/>
          <w:szCs w:val="20"/>
        </w:rPr>
      </w:pPr>
    </w:p>
    <w:p w14:paraId="58EE1D75" w14:textId="77777777" w:rsidR="004F69C4" w:rsidRDefault="004F69C4" w:rsidP="00656D89">
      <w:pPr>
        <w:jc w:val="both"/>
        <w:rPr>
          <w:rFonts w:cstheme="minorHAnsi"/>
          <w:sz w:val="20"/>
          <w:szCs w:val="20"/>
        </w:rPr>
      </w:pPr>
    </w:p>
    <w:p w14:paraId="41ECFC6D" w14:textId="77777777" w:rsidR="005B68F6" w:rsidRDefault="005B68F6" w:rsidP="00656D89">
      <w:pPr>
        <w:jc w:val="both"/>
        <w:rPr>
          <w:rFonts w:cstheme="minorHAnsi"/>
          <w:sz w:val="20"/>
          <w:szCs w:val="20"/>
        </w:rPr>
      </w:pPr>
    </w:p>
    <w:p w14:paraId="3B9CC328" w14:textId="77777777" w:rsidR="005B68F6" w:rsidRDefault="005B68F6" w:rsidP="00656D89">
      <w:pPr>
        <w:jc w:val="both"/>
        <w:rPr>
          <w:rFonts w:cstheme="minorHAnsi"/>
          <w:sz w:val="20"/>
          <w:szCs w:val="20"/>
        </w:rPr>
      </w:pPr>
    </w:p>
    <w:p w14:paraId="0DE5C406" w14:textId="77777777" w:rsidR="005B68F6" w:rsidRDefault="005B68F6" w:rsidP="00656D89">
      <w:pPr>
        <w:jc w:val="both"/>
        <w:rPr>
          <w:rFonts w:cstheme="minorHAnsi"/>
          <w:sz w:val="20"/>
          <w:szCs w:val="20"/>
        </w:rPr>
      </w:pPr>
    </w:p>
    <w:p w14:paraId="429DD021" w14:textId="77777777" w:rsidR="00F944FD" w:rsidRPr="0084189F" w:rsidRDefault="00F944FD" w:rsidP="0084189F">
      <w:pPr>
        <w:pStyle w:val="Heading1"/>
        <w:rPr>
          <w:sz w:val="20"/>
          <w:szCs w:val="20"/>
        </w:rPr>
      </w:pPr>
      <w:bookmarkStart w:id="49" w:name="_Toc178668672"/>
      <w:r w:rsidRPr="0084189F">
        <w:rPr>
          <w:sz w:val="20"/>
          <w:szCs w:val="20"/>
        </w:rPr>
        <w:t>QUOTE SUBMISSION REQUIREMENTS</w:t>
      </w:r>
      <w:bookmarkEnd w:id="49"/>
    </w:p>
    <w:p w14:paraId="3B465370" w14:textId="77777777" w:rsidR="00F944FD" w:rsidRPr="0084189F" w:rsidRDefault="00F944FD" w:rsidP="004B7059">
      <w:pPr>
        <w:spacing w:after="0" w:line="240" w:lineRule="auto"/>
        <w:jc w:val="both"/>
        <w:rPr>
          <w:b/>
          <w:sz w:val="20"/>
          <w:szCs w:val="20"/>
        </w:rPr>
      </w:pPr>
    </w:p>
    <w:p w14:paraId="13FBB42D" w14:textId="77777777" w:rsidR="00F944FD" w:rsidRPr="0084189F" w:rsidRDefault="00F944FD" w:rsidP="004B7059">
      <w:pPr>
        <w:pStyle w:val="Heading2"/>
        <w:jc w:val="both"/>
      </w:pPr>
      <w:bookmarkStart w:id="50" w:name="_Toc178668673"/>
      <w:r w:rsidRPr="0084189F">
        <w:t>QUOTE</w:t>
      </w:r>
      <w:r w:rsidR="004A6818" w:rsidRPr="0084189F">
        <w:t xml:space="preserve"> </w:t>
      </w:r>
      <w:r w:rsidRPr="0084189F">
        <w:t>S</w:t>
      </w:r>
      <w:r w:rsidR="004A6818" w:rsidRPr="0084189F">
        <w:t>UBMISSION</w:t>
      </w:r>
      <w:bookmarkEnd w:id="50"/>
      <w:r w:rsidRPr="0084189F">
        <w:t xml:space="preserve"> </w:t>
      </w:r>
    </w:p>
    <w:p w14:paraId="3A3BD693" w14:textId="77777777" w:rsidR="00F944FD" w:rsidRPr="0084189F" w:rsidRDefault="00F944FD" w:rsidP="004B7059">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4A39008" w14:textId="77777777" w:rsidR="00F944FD" w:rsidRPr="0084189F" w:rsidRDefault="00F944FD" w:rsidP="004B7059">
      <w:pPr>
        <w:spacing w:after="0" w:line="240" w:lineRule="auto"/>
        <w:jc w:val="both"/>
        <w:rPr>
          <w:rFonts w:cstheme="minorHAnsi"/>
          <w:color w:val="000000"/>
          <w:sz w:val="20"/>
          <w:szCs w:val="20"/>
        </w:rPr>
      </w:pPr>
    </w:p>
    <w:p w14:paraId="31D95973" w14:textId="77777777" w:rsidR="00F944FD" w:rsidRPr="0084189F" w:rsidRDefault="00F944FD" w:rsidP="004B7059">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A4962BF" w14:textId="77777777" w:rsidR="00F944FD" w:rsidRPr="0084189F" w:rsidRDefault="00F944FD" w:rsidP="004B7059">
      <w:pPr>
        <w:spacing w:after="0" w:line="240" w:lineRule="auto"/>
        <w:jc w:val="both"/>
        <w:rPr>
          <w:rFonts w:cs="Arial"/>
          <w:color w:val="000000" w:themeColor="text1"/>
          <w:sz w:val="20"/>
          <w:szCs w:val="20"/>
        </w:rPr>
      </w:pPr>
    </w:p>
    <w:p w14:paraId="6C5E2EA6"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74307A7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02D7BB58" w14:textId="77777777" w:rsidR="00F944FD" w:rsidRPr="0084189F" w:rsidRDefault="00F944FD" w:rsidP="0084189F">
      <w:pPr>
        <w:spacing w:after="0" w:line="240" w:lineRule="auto"/>
        <w:rPr>
          <w:rFonts w:cstheme="minorHAnsi"/>
          <w:sz w:val="20"/>
          <w:szCs w:val="20"/>
        </w:rPr>
      </w:pPr>
    </w:p>
    <w:p w14:paraId="293ADFC9" w14:textId="77777777" w:rsidR="00F944FD" w:rsidRPr="0084189F" w:rsidRDefault="00F944FD" w:rsidP="00996923">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2A7DA11" w14:textId="77777777" w:rsidR="00F944FD" w:rsidRPr="0084189F" w:rsidRDefault="00F944FD" w:rsidP="00996923">
      <w:pPr>
        <w:spacing w:after="0" w:line="240" w:lineRule="auto"/>
        <w:jc w:val="both"/>
        <w:rPr>
          <w:rFonts w:cstheme="minorHAnsi"/>
          <w:sz w:val="20"/>
          <w:szCs w:val="20"/>
        </w:rPr>
      </w:pPr>
    </w:p>
    <w:p w14:paraId="0C65A9ED" w14:textId="77777777" w:rsidR="00B318A2" w:rsidRPr="00B318A2" w:rsidRDefault="00F944FD" w:rsidP="00996923">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3334A438" w14:textId="77777777" w:rsidR="00F944FD" w:rsidRPr="0084189F" w:rsidRDefault="00F944FD" w:rsidP="0084189F">
      <w:pPr>
        <w:spacing w:after="0" w:line="240" w:lineRule="auto"/>
        <w:jc w:val="both"/>
        <w:rPr>
          <w:rFonts w:cstheme="minorHAnsi"/>
          <w:b/>
          <w:color w:val="000000"/>
          <w:sz w:val="20"/>
          <w:szCs w:val="20"/>
        </w:rPr>
      </w:pPr>
    </w:p>
    <w:p w14:paraId="058CB7E3" w14:textId="77777777" w:rsidR="00F944FD" w:rsidRPr="0084189F" w:rsidRDefault="00F944FD" w:rsidP="00996923">
      <w:pPr>
        <w:pStyle w:val="Heading2"/>
        <w:jc w:val="both"/>
        <w:rPr>
          <w:rFonts w:eastAsia="MS Mincho"/>
        </w:rPr>
      </w:pPr>
      <w:bookmarkStart w:id="51" w:name="_Toc178668674"/>
      <w:r w:rsidRPr="0084189F">
        <w:rPr>
          <w:color w:val="000000"/>
        </w:rPr>
        <w:t>BIDDER</w:t>
      </w:r>
      <w:r w:rsidRPr="0084189F">
        <w:rPr>
          <w:rFonts w:eastAsia="MS Mincho"/>
        </w:rPr>
        <w:t xml:space="preserve"> RESPONSIBILITY</w:t>
      </w:r>
      <w:bookmarkEnd w:id="51"/>
    </w:p>
    <w:p w14:paraId="02773425" w14:textId="77777777" w:rsidR="00F944FD" w:rsidRPr="0084189F" w:rsidRDefault="00F944FD" w:rsidP="00996923">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32181728" w14:textId="77777777" w:rsidR="00F944FD" w:rsidRPr="0084189F" w:rsidRDefault="00F944FD" w:rsidP="00996923">
      <w:pPr>
        <w:spacing w:after="0" w:line="240" w:lineRule="auto"/>
        <w:jc w:val="both"/>
        <w:rPr>
          <w:sz w:val="20"/>
          <w:szCs w:val="20"/>
        </w:rPr>
      </w:pPr>
    </w:p>
    <w:p w14:paraId="613D1759" w14:textId="77777777" w:rsidR="00D23F04" w:rsidRPr="0084189F" w:rsidRDefault="00D23F04" w:rsidP="00996923">
      <w:pPr>
        <w:pStyle w:val="Heading2"/>
        <w:jc w:val="both"/>
        <w:rPr>
          <w:rFonts w:eastAsia="MS Mincho"/>
        </w:rPr>
      </w:pPr>
      <w:bookmarkStart w:id="52" w:name="_Toc178668675"/>
      <w:r w:rsidRPr="0084189F">
        <w:rPr>
          <w:rFonts w:eastAsia="MS Mincho"/>
        </w:rPr>
        <w:t>ANNOUNCEMENT OF QUOTE INFORMATION</w:t>
      </w:r>
      <w:bookmarkEnd w:id="52"/>
    </w:p>
    <w:p w14:paraId="7FB59C8D" w14:textId="77777777" w:rsidR="00D23F04" w:rsidRPr="0084189F" w:rsidRDefault="00D23F04" w:rsidP="00996923">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543CAA6" w14:textId="77777777" w:rsidR="00D23F04" w:rsidRPr="0084189F" w:rsidRDefault="00D23F04" w:rsidP="00996923">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44C24534" w14:textId="77777777" w:rsidR="00D23F04" w:rsidRPr="0084189F" w:rsidRDefault="00D23F04" w:rsidP="00996923">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6BE5C251" w14:textId="77777777" w:rsidR="00D23F04" w:rsidRPr="0084189F" w:rsidRDefault="00D23F04" w:rsidP="00996923">
      <w:pPr>
        <w:spacing w:after="0" w:line="240" w:lineRule="auto"/>
        <w:jc w:val="both"/>
        <w:rPr>
          <w:sz w:val="20"/>
          <w:szCs w:val="20"/>
        </w:rPr>
      </w:pPr>
    </w:p>
    <w:p w14:paraId="685C82E0" w14:textId="77777777" w:rsidR="00F944FD" w:rsidRPr="0084189F" w:rsidRDefault="00F944FD" w:rsidP="00996923">
      <w:pPr>
        <w:pStyle w:val="Heading2"/>
        <w:jc w:val="both"/>
        <w:rPr>
          <w:rFonts w:eastAsia="MS Mincho"/>
        </w:rPr>
      </w:pPr>
      <w:bookmarkStart w:id="53" w:name="_Toc178668676"/>
      <w:r w:rsidRPr="0084189F">
        <w:rPr>
          <w:rFonts w:eastAsia="MS Mincho"/>
        </w:rPr>
        <w:t>QUOTE ERRORS</w:t>
      </w:r>
      <w:bookmarkEnd w:id="53"/>
    </w:p>
    <w:p w14:paraId="4015C97B" w14:textId="77777777" w:rsidR="00F944FD" w:rsidRPr="0084189F" w:rsidRDefault="00F944FD" w:rsidP="00996923">
      <w:pPr>
        <w:keepNext/>
        <w:spacing w:after="0" w:line="240" w:lineRule="auto"/>
        <w:jc w:val="both"/>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EDF4210" w14:textId="77777777" w:rsidR="00F944FD" w:rsidRPr="0084189F" w:rsidRDefault="00F944FD" w:rsidP="00996923">
      <w:pPr>
        <w:spacing w:after="0" w:line="240" w:lineRule="auto"/>
        <w:jc w:val="both"/>
        <w:rPr>
          <w:sz w:val="20"/>
          <w:szCs w:val="20"/>
        </w:rPr>
      </w:pPr>
    </w:p>
    <w:p w14:paraId="75F61323" w14:textId="77777777" w:rsidR="00F944FD" w:rsidRPr="0084189F" w:rsidRDefault="00F944FD" w:rsidP="00996923">
      <w:pPr>
        <w:pStyle w:val="Heading2"/>
        <w:jc w:val="both"/>
      </w:pPr>
      <w:bookmarkStart w:id="54" w:name="_Toc178668677"/>
      <w:r w:rsidRPr="0084189F">
        <w:t>QUOTE WITHDRAWAL PRIOR TO QUOTE OPENING</w:t>
      </w:r>
      <w:bookmarkEnd w:id="54"/>
    </w:p>
    <w:p w14:paraId="7C490FCF" w14:textId="77777777" w:rsidR="00F944FD" w:rsidRPr="0084189F" w:rsidRDefault="00F944FD" w:rsidP="00996923">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9F08032" w14:textId="77777777" w:rsidR="00F944FD" w:rsidRPr="0084189F" w:rsidRDefault="00F944FD" w:rsidP="00996923">
      <w:pPr>
        <w:spacing w:after="0" w:line="240" w:lineRule="auto"/>
        <w:jc w:val="both"/>
        <w:rPr>
          <w:sz w:val="20"/>
          <w:szCs w:val="20"/>
        </w:rPr>
      </w:pPr>
    </w:p>
    <w:p w14:paraId="3A72CBB7" w14:textId="77777777" w:rsidR="00F944FD" w:rsidRPr="00C4782A" w:rsidRDefault="00F944FD" w:rsidP="00996923">
      <w:pPr>
        <w:pStyle w:val="Heading2"/>
        <w:jc w:val="both"/>
      </w:pPr>
      <w:bookmarkStart w:id="55" w:name="_Toc178668678"/>
      <w:r w:rsidRPr="0084189F">
        <w:t>QUOTE WITHDRAWAL AFTER QUOTE OPENING, BUT PRIOR TO CONTRACT AWARD</w:t>
      </w:r>
      <w:bookmarkEnd w:id="55"/>
    </w:p>
    <w:p w14:paraId="60FE053E" w14:textId="77777777" w:rsidR="00F944FD" w:rsidRPr="0084189F" w:rsidRDefault="00F944FD" w:rsidP="00996923">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C4782A">
        <w:rPr>
          <w:sz w:val="20"/>
          <w:szCs w:val="20"/>
        </w:rPr>
        <w:t>,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w:t>
      </w:r>
      <w:r w:rsidRPr="0084189F">
        <w:rPr>
          <w:sz w:val="20"/>
          <w:szCs w:val="20"/>
        </w:rPr>
        <w:lastRenderedPageBreak/>
        <w:t xml:space="preserve">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0C1C0C98" w14:textId="77777777" w:rsidR="00F944FD" w:rsidRPr="0084189F" w:rsidRDefault="00F944FD" w:rsidP="00996923">
      <w:pPr>
        <w:spacing w:after="0" w:line="240" w:lineRule="auto"/>
        <w:jc w:val="both"/>
        <w:rPr>
          <w:sz w:val="20"/>
          <w:szCs w:val="20"/>
        </w:rPr>
      </w:pPr>
    </w:p>
    <w:p w14:paraId="2B1BDA5E" w14:textId="77777777" w:rsidR="00F944FD" w:rsidRPr="0084189F" w:rsidRDefault="00F944FD" w:rsidP="00996923">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5" w:history="1">
        <w:r w:rsidRPr="0084189F">
          <w:rPr>
            <w:rStyle w:val="Hyperlink"/>
            <w:sz w:val="20"/>
            <w:szCs w:val="20"/>
          </w:rPr>
          <w:t>Procurement.Bureau@treas.nj.gov</w:t>
        </w:r>
      </w:hyperlink>
      <w:r w:rsidRPr="0084189F">
        <w:rPr>
          <w:sz w:val="20"/>
          <w:szCs w:val="20"/>
        </w:rPr>
        <w:t>.</w:t>
      </w:r>
    </w:p>
    <w:p w14:paraId="669515FF" w14:textId="77777777" w:rsidR="00F944FD" w:rsidRPr="0084189F" w:rsidRDefault="00F944FD" w:rsidP="00996923">
      <w:pPr>
        <w:spacing w:after="0" w:line="240" w:lineRule="auto"/>
        <w:jc w:val="both"/>
        <w:rPr>
          <w:sz w:val="20"/>
          <w:szCs w:val="20"/>
        </w:rPr>
      </w:pPr>
    </w:p>
    <w:p w14:paraId="0079CD47" w14:textId="075E2A37" w:rsidR="00F944FD" w:rsidRPr="0084189F" w:rsidRDefault="00F944FD" w:rsidP="00996923">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440825">
        <w:rPr>
          <w:sz w:val="20"/>
          <w:szCs w:val="20"/>
        </w:rPr>
        <w:t>B</w:t>
      </w:r>
      <w:r w:rsidRPr="0084189F">
        <w:rPr>
          <w:sz w:val="20"/>
          <w:szCs w:val="20"/>
        </w:rPr>
        <w:t xml:space="preserve">usiness </w:t>
      </w:r>
      <w:r w:rsidR="00440825">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5BC4D703" w14:textId="77777777" w:rsidR="00F944FD" w:rsidRPr="0084189F" w:rsidRDefault="00F944FD" w:rsidP="00996923">
      <w:pPr>
        <w:spacing w:after="0" w:line="240" w:lineRule="auto"/>
        <w:jc w:val="both"/>
        <w:rPr>
          <w:rFonts w:eastAsia="MS Mincho" w:cstheme="minorHAnsi"/>
          <w:b/>
          <w:caps/>
          <w:sz w:val="20"/>
          <w:szCs w:val="20"/>
        </w:rPr>
      </w:pPr>
    </w:p>
    <w:p w14:paraId="29796D1A" w14:textId="77777777" w:rsidR="00F944FD" w:rsidRPr="0084189F" w:rsidRDefault="00F944FD" w:rsidP="00996923">
      <w:pPr>
        <w:pStyle w:val="Heading2"/>
        <w:jc w:val="both"/>
        <w:rPr>
          <w:rFonts w:eastAsia="MS Mincho"/>
        </w:rPr>
      </w:pPr>
      <w:bookmarkStart w:id="56" w:name="_Toc178668679"/>
      <w:r w:rsidRPr="0084189F">
        <w:rPr>
          <w:rFonts w:eastAsia="MS Mincho"/>
        </w:rPr>
        <w:t>JOINT VENTURE</w:t>
      </w:r>
      <w:bookmarkEnd w:id="56"/>
    </w:p>
    <w:p w14:paraId="325B49AD" w14:textId="77777777" w:rsidR="00F944FD" w:rsidRPr="0084189F" w:rsidRDefault="00F944FD" w:rsidP="00996923">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73263368" w14:textId="77777777" w:rsidR="00F944FD" w:rsidRPr="0084189F" w:rsidRDefault="00F944FD" w:rsidP="00996923">
      <w:pPr>
        <w:spacing w:after="0" w:line="240" w:lineRule="auto"/>
        <w:jc w:val="both"/>
        <w:rPr>
          <w:sz w:val="20"/>
          <w:szCs w:val="20"/>
        </w:rPr>
      </w:pPr>
    </w:p>
    <w:p w14:paraId="1B8F1A83" w14:textId="77777777" w:rsidR="00F944FD" w:rsidRPr="0084189F" w:rsidRDefault="00F944FD" w:rsidP="00996923">
      <w:pPr>
        <w:pStyle w:val="Heading2"/>
        <w:jc w:val="both"/>
      </w:pPr>
      <w:bookmarkStart w:id="57" w:name="_Toc178668680"/>
      <w:r w:rsidRPr="0084189F">
        <w:t>SMALL BUSINESS SET-ASIDE CONTRACTS</w:t>
      </w:r>
      <w:bookmarkEnd w:id="57"/>
    </w:p>
    <w:p w14:paraId="5BF8E5A3" w14:textId="77777777" w:rsidR="00F944FD" w:rsidRPr="0084189F" w:rsidRDefault="00C4782A" w:rsidP="00996923">
      <w:pPr>
        <w:spacing w:after="0" w:line="240" w:lineRule="auto"/>
        <w:jc w:val="both"/>
        <w:rPr>
          <w:sz w:val="20"/>
          <w:szCs w:val="20"/>
        </w:rPr>
      </w:pPr>
      <w:r>
        <w:rPr>
          <w:sz w:val="20"/>
          <w:szCs w:val="20"/>
        </w:rPr>
        <w:t>Not applicable to this procurement.</w:t>
      </w:r>
    </w:p>
    <w:p w14:paraId="768E7414" w14:textId="77777777" w:rsidR="00F944FD" w:rsidRPr="0084189F" w:rsidRDefault="00F944FD" w:rsidP="00996923">
      <w:pPr>
        <w:spacing w:after="0" w:line="240" w:lineRule="auto"/>
        <w:jc w:val="both"/>
        <w:rPr>
          <w:sz w:val="20"/>
          <w:szCs w:val="20"/>
        </w:rPr>
      </w:pPr>
    </w:p>
    <w:p w14:paraId="5208299C" w14:textId="77777777" w:rsidR="00F944FD" w:rsidRPr="0084189F" w:rsidRDefault="00F944FD" w:rsidP="00996923">
      <w:pPr>
        <w:pStyle w:val="Heading2"/>
        <w:jc w:val="both"/>
      </w:pPr>
      <w:bookmarkStart w:id="58" w:name="_Toc178668681"/>
      <w:r w:rsidRPr="0084189F">
        <w:t>DISABLED VETERANS’ BUSINESS SET-ASIDE CONTRACT</w:t>
      </w:r>
      <w:bookmarkEnd w:id="58"/>
      <w:r w:rsidRPr="0084189F">
        <w:t xml:space="preserve"> </w:t>
      </w:r>
    </w:p>
    <w:p w14:paraId="1E3139BD" w14:textId="77777777" w:rsidR="00F944FD" w:rsidRPr="0084189F" w:rsidRDefault="00C4782A" w:rsidP="00996923">
      <w:pPr>
        <w:spacing w:after="0" w:line="240" w:lineRule="auto"/>
        <w:jc w:val="both"/>
        <w:rPr>
          <w:rFonts w:cstheme="minorHAnsi"/>
          <w:sz w:val="20"/>
          <w:szCs w:val="20"/>
        </w:rPr>
      </w:pPr>
      <w:r>
        <w:rPr>
          <w:sz w:val="20"/>
          <w:szCs w:val="20"/>
        </w:rPr>
        <w:t>Not applicable to this procurement.</w:t>
      </w:r>
    </w:p>
    <w:p w14:paraId="6180C8FF" w14:textId="77777777" w:rsidR="00855DE0" w:rsidRPr="0084189F" w:rsidRDefault="00855DE0" w:rsidP="00996923">
      <w:pPr>
        <w:spacing w:after="0" w:line="240" w:lineRule="auto"/>
        <w:jc w:val="both"/>
        <w:rPr>
          <w:sz w:val="20"/>
          <w:szCs w:val="20"/>
        </w:rPr>
      </w:pPr>
    </w:p>
    <w:p w14:paraId="24ABC777" w14:textId="77777777" w:rsidR="00F944FD" w:rsidRPr="0084189F" w:rsidRDefault="00F944FD" w:rsidP="00996923">
      <w:pPr>
        <w:pStyle w:val="Heading2"/>
        <w:jc w:val="both"/>
      </w:pPr>
      <w:bookmarkStart w:id="59" w:name="_Toc178668682"/>
      <w:r w:rsidRPr="0084189F">
        <w:t>BID SECURITY</w:t>
      </w:r>
      <w:bookmarkEnd w:id="59"/>
    </w:p>
    <w:p w14:paraId="6D0FD820" w14:textId="77777777" w:rsidR="00C4782A" w:rsidRPr="0084189F" w:rsidRDefault="00C4782A" w:rsidP="00996923">
      <w:pPr>
        <w:spacing w:after="0" w:line="240" w:lineRule="auto"/>
        <w:jc w:val="both"/>
        <w:rPr>
          <w:rFonts w:cstheme="minorHAnsi"/>
          <w:sz w:val="20"/>
          <w:szCs w:val="20"/>
        </w:rPr>
      </w:pPr>
      <w:r>
        <w:rPr>
          <w:sz w:val="20"/>
          <w:szCs w:val="20"/>
        </w:rPr>
        <w:t>Not applicable to this procurement.</w:t>
      </w:r>
    </w:p>
    <w:p w14:paraId="13E330CC" w14:textId="77777777" w:rsidR="00855DE0" w:rsidRPr="0084189F" w:rsidRDefault="00855DE0" w:rsidP="0084189F">
      <w:pPr>
        <w:spacing w:after="0" w:line="240" w:lineRule="auto"/>
        <w:rPr>
          <w:sz w:val="20"/>
          <w:szCs w:val="20"/>
        </w:rPr>
      </w:pPr>
    </w:p>
    <w:p w14:paraId="0DD3CE9D" w14:textId="77777777" w:rsidR="00F944FD" w:rsidRPr="00656D89" w:rsidRDefault="00200367" w:rsidP="00996923">
      <w:pPr>
        <w:pStyle w:val="Heading2"/>
        <w:jc w:val="both"/>
        <w:rPr>
          <w:rFonts w:asciiTheme="minorHAnsi" w:hAnsiTheme="minorHAnsi" w:cstheme="minorHAnsi"/>
        </w:rPr>
      </w:pPr>
      <w:bookmarkStart w:id="60" w:name="_Toc178668683"/>
      <w:r w:rsidRPr="00656D89">
        <w:rPr>
          <w:rFonts w:asciiTheme="minorHAnsi" w:hAnsiTheme="minorHAnsi" w:cstheme="minorHAnsi"/>
        </w:rPr>
        <w:t>BIDDER</w:t>
      </w:r>
      <w:r w:rsidR="00F944FD" w:rsidRPr="00656D89">
        <w:rPr>
          <w:rFonts w:asciiTheme="minorHAnsi" w:hAnsiTheme="minorHAnsi" w:cstheme="minorHAnsi"/>
        </w:rPr>
        <w:t xml:space="preserve"> ADDITIONAL TERMS SUBMITTED WITH THE QUOTE</w:t>
      </w:r>
      <w:bookmarkEnd w:id="60"/>
    </w:p>
    <w:p w14:paraId="11AA21F9" w14:textId="77777777" w:rsidR="00F944FD" w:rsidRPr="00656D89" w:rsidRDefault="00F944FD" w:rsidP="00996923">
      <w:pPr>
        <w:spacing w:after="0" w:line="240" w:lineRule="auto"/>
        <w:jc w:val="both"/>
        <w:rPr>
          <w:rFonts w:eastAsia="Calibri" w:cstheme="minorHAnsi"/>
          <w:sz w:val="20"/>
          <w:szCs w:val="20"/>
        </w:rPr>
      </w:pPr>
      <w:r w:rsidRPr="00656D89">
        <w:rPr>
          <w:rFonts w:eastAsia="Calibri" w:cstheme="minorHAnsi"/>
          <w:sz w:val="20"/>
          <w:szCs w:val="20"/>
        </w:rPr>
        <w:t xml:space="preserve">A </w:t>
      </w:r>
      <w:r w:rsidRPr="00656D89">
        <w:rPr>
          <w:rFonts w:cstheme="minorHAnsi"/>
          <w:color w:val="000000"/>
          <w:sz w:val="20"/>
          <w:szCs w:val="20"/>
        </w:rPr>
        <w:t>Bidder</w:t>
      </w:r>
      <w:r w:rsidRPr="00656D89">
        <w:rPr>
          <w:rFonts w:eastAsia="Calibri" w:cstheme="minorHAnsi"/>
          <w:sz w:val="20"/>
          <w:szCs w:val="20"/>
        </w:rPr>
        <w:t xml:space="preserve"> may submit additional terms as part of its Quote.</w:t>
      </w:r>
      <w:r w:rsidR="00462CBA" w:rsidRPr="00656D89">
        <w:rPr>
          <w:rFonts w:eastAsia="Calibri" w:cstheme="minorHAnsi"/>
          <w:sz w:val="20"/>
          <w:szCs w:val="20"/>
        </w:rPr>
        <w:t xml:space="preserve">  Additional terms are</w:t>
      </w:r>
      <w:r w:rsidR="00462CBA" w:rsidRPr="00656D89">
        <w:rPr>
          <w:rFonts w:cstheme="minorHAnsi"/>
          <w:color w:val="000000"/>
          <w:sz w:val="20"/>
          <w:szCs w:val="20"/>
        </w:rPr>
        <w:t xml:space="preserve"> Bidder</w:t>
      </w:r>
      <w:r w:rsidR="00F57B0E" w:rsidRPr="00656D89">
        <w:rPr>
          <w:rFonts w:cstheme="minorHAnsi"/>
          <w:color w:val="000000"/>
          <w:sz w:val="20"/>
          <w:szCs w:val="20"/>
        </w:rPr>
        <w:t>-</w:t>
      </w:r>
      <w:r w:rsidR="00462CBA" w:rsidRPr="00656D89">
        <w:rPr>
          <w:rFonts w:eastAsia="Calibri" w:cstheme="minorHAns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656D89">
        <w:rPr>
          <w:rFonts w:cstheme="minorHAnsi"/>
          <w:color w:val="000000"/>
          <w:sz w:val="20"/>
          <w:szCs w:val="20"/>
        </w:rPr>
        <w:t>Bidder</w:t>
      </w:r>
      <w:r w:rsidR="008D2BB5" w:rsidRPr="00656D89">
        <w:rPr>
          <w:rFonts w:eastAsia="Calibri" w:cstheme="minorHAnsi"/>
          <w:sz w:val="20"/>
          <w:szCs w:val="20"/>
        </w:rPr>
        <w:t xml:space="preserve"> proposed terms or conditions that conflict with those contained </w:t>
      </w:r>
      <w:r w:rsidR="008955D8" w:rsidRPr="00656D89">
        <w:rPr>
          <w:rFonts w:eastAsia="Calibri" w:cstheme="minorHAnsi"/>
          <w:sz w:val="20"/>
          <w:szCs w:val="20"/>
        </w:rPr>
        <w:t xml:space="preserve">in </w:t>
      </w:r>
      <w:r w:rsidR="008D2BB5" w:rsidRPr="00656D89">
        <w:rPr>
          <w:rFonts w:eastAsia="Calibri" w:cstheme="minorHAnsi"/>
          <w:sz w:val="20"/>
          <w:szCs w:val="20"/>
        </w:rPr>
        <w:t xml:space="preserve">the State of New Jersey Standard Terms and Conditions will render a Quote non-responsive.  It is incumbent upon the </w:t>
      </w:r>
      <w:r w:rsidR="008D2BB5" w:rsidRPr="00656D89">
        <w:rPr>
          <w:rFonts w:cstheme="minorHAnsi"/>
          <w:color w:val="000000"/>
          <w:sz w:val="20"/>
          <w:szCs w:val="20"/>
        </w:rPr>
        <w:t>Bidder</w:t>
      </w:r>
      <w:r w:rsidR="008D2BB5" w:rsidRPr="00656D89">
        <w:rPr>
          <w:rFonts w:eastAsia="Calibri" w:cstheme="minorHAnsi"/>
          <w:sz w:val="20"/>
          <w:szCs w:val="20"/>
        </w:rPr>
        <w:t xml:space="preserve"> to identify and remove its conflicting proposed terms and conditions prior to Quote submission.  </w:t>
      </w:r>
    </w:p>
    <w:p w14:paraId="46E60521" w14:textId="77777777" w:rsidR="00F944FD" w:rsidRPr="00656D89" w:rsidRDefault="00F944FD" w:rsidP="00996923">
      <w:pPr>
        <w:spacing w:after="0" w:line="240" w:lineRule="auto"/>
        <w:jc w:val="both"/>
        <w:rPr>
          <w:rFonts w:eastAsia="Calibri" w:cstheme="minorHAnsi"/>
          <w:sz w:val="20"/>
          <w:szCs w:val="20"/>
        </w:rPr>
      </w:pPr>
    </w:p>
    <w:p w14:paraId="015F9B42" w14:textId="77777777" w:rsidR="00F944FD" w:rsidRPr="00656D89" w:rsidRDefault="00F944FD" w:rsidP="00996923">
      <w:pPr>
        <w:spacing w:after="0" w:line="240" w:lineRule="auto"/>
        <w:jc w:val="both"/>
        <w:rPr>
          <w:rFonts w:eastAsia="Calibri" w:cstheme="minorHAnsi"/>
          <w:sz w:val="20"/>
          <w:szCs w:val="20"/>
        </w:rPr>
      </w:pPr>
      <w:r w:rsidRPr="00656D89">
        <w:rPr>
          <w:rFonts w:eastAsia="Calibri" w:cstheme="minorHAnsi"/>
          <w:sz w:val="20"/>
          <w:szCs w:val="20"/>
        </w:rPr>
        <w:t xml:space="preserve">Quotes including </w:t>
      </w:r>
      <w:r w:rsidRPr="00656D89">
        <w:rPr>
          <w:rFonts w:cstheme="minorHAnsi"/>
          <w:color w:val="000000"/>
          <w:sz w:val="20"/>
          <w:szCs w:val="20"/>
        </w:rPr>
        <w:t>Bidder</w:t>
      </w:r>
      <w:r w:rsidRPr="00656D89">
        <w:rPr>
          <w:rFonts w:eastAsia="Calibri" w:cstheme="minorHAnsi"/>
          <w:sz w:val="20"/>
          <w:szCs w:val="20"/>
        </w:rPr>
        <w:t xml:space="preserve"> proposed additional terms may be accepted, rejected, or negotiated, in whole or in part, at the State’s sole discretion. </w:t>
      </w:r>
    </w:p>
    <w:p w14:paraId="4BD3E567" w14:textId="77777777" w:rsidR="00F944FD" w:rsidRPr="00656D89" w:rsidRDefault="00F944FD" w:rsidP="00996923">
      <w:pPr>
        <w:spacing w:after="0" w:line="240" w:lineRule="auto"/>
        <w:jc w:val="both"/>
        <w:rPr>
          <w:rFonts w:eastAsia="Calibri" w:cstheme="minorHAnsi"/>
          <w:sz w:val="20"/>
          <w:szCs w:val="20"/>
        </w:rPr>
      </w:pPr>
    </w:p>
    <w:p w14:paraId="1B1483A0" w14:textId="77777777" w:rsidR="00F944FD" w:rsidRPr="00656D89" w:rsidRDefault="00F944FD" w:rsidP="00996923">
      <w:pPr>
        <w:spacing w:after="0" w:line="240" w:lineRule="auto"/>
        <w:jc w:val="both"/>
        <w:rPr>
          <w:rFonts w:eastAsia="Calibri" w:cstheme="minorHAnsi"/>
          <w:sz w:val="20"/>
          <w:szCs w:val="20"/>
        </w:rPr>
      </w:pPr>
      <w:r w:rsidRPr="00656D89">
        <w:rPr>
          <w:rFonts w:eastAsia="Calibri" w:cstheme="minorHAnsi"/>
          <w:sz w:val="20"/>
          <w:szCs w:val="20"/>
        </w:rPr>
        <w:t xml:space="preserve">If </w:t>
      </w:r>
      <w:r w:rsidRPr="00656D89">
        <w:rPr>
          <w:rFonts w:cstheme="minorHAnsi"/>
          <w:color w:val="000000"/>
          <w:sz w:val="20"/>
          <w:szCs w:val="20"/>
        </w:rPr>
        <w:t>Bidder</w:t>
      </w:r>
      <w:r w:rsidRPr="00656D89">
        <w:rPr>
          <w:rFonts w:eastAsia="Calibri" w:cstheme="minorHAnsi"/>
          <w:sz w:val="20"/>
          <w:szCs w:val="20"/>
        </w:rPr>
        <w:t xml:space="preserve"> intends to propose terms and conditions that conflict with the State of New Jersey Standard Terms and Conditions, those </w:t>
      </w:r>
      <w:r w:rsidRPr="00656D89">
        <w:rPr>
          <w:rFonts w:cstheme="minorHAnsi"/>
          <w:color w:val="000000"/>
          <w:sz w:val="20"/>
          <w:szCs w:val="20"/>
        </w:rPr>
        <w:t>Bidder</w:t>
      </w:r>
      <w:r w:rsidRPr="00656D89">
        <w:rPr>
          <w:rFonts w:eastAsia="Calibri" w:cstheme="minorHAnsi"/>
          <w:sz w:val="20"/>
          <w:szCs w:val="20"/>
        </w:rPr>
        <w:t xml:space="preserve"> proposed terms and conditions shall only be considered if submitted and agreed to pursuant to the electronic question and answer procedure.  </w:t>
      </w:r>
      <w:r w:rsidRPr="00656D89">
        <w:rPr>
          <w:rFonts w:cstheme="minorHAnsi"/>
          <w:sz w:val="20"/>
          <w:szCs w:val="20"/>
        </w:rPr>
        <w:t>Bidders</w:t>
      </w:r>
      <w:r w:rsidRPr="00656D89">
        <w:rPr>
          <w:rFonts w:eastAsia="Calibri" w:cstheme="minorHAnsi"/>
          <w:sz w:val="20"/>
          <w:szCs w:val="20"/>
        </w:rPr>
        <w:t xml:space="preserve"> shall not submit exceptions</w:t>
      </w:r>
      <w:r w:rsidR="008D2BB5" w:rsidRPr="00656D89">
        <w:rPr>
          <w:rFonts w:eastAsia="Calibri" w:cstheme="minorHAnsi"/>
          <w:sz w:val="20"/>
          <w:szCs w:val="20"/>
        </w:rPr>
        <w:t xml:space="preserve"> or modifications as part of</w:t>
      </w:r>
      <w:r w:rsidRPr="00656D89">
        <w:rPr>
          <w:rFonts w:eastAsia="Calibri" w:cstheme="minorHAnsi"/>
          <w:sz w:val="20"/>
          <w:szCs w:val="20"/>
        </w:rPr>
        <w:t xml:space="preserve"> the Quote or on the “Terms and Conditions” Tab through </w:t>
      </w:r>
      <w:r w:rsidRPr="00656D89">
        <w:rPr>
          <w:rStyle w:val="IntenseEmphasis"/>
          <w:rFonts w:cstheme="minorHAnsi"/>
          <w:color w:val="00B050"/>
          <w:sz w:val="20"/>
          <w:szCs w:val="20"/>
        </w:rPr>
        <w:t>NJ</w:t>
      </w:r>
      <w:r w:rsidRPr="00656D89">
        <w:rPr>
          <w:rStyle w:val="IntenseEmphasis"/>
          <w:rFonts w:cstheme="minorHAnsi"/>
          <w:color w:val="0070C0"/>
          <w:sz w:val="20"/>
          <w:szCs w:val="20"/>
        </w:rPr>
        <w:t>START</w:t>
      </w:r>
      <w:r w:rsidRPr="00656D89">
        <w:rPr>
          <w:rFonts w:eastAsia="Calibri" w:cstheme="minorHAnsi"/>
          <w:sz w:val="20"/>
          <w:szCs w:val="20"/>
        </w:rPr>
        <w:t xml:space="preserve">. </w:t>
      </w:r>
    </w:p>
    <w:p w14:paraId="7D0A62F1" w14:textId="77777777" w:rsidR="00F944FD" w:rsidRPr="0084189F" w:rsidRDefault="00F944FD" w:rsidP="0084189F">
      <w:pPr>
        <w:spacing w:after="0" w:line="240" w:lineRule="auto"/>
        <w:rPr>
          <w:sz w:val="20"/>
          <w:szCs w:val="20"/>
        </w:rPr>
      </w:pPr>
    </w:p>
    <w:p w14:paraId="1282C53E" w14:textId="77777777" w:rsidR="00F944FD" w:rsidRPr="0084189F" w:rsidRDefault="00F944FD" w:rsidP="00656D89">
      <w:pPr>
        <w:pStyle w:val="Heading2"/>
        <w:jc w:val="both"/>
      </w:pPr>
      <w:bookmarkStart w:id="61" w:name="_Toc178668684"/>
      <w:r w:rsidRPr="0084189F">
        <w:t>QUOTE CONTENT</w:t>
      </w:r>
      <w:bookmarkEnd w:id="61"/>
    </w:p>
    <w:p w14:paraId="3DD5A195" w14:textId="77777777" w:rsidR="00F944FD" w:rsidRPr="0084189F" w:rsidRDefault="00F944FD" w:rsidP="00656D89">
      <w:pPr>
        <w:spacing w:after="0" w:line="240" w:lineRule="auto"/>
        <w:jc w:val="both"/>
        <w:rPr>
          <w:sz w:val="20"/>
          <w:szCs w:val="20"/>
        </w:rPr>
      </w:pPr>
      <w:r w:rsidRPr="0084189F">
        <w:rPr>
          <w:sz w:val="20"/>
          <w:szCs w:val="20"/>
        </w:rPr>
        <w:t xml:space="preserve">The Quote should be submitted with the attachments organized in </w:t>
      </w:r>
      <w:r w:rsidR="00BF1E15">
        <w:rPr>
          <w:sz w:val="20"/>
          <w:szCs w:val="20"/>
        </w:rPr>
        <w:t xml:space="preserve">the </w:t>
      </w:r>
      <w:r w:rsidRPr="0084189F">
        <w:rPr>
          <w:sz w:val="20"/>
          <w:szCs w:val="20"/>
        </w:rPr>
        <w:t>following manner:</w:t>
      </w:r>
    </w:p>
    <w:p w14:paraId="47A4A499" w14:textId="77777777" w:rsidR="00F944FD" w:rsidRPr="0084189F" w:rsidRDefault="00722A01" w:rsidP="00656D89">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24B68C3" w14:textId="77777777" w:rsidR="00F944FD" w:rsidRPr="0084189F" w:rsidRDefault="00722A01" w:rsidP="00656D89">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71FEB8E2" w14:textId="77777777" w:rsidR="00F944FD" w:rsidRPr="0084189F" w:rsidRDefault="00F944FD" w:rsidP="00656D89">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5407B135" w14:textId="77777777" w:rsidR="00C4782A" w:rsidRPr="006F3FAE" w:rsidRDefault="00C4782A" w:rsidP="00656D89">
      <w:pPr>
        <w:pStyle w:val="ListParagraph"/>
        <w:numPr>
          <w:ilvl w:val="0"/>
          <w:numId w:val="6"/>
        </w:numPr>
        <w:rPr>
          <w:rFonts w:asciiTheme="minorHAnsi" w:hAnsiTheme="minorHAnsi" w:cstheme="minorHAnsi"/>
          <w:b/>
          <w:sz w:val="20"/>
          <w:szCs w:val="20"/>
        </w:rPr>
      </w:pPr>
      <w:r w:rsidRPr="006F3FAE">
        <w:rPr>
          <w:rFonts w:asciiTheme="minorHAnsi" w:hAnsiTheme="minorHAnsi" w:cstheme="minorHAnsi"/>
          <w:sz w:val="20"/>
          <w:szCs w:val="20"/>
        </w:rPr>
        <w:t>Emergency/Contingency Plan of Action</w:t>
      </w:r>
    </w:p>
    <w:p w14:paraId="462628E0" w14:textId="77777777" w:rsidR="00F944FD" w:rsidRPr="0084189F" w:rsidRDefault="00F944FD" w:rsidP="00656D89">
      <w:pPr>
        <w:spacing w:after="0" w:line="240" w:lineRule="auto"/>
        <w:jc w:val="both"/>
        <w:rPr>
          <w:b/>
          <w:sz w:val="20"/>
          <w:szCs w:val="20"/>
        </w:rPr>
      </w:pPr>
    </w:p>
    <w:p w14:paraId="40FB056C" w14:textId="77777777" w:rsidR="00F944FD" w:rsidRPr="0084189F" w:rsidRDefault="00C86839" w:rsidP="00656D89">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90BD739" w14:textId="77777777" w:rsidR="00F944FD" w:rsidRPr="0084189F" w:rsidRDefault="00F944FD" w:rsidP="00996923">
      <w:pPr>
        <w:spacing w:after="0" w:line="240" w:lineRule="auto"/>
        <w:jc w:val="both"/>
        <w:rPr>
          <w:sz w:val="20"/>
          <w:szCs w:val="20"/>
        </w:rPr>
      </w:pPr>
    </w:p>
    <w:p w14:paraId="564CA17D" w14:textId="77777777" w:rsidR="00F944FD" w:rsidRPr="00656D89" w:rsidRDefault="00F944FD" w:rsidP="00996923">
      <w:pPr>
        <w:pStyle w:val="Heading2"/>
        <w:jc w:val="both"/>
      </w:pPr>
      <w:bookmarkStart w:id="62" w:name="_Toc178668685"/>
      <w:r w:rsidRPr="00656D89">
        <w:t xml:space="preserve">FORMS, REGISTRATIONS AND CERTIFICATIONS </w:t>
      </w:r>
      <w:r w:rsidR="00DD7E7E" w:rsidRPr="00656D89">
        <w:t>TO BE SUBMITTED</w:t>
      </w:r>
      <w:r w:rsidRPr="00656D89">
        <w:t xml:space="preserve"> WITH QUOTE</w:t>
      </w:r>
      <w:bookmarkEnd w:id="62"/>
      <w:r w:rsidRPr="00656D89">
        <w:t xml:space="preserve"> </w:t>
      </w:r>
    </w:p>
    <w:p w14:paraId="54DC14F2" w14:textId="77777777" w:rsidR="00C8535A" w:rsidRPr="00656D89" w:rsidRDefault="00C35924" w:rsidP="00996923">
      <w:pPr>
        <w:spacing w:after="0" w:line="240" w:lineRule="auto"/>
        <w:jc w:val="both"/>
        <w:rPr>
          <w:rFonts w:eastAsia="MS Mincho"/>
          <w:sz w:val="20"/>
          <w:szCs w:val="20"/>
        </w:rPr>
      </w:pPr>
      <w:r w:rsidRPr="00656D89">
        <w:rPr>
          <w:rFonts w:eastAsia="MS Mincho"/>
          <w:sz w:val="20"/>
          <w:szCs w:val="20"/>
        </w:rPr>
        <w:t xml:space="preserve">A </w:t>
      </w:r>
      <w:r w:rsidR="00855DE0" w:rsidRPr="00656D89">
        <w:rPr>
          <w:rFonts w:eastAsia="MS Mincho"/>
          <w:sz w:val="20"/>
          <w:szCs w:val="20"/>
        </w:rPr>
        <w:t xml:space="preserve">Bidder </w:t>
      </w:r>
      <w:r w:rsidRPr="00656D89">
        <w:rPr>
          <w:rFonts w:eastAsia="MS Mincho"/>
          <w:sz w:val="20"/>
          <w:szCs w:val="20"/>
        </w:rPr>
        <w:t xml:space="preserve">is </w:t>
      </w:r>
      <w:r w:rsidR="007E5C92" w:rsidRPr="00656D89">
        <w:rPr>
          <w:rFonts w:eastAsia="MS Mincho"/>
          <w:sz w:val="20"/>
          <w:szCs w:val="20"/>
        </w:rPr>
        <w:t xml:space="preserve">required to </w:t>
      </w:r>
      <w:r w:rsidR="00855DE0" w:rsidRPr="00656D89">
        <w:rPr>
          <w:rFonts w:eastAsia="MS Mincho"/>
          <w:sz w:val="20"/>
          <w:szCs w:val="20"/>
        </w:rPr>
        <w:t xml:space="preserve">complete </w:t>
      </w:r>
      <w:r w:rsidR="007E5C92" w:rsidRPr="00656D89">
        <w:rPr>
          <w:rFonts w:eastAsia="MS Mincho"/>
          <w:sz w:val="20"/>
          <w:szCs w:val="20"/>
        </w:rPr>
        <w:t xml:space="preserve">and submit </w:t>
      </w:r>
      <w:r w:rsidR="00855DE0" w:rsidRPr="00656D89">
        <w:rPr>
          <w:rFonts w:eastAsia="MS Mincho"/>
          <w:sz w:val="20"/>
          <w:szCs w:val="20"/>
        </w:rPr>
        <w:t>the following forms</w:t>
      </w:r>
      <w:r w:rsidR="00255C6A" w:rsidRPr="00656D89">
        <w:rPr>
          <w:rFonts w:eastAsia="MS Mincho"/>
          <w:sz w:val="20"/>
          <w:szCs w:val="20"/>
        </w:rPr>
        <w:t>.</w:t>
      </w:r>
      <w:r w:rsidR="00855DE0" w:rsidRPr="00656D89">
        <w:rPr>
          <w:rFonts w:eastAsia="MS Mincho"/>
          <w:sz w:val="20"/>
          <w:szCs w:val="20"/>
        </w:rPr>
        <w:t xml:space="preserve"> </w:t>
      </w:r>
      <w:r w:rsidR="502EB3B0" w:rsidRPr="00656D89">
        <w:rPr>
          <w:rFonts w:eastAsia="MS Mincho"/>
          <w:sz w:val="20"/>
          <w:szCs w:val="20"/>
        </w:rPr>
        <w:t xml:space="preserve"> </w:t>
      </w:r>
      <w:r w:rsidR="00C8535A" w:rsidRPr="00656D89">
        <w:rPr>
          <w:rFonts w:eastAsia="MS Mincho"/>
          <w:sz w:val="20"/>
          <w:szCs w:val="20"/>
        </w:rPr>
        <w:t xml:space="preserve">As an alternative to uploading </w:t>
      </w:r>
      <w:r w:rsidR="008E74CB" w:rsidRPr="00656D89">
        <w:rPr>
          <w:rFonts w:eastAsia="MS Mincho"/>
          <w:sz w:val="20"/>
          <w:szCs w:val="20"/>
        </w:rPr>
        <w:t xml:space="preserve">certain </w:t>
      </w:r>
      <w:r w:rsidR="00C8535A" w:rsidRPr="00656D89">
        <w:rPr>
          <w:rFonts w:eastAsia="MS Mincho"/>
          <w:sz w:val="20"/>
          <w:szCs w:val="20"/>
        </w:rPr>
        <w:t xml:space="preserve">forms with the submitted Quote, a </w:t>
      </w:r>
      <w:r w:rsidR="00C8535A" w:rsidRPr="00656D89">
        <w:rPr>
          <w:color w:val="000000"/>
          <w:sz w:val="20"/>
          <w:szCs w:val="20"/>
        </w:rPr>
        <w:t xml:space="preserve">Bidder may complete </w:t>
      </w:r>
      <w:r w:rsidR="00054C5A" w:rsidRPr="00656D89">
        <w:rPr>
          <w:color w:val="000000"/>
          <w:sz w:val="20"/>
          <w:szCs w:val="20"/>
        </w:rPr>
        <w:t xml:space="preserve">several </w:t>
      </w:r>
      <w:r w:rsidR="00C8535A" w:rsidRPr="00656D89">
        <w:rPr>
          <w:color w:val="000000"/>
          <w:sz w:val="20"/>
          <w:szCs w:val="20"/>
        </w:rPr>
        <w:t xml:space="preserve">certifications </w:t>
      </w:r>
      <w:r w:rsidR="00054C5A" w:rsidRPr="00656D89">
        <w:rPr>
          <w:color w:val="000000"/>
          <w:sz w:val="20"/>
          <w:szCs w:val="20"/>
        </w:rPr>
        <w:t xml:space="preserve">electronically </w:t>
      </w:r>
      <w:r w:rsidR="00C8535A" w:rsidRPr="00656D89">
        <w:rPr>
          <w:color w:val="000000"/>
          <w:sz w:val="20"/>
          <w:szCs w:val="20"/>
        </w:rPr>
        <w:t xml:space="preserve">in </w:t>
      </w:r>
      <w:r w:rsidR="00C8535A" w:rsidRPr="00656D89">
        <w:rPr>
          <w:rStyle w:val="IntenseEmphasis"/>
          <w:color w:val="00B050"/>
          <w:sz w:val="20"/>
          <w:szCs w:val="20"/>
        </w:rPr>
        <w:t>NJ</w:t>
      </w:r>
      <w:r w:rsidR="00C8535A" w:rsidRPr="00656D89">
        <w:rPr>
          <w:rStyle w:val="IntenseEmphasis"/>
          <w:color w:val="0070C0"/>
          <w:sz w:val="20"/>
          <w:szCs w:val="20"/>
        </w:rPr>
        <w:t>START</w:t>
      </w:r>
      <w:r w:rsidR="00C8535A" w:rsidRPr="00656D89">
        <w:rPr>
          <w:color w:val="000000"/>
          <w:sz w:val="20"/>
          <w:szCs w:val="20"/>
        </w:rPr>
        <w:t xml:space="preserve"> on the “Terms and Categories” Tab within the Vendor </w:t>
      </w:r>
      <w:r w:rsidR="00C8535A" w:rsidRPr="00656D89">
        <w:rPr>
          <w:color w:val="000000"/>
          <w:sz w:val="20"/>
          <w:szCs w:val="20"/>
        </w:rPr>
        <w:lastRenderedPageBreak/>
        <w:t xml:space="preserve">Profile.  Those forms that may be completed on the </w:t>
      </w:r>
      <w:r w:rsidR="00C8535A" w:rsidRPr="00656D89">
        <w:rPr>
          <w:rStyle w:val="IntenseEmphasis"/>
          <w:color w:val="00B050"/>
          <w:sz w:val="20"/>
          <w:szCs w:val="20"/>
        </w:rPr>
        <w:t>NJ</w:t>
      </w:r>
      <w:r w:rsidR="00C8535A" w:rsidRPr="00656D89">
        <w:rPr>
          <w:rStyle w:val="IntenseEmphasis"/>
          <w:color w:val="0070C0"/>
          <w:sz w:val="20"/>
          <w:szCs w:val="20"/>
        </w:rPr>
        <w:t>START</w:t>
      </w:r>
      <w:r w:rsidR="00C8535A" w:rsidRPr="00656D89">
        <w:rPr>
          <w:color w:val="000000"/>
          <w:sz w:val="20"/>
          <w:szCs w:val="20"/>
        </w:rPr>
        <w:t xml:space="preserve"> “Terms and Categories” Tab </w:t>
      </w:r>
      <w:r w:rsidR="00054C5A" w:rsidRPr="00656D89">
        <w:rPr>
          <w:color w:val="000000"/>
          <w:sz w:val="20"/>
          <w:szCs w:val="20"/>
        </w:rPr>
        <w:t xml:space="preserve">are </w:t>
      </w:r>
      <w:r w:rsidR="001C1C1B" w:rsidRPr="00656D89">
        <w:rPr>
          <w:color w:val="000000"/>
          <w:sz w:val="20"/>
          <w:szCs w:val="20"/>
        </w:rPr>
        <w:t xml:space="preserve">noted below. Additionally, a </w:t>
      </w:r>
      <w:r w:rsidR="00C8535A" w:rsidRPr="00656D89">
        <w:rPr>
          <w:color w:val="000000"/>
          <w:sz w:val="20"/>
          <w:szCs w:val="20"/>
        </w:rPr>
        <w:t xml:space="preserve">Bidder may attach </w:t>
      </w:r>
      <w:r w:rsidR="001C1C1B" w:rsidRPr="00656D89">
        <w:rPr>
          <w:color w:val="000000"/>
          <w:sz w:val="20"/>
          <w:szCs w:val="20"/>
        </w:rPr>
        <w:t>c</w:t>
      </w:r>
      <w:r w:rsidR="00C8535A" w:rsidRPr="00656D89">
        <w:rPr>
          <w:color w:val="000000"/>
          <w:sz w:val="20"/>
          <w:szCs w:val="20"/>
        </w:rPr>
        <w:t>ompleted form</w:t>
      </w:r>
      <w:r w:rsidR="001C1C1B" w:rsidRPr="00656D89">
        <w:rPr>
          <w:color w:val="000000"/>
          <w:sz w:val="20"/>
          <w:szCs w:val="20"/>
        </w:rPr>
        <w:t>s</w:t>
      </w:r>
      <w:r w:rsidR="00C8535A" w:rsidRPr="00656D89">
        <w:rPr>
          <w:color w:val="000000"/>
          <w:sz w:val="20"/>
          <w:szCs w:val="20"/>
        </w:rPr>
        <w:t xml:space="preserve"> to the Vendor Profile.  Refer </w:t>
      </w:r>
      <w:r w:rsidR="00F57B0E" w:rsidRPr="00656D89">
        <w:rPr>
          <w:color w:val="000000"/>
          <w:sz w:val="20"/>
          <w:szCs w:val="20"/>
        </w:rPr>
        <w:t xml:space="preserve">to </w:t>
      </w:r>
      <w:r w:rsidR="00C8535A" w:rsidRPr="00656D89">
        <w:rPr>
          <w:rFonts w:eastAsia="MS Mincho"/>
          <w:sz w:val="20"/>
          <w:szCs w:val="20"/>
        </w:rPr>
        <w:t xml:space="preserve">QRGs “Vendor Forms” and “Attaching Files” for additional instructions.  </w:t>
      </w:r>
      <w:hyperlink r:id="rId26" w:history="1">
        <w:r w:rsidR="00054C5A" w:rsidRPr="00656D89">
          <w:rPr>
            <w:rStyle w:val="Hyperlink"/>
            <w:rFonts w:eastAsia="MS Mincho"/>
            <w:sz w:val="20"/>
            <w:szCs w:val="20"/>
          </w:rPr>
          <w:t>VENDOR QUICK REFERENCE GUIDES</w:t>
        </w:r>
      </w:hyperlink>
    </w:p>
    <w:p w14:paraId="1A1C6E45" w14:textId="77777777" w:rsidR="00855DE0" w:rsidRPr="0084189F" w:rsidRDefault="00855DE0" w:rsidP="0084189F">
      <w:pPr>
        <w:spacing w:after="0" w:line="240" w:lineRule="auto"/>
        <w:jc w:val="both"/>
        <w:rPr>
          <w:rFonts w:eastAsia="MS Mincho"/>
          <w:sz w:val="20"/>
          <w:szCs w:val="20"/>
        </w:rPr>
      </w:pPr>
    </w:p>
    <w:p w14:paraId="4FBF0530" w14:textId="77777777" w:rsidR="007E1D90" w:rsidRPr="0084189F" w:rsidRDefault="002A0714" w:rsidP="0034517D">
      <w:pPr>
        <w:pStyle w:val="Heading3"/>
      </w:pPr>
      <w:hyperlink r:id="rId27" w:history="1">
        <w:bookmarkStart w:id="63" w:name="_Toc178668686"/>
        <w:r w:rsidR="007E1D90" w:rsidRPr="00CF3A1B">
          <w:rPr>
            <w:rStyle w:val="Hyperlink"/>
          </w:rPr>
          <w:t>OFFER AND ACCEPTANCE PAGE</w:t>
        </w:r>
        <w:bookmarkEnd w:id="63"/>
      </w:hyperlink>
      <w:r w:rsidR="007E1D90" w:rsidRPr="0084189F">
        <w:t xml:space="preserve"> </w:t>
      </w:r>
    </w:p>
    <w:p w14:paraId="6E36DE26" w14:textId="7DF3EF7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440825">
        <w:rPr>
          <w:sz w:val="20"/>
          <w:szCs w:val="20"/>
        </w:rPr>
        <w:t>B</w:t>
      </w:r>
      <w:r w:rsidR="008353D3" w:rsidRPr="0084189F">
        <w:rPr>
          <w:sz w:val="20"/>
          <w:szCs w:val="20"/>
        </w:rPr>
        <w:t xml:space="preserve">usiness </w:t>
      </w:r>
      <w:r w:rsidR="00440825">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49F53E3B" w14:textId="77777777" w:rsidR="007E1D90" w:rsidRPr="0084189F" w:rsidRDefault="007E1D90" w:rsidP="0084189F">
      <w:pPr>
        <w:spacing w:after="0" w:line="240" w:lineRule="auto"/>
        <w:jc w:val="both"/>
        <w:rPr>
          <w:rFonts w:cstheme="minorHAnsi"/>
          <w:sz w:val="20"/>
          <w:szCs w:val="20"/>
        </w:rPr>
      </w:pPr>
    </w:p>
    <w:p w14:paraId="606142F6" w14:textId="77777777" w:rsidR="00714F1B" w:rsidRPr="0084189F" w:rsidRDefault="002A0714" w:rsidP="00656D89">
      <w:pPr>
        <w:pStyle w:val="Heading3"/>
      </w:pPr>
      <w:hyperlink r:id="rId28" w:history="1">
        <w:bookmarkStart w:id="64" w:name="_Toc178668687"/>
        <w:r w:rsidR="00F944FD" w:rsidRPr="00CF3A1B">
          <w:rPr>
            <w:rStyle w:val="Hyperlink"/>
          </w:rPr>
          <w:t>OWNERSHIP DISCLOSURE FORM</w:t>
        </w:r>
        <w:bookmarkEnd w:id="64"/>
      </w:hyperlink>
      <w:r w:rsidR="001C1C1B" w:rsidRPr="0084189F">
        <w:t xml:space="preserve"> </w:t>
      </w:r>
    </w:p>
    <w:p w14:paraId="0E52B5EE" w14:textId="77777777" w:rsidR="00F944FD" w:rsidRDefault="00F944FD" w:rsidP="00656D89">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161A27C8" w14:textId="77777777" w:rsidR="00E526D0" w:rsidRDefault="00E526D0" w:rsidP="00656D89">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474DF9A" w14:textId="77777777" w:rsidR="00FC2B2A" w:rsidRDefault="00FC2B2A" w:rsidP="00656D89">
      <w:pPr>
        <w:spacing w:after="0" w:line="240" w:lineRule="auto"/>
        <w:jc w:val="both"/>
        <w:rPr>
          <w:rFonts w:cstheme="minorHAnsi"/>
          <w:bCs/>
          <w:sz w:val="20"/>
          <w:szCs w:val="20"/>
        </w:rPr>
      </w:pPr>
    </w:p>
    <w:p w14:paraId="12B2D66A" w14:textId="77777777" w:rsidR="00FC2B2A" w:rsidRDefault="00FC2B2A" w:rsidP="00656D89">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1D84E36" w14:textId="77777777" w:rsidR="00CF3A1B" w:rsidRPr="005D62FD" w:rsidRDefault="00CF3A1B" w:rsidP="00FC2B2A">
      <w:pPr>
        <w:spacing w:after="0" w:line="240" w:lineRule="auto"/>
        <w:rPr>
          <w:sz w:val="20"/>
          <w:szCs w:val="20"/>
        </w:rPr>
      </w:pPr>
    </w:p>
    <w:p w14:paraId="123D662E" w14:textId="77777777" w:rsidR="00F944FD" w:rsidRPr="0084189F" w:rsidRDefault="00FC2B2A" w:rsidP="00656D89">
      <w:pPr>
        <w:pStyle w:val="Heading3"/>
      </w:pPr>
      <w:r>
        <w:rPr>
          <w:rFonts w:cstheme="minorHAnsi"/>
          <w:color w:val="000000"/>
        </w:rPr>
        <w:t xml:space="preserve">  </w:t>
      </w:r>
      <w:hyperlink r:id="rId29" w:history="1">
        <w:bookmarkStart w:id="65" w:name="_Toc178668688"/>
        <w:r w:rsidR="00F944FD" w:rsidRPr="00CF3A1B">
          <w:rPr>
            <w:rStyle w:val="Hyperlink"/>
          </w:rPr>
          <w:t>DISCLOSURE OF INVESTMENT ACTIVITIES IN IRAN FORM</w:t>
        </w:r>
        <w:bookmarkEnd w:id="65"/>
      </w:hyperlink>
    </w:p>
    <w:p w14:paraId="5885B03A" w14:textId="54DDAC23" w:rsidR="00F944FD" w:rsidRPr="0084189F" w:rsidRDefault="00FA2B12" w:rsidP="00656D89">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440825">
        <w:rPr>
          <w:sz w:val="20"/>
          <w:szCs w:val="20"/>
        </w:rPr>
        <w:t>B</w:t>
      </w:r>
      <w:r w:rsidR="30C1A1A4" w:rsidRPr="0084189F">
        <w:rPr>
          <w:sz w:val="20"/>
          <w:szCs w:val="20"/>
        </w:rPr>
        <w:t xml:space="preserve">usiness </w:t>
      </w:r>
      <w:r w:rsidR="00440825">
        <w:rPr>
          <w:sz w:val="20"/>
          <w:szCs w:val="20"/>
        </w:rPr>
        <w:t>D</w:t>
      </w:r>
      <w:r w:rsidR="30C1A1A4" w:rsidRPr="0084189F">
        <w:rPr>
          <w:sz w:val="20"/>
          <w:szCs w:val="20"/>
        </w:rPr>
        <w:t>ays of the State’s request or the State may deem the Quote non-responsive.</w:t>
      </w:r>
    </w:p>
    <w:p w14:paraId="1BC67FC8" w14:textId="77777777" w:rsidR="00F944FD" w:rsidRDefault="00E526D0" w:rsidP="00656D89">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20E5E9" w14:textId="77777777" w:rsidR="00396ABD" w:rsidRPr="0084189F" w:rsidRDefault="00396ABD" w:rsidP="0084189F">
      <w:pPr>
        <w:spacing w:after="0" w:line="240" w:lineRule="auto"/>
        <w:rPr>
          <w:b/>
          <w:sz w:val="20"/>
          <w:szCs w:val="20"/>
        </w:rPr>
      </w:pPr>
    </w:p>
    <w:p w14:paraId="6E20F5B5" w14:textId="77777777" w:rsidR="007E5C92" w:rsidRPr="0084189F" w:rsidRDefault="002A0714" w:rsidP="00656D89">
      <w:pPr>
        <w:pStyle w:val="Heading3"/>
      </w:pPr>
      <w:hyperlink r:id="rId30" w:history="1">
        <w:bookmarkStart w:id="66" w:name="_Toc178668689"/>
        <w:r w:rsidR="007E5C92" w:rsidRPr="00CF3A1B">
          <w:rPr>
            <w:rStyle w:val="Hyperlink"/>
          </w:rPr>
          <w:t>DISCLOSURE OF INVESTIGATIONS AND OTHER ACTIONS INVOLVING BIDDER FORM</w:t>
        </w:r>
        <w:bookmarkEnd w:id="66"/>
      </w:hyperlink>
    </w:p>
    <w:p w14:paraId="017F0756" w14:textId="020F2A0E" w:rsidR="007E5C92" w:rsidRPr="005D62FD" w:rsidRDefault="007E5C92" w:rsidP="00656D89">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440825">
        <w:rPr>
          <w:sz w:val="20"/>
          <w:szCs w:val="20"/>
        </w:rPr>
        <w:t>B</w:t>
      </w:r>
      <w:r w:rsidRPr="005D62FD">
        <w:rPr>
          <w:sz w:val="20"/>
          <w:szCs w:val="20"/>
        </w:rPr>
        <w:t xml:space="preserve">usiness </w:t>
      </w:r>
      <w:r w:rsidR="00440825">
        <w:rPr>
          <w:sz w:val="20"/>
          <w:szCs w:val="20"/>
        </w:rPr>
        <w:t>D</w:t>
      </w:r>
      <w:r w:rsidRPr="005D62FD">
        <w:rPr>
          <w:sz w:val="20"/>
          <w:szCs w:val="20"/>
        </w:rPr>
        <w:t>ays of the State’s request or the State may deem the Quote non-responsive.</w:t>
      </w:r>
    </w:p>
    <w:p w14:paraId="014914FC" w14:textId="77777777" w:rsidR="00E526D0" w:rsidRDefault="00E526D0" w:rsidP="00656D89">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BB6B780" w14:textId="77777777" w:rsidR="007E5C92" w:rsidRPr="005D62FD" w:rsidRDefault="007E5C92" w:rsidP="005D62FD">
      <w:pPr>
        <w:spacing w:after="0" w:line="240" w:lineRule="auto"/>
        <w:rPr>
          <w:sz w:val="20"/>
          <w:szCs w:val="20"/>
          <w:highlight w:val="yellow"/>
        </w:rPr>
      </w:pPr>
    </w:p>
    <w:p w14:paraId="5BAA986D" w14:textId="77777777" w:rsidR="007E5C92" w:rsidRPr="0084189F" w:rsidRDefault="002A0714" w:rsidP="0034517D">
      <w:pPr>
        <w:pStyle w:val="Heading3"/>
      </w:pPr>
      <w:hyperlink r:id="rId31" w:history="1">
        <w:bookmarkStart w:id="67" w:name="_Toc178668690"/>
        <w:r w:rsidR="007E5C92" w:rsidRPr="00CF3A1B">
          <w:rPr>
            <w:rStyle w:val="Hyperlink"/>
          </w:rPr>
          <w:t>MACBRIDE PRINCIPLES FORM</w:t>
        </w:r>
        <w:bookmarkEnd w:id="67"/>
      </w:hyperlink>
    </w:p>
    <w:p w14:paraId="3AA686E8" w14:textId="76587C31"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440825">
        <w:rPr>
          <w:sz w:val="20"/>
          <w:szCs w:val="20"/>
        </w:rPr>
        <w:t>B</w:t>
      </w:r>
      <w:r w:rsidR="008353D3" w:rsidRPr="0084189F">
        <w:rPr>
          <w:sz w:val="20"/>
          <w:szCs w:val="20"/>
        </w:rPr>
        <w:t xml:space="preserve">usiness </w:t>
      </w:r>
      <w:r w:rsidR="00440825">
        <w:rPr>
          <w:sz w:val="20"/>
          <w:szCs w:val="20"/>
        </w:rPr>
        <w:t>D</w:t>
      </w:r>
      <w:r w:rsidR="008353D3" w:rsidRPr="0084189F">
        <w:rPr>
          <w:sz w:val="20"/>
          <w:szCs w:val="20"/>
        </w:rPr>
        <w:t>ays of the State’s request or the State may deem the Quote non-responsive.</w:t>
      </w:r>
    </w:p>
    <w:p w14:paraId="21924F0B"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04EF2DE5" w14:textId="77777777" w:rsidR="00CF3A1B" w:rsidRDefault="00CF3A1B" w:rsidP="0084189F">
      <w:pPr>
        <w:spacing w:after="0" w:line="240" w:lineRule="auto"/>
        <w:jc w:val="both"/>
        <w:rPr>
          <w:sz w:val="20"/>
          <w:szCs w:val="20"/>
        </w:rPr>
      </w:pPr>
    </w:p>
    <w:p w14:paraId="66C055F3" w14:textId="77777777" w:rsidR="00FA2B12" w:rsidRPr="0084189F" w:rsidRDefault="002A0714" w:rsidP="0034517D">
      <w:pPr>
        <w:pStyle w:val="Heading3"/>
      </w:pPr>
      <w:hyperlink r:id="rId32" w:history="1">
        <w:bookmarkStart w:id="68" w:name="_Toc178668691"/>
        <w:r w:rsidR="00FA2B12" w:rsidRPr="00CF3A1B">
          <w:rPr>
            <w:rStyle w:val="Hyperlink"/>
          </w:rPr>
          <w:t>SERVICE PERFORMANCE WITHIN THE UNITED STATES</w:t>
        </w:r>
        <w:bookmarkEnd w:id="68"/>
      </w:hyperlink>
    </w:p>
    <w:p w14:paraId="7BAE281C" w14:textId="5374C13C"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440825">
        <w:rPr>
          <w:sz w:val="20"/>
          <w:szCs w:val="20"/>
        </w:rPr>
        <w:t>B</w:t>
      </w:r>
      <w:r w:rsidR="001C1C1B" w:rsidRPr="0084189F">
        <w:rPr>
          <w:sz w:val="20"/>
          <w:szCs w:val="20"/>
        </w:rPr>
        <w:t xml:space="preserve">usiness </w:t>
      </w:r>
      <w:r w:rsidR="00440825">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6345BC65" w14:textId="77777777" w:rsidR="00FA2B12" w:rsidRPr="0084189F" w:rsidRDefault="00FA2B12" w:rsidP="0084189F">
      <w:pPr>
        <w:spacing w:after="0" w:line="240" w:lineRule="auto"/>
        <w:jc w:val="both"/>
        <w:rPr>
          <w:rFonts w:cstheme="minorHAnsi"/>
          <w:sz w:val="20"/>
          <w:szCs w:val="20"/>
        </w:rPr>
      </w:pPr>
    </w:p>
    <w:p w14:paraId="05596335" w14:textId="77777777" w:rsidR="00FA2B12" w:rsidRPr="0084189F" w:rsidRDefault="002A0714" w:rsidP="0034517D">
      <w:pPr>
        <w:pStyle w:val="Heading3"/>
      </w:pPr>
      <w:hyperlink r:id="rId33" w:history="1">
        <w:bookmarkStart w:id="69" w:name="_Toc178668692"/>
        <w:r w:rsidR="00FA2B12" w:rsidRPr="00C960E8">
          <w:rPr>
            <w:rStyle w:val="Hyperlink"/>
          </w:rPr>
          <w:t>CONFIDENTIALITY/COMMITMENT TO DEFEND</w:t>
        </w:r>
        <w:bookmarkEnd w:id="69"/>
      </w:hyperlink>
    </w:p>
    <w:p w14:paraId="513FAD0A"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12DE28BC" w14:textId="77777777" w:rsidR="00181733" w:rsidRDefault="00181733" w:rsidP="0084189F">
      <w:pPr>
        <w:spacing w:after="0" w:line="240" w:lineRule="auto"/>
        <w:jc w:val="both"/>
        <w:rPr>
          <w:rFonts w:cstheme="minorHAnsi"/>
          <w:sz w:val="20"/>
          <w:szCs w:val="20"/>
        </w:rPr>
      </w:pPr>
    </w:p>
    <w:p w14:paraId="6FCD6E70"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712BD18" w14:textId="77777777" w:rsidR="00FE7D8D" w:rsidRPr="0084189F" w:rsidRDefault="00FE7D8D" w:rsidP="0084189F">
      <w:pPr>
        <w:spacing w:after="0" w:line="240" w:lineRule="auto"/>
        <w:jc w:val="both"/>
        <w:rPr>
          <w:sz w:val="20"/>
          <w:szCs w:val="20"/>
        </w:rPr>
      </w:pPr>
    </w:p>
    <w:p w14:paraId="64ED05AD" w14:textId="494DF88D"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3FFB462" w14:textId="77777777" w:rsidR="00FE7D8D" w:rsidRPr="0084189F" w:rsidRDefault="00FE7D8D" w:rsidP="0084189F">
      <w:pPr>
        <w:spacing w:after="0" w:line="240" w:lineRule="auto"/>
        <w:jc w:val="both"/>
        <w:rPr>
          <w:sz w:val="20"/>
          <w:szCs w:val="20"/>
        </w:rPr>
      </w:pPr>
    </w:p>
    <w:p w14:paraId="33B7FB14"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34280243" w14:textId="77777777" w:rsidR="00FE7D8D" w:rsidRPr="0084189F" w:rsidRDefault="00FE7D8D" w:rsidP="0084189F">
      <w:pPr>
        <w:spacing w:after="0" w:line="240" w:lineRule="auto"/>
        <w:jc w:val="both"/>
        <w:rPr>
          <w:sz w:val="20"/>
          <w:szCs w:val="20"/>
        </w:rPr>
      </w:pPr>
    </w:p>
    <w:p w14:paraId="7DEB8F90" w14:textId="4A1EDF6E"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433A50">
        <w:rPr>
          <w:sz w:val="20"/>
          <w:szCs w:val="20"/>
        </w:rPr>
        <w:t>State-Supplied P</w:t>
      </w:r>
      <w:r w:rsidRPr="0084189F">
        <w:rPr>
          <w:sz w:val="20"/>
          <w:szCs w:val="20"/>
        </w:rPr>
        <w:t xml:space="preserve">rice </w:t>
      </w:r>
      <w:r w:rsidR="00433A50">
        <w:rPr>
          <w:sz w:val="20"/>
          <w:szCs w:val="20"/>
        </w:rPr>
        <w:t>S</w:t>
      </w:r>
      <w:r w:rsidRPr="0084189F">
        <w:rPr>
          <w:sz w:val="20"/>
          <w:szCs w:val="20"/>
        </w:rPr>
        <w:t xml:space="preserve">heet, </w:t>
      </w:r>
      <w:r w:rsidR="00433A50">
        <w:rPr>
          <w:sz w:val="20"/>
          <w:szCs w:val="20"/>
        </w:rPr>
        <w:t>P</w:t>
      </w:r>
      <w:r w:rsidRPr="0084189F">
        <w:rPr>
          <w:sz w:val="20"/>
          <w:szCs w:val="20"/>
        </w:rPr>
        <w:t>rice</w:t>
      </w:r>
      <w:r w:rsidR="00F57AA7">
        <w:rPr>
          <w:sz w:val="20"/>
          <w:szCs w:val="20"/>
        </w:rPr>
        <w:t xml:space="preserve"> </w:t>
      </w:r>
      <w:r w:rsidR="00E769F1">
        <w:rPr>
          <w:sz w:val="20"/>
          <w:szCs w:val="20"/>
        </w:rPr>
        <w:t>L</w:t>
      </w:r>
      <w:r w:rsidR="00E769F1" w:rsidRPr="0084189F">
        <w:rPr>
          <w:sz w:val="20"/>
          <w:szCs w:val="20"/>
        </w:rPr>
        <w:t>ist</w:t>
      </w:r>
      <w:r w:rsidRPr="0084189F">
        <w:rPr>
          <w:sz w:val="20"/>
          <w:szCs w:val="20"/>
        </w:rPr>
        <w:t>/</w:t>
      </w:r>
      <w:r w:rsidR="00433A50">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50EF959A" w14:textId="77777777" w:rsidR="00FE7D8D" w:rsidRPr="0084189F" w:rsidRDefault="00FE7D8D" w:rsidP="0084189F">
      <w:pPr>
        <w:spacing w:after="0" w:line="240" w:lineRule="auto"/>
        <w:jc w:val="both"/>
        <w:rPr>
          <w:sz w:val="20"/>
          <w:szCs w:val="20"/>
        </w:rPr>
      </w:pPr>
    </w:p>
    <w:p w14:paraId="124B0C64"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64270AD4" w14:textId="77777777" w:rsidR="00FE7D8D" w:rsidRPr="0084189F" w:rsidRDefault="00FE7D8D" w:rsidP="0084189F">
      <w:pPr>
        <w:spacing w:after="0" w:line="240" w:lineRule="auto"/>
        <w:jc w:val="both"/>
        <w:rPr>
          <w:sz w:val="20"/>
          <w:szCs w:val="20"/>
        </w:rPr>
      </w:pPr>
    </w:p>
    <w:p w14:paraId="48D75130"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0752870B" w14:textId="77777777" w:rsidR="00FE7D8D" w:rsidRPr="0084189F" w:rsidRDefault="00FE7D8D" w:rsidP="0084189F">
      <w:pPr>
        <w:spacing w:after="0" w:line="240" w:lineRule="auto"/>
        <w:jc w:val="both"/>
        <w:rPr>
          <w:sz w:val="20"/>
          <w:szCs w:val="20"/>
        </w:rPr>
      </w:pPr>
    </w:p>
    <w:p w14:paraId="041353FE" w14:textId="09C11243"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7489E414" w14:textId="77777777" w:rsidR="007E5C92" w:rsidRPr="0084189F" w:rsidRDefault="007E5C92" w:rsidP="0084189F">
      <w:pPr>
        <w:spacing w:after="0" w:line="240" w:lineRule="auto"/>
        <w:rPr>
          <w:b/>
          <w:sz w:val="20"/>
          <w:szCs w:val="20"/>
        </w:rPr>
      </w:pPr>
    </w:p>
    <w:p w14:paraId="68FFC4EE" w14:textId="77777777" w:rsidR="00F944FD" w:rsidRPr="0084189F" w:rsidRDefault="002A0714" w:rsidP="0034517D">
      <w:pPr>
        <w:pStyle w:val="Heading3"/>
      </w:pPr>
      <w:hyperlink r:id="rId34" w:history="1">
        <w:bookmarkStart w:id="70" w:name="_Toc178668693"/>
        <w:r w:rsidR="00F944FD" w:rsidRPr="00AE51C7">
          <w:rPr>
            <w:rStyle w:val="Hyperlink"/>
          </w:rPr>
          <w:t>SUBCONTRACTOR UTILIZATION PLAN</w:t>
        </w:r>
        <w:bookmarkEnd w:id="70"/>
      </w:hyperlink>
    </w:p>
    <w:p w14:paraId="3732CD6E" w14:textId="79558CA3"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F57AA7">
        <w:rPr>
          <w:rFonts w:cstheme="minorHAnsi"/>
          <w:sz w:val="20"/>
          <w:szCs w:val="20"/>
        </w:rPr>
        <w:t>S</w:t>
      </w:r>
      <w:r w:rsidR="00757621" w:rsidRPr="00757621">
        <w:rPr>
          <w:rFonts w:cstheme="minorHAnsi"/>
          <w:sz w:val="20"/>
          <w:szCs w:val="20"/>
        </w:rPr>
        <w:t>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2FFCF2D" w14:textId="77777777" w:rsidR="00757621" w:rsidRDefault="00757621" w:rsidP="0084189F">
      <w:pPr>
        <w:spacing w:after="0" w:line="240" w:lineRule="auto"/>
        <w:jc w:val="both"/>
        <w:rPr>
          <w:rFonts w:eastAsia="MS Mincho"/>
          <w:sz w:val="20"/>
          <w:szCs w:val="20"/>
        </w:rPr>
      </w:pPr>
    </w:p>
    <w:p w14:paraId="1ABBBF80"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2FAE5649" w14:textId="77777777" w:rsidR="006F1C4F" w:rsidRPr="0084189F" w:rsidRDefault="006F1C4F" w:rsidP="0084189F">
      <w:pPr>
        <w:spacing w:after="0" w:line="240" w:lineRule="auto"/>
        <w:jc w:val="both"/>
        <w:rPr>
          <w:rFonts w:eastAsia="MS Mincho"/>
          <w:sz w:val="20"/>
          <w:szCs w:val="20"/>
        </w:rPr>
      </w:pPr>
    </w:p>
    <w:p w14:paraId="4E30FE9E"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48A4D3E8" w14:textId="77777777" w:rsidR="00757621" w:rsidRDefault="00757621" w:rsidP="00757621">
      <w:pPr>
        <w:pStyle w:val="BodyText"/>
        <w:spacing w:after="0" w:line="240" w:lineRule="auto"/>
        <w:jc w:val="both"/>
        <w:rPr>
          <w:sz w:val="20"/>
          <w:szCs w:val="20"/>
        </w:rPr>
      </w:pPr>
    </w:p>
    <w:p w14:paraId="76624352"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32BD8B0A" w14:textId="77777777" w:rsidR="00F944FD" w:rsidRPr="0084189F" w:rsidRDefault="00F944FD" w:rsidP="0084189F">
      <w:pPr>
        <w:pStyle w:val="BodyText"/>
        <w:spacing w:after="0" w:line="240" w:lineRule="auto"/>
        <w:jc w:val="both"/>
        <w:rPr>
          <w:rFonts w:cstheme="minorHAnsi"/>
          <w:sz w:val="20"/>
          <w:szCs w:val="20"/>
        </w:rPr>
      </w:pPr>
    </w:p>
    <w:p w14:paraId="2C8BC7FD" w14:textId="77777777" w:rsidR="00F944FD" w:rsidRPr="0084189F" w:rsidRDefault="00F944FD" w:rsidP="0084189F">
      <w:pPr>
        <w:pStyle w:val="Heading4"/>
        <w:rPr>
          <w:sz w:val="20"/>
          <w:szCs w:val="20"/>
        </w:rPr>
      </w:pPr>
      <w:r w:rsidRPr="00C4782A">
        <w:rPr>
          <w:sz w:val="20"/>
          <w:szCs w:val="20"/>
        </w:rPr>
        <w:t>SMALL BUSINESS AND/OR DISABLED VETERANS’ BUSINESS</w:t>
      </w:r>
      <w:r w:rsidRPr="0084189F">
        <w:rPr>
          <w:sz w:val="20"/>
          <w:szCs w:val="20"/>
        </w:rPr>
        <w:t xml:space="preserve"> SUBCONTRACTING SET-ASIDE CONTRACT </w:t>
      </w:r>
    </w:p>
    <w:p w14:paraId="09840816" w14:textId="77777777" w:rsidR="00F944FD" w:rsidRDefault="00C4782A" w:rsidP="0084189F">
      <w:pPr>
        <w:spacing w:after="0" w:line="240" w:lineRule="auto"/>
        <w:jc w:val="both"/>
        <w:rPr>
          <w:rFonts w:cstheme="minorHAnsi"/>
          <w:sz w:val="20"/>
          <w:szCs w:val="20"/>
        </w:rPr>
      </w:pPr>
      <w:r>
        <w:rPr>
          <w:rFonts w:cstheme="minorHAnsi"/>
          <w:sz w:val="20"/>
          <w:szCs w:val="20"/>
        </w:rPr>
        <w:t>Not applicable to this procurement.</w:t>
      </w:r>
    </w:p>
    <w:p w14:paraId="2936D8EF" w14:textId="77777777" w:rsidR="00C4782A" w:rsidRPr="0084189F" w:rsidRDefault="00C4782A" w:rsidP="0084189F">
      <w:pPr>
        <w:spacing w:after="0" w:line="240" w:lineRule="auto"/>
        <w:jc w:val="both"/>
        <w:rPr>
          <w:rFonts w:cstheme="minorHAnsi"/>
          <w:sz w:val="20"/>
          <w:szCs w:val="20"/>
        </w:rPr>
      </w:pPr>
    </w:p>
    <w:p w14:paraId="382D115B" w14:textId="77777777" w:rsidR="00606FAA" w:rsidRPr="0084189F" w:rsidRDefault="00E47399" w:rsidP="0034517D">
      <w:pPr>
        <w:pStyle w:val="Heading3"/>
      </w:pPr>
      <w:bookmarkStart w:id="71" w:name="_Toc178668694"/>
      <w:r>
        <w:t>RESERVED</w:t>
      </w:r>
      <w:bookmarkEnd w:id="71"/>
    </w:p>
    <w:p w14:paraId="33FFA34E" w14:textId="77777777" w:rsidR="00740883" w:rsidRPr="0084189F" w:rsidRDefault="00740883" w:rsidP="0084189F">
      <w:pPr>
        <w:spacing w:after="0" w:line="240" w:lineRule="auto"/>
        <w:jc w:val="both"/>
        <w:rPr>
          <w:rFonts w:cstheme="minorHAnsi"/>
          <w:sz w:val="20"/>
          <w:szCs w:val="20"/>
        </w:rPr>
      </w:pPr>
    </w:p>
    <w:p w14:paraId="7128B99B" w14:textId="77777777" w:rsidR="00AD60D5" w:rsidRDefault="002A0714" w:rsidP="0034517D">
      <w:pPr>
        <w:pStyle w:val="Heading3"/>
      </w:pPr>
      <w:hyperlink r:id="rId35" w:history="1">
        <w:bookmarkStart w:id="72" w:name="_Toc178668695"/>
        <w:r w:rsidR="00AD60D5" w:rsidRPr="00992FD6">
          <w:rPr>
            <w:rStyle w:val="Hyperlink"/>
          </w:rPr>
          <w:t>AFFIRMATIVE ACTION</w:t>
        </w:r>
        <w:bookmarkEnd w:id="72"/>
      </w:hyperlink>
    </w:p>
    <w:p w14:paraId="42655A15" w14:textId="77777777" w:rsidR="00AD60D5" w:rsidRPr="0084189F" w:rsidRDefault="00AD60D5" w:rsidP="00656D89">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453DAB53" w14:textId="77777777" w:rsidR="00AD60D5" w:rsidRDefault="00AD60D5" w:rsidP="00AD60D5">
      <w:pPr>
        <w:pStyle w:val="BodyText3"/>
        <w:rPr>
          <w:rFonts w:asciiTheme="minorHAnsi" w:hAnsiTheme="minorHAnsi" w:cstheme="minorHAnsi"/>
          <w:sz w:val="20"/>
        </w:rPr>
      </w:pPr>
    </w:p>
    <w:p w14:paraId="69E264DE" w14:textId="77777777" w:rsidR="004B7059" w:rsidRPr="004B7059" w:rsidRDefault="00096BA7" w:rsidP="004B7059">
      <w:pPr>
        <w:pStyle w:val="Heading3"/>
      </w:pPr>
      <w:bookmarkStart w:id="73" w:name="_Toc178668696"/>
      <w:r>
        <w:t>RESERVEd</w:t>
      </w:r>
      <w:bookmarkEnd w:id="73"/>
    </w:p>
    <w:p w14:paraId="2D44910F" w14:textId="77777777" w:rsidR="006E4EDB" w:rsidRDefault="006E4EDB" w:rsidP="006E4EDB">
      <w:pPr>
        <w:spacing w:after="0" w:line="240" w:lineRule="auto"/>
        <w:jc w:val="both"/>
        <w:rPr>
          <w:rFonts w:cstheme="minorHAnsi"/>
          <w:sz w:val="20"/>
        </w:rPr>
      </w:pPr>
    </w:p>
    <w:p w14:paraId="3A7DC251" w14:textId="77777777" w:rsidR="00692E80" w:rsidRPr="0084189F" w:rsidRDefault="00692E80" w:rsidP="0034517D">
      <w:pPr>
        <w:pStyle w:val="Heading3"/>
      </w:pPr>
      <w:bookmarkStart w:id="74" w:name="_Toc178668697"/>
      <w:r w:rsidRPr="0084189F">
        <w:t>STATE OF NEW JERSEY SECURITY DUE DILIGENCE THIRD-PARTY INFORMATION SECURITY QUESTIONNAIRE</w:t>
      </w:r>
      <w:bookmarkEnd w:id="74"/>
      <w:r w:rsidRPr="0084189F">
        <w:t xml:space="preserve"> </w:t>
      </w:r>
    </w:p>
    <w:p w14:paraId="05947D6A" w14:textId="77777777" w:rsidR="00F3247D" w:rsidRPr="0084189F" w:rsidRDefault="002834A7" w:rsidP="00F3247D">
      <w:pPr>
        <w:spacing w:after="0" w:line="240" w:lineRule="auto"/>
        <w:jc w:val="both"/>
        <w:rPr>
          <w:sz w:val="20"/>
          <w:szCs w:val="20"/>
        </w:rPr>
      </w:pPr>
      <w:r>
        <w:rPr>
          <w:sz w:val="20"/>
          <w:szCs w:val="20"/>
        </w:rPr>
        <w:t>Not applicable to this procurement.</w:t>
      </w:r>
    </w:p>
    <w:p w14:paraId="2C9BF2C6" w14:textId="77777777" w:rsidR="00C3025B" w:rsidRPr="007267E7" w:rsidRDefault="00C3025B" w:rsidP="0084189F">
      <w:pPr>
        <w:spacing w:after="0" w:line="240" w:lineRule="auto"/>
        <w:jc w:val="both"/>
        <w:rPr>
          <w:sz w:val="20"/>
          <w:szCs w:val="20"/>
        </w:rPr>
      </w:pPr>
    </w:p>
    <w:p w14:paraId="75BD504C" w14:textId="77777777" w:rsidR="007267E7" w:rsidRPr="007267E7" w:rsidRDefault="002A0714" w:rsidP="0034517D">
      <w:pPr>
        <w:pStyle w:val="Heading3"/>
      </w:pPr>
      <w:hyperlink r:id="rId37" w:history="1">
        <w:bookmarkStart w:id="75" w:name="_Toc178668698"/>
        <w:r w:rsidR="008368C5" w:rsidRPr="008368C5">
          <w:rPr>
            <w:rStyle w:val="Hyperlink"/>
          </w:rPr>
          <w:t>BUSINESS REGISTRATION</w:t>
        </w:r>
        <w:bookmarkEnd w:id="75"/>
      </w:hyperlink>
    </w:p>
    <w:p w14:paraId="7ABE608D" w14:textId="77777777" w:rsidR="008368C5"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748B059E" w14:textId="77777777" w:rsidR="00575321" w:rsidRPr="004E0254" w:rsidRDefault="00575321" w:rsidP="00D170CB">
      <w:pPr>
        <w:autoSpaceDE w:val="0"/>
        <w:autoSpaceDN w:val="0"/>
        <w:adjustRightInd w:val="0"/>
        <w:spacing w:after="0" w:line="240" w:lineRule="auto"/>
        <w:jc w:val="both"/>
        <w:rPr>
          <w:sz w:val="20"/>
          <w:szCs w:val="20"/>
        </w:rPr>
      </w:pPr>
    </w:p>
    <w:p w14:paraId="14637D1B" w14:textId="77777777" w:rsidR="00575321" w:rsidRPr="004E0254" w:rsidRDefault="00575321" w:rsidP="00D641E3">
      <w:pPr>
        <w:pStyle w:val="Heading3"/>
        <w:numPr>
          <w:ilvl w:val="0"/>
          <w:numId w:val="0"/>
        </w:numPr>
        <w:ind w:left="720" w:hanging="720"/>
        <w:rPr>
          <w:rFonts w:ascii="Arial" w:hAnsi="Arial"/>
        </w:rPr>
      </w:pPr>
      <w:bookmarkStart w:id="77" w:name="_Toc99544656"/>
      <w:bookmarkStart w:id="78" w:name="_Toc178668699"/>
      <w:r w:rsidRPr="004E0254">
        <w:t>3.13.14</w:t>
      </w:r>
      <w:r w:rsidR="003B4F71" w:rsidRPr="004E0254">
        <w:tab/>
      </w:r>
      <w:bookmarkEnd w:id="77"/>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78"/>
      <w:r w:rsidR="00396F86">
        <w:fldChar w:fldCharType="end"/>
      </w:r>
    </w:p>
    <w:bookmarkEnd w:id="76"/>
    <w:p w14:paraId="47C32E47" w14:textId="44A66B72" w:rsidR="007267E7" w:rsidRDefault="00E422AC" w:rsidP="008368C5">
      <w:pPr>
        <w:spacing w:after="0" w:line="240" w:lineRule="auto"/>
        <w:jc w:val="both"/>
        <w:rPr>
          <w:sz w:val="20"/>
          <w:szCs w:val="20"/>
        </w:rPr>
      </w:pPr>
      <w:r w:rsidRPr="00E422AC">
        <w:rPr>
          <w:sz w:val="20"/>
          <w:szCs w:val="20"/>
        </w:rPr>
        <w:t xml:space="preserve">The Bidder should submit the Certification of Non-Involvement in Prohibited Activities in Russia or Belarus Form.  Pursuant to P.L.2022, c.3, a person or entity seeking to enter into or renew a </w:t>
      </w:r>
      <w:r w:rsidR="00456345">
        <w:rPr>
          <w:sz w:val="20"/>
          <w:szCs w:val="20"/>
        </w:rPr>
        <w:t>C</w:t>
      </w:r>
      <w:r w:rsidRPr="00E422AC">
        <w:rPr>
          <w:sz w:val="20"/>
          <w:szCs w:val="20"/>
        </w:rPr>
        <w:t xml:space="preserve">ontract for the provision of goods or services shall certify that it is not Engaging in Prohibited Activities in Russia or Belarus as defined by P.L.2002, c.3, sec. 1(e).  If a Bidder does not submit the form with the Quote, the Bidder must comply within seven (7) </w:t>
      </w:r>
      <w:r w:rsidR="00440825">
        <w:rPr>
          <w:sz w:val="20"/>
          <w:szCs w:val="20"/>
        </w:rPr>
        <w:t>B</w:t>
      </w:r>
      <w:r w:rsidRPr="00E422AC">
        <w:rPr>
          <w:sz w:val="20"/>
          <w:szCs w:val="20"/>
        </w:rPr>
        <w:t xml:space="preserve">usiness </w:t>
      </w:r>
      <w:r w:rsidR="00440825">
        <w:rPr>
          <w:sz w:val="20"/>
          <w:szCs w:val="20"/>
        </w:rPr>
        <w:t>D</w:t>
      </w:r>
      <w:r w:rsidRPr="00E422AC">
        <w:rPr>
          <w:sz w:val="20"/>
          <w:szCs w:val="20"/>
        </w:rPr>
        <w:t>ays of the State’s request or the State may deem the Quote non-responsive.</w:t>
      </w:r>
    </w:p>
    <w:p w14:paraId="25D33FD9" w14:textId="77777777" w:rsidR="00E422AC" w:rsidRPr="008368C5" w:rsidRDefault="00E422AC" w:rsidP="008368C5">
      <w:pPr>
        <w:spacing w:after="0" w:line="240" w:lineRule="auto"/>
        <w:jc w:val="both"/>
        <w:rPr>
          <w:sz w:val="20"/>
          <w:szCs w:val="20"/>
        </w:rPr>
      </w:pPr>
    </w:p>
    <w:p w14:paraId="34452A72" w14:textId="77777777" w:rsidR="00F944FD" w:rsidRPr="0084189F" w:rsidRDefault="00F944FD" w:rsidP="004319B7">
      <w:pPr>
        <w:pStyle w:val="Heading2"/>
        <w:jc w:val="both"/>
        <w:rPr>
          <w:rFonts w:eastAsia="MS Mincho"/>
        </w:rPr>
      </w:pPr>
      <w:bookmarkStart w:id="79" w:name="_Toc178668700"/>
      <w:r w:rsidRPr="0084189F">
        <w:rPr>
          <w:rFonts w:eastAsia="MS Mincho"/>
        </w:rPr>
        <w:t>TECHNICAL QUOTE</w:t>
      </w:r>
      <w:bookmarkEnd w:id="79"/>
      <w:r w:rsidRPr="0084189F">
        <w:rPr>
          <w:rFonts w:eastAsia="MS Mincho"/>
        </w:rPr>
        <w:t xml:space="preserve"> </w:t>
      </w:r>
    </w:p>
    <w:p w14:paraId="5C7A1D3F" w14:textId="77777777" w:rsidR="00F944FD" w:rsidRPr="0084189F" w:rsidRDefault="00554FDA" w:rsidP="004319B7">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4B7059">
        <w:rPr>
          <w:color w:val="000000"/>
          <w:sz w:val="20"/>
          <w:szCs w:val="20"/>
        </w:rPr>
        <w:t>Bidder</w:t>
      </w:r>
      <w:r w:rsidR="00F944FD" w:rsidRPr="004B7059">
        <w:rPr>
          <w:sz w:val="20"/>
          <w:szCs w:val="20"/>
        </w:rPr>
        <w:t xml:space="preserve"> shall describe its approach and plans for accomplishing the work outlined in the Scope of Work.  The </w:t>
      </w:r>
      <w:r w:rsidR="00F944FD" w:rsidRPr="004B7059">
        <w:rPr>
          <w:color w:val="000000"/>
          <w:sz w:val="20"/>
          <w:szCs w:val="20"/>
        </w:rPr>
        <w:t>Bidder</w:t>
      </w:r>
      <w:r w:rsidR="00F944FD" w:rsidRPr="004B7059">
        <w:rPr>
          <w:sz w:val="20"/>
          <w:szCs w:val="20"/>
        </w:rPr>
        <w:t xml:space="preserve"> must set forth</w:t>
      </w:r>
      <w:r w:rsidR="00F944FD" w:rsidRPr="0084189F">
        <w:rPr>
          <w:sz w:val="20"/>
          <w:szCs w:val="20"/>
        </w:rPr>
        <w:t xml:space="preserve">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53C0DED0" w14:textId="77777777" w:rsidR="00F944FD" w:rsidRPr="0084189F" w:rsidRDefault="00F944FD" w:rsidP="004319B7">
      <w:pPr>
        <w:spacing w:after="0" w:line="240" w:lineRule="auto"/>
        <w:jc w:val="both"/>
        <w:rPr>
          <w:sz w:val="20"/>
          <w:szCs w:val="20"/>
        </w:rPr>
      </w:pPr>
    </w:p>
    <w:p w14:paraId="2930C51B" w14:textId="77777777" w:rsidR="000D69C7" w:rsidRPr="0084189F" w:rsidRDefault="000D69C7" w:rsidP="004319B7">
      <w:pPr>
        <w:pStyle w:val="Heading2"/>
        <w:jc w:val="both"/>
      </w:pPr>
      <w:bookmarkStart w:id="80" w:name="_Toc178668701"/>
      <w:r w:rsidRPr="0084189F">
        <w:t>BIDDER QUOTE OVERVIEW FORM</w:t>
      </w:r>
      <w:bookmarkEnd w:id="80"/>
    </w:p>
    <w:p w14:paraId="4F0653BB" w14:textId="77777777" w:rsidR="000D69C7" w:rsidRPr="004B7059" w:rsidRDefault="000D69C7" w:rsidP="004319B7">
      <w:pPr>
        <w:spacing w:after="0" w:line="240" w:lineRule="auto"/>
        <w:jc w:val="both"/>
        <w:rPr>
          <w:rFonts w:cstheme="minorHAnsi"/>
          <w:sz w:val="20"/>
          <w:szCs w:val="20"/>
        </w:rPr>
      </w:pPr>
      <w:r w:rsidRPr="0084189F">
        <w:rPr>
          <w:rFonts w:cstheme="minorHAnsi"/>
          <w:bCs/>
          <w:sz w:val="20"/>
          <w:szCs w:val="20"/>
        </w:rPr>
        <w:t xml:space="preserve">The </w:t>
      </w:r>
      <w:r w:rsidRPr="004B7059">
        <w:rPr>
          <w:rFonts w:cstheme="minorHAnsi"/>
          <w:bCs/>
          <w:sz w:val="20"/>
          <w:szCs w:val="20"/>
        </w:rPr>
        <w:t xml:space="preserve">Bidder should submit the Bidder Quote Overview Form with its Quote. The Bidder should complete all of the information requested on the form, so that the State is able to evaluate the Bidder’s ability to complete the Scope of Work.  </w:t>
      </w:r>
      <w:r w:rsidRPr="004B7059">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40C70C3E" w14:textId="77777777" w:rsidR="000D69C7" w:rsidRPr="004B7059" w:rsidRDefault="000D69C7" w:rsidP="0084189F">
      <w:pPr>
        <w:spacing w:after="0" w:line="240" w:lineRule="auto"/>
        <w:jc w:val="both"/>
        <w:rPr>
          <w:sz w:val="20"/>
          <w:szCs w:val="20"/>
        </w:rPr>
      </w:pPr>
    </w:p>
    <w:p w14:paraId="2F2D8229" w14:textId="77777777" w:rsidR="00E916AA" w:rsidRPr="004B7059" w:rsidRDefault="00E916AA" w:rsidP="00996923">
      <w:pPr>
        <w:pStyle w:val="Heading2"/>
        <w:jc w:val="both"/>
      </w:pPr>
      <w:bookmarkStart w:id="81" w:name="_Toc178668702"/>
      <w:r w:rsidRPr="004B7059">
        <w:t>BIDDER DATA SHEET</w:t>
      </w:r>
      <w:r w:rsidR="00F5646E" w:rsidRPr="004B7059">
        <w:t>/FORM</w:t>
      </w:r>
      <w:bookmarkEnd w:id="81"/>
    </w:p>
    <w:p w14:paraId="7FE73E59" w14:textId="77777777" w:rsidR="00E916AA" w:rsidRPr="0084189F" w:rsidRDefault="00E916AA" w:rsidP="00996923">
      <w:pPr>
        <w:pStyle w:val="BodyText"/>
        <w:widowControl w:val="0"/>
        <w:tabs>
          <w:tab w:val="left" w:pos="840"/>
        </w:tabs>
        <w:spacing w:after="0" w:line="240" w:lineRule="auto"/>
        <w:jc w:val="both"/>
        <w:rPr>
          <w:rFonts w:cstheme="minorHAnsi"/>
          <w:spacing w:val="-1"/>
          <w:sz w:val="20"/>
          <w:szCs w:val="20"/>
        </w:rPr>
      </w:pPr>
      <w:r w:rsidRPr="004B7059">
        <w:rPr>
          <w:rFonts w:cstheme="minorHAnsi"/>
          <w:spacing w:val="-1"/>
          <w:sz w:val="20"/>
          <w:szCs w:val="20"/>
        </w:rPr>
        <w:t>The Bidder should submit the Bidder Data Sheet with its Quote.  The Bidder Data Sheet will be used to evaluate the Bidder’s ability to complete the Scope of Work.</w:t>
      </w:r>
      <w:r w:rsidRPr="0084189F">
        <w:rPr>
          <w:rFonts w:cstheme="minorHAnsi"/>
          <w:spacing w:val="-1"/>
          <w:sz w:val="20"/>
          <w:szCs w:val="20"/>
        </w:rPr>
        <w:t xml:space="preserve">  </w:t>
      </w:r>
    </w:p>
    <w:p w14:paraId="654FEC44" w14:textId="77777777" w:rsidR="00E916AA" w:rsidRPr="0084189F" w:rsidRDefault="00E916AA" w:rsidP="00996923">
      <w:pPr>
        <w:pStyle w:val="BodyText"/>
        <w:widowControl w:val="0"/>
        <w:tabs>
          <w:tab w:val="left" w:pos="840"/>
        </w:tabs>
        <w:spacing w:after="0" w:line="240" w:lineRule="auto"/>
        <w:ind w:right="228"/>
        <w:jc w:val="both"/>
        <w:rPr>
          <w:rFonts w:cstheme="minorHAnsi"/>
          <w:spacing w:val="-1"/>
          <w:sz w:val="20"/>
          <w:szCs w:val="20"/>
        </w:rPr>
      </w:pPr>
    </w:p>
    <w:p w14:paraId="4627EA5C" w14:textId="77777777" w:rsidR="00E916AA" w:rsidRPr="0084189F" w:rsidRDefault="00E916AA" w:rsidP="00996923">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w:t>
      </w:r>
      <w:r w:rsidR="00456345">
        <w:rPr>
          <w:rFonts w:cstheme="minorHAnsi"/>
          <w:spacing w:val="-1"/>
          <w:sz w:val="20"/>
          <w:szCs w:val="20"/>
        </w:rPr>
        <w:t>C</w:t>
      </w:r>
      <w:r w:rsidRPr="0084189F">
        <w:rPr>
          <w:rFonts w:cstheme="minorHAnsi"/>
          <w:spacing w:val="-1"/>
          <w:sz w:val="20"/>
          <w:szCs w:val="20"/>
        </w:rPr>
        <w:t xml:space="preserve">ontracts of a similar size and scope to the work required by this Bid Solicitation.  </w:t>
      </w:r>
    </w:p>
    <w:p w14:paraId="0456965B" w14:textId="77777777" w:rsidR="00E916AA" w:rsidRPr="0084189F" w:rsidRDefault="00E916AA" w:rsidP="00996923">
      <w:pPr>
        <w:pStyle w:val="BodyText"/>
        <w:widowControl w:val="0"/>
        <w:tabs>
          <w:tab w:val="left" w:pos="840"/>
        </w:tabs>
        <w:spacing w:after="0" w:line="240" w:lineRule="auto"/>
        <w:ind w:right="228"/>
        <w:jc w:val="both"/>
        <w:rPr>
          <w:rFonts w:cstheme="minorHAnsi"/>
          <w:spacing w:val="-1"/>
          <w:sz w:val="20"/>
          <w:szCs w:val="20"/>
        </w:rPr>
      </w:pPr>
    </w:p>
    <w:p w14:paraId="08D2C6C0" w14:textId="77777777" w:rsidR="00E916AA" w:rsidRPr="0084189F" w:rsidRDefault="00E916AA" w:rsidP="00996923">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w:t>
      </w:r>
      <w:r w:rsidR="00456345">
        <w:rPr>
          <w:rFonts w:cstheme="minorHAnsi"/>
          <w:sz w:val="20"/>
          <w:szCs w:val="20"/>
        </w:rPr>
        <w:t>C</w:t>
      </w:r>
      <w:r w:rsidRPr="0084189F">
        <w:rPr>
          <w:rFonts w:cstheme="minorHAnsi"/>
          <w:sz w:val="20"/>
          <w:szCs w:val="20"/>
        </w:rPr>
        <w:t xml:space="preserve">ontracts of </w:t>
      </w:r>
      <w:r w:rsidRPr="0084189F">
        <w:rPr>
          <w:rFonts w:cstheme="minorHAnsi"/>
          <w:sz w:val="20"/>
          <w:szCs w:val="20"/>
        </w:rPr>
        <w:lastRenderedPageBreak/>
        <w:t>similar scope.  In the event a Bidder neglects to include this information in its Quote, the Bidder’s omission of necessary disclosure information may be cause for rejection of the Bidder’s Quote by the State.</w:t>
      </w:r>
    </w:p>
    <w:p w14:paraId="191F753D" w14:textId="77777777" w:rsidR="00E916AA" w:rsidRPr="0084189F" w:rsidRDefault="00E916AA" w:rsidP="00996923">
      <w:pPr>
        <w:keepNext/>
        <w:spacing w:after="0" w:line="240" w:lineRule="auto"/>
        <w:jc w:val="both"/>
        <w:rPr>
          <w:rFonts w:cstheme="minorHAnsi"/>
          <w:sz w:val="20"/>
          <w:szCs w:val="20"/>
        </w:rPr>
      </w:pPr>
    </w:p>
    <w:p w14:paraId="66E1758E" w14:textId="77777777" w:rsidR="00E916AA" w:rsidRPr="0084189F" w:rsidRDefault="00E916AA" w:rsidP="00996923">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w:t>
      </w:r>
      <w:r w:rsidR="00456345">
        <w:rPr>
          <w:rFonts w:cstheme="minorHAnsi"/>
          <w:sz w:val="20"/>
          <w:szCs w:val="20"/>
        </w:rPr>
        <w:t>C</w:t>
      </w:r>
      <w:r w:rsidRPr="0084189F">
        <w:rPr>
          <w:rFonts w:cstheme="minorHAnsi"/>
          <w:sz w:val="20"/>
          <w:szCs w:val="20"/>
        </w:rPr>
        <w:t xml:space="preserve">ontracts of a similar size and scope to the work that the Subcontractor is designated to perform in the Bidder’s Quote.  The Bidder must provide a detailed description of services to be provided by each Subcontractor.  </w:t>
      </w:r>
    </w:p>
    <w:p w14:paraId="7267C4F7" w14:textId="77777777" w:rsidR="006D0CD2" w:rsidRPr="0084189F" w:rsidRDefault="006D0CD2" w:rsidP="00996923">
      <w:pPr>
        <w:spacing w:after="0" w:line="240" w:lineRule="auto"/>
        <w:jc w:val="both"/>
        <w:rPr>
          <w:rFonts w:cstheme="minorHAnsi"/>
          <w:sz w:val="20"/>
          <w:szCs w:val="20"/>
        </w:rPr>
      </w:pPr>
    </w:p>
    <w:p w14:paraId="11FC25A7" w14:textId="77777777" w:rsidR="006D0CD2" w:rsidRDefault="004B7059" w:rsidP="00996923">
      <w:pPr>
        <w:pStyle w:val="Heading2"/>
        <w:jc w:val="both"/>
      </w:pPr>
      <w:bookmarkStart w:id="82" w:name="_Toc178668703"/>
      <w:r>
        <w:t>EMERGENCY/CONTIGENCY PLAN</w:t>
      </w:r>
      <w:bookmarkEnd w:id="82"/>
    </w:p>
    <w:p w14:paraId="113D3D21" w14:textId="77777777" w:rsidR="004B7059" w:rsidRPr="006F3FAE" w:rsidRDefault="004B7059" w:rsidP="00996923">
      <w:pPr>
        <w:spacing w:after="0" w:line="240" w:lineRule="auto"/>
        <w:jc w:val="both"/>
        <w:rPr>
          <w:rFonts w:cstheme="minorHAnsi"/>
          <w:sz w:val="20"/>
          <w:szCs w:val="20"/>
        </w:rPr>
      </w:pPr>
      <w:r w:rsidRPr="005F2BD8">
        <w:rPr>
          <w:rFonts w:cstheme="minorHAnsi"/>
          <w:sz w:val="20"/>
          <w:szCs w:val="20"/>
        </w:rPr>
        <w:t xml:space="preserve">The Bidder should </w:t>
      </w:r>
      <w:r w:rsidRPr="006F3FAE">
        <w:rPr>
          <w:rFonts w:cstheme="minorHAnsi"/>
          <w:sz w:val="20"/>
          <w:szCs w:val="20"/>
        </w:rPr>
        <w:t>provide an emergency/contingency plan to the State (OCSME) explaining procedures to be used in adverse conditions. This plan should include, but not be limited to, the following:</w:t>
      </w:r>
    </w:p>
    <w:p w14:paraId="755EDD12" w14:textId="77777777" w:rsidR="004B7059" w:rsidRPr="006F3FAE" w:rsidRDefault="004B7059" w:rsidP="00996923">
      <w:pPr>
        <w:pStyle w:val="ListParagraph"/>
        <w:numPr>
          <w:ilvl w:val="0"/>
          <w:numId w:val="94"/>
        </w:numPr>
        <w:rPr>
          <w:rFonts w:asciiTheme="minorHAnsi" w:hAnsiTheme="minorHAnsi" w:cstheme="minorHAnsi"/>
          <w:sz w:val="20"/>
          <w:szCs w:val="20"/>
        </w:rPr>
      </w:pPr>
      <w:r w:rsidRPr="006F3FAE">
        <w:rPr>
          <w:rFonts w:asciiTheme="minorHAnsi" w:hAnsiTheme="minorHAnsi" w:cstheme="minorHAnsi"/>
          <w:sz w:val="20"/>
          <w:szCs w:val="20"/>
        </w:rPr>
        <w:t>The Bidder should describe their plan to meet the needs of ensuring that personnel are on site at the Regional Office(s) and/ or Staging Location in a county or counties during a surge of fatalities.</w:t>
      </w:r>
    </w:p>
    <w:p w14:paraId="535403AF" w14:textId="77777777" w:rsidR="004B7059" w:rsidRPr="006F3FAE" w:rsidRDefault="004B7059" w:rsidP="00996923">
      <w:pPr>
        <w:pStyle w:val="ListParagraph"/>
        <w:numPr>
          <w:ilvl w:val="0"/>
          <w:numId w:val="94"/>
        </w:numPr>
        <w:rPr>
          <w:rFonts w:asciiTheme="minorHAnsi" w:hAnsiTheme="minorHAnsi" w:cstheme="minorHAnsi"/>
          <w:sz w:val="20"/>
          <w:szCs w:val="20"/>
        </w:rPr>
      </w:pPr>
      <w:r w:rsidRPr="006F3FAE">
        <w:rPr>
          <w:rFonts w:asciiTheme="minorHAnsi" w:hAnsiTheme="minorHAnsi" w:cstheme="minorHAnsi"/>
          <w:sz w:val="20"/>
          <w:szCs w:val="20"/>
        </w:rPr>
        <w:t xml:space="preserve">The Bidder should describe their plan to provide, vehicles suitable for transport during adverse weather events. The Bidder should include how many vehicles will be available for transportation during adverse weather events. </w:t>
      </w:r>
    </w:p>
    <w:p w14:paraId="591E2C0F" w14:textId="77777777" w:rsidR="004B7059" w:rsidRPr="006F3FAE" w:rsidRDefault="004B7059" w:rsidP="00996923">
      <w:pPr>
        <w:pStyle w:val="ListParagraph"/>
        <w:rPr>
          <w:rFonts w:asciiTheme="minorHAnsi" w:hAnsiTheme="minorHAnsi" w:cstheme="minorHAnsi"/>
          <w:sz w:val="20"/>
          <w:szCs w:val="20"/>
        </w:rPr>
      </w:pPr>
    </w:p>
    <w:p w14:paraId="758D3355" w14:textId="77777777" w:rsidR="004B7059" w:rsidRDefault="004B7059" w:rsidP="00996923">
      <w:pPr>
        <w:spacing w:after="0" w:line="240" w:lineRule="auto"/>
        <w:jc w:val="both"/>
        <w:rPr>
          <w:rFonts w:cstheme="minorHAnsi"/>
          <w:sz w:val="20"/>
          <w:szCs w:val="20"/>
        </w:rPr>
      </w:pPr>
      <w:r w:rsidRPr="006F3FAE">
        <w:rPr>
          <w:rFonts w:cstheme="minorHAnsi"/>
          <w:sz w:val="20"/>
          <w:szCs w:val="20"/>
        </w:rPr>
        <w:t xml:space="preserve">During times of adverse conditions, OCSME management may request that Removal Personnel remain on site at each office or be designated to a staging Location in a county or counties depending on the severity of the adverse conditions. OCSME will make all efforts to secure a Staging Location either within their own facilities or other areas as needed. </w:t>
      </w:r>
    </w:p>
    <w:p w14:paraId="44F735B2" w14:textId="77777777" w:rsidR="00114331" w:rsidRPr="0084189F" w:rsidRDefault="00114331" w:rsidP="0084189F">
      <w:pPr>
        <w:autoSpaceDE w:val="0"/>
        <w:autoSpaceDN w:val="0"/>
        <w:adjustRightInd w:val="0"/>
        <w:spacing w:after="0" w:line="240" w:lineRule="auto"/>
        <w:jc w:val="both"/>
        <w:rPr>
          <w:rFonts w:cstheme="minorHAnsi"/>
          <w:color w:val="000000"/>
          <w:sz w:val="20"/>
          <w:szCs w:val="20"/>
        </w:rPr>
      </w:pPr>
    </w:p>
    <w:p w14:paraId="5AD3C434" w14:textId="77777777" w:rsidR="00F944FD" w:rsidRPr="0084189F" w:rsidRDefault="00F944FD" w:rsidP="00996923">
      <w:pPr>
        <w:pStyle w:val="Heading2"/>
        <w:jc w:val="both"/>
      </w:pPr>
      <w:bookmarkStart w:id="83" w:name="_Toc178668704"/>
      <w:r w:rsidRPr="0084189F">
        <w:t xml:space="preserve">FINANCIAL CAPABILITY OF THE </w:t>
      </w:r>
      <w:r w:rsidRPr="0084189F">
        <w:rPr>
          <w:color w:val="000000"/>
        </w:rPr>
        <w:t>BIDDER</w:t>
      </w:r>
      <w:bookmarkEnd w:id="83"/>
    </w:p>
    <w:p w14:paraId="091AF73B" w14:textId="77777777" w:rsidR="00F944FD" w:rsidRDefault="00F944FD" w:rsidP="00996923">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A8B3AF8" w14:textId="77777777" w:rsidR="00A40E4E" w:rsidRDefault="00A40E4E" w:rsidP="00996923">
      <w:pPr>
        <w:spacing w:after="0" w:line="240" w:lineRule="auto"/>
        <w:jc w:val="both"/>
        <w:rPr>
          <w:sz w:val="20"/>
          <w:szCs w:val="20"/>
        </w:rPr>
      </w:pPr>
    </w:p>
    <w:p w14:paraId="7A622032" w14:textId="77777777" w:rsidR="00F944FD" w:rsidRPr="008315EC" w:rsidRDefault="00F944FD" w:rsidP="00996923">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17A11C8" w14:textId="77777777" w:rsidR="00F944FD" w:rsidRPr="008315EC" w:rsidRDefault="00F944FD" w:rsidP="00996923">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308E39F" w14:textId="77777777" w:rsidR="00F944FD" w:rsidRPr="0084189F" w:rsidRDefault="00F944FD" w:rsidP="00996923">
      <w:pPr>
        <w:spacing w:after="0" w:line="240" w:lineRule="auto"/>
        <w:jc w:val="both"/>
        <w:rPr>
          <w:sz w:val="20"/>
          <w:szCs w:val="20"/>
        </w:rPr>
      </w:pPr>
    </w:p>
    <w:p w14:paraId="67112CEA" w14:textId="01075A07" w:rsidR="00F944FD" w:rsidRPr="0084189F" w:rsidRDefault="00F944FD" w:rsidP="00996923">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440825">
        <w:rPr>
          <w:sz w:val="20"/>
          <w:szCs w:val="20"/>
        </w:rPr>
        <w:t>B</w:t>
      </w:r>
      <w:r w:rsidRPr="0084189F">
        <w:rPr>
          <w:sz w:val="20"/>
          <w:szCs w:val="20"/>
        </w:rPr>
        <w:t xml:space="preserve">usiness </w:t>
      </w:r>
      <w:r w:rsidR="00440825">
        <w:rPr>
          <w:sz w:val="20"/>
          <w:szCs w:val="20"/>
        </w:rPr>
        <w:t>D</w:t>
      </w:r>
      <w:r w:rsidRPr="0084189F">
        <w:rPr>
          <w:sz w:val="20"/>
          <w:szCs w:val="20"/>
        </w:rPr>
        <w:t>ays, the State may deem the Quote non-responsive.</w:t>
      </w:r>
    </w:p>
    <w:p w14:paraId="18F50B44" w14:textId="77777777" w:rsidR="00F944FD" w:rsidRPr="0084189F" w:rsidRDefault="00F944FD" w:rsidP="00996923">
      <w:pPr>
        <w:spacing w:after="0" w:line="240" w:lineRule="auto"/>
        <w:jc w:val="both"/>
        <w:rPr>
          <w:sz w:val="20"/>
          <w:szCs w:val="20"/>
        </w:rPr>
      </w:pPr>
    </w:p>
    <w:p w14:paraId="0BBDE5A8" w14:textId="77777777" w:rsidR="00F944FD" w:rsidRPr="0084189F" w:rsidRDefault="00F944FD" w:rsidP="00996923">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F20091E" w14:textId="77777777" w:rsidR="00F944FD" w:rsidRPr="0084189F" w:rsidRDefault="00F944FD" w:rsidP="0084189F">
      <w:pPr>
        <w:spacing w:after="0" w:line="240" w:lineRule="auto"/>
        <w:rPr>
          <w:sz w:val="20"/>
          <w:szCs w:val="20"/>
        </w:rPr>
      </w:pPr>
    </w:p>
    <w:p w14:paraId="5B0A8862" w14:textId="77777777" w:rsidR="00F944FD" w:rsidRPr="0084189F" w:rsidRDefault="00F944FD" w:rsidP="00996923">
      <w:pPr>
        <w:pStyle w:val="Heading2"/>
        <w:jc w:val="both"/>
        <w:rPr>
          <w:rFonts w:eastAsia="MS Mincho"/>
        </w:rPr>
      </w:pPr>
      <w:bookmarkStart w:id="84" w:name="_Toc17866870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84"/>
    </w:p>
    <w:p w14:paraId="3E1EF231" w14:textId="37884F15" w:rsidR="005A3793" w:rsidRDefault="00F944FD" w:rsidP="00996923">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AC7D7C" w:rsidRPr="00AC7D7C">
        <w:rPr>
          <w:rFonts w:cstheme="minorHAnsi"/>
          <w:sz w:val="20"/>
          <w:szCs w:val="20"/>
        </w:rPr>
        <w:t>Each Bidder is required to hold its pricing firm through the issuance of the Contract.</w:t>
      </w:r>
    </w:p>
    <w:p w14:paraId="443E0C6E" w14:textId="77777777" w:rsidR="00445137" w:rsidRDefault="00445137" w:rsidP="00445137">
      <w:pPr>
        <w:spacing w:after="0" w:line="240" w:lineRule="auto"/>
        <w:jc w:val="both"/>
        <w:rPr>
          <w:rFonts w:cstheme="minorHAnsi"/>
          <w:sz w:val="20"/>
          <w:szCs w:val="20"/>
        </w:rPr>
      </w:pPr>
    </w:p>
    <w:p w14:paraId="1B6FAE81" w14:textId="77777777" w:rsidR="009B0478" w:rsidRDefault="009B0478" w:rsidP="009B0478">
      <w:pPr>
        <w:spacing w:after="0" w:line="240" w:lineRule="auto"/>
        <w:jc w:val="both"/>
        <w:rPr>
          <w:rFonts w:cstheme="minorHAnsi"/>
          <w:sz w:val="20"/>
          <w:szCs w:val="20"/>
        </w:rPr>
      </w:pPr>
      <w:r>
        <w:rPr>
          <w:rFonts w:cstheme="minorHAnsi"/>
          <w:sz w:val="20"/>
          <w:szCs w:val="20"/>
        </w:rPr>
        <w:t xml:space="preserve">There are </w:t>
      </w:r>
      <w:r w:rsidR="00BA3A8E">
        <w:rPr>
          <w:rFonts w:cstheme="minorHAnsi"/>
          <w:sz w:val="20"/>
          <w:szCs w:val="20"/>
        </w:rPr>
        <w:t xml:space="preserve">five </w:t>
      </w:r>
      <w:r>
        <w:rPr>
          <w:rFonts w:cstheme="minorHAnsi"/>
          <w:sz w:val="20"/>
          <w:szCs w:val="20"/>
        </w:rPr>
        <w:t>(</w:t>
      </w:r>
      <w:r w:rsidR="00BA3A8E">
        <w:rPr>
          <w:rFonts w:cstheme="minorHAnsi"/>
          <w:sz w:val="20"/>
          <w:szCs w:val="20"/>
        </w:rPr>
        <w:t>5</w:t>
      </w:r>
      <w:r>
        <w:rPr>
          <w:rFonts w:cstheme="minorHAnsi"/>
          <w:sz w:val="20"/>
          <w:szCs w:val="20"/>
        </w:rPr>
        <w:t xml:space="preserve">) price lines, which are itemized </w:t>
      </w:r>
      <w:r w:rsidR="00262DDA">
        <w:rPr>
          <w:rFonts w:cstheme="minorHAnsi"/>
          <w:sz w:val="20"/>
          <w:szCs w:val="20"/>
        </w:rPr>
        <w:t xml:space="preserve">and grouped </w:t>
      </w:r>
      <w:r>
        <w:rPr>
          <w:rFonts w:cstheme="minorHAnsi"/>
          <w:sz w:val="20"/>
          <w:szCs w:val="20"/>
        </w:rPr>
        <w:t>as follow:</w:t>
      </w:r>
    </w:p>
    <w:p w14:paraId="26865CD6" w14:textId="77777777" w:rsidR="009B0478" w:rsidRDefault="009B0478" w:rsidP="009B0478">
      <w:pPr>
        <w:spacing w:after="0" w:line="240" w:lineRule="auto"/>
        <w:jc w:val="both"/>
        <w:rPr>
          <w:sz w:val="20"/>
          <w:szCs w:val="20"/>
        </w:rPr>
      </w:pPr>
    </w:p>
    <w:tbl>
      <w:tblPr>
        <w:tblStyle w:val="TableGrid"/>
        <w:tblW w:w="9540" w:type="dxa"/>
        <w:tblInd w:w="-5" w:type="dxa"/>
        <w:tblLayout w:type="fixed"/>
        <w:tblLook w:val="04A0" w:firstRow="1" w:lastRow="0" w:firstColumn="1" w:lastColumn="0" w:noHBand="0" w:noVBand="1"/>
      </w:tblPr>
      <w:tblGrid>
        <w:gridCol w:w="990"/>
        <w:gridCol w:w="8550"/>
      </w:tblGrid>
      <w:tr w:rsidR="00BA3A8E" w:rsidRPr="00A77988" w14:paraId="2B88EDD4" w14:textId="77777777" w:rsidTr="005C6E21">
        <w:tc>
          <w:tcPr>
            <w:tcW w:w="990" w:type="dxa"/>
            <w:vAlign w:val="center"/>
          </w:tcPr>
          <w:p w14:paraId="0BA44CA5" w14:textId="77777777" w:rsidR="00BA3A8E" w:rsidRPr="00A77988" w:rsidRDefault="00BA3A8E" w:rsidP="00973245">
            <w:pPr>
              <w:jc w:val="center"/>
              <w:rPr>
                <w:rFonts w:asciiTheme="minorHAnsi" w:hAnsiTheme="minorHAnsi" w:cstheme="minorHAnsi"/>
              </w:rPr>
            </w:pPr>
            <w:r w:rsidRPr="00A77988">
              <w:rPr>
                <w:rFonts w:asciiTheme="minorHAnsi" w:hAnsiTheme="minorHAnsi" w:cstheme="minorHAnsi"/>
                <w:b/>
                <w:bCs/>
              </w:rPr>
              <w:t>Price Line Number</w:t>
            </w:r>
          </w:p>
        </w:tc>
        <w:tc>
          <w:tcPr>
            <w:tcW w:w="8550" w:type="dxa"/>
            <w:vAlign w:val="center"/>
          </w:tcPr>
          <w:p w14:paraId="391D13AF" w14:textId="77777777" w:rsidR="00BA3A8E" w:rsidRPr="00A77988" w:rsidRDefault="00BA3A8E" w:rsidP="00973245">
            <w:pPr>
              <w:jc w:val="center"/>
              <w:rPr>
                <w:rFonts w:asciiTheme="minorHAnsi" w:hAnsiTheme="minorHAnsi" w:cstheme="minorHAnsi"/>
              </w:rPr>
            </w:pPr>
            <w:r w:rsidRPr="00A77988">
              <w:rPr>
                <w:rFonts w:asciiTheme="minorHAnsi" w:hAnsiTheme="minorHAnsi" w:cstheme="minorHAnsi"/>
                <w:b/>
                <w:bCs/>
              </w:rPr>
              <w:t>Description</w:t>
            </w:r>
          </w:p>
        </w:tc>
      </w:tr>
      <w:tr w:rsidR="00BA3A8E" w:rsidRPr="00A77988" w14:paraId="66C64D9B" w14:textId="77777777" w:rsidTr="005C6E21">
        <w:trPr>
          <w:trHeight w:val="548"/>
        </w:trPr>
        <w:tc>
          <w:tcPr>
            <w:tcW w:w="990" w:type="dxa"/>
            <w:vAlign w:val="center"/>
          </w:tcPr>
          <w:p w14:paraId="3F189BE8" w14:textId="77777777" w:rsidR="00BA3A8E" w:rsidRPr="00A77988" w:rsidRDefault="00BA3A8E" w:rsidP="00973245">
            <w:pPr>
              <w:jc w:val="center"/>
              <w:rPr>
                <w:rFonts w:asciiTheme="minorHAnsi" w:hAnsiTheme="minorHAnsi" w:cstheme="minorHAnsi"/>
              </w:rPr>
            </w:pPr>
            <w:r w:rsidRPr="00A77988">
              <w:rPr>
                <w:rFonts w:asciiTheme="minorHAnsi" w:hAnsiTheme="minorHAnsi" w:cstheme="minorHAnsi"/>
              </w:rPr>
              <w:t>1</w:t>
            </w:r>
          </w:p>
        </w:tc>
        <w:tc>
          <w:tcPr>
            <w:tcW w:w="8550" w:type="dxa"/>
          </w:tcPr>
          <w:p w14:paraId="2E21EE78" w14:textId="77777777" w:rsidR="00BA3A8E" w:rsidRPr="00A77988" w:rsidRDefault="00BA3A8E" w:rsidP="00262DDA">
            <w:pPr>
              <w:jc w:val="both"/>
              <w:rPr>
                <w:rFonts w:asciiTheme="minorHAnsi" w:hAnsiTheme="minorHAnsi" w:cstheme="minorHAnsi"/>
              </w:rPr>
            </w:pPr>
            <w:r w:rsidRPr="00A77988">
              <w:rPr>
                <w:rFonts w:asciiTheme="minorHAnsi" w:hAnsiTheme="minorHAnsi" w:cstheme="minorHAnsi"/>
              </w:rPr>
              <w:t>Northern Region</w:t>
            </w:r>
            <w:r>
              <w:rPr>
                <w:rFonts w:asciiTheme="minorHAnsi" w:hAnsiTheme="minorHAnsi" w:cstheme="minorHAnsi"/>
              </w:rPr>
              <w:t xml:space="preserve"> Zone 1</w:t>
            </w:r>
            <w:r w:rsidRPr="00A77988">
              <w:rPr>
                <w:rFonts w:asciiTheme="minorHAnsi" w:hAnsiTheme="minorHAnsi" w:cstheme="minorHAnsi"/>
              </w:rPr>
              <w:t xml:space="preserve">  </w:t>
            </w:r>
            <w:r>
              <w:rPr>
                <w:rFonts w:asciiTheme="minorHAnsi" w:hAnsiTheme="minorHAnsi" w:cstheme="minorHAnsi"/>
              </w:rPr>
              <w:t>(</w:t>
            </w:r>
            <w:r w:rsidRPr="00A77988">
              <w:rPr>
                <w:rFonts w:asciiTheme="minorHAnsi" w:hAnsiTheme="minorHAnsi" w:cstheme="minorHAnsi"/>
              </w:rPr>
              <w:t>Essex</w:t>
            </w:r>
            <w:r>
              <w:rPr>
                <w:rFonts w:asciiTheme="minorHAnsi" w:hAnsiTheme="minorHAnsi" w:cstheme="minorHAnsi"/>
              </w:rPr>
              <w:t xml:space="preserve"> County) - </w:t>
            </w:r>
            <w:r w:rsidRPr="00A77988">
              <w:rPr>
                <w:rFonts w:asciiTheme="minorHAnsi" w:hAnsiTheme="minorHAnsi" w:cstheme="minorHAnsi"/>
              </w:rPr>
              <w:t xml:space="preserve">All Inclusive Price For Removal, </w:t>
            </w:r>
            <w:r>
              <w:rPr>
                <w:rFonts w:asciiTheme="minorHAnsi" w:hAnsiTheme="minorHAnsi" w:cstheme="minorHAnsi"/>
              </w:rPr>
              <w:t>Handling</w:t>
            </w:r>
            <w:r w:rsidRPr="00A77988">
              <w:rPr>
                <w:rFonts w:asciiTheme="minorHAnsi" w:hAnsiTheme="minorHAnsi" w:cstheme="minorHAnsi"/>
              </w:rPr>
              <w:t>, and Transport of Human Remains For The State of NJ Regional Medical Examiner’s Office</w:t>
            </w:r>
          </w:p>
        </w:tc>
      </w:tr>
      <w:tr w:rsidR="00BA3A8E" w:rsidRPr="00A77988" w14:paraId="031D82A7" w14:textId="77777777" w:rsidTr="005C6E21">
        <w:trPr>
          <w:trHeight w:val="449"/>
        </w:trPr>
        <w:tc>
          <w:tcPr>
            <w:tcW w:w="990" w:type="dxa"/>
            <w:vAlign w:val="center"/>
          </w:tcPr>
          <w:p w14:paraId="609C0F3E" w14:textId="77777777" w:rsidR="00BA3A8E" w:rsidRPr="0089590D" w:rsidRDefault="00BA3A8E" w:rsidP="00973245">
            <w:pPr>
              <w:jc w:val="center"/>
              <w:rPr>
                <w:rFonts w:asciiTheme="minorHAnsi" w:hAnsiTheme="minorHAnsi" w:cstheme="minorHAnsi"/>
              </w:rPr>
            </w:pPr>
            <w:r w:rsidRPr="0089590D">
              <w:rPr>
                <w:rFonts w:cstheme="minorHAnsi"/>
              </w:rPr>
              <w:t>2</w:t>
            </w:r>
          </w:p>
        </w:tc>
        <w:tc>
          <w:tcPr>
            <w:tcW w:w="8550" w:type="dxa"/>
          </w:tcPr>
          <w:p w14:paraId="5E01B8DB" w14:textId="77777777" w:rsidR="00BA3A8E" w:rsidRPr="00A77988" w:rsidRDefault="00BA3A8E" w:rsidP="00262DDA">
            <w:pPr>
              <w:jc w:val="both"/>
              <w:rPr>
                <w:rFonts w:asciiTheme="minorHAnsi" w:hAnsiTheme="minorHAnsi" w:cstheme="minorHAnsi"/>
              </w:rPr>
            </w:pPr>
            <w:r>
              <w:rPr>
                <w:rFonts w:asciiTheme="minorHAnsi" w:hAnsiTheme="minorHAnsi" w:cstheme="minorHAnsi"/>
              </w:rPr>
              <w:t xml:space="preserve">Northern Region Zone 2 </w:t>
            </w:r>
            <w:r w:rsidRPr="00501D94">
              <w:rPr>
                <w:rFonts w:asciiTheme="minorHAnsi" w:hAnsiTheme="minorHAnsi" w:cstheme="minorHAnsi"/>
              </w:rPr>
              <w:t xml:space="preserve"> </w:t>
            </w:r>
            <w:r>
              <w:rPr>
                <w:rFonts w:asciiTheme="minorHAnsi" w:hAnsiTheme="minorHAnsi" w:cstheme="minorHAnsi"/>
              </w:rPr>
              <w:t>(Hudson County)</w:t>
            </w:r>
            <w:r w:rsidRPr="00501D94">
              <w:rPr>
                <w:rFonts w:asciiTheme="minorHAnsi" w:hAnsiTheme="minorHAnsi" w:cstheme="minorHAnsi"/>
              </w:rPr>
              <w:t xml:space="preserve"> -  </w:t>
            </w:r>
            <w:r w:rsidRPr="00A77988">
              <w:rPr>
                <w:rFonts w:asciiTheme="minorHAnsi" w:hAnsiTheme="minorHAnsi" w:cstheme="minorHAnsi"/>
              </w:rPr>
              <w:t xml:space="preserve"> All Inclusive Price For Removal, </w:t>
            </w:r>
            <w:r>
              <w:rPr>
                <w:rFonts w:asciiTheme="minorHAnsi" w:hAnsiTheme="minorHAnsi" w:cstheme="minorHAnsi"/>
              </w:rPr>
              <w:t>Handling</w:t>
            </w:r>
            <w:r w:rsidRPr="00A77988">
              <w:rPr>
                <w:rFonts w:asciiTheme="minorHAnsi" w:hAnsiTheme="minorHAnsi" w:cstheme="minorHAnsi"/>
              </w:rPr>
              <w:t>, and Transport of Human Remains For The State of NJ Regional Medical Examiner’s Office</w:t>
            </w:r>
          </w:p>
        </w:tc>
      </w:tr>
      <w:tr w:rsidR="00BA3A8E" w:rsidRPr="00A77988" w14:paraId="687F7191" w14:textId="77777777" w:rsidTr="005C6E21">
        <w:trPr>
          <w:trHeight w:val="674"/>
        </w:trPr>
        <w:tc>
          <w:tcPr>
            <w:tcW w:w="990" w:type="dxa"/>
            <w:vAlign w:val="center"/>
          </w:tcPr>
          <w:p w14:paraId="1E29F306" w14:textId="77777777" w:rsidR="00BA3A8E" w:rsidRPr="0089590D" w:rsidRDefault="00BA3A8E" w:rsidP="00973245">
            <w:pPr>
              <w:jc w:val="center"/>
              <w:rPr>
                <w:rFonts w:cstheme="minorHAnsi"/>
              </w:rPr>
            </w:pPr>
            <w:r>
              <w:rPr>
                <w:rFonts w:cstheme="minorHAnsi"/>
              </w:rPr>
              <w:t>3</w:t>
            </w:r>
          </w:p>
        </w:tc>
        <w:tc>
          <w:tcPr>
            <w:tcW w:w="8550" w:type="dxa"/>
          </w:tcPr>
          <w:p w14:paraId="4A5CE30E" w14:textId="77777777" w:rsidR="00BA3A8E" w:rsidRPr="00501D94" w:rsidRDefault="00BA3A8E" w:rsidP="00262DDA">
            <w:pPr>
              <w:jc w:val="both"/>
              <w:rPr>
                <w:rFonts w:cstheme="minorHAnsi"/>
              </w:rPr>
            </w:pPr>
            <w:r>
              <w:rPr>
                <w:rFonts w:asciiTheme="minorHAnsi" w:hAnsiTheme="minorHAnsi" w:cstheme="minorHAnsi"/>
              </w:rPr>
              <w:t xml:space="preserve">Northern Region Zone 3 </w:t>
            </w:r>
            <w:r w:rsidRPr="00501D94">
              <w:rPr>
                <w:rFonts w:asciiTheme="minorHAnsi" w:hAnsiTheme="minorHAnsi" w:cstheme="minorHAnsi"/>
              </w:rPr>
              <w:t xml:space="preserve"> </w:t>
            </w:r>
            <w:r>
              <w:rPr>
                <w:rFonts w:asciiTheme="minorHAnsi" w:hAnsiTheme="minorHAnsi" w:cstheme="minorHAnsi"/>
              </w:rPr>
              <w:t>(Passaic County)</w:t>
            </w:r>
            <w:r w:rsidRPr="00501D94">
              <w:rPr>
                <w:rFonts w:asciiTheme="minorHAnsi" w:hAnsiTheme="minorHAnsi" w:cstheme="minorHAnsi"/>
              </w:rPr>
              <w:t xml:space="preserve"> -  </w:t>
            </w:r>
            <w:r w:rsidRPr="00A77988">
              <w:rPr>
                <w:rFonts w:asciiTheme="minorHAnsi" w:hAnsiTheme="minorHAnsi" w:cstheme="minorHAnsi"/>
              </w:rPr>
              <w:t xml:space="preserve"> All Inclusive Price For Removal, </w:t>
            </w:r>
            <w:r>
              <w:rPr>
                <w:rFonts w:asciiTheme="minorHAnsi" w:hAnsiTheme="minorHAnsi" w:cstheme="minorHAnsi"/>
              </w:rPr>
              <w:t>Handling</w:t>
            </w:r>
            <w:r w:rsidRPr="00A77988">
              <w:rPr>
                <w:rFonts w:asciiTheme="minorHAnsi" w:hAnsiTheme="minorHAnsi" w:cstheme="minorHAnsi"/>
              </w:rPr>
              <w:t>, and Transport of Human Remains For The State of NJ Regional Medical Examiner’s Office</w:t>
            </w:r>
          </w:p>
        </w:tc>
      </w:tr>
      <w:tr w:rsidR="00BA3A8E" w:rsidRPr="00A77988" w14:paraId="262A69FD" w14:textId="77777777" w:rsidTr="005C6E21">
        <w:trPr>
          <w:trHeight w:val="449"/>
        </w:trPr>
        <w:tc>
          <w:tcPr>
            <w:tcW w:w="990" w:type="dxa"/>
            <w:vAlign w:val="center"/>
          </w:tcPr>
          <w:p w14:paraId="7C34AD93" w14:textId="77777777" w:rsidR="00BA3A8E" w:rsidRPr="0089590D" w:rsidRDefault="00BA3A8E" w:rsidP="00973245">
            <w:pPr>
              <w:jc w:val="center"/>
              <w:rPr>
                <w:rFonts w:cstheme="minorHAnsi"/>
              </w:rPr>
            </w:pPr>
            <w:r>
              <w:rPr>
                <w:rFonts w:cstheme="minorHAnsi"/>
              </w:rPr>
              <w:t>4</w:t>
            </w:r>
          </w:p>
        </w:tc>
        <w:tc>
          <w:tcPr>
            <w:tcW w:w="8550" w:type="dxa"/>
          </w:tcPr>
          <w:p w14:paraId="0BF3E1CF" w14:textId="77777777" w:rsidR="00BA3A8E" w:rsidRPr="00501D94" w:rsidRDefault="00BA3A8E" w:rsidP="00262DDA">
            <w:pPr>
              <w:jc w:val="both"/>
              <w:rPr>
                <w:rFonts w:cstheme="minorHAnsi"/>
              </w:rPr>
            </w:pPr>
            <w:r>
              <w:rPr>
                <w:rFonts w:asciiTheme="minorHAnsi" w:hAnsiTheme="minorHAnsi" w:cstheme="minorHAnsi"/>
              </w:rPr>
              <w:t>Northern Region Zone 4</w:t>
            </w:r>
            <w:r w:rsidRPr="00501D94">
              <w:rPr>
                <w:rFonts w:asciiTheme="minorHAnsi" w:hAnsiTheme="minorHAnsi" w:cstheme="minorHAnsi"/>
              </w:rPr>
              <w:t xml:space="preserve"> </w:t>
            </w:r>
            <w:r>
              <w:rPr>
                <w:rFonts w:asciiTheme="minorHAnsi" w:hAnsiTheme="minorHAnsi" w:cstheme="minorHAnsi"/>
              </w:rPr>
              <w:t>(Somerset County)</w:t>
            </w:r>
            <w:r w:rsidRPr="00501D94">
              <w:rPr>
                <w:rFonts w:asciiTheme="minorHAnsi" w:hAnsiTheme="minorHAnsi" w:cstheme="minorHAnsi"/>
              </w:rPr>
              <w:t xml:space="preserve"> -  </w:t>
            </w:r>
            <w:r w:rsidRPr="00A77988">
              <w:rPr>
                <w:rFonts w:asciiTheme="minorHAnsi" w:hAnsiTheme="minorHAnsi" w:cstheme="minorHAnsi"/>
              </w:rPr>
              <w:t xml:space="preserve"> All Inclusive Price For Removal, </w:t>
            </w:r>
            <w:r>
              <w:rPr>
                <w:rFonts w:asciiTheme="minorHAnsi" w:hAnsiTheme="minorHAnsi" w:cstheme="minorHAnsi"/>
              </w:rPr>
              <w:t>Handling</w:t>
            </w:r>
            <w:r w:rsidRPr="00A77988">
              <w:rPr>
                <w:rFonts w:asciiTheme="minorHAnsi" w:hAnsiTheme="minorHAnsi" w:cstheme="minorHAnsi"/>
              </w:rPr>
              <w:t>, and Transport of Human Remains For The State of NJ Regional Medical Examiner’s Office</w:t>
            </w:r>
          </w:p>
        </w:tc>
      </w:tr>
      <w:tr w:rsidR="00BA3A8E" w:rsidRPr="00A77988" w14:paraId="5806D059" w14:textId="77777777" w:rsidTr="005C6E21">
        <w:trPr>
          <w:trHeight w:val="449"/>
        </w:trPr>
        <w:tc>
          <w:tcPr>
            <w:tcW w:w="990" w:type="dxa"/>
            <w:vAlign w:val="center"/>
          </w:tcPr>
          <w:p w14:paraId="4430D3B2" w14:textId="77777777" w:rsidR="00BA3A8E" w:rsidRPr="0089590D" w:rsidRDefault="00BA3A8E" w:rsidP="00973245">
            <w:pPr>
              <w:jc w:val="center"/>
              <w:rPr>
                <w:rFonts w:cstheme="minorHAnsi"/>
              </w:rPr>
            </w:pPr>
            <w:r>
              <w:rPr>
                <w:rFonts w:cstheme="minorHAnsi"/>
              </w:rPr>
              <w:lastRenderedPageBreak/>
              <w:t>5</w:t>
            </w:r>
          </w:p>
        </w:tc>
        <w:tc>
          <w:tcPr>
            <w:tcW w:w="8550" w:type="dxa"/>
          </w:tcPr>
          <w:p w14:paraId="203623C4" w14:textId="77777777" w:rsidR="00BA3A8E" w:rsidRPr="00501D94" w:rsidRDefault="00BA3A8E" w:rsidP="00973245">
            <w:pPr>
              <w:jc w:val="both"/>
              <w:rPr>
                <w:rFonts w:cstheme="minorHAnsi"/>
              </w:rPr>
            </w:pPr>
            <w:r w:rsidRPr="00A77988">
              <w:rPr>
                <w:rFonts w:asciiTheme="minorHAnsi" w:hAnsiTheme="minorHAnsi" w:cstheme="minorHAnsi"/>
              </w:rPr>
              <w:t xml:space="preserve">All Inclusive Price For Removal, </w:t>
            </w:r>
            <w:r>
              <w:rPr>
                <w:rFonts w:asciiTheme="minorHAnsi" w:hAnsiTheme="minorHAnsi" w:cstheme="minorHAnsi"/>
              </w:rPr>
              <w:t>Handling</w:t>
            </w:r>
            <w:r w:rsidRPr="00A77988">
              <w:rPr>
                <w:rFonts w:asciiTheme="minorHAnsi" w:hAnsiTheme="minorHAnsi" w:cstheme="minorHAnsi"/>
              </w:rPr>
              <w:t>, and Transport of Human Remains For The State of NJ Regional Medical Examiner’s Office</w:t>
            </w:r>
            <w:r>
              <w:rPr>
                <w:rFonts w:asciiTheme="minorHAnsi" w:hAnsiTheme="minorHAnsi" w:cstheme="minorHAnsi"/>
              </w:rPr>
              <w:t xml:space="preserve">, For </w:t>
            </w:r>
            <w:r w:rsidRPr="00501D94">
              <w:rPr>
                <w:rFonts w:asciiTheme="minorHAnsi" w:hAnsiTheme="minorHAnsi" w:cstheme="minorHAnsi"/>
              </w:rPr>
              <w:t>All Other Counties or Municipalities In, Or Adjacent To</w:t>
            </w:r>
            <w:r>
              <w:rPr>
                <w:rFonts w:asciiTheme="minorHAnsi" w:hAnsiTheme="minorHAnsi" w:cstheme="minorHAnsi"/>
              </w:rPr>
              <w:t xml:space="preserve"> The Locations within the </w:t>
            </w:r>
            <w:r w:rsidRPr="00501D94">
              <w:rPr>
                <w:rFonts w:asciiTheme="minorHAnsi" w:hAnsiTheme="minorHAnsi" w:cstheme="minorHAnsi"/>
              </w:rPr>
              <w:t xml:space="preserve"> Northern Region</w:t>
            </w:r>
            <w:r>
              <w:rPr>
                <w:rFonts w:asciiTheme="minorHAnsi" w:hAnsiTheme="minorHAnsi" w:cstheme="minorHAnsi"/>
              </w:rPr>
              <w:t xml:space="preserve">, </w:t>
            </w:r>
            <w:r w:rsidRPr="004778C7">
              <w:rPr>
                <w:rFonts w:asciiTheme="minorHAnsi" w:hAnsiTheme="minorHAnsi" w:cstheme="minorHAnsi"/>
              </w:rPr>
              <w:t>which shall include Warren County.</w:t>
            </w:r>
          </w:p>
        </w:tc>
      </w:tr>
    </w:tbl>
    <w:p w14:paraId="1873BE60" w14:textId="77777777" w:rsidR="009B0478" w:rsidRDefault="009B0478" w:rsidP="009B0478">
      <w:pPr>
        <w:spacing w:after="0" w:line="240" w:lineRule="auto"/>
        <w:jc w:val="both"/>
        <w:rPr>
          <w:sz w:val="20"/>
          <w:szCs w:val="20"/>
        </w:rPr>
      </w:pPr>
    </w:p>
    <w:p w14:paraId="2B5B2CC3" w14:textId="77777777" w:rsidR="009B0478" w:rsidRPr="004A76D5" w:rsidRDefault="009B0478" w:rsidP="009B0478">
      <w:pPr>
        <w:spacing w:after="0" w:line="240" w:lineRule="auto"/>
        <w:jc w:val="both"/>
        <w:rPr>
          <w:rFonts w:cstheme="minorHAnsi"/>
          <w:sz w:val="20"/>
          <w:szCs w:val="20"/>
        </w:rPr>
      </w:pPr>
      <w:r>
        <w:rPr>
          <w:rFonts w:cstheme="minorHAnsi"/>
          <w:sz w:val="20"/>
          <w:szCs w:val="20"/>
        </w:rPr>
        <w:t xml:space="preserve">Bidders must bid on </w:t>
      </w:r>
      <w:r w:rsidR="00B01E74">
        <w:rPr>
          <w:rFonts w:cstheme="minorHAnsi"/>
          <w:sz w:val="20"/>
          <w:szCs w:val="20"/>
        </w:rPr>
        <w:t xml:space="preserve">all </w:t>
      </w:r>
      <w:r w:rsidR="00262DDA">
        <w:rPr>
          <w:rFonts w:cstheme="minorHAnsi"/>
          <w:sz w:val="20"/>
          <w:szCs w:val="20"/>
        </w:rPr>
        <w:t>P</w:t>
      </w:r>
      <w:r w:rsidR="00B01E74">
        <w:rPr>
          <w:rFonts w:cstheme="minorHAnsi"/>
          <w:sz w:val="20"/>
          <w:szCs w:val="20"/>
        </w:rPr>
        <w:t>rice</w:t>
      </w:r>
      <w:r>
        <w:rPr>
          <w:rFonts w:cstheme="minorHAnsi"/>
          <w:sz w:val="20"/>
          <w:szCs w:val="20"/>
        </w:rPr>
        <w:t xml:space="preserve"> </w:t>
      </w:r>
      <w:r w:rsidR="00262DDA">
        <w:rPr>
          <w:rFonts w:cstheme="minorHAnsi"/>
          <w:sz w:val="20"/>
          <w:szCs w:val="20"/>
        </w:rPr>
        <w:t>L</w:t>
      </w:r>
      <w:r>
        <w:rPr>
          <w:rFonts w:cstheme="minorHAnsi"/>
          <w:sz w:val="20"/>
          <w:szCs w:val="20"/>
        </w:rPr>
        <w:t>ines (1 - 5</w:t>
      </w:r>
      <w:r w:rsidRPr="004A76D5">
        <w:rPr>
          <w:rFonts w:cstheme="minorHAnsi"/>
          <w:sz w:val="20"/>
          <w:szCs w:val="20"/>
        </w:rPr>
        <w:t>) in order for its Quote to be considered for an awa</w:t>
      </w:r>
      <w:r>
        <w:rPr>
          <w:rFonts w:cstheme="minorHAnsi"/>
          <w:sz w:val="20"/>
          <w:szCs w:val="20"/>
        </w:rPr>
        <w:t xml:space="preserve">rd.  If a </w:t>
      </w:r>
      <w:r w:rsidRPr="004A76D5">
        <w:rPr>
          <w:rFonts w:cstheme="minorHAnsi"/>
          <w:sz w:val="20"/>
          <w:szCs w:val="20"/>
        </w:rPr>
        <w:t>Bidder does not bid on all price lines its Quote will be considered non-responsive</w:t>
      </w:r>
      <w:r>
        <w:rPr>
          <w:rFonts w:cstheme="minorHAnsi"/>
          <w:sz w:val="20"/>
          <w:szCs w:val="20"/>
        </w:rPr>
        <w:t>.</w:t>
      </w:r>
    </w:p>
    <w:p w14:paraId="63D0FE0B" w14:textId="77777777" w:rsidR="00445137" w:rsidRDefault="00445137" w:rsidP="00445137">
      <w:pPr>
        <w:spacing w:after="0" w:line="240" w:lineRule="auto"/>
        <w:jc w:val="both"/>
        <w:rPr>
          <w:rFonts w:cstheme="minorHAnsi"/>
          <w:sz w:val="20"/>
          <w:szCs w:val="20"/>
        </w:rPr>
      </w:pPr>
    </w:p>
    <w:p w14:paraId="63AED797" w14:textId="77777777" w:rsidR="00F95E6D" w:rsidRPr="00F95E6D" w:rsidRDefault="00F95E6D" w:rsidP="00F95E6D">
      <w:pPr>
        <w:numPr>
          <w:ilvl w:val="0"/>
          <w:numId w:val="96"/>
        </w:numPr>
        <w:spacing w:after="0" w:line="240" w:lineRule="auto"/>
        <w:jc w:val="both"/>
        <w:rPr>
          <w:rFonts w:cstheme="minorHAnsi"/>
          <w:sz w:val="20"/>
          <w:szCs w:val="20"/>
        </w:rPr>
      </w:pPr>
      <w:r w:rsidRPr="00A1303A">
        <w:rPr>
          <w:rFonts w:cstheme="minorHAnsi"/>
          <w:b/>
          <w:sz w:val="20"/>
          <w:szCs w:val="20"/>
          <w:u w:val="single"/>
        </w:rPr>
        <w:t>Step</w:t>
      </w:r>
      <w:r w:rsidR="00933DDC" w:rsidRPr="00A1303A">
        <w:rPr>
          <w:rFonts w:cstheme="minorHAnsi"/>
          <w:b/>
          <w:sz w:val="20"/>
          <w:szCs w:val="20"/>
          <w:u w:val="single"/>
        </w:rPr>
        <w:t xml:space="preserve"> </w:t>
      </w:r>
      <w:r w:rsidRPr="00A1303A">
        <w:rPr>
          <w:rFonts w:cstheme="minorHAnsi"/>
          <w:b/>
          <w:sz w:val="20"/>
          <w:szCs w:val="20"/>
          <w:u w:val="single"/>
        </w:rPr>
        <w:t>1 -</w:t>
      </w:r>
      <w:r>
        <w:rPr>
          <w:rFonts w:cstheme="minorHAnsi"/>
          <w:sz w:val="20"/>
          <w:szCs w:val="20"/>
        </w:rPr>
        <w:t xml:space="preserve"> The </w:t>
      </w:r>
      <w:r w:rsidRPr="00F95E6D">
        <w:rPr>
          <w:rFonts w:cstheme="minorHAnsi"/>
          <w:sz w:val="20"/>
          <w:szCs w:val="20"/>
        </w:rPr>
        <w:t>Bidder</w:t>
      </w:r>
      <w:r>
        <w:rPr>
          <w:rFonts w:cstheme="minorHAnsi"/>
          <w:sz w:val="20"/>
          <w:szCs w:val="20"/>
        </w:rPr>
        <w:t xml:space="preserve"> should enter the Bidder </w:t>
      </w:r>
      <w:r w:rsidRPr="00F95E6D">
        <w:rPr>
          <w:rFonts w:cstheme="minorHAnsi"/>
          <w:sz w:val="20"/>
          <w:szCs w:val="20"/>
        </w:rPr>
        <w:t>nam</w:t>
      </w:r>
      <w:r>
        <w:rPr>
          <w:rFonts w:cstheme="minorHAnsi"/>
          <w:sz w:val="20"/>
          <w:szCs w:val="20"/>
        </w:rPr>
        <w:t>e in the field titled “B</w:t>
      </w:r>
      <w:r w:rsidRPr="00F95E6D">
        <w:rPr>
          <w:rFonts w:cstheme="minorHAnsi"/>
          <w:sz w:val="20"/>
          <w:szCs w:val="20"/>
        </w:rPr>
        <w:t>idder Name:” located at the top of the State-Supplied Price Sheet.</w:t>
      </w:r>
    </w:p>
    <w:p w14:paraId="4591B5C4" w14:textId="77777777" w:rsidR="00F95E6D" w:rsidRPr="00F95E6D" w:rsidRDefault="00F95E6D" w:rsidP="00F95E6D">
      <w:pPr>
        <w:spacing w:after="0" w:line="240" w:lineRule="auto"/>
        <w:jc w:val="both"/>
        <w:rPr>
          <w:rFonts w:cstheme="minorHAnsi"/>
          <w:sz w:val="20"/>
          <w:szCs w:val="20"/>
        </w:rPr>
      </w:pPr>
      <w:r w:rsidRPr="00F95E6D">
        <w:rPr>
          <w:rFonts w:cstheme="minorHAnsi"/>
          <w:sz w:val="20"/>
          <w:szCs w:val="20"/>
        </w:rPr>
        <w:t> </w:t>
      </w:r>
    </w:p>
    <w:p w14:paraId="01F6E7FD" w14:textId="77777777" w:rsidR="003D5F22" w:rsidRPr="00B50483" w:rsidRDefault="00F95E6D" w:rsidP="00B50483">
      <w:pPr>
        <w:numPr>
          <w:ilvl w:val="0"/>
          <w:numId w:val="97"/>
        </w:numPr>
        <w:spacing w:after="0" w:line="240" w:lineRule="auto"/>
        <w:jc w:val="both"/>
        <w:rPr>
          <w:rFonts w:cstheme="minorHAnsi"/>
          <w:sz w:val="20"/>
          <w:szCs w:val="20"/>
        </w:rPr>
      </w:pPr>
      <w:r w:rsidRPr="00A1303A">
        <w:rPr>
          <w:rFonts w:cstheme="minorHAnsi"/>
          <w:b/>
          <w:sz w:val="20"/>
          <w:szCs w:val="20"/>
          <w:u w:val="single"/>
        </w:rPr>
        <w:t>Step 2 –</w:t>
      </w:r>
      <w:r w:rsidRPr="00F95E6D">
        <w:rPr>
          <w:rFonts w:cstheme="minorHAnsi"/>
          <w:sz w:val="20"/>
          <w:szCs w:val="20"/>
        </w:rPr>
        <w:t xml:space="preserve"> </w:t>
      </w:r>
      <w:r w:rsidR="00B01513">
        <w:rPr>
          <w:rFonts w:cstheme="minorHAnsi"/>
          <w:sz w:val="20"/>
          <w:szCs w:val="20"/>
        </w:rPr>
        <w:t>For Price Lines 1 – 5, t</w:t>
      </w:r>
      <w:r>
        <w:rPr>
          <w:rFonts w:cstheme="minorHAnsi"/>
          <w:sz w:val="20"/>
          <w:szCs w:val="20"/>
        </w:rPr>
        <w:t xml:space="preserve">he </w:t>
      </w:r>
      <w:r w:rsidRPr="00F95E6D">
        <w:rPr>
          <w:rFonts w:cstheme="minorHAnsi"/>
          <w:sz w:val="20"/>
          <w:szCs w:val="20"/>
        </w:rPr>
        <w:t xml:space="preserve">Bidder shall insert a firm, </w:t>
      </w:r>
      <w:r w:rsidR="00B01513">
        <w:rPr>
          <w:rFonts w:cstheme="minorHAnsi"/>
          <w:sz w:val="20"/>
          <w:szCs w:val="20"/>
        </w:rPr>
        <w:t xml:space="preserve">a </w:t>
      </w:r>
      <w:r w:rsidRPr="00F95E6D">
        <w:rPr>
          <w:rFonts w:cstheme="minorHAnsi"/>
          <w:sz w:val="20"/>
          <w:szCs w:val="20"/>
        </w:rPr>
        <w:t>fixed price in US dollars</w:t>
      </w:r>
      <w:r w:rsidR="002223D4">
        <w:rPr>
          <w:rFonts w:cstheme="minorHAnsi"/>
          <w:sz w:val="20"/>
          <w:szCs w:val="20"/>
        </w:rPr>
        <w:t xml:space="preserve"> for Year 1, Year 2, and Year 3</w:t>
      </w:r>
      <w:r w:rsidRPr="00F95E6D">
        <w:rPr>
          <w:rFonts w:cstheme="minorHAnsi"/>
          <w:sz w:val="20"/>
          <w:szCs w:val="20"/>
        </w:rPr>
        <w:t xml:space="preserve"> in the </w:t>
      </w:r>
      <w:r w:rsidR="002223D4">
        <w:rPr>
          <w:rFonts w:cstheme="minorHAnsi"/>
          <w:sz w:val="20"/>
          <w:szCs w:val="20"/>
        </w:rPr>
        <w:t>corresponding columns titled “</w:t>
      </w:r>
      <w:r w:rsidR="002223D4" w:rsidRPr="002223D4">
        <w:rPr>
          <w:rFonts w:cstheme="minorHAnsi"/>
          <w:sz w:val="20"/>
          <w:szCs w:val="20"/>
        </w:rPr>
        <w:t>Unit Pricing –Year 1</w:t>
      </w:r>
      <w:r w:rsidR="002223D4">
        <w:rPr>
          <w:rFonts w:cstheme="minorHAnsi"/>
          <w:sz w:val="20"/>
          <w:szCs w:val="20"/>
        </w:rPr>
        <w:t>”, “</w:t>
      </w:r>
      <w:r w:rsidR="002223D4" w:rsidRPr="002223D4">
        <w:rPr>
          <w:rFonts w:cstheme="minorHAnsi"/>
          <w:sz w:val="20"/>
          <w:szCs w:val="20"/>
        </w:rPr>
        <w:t>Unit Pricing –Year 2”</w:t>
      </w:r>
      <w:r w:rsidR="002223D4">
        <w:rPr>
          <w:rFonts w:cstheme="minorHAnsi"/>
          <w:sz w:val="20"/>
          <w:szCs w:val="20"/>
        </w:rPr>
        <w:t>, and “</w:t>
      </w:r>
      <w:r w:rsidR="002223D4" w:rsidRPr="002223D4">
        <w:rPr>
          <w:rFonts w:cstheme="minorHAnsi"/>
          <w:sz w:val="20"/>
          <w:szCs w:val="20"/>
        </w:rPr>
        <w:t>Unit Pricing –Year 3</w:t>
      </w:r>
      <w:r w:rsidR="00B01513">
        <w:rPr>
          <w:rFonts w:cstheme="minorHAnsi"/>
          <w:sz w:val="20"/>
          <w:szCs w:val="20"/>
        </w:rPr>
        <w:t>”</w:t>
      </w:r>
      <w:r w:rsidR="002223D4" w:rsidRPr="002223D4">
        <w:rPr>
          <w:rFonts w:cstheme="minorHAnsi"/>
          <w:sz w:val="20"/>
          <w:szCs w:val="20"/>
        </w:rPr>
        <w:t xml:space="preserve"> </w:t>
      </w:r>
      <w:r w:rsidRPr="003D5F22">
        <w:rPr>
          <w:rFonts w:cstheme="minorHAnsi"/>
          <w:sz w:val="20"/>
          <w:szCs w:val="20"/>
        </w:rPr>
        <w:t>on the State-Supplied</w:t>
      </w:r>
      <w:r w:rsidR="00B01513">
        <w:rPr>
          <w:rFonts w:cstheme="minorHAnsi"/>
          <w:sz w:val="20"/>
          <w:szCs w:val="20"/>
        </w:rPr>
        <w:t>.</w:t>
      </w:r>
      <w:r w:rsidRPr="003D5F22">
        <w:rPr>
          <w:rFonts w:cstheme="minorHAnsi"/>
          <w:sz w:val="20"/>
          <w:szCs w:val="20"/>
        </w:rPr>
        <w:t>  If a Bidder</w:t>
      </w:r>
      <w:r w:rsidR="003D5F22" w:rsidRPr="003D5F22">
        <w:rPr>
          <w:rFonts w:cstheme="minorHAnsi"/>
          <w:sz w:val="20"/>
          <w:szCs w:val="20"/>
        </w:rPr>
        <w:t xml:space="preserve"> leaves the </w:t>
      </w:r>
      <w:r w:rsidR="00B01513">
        <w:rPr>
          <w:rFonts w:cstheme="minorHAnsi"/>
          <w:sz w:val="20"/>
          <w:szCs w:val="20"/>
        </w:rPr>
        <w:t>U</w:t>
      </w:r>
      <w:r w:rsidRPr="003D5F22">
        <w:rPr>
          <w:rFonts w:cstheme="minorHAnsi"/>
          <w:sz w:val="20"/>
          <w:szCs w:val="20"/>
        </w:rPr>
        <w:t xml:space="preserve">nit </w:t>
      </w:r>
      <w:r w:rsidR="00B01513">
        <w:rPr>
          <w:rFonts w:cstheme="minorHAnsi"/>
          <w:sz w:val="20"/>
          <w:szCs w:val="20"/>
        </w:rPr>
        <w:t>P</w:t>
      </w:r>
      <w:r w:rsidR="003D5F22">
        <w:rPr>
          <w:rFonts w:cstheme="minorHAnsi"/>
          <w:sz w:val="20"/>
          <w:szCs w:val="20"/>
        </w:rPr>
        <w:t>rice</w:t>
      </w:r>
      <w:r w:rsidRPr="003D5F22">
        <w:rPr>
          <w:rFonts w:cstheme="minorHAnsi"/>
          <w:sz w:val="20"/>
          <w:szCs w:val="20"/>
        </w:rPr>
        <w:t xml:space="preserve"> column blank, it shall</w:t>
      </w:r>
      <w:r w:rsidR="003D5F22">
        <w:rPr>
          <w:rFonts w:cstheme="minorHAnsi"/>
          <w:sz w:val="20"/>
          <w:szCs w:val="20"/>
        </w:rPr>
        <w:t xml:space="preserve"> be considered that the </w:t>
      </w:r>
      <w:r w:rsidRPr="003D5F22">
        <w:rPr>
          <w:rFonts w:cstheme="minorHAnsi"/>
          <w:sz w:val="20"/>
          <w:szCs w:val="20"/>
        </w:rPr>
        <w:t>Bidder provided no Quote for that price line item.</w:t>
      </w:r>
    </w:p>
    <w:p w14:paraId="782E88D5" w14:textId="77777777" w:rsidR="003D5F22" w:rsidRPr="0084189F" w:rsidRDefault="003D5F22" w:rsidP="00445137">
      <w:pPr>
        <w:spacing w:after="0" w:line="240" w:lineRule="auto"/>
        <w:jc w:val="both"/>
        <w:rPr>
          <w:rFonts w:cstheme="minorHAnsi"/>
          <w:sz w:val="20"/>
          <w:szCs w:val="20"/>
        </w:rPr>
      </w:pPr>
    </w:p>
    <w:p w14:paraId="2C444EDD" w14:textId="77777777" w:rsidR="00C94360" w:rsidRPr="00111CB8" w:rsidRDefault="00C94360" w:rsidP="00996923">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53924C06" w14:textId="77777777" w:rsidR="00F05E5E" w:rsidRPr="0084189F" w:rsidRDefault="00F05E5E" w:rsidP="00996923">
      <w:pPr>
        <w:spacing w:after="0" w:line="240" w:lineRule="auto"/>
        <w:jc w:val="both"/>
        <w:rPr>
          <w:sz w:val="20"/>
          <w:szCs w:val="20"/>
          <w:highlight w:val="green"/>
        </w:rPr>
      </w:pPr>
    </w:p>
    <w:p w14:paraId="2E7B76EB" w14:textId="77777777" w:rsidR="004A4D37" w:rsidRPr="0084189F" w:rsidRDefault="004A4D37" w:rsidP="00996923">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18DEF0F" w14:textId="77777777" w:rsidR="00975069" w:rsidRPr="0084189F" w:rsidRDefault="00975069" w:rsidP="00996923">
      <w:pPr>
        <w:spacing w:after="0" w:line="240" w:lineRule="auto"/>
        <w:jc w:val="both"/>
        <w:rPr>
          <w:sz w:val="20"/>
          <w:szCs w:val="20"/>
        </w:rPr>
      </w:pPr>
    </w:p>
    <w:p w14:paraId="4D18FC8C" w14:textId="77777777" w:rsidR="004A4D37" w:rsidRPr="0084189F" w:rsidRDefault="004A4D37" w:rsidP="00996923">
      <w:pPr>
        <w:pStyle w:val="Heading3"/>
      </w:pPr>
      <w:bookmarkStart w:id="85" w:name="_Toc178668706"/>
      <w:r w:rsidRPr="0084189F">
        <w:t>USE OF “NO BID” VERSUS “NO CHARGE” ON THE STATE-SUPPLIED PRICE SHEET</w:t>
      </w:r>
      <w:bookmarkEnd w:id="85"/>
    </w:p>
    <w:p w14:paraId="529D687D" w14:textId="0C5CC57F" w:rsidR="004A4D37" w:rsidRPr="0084189F" w:rsidRDefault="004A4D37" w:rsidP="00996923">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on the State-Supplied Price Sheet accompanying this Bid Solicitation.</w:t>
      </w:r>
      <w:r w:rsidR="00306680" w:rsidRPr="00306680">
        <w:t xml:space="preserve"> </w:t>
      </w:r>
      <w:r w:rsidR="00306680" w:rsidRPr="00306680">
        <w:rPr>
          <w:sz w:val="20"/>
          <w:szCs w:val="20"/>
        </w:rPr>
        <w:t>Bidders are cautioned that submitting “No Bid” for a required price line or group will result in the Quote being deemed non-responsive for th</w:t>
      </w:r>
      <w:r w:rsidR="00306680">
        <w:rPr>
          <w:sz w:val="20"/>
          <w:szCs w:val="20"/>
        </w:rPr>
        <w:t>e required price line or group.</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7BBE773F" w14:textId="77777777" w:rsidR="00F944FD" w:rsidRPr="0084189F" w:rsidRDefault="00F944FD" w:rsidP="00996923">
      <w:pPr>
        <w:spacing w:after="0" w:line="240" w:lineRule="auto"/>
        <w:jc w:val="both"/>
        <w:rPr>
          <w:rFonts w:cstheme="minorHAnsi"/>
          <w:sz w:val="20"/>
          <w:szCs w:val="20"/>
        </w:rPr>
      </w:pPr>
    </w:p>
    <w:p w14:paraId="54F1A50B" w14:textId="77777777" w:rsidR="00F944FD" w:rsidRPr="0084189F" w:rsidRDefault="00F944FD" w:rsidP="00996923">
      <w:pPr>
        <w:pStyle w:val="Heading2"/>
        <w:jc w:val="both"/>
        <w:rPr>
          <w:rFonts w:eastAsia="MS Mincho"/>
        </w:rPr>
      </w:pPr>
      <w:bookmarkStart w:id="86" w:name="_Toc178668707"/>
      <w:r w:rsidRPr="0084189F">
        <w:rPr>
          <w:rFonts w:eastAsia="MS Mincho"/>
        </w:rPr>
        <w:t>ORAL PRESENTATIONS</w:t>
      </w:r>
      <w:bookmarkEnd w:id="86"/>
    </w:p>
    <w:p w14:paraId="55558C42" w14:textId="77777777" w:rsidR="00C83388" w:rsidRDefault="004B7059" w:rsidP="00996923">
      <w:pPr>
        <w:spacing w:after="0" w:line="240" w:lineRule="auto"/>
        <w:jc w:val="both"/>
        <w:rPr>
          <w:sz w:val="20"/>
          <w:szCs w:val="20"/>
        </w:rPr>
      </w:pPr>
      <w:r>
        <w:rPr>
          <w:sz w:val="20"/>
          <w:szCs w:val="20"/>
        </w:rPr>
        <w:t>Not applicable to this procurement.</w:t>
      </w:r>
    </w:p>
    <w:p w14:paraId="4DF2A415" w14:textId="77777777" w:rsidR="004B7059" w:rsidRDefault="004B7059" w:rsidP="0084189F">
      <w:pPr>
        <w:spacing w:after="0" w:line="240" w:lineRule="auto"/>
        <w:rPr>
          <w:sz w:val="20"/>
          <w:szCs w:val="20"/>
        </w:rPr>
      </w:pPr>
    </w:p>
    <w:p w14:paraId="708D86E1" w14:textId="77777777" w:rsidR="004B7059" w:rsidRDefault="004B7059" w:rsidP="0084189F">
      <w:pPr>
        <w:spacing w:after="0" w:line="240" w:lineRule="auto"/>
        <w:rPr>
          <w:sz w:val="20"/>
          <w:szCs w:val="20"/>
        </w:rPr>
      </w:pPr>
    </w:p>
    <w:p w14:paraId="007C49FF" w14:textId="77777777" w:rsidR="004B7059" w:rsidRDefault="004B7059" w:rsidP="0084189F">
      <w:pPr>
        <w:spacing w:after="0" w:line="240" w:lineRule="auto"/>
        <w:rPr>
          <w:sz w:val="20"/>
          <w:szCs w:val="20"/>
        </w:rPr>
      </w:pPr>
    </w:p>
    <w:p w14:paraId="3B2F709D" w14:textId="77777777" w:rsidR="004B7059" w:rsidRDefault="004B7059" w:rsidP="0084189F">
      <w:pPr>
        <w:spacing w:after="0" w:line="240" w:lineRule="auto"/>
        <w:rPr>
          <w:sz w:val="20"/>
          <w:szCs w:val="20"/>
        </w:rPr>
      </w:pPr>
    </w:p>
    <w:p w14:paraId="25FFFAA0" w14:textId="77777777" w:rsidR="004B7059" w:rsidRDefault="004B7059" w:rsidP="0084189F">
      <w:pPr>
        <w:spacing w:after="0" w:line="240" w:lineRule="auto"/>
        <w:rPr>
          <w:sz w:val="20"/>
          <w:szCs w:val="20"/>
        </w:rPr>
      </w:pPr>
    </w:p>
    <w:p w14:paraId="683E84EB" w14:textId="77777777" w:rsidR="004B7059" w:rsidRDefault="004B7059" w:rsidP="0084189F">
      <w:pPr>
        <w:spacing w:after="0" w:line="240" w:lineRule="auto"/>
        <w:rPr>
          <w:sz w:val="20"/>
          <w:szCs w:val="20"/>
        </w:rPr>
      </w:pPr>
    </w:p>
    <w:p w14:paraId="417E1F6F" w14:textId="77777777" w:rsidR="004B7059" w:rsidRDefault="004B7059" w:rsidP="0084189F">
      <w:pPr>
        <w:spacing w:after="0" w:line="240" w:lineRule="auto"/>
        <w:rPr>
          <w:sz w:val="20"/>
          <w:szCs w:val="20"/>
        </w:rPr>
      </w:pPr>
    </w:p>
    <w:p w14:paraId="1E88CD07" w14:textId="77777777" w:rsidR="004B7059" w:rsidRDefault="004B7059" w:rsidP="0084189F">
      <w:pPr>
        <w:spacing w:after="0" w:line="240" w:lineRule="auto"/>
        <w:rPr>
          <w:sz w:val="20"/>
          <w:szCs w:val="20"/>
        </w:rPr>
      </w:pPr>
    </w:p>
    <w:p w14:paraId="012E4802" w14:textId="77777777" w:rsidR="00240377" w:rsidRDefault="00240377" w:rsidP="0084189F">
      <w:pPr>
        <w:spacing w:after="0" w:line="240" w:lineRule="auto"/>
        <w:rPr>
          <w:sz w:val="20"/>
          <w:szCs w:val="20"/>
        </w:rPr>
      </w:pPr>
    </w:p>
    <w:p w14:paraId="678D2C9F" w14:textId="77777777" w:rsidR="00240377" w:rsidRDefault="00240377" w:rsidP="0084189F">
      <w:pPr>
        <w:spacing w:after="0" w:line="240" w:lineRule="auto"/>
        <w:rPr>
          <w:sz w:val="20"/>
          <w:szCs w:val="20"/>
        </w:rPr>
      </w:pPr>
    </w:p>
    <w:p w14:paraId="2DF5BCEF" w14:textId="77777777" w:rsidR="002A5D8D" w:rsidRDefault="002A5D8D" w:rsidP="0084189F">
      <w:pPr>
        <w:spacing w:after="0" w:line="240" w:lineRule="auto"/>
        <w:rPr>
          <w:sz w:val="20"/>
          <w:szCs w:val="20"/>
        </w:rPr>
      </w:pPr>
    </w:p>
    <w:p w14:paraId="475DF4B7" w14:textId="77777777" w:rsidR="002A5D8D" w:rsidRDefault="002A5D8D" w:rsidP="0084189F">
      <w:pPr>
        <w:spacing w:after="0" w:line="240" w:lineRule="auto"/>
        <w:rPr>
          <w:sz w:val="20"/>
          <w:szCs w:val="20"/>
        </w:rPr>
      </w:pPr>
    </w:p>
    <w:p w14:paraId="7A81ECCA" w14:textId="77777777" w:rsidR="002A5D8D" w:rsidRDefault="002A5D8D" w:rsidP="0084189F">
      <w:pPr>
        <w:spacing w:after="0" w:line="240" w:lineRule="auto"/>
        <w:rPr>
          <w:sz w:val="20"/>
          <w:szCs w:val="20"/>
        </w:rPr>
      </w:pPr>
    </w:p>
    <w:p w14:paraId="6565F931" w14:textId="77777777" w:rsidR="002A5D8D" w:rsidRDefault="002A5D8D" w:rsidP="0084189F">
      <w:pPr>
        <w:spacing w:after="0" w:line="240" w:lineRule="auto"/>
        <w:rPr>
          <w:sz w:val="20"/>
          <w:szCs w:val="20"/>
        </w:rPr>
      </w:pPr>
    </w:p>
    <w:p w14:paraId="1415B7BA" w14:textId="77777777" w:rsidR="002A5D8D" w:rsidRDefault="002A5D8D" w:rsidP="0084189F">
      <w:pPr>
        <w:spacing w:after="0" w:line="240" w:lineRule="auto"/>
        <w:rPr>
          <w:sz w:val="20"/>
          <w:szCs w:val="20"/>
        </w:rPr>
      </w:pPr>
    </w:p>
    <w:p w14:paraId="203615C4" w14:textId="77777777" w:rsidR="002A5D8D" w:rsidRDefault="002A5D8D" w:rsidP="0084189F">
      <w:pPr>
        <w:spacing w:after="0" w:line="240" w:lineRule="auto"/>
        <w:rPr>
          <w:sz w:val="20"/>
          <w:szCs w:val="20"/>
        </w:rPr>
      </w:pPr>
    </w:p>
    <w:p w14:paraId="55EDC6B6" w14:textId="77777777" w:rsidR="002A5D8D" w:rsidRDefault="002A5D8D" w:rsidP="0084189F">
      <w:pPr>
        <w:spacing w:after="0" w:line="240" w:lineRule="auto"/>
        <w:rPr>
          <w:sz w:val="20"/>
          <w:szCs w:val="20"/>
        </w:rPr>
      </w:pPr>
    </w:p>
    <w:p w14:paraId="1DED0B09" w14:textId="77777777" w:rsidR="002A5D8D" w:rsidRDefault="002A5D8D" w:rsidP="0084189F">
      <w:pPr>
        <w:spacing w:after="0" w:line="240" w:lineRule="auto"/>
        <w:rPr>
          <w:sz w:val="20"/>
          <w:szCs w:val="20"/>
        </w:rPr>
      </w:pPr>
    </w:p>
    <w:p w14:paraId="29CD26B9" w14:textId="77777777" w:rsidR="002A5D8D" w:rsidRDefault="002A5D8D" w:rsidP="0084189F">
      <w:pPr>
        <w:spacing w:after="0" w:line="240" w:lineRule="auto"/>
        <w:rPr>
          <w:sz w:val="20"/>
          <w:szCs w:val="20"/>
        </w:rPr>
      </w:pPr>
    </w:p>
    <w:p w14:paraId="3E534180" w14:textId="77777777" w:rsidR="002A5D8D" w:rsidRDefault="002A5D8D" w:rsidP="0084189F">
      <w:pPr>
        <w:spacing w:after="0" w:line="240" w:lineRule="auto"/>
        <w:rPr>
          <w:sz w:val="20"/>
          <w:szCs w:val="20"/>
        </w:rPr>
      </w:pPr>
    </w:p>
    <w:p w14:paraId="1B04B17B" w14:textId="77777777" w:rsidR="002A5D8D" w:rsidRDefault="002A5D8D" w:rsidP="0084189F">
      <w:pPr>
        <w:spacing w:after="0" w:line="240" w:lineRule="auto"/>
        <w:rPr>
          <w:sz w:val="20"/>
          <w:szCs w:val="20"/>
        </w:rPr>
      </w:pPr>
    </w:p>
    <w:p w14:paraId="1E197754" w14:textId="77777777" w:rsidR="002A5D8D" w:rsidRDefault="002A5D8D" w:rsidP="0084189F">
      <w:pPr>
        <w:spacing w:after="0" w:line="240" w:lineRule="auto"/>
        <w:rPr>
          <w:sz w:val="20"/>
          <w:szCs w:val="20"/>
        </w:rPr>
      </w:pPr>
    </w:p>
    <w:p w14:paraId="52039B78" w14:textId="77777777" w:rsidR="002A5D8D" w:rsidRDefault="002A5D8D" w:rsidP="0084189F">
      <w:pPr>
        <w:spacing w:after="0" w:line="240" w:lineRule="auto"/>
        <w:rPr>
          <w:sz w:val="20"/>
          <w:szCs w:val="20"/>
        </w:rPr>
      </w:pPr>
    </w:p>
    <w:p w14:paraId="6F702F25" w14:textId="77777777" w:rsidR="002A5D8D" w:rsidRDefault="002A5D8D" w:rsidP="0084189F">
      <w:pPr>
        <w:spacing w:after="0" w:line="240" w:lineRule="auto"/>
        <w:rPr>
          <w:sz w:val="20"/>
          <w:szCs w:val="20"/>
        </w:rPr>
      </w:pPr>
    </w:p>
    <w:p w14:paraId="3DCD9581" w14:textId="77777777" w:rsidR="00B01513" w:rsidRDefault="00B01513" w:rsidP="0084189F">
      <w:pPr>
        <w:spacing w:after="0" w:line="240" w:lineRule="auto"/>
        <w:rPr>
          <w:sz w:val="20"/>
          <w:szCs w:val="20"/>
        </w:rPr>
      </w:pPr>
    </w:p>
    <w:p w14:paraId="354AD140" w14:textId="77777777" w:rsidR="00245466" w:rsidRDefault="00245466" w:rsidP="0084189F">
      <w:pPr>
        <w:spacing w:after="0" w:line="240" w:lineRule="auto"/>
        <w:rPr>
          <w:sz w:val="20"/>
          <w:szCs w:val="20"/>
        </w:rPr>
      </w:pPr>
    </w:p>
    <w:p w14:paraId="124A4D75" w14:textId="77777777" w:rsidR="00996923" w:rsidRPr="00996923" w:rsidRDefault="00996923" w:rsidP="00996923">
      <w:pPr>
        <w:widowControl w:val="0"/>
        <w:numPr>
          <w:ilvl w:val="0"/>
          <w:numId w:val="62"/>
        </w:numPr>
        <w:tabs>
          <w:tab w:val="num" w:pos="360"/>
          <w:tab w:val="left" w:pos="720"/>
        </w:tabs>
        <w:spacing w:after="0" w:line="240" w:lineRule="auto"/>
        <w:ind w:left="0" w:firstLine="0"/>
        <w:jc w:val="both"/>
        <w:outlineLvl w:val="0"/>
        <w:rPr>
          <w:rFonts w:eastAsiaTheme="majorEastAsia" w:cstheme="minorHAnsi"/>
          <w:b/>
          <w:spacing w:val="-5"/>
          <w:sz w:val="20"/>
          <w:szCs w:val="20"/>
          <w:u w:val="single"/>
        </w:rPr>
      </w:pPr>
      <w:bookmarkStart w:id="87" w:name="_Toc129073232"/>
      <w:bookmarkStart w:id="88" w:name="_Toc178668708"/>
      <w:bookmarkStart w:id="89" w:name="_Toc400531507"/>
      <w:bookmarkStart w:id="90" w:name="_Toc428533978"/>
      <w:bookmarkStart w:id="91" w:name="_Toc32310703"/>
      <w:r w:rsidRPr="00996923">
        <w:rPr>
          <w:rFonts w:eastAsiaTheme="majorEastAsia" w:cstheme="minorHAnsi"/>
          <w:b/>
          <w:spacing w:val="-5"/>
          <w:sz w:val="20"/>
          <w:szCs w:val="20"/>
          <w:u w:val="single"/>
        </w:rPr>
        <w:lastRenderedPageBreak/>
        <w:t>SCOPE OF WORK</w:t>
      </w:r>
      <w:bookmarkEnd w:id="87"/>
      <w:bookmarkEnd w:id="88"/>
    </w:p>
    <w:p w14:paraId="478A46BD" w14:textId="77777777" w:rsidR="00996923" w:rsidRPr="00996923" w:rsidRDefault="00996923" w:rsidP="00996923">
      <w:pPr>
        <w:autoSpaceDE w:val="0"/>
        <w:autoSpaceDN w:val="0"/>
        <w:adjustRightInd w:val="0"/>
        <w:spacing w:after="0" w:line="240" w:lineRule="auto"/>
        <w:rPr>
          <w:rFonts w:cstheme="minorHAnsi"/>
          <w:sz w:val="20"/>
          <w:szCs w:val="20"/>
        </w:rPr>
      </w:pPr>
    </w:p>
    <w:p w14:paraId="1EC89435" w14:textId="77777777" w:rsidR="00996923" w:rsidRPr="00996923" w:rsidRDefault="0099174C" w:rsidP="00996923">
      <w:pPr>
        <w:keepNext/>
        <w:numPr>
          <w:ilvl w:val="1"/>
          <w:numId w:val="62"/>
        </w:numPr>
        <w:tabs>
          <w:tab w:val="num" w:pos="360"/>
          <w:tab w:val="left" w:pos="720"/>
        </w:tabs>
        <w:spacing w:after="0" w:line="240" w:lineRule="auto"/>
        <w:ind w:left="0" w:firstLine="0"/>
        <w:jc w:val="both"/>
        <w:outlineLvl w:val="1"/>
        <w:rPr>
          <w:rFonts w:eastAsia="Times New Roman" w:cstheme="minorHAnsi"/>
          <w:b/>
          <w:spacing w:val="-5"/>
          <w:sz w:val="20"/>
          <w:szCs w:val="20"/>
        </w:rPr>
      </w:pPr>
      <w:bookmarkStart w:id="92" w:name="_Toc129073234"/>
      <w:bookmarkStart w:id="93" w:name="_Toc178668709"/>
      <w:r>
        <w:rPr>
          <w:rFonts w:eastAsia="Times New Roman" w:cstheme="minorHAnsi"/>
          <w:b/>
          <w:spacing w:val="-5"/>
          <w:sz w:val="20"/>
          <w:szCs w:val="20"/>
        </w:rPr>
        <w:t>GENERAL</w:t>
      </w:r>
      <w:r w:rsidRPr="00996923">
        <w:rPr>
          <w:rFonts w:eastAsia="Times New Roman" w:cstheme="minorHAnsi"/>
          <w:b/>
          <w:spacing w:val="-5"/>
          <w:sz w:val="20"/>
          <w:szCs w:val="20"/>
        </w:rPr>
        <w:t xml:space="preserve"> </w:t>
      </w:r>
      <w:r w:rsidR="00996923" w:rsidRPr="00996923">
        <w:rPr>
          <w:rFonts w:eastAsia="Times New Roman" w:cstheme="minorHAnsi"/>
          <w:b/>
          <w:spacing w:val="-5"/>
          <w:sz w:val="20"/>
          <w:szCs w:val="20"/>
        </w:rPr>
        <w:t>REQUIREMENTS</w:t>
      </w:r>
      <w:bookmarkEnd w:id="92"/>
      <w:bookmarkEnd w:id="93"/>
    </w:p>
    <w:p w14:paraId="0FEA7D0A" w14:textId="77777777" w:rsidR="0099174C" w:rsidRPr="00996923" w:rsidRDefault="0099174C" w:rsidP="0099174C">
      <w:pPr>
        <w:spacing w:after="0" w:line="240" w:lineRule="auto"/>
        <w:jc w:val="both"/>
        <w:rPr>
          <w:rFonts w:cstheme="minorHAnsi"/>
          <w:bCs/>
          <w:sz w:val="20"/>
          <w:szCs w:val="20"/>
        </w:rPr>
      </w:pPr>
      <w:r w:rsidRPr="00996923">
        <w:rPr>
          <w:rFonts w:cstheme="minorHAnsi"/>
          <w:bCs/>
          <w:sz w:val="20"/>
          <w:szCs w:val="20"/>
        </w:rPr>
        <w:t>The scope of work identified within this Bid Solicitation requires the Contractor to provide transport services for human remains to designated location</w:t>
      </w:r>
      <w:r>
        <w:rPr>
          <w:rFonts w:cstheme="minorHAnsi"/>
          <w:bCs/>
          <w:sz w:val="20"/>
          <w:szCs w:val="20"/>
        </w:rPr>
        <w:t>s</w:t>
      </w:r>
      <w:r w:rsidRPr="00996923">
        <w:rPr>
          <w:rFonts w:cstheme="minorHAnsi"/>
          <w:bCs/>
          <w:sz w:val="20"/>
          <w:szCs w:val="20"/>
        </w:rPr>
        <w:t xml:space="preserve"> as instructed by the Department of Health/Office of the Chief State Medical Examiner.</w:t>
      </w:r>
    </w:p>
    <w:p w14:paraId="31CB9C8F" w14:textId="77777777" w:rsidR="0099174C" w:rsidRDefault="0099174C" w:rsidP="00996923">
      <w:pPr>
        <w:spacing w:after="0" w:line="240" w:lineRule="auto"/>
        <w:jc w:val="both"/>
        <w:rPr>
          <w:rFonts w:cstheme="minorHAnsi"/>
          <w:sz w:val="20"/>
          <w:szCs w:val="20"/>
        </w:rPr>
      </w:pPr>
    </w:p>
    <w:p w14:paraId="6B41EF11" w14:textId="77777777" w:rsidR="0099174C" w:rsidRDefault="0099174C" w:rsidP="0099174C">
      <w:pPr>
        <w:pStyle w:val="Heading2"/>
      </w:pPr>
      <w:bookmarkStart w:id="94" w:name="_Toc178668710"/>
      <w:r>
        <w:t>PERSONNEL</w:t>
      </w:r>
      <w:bookmarkEnd w:id="94"/>
    </w:p>
    <w:p w14:paraId="5B7D4633" w14:textId="77777777" w:rsidR="00996923" w:rsidRDefault="00996923" w:rsidP="00996923">
      <w:pPr>
        <w:spacing w:after="0" w:line="240" w:lineRule="auto"/>
        <w:jc w:val="both"/>
        <w:rPr>
          <w:rFonts w:cstheme="minorHAnsi"/>
          <w:sz w:val="20"/>
          <w:szCs w:val="20"/>
        </w:rPr>
      </w:pPr>
      <w:r w:rsidRPr="00996923">
        <w:rPr>
          <w:rFonts w:cstheme="minorHAnsi"/>
          <w:sz w:val="20"/>
          <w:szCs w:val="20"/>
        </w:rPr>
        <w:t xml:space="preserve">The following requirements apply to all </w:t>
      </w:r>
      <w:r w:rsidR="00245466">
        <w:rPr>
          <w:rFonts w:cstheme="minorHAnsi"/>
          <w:sz w:val="20"/>
          <w:szCs w:val="20"/>
        </w:rPr>
        <w:t>Contractors</w:t>
      </w:r>
      <w:r w:rsidRPr="00996923">
        <w:rPr>
          <w:rFonts w:cstheme="minorHAnsi"/>
          <w:sz w:val="20"/>
          <w:szCs w:val="20"/>
        </w:rPr>
        <w:t xml:space="preserve"> personnel who perform work under this Contract. </w:t>
      </w:r>
    </w:p>
    <w:p w14:paraId="6FFB0970" w14:textId="77777777" w:rsidR="00996923" w:rsidRDefault="00996923" w:rsidP="00996923">
      <w:pPr>
        <w:spacing w:after="0" w:line="240" w:lineRule="auto"/>
        <w:jc w:val="both"/>
        <w:rPr>
          <w:rFonts w:cstheme="minorHAnsi"/>
          <w:sz w:val="20"/>
          <w:szCs w:val="20"/>
        </w:rPr>
      </w:pPr>
    </w:p>
    <w:p w14:paraId="0CA5F1A5" w14:textId="77777777" w:rsidR="009F1724" w:rsidRPr="00996923" w:rsidRDefault="009F1724" w:rsidP="009F1724">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95" w:name="_Toc178668711"/>
      <w:r w:rsidRPr="00996923">
        <w:rPr>
          <w:rFonts w:eastAsia="MS Mincho" w:cstheme="minorHAnsi"/>
          <w:b/>
          <w:bCs/>
          <w:caps/>
          <w:spacing w:val="-5"/>
          <w:sz w:val="20"/>
          <w:szCs w:val="20"/>
        </w:rPr>
        <w:t>PERSONNEL/ADMINISTRATIVE</w:t>
      </w:r>
      <w:bookmarkEnd w:id="95"/>
    </w:p>
    <w:p w14:paraId="55340668" w14:textId="77777777" w:rsidR="009F1724" w:rsidRDefault="009F1724" w:rsidP="009F1724">
      <w:pPr>
        <w:spacing w:after="0" w:line="240" w:lineRule="auto"/>
        <w:jc w:val="both"/>
        <w:rPr>
          <w:rFonts w:cstheme="minorHAnsi"/>
          <w:sz w:val="20"/>
          <w:szCs w:val="20"/>
        </w:rPr>
      </w:pPr>
      <w:r w:rsidRPr="00996923">
        <w:rPr>
          <w:rFonts w:cstheme="minorHAnsi"/>
          <w:bCs/>
          <w:caps/>
          <w:sz w:val="20"/>
          <w:szCs w:val="20"/>
        </w:rPr>
        <w:t>T</w:t>
      </w:r>
      <w:r w:rsidRPr="00996923">
        <w:rPr>
          <w:rFonts w:cstheme="minorHAnsi"/>
          <w:sz w:val="20"/>
          <w:szCs w:val="20"/>
        </w:rPr>
        <w:t>he Contractor and its personnel shall have a minimum of one (1) year experience in medical examiner removals or three (3) years’ experience in the removal and/or transport of human remains and shall pass the New Jersey Department of Health’s Criminal Investigation Unit background investigation. New employees must submit a background check before having access to the deceased, their possessions, or their information.  The Contractor and its livery personnel involved in decedent transport, including body handlers and call takers must pass all background checks of the Department of Health’s Criminal Investigation Unit prior to the start of the Contract and before beginning work under this Contract. The Contractor is responsible for all costs associated with obtaining a background check for all personnel.</w:t>
      </w:r>
    </w:p>
    <w:p w14:paraId="47E697DA" w14:textId="77777777" w:rsidR="009F1724" w:rsidRPr="00996923" w:rsidRDefault="009F1724" w:rsidP="009F1724">
      <w:pPr>
        <w:spacing w:after="0" w:line="240" w:lineRule="auto"/>
        <w:jc w:val="both"/>
        <w:rPr>
          <w:rFonts w:cstheme="minorHAnsi"/>
          <w:sz w:val="20"/>
          <w:szCs w:val="20"/>
        </w:rPr>
      </w:pPr>
    </w:p>
    <w:p w14:paraId="745C5864" w14:textId="77777777" w:rsidR="009F1724" w:rsidRDefault="009F1724" w:rsidP="009F1724">
      <w:pPr>
        <w:spacing w:after="0" w:line="240" w:lineRule="auto"/>
        <w:jc w:val="both"/>
        <w:rPr>
          <w:rFonts w:cstheme="minorHAnsi"/>
          <w:sz w:val="20"/>
          <w:szCs w:val="20"/>
        </w:rPr>
      </w:pPr>
      <w:r w:rsidRPr="00996923">
        <w:rPr>
          <w:rFonts w:cstheme="minorHAnsi"/>
          <w:sz w:val="20"/>
          <w:szCs w:val="20"/>
        </w:rPr>
        <w:t>The Contractor’</w:t>
      </w:r>
      <w:r w:rsidR="00245466">
        <w:rPr>
          <w:rFonts w:cstheme="minorHAnsi"/>
          <w:sz w:val="20"/>
          <w:szCs w:val="20"/>
        </w:rPr>
        <w:t>s</w:t>
      </w:r>
      <w:r w:rsidRPr="00996923">
        <w:rPr>
          <w:rFonts w:cstheme="minorHAnsi"/>
          <w:sz w:val="20"/>
          <w:szCs w:val="20"/>
        </w:rPr>
        <w:t xml:space="preserve"> personnel must be neatly and professionally dressed and be identifiable by the OCSME</w:t>
      </w:r>
      <w:r w:rsidRPr="00996923" w:rsidDel="006823D9">
        <w:rPr>
          <w:rFonts w:cstheme="minorHAnsi"/>
          <w:sz w:val="20"/>
          <w:szCs w:val="20"/>
        </w:rPr>
        <w:t xml:space="preserve"> </w:t>
      </w:r>
      <w:r w:rsidRPr="00996923">
        <w:rPr>
          <w:rFonts w:cstheme="minorHAnsi"/>
          <w:sz w:val="20"/>
          <w:szCs w:val="20"/>
        </w:rPr>
        <w:t xml:space="preserve">at all times. This is to include, but not limited to: no visible business or silk screen logos; no torn or ripped clothing; no jeans; no shorts; and no open toe shoes. The Contractor’s personnel must carry a visible ID badge indicating their name and company. The personnel must be professional at all times, speak in a professional manner, and at no time use profanity. </w:t>
      </w:r>
    </w:p>
    <w:p w14:paraId="15B7D823" w14:textId="77777777" w:rsidR="009F1724" w:rsidRPr="00996923" w:rsidRDefault="009F1724" w:rsidP="009F1724">
      <w:pPr>
        <w:spacing w:after="0" w:line="240" w:lineRule="auto"/>
        <w:jc w:val="both"/>
        <w:rPr>
          <w:rFonts w:cstheme="minorHAnsi"/>
          <w:sz w:val="20"/>
          <w:szCs w:val="20"/>
        </w:rPr>
      </w:pPr>
    </w:p>
    <w:p w14:paraId="48EB6818" w14:textId="12EB26F3" w:rsidR="009F1724" w:rsidRDefault="009F1724" w:rsidP="009F1724">
      <w:pPr>
        <w:spacing w:after="0" w:line="240" w:lineRule="auto"/>
        <w:jc w:val="both"/>
        <w:rPr>
          <w:rFonts w:cstheme="minorHAnsi"/>
          <w:sz w:val="20"/>
          <w:szCs w:val="20"/>
        </w:rPr>
      </w:pPr>
      <w:r w:rsidRPr="00996923">
        <w:rPr>
          <w:rFonts w:cstheme="minorHAnsi"/>
          <w:sz w:val="20"/>
          <w:szCs w:val="20"/>
        </w:rPr>
        <w:t xml:space="preserve">The Contractor shall supply sufficient qualified personnel to handle any ordinary instance without the use, tasking or employment of Regional Medical Examiner Office staff; Office of the Chief State Medical Examiner (OCSME) staff; Fire; EMS; Police; or any entity other than an approved </w:t>
      </w:r>
      <w:r w:rsidR="00F57AA7">
        <w:rPr>
          <w:rFonts w:cstheme="minorHAnsi"/>
          <w:sz w:val="20"/>
          <w:szCs w:val="20"/>
        </w:rPr>
        <w:t>S</w:t>
      </w:r>
      <w:r w:rsidR="00F57AA7" w:rsidRPr="00996923">
        <w:rPr>
          <w:rFonts w:cstheme="minorHAnsi"/>
          <w:sz w:val="20"/>
          <w:szCs w:val="20"/>
        </w:rPr>
        <w:t xml:space="preserve">ubcontractor </w:t>
      </w:r>
      <w:r w:rsidRPr="00996923">
        <w:rPr>
          <w:rFonts w:cstheme="minorHAnsi"/>
          <w:sz w:val="20"/>
          <w:szCs w:val="20"/>
        </w:rPr>
        <w:t>except under unusual circumstances and with prior approval of the Office of the Chief State Medical Examiner.</w:t>
      </w:r>
      <w:r>
        <w:rPr>
          <w:rFonts w:cstheme="minorHAnsi"/>
          <w:sz w:val="20"/>
          <w:szCs w:val="20"/>
        </w:rPr>
        <w:t xml:space="preserve"> </w:t>
      </w:r>
      <w:r w:rsidRPr="00996923">
        <w:rPr>
          <w:rFonts w:cstheme="minorHAnsi"/>
          <w:sz w:val="20"/>
          <w:szCs w:val="20"/>
        </w:rPr>
        <w:t>Upon request by the SCM or authorized personnel, the Contractor shall submit the names, social security numbers, current valid driver's license number and resume of all personnel who will perform removals.</w:t>
      </w:r>
    </w:p>
    <w:p w14:paraId="0A052F19" w14:textId="77777777" w:rsidR="009F1724" w:rsidRPr="00996923" w:rsidRDefault="009F1724" w:rsidP="009F1724">
      <w:pPr>
        <w:spacing w:after="0" w:line="240" w:lineRule="auto"/>
        <w:jc w:val="both"/>
        <w:rPr>
          <w:rFonts w:cstheme="minorHAnsi"/>
          <w:sz w:val="20"/>
          <w:szCs w:val="20"/>
        </w:rPr>
      </w:pPr>
    </w:p>
    <w:p w14:paraId="03EC8569" w14:textId="77777777" w:rsidR="009F1724" w:rsidRDefault="009F1724" w:rsidP="009F1724">
      <w:pPr>
        <w:spacing w:after="0" w:line="240" w:lineRule="auto"/>
        <w:jc w:val="both"/>
        <w:rPr>
          <w:rFonts w:cstheme="minorHAnsi"/>
          <w:sz w:val="20"/>
          <w:szCs w:val="20"/>
        </w:rPr>
      </w:pPr>
      <w:r w:rsidRPr="00996923">
        <w:rPr>
          <w:rFonts w:cstheme="minorHAnsi"/>
          <w:sz w:val="20"/>
          <w:szCs w:val="20"/>
        </w:rPr>
        <w:t xml:space="preserve">The Contractor shall be deemed an independent contractor, and nothing shall be construed as establishing any other relationship.  </w:t>
      </w:r>
    </w:p>
    <w:p w14:paraId="23C6D0E2" w14:textId="77777777" w:rsidR="009F1724" w:rsidRDefault="009F1724" w:rsidP="009F1724">
      <w:pPr>
        <w:spacing w:after="0" w:line="240" w:lineRule="auto"/>
        <w:jc w:val="both"/>
        <w:rPr>
          <w:rFonts w:cstheme="minorHAnsi"/>
          <w:sz w:val="20"/>
          <w:szCs w:val="20"/>
        </w:rPr>
      </w:pPr>
    </w:p>
    <w:p w14:paraId="1D48295F" w14:textId="77777777" w:rsidR="009F1724" w:rsidRDefault="009F1724" w:rsidP="009F1724">
      <w:pPr>
        <w:spacing w:after="0" w:line="240" w:lineRule="auto"/>
        <w:jc w:val="both"/>
        <w:rPr>
          <w:rFonts w:cstheme="minorHAnsi"/>
          <w:sz w:val="20"/>
          <w:szCs w:val="20"/>
        </w:rPr>
      </w:pPr>
      <w:r w:rsidRPr="00996923">
        <w:rPr>
          <w:rFonts w:cstheme="minorHAnsi"/>
          <w:sz w:val="20"/>
          <w:szCs w:val="20"/>
        </w:rPr>
        <w:t>The Contractor and its employees are subject to the control of the State, however, under no circumstances shall the Contractor or his personnel represent themselves as employees of the State.</w:t>
      </w:r>
    </w:p>
    <w:p w14:paraId="7467EEFC" w14:textId="77777777" w:rsidR="009F1724" w:rsidRPr="00996923" w:rsidRDefault="009F1724" w:rsidP="009F1724">
      <w:pPr>
        <w:spacing w:after="0" w:line="240" w:lineRule="auto"/>
        <w:jc w:val="both"/>
        <w:rPr>
          <w:rFonts w:cstheme="minorHAnsi"/>
          <w:sz w:val="20"/>
          <w:szCs w:val="20"/>
        </w:rPr>
      </w:pPr>
    </w:p>
    <w:p w14:paraId="524832B5" w14:textId="77777777" w:rsidR="009F1724" w:rsidRPr="00996923" w:rsidRDefault="009F1724" w:rsidP="009F1724">
      <w:pPr>
        <w:spacing w:after="0" w:line="240" w:lineRule="auto"/>
        <w:jc w:val="both"/>
        <w:rPr>
          <w:rFonts w:cstheme="minorHAnsi"/>
          <w:sz w:val="20"/>
          <w:szCs w:val="20"/>
        </w:rPr>
      </w:pPr>
      <w:r w:rsidRPr="00996923">
        <w:rPr>
          <w:rFonts w:cstheme="minorHAnsi"/>
          <w:sz w:val="20"/>
          <w:szCs w:val="20"/>
        </w:rPr>
        <w:t>The Contractor shall report any incident or problems encountered on a case verbally to the Medico</w:t>
      </w:r>
      <w:r>
        <w:rPr>
          <w:rFonts w:cstheme="minorHAnsi"/>
          <w:sz w:val="20"/>
          <w:szCs w:val="20"/>
        </w:rPr>
        <w:t>-L</w:t>
      </w:r>
      <w:r w:rsidRPr="00996923">
        <w:rPr>
          <w:rFonts w:cstheme="minorHAnsi"/>
          <w:sz w:val="20"/>
          <w:szCs w:val="20"/>
        </w:rPr>
        <w:t xml:space="preserve">egal Death Investigator (MDI) and document it on the Livery Service form and in the Regional Medical Examiner’s Office case management system within 24 hours.  </w:t>
      </w:r>
    </w:p>
    <w:p w14:paraId="36CE18A7" w14:textId="77777777" w:rsidR="009F1724" w:rsidRPr="00996923" w:rsidRDefault="009F1724" w:rsidP="009F1724">
      <w:pPr>
        <w:spacing w:after="0" w:line="240" w:lineRule="auto"/>
        <w:jc w:val="both"/>
        <w:rPr>
          <w:rFonts w:cstheme="minorHAnsi"/>
          <w:sz w:val="20"/>
          <w:szCs w:val="20"/>
        </w:rPr>
      </w:pPr>
      <w:r w:rsidRPr="00996923">
        <w:rPr>
          <w:rFonts w:cstheme="minorHAnsi"/>
          <w:sz w:val="20"/>
          <w:szCs w:val="20"/>
        </w:rPr>
        <w:t>The State reserves the right when deemed necessary by the OCSME to use county and or emergency agencies.</w:t>
      </w:r>
    </w:p>
    <w:p w14:paraId="1B94A2C6" w14:textId="77777777" w:rsidR="009F1724" w:rsidRPr="00996923" w:rsidRDefault="009F1724" w:rsidP="00996923">
      <w:pPr>
        <w:spacing w:after="0" w:line="240" w:lineRule="auto"/>
        <w:jc w:val="both"/>
        <w:rPr>
          <w:rFonts w:cstheme="minorHAnsi"/>
          <w:sz w:val="20"/>
          <w:szCs w:val="20"/>
        </w:rPr>
      </w:pPr>
    </w:p>
    <w:p w14:paraId="3035532F" w14:textId="77777777" w:rsidR="00996923" w:rsidRPr="00996923" w:rsidRDefault="00996923" w:rsidP="00996923">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96" w:name="_Toc129073235"/>
      <w:bookmarkStart w:id="97" w:name="_Toc178668712"/>
      <w:r w:rsidRPr="00996923">
        <w:rPr>
          <w:rFonts w:eastAsia="MS Mincho" w:cstheme="minorHAnsi"/>
          <w:b/>
          <w:bCs/>
          <w:caps/>
          <w:spacing w:val="-5"/>
          <w:sz w:val="20"/>
          <w:szCs w:val="20"/>
        </w:rPr>
        <w:t>ORIENTATION/TRAINING</w:t>
      </w:r>
      <w:bookmarkEnd w:id="96"/>
      <w:bookmarkEnd w:id="97"/>
    </w:p>
    <w:p w14:paraId="08C4EFF8" w14:textId="77777777" w:rsidR="00996923" w:rsidRDefault="00996923" w:rsidP="00996923">
      <w:pPr>
        <w:spacing w:after="0" w:line="240" w:lineRule="auto"/>
        <w:jc w:val="both"/>
        <w:rPr>
          <w:rFonts w:cstheme="minorHAnsi"/>
          <w:sz w:val="20"/>
          <w:szCs w:val="20"/>
        </w:rPr>
      </w:pPr>
      <w:r w:rsidRPr="00996923">
        <w:rPr>
          <w:rFonts w:cstheme="minorHAnsi"/>
          <w:sz w:val="20"/>
          <w:szCs w:val="20"/>
        </w:rPr>
        <w:t>The Contractor and its employees shall attend a three (3) hour Orientation Workshop, developed by the Office of the Chief State Medical Examiner (OCSME) and training on the Case Management System</w:t>
      </w:r>
      <w:r w:rsidR="00BA3A8E">
        <w:rPr>
          <w:rFonts w:cstheme="minorHAnsi"/>
          <w:sz w:val="20"/>
          <w:szCs w:val="20"/>
        </w:rPr>
        <w:t xml:space="preserve"> (CMS)</w:t>
      </w:r>
      <w:r w:rsidRPr="00996923">
        <w:rPr>
          <w:rFonts w:cstheme="minorHAnsi"/>
          <w:sz w:val="20"/>
          <w:szCs w:val="20"/>
        </w:rPr>
        <w:t>. This Orientation Workshop shall outline the proper procedures for the forensic removal and transport of cases that fall under the jurisdiction of the OCSME. This orientation shall be provided at the beginning of the Contract and periodically during the Contract period for new hires or remedial training for current staff</w:t>
      </w:r>
      <w:r>
        <w:rPr>
          <w:rFonts w:cstheme="minorHAnsi"/>
          <w:sz w:val="20"/>
          <w:szCs w:val="20"/>
        </w:rPr>
        <w:t>, at no charge to the State.</w:t>
      </w:r>
      <w:r w:rsidRPr="00996923">
        <w:rPr>
          <w:rFonts w:cstheme="minorHAnsi"/>
          <w:sz w:val="20"/>
          <w:szCs w:val="20"/>
        </w:rPr>
        <w:t xml:space="preserve"> </w:t>
      </w:r>
      <w:r>
        <w:rPr>
          <w:rFonts w:cstheme="minorHAnsi"/>
          <w:sz w:val="20"/>
          <w:szCs w:val="20"/>
        </w:rPr>
        <w:t>Th</w:t>
      </w:r>
      <w:r w:rsidRPr="00996923">
        <w:rPr>
          <w:rFonts w:cstheme="minorHAnsi"/>
          <w:sz w:val="20"/>
          <w:szCs w:val="20"/>
        </w:rPr>
        <w:t>e Contractor and its personnel shall be trained and shall utilize the OCSME Case Management System  of logging in all remains transported to the Regional Medical Examiner’s Office and associated items (i.e. hospital charts, blood, and x-rays). All information will be entered at the Regional Medical Examiner’s Office. The CMS training will be organized with the Orientation Workshops.</w:t>
      </w:r>
    </w:p>
    <w:p w14:paraId="0636B1EC" w14:textId="77777777" w:rsidR="00996923" w:rsidRPr="00996923" w:rsidRDefault="00996923" w:rsidP="00996923">
      <w:pPr>
        <w:spacing w:after="0" w:line="240" w:lineRule="auto"/>
        <w:jc w:val="both"/>
        <w:rPr>
          <w:rFonts w:cstheme="minorHAnsi"/>
          <w:sz w:val="20"/>
          <w:szCs w:val="20"/>
        </w:rPr>
      </w:pPr>
    </w:p>
    <w:p w14:paraId="7B546061" w14:textId="77777777" w:rsidR="00996923" w:rsidRDefault="00996923" w:rsidP="00996923">
      <w:pPr>
        <w:spacing w:after="0" w:line="240" w:lineRule="auto"/>
        <w:jc w:val="both"/>
        <w:rPr>
          <w:rFonts w:cstheme="minorHAnsi"/>
          <w:sz w:val="20"/>
          <w:szCs w:val="20"/>
        </w:rPr>
      </w:pPr>
      <w:r w:rsidRPr="00996923">
        <w:rPr>
          <w:rFonts w:cstheme="minorHAnsi"/>
          <w:sz w:val="20"/>
          <w:szCs w:val="20"/>
        </w:rPr>
        <w:t xml:space="preserve">The Contractor shall provide and be responsible for all costs in order for personnel to complete 10 hour online training of OSHA, within 60 days for each new hire start date; and the Contractor shall provide its personnel proper personal protection equipment and abide by OSHA/PEOSHA requirements. </w:t>
      </w:r>
      <w:hyperlink r:id="rId38" w:history="1">
        <w:r w:rsidRPr="00996923">
          <w:rPr>
            <w:rFonts w:cstheme="minorHAnsi"/>
            <w:color w:val="0000FF"/>
            <w:sz w:val="20"/>
            <w:szCs w:val="20"/>
            <w:u w:val="single"/>
          </w:rPr>
          <w:t>OSHA 10-Hour Training Courses | OSHA Education Center</w:t>
        </w:r>
      </w:hyperlink>
      <w:r w:rsidRPr="00996923">
        <w:rPr>
          <w:rFonts w:cstheme="minorHAnsi"/>
          <w:sz w:val="20"/>
          <w:szCs w:val="20"/>
        </w:rPr>
        <w:t>.</w:t>
      </w:r>
    </w:p>
    <w:p w14:paraId="6F026B89" w14:textId="77777777" w:rsidR="00996923" w:rsidRPr="00996923" w:rsidRDefault="00996923" w:rsidP="00996923">
      <w:pPr>
        <w:spacing w:after="0" w:line="240" w:lineRule="auto"/>
        <w:jc w:val="both"/>
        <w:rPr>
          <w:rFonts w:cstheme="minorHAnsi"/>
          <w:sz w:val="20"/>
          <w:szCs w:val="20"/>
        </w:rPr>
      </w:pPr>
    </w:p>
    <w:p w14:paraId="4AE4622D" w14:textId="77777777" w:rsidR="00996923" w:rsidRDefault="00996923" w:rsidP="00996923">
      <w:pPr>
        <w:spacing w:after="0" w:line="240" w:lineRule="auto"/>
        <w:jc w:val="both"/>
        <w:rPr>
          <w:rFonts w:cstheme="minorHAnsi"/>
          <w:sz w:val="20"/>
          <w:szCs w:val="20"/>
        </w:rPr>
      </w:pPr>
      <w:r w:rsidRPr="00996923">
        <w:rPr>
          <w:rFonts w:cstheme="minorHAnsi"/>
          <w:sz w:val="20"/>
          <w:szCs w:val="20"/>
        </w:rPr>
        <w:t xml:space="preserve">The Contractor and its personnel shall be in compliance with all OSHA/PEOSHA training requirements. The Contractor shall maintain records of employee compliance with all </w:t>
      </w:r>
      <w:r w:rsidR="00B01E74" w:rsidRPr="00996923">
        <w:rPr>
          <w:rFonts w:cstheme="minorHAnsi"/>
          <w:sz w:val="20"/>
          <w:szCs w:val="20"/>
        </w:rPr>
        <w:t>trai</w:t>
      </w:r>
      <w:r w:rsidR="00B01E74">
        <w:rPr>
          <w:rFonts w:cstheme="minorHAnsi"/>
          <w:sz w:val="20"/>
          <w:szCs w:val="20"/>
        </w:rPr>
        <w:t>ni</w:t>
      </w:r>
      <w:r w:rsidR="00B01E74" w:rsidRPr="00996923">
        <w:rPr>
          <w:rFonts w:cstheme="minorHAnsi"/>
          <w:sz w:val="20"/>
          <w:szCs w:val="20"/>
        </w:rPr>
        <w:t>ngs during</w:t>
      </w:r>
      <w:r w:rsidR="00A61DF2">
        <w:rPr>
          <w:rFonts w:cstheme="minorHAnsi"/>
          <w:sz w:val="20"/>
          <w:szCs w:val="20"/>
        </w:rPr>
        <w:t xml:space="preserve"> the term of the Contract and</w:t>
      </w:r>
      <w:r w:rsidRPr="00996923">
        <w:rPr>
          <w:rFonts w:cstheme="minorHAnsi"/>
          <w:sz w:val="20"/>
          <w:szCs w:val="20"/>
        </w:rPr>
        <w:t xml:space="preserve"> for six (6) months after </w:t>
      </w:r>
      <w:r w:rsidR="00456345">
        <w:rPr>
          <w:rFonts w:cstheme="minorHAnsi"/>
          <w:sz w:val="20"/>
          <w:szCs w:val="20"/>
        </w:rPr>
        <w:t>C</w:t>
      </w:r>
      <w:r w:rsidRPr="00996923">
        <w:rPr>
          <w:rFonts w:cstheme="minorHAnsi"/>
          <w:sz w:val="20"/>
          <w:szCs w:val="20"/>
        </w:rPr>
        <w:t xml:space="preserve">ontract expiration; the records shall be made available upon request by the </w:t>
      </w:r>
      <w:r w:rsidR="004E0435">
        <w:rPr>
          <w:rFonts w:cstheme="minorHAnsi"/>
          <w:sz w:val="20"/>
          <w:szCs w:val="20"/>
        </w:rPr>
        <w:t>State Contract Manager (</w:t>
      </w:r>
      <w:r w:rsidRPr="00996923">
        <w:rPr>
          <w:rFonts w:cstheme="minorHAnsi"/>
          <w:sz w:val="20"/>
          <w:szCs w:val="20"/>
        </w:rPr>
        <w:t>SCM</w:t>
      </w:r>
      <w:r w:rsidR="004E0435">
        <w:rPr>
          <w:rFonts w:cstheme="minorHAnsi"/>
          <w:sz w:val="20"/>
          <w:szCs w:val="20"/>
        </w:rPr>
        <w:t>)</w:t>
      </w:r>
      <w:r w:rsidRPr="00996923">
        <w:rPr>
          <w:rFonts w:cstheme="minorHAnsi"/>
          <w:sz w:val="20"/>
          <w:szCs w:val="20"/>
        </w:rPr>
        <w:t xml:space="preserve"> or authorized personnel to the OCSME for inspection.</w:t>
      </w:r>
    </w:p>
    <w:p w14:paraId="3697387B" w14:textId="77777777" w:rsidR="00996923" w:rsidRPr="00996923" w:rsidRDefault="00996923" w:rsidP="00996923">
      <w:pPr>
        <w:spacing w:after="0" w:line="240" w:lineRule="auto"/>
        <w:jc w:val="both"/>
        <w:rPr>
          <w:rFonts w:cstheme="minorHAnsi"/>
          <w:sz w:val="20"/>
          <w:szCs w:val="20"/>
        </w:rPr>
      </w:pPr>
    </w:p>
    <w:p w14:paraId="625EA23F" w14:textId="77777777" w:rsidR="00996923" w:rsidRPr="00996923" w:rsidRDefault="00996923" w:rsidP="00996923">
      <w:pPr>
        <w:spacing w:after="0" w:line="240" w:lineRule="auto"/>
        <w:jc w:val="both"/>
        <w:rPr>
          <w:rFonts w:cstheme="minorHAnsi"/>
          <w:sz w:val="20"/>
          <w:szCs w:val="20"/>
        </w:rPr>
      </w:pPr>
      <w:r w:rsidRPr="00996923">
        <w:rPr>
          <w:rFonts w:cstheme="minorHAnsi"/>
          <w:sz w:val="20"/>
          <w:szCs w:val="20"/>
        </w:rPr>
        <w:lastRenderedPageBreak/>
        <w:t xml:space="preserve">The Contractor and its personnel must have a valid driver’s license and be physically able to do their assigned work free of drug and/or alcohol abuse. The State reserves the right to drug and/or alcohol test personnel who drive for the purpose of this </w:t>
      </w:r>
      <w:r w:rsidR="00456345">
        <w:rPr>
          <w:rFonts w:cstheme="minorHAnsi"/>
          <w:sz w:val="20"/>
          <w:szCs w:val="20"/>
        </w:rPr>
        <w:t>C</w:t>
      </w:r>
      <w:r w:rsidRPr="00996923">
        <w:rPr>
          <w:rFonts w:cstheme="minorHAnsi"/>
          <w:sz w:val="20"/>
          <w:szCs w:val="20"/>
        </w:rPr>
        <w:t>ontract at any time and Contractor shall ensure employee’s timely and complete compliance with any such testing requested by the State.</w:t>
      </w:r>
    </w:p>
    <w:p w14:paraId="63832360" w14:textId="77777777" w:rsidR="00996923" w:rsidRPr="00996923" w:rsidRDefault="00996923" w:rsidP="00996923">
      <w:pPr>
        <w:autoSpaceDE w:val="0"/>
        <w:autoSpaceDN w:val="0"/>
        <w:adjustRightInd w:val="0"/>
        <w:spacing w:after="0" w:line="240" w:lineRule="auto"/>
        <w:rPr>
          <w:rFonts w:cstheme="minorHAnsi"/>
          <w:b/>
          <w:color w:val="000000"/>
          <w:sz w:val="20"/>
          <w:szCs w:val="20"/>
        </w:rPr>
      </w:pPr>
    </w:p>
    <w:p w14:paraId="38F10792" w14:textId="77777777" w:rsidR="00996923" w:rsidRPr="00996923" w:rsidRDefault="00996923" w:rsidP="009F1724">
      <w:pPr>
        <w:pStyle w:val="Heading2"/>
        <w:rPr>
          <w:rFonts w:eastAsia="MS Mincho"/>
        </w:rPr>
      </w:pPr>
      <w:bookmarkStart w:id="98" w:name="_Toc129073236"/>
      <w:bookmarkStart w:id="99" w:name="_Toc178668713"/>
      <w:r w:rsidRPr="00996923">
        <w:rPr>
          <w:rFonts w:eastAsia="MS Mincho"/>
        </w:rPr>
        <w:t>SITE VISIT</w:t>
      </w:r>
      <w:bookmarkEnd w:id="98"/>
      <w:bookmarkEnd w:id="99"/>
    </w:p>
    <w:p w14:paraId="11BC42E2" w14:textId="4E3F61FA" w:rsidR="00996923" w:rsidRPr="00996923" w:rsidRDefault="00996923" w:rsidP="00996923">
      <w:pPr>
        <w:spacing w:after="0" w:line="240" w:lineRule="auto"/>
        <w:jc w:val="both"/>
        <w:rPr>
          <w:rFonts w:cstheme="minorHAnsi"/>
          <w:sz w:val="20"/>
          <w:szCs w:val="20"/>
        </w:rPr>
      </w:pPr>
      <w:r w:rsidRPr="00996923">
        <w:rPr>
          <w:rFonts w:cstheme="minorHAnsi"/>
          <w:sz w:val="20"/>
          <w:szCs w:val="20"/>
        </w:rPr>
        <w:t xml:space="preserve">Within 14 </w:t>
      </w:r>
      <w:r w:rsidR="00440825">
        <w:rPr>
          <w:rFonts w:cstheme="minorHAnsi"/>
          <w:sz w:val="20"/>
          <w:szCs w:val="20"/>
        </w:rPr>
        <w:t>B</w:t>
      </w:r>
      <w:r w:rsidRPr="00996923">
        <w:rPr>
          <w:rFonts w:cstheme="minorHAnsi"/>
          <w:sz w:val="20"/>
          <w:szCs w:val="20"/>
        </w:rPr>
        <w:t xml:space="preserve">usiness </w:t>
      </w:r>
      <w:r w:rsidR="00440825">
        <w:rPr>
          <w:rFonts w:cstheme="minorHAnsi"/>
          <w:sz w:val="20"/>
          <w:szCs w:val="20"/>
        </w:rPr>
        <w:t>D</w:t>
      </w:r>
      <w:r w:rsidRPr="00996923">
        <w:rPr>
          <w:rFonts w:cstheme="minorHAnsi"/>
          <w:sz w:val="20"/>
          <w:szCs w:val="20"/>
        </w:rPr>
        <w:t>ays of Contract award, the Contractor s</w:t>
      </w:r>
      <w:r w:rsidR="0039502D">
        <w:rPr>
          <w:rFonts w:cstheme="minorHAnsi"/>
          <w:sz w:val="20"/>
          <w:szCs w:val="20"/>
        </w:rPr>
        <w:t>hall be required to schedule a Site V</w:t>
      </w:r>
      <w:r w:rsidRPr="00996923">
        <w:rPr>
          <w:rFonts w:cstheme="minorHAnsi"/>
          <w:sz w:val="20"/>
          <w:szCs w:val="20"/>
        </w:rPr>
        <w:t xml:space="preserve">isit at each medical examiner’s office with the SCM. The Contractor shall be required to visit as many medical examiner’s offices as requested by the </w:t>
      </w:r>
      <w:r w:rsidR="004E0435">
        <w:rPr>
          <w:rFonts w:cstheme="minorHAnsi"/>
          <w:sz w:val="20"/>
          <w:szCs w:val="20"/>
        </w:rPr>
        <w:t>SCM</w:t>
      </w:r>
      <w:r w:rsidRPr="00996923">
        <w:rPr>
          <w:rFonts w:cstheme="minorHAnsi"/>
          <w:sz w:val="20"/>
          <w:szCs w:val="20"/>
        </w:rPr>
        <w:t>.</w:t>
      </w:r>
    </w:p>
    <w:p w14:paraId="7E5E9F94" w14:textId="77777777" w:rsidR="00996923" w:rsidRPr="00996923" w:rsidRDefault="00996923" w:rsidP="00996923">
      <w:pPr>
        <w:spacing w:after="0" w:line="240" w:lineRule="auto"/>
        <w:rPr>
          <w:rFonts w:cstheme="minorHAnsi"/>
          <w:sz w:val="20"/>
          <w:szCs w:val="20"/>
        </w:rPr>
      </w:pPr>
    </w:p>
    <w:p w14:paraId="0F1CFBE9" w14:textId="77777777" w:rsidR="00996923" w:rsidRPr="00996923" w:rsidRDefault="00996923" w:rsidP="009F1724">
      <w:pPr>
        <w:pStyle w:val="Heading2"/>
        <w:rPr>
          <w:rFonts w:eastAsia="MS Mincho"/>
        </w:rPr>
      </w:pPr>
      <w:bookmarkStart w:id="100" w:name="_Toc129073237"/>
      <w:bookmarkStart w:id="101" w:name="_Toc178668714"/>
      <w:r w:rsidRPr="00996923">
        <w:rPr>
          <w:rFonts w:eastAsia="MS Mincho"/>
        </w:rPr>
        <w:t>AVAILABILITY/COMMUNICATION</w:t>
      </w:r>
      <w:bookmarkEnd w:id="100"/>
      <w:bookmarkEnd w:id="101"/>
    </w:p>
    <w:p w14:paraId="65F8D8F5" w14:textId="77777777" w:rsidR="00996923" w:rsidRDefault="00996923" w:rsidP="00996923">
      <w:pPr>
        <w:spacing w:after="0" w:line="240" w:lineRule="auto"/>
        <w:jc w:val="both"/>
        <w:rPr>
          <w:rFonts w:cstheme="minorHAnsi"/>
          <w:sz w:val="20"/>
          <w:szCs w:val="20"/>
        </w:rPr>
      </w:pPr>
      <w:r w:rsidRPr="00996923">
        <w:rPr>
          <w:rFonts w:cstheme="minorHAnsi"/>
          <w:sz w:val="20"/>
          <w:szCs w:val="20"/>
        </w:rPr>
        <w:t xml:space="preserve">The Contractor shall be available twenty-four (24) hours per day, seven (7) days per week, and fifty-two (52) weeks of the year regardless of any adverse conditions. </w:t>
      </w:r>
    </w:p>
    <w:p w14:paraId="16A81B81" w14:textId="77777777" w:rsidR="007A66C0" w:rsidRPr="00996923" w:rsidRDefault="007A66C0" w:rsidP="00996923">
      <w:pPr>
        <w:spacing w:after="0" w:line="240" w:lineRule="auto"/>
        <w:jc w:val="both"/>
        <w:rPr>
          <w:rFonts w:cstheme="minorHAnsi"/>
          <w:sz w:val="20"/>
          <w:szCs w:val="20"/>
        </w:rPr>
      </w:pPr>
    </w:p>
    <w:p w14:paraId="4A33D7F0" w14:textId="23D1DE80" w:rsidR="00996923" w:rsidRDefault="00996923" w:rsidP="00996923">
      <w:pPr>
        <w:spacing w:after="0" w:line="240" w:lineRule="auto"/>
        <w:jc w:val="both"/>
        <w:rPr>
          <w:rFonts w:cstheme="minorHAnsi"/>
          <w:sz w:val="20"/>
          <w:szCs w:val="20"/>
        </w:rPr>
      </w:pPr>
      <w:r w:rsidRPr="00996923">
        <w:rPr>
          <w:rFonts w:cstheme="minorHAnsi"/>
          <w:sz w:val="20"/>
          <w:szCs w:val="20"/>
        </w:rPr>
        <w:t>The Contractor shall provide the following: at least one (1) main primary telephone number and at least one (1) backup telephone number that shall be answered by an operator or staff member 24 hours a day. The Contractor shall be able to handle multiple concurrent service calls, must respond/call back within 15 minutes, either directly or by another approved removal service (</w:t>
      </w:r>
      <w:r w:rsidR="00F57AA7">
        <w:rPr>
          <w:rFonts w:cstheme="minorHAnsi"/>
          <w:sz w:val="20"/>
          <w:szCs w:val="20"/>
        </w:rPr>
        <w:t>S</w:t>
      </w:r>
      <w:r w:rsidR="00F57AA7" w:rsidRPr="00996923">
        <w:rPr>
          <w:rFonts w:cstheme="minorHAnsi"/>
          <w:sz w:val="20"/>
          <w:szCs w:val="20"/>
        </w:rPr>
        <w:t>ubcontractor</w:t>
      </w:r>
      <w:r w:rsidRPr="00996923">
        <w:rPr>
          <w:rFonts w:cstheme="minorHAnsi"/>
          <w:sz w:val="20"/>
          <w:szCs w:val="20"/>
        </w:rPr>
        <w:t xml:space="preserve">). </w:t>
      </w:r>
    </w:p>
    <w:p w14:paraId="41EFF53E" w14:textId="77777777" w:rsidR="007A66C0" w:rsidRPr="00996923" w:rsidRDefault="007A66C0" w:rsidP="00996923">
      <w:pPr>
        <w:spacing w:after="0" w:line="240" w:lineRule="auto"/>
        <w:jc w:val="both"/>
        <w:rPr>
          <w:rFonts w:cstheme="minorHAnsi"/>
          <w:sz w:val="20"/>
          <w:szCs w:val="20"/>
        </w:rPr>
      </w:pPr>
    </w:p>
    <w:p w14:paraId="2DA02A4F" w14:textId="77777777" w:rsidR="00996923" w:rsidRPr="00996923" w:rsidRDefault="00996923" w:rsidP="00996923">
      <w:pPr>
        <w:spacing w:after="0" w:line="240" w:lineRule="auto"/>
        <w:jc w:val="both"/>
        <w:rPr>
          <w:rFonts w:cstheme="minorHAnsi"/>
          <w:sz w:val="20"/>
          <w:szCs w:val="20"/>
        </w:rPr>
      </w:pPr>
      <w:r w:rsidRPr="00996923">
        <w:rPr>
          <w:rFonts w:cstheme="minorHAnsi"/>
          <w:sz w:val="20"/>
          <w:szCs w:val="20"/>
        </w:rPr>
        <w:t>The Contractor shall be able to communicate through electronic means (i.e. internet, email, smart phones devices, and SMS text messages).</w:t>
      </w:r>
    </w:p>
    <w:p w14:paraId="7483E9EB" w14:textId="77777777" w:rsidR="00996923" w:rsidRPr="00996923" w:rsidRDefault="00996923" w:rsidP="007A66C0">
      <w:pPr>
        <w:spacing w:after="0" w:line="240" w:lineRule="auto"/>
        <w:jc w:val="both"/>
        <w:rPr>
          <w:rFonts w:cstheme="minorHAnsi"/>
          <w:sz w:val="20"/>
          <w:szCs w:val="20"/>
          <w:highlight w:val="green"/>
        </w:rPr>
      </w:pPr>
    </w:p>
    <w:p w14:paraId="03B1D8AE" w14:textId="77777777" w:rsidR="00996923" w:rsidRPr="00996923" w:rsidRDefault="00996923" w:rsidP="009F1724">
      <w:pPr>
        <w:pStyle w:val="Heading2"/>
        <w:rPr>
          <w:rFonts w:eastAsia="MS Mincho"/>
        </w:rPr>
      </w:pPr>
      <w:bookmarkStart w:id="102" w:name="_Toc129073239"/>
      <w:bookmarkStart w:id="103" w:name="_Toc178668715"/>
      <w:r w:rsidRPr="00996923">
        <w:rPr>
          <w:rFonts w:eastAsia="MS Mincho"/>
        </w:rPr>
        <w:t>REPORTS AND MEETINGS</w:t>
      </w:r>
      <w:bookmarkEnd w:id="102"/>
      <w:bookmarkEnd w:id="103"/>
    </w:p>
    <w:p w14:paraId="58D24BDF" w14:textId="77777777" w:rsidR="00996923" w:rsidRDefault="00996923" w:rsidP="007A66C0">
      <w:pPr>
        <w:spacing w:after="0" w:line="240" w:lineRule="auto"/>
        <w:jc w:val="both"/>
        <w:rPr>
          <w:rFonts w:cstheme="minorHAnsi"/>
          <w:sz w:val="20"/>
          <w:szCs w:val="20"/>
        </w:rPr>
      </w:pPr>
      <w:r w:rsidRPr="00996923">
        <w:rPr>
          <w:rFonts w:cstheme="minorHAnsi"/>
          <w:sz w:val="20"/>
          <w:szCs w:val="20"/>
        </w:rPr>
        <w:t>The Contractor shall maintain an electronic log of all removals, operations, and communications for the Regional Medical Examiner</w:t>
      </w:r>
      <w:r w:rsidR="00873FF1">
        <w:rPr>
          <w:rFonts w:cstheme="minorHAnsi"/>
          <w:sz w:val="20"/>
          <w:szCs w:val="20"/>
        </w:rPr>
        <w:t>’s</w:t>
      </w:r>
      <w:r w:rsidRPr="00996923">
        <w:rPr>
          <w:rFonts w:cstheme="minorHAnsi"/>
          <w:sz w:val="20"/>
          <w:szCs w:val="20"/>
        </w:rPr>
        <w:t xml:space="preserve"> Office. The Contractor shall track notification times and response times. The tracking log must be electronic and shall be made available to the Regional Medical Examiner’s</w:t>
      </w:r>
      <w:r w:rsidRPr="00996923" w:rsidDel="00A74D7F">
        <w:rPr>
          <w:rFonts w:cstheme="minorHAnsi"/>
          <w:sz w:val="20"/>
          <w:szCs w:val="20"/>
        </w:rPr>
        <w:t xml:space="preserve"> </w:t>
      </w:r>
      <w:r w:rsidRPr="00996923">
        <w:rPr>
          <w:rFonts w:cstheme="minorHAnsi"/>
          <w:sz w:val="20"/>
          <w:szCs w:val="20"/>
        </w:rPr>
        <w:t>management for monthly statistical review.</w:t>
      </w:r>
    </w:p>
    <w:p w14:paraId="16B5A0DA" w14:textId="77777777" w:rsidR="007A66C0" w:rsidRPr="00996923" w:rsidRDefault="007A66C0" w:rsidP="007A66C0">
      <w:pPr>
        <w:spacing w:after="0" w:line="240" w:lineRule="auto"/>
        <w:jc w:val="both"/>
        <w:rPr>
          <w:rFonts w:cstheme="minorHAnsi"/>
          <w:sz w:val="20"/>
          <w:szCs w:val="20"/>
        </w:rPr>
      </w:pPr>
    </w:p>
    <w:p w14:paraId="50E881D1" w14:textId="77777777" w:rsidR="00996923" w:rsidRPr="00996923" w:rsidRDefault="00996923" w:rsidP="007A66C0">
      <w:pPr>
        <w:spacing w:after="0" w:line="240" w:lineRule="auto"/>
        <w:jc w:val="both"/>
        <w:rPr>
          <w:rFonts w:cstheme="minorHAnsi"/>
          <w:sz w:val="20"/>
          <w:szCs w:val="20"/>
        </w:rPr>
      </w:pPr>
      <w:r w:rsidRPr="00996923">
        <w:rPr>
          <w:rFonts w:cstheme="minorHAnsi"/>
          <w:sz w:val="20"/>
          <w:szCs w:val="20"/>
        </w:rPr>
        <w:t>The Contractor  shall meet quarterly, via in person or remotely,  (at no additional cost to the State) or upon request with the OCSME to discuss all contractual requirements regarding the Regional Medical Examiner’s Office procedures for the proper removal and handling of human remains.</w:t>
      </w:r>
    </w:p>
    <w:p w14:paraId="02C918BB" w14:textId="77777777" w:rsidR="00996923" w:rsidRPr="00996923" w:rsidRDefault="00996923" w:rsidP="00996923">
      <w:pPr>
        <w:spacing w:after="0" w:line="240" w:lineRule="auto"/>
        <w:rPr>
          <w:rFonts w:cstheme="minorHAnsi"/>
          <w:sz w:val="20"/>
          <w:szCs w:val="20"/>
        </w:rPr>
      </w:pPr>
    </w:p>
    <w:p w14:paraId="77C65D53" w14:textId="77777777" w:rsidR="00996923" w:rsidRPr="00996923" w:rsidRDefault="00996923" w:rsidP="009F1724">
      <w:pPr>
        <w:pStyle w:val="Heading2"/>
        <w:rPr>
          <w:rFonts w:eastAsia="MS Mincho"/>
        </w:rPr>
      </w:pPr>
      <w:bookmarkStart w:id="104" w:name="_Toc124317302"/>
      <w:bookmarkStart w:id="105" w:name="_Toc124409300"/>
      <w:bookmarkStart w:id="106" w:name="_Toc129073240"/>
      <w:bookmarkStart w:id="107" w:name="_Toc178668716"/>
      <w:r w:rsidRPr="00996923">
        <w:rPr>
          <w:rFonts w:eastAsia="MS Mincho"/>
        </w:rPr>
        <w:t>PICK UPS AND TRANSPORT PROTOCOL</w:t>
      </w:r>
      <w:bookmarkEnd w:id="104"/>
      <w:bookmarkEnd w:id="105"/>
      <w:bookmarkEnd w:id="106"/>
      <w:bookmarkEnd w:id="107"/>
    </w:p>
    <w:p w14:paraId="0FF73D7B" w14:textId="77777777" w:rsidR="00996923" w:rsidRPr="00996923" w:rsidRDefault="00996923" w:rsidP="007A66C0">
      <w:pPr>
        <w:spacing w:after="0" w:line="240" w:lineRule="auto"/>
        <w:jc w:val="both"/>
        <w:rPr>
          <w:rFonts w:cstheme="minorHAnsi"/>
          <w:sz w:val="20"/>
          <w:szCs w:val="20"/>
        </w:rPr>
      </w:pPr>
      <w:r w:rsidRPr="00996923">
        <w:rPr>
          <w:rFonts w:cstheme="minorHAnsi"/>
          <w:sz w:val="20"/>
          <w:szCs w:val="20"/>
        </w:rPr>
        <w:t>Once contacted by the dispatcher or investigator for pick up, the Contractor and its personnel will receive a unique case number that includes: date, time, time message was received, and time message was responded to by the Contractor and its personnel.</w:t>
      </w:r>
    </w:p>
    <w:p w14:paraId="1AFE59B3" w14:textId="77777777" w:rsidR="00996923" w:rsidRPr="00996923" w:rsidRDefault="00996923" w:rsidP="007A66C0">
      <w:pPr>
        <w:spacing w:after="0" w:line="240" w:lineRule="auto"/>
        <w:jc w:val="both"/>
        <w:rPr>
          <w:rFonts w:cstheme="minorHAnsi"/>
          <w:sz w:val="20"/>
          <w:szCs w:val="20"/>
        </w:rPr>
      </w:pPr>
    </w:p>
    <w:p w14:paraId="2AC3DC7B" w14:textId="77777777" w:rsidR="00996923" w:rsidRDefault="00996923" w:rsidP="007A66C0">
      <w:pPr>
        <w:spacing w:after="0" w:line="240" w:lineRule="auto"/>
        <w:jc w:val="both"/>
        <w:rPr>
          <w:rFonts w:cstheme="minorHAnsi"/>
          <w:sz w:val="20"/>
          <w:szCs w:val="20"/>
        </w:rPr>
      </w:pPr>
      <w:r w:rsidRPr="00996923">
        <w:rPr>
          <w:rFonts w:cstheme="minorHAnsi"/>
          <w:sz w:val="20"/>
          <w:szCs w:val="20"/>
        </w:rPr>
        <w:t>The Contractor must limit the number of personnel allowed to perform human remains removal from the scene. The Contractor must have a minimum of two personnel at the scene to perform human remains removal. The State shall limit the number of personnel allowed to perform removals under this Contract if deemed necessary. The Contractor shall provide the OCSME with the names and contact information of the responding crew members that shall include office telephone number(s), cellular telephone number(s), and email address(es).</w:t>
      </w:r>
    </w:p>
    <w:p w14:paraId="36EE13DB" w14:textId="77777777" w:rsidR="007A66C0" w:rsidRPr="00996923" w:rsidRDefault="007A66C0" w:rsidP="007A66C0">
      <w:pPr>
        <w:spacing w:after="0" w:line="240" w:lineRule="auto"/>
        <w:jc w:val="both"/>
        <w:rPr>
          <w:rFonts w:cstheme="minorHAnsi"/>
          <w:sz w:val="20"/>
          <w:szCs w:val="20"/>
        </w:rPr>
      </w:pPr>
    </w:p>
    <w:p w14:paraId="667C82BC" w14:textId="77777777" w:rsidR="00996923" w:rsidRDefault="00996923" w:rsidP="007A66C0">
      <w:pPr>
        <w:spacing w:after="0" w:line="240" w:lineRule="auto"/>
        <w:jc w:val="both"/>
        <w:rPr>
          <w:rFonts w:cstheme="minorHAnsi"/>
          <w:sz w:val="20"/>
          <w:szCs w:val="20"/>
        </w:rPr>
      </w:pPr>
      <w:r w:rsidRPr="00996923">
        <w:rPr>
          <w:rFonts w:cstheme="minorHAnsi"/>
          <w:sz w:val="20"/>
          <w:szCs w:val="20"/>
        </w:rPr>
        <w:t>When the Contractor is notified of a death report by the Regional Medical Examiner</w:t>
      </w:r>
      <w:r w:rsidR="00873FF1">
        <w:rPr>
          <w:rFonts w:cstheme="minorHAnsi"/>
          <w:sz w:val="20"/>
          <w:szCs w:val="20"/>
        </w:rPr>
        <w:t>’s</w:t>
      </w:r>
      <w:r w:rsidRPr="00996923">
        <w:rPr>
          <w:rFonts w:cstheme="minorHAnsi"/>
          <w:sz w:val="20"/>
          <w:szCs w:val="20"/>
        </w:rPr>
        <w:t xml:space="preserve"> Office investigator or dispatcher for the Contractor to report to the scene, t</w:t>
      </w:r>
      <w:r w:rsidR="00873FF1">
        <w:rPr>
          <w:rFonts w:cstheme="minorHAnsi"/>
          <w:sz w:val="20"/>
          <w:szCs w:val="20"/>
        </w:rPr>
        <w:t>he Regional Medical Examiner’s O</w:t>
      </w:r>
      <w:r w:rsidRPr="00996923">
        <w:rPr>
          <w:rFonts w:cstheme="minorHAnsi"/>
          <w:sz w:val="20"/>
          <w:szCs w:val="20"/>
        </w:rPr>
        <w:t>ffice shall also confirm on their smart phone device/email and request a “read notification” to confirm the time the Contractor received the call out to the scene.</w:t>
      </w:r>
    </w:p>
    <w:p w14:paraId="51B05FC1" w14:textId="77777777" w:rsidR="007A66C0" w:rsidRPr="00996923" w:rsidRDefault="007A66C0" w:rsidP="007A66C0">
      <w:pPr>
        <w:spacing w:after="0" w:line="240" w:lineRule="auto"/>
        <w:jc w:val="both"/>
        <w:rPr>
          <w:rFonts w:cstheme="minorHAnsi"/>
          <w:sz w:val="20"/>
          <w:szCs w:val="20"/>
        </w:rPr>
      </w:pPr>
    </w:p>
    <w:p w14:paraId="765659CF" w14:textId="77777777" w:rsidR="00996923" w:rsidRDefault="00873FF1" w:rsidP="007A66C0">
      <w:pPr>
        <w:spacing w:after="0" w:line="240" w:lineRule="auto"/>
        <w:jc w:val="both"/>
        <w:rPr>
          <w:rFonts w:cstheme="minorHAnsi"/>
          <w:sz w:val="20"/>
          <w:szCs w:val="20"/>
        </w:rPr>
      </w:pPr>
      <w:r>
        <w:rPr>
          <w:rFonts w:cstheme="minorHAnsi"/>
          <w:sz w:val="20"/>
          <w:szCs w:val="20"/>
        </w:rPr>
        <w:t>The Contractor</w:t>
      </w:r>
      <w:r w:rsidR="00996923" w:rsidRPr="00996923">
        <w:rPr>
          <w:rFonts w:cstheme="minorHAnsi"/>
          <w:sz w:val="20"/>
          <w:szCs w:val="20"/>
        </w:rPr>
        <w:t xml:space="preserve"> shall agree to transport any and all types of deceased human remains, including specimens, X-rays, or documents from the place of death or other location within the jurisdiction to the OSCME.</w:t>
      </w:r>
    </w:p>
    <w:p w14:paraId="69C04D36" w14:textId="77777777" w:rsidR="007A66C0" w:rsidRPr="00996923" w:rsidRDefault="007A66C0" w:rsidP="007A66C0">
      <w:pPr>
        <w:spacing w:after="0" w:line="240" w:lineRule="auto"/>
        <w:jc w:val="both"/>
        <w:rPr>
          <w:rFonts w:cstheme="minorHAnsi"/>
          <w:sz w:val="20"/>
          <w:szCs w:val="20"/>
        </w:rPr>
      </w:pPr>
    </w:p>
    <w:p w14:paraId="115F09EE" w14:textId="77777777" w:rsidR="00996923" w:rsidRDefault="00996923" w:rsidP="007A66C0">
      <w:pPr>
        <w:spacing w:after="0" w:line="240" w:lineRule="auto"/>
        <w:jc w:val="both"/>
        <w:rPr>
          <w:rFonts w:cstheme="minorHAnsi"/>
          <w:sz w:val="20"/>
          <w:szCs w:val="20"/>
        </w:rPr>
      </w:pPr>
      <w:r w:rsidRPr="00996923">
        <w:rPr>
          <w:rFonts w:cstheme="minorHAnsi"/>
          <w:sz w:val="20"/>
          <w:szCs w:val="20"/>
        </w:rPr>
        <w:t>The Contractor shall provide all special equipment, such as stretchers, reeves, body baskets, plastic sheeting, and linens for the physical transportation of the human remains. The Regional Medical Examiner</w:t>
      </w:r>
      <w:r w:rsidR="00597374">
        <w:rPr>
          <w:rFonts w:cstheme="minorHAnsi"/>
          <w:sz w:val="20"/>
          <w:szCs w:val="20"/>
        </w:rPr>
        <w:t>’s</w:t>
      </w:r>
      <w:r w:rsidRPr="00996923">
        <w:rPr>
          <w:rFonts w:cstheme="minorHAnsi"/>
          <w:sz w:val="20"/>
          <w:szCs w:val="20"/>
        </w:rPr>
        <w:t xml:space="preserve"> Office</w:t>
      </w:r>
      <w:r w:rsidRPr="00996923" w:rsidDel="00064C55">
        <w:rPr>
          <w:rFonts w:cstheme="minorHAnsi"/>
          <w:sz w:val="20"/>
          <w:szCs w:val="20"/>
        </w:rPr>
        <w:t xml:space="preserve"> </w:t>
      </w:r>
      <w:r w:rsidRPr="00996923">
        <w:rPr>
          <w:rFonts w:cstheme="minorHAnsi"/>
          <w:sz w:val="20"/>
          <w:szCs w:val="20"/>
        </w:rPr>
        <w:t>will provide the Contractor with body bags and plastic sheeting as needed. If the Contractor must use its own body bags, the Contractor shall be compensated at cost or shall be given replacements; the Contractor is responsible for providing PPE to their employees.</w:t>
      </w:r>
    </w:p>
    <w:p w14:paraId="060CA5DD" w14:textId="77777777" w:rsidR="007A66C0" w:rsidRPr="00996923" w:rsidRDefault="007A66C0" w:rsidP="007A66C0">
      <w:pPr>
        <w:spacing w:after="0" w:line="240" w:lineRule="auto"/>
        <w:jc w:val="both"/>
        <w:rPr>
          <w:rFonts w:cstheme="minorHAnsi"/>
          <w:sz w:val="20"/>
          <w:szCs w:val="20"/>
        </w:rPr>
      </w:pPr>
    </w:p>
    <w:p w14:paraId="2E43BDD1" w14:textId="77777777" w:rsidR="00996923" w:rsidRPr="00996923" w:rsidRDefault="008400E0" w:rsidP="007A66C0">
      <w:pPr>
        <w:spacing w:after="0" w:line="240" w:lineRule="auto"/>
        <w:jc w:val="both"/>
        <w:rPr>
          <w:rFonts w:cstheme="minorHAnsi"/>
          <w:sz w:val="20"/>
          <w:szCs w:val="20"/>
        </w:rPr>
      </w:pPr>
      <w:r>
        <w:rPr>
          <w:rFonts w:cstheme="minorHAnsi"/>
          <w:sz w:val="20"/>
          <w:szCs w:val="20"/>
        </w:rPr>
        <w:t xml:space="preserve">In certain exceptional circumstances the </w:t>
      </w:r>
      <w:r w:rsidR="00996923" w:rsidRPr="00996923">
        <w:rPr>
          <w:rFonts w:cstheme="minorHAnsi"/>
          <w:sz w:val="20"/>
          <w:szCs w:val="20"/>
        </w:rPr>
        <w:t xml:space="preserve">Contractor </w:t>
      </w:r>
      <w:r>
        <w:rPr>
          <w:rFonts w:cstheme="minorHAnsi"/>
          <w:sz w:val="20"/>
          <w:szCs w:val="20"/>
        </w:rPr>
        <w:t xml:space="preserve">may be </w:t>
      </w:r>
      <w:r w:rsidR="00626768">
        <w:rPr>
          <w:rFonts w:cstheme="minorHAnsi"/>
          <w:sz w:val="20"/>
          <w:szCs w:val="20"/>
        </w:rPr>
        <w:t xml:space="preserve">requested </w:t>
      </w:r>
      <w:r w:rsidR="00626768" w:rsidRPr="00996923">
        <w:rPr>
          <w:rFonts w:cstheme="minorHAnsi"/>
          <w:sz w:val="20"/>
          <w:szCs w:val="20"/>
        </w:rPr>
        <w:t>to</w:t>
      </w:r>
      <w:r w:rsidR="00996923" w:rsidRPr="00996923">
        <w:rPr>
          <w:rFonts w:cstheme="minorHAnsi"/>
          <w:sz w:val="20"/>
          <w:szCs w:val="20"/>
        </w:rPr>
        <w:t xml:space="preserve"> travel outside of their service areas, and shall be reimbursed or compensated at a rate agreed upon by the Contractor and The Office of the Chief State Medical Examiner.</w:t>
      </w:r>
      <w:r w:rsidR="00626768">
        <w:rPr>
          <w:rFonts w:cstheme="minorHAnsi"/>
          <w:sz w:val="20"/>
          <w:szCs w:val="20"/>
        </w:rPr>
        <w:t xml:space="preserve"> </w:t>
      </w:r>
    </w:p>
    <w:p w14:paraId="77D5CD0B" w14:textId="77777777" w:rsidR="00996923" w:rsidRPr="00996923" w:rsidRDefault="00996923" w:rsidP="007A66C0">
      <w:pPr>
        <w:spacing w:after="0" w:line="240" w:lineRule="auto"/>
        <w:jc w:val="both"/>
        <w:rPr>
          <w:rFonts w:cstheme="minorHAnsi"/>
          <w:sz w:val="20"/>
          <w:szCs w:val="20"/>
        </w:rPr>
      </w:pPr>
    </w:p>
    <w:p w14:paraId="60282232" w14:textId="77777777" w:rsidR="00996923" w:rsidRPr="00996923" w:rsidRDefault="00996923" w:rsidP="007A66C0">
      <w:pPr>
        <w:keepNext/>
        <w:numPr>
          <w:ilvl w:val="1"/>
          <w:numId w:val="62"/>
        </w:numPr>
        <w:tabs>
          <w:tab w:val="left" w:pos="720"/>
        </w:tabs>
        <w:spacing w:after="0" w:line="240" w:lineRule="auto"/>
        <w:jc w:val="both"/>
        <w:outlineLvl w:val="1"/>
        <w:rPr>
          <w:rFonts w:eastAsia="Times New Roman" w:cstheme="minorHAnsi"/>
          <w:b/>
          <w:spacing w:val="-5"/>
          <w:sz w:val="20"/>
          <w:szCs w:val="20"/>
        </w:rPr>
      </w:pPr>
      <w:bookmarkStart w:id="108" w:name="_Toc124317311"/>
      <w:bookmarkStart w:id="109" w:name="_Toc124409309"/>
      <w:bookmarkStart w:id="110" w:name="_Toc129073242"/>
      <w:bookmarkStart w:id="111" w:name="_Toc178668717"/>
      <w:r w:rsidRPr="00996923">
        <w:rPr>
          <w:rFonts w:eastAsia="Times New Roman" w:cstheme="minorHAnsi"/>
          <w:b/>
          <w:spacing w:val="-5"/>
          <w:sz w:val="20"/>
          <w:szCs w:val="20"/>
        </w:rPr>
        <w:t>RESPONSE TIME</w:t>
      </w:r>
      <w:bookmarkEnd w:id="108"/>
      <w:bookmarkEnd w:id="109"/>
      <w:bookmarkEnd w:id="110"/>
      <w:bookmarkEnd w:id="111"/>
    </w:p>
    <w:p w14:paraId="7EB4B419" w14:textId="77777777" w:rsidR="00996923" w:rsidRDefault="00996923" w:rsidP="007A66C0">
      <w:pPr>
        <w:spacing w:after="0" w:line="240" w:lineRule="auto"/>
        <w:jc w:val="both"/>
        <w:rPr>
          <w:rFonts w:cstheme="minorHAnsi"/>
          <w:sz w:val="20"/>
          <w:szCs w:val="20"/>
        </w:rPr>
      </w:pPr>
      <w:r w:rsidRPr="00996923">
        <w:rPr>
          <w:rFonts w:cstheme="minorHAnsi"/>
          <w:sz w:val="20"/>
          <w:szCs w:val="20"/>
        </w:rPr>
        <w:t>The Contractor shall be in route within fifteen (15) minutes after receipt of the dispatcher’s or investigator’s communication of a death report. The Contractor personnel responding to a death report from the Regional Medical Examiner’s Office dispatcher or investigators shall arrive together in the same vehicle, unless there are extraordinary circumstances, at the scene of death.</w:t>
      </w:r>
    </w:p>
    <w:p w14:paraId="756E1E69" w14:textId="77777777" w:rsidR="004E0435" w:rsidRPr="00996923" w:rsidRDefault="004E0435" w:rsidP="007A66C0">
      <w:pPr>
        <w:spacing w:after="0" w:line="240" w:lineRule="auto"/>
        <w:jc w:val="both"/>
        <w:rPr>
          <w:rFonts w:cstheme="minorHAnsi"/>
          <w:sz w:val="20"/>
          <w:szCs w:val="20"/>
        </w:rPr>
      </w:pPr>
    </w:p>
    <w:p w14:paraId="1C91A1C0" w14:textId="77777777" w:rsidR="00996923" w:rsidRDefault="00996923" w:rsidP="007A66C0">
      <w:pPr>
        <w:spacing w:after="0" w:line="240" w:lineRule="auto"/>
        <w:jc w:val="both"/>
        <w:rPr>
          <w:rFonts w:cstheme="minorHAnsi"/>
          <w:sz w:val="20"/>
          <w:szCs w:val="20"/>
        </w:rPr>
      </w:pPr>
      <w:r w:rsidRPr="00996923">
        <w:rPr>
          <w:rFonts w:cstheme="minorHAnsi"/>
          <w:sz w:val="20"/>
          <w:szCs w:val="20"/>
        </w:rPr>
        <w:t xml:space="preserve">The Contractor shall be on the scene or at the location where the remains lie within one (1) hour after notification, except under extraordinary circumstances as instructed by the Regional Medical Examiner’s Office staff. </w:t>
      </w:r>
    </w:p>
    <w:p w14:paraId="19F7031E" w14:textId="77777777" w:rsidR="007A66C0" w:rsidRPr="00996923" w:rsidRDefault="007A66C0" w:rsidP="007A66C0">
      <w:pPr>
        <w:spacing w:after="0" w:line="240" w:lineRule="auto"/>
        <w:jc w:val="both"/>
        <w:rPr>
          <w:rFonts w:cstheme="minorHAnsi"/>
          <w:sz w:val="20"/>
          <w:szCs w:val="20"/>
        </w:rPr>
      </w:pPr>
    </w:p>
    <w:p w14:paraId="343F4A80" w14:textId="77777777" w:rsidR="00996923" w:rsidRDefault="00996923" w:rsidP="007A66C0">
      <w:pPr>
        <w:spacing w:after="0" w:line="240" w:lineRule="auto"/>
        <w:jc w:val="both"/>
        <w:rPr>
          <w:rFonts w:cstheme="minorHAnsi"/>
          <w:sz w:val="20"/>
          <w:szCs w:val="20"/>
        </w:rPr>
      </w:pPr>
      <w:r w:rsidRPr="00996923">
        <w:rPr>
          <w:rFonts w:cstheme="minorHAnsi"/>
          <w:sz w:val="20"/>
          <w:szCs w:val="20"/>
        </w:rPr>
        <w:t xml:space="preserve">Any anticipated delays outside of the above times in responding to a removal on behalf of the livery shall be communicated to the Regional Medical Examiner’s Office immediately. It is the responsibility of the Contractor to perform this service in a proficient and timely manner each time a call for service is received. Therefore, untimely arrivals may be reported to the State’s Contract Compliance and Audit Unit (“CCAU”) by the Regional Medical Examiner’s Office with a request for </w:t>
      </w:r>
      <w:r w:rsidR="00456345">
        <w:rPr>
          <w:rFonts w:cstheme="minorHAnsi"/>
          <w:sz w:val="20"/>
          <w:szCs w:val="20"/>
        </w:rPr>
        <w:t>C</w:t>
      </w:r>
      <w:r w:rsidRPr="00996923">
        <w:rPr>
          <w:rFonts w:cstheme="minorHAnsi"/>
          <w:sz w:val="20"/>
          <w:szCs w:val="20"/>
        </w:rPr>
        <w:t>ontract cancellation pursuant to New Jersey State Standard Term and Condition 5.7(B), Termination of Contract.</w:t>
      </w:r>
    </w:p>
    <w:p w14:paraId="7B19D79B" w14:textId="77777777" w:rsidR="007A66C0" w:rsidRPr="00996923" w:rsidRDefault="007A66C0" w:rsidP="007A66C0">
      <w:pPr>
        <w:spacing w:after="0" w:line="240" w:lineRule="auto"/>
        <w:jc w:val="both"/>
        <w:rPr>
          <w:rFonts w:cstheme="minorHAnsi"/>
          <w:sz w:val="20"/>
          <w:szCs w:val="20"/>
        </w:rPr>
      </w:pPr>
    </w:p>
    <w:p w14:paraId="29713D9C" w14:textId="77777777" w:rsidR="00996923" w:rsidRPr="00996923" w:rsidRDefault="002D09A9" w:rsidP="009F1724">
      <w:pPr>
        <w:pStyle w:val="Heading2"/>
        <w:rPr>
          <w:rFonts w:eastAsia="MS Mincho"/>
        </w:rPr>
      </w:pPr>
      <w:bookmarkStart w:id="112" w:name="_Toc124409310"/>
      <w:bookmarkStart w:id="113" w:name="_Toc129073243"/>
      <w:bookmarkStart w:id="114" w:name="_Toc178668718"/>
      <w:r>
        <w:rPr>
          <w:rFonts w:eastAsia="MS Mincho"/>
        </w:rPr>
        <w:t>OUT OF REGION PICK-UPS</w:t>
      </w:r>
      <w:bookmarkEnd w:id="112"/>
      <w:bookmarkEnd w:id="113"/>
      <w:bookmarkEnd w:id="114"/>
    </w:p>
    <w:p w14:paraId="78555D83" w14:textId="77777777" w:rsidR="00996923" w:rsidRDefault="00996923" w:rsidP="007A66C0">
      <w:pPr>
        <w:spacing w:after="0" w:line="240" w:lineRule="auto"/>
        <w:jc w:val="both"/>
        <w:rPr>
          <w:rFonts w:cstheme="minorHAnsi"/>
          <w:sz w:val="20"/>
          <w:szCs w:val="20"/>
        </w:rPr>
      </w:pPr>
      <w:r w:rsidRPr="00996923">
        <w:rPr>
          <w:rFonts w:cstheme="minorHAnsi"/>
          <w:sz w:val="20"/>
          <w:szCs w:val="20"/>
        </w:rPr>
        <w:t xml:space="preserve">Upon request by the Office of the Chief State Medical Examiner, the Contractor shall travel outside of its awarded zone and shall be compensated an additional flat rate of $100.00 per trip over the </w:t>
      </w:r>
      <w:r w:rsidR="00456345">
        <w:rPr>
          <w:rFonts w:cstheme="minorHAnsi"/>
          <w:sz w:val="20"/>
          <w:szCs w:val="20"/>
        </w:rPr>
        <w:t>C</w:t>
      </w:r>
      <w:r w:rsidRPr="00996923">
        <w:rPr>
          <w:rFonts w:cstheme="minorHAnsi"/>
          <w:sz w:val="20"/>
          <w:szCs w:val="20"/>
        </w:rPr>
        <w:t xml:space="preserve">ontract rate.  If warranted the Contractor and its personnel shall be compensated for travel outside of New Jersey, a flat rate of $200.00 per trip over </w:t>
      </w:r>
      <w:r w:rsidR="00456345">
        <w:rPr>
          <w:rFonts w:cstheme="minorHAnsi"/>
          <w:sz w:val="20"/>
          <w:szCs w:val="20"/>
        </w:rPr>
        <w:t>C</w:t>
      </w:r>
      <w:r w:rsidRPr="00996923">
        <w:rPr>
          <w:rFonts w:cstheme="minorHAnsi"/>
          <w:sz w:val="20"/>
          <w:szCs w:val="20"/>
        </w:rPr>
        <w:t>ontract rate.</w:t>
      </w:r>
    </w:p>
    <w:p w14:paraId="7DF1749B" w14:textId="77777777" w:rsidR="007A66C0" w:rsidRPr="00996923" w:rsidRDefault="007A66C0" w:rsidP="007A66C0">
      <w:pPr>
        <w:spacing w:after="0" w:line="240" w:lineRule="auto"/>
        <w:jc w:val="both"/>
        <w:rPr>
          <w:rFonts w:cstheme="minorHAnsi"/>
          <w:sz w:val="20"/>
          <w:szCs w:val="20"/>
        </w:rPr>
      </w:pPr>
    </w:p>
    <w:p w14:paraId="33134EA1" w14:textId="77777777" w:rsidR="00996923" w:rsidRPr="00996923" w:rsidRDefault="00996923" w:rsidP="007A66C0">
      <w:pPr>
        <w:keepNext/>
        <w:numPr>
          <w:ilvl w:val="1"/>
          <w:numId w:val="62"/>
        </w:numPr>
        <w:tabs>
          <w:tab w:val="left" w:pos="720"/>
        </w:tabs>
        <w:spacing w:after="0" w:line="240" w:lineRule="auto"/>
        <w:jc w:val="both"/>
        <w:outlineLvl w:val="1"/>
        <w:rPr>
          <w:rFonts w:eastAsia="Times New Roman" w:cstheme="minorHAnsi"/>
          <w:b/>
          <w:spacing w:val="-5"/>
          <w:sz w:val="20"/>
          <w:szCs w:val="20"/>
        </w:rPr>
      </w:pPr>
      <w:bookmarkStart w:id="115" w:name="_Toc124317313"/>
      <w:bookmarkStart w:id="116" w:name="_Toc124409311"/>
      <w:bookmarkStart w:id="117" w:name="_Toc129073244"/>
      <w:bookmarkStart w:id="118" w:name="_Toc178668719"/>
      <w:r w:rsidRPr="00996923">
        <w:rPr>
          <w:rFonts w:eastAsia="Times New Roman" w:cstheme="minorHAnsi"/>
          <w:b/>
          <w:spacing w:val="-5"/>
          <w:sz w:val="20"/>
          <w:szCs w:val="20"/>
        </w:rPr>
        <w:t>TIME AT THE SCENE</w:t>
      </w:r>
      <w:bookmarkEnd w:id="115"/>
      <w:bookmarkEnd w:id="116"/>
      <w:bookmarkEnd w:id="117"/>
      <w:bookmarkEnd w:id="118"/>
    </w:p>
    <w:p w14:paraId="06BC34C2" w14:textId="77777777" w:rsidR="00E4716E" w:rsidRDefault="00996923" w:rsidP="007A66C0">
      <w:pPr>
        <w:spacing w:after="0" w:line="240" w:lineRule="auto"/>
        <w:jc w:val="both"/>
        <w:rPr>
          <w:rFonts w:cstheme="minorHAnsi"/>
          <w:sz w:val="20"/>
          <w:szCs w:val="20"/>
        </w:rPr>
      </w:pPr>
      <w:r w:rsidRPr="00996923">
        <w:rPr>
          <w:rFonts w:cstheme="minorHAnsi"/>
          <w:sz w:val="20"/>
          <w:szCs w:val="20"/>
        </w:rPr>
        <w:t xml:space="preserve">The average time at the scene shall not exceed one (1) hour. If the time at the scene exceeds one (1) hour, the Office of the Chief State Medical Examiner shall pay half of the </w:t>
      </w:r>
      <w:r w:rsidR="00456345">
        <w:rPr>
          <w:rFonts w:cstheme="minorHAnsi"/>
          <w:sz w:val="20"/>
          <w:szCs w:val="20"/>
        </w:rPr>
        <w:t>C</w:t>
      </w:r>
      <w:r w:rsidRPr="00996923">
        <w:rPr>
          <w:rFonts w:cstheme="minorHAnsi"/>
          <w:sz w:val="20"/>
          <w:szCs w:val="20"/>
        </w:rPr>
        <w:t xml:space="preserve">ontract zone rate for each half (1/2) hour over the first 60 minutes. The time calculated at the scene shall begin when all required livery personnel have arrived at the scene. The Livery Personnel shall have a log sheet signed by the Regional Medical Examiner Investigator at the scene before departure. The log sheet shall state both arrival and departure times. Failure to secure signatures for both, arrival and departure, will negate any compensation to be paid for time exceeding one (1) hour. </w:t>
      </w:r>
    </w:p>
    <w:p w14:paraId="7D40A7C7" w14:textId="77777777" w:rsidR="00E4716E" w:rsidRDefault="00E4716E" w:rsidP="007A66C0">
      <w:pPr>
        <w:spacing w:after="0" w:line="240" w:lineRule="auto"/>
        <w:jc w:val="both"/>
        <w:rPr>
          <w:rFonts w:cstheme="minorHAnsi"/>
          <w:sz w:val="20"/>
          <w:szCs w:val="20"/>
        </w:rPr>
      </w:pPr>
    </w:p>
    <w:p w14:paraId="34716B10" w14:textId="77777777" w:rsidR="00996923" w:rsidRDefault="00E4716E" w:rsidP="007A66C0">
      <w:pPr>
        <w:spacing w:after="0" w:line="240" w:lineRule="auto"/>
        <w:jc w:val="both"/>
        <w:rPr>
          <w:rFonts w:cstheme="minorHAnsi"/>
          <w:sz w:val="20"/>
          <w:szCs w:val="20"/>
        </w:rPr>
      </w:pPr>
      <w:r w:rsidRPr="00013A71">
        <w:rPr>
          <w:rFonts w:cstheme="minorHAnsi"/>
          <w:b/>
          <w:sz w:val="20"/>
          <w:szCs w:val="20"/>
        </w:rPr>
        <w:t>Note:</w:t>
      </w:r>
      <w:r>
        <w:rPr>
          <w:rFonts w:cstheme="minorHAnsi"/>
          <w:sz w:val="20"/>
          <w:szCs w:val="20"/>
        </w:rPr>
        <w:t xml:space="preserve"> </w:t>
      </w:r>
      <w:r w:rsidR="00996923" w:rsidRPr="00996923">
        <w:rPr>
          <w:rFonts w:cstheme="minorHAnsi"/>
          <w:sz w:val="20"/>
          <w:szCs w:val="20"/>
        </w:rPr>
        <w:t xml:space="preserve">Time at the scene does not apply to hospital pickups. </w:t>
      </w:r>
    </w:p>
    <w:p w14:paraId="7E2522B2" w14:textId="77777777" w:rsidR="007A66C0" w:rsidRPr="00996923" w:rsidRDefault="007A66C0" w:rsidP="007A66C0">
      <w:pPr>
        <w:spacing w:after="0" w:line="240" w:lineRule="auto"/>
        <w:jc w:val="both"/>
        <w:rPr>
          <w:rFonts w:cstheme="minorHAnsi"/>
          <w:sz w:val="20"/>
          <w:szCs w:val="20"/>
        </w:rPr>
      </w:pPr>
    </w:p>
    <w:p w14:paraId="71B0F75A" w14:textId="77777777" w:rsidR="00996923" w:rsidRPr="00996923" w:rsidRDefault="00996923" w:rsidP="009F1724">
      <w:pPr>
        <w:pStyle w:val="Heading2"/>
        <w:rPr>
          <w:rFonts w:eastAsia="MS Mincho"/>
        </w:rPr>
      </w:pPr>
      <w:bookmarkStart w:id="119" w:name="_Toc124317314"/>
      <w:bookmarkStart w:id="120" w:name="_Toc124409312"/>
      <w:bookmarkStart w:id="121" w:name="_Toc129073245"/>
      <w:bookmarkStart w:id="122" w:name="_Toc178668720"/>
      <w:r w:rsidRPr="00996923">
        <w:rPr>
          <w:rFonts w:eastAsia="MS Mincho"/>
        </w:rPr>
        <w:t>HOSPITAL PICK UPS</w:t>
      </w:r>
      <w:bookmarkEnd w:id="119"/>
      <w:bookmarkEnd w:id="120"/>
      <w:bookmarkEnd w:id="121"/>
      <w:bookmarkEnd w:id="122"/>
    </w:p>
    <w:p w14:paraId="2D0E3F18" w14:textId="77777777" w:rsidR="00996923" w:rsidRDefault="00D44306" w:rsidP="007A66C0">
      <w:pPr>
        <w:spacing w:after="0" w:line="240" w:lineRule="auto"/>
        <w:jc w:val="both"/>
        <w:rPr>
          <w:rFonts w:cstheme="minorHAnsi"/>
          <w:sz w:val="20"/>
          <w:szCs w:val="20"/>
        </w:rPr>
      </w:pPr>
      <w:r w:rsidRPr="00D44306">
        <w:rPr>
          <w:rFonts w:cstheme="minorHAnsi"/>
          <w:sz w:val="20"/>
          <w:szCs w:val="20"/>
        </w:rPr>
        <w:t xml:space="preserve">Hospital pickups shall be performed the same day as the request and be transported to the Regional Medical Examiner’s Office. Hospital pickups that cannot be performed immediately, must be done within 4 </w:t>
      </w:r>
      <w:r w:rsidR="00626768" w:rsidRPr="00D44306">
        <w:rPr>
          <w:rFonts w:cstheme="minorHAnsi"/>
          <w:sz w:val="20"/>
          <w:szCs w:val="20"/>
        </w:rPr>
        <w:t>hrs.</w:t>
      </w:r>
      <w:r w:rsidRPr="00D44306">
        <w:rPr>
          <w:rFonts w:cstheme="minorHAnsi"/>
          <w:sz w:val="20"/>
          <w:szCs w:val="20"/>
        </w:rPr>
        <w:t xml:space="preserve"> of the request. </w:t>
      </w:r>
      <w:r w:rsidR="00996923" w:rsidRPr="00996923">
        <w:rPr>
          <w:rFonts w:cstheme="minorHAnsi"/>
          <w:sz w:val="20"/>
          <w:szCs w:val="20"/>
        </w:rPr>
        <w:t xml:space="preserve">If upon arrival at the hospital by the Contractor for pickup, the remains are not ready and the Contractor is instructed by the hospital to come back at a later time, the Contractor shall be paid the Contractor Zone rate for the day. The Contractor shall document this information on the log sheet and obtain from the hospital written verification that they are to return for the pickup the next day. Failure of the Contractor to secure this verification shall negate any compensation. </w:t>
      </w:r>
    </w:p>
    <w:p w14:paraId="169737E4" w14:textId="77777777" w:rsidR="00A644A8" w:rsidRPr="00996923" w:rsidRDefault="00A644A8" w:rsidP="007A66C0">
      <w:pPr>
        <w:spacing w:after="0" w:line="240" w:lineRule="auto"/>
        <w:jc w:val="both"/>
        <w:rPr>
          <w:rFonts w:cstheme="minorHAnsi"/>
          <w:sz w:val="20"/>
          <w:szCs w:val="20"/>
        </w:rPr>
      </w:pPr>
    </w:p>
    <w:p w14:paraId="4247D3D6" w14:textId="77777777" w:rsidR="00996923" w:rsidRDefault="00996923" w:rsidP="007A66C0">
      <w:pPr>
        <w:spacing w:after="0" w:line="240" w:lineRule="auto"/>
        <w:jc w:val="both"/>
        <w:rPr>
          <w:rFonts w:cstheme="minorHAnsi"/>
          <w:sz w:val="20"/>
          <w:szCs w:val="20"/>
        </w:rPr>
      </w:pPr>
      <w:r w:rsidRPr="00996923">
        <w:rPr>
          <w:rFonts w:cstheme="minorHAnsi"/>
          <w:sz w:val="20"/>
          <w:szCs w:val="20"/>
        </w:rPr>
        <w:t xml:space="preserve">A second trip to the hospital for a previously assigned pick up of human remains shall be paid at the full Zone rate. A second trip for non-human remains pickups (i.e. charts, blood, or x-rays) shall be paid half (1/2) of the Zone rate. </w:t>
      </w:r>
    </w:p>
    <w:p w14:paraId="58968073" w14:textId="77777777" w:rsidR="00A644A8" w:rsidRPr="00996923" w:rsidRDefault="00A644A8" w:rsidP="007A66C0">
      <w:pPr>
        <w:spacing w:after="0" w:line="240" w:lineRule="auto"/>
        <w:jc w:val="both"/>
        <w:rPr>
          <w:rFonts w:cstheme="minorHAnsi"/>
          <w:sz w:val="20"/>
          <w:szCs w:val="20"/>
        </w:rPr>
      </w:pPr>
    </w:p>
    <w:p w14:paraId="20CA8F1A" w14:textId="77777777" w:rsidR="00996923" w:rsidRPr="00996923" w:rsidRDefault="00996923" w:rsidP="00A644A8">
      <w:pPr>
        <w:keepNext/>
        <w:numPr>
          <w:ilvl w:val="1"/>
          <w:numId w:val="62"/>
        </w:numPr>
        <w:tabs>
          <w:tab w:val="left" w:pos="720"/>
        </w:tabs>
        <w:spacing w:after="0" w:line="240" w:lineRule="auto"/>
        <w:jc w:val="both"/>
        <w:outlineLvl w:val="1"/>
        <w:rPr>
          <w:rFonts w:eastAsia="Times New Roman" w:cstheme="minorHAnsi"/>
          <w:b/>
          <w:spacing w:val="-5"/>
          <w:sz w:val="20"/>
          <w:szCs w:val="20"/>
        </w:rPr>
      </w:pPr>
      <w:bookmarkStart w:id="123" w:name="_Toc124317315"/>
      <w:bookmarkStart w:id="124" w:name="_Toc124409313"/>
      <w:bookmarkStart w:id="125" w:name="_Toc129073246"/>
      <w:bookmarkStart w:id="126" w:name="_Toc178668721"/>
      <w:r w:rsidRPr="00996923">
        <w:rPr>
          <w:rFonts w:eastAsia="Times New Roman" w:cstheme="minorHAnsi"/>
          <w:b/>
          <w:spacing w:val="-5"/>
          <w:sz w:val="20"/>
          <w:szCs w:val="20"/>
        </w:rPr>
        <w:t>TRANSPORT VEHICLE</w:t>
      </w:r>
      <w:bookmarkEnd w:id="123"/>
      <w:bookmarkEnd w:id="124"/>
      <w:bookmarkEnd w:id="125"/>
      <w:bookmarkEnd w:id="126"/>
    </w:p>
    <w:p w14:paraId="15E08B53" w14:textId="77777777" w:rsidR="00A644A8" w:rsidRDefault="00996923" w:rsidP="00A644A8">
      <w:pPr>
        <w:spacing w:after="0" w:line="240" w:lineRule="auto"/>
        <w:jc w:val="both"/>
        <w:rPr>
          <w:rFonts w:cstheme="minorHAnsi"/>
          <w:sz w:val="20"/>
          <w:szCs w:val="20"/>
        </w:rPr>
      </w:pPr>
      <w:r w:rsidRPr="00996923">
        <w:rPr>
          <w:rFonts w:cstheme="minorHAnsi"/>
          <w:sz w:val="20"/>
          <w:szCs w:val="20"/>
        </w:rPr>
        <w:t>The transport vehicles and equipment used under this Contract shall be inspected by the Regional Medical Examiner’s Office at any time during the Contract period and any extensions. Vehicles must have valid license plates, valid inspection sticker, current registration, tires must be in satisfactory operating condition, and functioning air conditioning.  Vehicles must also be reliable and shall not be more than 10 years old. Each transport vehicle must be capable of transporting a minimum of two (2) bodies. Each body must be transported on a separate stretcher.</w:t>
      </w:r>
    </w:p>
    <w:p w14:paraId="624DAF70" w14:textId="77777777" w:rsidR="00A644A8" w:rsidRPr="00996923" w:rsidRDefault="00A644A8" w:rsidP="00A644A8">
      <w:pPr>
        <w:spacing w:after="0" w:line="240" w:lineRule="auto"/>
        <w:jc w:val="both"/>
        <w:rPr>
          <w:rFonts w:cstheme="minorHAnsi"/>
          <w:sz w:val="20"/>
          <w:szCs w:val="20"/>
        </w:rPr>
      </w:pPr>
    </w:p>
    <w:p w14:paraId="5950560B" w14:textId="77777777" w:rsidR="00996923" w:rsidRPr="00996923" w:rsidRDefault="00996923" w:rsidP="00A644A8">
      <w:pPr>
        <w:spacing w:after="0" w:line="240" w:lineRule="auto"/>
        <w:jc w:val="both"/>
        <w:rPr>
          <w:rFonts w:cstheme="minorHAnsi"/>
          <w:sz w:val="20"/>
          <w:szCs w:val="20"/>
        </w:rPr>
      </w:pPr>
      <w:r w:rsidRPr="00996923">
        <w:rPr>
          <w:rFonts w:cstheme="minorHAnsi"/>
          <w:sz w:val="20"/>
          <w:szCs w:val="20"/>
        </w:rPr>
        <w:t>At no time shall the transport vehicle be unattended while human remains are still in the vehicle awaiting transport. Human remains shall never be left in the transport vehicle overnight. Delivery/drop offs of bodies are 24/7 (24 hours a day and 7 days a week).</w:t>
      </w:r>
    </w:p>
    <w:p w14:paraId="7A01D596" w14:textId="77777777" w:rsidR="00996923" w:rsidRDefault="00996923" w:rsidP="00A644A8">
      <w:pPr>
        <w:spacing w:after="0" w:line="240" w:lineRule="auto"/>
        <w:jc w:val="both"/>
        <w:rPr>
          <w:rFonts w:cstheme="minorHAnsi"/>
          <w:sz w:val="20"/>
          <w:szCs w:val="20"/>
        </w:rPr>
      </w:pPr>
      <w:r w:rsidRPr="00996923">
        <w:rPr>
          <w:rFonts w:cstheme="minorHAnsi"/>
          <w:sz w:val="20"/>
          <w:szCs w:val="20"/>
        </w:rPr>
        <w:t>The transport vehicles used under this Contract shall include large station wagons, large SUV, or conversion vans, but no panel trucks or open backed vehicles. The transport vehicles used under this Contract shall be presentable at all times with no exterior damage or markings.</w:t>
      </w:r>
    </w:p>
    <w:p w14:paraId="336BC36B" w14:textId="77777777" w:rsidR="00A644A8" w:rsidRPr="00996923" w:rsidRDefault="00A644A8" w:rsidP="00A644A8">
      <w:pPr>
        <w:spacing w:after="0" w:line="240" w:lineRule="auto"/>
        <w:jc w:val="both"/>
        <w:rPr>
          <w:rFonts w:cstheme="minorHAnsi"/>
          <w:sz w:val="20"/>
          <w:szCs w:val="20"/>
        </w:rPr>
      </w:pPr>
    </w:p>
    <w:p w14:paraId="4834B750" w14:textId="77777777" w:rsidR="00996923" w:rsidRDefault="00996923" w:rsidP="00A644A8">
      <w:pPr>
        <w:spacing w:after="0" w:line="240" w:lineRule="auto"/>
        <w:jc w:val="both"/>
        <w:rPr>
          <w:rFonts w:cstheme="minorHAnsi"/>
          <w:sz w:val="20"/>
          <w:szCs w:val="20"/>
        </w:rPr>
      </w:pPr>
      <w:r w:rsidRPr="00996923">
        <w:rPr>
          <w:rFonts w:cstheme="minorHAnsi"/>
          <w:sz w:val="20"/>
          <w:szCs w:val="20"/>
        </w:rPr>
        <w:t>All licensed drivers used under this Contract shall have access to a global positioning system (GPS). The Contractor shall have Two (2) licensed and properly maintained transport vehicles continuously and exclusively available for use under this Contract for the</w:t>
      </w:r>
      <w:r w:rsidR="003E48AF">
        <w:rPr>
          <w:rFonts w:cstheme="minorHAnsi"/>
          <w:sz w:val="20"/>
          <w:szCs w:val="20"/>
        </w:rPr>
        <w:t xml:space="preserve"> Contract period.  Accordingly,</w:t>
      </w:r>
      <w:r w:rsidRPr="00996923">
        <w:rPr>
          <w:rFonts w:cstheme="minorHAnsi"/>
          <w:sz w:val="20"/>
          <w:szCs w:val="20"/>
        </w:rPr>
        <w:t xml:space="preserve"> car trouble shall not be an acceptable reason for late arrival to the scene by the Contractor or its personnel.</w:t>
      </w:r>
    </w:p>
    <w:p w14:paraId="296950EE" w14:textId="77777777" w:rsidR="00A644A8" w:rsidRPr="00996923" w:rsidRDefault="00A644A8" w:rsidP="00A644A8">
      <w:pPr>
        <w:spacing w:after="0" w:line="240" w:lineRule="auto"/>
        <w:jc w:val="both"/>
        <w:rPr>
          <w:rFonts w:cstheme="minorHAnsi"/>
          <w:sz w:val="20"/>
          <w:szCs w:val="20"/>
        </w:rPr>
      </w:pPr>
    </w:p>
    <w:p w14:paraId="48527E45" w14:textId="77777777" w:rsidR="00996923" w:rsidRPr="00996923" w:rsidRDefault="00996923" w:rsidP="00A644A8">
      <w:pPr>
        <w:keepNext/>
        <w:numPr>
          <w:ilvl w:val="1"/>
          <w:numId w:val="62"/>
        </w:numPr>
        <w:tabs>
          <w:tab w:val="left" w:pos="720"/>
        </w:tabs>
        <w:spacing w:after="0" w:line="240" w:lineRule="auto"/>
        <w:jc w:val="both"/>
        <w:outlineLvl w:val="1"/>
        <w:rPr>
          <w:rFonts w:eastAsia="Times New Roman" w:cstheme="minorHAnsi"/>
          <w:b/>
          <w:spacing w:val="-5"/>
          <w:sz w:val="20"/>
          <w:szCs w:val="20"/>
        </w:rPr>
      </w:pPr>
      <w:bookmarkStart w:id="127" w:name="_Toc124317316"/>
      <w:bookmarkStart w:id="128" w:name="_Toc124409314"/>
      <w:bookmarkStart w:id="129" w:name="_Toc129073247"/>
      <w:bookmarkStart w:id="130" w:name="_Toc178668722"/>
      <w:r w:rsidRPr="00996923">
        <w:rPr>
          <w:rFonts w:eastAsia="Times New Roman" w:cstheme="minorHAnsi"/>
          <w:b/>
          <w:spacing w:val="-5"/>
          <w:sz w:val="20"/>
          <w:szCs w:val="20"/>
        </w:rPr>
        <w:t>ELECTRIC VEHICLES/FUEL SURCHARGE ADJUSTMENT</w:t>
      </w:r>
      <w:bookmarkEnd w:id="127"/>
      <w:bookmarkEnd w:id="128"/>
      <w:bookmarkEnd w:id="129"/>
      <w:bookmarkEnd w:id="130"/>
    </w:p>
    <w:p w14:paraId="1FC305AB" w14:textId="77777777" w:rsidR="00996923" w:rsidRDefault="00996923" w:rsidP="00A644A8">
      <w:pPr>
        <w:spacing w:after="0" w:line="240" w:lineRule="auto"/>
        <w:jc w:val="both"/>
        <w:rPr>
          <w:rFonts w:cstheme="minorHAnsi"/>
          <w:sz w:val="20"/>
          <w:szCs w:val="20"/>
        </w:rPr>
      </w:pPr>
      <w:r w:rsidRPr="00996923">
        <w:rPr>
          <w:rFonts w:cstheme="minorHAnsi"/>
          <w:sz w:val="20"/>
          <w:szCs w:val="20"/>
        </w:rPr>
        <w:t xml:space="preserve">A fuel price adjustment may be made to </w:t>
      </w:r>
      <w:r w:rsidR="00456345">
        <w:rPr>
          <w:rFonts w:cstheme="minorHAnsi"/>
          <w:sz w:val="20"/>
          <w:szCs w:val="20"/>
        </w:rPr>
        <w:t>C</w:t>
      </w:r>
      <w:r w:rsidRPr="00996923">
        <w:rPr>
          <w:rFonts w:cstheme="minorHAnsi"/>
          <w:sz w:val="20"/>
          <w:szCs w:val="20"/>
        </w:rPr>
        <w:t>ontract pricing in accordance with the following procedure:</w:t>
      </w:r>
    </w:p>
    <w:p w14:paraId="17BD3A7B" w14:textId="77777777" w:rsidR="00A644A8" w:rsidRPr="00996923" w:rsidRDefault="00A644A8" w:rsidP="00A644A8">
      <w:pPr>
        <w:spacing w:after="0" w:line="240" w:lineRule="auto"/>
        <w:jc w:val="both"/>
        <w:rPr>
          <w:rFonts w:cstheme="minorHAnsi"/>
          <w:sz w:val="20"/>
          <w:szCs w:val="20"/>
        </w:rPr>
      </w:pPr>
    </w:p>
    <w:p w14:paraId="51792D7D" w14:textId="77777777" w:rsidR="00996923" w:rsidRPr="00996923" w:rsidRDefault="00996923" w:rsidP="00A644A8">
      <w:pPr>
        <w:keepNext/>
        <w:numPr>
          <w:ilvl w:val="2"/>
          <w:numId w:val="62"/>
        </w:numPr>
        <w:tabs>
          <w:tab w:val="left" w:pos="720"/>
        </w:tabs>
        <w:spacing w:after="0" w:line="240" w:lineRule="auto"/>
        <w:jc w:val="both"/>
        <w:outlineLvl w:val="2"/>
        <w:rPr>
          <w:rFonts w:eastAsia="MS Mincho" w:cstheme="minorHAnsi"/>
          <w:b/>
          <w:bCs/>
          <w:caps/>
          <w:spacing w:val="-5"/>
          <w:sz w:val="20"/>
          <w:szCs w:val="20"/>
        </w:rPr>
      </w:pPr>
      <w:bookmarkStart w:id="131" w:name="_Toc124317317"/>
      <w:bookmarkStart w:id="132" w:name="_Toc124409315"/>
      <w:bookmarkStart w:id="133" w:name="_Toc129073248"/>
      <w:bookmarkStart w:id="134" w:name="_Toc178668723"/>
      <w:r w:rsidRPr="00996923">
        <w:rPr>
          <w:rFonts w:eastAsia="MS Mincho" w:cstheme="minorHAnsi"/>
          <w:b/>
          <w:bCs/>
          <w:caps/>
          <w:spacing w:val="-5"/>
          <w:sz w:val="20"/>
          <w:szCs w:val="20"/>
        </w:rPr>
        <w:lastRenderedPageBreak/>
        <w:t>electric vehicles</w:t>
      </w:r>
      <w:bookmarkEnd w:id="131"/>
      <w:bookmarkEnd w:id="132"/>
      <w:bookmarkEnd w:id="133"/>
      <w:bookmarkEnd w:id="134"/>
    </w:p>
    <w:p w14:paraId="30D30614" w14:textId="77777777" w:rsidR="00996923" w:rsidRDefault="00996923" w:rsidP="00A644A8">
      <w:pPr>
        <w:spacing w:after="0" w:line="240" w:lineRule="auto"/>
        <w:jc w:val="both"/>
        <w:rPr>
          <w:rFonts w:cstheme="minorHAnsi"/>
          <w:sz w:val="20"/>
          <w:szCs w:val="20"/>
        </w:rPr>
      </w:pPr>
      <w:r w:rsidRPr="00996923">
        <w:rPr>
          <w:rFonts w:cstheme="minorHAnsi"/>
          <w:sz w:val="20"/>
          <w:szCs w:val="20"/>
        </w:rPr>
        <w:t xml:space="preserve">Any fuel price based adjustment to </w:t>
      </w:r>
      <w:r w:rsidR="00456345">
        <w:rPr>
          <w:rFonts w:cstheme="minorHAnsi"/>
          <w:sz w:val="20"/>
          <w:szCs w:val="20"/>
        </w:rPr>
        <w:t>C</w:t>
      </w:r>
      <w:r w:rsidRPr="00996923">
        <w:rPr>
          <w:rFonts w:cstheme="minorHAnsi"/>
          <w:sz w:val="20"/>
          <w:szCs w:val="20"/>
        </w:rPr>
        <w:t xml:space="preserve">ontract pricing will also be applied to Contractors using electric vehicles if the </w:t>
      </w:r>
      <w:r w:rsidR="00456345">
        <w:rPr>
          <w:rFonts w:cstheme="minorHAnsi"/>
          <w:sz w:val="20"/>
          <w:szCs w:val="20"/>
        </w:rPr>
        <w:t>C</w:t>
      </w:r>
      <w:r w:rsidRPr="00996923">
        <w:rPr>
          <w:rFonts w:cstheme="minorHAnsi"/>
          <w:sz w:val="20"/>
          <w:szCs w:val="20"/>
        </w:rPr>
        <w:t xml:space="preserve">ontract price increases. Contractors with more than 75% electric vehicles will not be subject to reductions in </w:t>
      </w:r>
      <w:r w:rsidR="00456345">
        <w:rPr>
          <w:rFonts w:cstheme="minorHAnsi"/>
          <w:sz w:val="20"/>
          <w:szCs w:val="20"/>
        </w:rPr>
        <w:t>C</w:t>
      </w:r>
      <w:r w:rsidRPr="00996923">
        <w:rPr>
          <w:rFonts w:cstheme="minorHAnsi"/>
          <w:sz w:val="20"/>
          <w:szCs w:val="20"/>
        </w:rPr>
        <w:t>ontract price. The Contractor’s original bid price (base rate) is adjusted (up or down) once each year during the Contract term on the cost of fuel used in transportation.</w:t>
      </w:r>
    </w:p>
    <w:p w14:paraId="2A9CF5CC" w14:textId="77777777" w:rsidR="00A644A8" w:rsidRPr="00996923" w:rsidRDefault="00A644A8" w:rsidP="00A644A8">
      <w:pPr>
        <w:spacing w:after="0" w:line="240" w:lineRule="auto"/>
        <w:jc w:val="both"/>
        <w:rPr>
          <w:rFonts w:cstheme="minorHAnsi"/>
          <w:sz w:val="20"/>
          <w:szCs w:val="20"/>
        </w:rPr>
      </w:pPr>
    </w:p>
    <w:p w14:paraId="628E665A" w14:textId="77777777" w:rsidR="00996923" w:rsidRPr="00996923" w:rsidRDefault="00996923" w:rsidP="00A644A8">
      <w:pPr>
        <w:keepNext/>
        <w:numPr>
          <w:ilvl w:val="2"/>
          <w:numId w:val="62"/>
        </w:numPr>
        <w:tabs>
          <w:tab w:val="left" w:pos="720"/>
        </w:tabs>
        <w:spacing w:after="0" w:line="240" w:lineRule="auto"/>
        <w:jc w:val="both"/>
        <w:outlineLvl w:val="2"/>
        <w:rPr>
          <w:rFonts w:eastAsia="MS Mincho" w:cstheme="minorHAnsi"/>
          <w:b/>
          <w:bCs/>
          <w:caps/>
          <w:spacing w:val="-5"/>
          <w:sz w:val="20"/>
          <w:szCs w:val="20"/>
        </w:rPr>
      </w:pPr>
      <w:bookmarkStart w:id="135" w:name="_Toc124317318"/>
      <w:bookmarkStart w:id="136" w:name="_Toc124409316"/>
      <w:bookmarkStart w:id="137" w:name="_Toc129073249"/>
      <w:bookmarkStart w:id="138" w:name="_Toc178668724"/>
      <w:r w:rsidRPr="00996923">
        <w:rPr>
          <w:rFonts w:eastAsia="MS Mincho" w:cstheme="minorHAnsi"/>
          <w:b/>
          <w:bCs/>
          <w:caps/>
          <w:spacing w:val="-5"/>
          <w:sz w:val="20"/>
          <w:szCs w:val="20"/>
        </w:rPr>
        <w:t>fuel surcharge</w:t>
      </w:r>
      <w:bookmarkEnd w:id="135"/>
      <w:bookmarkEnd w:id="136"/>
      <w:bookmarkEnd w:id="137"/>
      <w:bookmarkEnd w:id="138"/>
    </w:p>
    <w:p w14:paraId="0BF98355" w14:textId="77777777" w:rsidR="00996923" w:rsidRPr="00996923" w:rsidRDefault="00996923" w:rsidP="00A644A8">
      <w:pPr>
        <w:spacing w:after="0" w:line="240" w:lineRule="auto"/>
        <w:jc w:val="both"/>
        <w:rPr>
          <w:rFonts w:cstheme="minorHAnsi"/>
          <w:sz w:val="20"/>
          <w:szCs w:val="20"/>
        </w:rPr>
      </w:pPr>
      <w:r w:rsidRPr="00996923">
        <w:rPr>
          <w:rFonts w:cstheme="minorHAnsi"/>
          <w:sz w:val="20"/>
          <w:szCs w:val="20"/>
        </w:rPr>
        <w:t xml:space="preserve">Adjustments will be based on fuel pricing as reported for the Central Atlantic Region </w:t>
      </w:r>
      <w:r w:rsidR="00CB50A9">
        <w:rPr>
          <w:rFonts w:cstheme="minorHAnsi"/>
          <w:sz w:val="20"/>
          <w:szCs w:val="20"/>
        </w:rPr>
        <w:t>- Petroleum Administration for Defense District (</w:t>
      </w:r>
      <w:r w:rsidRPr="00996923">
        <w:rPr>
          <w:rFonts w:cstheme="minorHAnsi"/>
          <w:sz w:val="20"/>
          <w:szCs w:val="20"/>
        </w:rPr>
        <w:t>PADD</w:t>
      </w:r>
      <w:r w:rsidR="00CB50A9">
        <w:rPr>
          <w:rFonts w:cstheme="minorHAnsi"/>
          <w:sz w:val="20"/>
          <w:szCs w:val="20"/>
        </w:rPr>
        <w:t>)</w:t>
      </w:r>
      <w:r w:rsidRPr="00996923">
        <w:rPr>
          <w:rFonts w:cstheme="minorHAnsi"/>
          <w:sz w:val="20"/>
          <w:szCs w:val="20"/>
        </w:rPr>
        <w:t xml:space="preserve"> 1B by the US Department of Energy’s weekly “Energy Information Administration (EIA) Retail On-Highway Diesel Prices– Average All Types.” (</w:t>
      </w:r>
      <w:hyperlink r:id="rId39" w:history="1">
        <w:r w:rsidRPr="00996923">
          <w:rPr>
            <w:rFonts w:cstheme="minorHAnsi"/>
            <w:color w:val="0000FF"/>
            <w:sz w:val="20"/>
            <w:szCs w:val="20"/>
            <w:u w:val="single"/>
          </w:rPr>
          <w:t>Central Atlantic (PADD 1B) Gasoline and Diesel Retail Prices</w:t>
        </w:r>
      </w:hyperlink>
      <w:r w:rsidRPr="00996923">
        <w:rPr>
          <w:rFonts w:cstheme="minorHAnsi"/>
          <w:sz w:val="20"/>
          <w:szCs w:val="20"/>
        </w:rPr>
        <w:t>.) If this source becomes unavailable, unworkable, unsuitable, then another source may be selected by the State.</w:t>
      </w:r>
    </w:p>
    <w:p w14:paraId="7E301849" w14:textId="77777777" w:rsidR="00996923" w:rsidRPr="00996923" w:rsidRDefault="00996923" w:rsidP="00A644A8">
      <w:pPr>
        <w:spacing w:after="0" w:line="240" w:lineRule="auto"/>
        <w:ind w:left="730"/>
        <w:jc w:val="both"/>
        <w:rPr>
          <w:rFonts w:cstheme="minorHAnsi"/>
          <w:sz w:val="20"/>
          <w:szCs w:val="20"/>
        </w:rPr>
      </w:pPr>
    </w:p>
    <w:p w14:paraId="1620A281" w14:textId="77777777" w:rsidR="00996923" w:rsidRDefault="00996923" w:rsidP="00245466">
      <w:pPr>
        <w:spacing w:after="0" w:line="240" w:lineRule="auto"/>
        <w:jc w:val="both"/>
        <w:rPr>
          <w:rFonts w:cstheme="minorHAnsi"/>
          <w:sz w:val="20"/>
          <w:szCs w:val="20"/>
        </w:rPr>
      </w:pPr>
      <w:r w:rsidRPr="00996923">
        <w:rPr>
          <w:rFonts w:cstheme="minorHAnsi"/>
          <w:sz w:val="20"/>
          <w:szCs w:val="20"/>
        </w:rPr>
        <w:t>Each year, the State will compute an additional or decreased amount based on the difference between the “base” rate in effect on the date of the bid opening and the monthly fuel rate in effect on the first day of each year as shown in the referenced EIA.</w:t>
      </w:r>
    </w:p>
    <w:p w14:paraId="7D06FD9C" w14:textId="77777777" w:rsidR="00245466" w:rsidRPr="00996923" w:rsidRDefault="00245466" w:rsidP="00245466">
      <w:pPr>
        <w:spacing w:after="0" w:line="240" w:lineRule="auto"/>
        <w:jc w:val="both"/>
        <w:rPr>
          <w:rFonts w:cstheme="minorHAnsi"/>
          <w:sz w:val="20"/>
          <w:szCs w:val="20"/>
        </w:rPr>
      </w:pPr>
    </w:p>
    <w:p w14:paraId="103C4635" w14:textId="704C0B56" w:rsidR="00996923" w:rsidRDefault="00996923" w:rsidP="00245466">
      <w:pPr>
        <w:spacing w:after="0" w:line="240" w:lineRule="auto"/>
        <w:jc w:val="both"/>
        <w:rPr>
          <w:rFonts w:cstheme="minorHAnsi"/>
          <w:sz w:val="20"/>
          <w:szCs w:val="20"/>
        </w:rPr>
      </w:pPr>
      <w:r w:rsidRPr="00996923">
        <w:rPr>
          <w:rFonts w:cstheme="minorHAnsi"/>
          <w:sz w:val="20"/>
          <w:szCs w:val="20"/>
        </w:rPr>
        <w:t xml:space="preserve">Each year, the yearly price adjustment is added to or deducted from the original awarded </w:t>
      </w:r>
      <w:r w:rsidR="00456345">
        <w:rPr>
          <w:rFonts w:cstheme="minorHAnsi"/>
          <w:sz w:val="20"/>
          <w:szCs w:val="20"/>
        </w:rPr>
        <w:t>C</w:t>
      </w:r>
      <w:r w:rsidRPr="00996923">
        <w:rPr>
          <w:rFonts w:cstheme="minorHAnsi"/>
          <w:sz w:val="20"/>
          <w:szCs w:val="20"/>
        </w:rPr>
        <w:t xml:space="preserve">ontract price. The price adjustment is effective on the 1st </w:t>
      </w:r>
      <w:r w:rsidR="00440825">
        <w:rPr>
          <w:rFonts w:cstheme="minorHAnsi"/>
          <w:sz w:val="20"/>
          <w:szCs w:val="20"/>
        </w:rPr>
        <w:t>B</w:t>
      </w:r>
      <w:r w:rsidRPr="00996923">
        <w:rPr>
          <w:rFonts w:cstheme="minorHAnsi"/>
          <w:sz w:val="20"/>
          <w:szCs w:val="20"/>
        </w:rPr>
        <w:t xml:space="preserve">usiness </w:t>
      </w:r>
      <w:r w:rsidR="00440825">
        <w:rPr>
          <w:rFonts w:cstheme="minorHAnsi"/>
          <w:sz w:val="20"/>
          <w:szCs w:val="20"/>
        </w:rPr>
        <w:t>D</w:t>
      </w:r>
      <w:r w:rsidRPr="00996923">
        <w:rPr>
          <w:rFonts w:cstheme="minorHAnsi"/>
          <w:sz w:val="20"/>
          <w:szCs w:val="20"/>
        </w:rPr>
        <w:t xml:space="preserve">ay of the new </w:t>
      </w:r>
      <w:r w:rsidR="00456345">
        <w:rPr>
          <w:rFonts w:cstheme="minorHAnsi"/>
          <w:sz w:val="20"/>
          <w:szCs w:val="20"/>
        </w:rPr>
        <w:t>C</w:t>
      </w:r>
      <w:r w:rsidRPr="00996923">
        <w:rPr>
          <w:rFonts w:cstheme="minorHAnsi"/>
          <w:sz w:val="20"/>
          <w:szCs w:val="20"/>
        </w:rPr>
        <w:t>ontract year. Adjustments will be rounded to two decimal places to the nearest cent.</w:t>
      </w:r>
    </w:p>
    <w:p w14:paraId="735E0E88" w14:textId="77777777" w:rsidR="00245466" w:rsidRPr="00996923" w:rsidRDefault="00245466" w:rsidP="00245466">
      <w:pPr>
        <w:spacing w:after="0" w:line="240" w:lineRule="auto"/>
        <w:jc w:val="both"/>
        <w:rPr>
          <w:rFonts w:cstheme="minorHAnsi"/>
          <w:sz w:val="20"/>
          <w:szCs w:val="20"/>
        </w:rPr>
      </w:pPr>
    </w:p>
    <w:p w14:paraId="7A6068D8" w14:textId="77777777" w:rsidR="00996923" w:rsidRDefault="00996923" w:rsidP="00245466">
      <w:pPr>
        <w:spacing w:after="0" w:line="240" w:lineRule="auto"/>
        <w:jc w:val="both"/>
        <w:rPr>
          <w:rFonts w:cstheme="minorHAnsi"/>
          <w:sz w:val="20"/>
          <w:szCs w:val="20"/>
        </w:rPr>
      </w:pPr>
      <w:r w:rsidRPr="00996923">
        <w:rPr>
          <w:rFonts w:cstheme="minorHAnsi"/>
          <w:sz w:val="20"/>
          <w:szCs w:val="20"/>
        </w:rPr>
        <w:t xml:space="preserve">If there is no posting on the first day, the next day’s published posting will be used for the adjustment. If the yearly rate is greater than the base rate, an upward price change is issued. If the yearly rate is less than the base, a downward price change is issued. An amendment to the </w:t>
      </w:r>
      <w:r w:rsidR="00456345">
        <w:rPr>
          <w:rFonts w:cstheme="minorHAnsi"/>
          <w:sz w:val="20"/>
          <w:szCs w:val="20"/>
        </w:rPr>
        <w:t>C</w:t>
      </w:r>
      <w:r w:rsidRPr="00996923">
        <w:rPr>
          <w:rFonts w:cstheme="minorHAnsi"/>
          <w:sz w:val="20"/>
          <w:szCs w:val="20"/>
        </w:rPr>
        <w:t>ontract shall be</w:t>
      </w:r>
      <w:r w:rsidR="003E48AF">
        <w:rPr>
          <w:rFonts w:cstheme="minorHAnsi"/>
          <w:sz w:val="20"/>
          <w:szCs w:val="20"/>
        </w:rPr>
        <w:t xml:space="preserve"> </w:t>
      </w:r>
      <w:r w:rsidRPr="00996923">
        <w:rPr>
          <w:rFonts w:cstheme="minorHAnsi"/>
          <w:sz w:val="20"/>
          <w:szCs w:val="20"/>
        </w:rPr>
        <w:t xml:space="preserve">issued to incorporate the price change. </w:t>
      </w:r>
    </w:p>
    <w:p w14:paraId="5FA326F8" w14:textId="77777777" w:rsidR="00A644A8" w:rsidRPr="00996923" w:rsidRDefault="00A644A8" w:rsidP="00A644A8">
      <w:pPr>
        <w:spacing w:after="0" w:line="240" w:lineRule="auto"/>
        <w:jc w:val="both"/>
        <w:rPr>
          <w:rFonts w:cstheme="minorHAnsi"/>
          <w:sz w:val="20"/>
          <w:szCs w:val="20"/>
        </w:rPr>
      </w:pPr>
    </w:p>
    <w:p w14:paraId="111AE5B8" w14:textId="77777777" w:rsidR="00996923" w:rsidRDefault="00996923" w:rsidP="00A644A8">
      <w:pPr>
        <w:spacing w:after="0" w:line="240" w:lineRule="auto"/>
        <w:jc w:val="both"/>
        <w:rPr>
          <w:rFonts w:cstheme="minorHAnsi"/>
          <w:sz w:val="20"/>
          <w:szCs w:val="20"/>
        </w:rPr>
      </w:pPr>
      <w:r w:rsidRPr="00996923">
        <w:rPr>
          <w:rFonts w:cstheme="minorHAnsi"/>
          <w:sz w:val="20"/>
          <w:szCs w:val="20"/>
        </w:rPr>
        <w:t>Should postings differ from current description and/or format, a posting determined by the State to be most reflective of market conditions will be used. Corrections to posted prices will be considered only when caused by a typographical or clerical error on the part of said postings.</w:t>
      </w:r>
    </w:p>
    <w:p w14:paraId="4FEB6D5A" w14:textId="77777777" w:rsidR="00A644A8" w:rsidRPr="00996923" w:rsidRDefault="00A644A8" w:rsidP="00A644A8">
      <w:pPr>
        <w:spacing w:after="0" w:line="240" w:lineRule="auto"/>
        <w:jc w:val="both"/>
        <w:rPr>
          <w:rFonts w:cstheme="minorHAnsi"/>
          <w:sz w:val="20"/>
          <w:szCs w:val="20"/>
        </w:rPr>
      </w:pPr>
    </w:p>
    <w:p w14:paraId="15CF07AA" w14:textId="77777777" w:rsidR="00996923" w:rsidRDefault="00996923" w:rsidP="00A644A8">
      <w:pPr>
        <w:spacing w:after="0" w:line="240" w:lineRule="auto"/>
        <w:jc w:val="both"/>
        <w:rPr>
          <w:rFonts w:cstheme="minorHAnsi"/>
          <w:sz w:val="20"/>
          <w:szCs w:val="20"/>
        </w:rPr>
      </w:pPr>
      <w:r w:rsidRPr="00996923">
        <w:rPr>
          <w:rFonts w:cstheme="minorHAnsi"/>
          <w:sz w:val="20"/>
          <w:szCs w:val="20"/>
        </w:rPr>
        <w:t xml:space="preserve">Price adjustments are limited to changes in pre-selected posting as noted above. Increases in </w:t>
      </w:r>
      <w:r w:rsidR="00013938">
        <w:rPr>
          <w:rFonts w:cstheme="minorHAnsi"/>
          <w:sz w:val="20"/>
          <w:szCs w:val="20"/>
        </w:rPr>
        <w:t>C</w:t>
      </w:r>
      <w:r w:rsidRPr="00996923">
        <w:rPr>
          <w:rFonts w:cstheme="minorHAnsi"/>
          <w:sz w:val="20"/>
          <w:szCs w:val="20"/>
        </w:rPr>
        <w:t xml:space="preserve">ontract costs or prices to compensate for other increase in the cost of doing business, regardless of the cause or nature of such costs of the Contractor, will not be allowed during the </w:t>
      </w:r>
      <w:r w:rsidR="00013938">
        <w:rPr>
          <w:rFonts w:cstheme="minorHAnsi"/>
          <w:sz w:val="20"/>
          <w:szCs w:val="20"/>
        </w:rPr>
        <w:t>C</w:t>
      </w:r>
      <w:r w:rsidRPr="00996923">
        <w:rPr>
          <w:rFonts w:cstheme="minorHAnsi"/>
          <w:sz w:val="20"/>
          <w:szCs w:val="20"/>
        </w:rPr>
        <w:t>ontract period, except as indicated under the fuel price adjustment and price adjustment for extensions.</w:t>
      </w:r>
    </w:p>
    <w:p w14:paraId="4265C2CC" w14:textId="77777777" w:rsidR="00A644A8" w:rsidRPr="00996923" w:rsidRDefault="00A644A8" w:rsidP="00A644A8">
      <w:pPr>
        <w:spacing w:after="0" w:line="240" w:lineRule="auto"/>
        <w:jc w:val="both"/>
        <w:rPr>
          <w:rFonts w:cstheme="minorHAnsi"/>
          <w:sz w:val="20"/>
          <w:szCs w:val="20"/>
        </w:rPr>
      </w:pPr>
    </w:p>
    <w:p w14:paraId="2E967AC9" w14:textId="207879F6" w:rsidR="00996923" w:rsidRDefault="00996923" w:rsidP="00A644A8">
      <w:pPr>
        <w:spacing w:after="0" w:line="240" w:lineRule="auto"/>
        <w:jc w:val="both"/>
        <w:rPr>
          <w:rFonts w:cstheme="minorHAnsi"/>
          <w:sz w:val="20"/>
          <w:szCs w:val="20"/>
        </w:rPr>
      </w:pPr>
      <w:bookmarkStart w:id="139" w:name="_Hlk176251525"/>
    </w:p>
    <w:p w14:paraId="5DF14E3B" w14:textId="77777777" w:rsidR="00A644A8" w:rsidRPr="00996923" w:rsidRDefault="00A644A8" w:rsidP="00A644A8">
      <w:pPr>
        <w:spacing w:after="0" w:line="240" w:lineRule="auto"/>
        <w:jc w:val="both"/>
        <w:rPr>
          <w:rFonts w:cstheme="minorHAnsi"/>
          <w:sz w:val="20"/>
          <w:szCs w:val="20"/>
        </w:rPr>
      </w:pPr>
    </w:p>
    <w:p w14:paraId="00399578" w14:textId="77777777" w:rsidR="00A644A8" w:rsidRPr="00996923" w:rsidRDefault="00A644A8" w:rsidP="00A644A8">
      <w:pPr>
        <w:spacing w:after="0" w:line="240" w:lineRule="auto"/>
        <w:jc w:val="both"/>
        <w:rPr>
          <w:rFonts w:cstheme="minorHAnsi"/>
          <w:sz w:val="20"/>
          <w:szCs w:val="20"/>
        </w:rPr>
      </w:pPr>
    </w:p>
    <w:bookmarkEnd w:id="139"/>
    <w:p w14:paraId="7B0B55F6" w14:textId="175367BB" w:rsidR="00757621" w:rsidRDefault="00757621" w:rsidP="0084189F">
      <w:pPr>
        <w:spacing w:after="0" w:line="240" w:lineRule="auto"/>
        <w:jc w:val="both"/>
        <w:rPr>
          <w:sz w:val="20"/>
          <w:szCs w:val="20"/>
        </w:rPr>
      </w:pPr>
    </w:p>
    <w:p w14:paraId="7CEDAADC" w14:textId="77777777" w:rsidR="00757621" w:rsidRDefault="00757621" w:rsidP="0084189F">
      <w:pPr>
        <w:spacing w:after="0" w:line="240" w:lineRule="auto"/>
        <w:jc w:val="both"/>
        <w:rPr>
          <w:sz w:val="20"/>
          <w:szCs w:val="20"/>
        </w:rPr>
      </w:pPr>
    </w:p>
    <w:p w14:paraId="44C0BAB9" w14:textId="77777777" w:rsidR="00757621" w:rsidRDefault="00757621" w:rsidP="0084189F">
      <w:pPr>
        <w:spacing w:after="0" w:line="240" w:lineRule="auto"/>
        <w:jc w:val="both"/>
        <w:rPr>
          <w:sz w:val="20"/>
          <w:szCs w:val="20"/>
        </w:rPr>
      </w:pPr>
    </w:p>
    <w:p w14:paraId="30C82E57" w14:textId="77777777" w:rsidR="00757621" w:rsidRDefault="00757621">
      <w:pPr>
        <w:rPr>
          <w:sz w:val="20"/>
          <w:szCs w:val="20"/>
        </w:rPr>
      </w:pPr>
      <w:r>
        <w:rPr>
          <w:sz w:val="20"/>
          <w:szCs w:val="20"/>
        </w:rPr>
        <w:br w:type="page"/>
      </w:r>
    </w:p>
    <w:p w14:paraId="0AA67F00" w14:textId="77777777" w:rsidR="00AC33D1" w:rsidRPr="0084189F" w:rsidRDefault="00757621" w:rsidP="0084189F">
      <w:pPr>
        <w:pStyle w:val="Heading1"/>
        <w:rPr>
          <w:sz w:val="20"/>
          <w:szCs w:val="20"/>
        </w:rPr>
      </w:pPr>
      <w:bookmarkStart w:id="140" w:name="_Toc178668725"/>
      <w:bookmarkEnd w:id="89"/>
      <w:bookmarkEnd w:id="90"/>
      <w:bookmarkEnd w:id="91"/>
      <w:r>
        <w:rPr>
          <w:sz w:val="20"/>
          <w:szCs w:val="20"/>
        </w:rPr>
        <w:lastRenderedPageBreak/>
        <w:t>GENERAL CONTRACT TERMS</w:t>
      </w:r>
      <w:bookmarkEnd w:id="140"/>
    </w:p>
    <w:p w14:paraId="3062C9BD" w14:textId="0BF2618A"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306680">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8E22DFA" w14:textId="77777777" w:rsidR="00757621" w:rsidRPr="0084189F" w:rsidRDefault="00757621" w:rsidP="00757621">
      <w:pPr>
        <w:spacing w:after="0" w:line="240" w:lineRule="auto"/>
        <w:rPr>
          <w:caps/>
          <w:sz w:val="20"/>
          <w:szCs w:val="20"/>
        </w:rPr>
      </w:pPr>
    </w:p>
    <w:p w14:paraId="780AB33F" w14:textId="77777777" w:rsidR="00757621" w:rsidRPr="0084189F" w:rsidRDefault="00757621" w:rsidP="00A644A8">
      <w:pPr>
        <w:pStyle w:val="Heading2"/>
        <w:jc w:val="both"/>
        <w:rPr>
          <w:bCs/>
        </w:rPr>
      </w:pPr>
      <w:bookmarkStart w:id="141" w:name="_Toc178668726"/>
      <w:r w:rsidRPr="0084189F">
        <w:t>CONTRACT TERM AND EXTENSION OPTION</w:t>
      </w:r>
      <w:bookmarkEnd w:id="141"/>
    </w:p>
    <w:p w14:paraId="4D8B7983" w14:textId="77777777" w:rsidR="00757621" w:rsidRPr="0084189F" w:rsidRDefault="00757621" w:rsidP="00A644A8">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w:t>
      </w:r>
      <w:r w:rsidR="00A644A8" w:rsidRPr="006F3FAE">
        <w:rPr>
          <w:rFonts w:cstheme="minorHAnsi"/>
          <w:sz w:val="20"/>
          <w:szCs w:val="20"/>
        </w:rPr>
        <w:t xml:space="preserve">of </w:t>
      </w:r>
      <w:r w:rsidR="00A644A8" w:rsidRPr="006F3FAE">
        <w:rPr>
          <w:rFonts w:cstheme="minorHAnsi"/>
          <w:bCs/>
          <w:sz w:val="20"/>
          <w:szCs w:val="20"/>
        </w:rPr>
        <w:t>three (3) years</w:t>
      </w:r>
      <w:r w:rsidR="00A644A8">
        <w:rPr>
          <w:sz w:val="20"/>
          <w:szCs w:val="20"/>
        </w:rPr>
        <w:t>.</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A1303A">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A1303A">
        <w:rPr>
          <w:color w:val="000000"/>
          <w:sz w:val="20"/>
          <w:szCs w:val="20"/>
        </w:rPr>
        <w:t>.</w:t>
      </w:r>
      <w:r w:rsidRPr="0084189F">
        <w:rPr>
          <w:sz w:val="20"/>
          <w:szCs w:val="20"/>
        </w:rPr>
        <w:t xml:space="preserve"> </w:t>
      </w:r>
    </w:p>
    <w:p w14:paraId="7AC179B7" w14:textId="77777777" w:rsidR="00757621" w:rsidRPr="0084189F" w:rsidRDefault="00757621" w:rsidP="00A644A8">
      <w:pPr>
        <w:spacing w:after="0" w:line="240" w:lineRule="auto"/>
        <w:jc w:val="both"/>
        <w:rPr>
          <w:sz w:val="20"/>
          <w:szCs w:val="20"/>
        </w:rPr>
      </w:pPr>
    </w:p>
    <w:p w14:paraId="6B676D98" w14:textId="77777777" w:rsidR="00757621" w:rsidRPr="0084189F" w:rsidRDefault="00757621" w:rsidP="00A644A8">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A644A8" w:rsidRPr="006F3FAE">
        <w:rPr>
          <w:rFonts w:cstheme="minorHAnsi"/>
          <w:bCs/>
          <w:sz w:val="20"/>
          <w:szCs w:val="20"/>
        </w:rPr>
        <w:t>two (2)</w:t>
      </w:r>
      <w:r w:rsidR="00A644A8" w:rsidRPr="006F3FAE">
        <w:rPr>
          <w:rFonts w:cstheme="minorHAnsi"/>
          <w:sz w:val="20"/>
          <w:szCs w:val="20"/>
        </w:rPr>
        <w:t xml:space="preserve"> years </w:t>
      </w:r>
      <w:r w:rsidRPr="0084189F">
        <w:rPr>
          <w:sz w:val="20"/>
          <w:szCs w:val="20"/>
        </w:rPr>
        <w:t xml:space="preserve">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79E453D4" w14:textId="77777777" w:rsidR="00757621" w:rsidRPr="0084189F" w:rsidRDefault="00757621" w:rsidP="00757621">
      <w:pPr>
        <w:spacing w:after="0" w:line="240" w:lineRule="auto"/>
        <w:rPr>
          <w:sz w:val="20"/>
          <w:szCs w:val="20"/>
        </w:rPr>
      </w:pPr>
    </w:p>
    <w:p w14:paraId="4770F6B5" w14:textId="77777777" w:rsidR="00757621" w:rsidRPr="0084189F" w:rsidRDefault="00757621" w:rsidP="00A644A8">
      <w:pPr>
        <w:pStyle w:val="Heading2"/>
        <w:jc w:val="both"/>
      </w:pPr>
      <w:bookmarkStart w:id="142" w:name="_Toc400531508"/>
      <w:bookmarkStart w:id="143" w:name="_Toc428533979"/>
      <w:bookmarkStart w:id="144" w:name="_Toc32310704"/>
      <w:bookmarkStart w:id="145" w:name="_Toc178668727"/>
      <w:r w:rsidRPr="0084189F">
        <w:t>CONTRACT TRANSITION</w:t>
      </w:r>
      <w:bookmarkEnd w:id="142"/>
      <w:bookmarkEnd w:id="143"/>
      <w:bookmarkEnd w:id="144"/>
      <w:bookmarkEnd w:id="145"/>
    </w:p>
    <w:p w14:paraId="53B55FFC" w14:textId="6B949949" w:rsidR="00757621" w:rsidRDefault="00757621" w:rsidP="00A644A8">
      <w:pPr>
        <w:spacing w:after="0" w:line="240" w:lineRule="auto"/>
        <w:jc w:val="both"/>
        <w:rPr>
          <w:sz w:val="20"/>
          <w:szCs w:val="20"/>
        </w:rPr>
      </w:pPr>
      <w:bookmarkStart w:id="146" w:name="_Hlk176251615"/>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A644A8">
        <w:rPr>
          <w:bCs/>
          <w:sz w:val="20"/>
          <w:szCs w:val="20"/>
        </w:rPr>
        <w:t>180</w:t>
      </w:r>
      <w:r w:rsidRPr="0084189F">
        <w:rPr>
          <w:bCs/>
          <w:sz w:val="20"/>
          <w:szCs w:val="20"/>
        </w:rPr>
        <w:t xml:space="preserve"> </w:t>
      </w:r>
      <w:r w:rsidR="00F57AA7">
        <w:rPr>
          <w:bCs/>
          <w:sz w:val="20"/>
          <w:szCs w:val="20"/>
        </w:rPr>
        <w:t>C</w:t>
      </w:r>
      <w:r w:rsidRPr="0084189F">
        <w:rPr>
          <w:bCs/>
          <w:sz w:val="20"/>
          <w:szCs w:val="20"/>
        </w:rPr>
        <w:t xml:space="preserve">alendar </w:t>
      </w:r>
      <w:r w:rsidR="00F57AA7">
        <w:rPr>
          <w:sz w:val="20"/>
          <w:szCs w:val="20"/>
        </w:rPr>
        <w:t>D</w:t>
      </w:r>
      <w:r w:rsidRPr="0084189F">
        <w:rPr>
          <w:sz w:val="20"/>
          <w:szCs w:val="20"/>
        </w:rPr>
        <w:t xml:space="preserve">ays beyond the expiration date of this </w:t>
      </w:r>
      <w:r w:rsidRPr="0084189F">
        <w:rPr>
          <w:color w:val="000000"/>
          <w:sz w:val="20"/>
          <w:szCs w:val="20"/>
        </w:rPr>
        <w:t>Contract</w:t>
      </w:r>
      <w:r w:rsidRPr="0084189F">
        <w:rPr>
          <w:sz w:val="20"/>
          <w:szCs w:val="20"/>
        </w:rPr>
        <w:t>, including any extensions exercised.</w:t>
      </w:r>
    </w:p>
    <w:p w14:paraId="7A888121" w14:textId="69C41C21" w:rsidR="00FC56D7" w:rsidRDefault="00FC56D7" w:rsidP="00A644A8">
      <w:pPr>
        <w:spacing w:after="0" w:line="240" w:lineRule="auto"/>
        <w:jc w:val="both"/>
        <w:rPr>
          <w:sz w:val="20"/>
          <w:szCs w:val="20"/>
        </w:rPr>
      </w:pPr>
    </w:p>
    <w:p w14:paraId="4D45372A" w14:textId="77777777" w:rsidR="00FC56D7" w:rsidRPr="00996923" w:rsidRDefault="00FC56D7" w:rsidP="00FC56D7">
      <w:pPr>
        <w:pStyle w:val="Heading3"/>
      </w:pPr>
      <w:bookmarkStart w:id="147" w:name="_Toc178668728"/>
      <w:r w:rsidRPr="00996923">
        <w:t>PRICE ADJUSTMENTS</w:t>
      </w:r>
      <w:bookmarkEnd w:id="147"/>
      <w:r w:rsidRPr="00996923">
        <w:t xml:space="preserve"> </w:t>
      </w:r>
    </w:p>
    <w:p w14:paraId="73622F9B" w14:textId="77777777" w:rsidR="00FC56D7" w:rsidRDefault="00FC56D7" w:rsidP="00FC56D7">
      <w:pPr>
        <w:spacing w:after="0" w:line="240" w:lineRule="auto"/>
        <w:ind w:left="-5"/>
        <w:jc w:val="both"/>
        <w:rPr>
          <w:rFonts w:cstheme="minorHAnsi"/>
          <w:sz w:val="20"/>
          <w:szCs w:val="20"/>
        </w:rPr>
      </w:pPr>
      <w:r w:rsidRPr="00996923">
        <w:rPr>
          <w:rFonts w:cstheme="minorHAnsi"/>
          <w:sz w:val="20"/>
          <w:szCs w:val="20"/>
        </w:rPr>
        <w:t xml:space="preserve">Price adjustments may be negotiated and mutually agreed upon by the State and the Contractors. The State’s review may include appropriate indices, for example EIA Index, as determined by the State, market conditions reflecting supply and demand, and other economic factors deemed appropriate by the State. </w:t>
      </w:r>
    </w:p>
    <w:p w14:paraId="18C935FC" w14:textId="77777777" w:rsidR="00FC56D7" w:rsidRPr="00996923" w:rsidRDefault="00FC56D7" w:rsidP="00FC56D7">
      <w:pPr>
        <w:spacing w:after="0" w:line="240" w:lineRule="auto"/>
        <w:ind w:left="-5"/>
        <w:jc w:val="both"/>
        <w:rPr>
          <w:rFonts w:cstheme="minorHAnsi"/>
          <w:sz w:val="20"/>
          <w:szCs w:val="20"/>
        </w:rPr>
      </w:pPr>
    </w:p>
    <w:p w14:paraId="2378168D" w14:textId="7A28D4F1" w:rsidR="00FC56D7" w:rsidRPr="0084189F" w:rsidRDefault="00FC56D7" w:rsidP="00FC56D7">
      <w:pPr>
        <w:spacing w:after="0" w:line="240" w:lineRule="auto"/>
        <w:jc w:val="both"/>
        <w:rPr>
          <w:sz w:val="20"/>
          <w:szCs w:val="20"/>
        </w:rPr>
      </w:pPr>
      <w:r w:rsidRPr="00996923">
        <w:rPr>
          <w:rFonts w:cstheme="minorHAnsi"/>
          <w:sz w:val="20"/>
          <w:szCs w:val="20"/>
        </w:rPr>
        <w:t>Requests for price adjustments must include justification and documentation</w:t>
      </w:r>
    </w:p>
    <w:p w14:paraId="70302567" w14:textId="77777777" w:rsidR="00757621" w:rsidRPr="0084189F" w:rsidRDefault="00757621" w:rsidP="00757621">
      <w:pPr>
        <w:spacing w:after="0" w:line="240" w:lineRule="auto"/>
        <w:rPr>
          <w:sz w:val="20"/>
          <w:szCs w:val="20"/>
        </w:rPr>
      </w:pPr>
    </w:p>
    <w:p w14:paraId="0217DEFA" w14:textId="77777777" w:rsidR="00757621" w:rsidRPr="0084189F" w:rsidRDefault="00757621" w:rsidP="00A644A8">
      <w:pPr>
        <w:pStyle w:val="Heading2"/>
        <w:jc w:val="both"/>
      </w:pPr>
      <w:bookmarkStart w:id="148" w:name="_Toc118513795"/>
      <w:bookmarkStart w:id="149" w:name="_Toc400531563"/>
      <w:bookmarkStart w:id="150" w:name="_Toc428534035"/>
      <w:bookmarkStart w:id="151" w:name="_Toc32310758"/>
      <w:bookmarkStart w:id="152" w:name="_Toc178668729"/>
      <w:bookmarkStart w:id="153" w:name="OLE_LINK3"/>
      <w:bookmarkStart w:id="154" w:name="OLE_LINK4"/>
      <w:bookmarkEnd w:id="146"/>
      <w:r w:rsidRPr="0084189F">
        <w:t xml:space="preserve">PERFORMANCE </w:t>
      </w:r>
      <w:bookmarkEnd w:id="148"/>
      <w:r w:rsidRPr="0084189F">
        <w:t>SECURITY</w:t>
      </w:r>
      <w:bookmarkEnd w:id="149"/>
      <w:bookmarkEnd w:id="150"/>
      <w:bookmarkEnd w:id="151"/>
      <w:bookmarkEnd w:id="152"/>
    </w:p>
    <w:bookmarkEnd w:id="153"/>
    <w:bookmarkEnd w:id="154"/>
    <w:p w14:paraId="68D1C85A" w14:textId="77777777" w:rsidR="00757621" w:rsidRPr="0084189F" w:rsidRDefault="00A644A8" w:rsidP="00A644A8">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530012FE" w14:textId="77777777" w:rsidR="00757621" w:rsidRPr="0084189F" w:rsidRDefault="00757621" w:rsidP="00757621">
      <w:pPr>
        <w:spacing w:after="0" w:line="240" w:lineRule="auto"/>
        <w:rPr>
          <w:sz w:val="20"/>
          <w:szCs w:val="20"/>
        </w:rPr>
      </w:pPr>
    </w:p>
    <w:p w14:paraId="44E57323" w14:textId="77777777" w:rsidR="00757621" w:rsidRPr="0084189F" w:rsidRDefault="00757621" w:rsidP="00A644A8">
      <w:pPr>
        <w:pStyle w:val="Heading2"/>
        <w:jc w:val="both"/>
      </w:pPr>
      <w:bookmarkStart w:id="155" w:name="_Toc400531513"/>
      <w:bookmarkStart w:id="156" w:name="_Toc428533984"/>
      <w:bookmarkStart w:id="157" w:name="_Toc32310709"/>
      <w:bookmarkStart w:id="158" w:name="_Toc178668730"/>
      <w:r w:rsidRPr="0084189F">
        <w:t>OWNERSHIP OF MATERIAL</w:t>
      </w:r>
      <w:bookmarkEnd w:id="155"/>
      <w:bookmarkEnd w:id="156"/>
      <w:bookmarkEnd w:id="157"/>
      <w:bookmarkEnd w:id="158"/>
    </w:p>
    <w:p w14:paraId="317EEFE4" w14:textId="77777777" w:rsidR="00757621" w:rsidRPr="0084189F" w:rsidRDefault="00757621" w:rsidP="00A644A8">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6DC5C010" w14:textId="77777777" w:rsidR="00757621" w:rsidRPr="0084189F" w:rsidRDefault="00757621" w:rsidP="00A644A8">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56661588" w14:textId="77777777" w:rsidR="00757621" w:rsidRPr="006F37A1" w:rsidRDefault="005A709D" w:rsidP="00A644A8">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757621" w:rsidRPr="0084189F">
        <w:rPr>
          <w:rFonts w:asciiTheme="minorHAnsi" w:hAnsiTheme="minorHAnsi" w:cstheme="minorHAnsi"/>
          <w:sz w:val="20"/>
          <w:szCs w:val="20"/>
        </w:rPr>
        <w:t xml:space="preserve">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757621" w:rsidRPr="0084189F">
        <w:rPr>
          <w:rFonts w:asciiTheme="minorHAnsi" w:hAnsiTheme="minorHAnsi" w:cstheme="minorHAnsi"/>
          <w:sz w:val="20"/>
          <w:szCs w:val="20"/>
        </w:rPr>
        <w:t xml:space="preserve">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2554D5A7" w14:textId="77777777" w:rsidR="00757621" w:rsidRPr="0084189F" w:rsidRDefault="00757621" w:rsidP="00A644A8">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w:t>
      </w:r>
      <w:r w:rsidRPr="0084189F">
        <w:rPr>
          <w:rFonts w:asciiTheme="minorHAnsi" w:hAnsiTheme="minorHAnsi" w:cstheme="minorHAnsi"/>
          <w:sz w:val="20"/>
          <w:szCs w:val="20"/>
        </w:rPr>
        <w:lastRenderedPageBreak/>
        <w:t xml:space="preserve">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429539F0" w14:textId="45D91A8E" w:rsidR="00757621" w:rsidRPr="0084189F" w:rsidRDefault="00757621" w:rsidP="00A644A8">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F57AA7">
        <w:rPr>
          <w:rFonts w:cstheme="minorHAnsi"/>
          <w:sz w:val="20"/>
          <w:szCs w:val="20"/>
        </w:rPr>
        <w:t>S</w:t>
      </w:r>
      <w:r w:rsidR="00F57AA7" w:rsidRPr="0084189F">
        <w:rPr>
          <w:rFonts w:cstheme="minorHAnsi"/>
          <w:sz w:val="20"/>
          <w:szCs w:val="20"/>
        </w:rPr>
        <w:t>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F57AA7">
        <w:rPr>
          <w:rFonts w:cstheme="minorHAnsi"/>
          <w:sz w:val="20"/>
          <w:szCs w:val="20"/>
        </w:rPr>
        <w:t>S</w:t>
      </w:r>
      <w:r w:rsidR="00F57AA7" w:rsidRPr="0084189F">
        <w:rPr>
          <w:rFonts w:cstheme="minorHAnsi"/>
          <w:sz w:val="20"/>
          <w:szCs w:val="20"/>
        </w:rPr>
        <w:t>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1DC96F5" w14:textId="77777777" w:rsidR="00757621" w:rsidRPr="0084189F" w:rsidRDefault="00757621" w:rsidP="00A644A8">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36982EFD" w14:textId="77777777" w:rsidR="00757621" w:rsidRPr="0084189F" w:rsidRDefault="00757621" w:rsidP="00A644A8">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5A709D">
        <w:rPr>
          <w:rFonts w:cstheme="minorHAnsi"/>
          <w:sz w:val="20"/>
          <w:szCs w:val="20"/>
        </w:rPr>
        <w:t>Contractor</w:t>
      </w:r>
      <w:r w:rsidR="005A709D" w:rsidRPr="0084189F">
        <w:rPr>
          <w:rFonts w:cstheme="minorHAnsi"/>
          <w:sz w:val="20"/>
          <w:szCs w:val="20"/>
        </w:rPr>
        <w:t xml:space="preserve"> </w:t>
      </w:r>
      <w:r w:rsidRPr="0084189F">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074F6EAA" w14:textId="77777777" w:rsidR="00757621" w:rsidRPr="0084189F" w:rsidRDefault="00757621" w:rsidP="00757621">
      <w:pPr>
        <w:pStyle w:val="BodyText"/>
        <w:spacing w:after="0" w:line="240" w:lineRule="auto"/>
        <w:rPr>
          <w:sz w:val="20"/>
          <w:szCs w:val="20"/>
        </w:rPr>
      </w:pPr>
    </w:p>
    <w:p w14:paraId="0D551F91" w14:textId="77777777" w:rsidR="00757621" w:rsidRPr="0084189F" w:rsidRDefault="00757621" w:rsidP="00A644A8">
      <w:pPr>
        <w:pStyle w:val="Heading2"/>
        <w:jc w:val="both"/>
      </w:pPr>
      <w:bookmarkStart w:id="159" w:name="_Toc178668731"/>
      <w:r w:rsidRPr="0084189F">
        <w:t>SUBSTITUTION OF STAFF</w:t>
      </w:r>
      <w:bookmarkEnd w:id="159"/>
    </w:p>
    <w:p w14:paraId="15A8ACCF" w14:textId="77777777" w:rsidR="00757621" w:rsidRPr="0084189F" w:rsidRDefault="00757621" w:rsidP="00A644A8">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02FA3E58" w14:textId="77777777" w:rsidR="00757621" w:rsidRPr="0084189F" w:rsidRDefault="00757621" w:rsidP="00A644A8">
      <w:pPr>
        <w:pStyle w:val="BodyText"/>
        <w:spacing w:after="0" w:line="240" w:lineRule="auto"/>
        <w:ind w:right="115"/>
        <w:jc w:val="both"/>
        <w:rPr>
          <w:sz w:val="20"/>
          <w:szCs w:val="20"/>
        </w:rPr>
      </w:pPr>
    </w:p>
    <w:p w14:paraId="553671D6" w14:textId="77777777" w:rsidR="00757621" w:rsidRPr="0084189F" w:rsidRDefault="00757621" w:rsidP="00A644A8">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24B9FD9B" w14:textId="77777777" w:rsidR="00757621" w:rsidRPr="0084189F" w:rsidRDefault="00757621" w:rsidP="00A644A8">
      <w:pPr>
        <w:pStyle w:val="BodyText3"/>
        <w:rPr>
          <w:rFonts w:asciiTheme="minorHAnsi" w:hAnsiTheme="minorHAnsi" w:cstheme="minorHAnsi"/>
          <w:sz w:val="20"/>
          <w:szCs w:val="20"/>
          <w:highlight w:val="green"/>
        </w:rPr>
      </w:pPr>
    </w:p>
    <w:p w14:paraId="0E42EC24" w14:textId="77777777" w:rsidR="00757621" w:rsidRPr="0084189F" w:rsidRDefault="00757621" w:rsidP="00A644A8">
      <w:pPr>
        <w:pStyle w:val="Heading2"/>
        <w:jc w:val="both"/>
      </w:pPr>
      <w:bookmarkStart w:id="160" w:name="_Toc178668732"/>
      <w:r w:rsidRPr="0084189F">
        <w:t>DELIVERY TIME AND COSTS</w:t>
      </w:r>
      <w:bookmarkEnd w:id="160"/>
    </w:p>
    <w:p w14:paraId="3869E9D6" w14:textId="77777777" w:rsidR="00757621" w:rsidRDefault="00A644A8" w:rsidP="00A644A8">
      <w:pPr>
        <w:spacing w:after="0" w:line="240" w:lineRule="auto"/>
        <w:jc w:val="both"/>
        <w:rPr>
          <w:rFonts w:cstheme="minorHAnsi"/>
          <w:sz w:val="20"/>
          <w:szCs w:val="20"/>
        </w:rPr>
      </w:pPr>
      <w:r w:rsidRPr="005F2BD8">
        <w:rPr>
          <w:rFonts w:cstheme="minorHAnsi"/>
          <w:sz w:val="20"/>
          <w:szCs w:val="20"/>
        </w:rPr>
        <w:t>Not applicable to this procurement.</w:t>
      </w:r>
    </w:p>
    <w:p w14:paraId="523C7887" w14:textId="77777777" w:rsidR="00A644A8" w:rsidRPr="0084189F" w:rsidRDefault="00A644A8" w:rsidP="00A644A8">
      <w:pPr>
        <w:spacing w:after="0" w:line="240" w:lineRule="auto"/>
        <w:jc w:val="both"/>
        <w:rPr>
          <w:rFonts w:cstheme="minorHAnsi"/>
          <w:sz w:val="20"/>
          <w:szCs w:val="20"/>
        </w:rPr>
      </w:pPr>
    </w:p>
    <w:p w14:paraId="74E8BF50" w14:textId="77777777" w:rsidR="00757621" w:rsidRPr="0084189F" w:rsidRDefault="00757621" w:rsidP="00A644A8">
      <w:pPr>
        <w:pStyle w:val="Heading2"/>
        <w:jc w:val="both"/>
      </w:pPr>
      <w:bookmarkStart w:id="161" w:name="_Toc178668733"/>
      <w:r w:rsidRPr="0084189F">
        <w:t>AUTHORIZED DEALER AND/OR DISTRIBUTORS</w:t>
      </w:r>
      <w:bookmarkEnd w:id="161"/>
    </w:p>
    <w:p w14:paraId="20004BF6" w14:textId="77777777" w:rsidR="00BB6D75" w:rsidRDefault="00A644A8" w:rsidP="00A644A8">
      <w:pPr>
        <w:spacing w:after="0" w:line="240" w:lineRule="auto"/>
        <w:jc w:val="both"/>
        <w:rPr>
          <w:rFonts w:cstheme="minorHAnsi"/>
          <w:sz w:val="20"/>
          <w:szCs w:val="20"/>
        </w:rPr>
      </w:pPr>
      <w:r w:rsidRPr="005F2BD8">
        <w:rPr>
          <w:rFonts w:cstheme="minorHAnsi"/>
          <w:sz w:val="20"/>
          <w:szCs w:val="20"/>
        </w:rPr>
        <w:t>Not applicable to this procurement.</w:t>
      </w:r>
    </w:p>
    <w:p w14:paraId="466EE56C" w14:textId="77777777" w:rsidR="00A644A8" w:rsidRDefault="00A644A8" w:rsidP="00A644A8">
      <w:pPr>
        <w:spacing w:after="0" w:line="240" w:lineRule="auto"/>
        <w:jc w:val="both"/>
        <w:rPr>
          <w:sz w:val="20"/>
          <w:szCs w:val="20"/>
        </w:rPr>
      </w:pPr>
    </w:p>
    <w:p w14:paraId="27643DE6" w14:textId="77777777" w:rsidR="00D8290A" w:rsidRPr="0084189F" w:rsidRDefault="00D8290A" w:rsidP="00A644A8">
      <w:pPr>
        <w:pStyle w:val="Heading2"/>
        <w:jc w:val="both"/>
      </w:pPr>
      <w:bookmarkStart w:id="162" w:name="_Toc400531525"/>
      <w:bookmarkStart w:id="163" w:name="_Toc428533996"/>
      <w:bookmarkStart w:id="164" w:name="_Toc32310718"/>
      <w:bookmarkStart w:id="165" w:name="_Toc178668734"/>
      <w:r w:rsidRPr="0084189F">
        <w:t>LIQUIDATED DAMAGES</w:t>
      </w:r>
      <w:bookmarkEnd w:id="162"/>
      <w:bookmarkEnd w:id="163"/>
      <w:bookmarkEnd w:id="164"/>
      <w:bookmarkEnd w:id="165"/>
    </w:p>
    <w:p w14:paraId="4BA755FA" w14:textId="77777777" w:rsidR="00D8290A" w:rsidRDefault="00A644A8" w:rsidP="00A644A8">
      <w:pPr>
        <w:spacing w:after="0" w:line="240" w:lineRule="auto"/>
        <w:jc w:val="both"/>
        <w:rPr>
          <w:rFonts w:cstheme="minorHAnsi"/>
          <w:sz w:val="20"/>
          <w:szCs w:val="20"/>
        </w:rPr>
      </w:pPr>
      <w:r w:rsidRPr="005F2BD8">
        <w:rPr>
          <w:rFonts w:cstheme="minorHAnsi"/>
          <w:sz w:val="20"/>
          <w:szCs w:val="20"/>
        </w:rPr>
        <w:t>Not applicable to this procurement.</w:t>
      </w:r>
    </w:p>
    <w:p w14:paraId="6D9A4537" w14:textId="77777777" w:rsidR="00A644A8" w:rsidRPr="0084189F" w:rsidRDefault="00A644A8" w:rsidP="00A644A8">
      <w:pPr>
        <w:spacing w:after="0" w:line="240" w:lineRule="auto"/>
        <w:jc w:val="both"/>
        <w:rPr>
          <w:sz w:val="20"/>
          <w:szCs w:val="20"/>
          <w:highlight w:val="green"/>
        </w:rPr>
      </w:pPr>
    </w:p>
    <w:p w14:paraId="525E3050" w14:textId="77777777" w:rsidR="00D8290A" w:rsidRPr="0084189F" w:rsidRDefault="00D8290A" w:rsidP="00A644A8">
      <w:pPr>
        <w:pStyle w:val="Heading2"/>
        <w:jc w:val="both"/>
      </w:pPr>
      <w:bookmarkStart w:id="166" w:name="_Toc400531531"/>
      <w:bookmarkStart w:id="167" w:name="_Toc428534002"/>
      <w:bookmarkStart w:id="168" w:name="_Toc32310724"/>
      <w:bookmarkStart w:id="169" w:name="_Toc178668735"/>
      <w:r w:rsidRPr="0084189F">
        <w:t>RETAINAGE</w:t>
      </w:r>
      <w:bookmarkEnd w:id="166"/>
      <w:bookmarkEnd w:id="167"/>
      <w:bookmarkEnd w:id="168"/>
      <w:bookmarkEnd w:id="169"/>
    </w:p>
    <w:p w14:paraId="0270451B" w14:textId="77777777" w:rsidR="00D8290A" w:rsidRDefault="00A644A8" w:rsidP="00A644A8">
      <w:pPr>
        <w:spacing w:after="0" w:line="240" w:lineRule="auto"/>
        <w:jc w:val="both"/>
        <w:rPr>
          <w:rFonts w:cstheme="minorHAnsi"/>
          <w:sz w:val="20"/>
          <w:szCs w:val="20"/>
        </w:rPr>
      </w:pPr>
      <w:r w:rsidRPr="005F2BD8">
        <w:rPr>
          <w:rFonts w:cstheme="minorHAnsi"/>
          <w:sz w:val="20"/>
          <w:szCs w:val="20"/>
        </w:rPr>
        <w:t>Not applicable to this procurement.</w:t>
      </w:r>
    </w:p>
    <w:p w14:paraId="2817E0B2" w14:textId="77777777" w:rsidR="00A644A8" w:rsidRPr="0084189F" w:rsidRDefault="00A644A8" w:rsidP="00D8290A">
      <w:pPr>
        <w:spacing w:after="0" w:line="240" w:lineRule="auto"/>
        <w:rPr>
          <w:sz w:val="20"/>
          <w:szCs w:val="20"/>
        </w:rPr>
      </w:pPr>
    </w:p>
    <w:p w14:paraId="3713D5DF" w14:textId="77777777" w:rsidR="00D8290A" w:rsidRPr="0084189F" w:rsidRDefault="00D8290A" w:rsidP="00A644A8">
      <w:pPr>
        <w:pStyle w:val="Heading2"/>
        <w:jc w:val="both"/>
      </w:pPr>
      <w:bookmarkStart w:id="170" w:name="_Toc178668736"/>
      <w:r w:rsidRPr="0084189F">
        <w:lastRenderedPageBreak/>
        <w:t>ELECTRONIC PAYMENTS</w:t>
      </w:r>
      <w:bookmarkEnd w:id="170"/>
    </w:p>
    <w:p w14:paraId="0F00A840" w14:textId="77777777" w:rsidR="00D8290A" w:rsidRPr="0084189F" w:rsidRDefault="00D8290A" w:rsidP="00A644A8">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5A709D">
        <w:rPr>
          <w:sz w:val="20"/>
          <w:szCs w:val="20"/>
        </w:rPr>
        <w:t>the Contractor</w:t>
      </w:r>
      <w:r w:rsidR="005A709D" w:rsidRPr="0084189F">
        <w:rPr>
          <w:sz w:val="20"/>
          <w:szCs w:val="20"/>
        </w:rPr>
        <w:t xml:space="preserve"> </w:t>
      </w:r>
      <w:r w:rsidRPr="0084189F">
        <w:rPr>
          <w:sz w:val="20"/>
          <w:szCs w:val="20"/>
        </w:rPr>
        <w:t xml:space="preserve">must complete the EFT information within </w:t>
      </w:r>
      <w:r w:rsidR="005A709D">
        <w:rPr>
          <w:sz w:val="20"/>
          <w:szCs w:val="20"/>
        </w:rPr>
        <w:t>its</w:t>
      </w:r>
      <w:r w:rsidR="005A709D"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74369BB" w14:textId="77777777" w:rsidR="00D8290A" w:rsidRPr="0084189F" w:rsidRDefault="00D8290A" w:rsidP="00A644A8">
      <w:pPr>
        <w:spacing w:after="0" w:line="240" w:lineRule="auto"/>
        <w:jc w:val="both"/>
        <w:rPr>
          <w:sz w:val="20"/>
          <w:szCs w:val="20"/>
        </w:rPr>
      </w:pPr>
    </w:p>
    <w:p w14:paraId="603BF38A" w14:textId="77777777" w:rsidR="00D8290A" w:rsidRPr="0084189F" w:rsidRDefault="00CC2236" w:rsidP="007F0CE3">
      <w:pPr>
        <w:pStyle w:val="Heading2"/>
        <w:jc w:val="both"/>
      </w:pPr>
      <w:r>
        <w:t xml:space="preserve"> </w:t>
      </w:r>
      <w:r w:rsidR="00821960">
        <w:t xml:space="preserve"> </w:t>
      </w:r>
      <w:bookmarkStart w:id="171" w:name="_Toc178668737"/>
      <w:r w:rsidR="00A426DD">
        <w:t xml:space="preserve">PROGRAM EFFICIENCY </w:t>
      </w:r>
      <w:r w:rsidR="00A1303A">
        <w:t>PROGRAM</w:t>
      </w:r>
      <w:bookmarkEnd w:id="171"/>
    </w:p>
    <w:p w14:paraId="76FACF58" w14:textId="4C4C00DF" w:rsidR="00663C9F" w:rsidRPr="004E263C" w:rsidRDefault="004E263C" w:rsidP="004E263C">
      <w:pPr>
        <w:rPr>
          <w:sz w:val="20"/>
          <w:szCs w:val="20"/>
        </w:rPr>
      </w:pPr>
      <w:r w:rsidRPr="004E263C">
        <w:rPr>
          <w:sz w:val="20"/>
          <w:szCs w:val="20"/>
        </w:rPr>
        <w:t>Not applicable to this procurement.</w:t>
      </w:r>
    </w:p>
    <w:p w14:paraId="0EF1577C"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5BB5F4E8" w14:textId="77777777" w:rsidR="00395E51" w:rsidRPr="0084189F" w:rsidRDefault="00395E51" w:rsidP="0084189F">
      <w:pPr>
        <w:pStyle w:val="Heading1"/>
        <w:rPr>
          <w:sz w:val="20"/>
          <w:szCs w:val="20"/>
        </w:rPr>
      </w:pPr>
      <w:bookmarkStart w:id="172" w:name="_Toc178668738"/>
      <w:r w:rsidRPr="0084189F">
        <w:rPr>
          <w:sz w:val="20"/>
          <w:szCs w:val="20"/>
        </w:rPr>
        <w:lastRenderedPageBreak/>
        <w:t>DATA SECURITY REQUIREMENTS</w:t>
      </w:r>
      <w:r w:rsidR="00365D98" w:rsidRPr="0084189F">
        <w:rPr>
          <w:sz w:val="20"/>
          <w:szCs w:val="20"/>
        </w:rPr>
        <w:t xml:space="preserve"> – CONTRACTOR RESPONSIBILITY</w:t>
      </w:r>
      <w:bookmarkEnd w:id="172"/>
      <w:r w:rsidR="00365D98" w:rsidRPr="0084189F">
        <w:rPr>
          <w:sz w:val="20"/>
          <w:szCs w:val="20"/>
        </w:rPr>
        <w:t xml:space="preserve"> </w:t>
      </w:r>
    </w:p>
    <w:p w14:paraId="6E813F58" w14:textId="77777777" w:rsidR="00A67A2F" w:rsidRPr="0050222B" w:rsidRDefault="00D44306" w:rsidP="0050222B">
      <w:pPr>
        <w:rPr>
          <w:rFonts w:cstheme="minorHAnsi"/>
          <w:sz w:val="20"/>
          <w:szCs w:val="20"/>
        </w:rPr>
      </w:pPr>
      <w:r w:rsidRPr="0050222B">
        <w:rPr>
          <w:rFonts w:cstheme="minorHAnsi"/>
          <w:sz w:val="20"/>
          <w:szCs w:val="20"/>
        </w:rPr>
        <w:t>Not applicable to this procurement.</w:t>
      </w:r>
    </w:p>
    <w:p w14:paraId="6F6815B7" w14:textId="77777777" w:rsidR="00A67A2F" w:rsidRDefault="00A67A2F" w:rsidP="0084189F">
      <w:pPr>
        <w:spacing w:after="0" w:line="240" w:lineRule="auto"/>
        <w:jc w:val="both"/>
        <w:rPr>
          <w:rFonts w:cstheme="minorHAnsi"/>
          <w:sz w:val="20"/>
          <w:szCs w:val="20"/>
        </w:rPr>
      </w:pPr>
    </w:p>
    <w:p w14:paraId="07160C56" w14:textId="77777777" w:rsidR="007F0CE3" w:rsidRDefault="007F0CE3" w:rsidP="0084189F">
      <w:pPr>
        <w:spacing w:after="0" w:line="240" w:lineRule="auto"/>
        <w:jc w:val="both"/>
        <w:rPr>
          <w:rFonts w:cstheme="minorHAnsi"/>
          <w:sz w:val="20"/>
          <w:szCs w:val="20"/>
        </w:rPr>
      </w:pPr>
    </w:p>
    <w:p w14:paraId="73E406A5" w14:textId="77777777" w:rsidR="007F0CE3" w:rsidRDefault="007F0CE3" w:rsidP="0084189F">
      <w:pPr>
        <w:spacing w:after="0" w:line="240" w:lineRule="auto"/>
        <w:jc w:val="both"/>
        <w:rPr>
          <w:rFonts w:cstheme="minorHAnsi"/>
          <w:sz w:val="20"/>
          <w:szCs w:val="20"/>
        </w:rPr>
      </w:pPr>
    </w:p>
    <w:p w14:paraId="0DDFEC1E" w14:textId="77777777" w:rsidR="002A0CE1" w:rsidRDefault="002A0CE1" w:rsidP="0084189F">
      <w:pPr>
        <w:spacing w:after="0" w:line="240" w:lineRule="auto"/>
        <w:jc w:val="both"/>
        <w:rPr>
          <w:rFonts w:cstheme="minorHAnsi"/>
          <w:sz w:val="20"/>
          <w:szCs w:val="20"/>
        </w:rPr>
      </w:pPr>
    </w:p>
    <w:p w14:paraId="6271FE42" w14:textId="77777777" w:rsidR="002A0CE1" w:rsidRDefault="002A0CE1" w:rsidP="0084189F">
      <w:pPr>
        <w:spacing w:after="0" w:line="240" w:lineRule="auto"/>
        <w:jc w:val="both"/>
        <w:rPr>
          <w:rFonts w:cstheme="minorHAnsi"/>
          <w:sz w:val="20"/>
          <w:szCs w:val="20"/>
        </w:rPr>
      </w:pPr>
    </w:p>
    <w:p w14:paraId="4A340F21" w14:textId="77777777" w:rsidR="002A0CE1" w:rsidRDefault="002A0CE1" w:rsidP="0084189F">
      <w:pPr>
        <w:spacing w:after="0" w:line="240" w:lineRule="auto"/>
        <w:jc w:val="both"/>
        <w:rPr>
          <w:rFonts w:cstheme="minorHAnsi"/>
          <w:sz w:val="20"/>
          <w:szCs w:val="20"/>
        </w:rPr>
      </w:pPr>
    </w:p>
    <w:p w14:paraId="4A354712" w14:textId="77777777" w:rsidR="002A0CE1" w:rsidRDefault="002A0CE1" w:rsidP="0084189F">
      <w:pPr>
        <w:spacing w:after="0" w:line="240" w:lineRule="auto"/>
        <w:jc w:val="both"/>
        <w:rPr>
          <w:rFonts w:cstheme="minorHAnsi"/>
          <w:sz w:val="20"/>
          <w:szCs w:val="20"/>
        </w:rPr>
      </w:pPr>
    </w:p>
    <w:p w14:paraId="78F44E75" w14:textId="77777777" w:rsidR="002A0CE1" w:rsidRDefault="002A0CE1" w:rsidP="0084189F">
      <w:pPr>
        <w:spacing w:after="0" w:line="240" w:lineRule="auto"/>
        <w:jc w:val="both"/>
        <w:rPr>
          <w:rFonts w:cstheme="minorHAnsi"/>
          <w:sz w:val="20"/>
          <w:szCs w:val="20"/>
        </w:rPr>
      </w:pPr>
    </w:p>
    <w:p w14:paraId="4F72E54D" w14:textId="77777777" w:rsidR="002A0CE1" w:rsidRDefault="002A0CE1" w:rsidP="0084189F">
      <w:pPr>
        <w:spacing w:after="0" w:line="240" w:lineRule="auto"/>
        <w:jc w:val="both"/>
        <w:rPr>
          <w:rFonts w:cstheme="minorHAnsi"/>
          <w:sz w:val="20"/>
          <w:szCs w:val="20"/>
        </w:rPr>
      </w:pPr>
    </w:p>
    <w:p w14:paraId="05D38C20" w14:textId="77777777" w:rsidR="002A0CE1" w:rsidRDefault="002A0CE1" w:rsidP="0084189F">
      <w:pPr>
        <w:spacing w:after="0" w:line="240" w:lineRule="auto"/>
        <w:jc w:val="both"/>
        <w:rPr>
          <w:rFonts w:cstheme="minorHAnsi"/>
          <w:sz w:val="20"/>
          <w:szCs w:val="20"/>
        </w:rPr>
      </w:pPr>
    </w:p>
    <w:p w14:paraId="1FB3503D" w14:textId="77777777" w:rsidR="002A0CE1" w:rsidRDefault="002A0CE1" w:rsidP="0084189F">
      <w:pPr>
        <w:spacing w:after="0" w:line="240" w:lineRule="auto"/>
        <w:jc w:val="both"/>
        <w:rPr>
          <w:rFonts w:cstheme="minorHAnsi"/>
          <w:sz w:val="20"/>
          <w:szCs w:val="20"/>
        </w:rPr>
      </w:pPr>
    </w:p>
    <w:p w14:paraId="3D19F8DF" w14:textId="77777777" w:rsidR="002A0CE1" w:rsidRDefault="002A0CE1" w:rsidP="0084189F">
      <w:pPr>
        <w:spacing w:after="0" w:line="240" w:lineRule="auto"/>
        <w:jc w:val="both"/>
        <w:rPr>
          <w:rFonts w:cstheme="minorHAnsi"/>
          <w:sz w:val="20"/>
          <w:szCs w:val="20"/>
        </w:rPr>
      </w:pPr>
    </w:p>
    <w:p w14:paraId="286D4C25" w14:textId="77777777" w:rsidR="002A0CE1" w:rsidRDefault="002A0CE1" w:rsidP="0084189F">
      <w:pPr>
        <w:spacing w:after="0" w:line="240" w:lineRule="auto"/>
        <w:jc w:val="both"/>
        <w:rPr>
          <w:rFonts w:cstheme="minorHAnsi"/>
          <w:sz w:val="20"/>
          <w:szCs w:val="20"/>
        </w:rPr>
      </w:pPr>
    </w:p>
    <w:p w14:paraId="040EE5B6" w14:textId="77777777" w:rsidR="002A0CE1" w:rsidRDefault="002A0CE1" w:rsidP="0084189F">
      <w:pPr>
        <w:spacing w:after="0" w:line="240" w:lineRule="auto"/>
        <w:jc w:val="both"/>
        <w:rPr>
          <w:rFonts w:cstheme="minorHAnsi"/>
          <w:sz w:val="20"/>
          <w:szCs w:val="20"/>
        </w:rPr>
      </w:pPr>
    </w:p>
    <w:p w14:paraId="4A8F286B" w14:textId="77777777" w:rsidR="002A0CE1" w:rsidRDefault="002A0CE1" w:rsidP="0084189F">
      <w:pPr>
        <w:spacing w:after="0" w:line="240" w:lineRule="auto"/>
        <w:jc w:val="both"/>
        <w:rPr>
          <w:rFonts w:cstheme="minorHAnsi"/>
          <w:sz w:val="20"/>
          <w:szCs w:val="20"/>
        </w:rPr>
      </w:pPr>
    </w:p>
    <w:p w14:paraId="710E7EA3" w14:textId="77777777" w:rsidR="002A0CE1" w:rsidRDefault="002A0CE1" w:rsidP="0084189F">
      <w:pPr>
        <w:spacing w:after="0" w:line="240" w:lineRule="auto"/>
        <w:jc w:val="both"/>
        <w:rPr>
          <w:rFonts w:cstheme="minorHAnsi"/>
          <w:sz w:val="20"/>
          <w:szCs w:val="20"/>
        </w:rPr>
      </w:pPr>
    </w:p>
    <w:p w14:paraId="541D3763" w14:textId="77777777" w:rsidR="002A0CE1" w:rsidRDefault="002A0CE1" w:rsidP="0084189F">
      <w:pPr>
        <w:spacing w:after="0" w:line="240" w:lineRule="auto"/>
        <w:jc w:val="both"/>
        <w:rPr>
          <w:rFonts w:cstheme="minorHAnsi"/>
          <w:sz w:val="20"/>
          <w:szCs w:val="20"/>
        </w:rPr>
      </w:pPr>
    </w:p>
    <w:p w14:paraId="7FE2BAAF" w14:textId="77777777" w:rsidR="002A0CE1" w:rsidRDefault="002A0CE1" w:rsidP="0084189F">
      <w:pPr>
        <w:spacing w:after="0" w:line="240" w:lineRule="auto"/>
        <w:jc w:val="both"/>
        <w:rPr>
          <w:rFonts w:cstheme="minorHAnsi"/>
          <w:sz w:val="20"/>
          <w:szCs w:val="20"/>
        </w:rPr>
      </w:pPr>
    </w:p>
    <w:p w14:paraId="3820D717" w14:textId="77777777" w:rsidR="002A0CE1" w:rsidRDefault="002A0CE1" w:rsidP="0084189F">
      <w:pPr>
        <w:spacing w:after="0" w:line="240" w:lineRule="auto"/>
        <w:jc w:val="both"/>
        <w:rPr>
          <w:rFonts w:cstheme="minorHAnsi"/>
          <w:sz w:val="20"/>
          <w:szCs w:val="20"/>
        </w:rPr>
      </w:pPr>
    </w:p>
    <w:p w14:paraId="5EE86F96" w14:textId="77777777" w:rsidR="002A0CE1" w:rsidRDefault="002A0CE1" w:rsidP="0084189F">
      <w:pPr>
        <w:spacing w:after="0" w:line="240" w:lineRule="auto"/>
        <w:jc w:val="both"/>
        <w:rPr>
          <w:rFonts w:cstheme="minorHAnsi"/>
          <w:sz w:val="20"/>
          <w:szCs w:val="20"/>
        </w:rPr>
      </w:pPr>
    </w:p>
    <w:p w14:paraId="160DAC5B" w14:textId="77777777" w:rsidR="002A0CE1" w:rsidRDefault="002A0CE1" w:rsidP="0084189F">
      <w:pPr>
        <w:spacing w:after="0" w:line="240" w:lineRule="auto"/>
        <w:jc w:val="both"/>
        <w:rPr>
          <w:rFonts w:cstheme="minorHAnsi"/>
          <w:sz w:val="20"/>
          <w:szCs w:val="20"/>
        </w:rPr>
      </w:pPr>
    </w:p>
    <w:p w14:paraId="2599D0E3" w14:textId="77777777" w:rsidR="002A0CE1" w:rsidRDefault="002A0CE1" w:rsidP="0084189F">
      <w:pPr>
        <w:spacing w:after="0" w:line="240" w:lineRule="auto"/>
        <w:jc w:val="both"/>
        <w:rPr>
          <w:rFonts w:cstheme="minorHAnsi"/>
          <w:sz w:val="20"/>
          <w:szCs w:val="20"/>
        </w:rPr>
      </w:pPr>
    </w:p>
    <w:p w14:paraId="18EF664A" w14:textId="77777777" w:rsidR="002A0CE1" w:rsidRDefault="002A0CE1" w:rsidP="0084189F">
      <w:pPr>
        <w:spacing w:after="0" w:line="240" w:lineRule="auto"/>
        <w:jc w:val="both"/>
        <w:rPr>
          <w:rFonts w:cstheme="minorHAnsi"/>
          <w:sz w:val="20"/>
          <w:szCs w:val="20"/>
        </w:rPr>
      </w:pPr>
    </w:p>
    <w:p w14:paraId="3333E5D9" w14:textId="77777777" w:rsidR="002A0CE1" w:rsidRDefault="002A0CE1" w:rsidP="0084189F">
      <w:pPr>
        <w:spacing w:after="0" w:line="240" w:lineRule="auto"/>
        <w:jc w:val="both"/>
        <w:rPr>
          <w:rFonts w:cstheme="minorHAnsi"/>
          <w:sz w:val="20"/>
          <w:szCs w:val="20"/>
        </w:rPr>
      </w:pPr>
    </w:p>
    <w:p w14:paraId="69057BD0" w14:textId="77777777" w:rsidR="002A0CE1" w:rsidRDefault="002A0CE1" w:rsidP="0084189F">
      <w:pPr>
        <w:spacing w:after="0" w:line="240" w:lineRule="auto"/>
        <w:jc w:val="both"/>
        <w:rPr>
          <w:rFonts w:cstheme="minorHAnsi"/>
          <w:sz w:val="20"/>
          <w:szCs w:val="20"/>
        </w:rPr>
      </w:pPr>
    </w:p>
    <w:p w14:paraId="126BCD6E" w14:textId="77777777" w:rsidR="002A0CE1" w:rsidRDefault="002A0CE1" w:rsidP="0084189F">
      <w:pPr>
        <w:spacing w:after="0" w:line="240" w:lineRule="auto"/>
        <w:jc w:val="both"/>
        <w:rPr>
          <w:rFonts w:cstheme="minorHAnsi"/>
          <w:sz w:val="20"/>
          <w:szCs w:val="20"/>
        </w:rPr>
      </w:pPr>
    </w:p>
    <w:p w14:paraId="4CB4B9E5" w14:textId="77777777" w:rsidR="002A0CE1" w:rsidRDefault="002A0CE1" w:rsidP="0084189F">
      <w:pPr>
        <w:spacing w:after="0" w:line="240" w:lineRule="auto"/>
        <w:jc w:val="both"/>
        <w:rPr>
          <w:rFonts w:cstheme="minorHAnsi"/>
          <w:sz w:val="20"/>
          <w:szCs w:val="20"/>
        </w:rPr>
      </w:pPr>
    </w:p>
    <w:p w14:paraId="4C4C643A" w14:textId="77777777" w:rsidR="002A0CE1" w:rsidRDefault="002A0CE1" w:rsidP="0084189F">
      <w:pPr>
        <w:spacing w:after="0" w:line="240" w:lineRule="auto"/>
        <w:jc w:val="both"/>
        <w:rPr>
          <w:rFonts w:cstheme="minorHAnsi"/>
          <w:sz w:val="20"/>
          <w:szCs w:val="20"/>
        </w:rPr>
      </w:pPr>
    </w:p>
    <w:p w14:paraId="29ADDD56" w14:textId="77777777" w:rsidR="002A0CE1" w:rsidRDefault="002A0CE1" w:rsidP="0084189F">
      <w:pPr>
        <w:spacing w:after="0" w:line="240" w:lineRule="auto"/>
        <w:jc w:val="both"/>
        <w:rPr>
          <w:rFonts w:cstheme="minorHAnsi"/>
          <w:sz w:val="20"/>
          <w:szCs w:val="20"/>
        </w:rPr>
      </w:pPr>
    </w:p>
    <w:p w14:paraId="0E110509" w14:textId="77777777" w:rsidR="002A0CE1" w:rsidRDefault="002A0CE1" w:rsidP="0084189F">
      <w:pPr>
        <w:spacing w:after="0" w:line="240" w:lineRule="auto"/>
        <w:jc w:val="both"/>
        <w:rPr>
          <w:rFonts w:cstheme="minorHAnsi"/>
          <w:sz w:val="20"/>
          <w:szCs w:val="20"/>
        </w:rPr>
      </w:pPr>
    </w:p>
    <w:p w14:paraId="3DFAE71D" w14:textId="77777777" w:rsidR="002A0CE1" w:rsidRDefault="002A0CE1" w:rsidP="0084189F">
      <w:pPr>
        <w:spacing w:after="0" w:line="240" w:lineRule="auto"/>
        <w:jc w:val="both"/>
        <w:rPr>
          <w:rFonts w:cstheme="minorHAnsi"/>
          <w:sz w:val="20"/>
          <w:szCs w:val="20"/>
        </w:rPr>
      </w:pPr>
    </w:p>
    <w:p w14:paraId="5D8109E4" w14:textId="77777777" w:rsidR="002A0CE1" w:rsidRDefault="002A0CE1" w:rsidP="0084189F">
      <w:pPr>
        <w:spacing w:after="0" w:line="240" w:lineRule="auto"/>
        <w:jc w:val="both"/>
        <w:rPr>
          <w:rFonts w:cstheme="minorHAnsi"/>
          <w:sz w:val="20"/>
          <w:szCs w:val="20"/>
        </w:rPr>
      </w:pPr>
    </w:p>
    <w:p w14:paraId="3A655F2C" w14:textId="77777777" w:rsidR="002A0CE1" w:rsidRDefault="002A0CE1" w:rsidP="0084189F">
      <w:pPr>
        <w:spacing w:after="0" w:line="240" w:lineRule="auto"/>
        <w:jc w:val="both"/>
        <w:rPr>
          <w:rFonts w:cstheme="minorHAnsi"/>
          <w:sz w:val="20"/>
          <w:szCs w:val="20"/>
        </w:rPr>
      </w:pPr>
    </w:p>
    <w:p w14:paraId="5E00F1AD" w14:textId="77777777" w:rsidR="002A0CE1" w:rsidRDefault="002A0CE1" w:rsidP="0084189F">
      <w:pPr>
        <w:spacing w:after="0" w:line="240" w:lineRule="auto"/>
        <w:jc w:val="both"/>
        <w:rPr>
          <w:rFonts w:cstheme="minorHAnsi"/>
          <w:sz w:val="20"/>
          <w:szCs w:val="20"/>
        </w:rPr>
      </w:pPr>
    </w:p>
    <w:p w14:paraId="654459C1" w14:textId="77777777" w:rsidR="002A0CE1" w:rsidRDefault="002A0CE1" w:rsidP="0084189F">
      <w:pPr>
        <w:spacing w:after="0" w:line="240" w:lineRule="auto"/>
        <w:jc w:val="both"/>
        <w:rPr>
          <w:rFonts w:cstheme="minorHAnsi"/>
          <w:sz w:val="20"/>
          <w:szCs w:val="20"/>
        </w:rPr>
      </w:pPr>
    </w:p>
    <w:p w14:paraId="0A342E23" w14:textId="77777777" w:rsidR="002A0CE1" w:rsidRDefault="002A0CE1" w:rsidP="0084189F">
      <w:pPr>
        <w:spacing w:after="0" w:line="240" w:lineRule="auto"/>
        <w:jc w:val="both"/>
        <w:rPr>
          <w:rFonts w:cstheme="minorHAnsi"/>
          <w:sz w:val="20"/>
          <w:szCs w:val="20"/>
        </w:rPr>
      </w:pPr>
    </w:p>
    <w:p w14:paraId="0EDAB335" w14:textId="77777777" w:rsidR="002A0CE1" w:rsidRDefault="002A0CE1" w:rsidP="0084189F">
      <w:pPr>
        <w:spacing w:after="0" w:line="240" w:lineRule="auto"/>
        <w:jc w:val="both"/>
        <w:rPr>
          <w:rFonts w:cstheme="minorHAnsi"/>
          <w:sz w:val="20"/>
          <w:szCs w:val="20"/>
        </w:rPr>
      </w:pPr>
    </w:p>
    <w:p w14:paraId="7719BE75" w14:textId="77777777" w:rsidR="002A0CE1" w:rsidRDefault="002A0CE1" w:rsidP="0084189F">
      <w:pPr>
        <w:spacing w:after="0" w:line="240" w:lineRule="auto"/>
        <w:jc w:val="both"/>
        <w:rPr>
          <w:rFonts w:cstheme="minorHAnsi"/>
          <w:sz w:val="20"/>
          <w:szCs w:val="20"/>
        </w:rPr>
      </w:pPr>
    </w:p>
    <w:p w14:paraId="31AC9646" w14:textId="77777777" w:rsidR="002A0CE1" w:rsidRDefault="002A0CE1" w:rsidP="0084189F">
      <w:pPr>
        <w:spacing w:after="0" w:line="240" w:lineRule="auto"/>
        <w:jc w:val="both"/>
        <w:rPr>
          <w:rFonts w:cstheme="minorHAnsi"/>
          <w:sz w:val="20"/>
          <w:szCs w:val="20"/>
        </w:rPr>
      </w:pPr>
    </w:p>
    <w:p w14:paraId="450DDA5D" w14:textId="77777777" w:rsidR="002A0CE1" w:rsidRDefault="002A0CE1" w:rsidP="0084189F">
      <w:pPr>
        <w:spacing w:after="0" w:line="240" w:lineRule="auto"/>
        <w:jc w:val="both"/>
        <w:rPr>
          <w:rFonts w:cstheme="minorHAnsi"/>
          <w:sz w:val="20"/>
          <w:szCs w:val="20"/>
        </w:rPr>
      </w:pPr>
    </w:p>
    <w:p w14:paraId="3F7F00F2" w14:textId="77777777" w:rsidR="002A0CE1" w:rsidRDefault="002A0CE1" w:rsidP="0084189F">
      <w:pPr>
        <w:spacing w:after="0" w:line="240" w:lineRule="auto"/>
        <w:jc w:val="both"/>
        <w:rPr>
          <w:rFonts w:cstheme="minorHAnsi"/>
          <w:sz w:val="20"/>
          <w:szCs w:val="20"/>
        </w:rPr>
      </w:pPr>
    </w:p>
    <w:p w14:paraId="0654119E" w14:textId="77777777" w:rsidR="002A0CE1" w:rsidRDefault="002A0CE1" w:rsidP="0084189F">
      <w:pPr>
        <w:spacing w:after="0" w:line="240" w:lineRule="auto"/>
        <w:jc w:val="both"/>
        <w:rPr>
          <w:rFonts w:cstheme="minorHAnsi"/>
          <w:sz w:val="20"/>
          <w:szCs w:val="20"/>
        </w:rPr>
      </w:pPr>
    </w:p>
    <w:p w14:paraId="62349BBC" w14:textId="77777777" w:rsidR="002A0CE1" w:rsidRDefault="002A0CE1" w:rsidP="0084189F">
      <w:pPr>
        <w:spacing w:after="0" w:line="240" w:lineRule="auto"/>
        <w:jc w:val="both"/>
        <w:rPr>
          <w:rFonts w:cstheme="minorHAnsi"/>
          <w:sz w:val="20"/>
          <w:szCs w:val="20"/>
        </w:rPr>
      </w:pPr>
    </w:p>
    <w:p w14:paraId="17476420" w14:textId="77777777" w:rsidR="002A0CE1" w:rsidRDefault="002A0CE1" w:rsidP="0084189F">
      <w:pPr>
        <w:spacing w:after="0" w:line="240" w:lineRule="auto"/>
        <w:jc w:val="both"/>
        <w:rPr>
          <w:rFonts w:cstheme="minorHAnsi"/>
          <w:sz w:val="20"/>
          <w:szCs w:val="20"/>
        </w:rPr>
      </w:pPr>
    </w:p>
    <w:p w14:paraId="28D8D786" w14:textId="77777777" w:rsidR="002A0CE1" w:rsidRDefault="002A0CE1" w:rsidP="0084189F">
      <w:pPr>
        <w:spacing w:after="0" w:line="240" w:lineRule="auto"/>
        <w:jc w:val="both"/>
        <w:rPr>
          <w:rFonts w:cstheme="minorHAnsi"/>
          <w:sz w:val="20"/>
          <w:szCs w:val="20"/>
        </w:rPr>
      </w:pPr>
    </w:p>
    <w:p w14:paraId="21D0F67D" w14:textId="77777777" w:rsidR="002A0CE1" w:rsidRDefault="002A0CE1" w:rsidP="0084189F">
      <w:pPr>
        <w:spacing w:after="0" w:line="240" w:lineRule="auto"/>
        <w:jc w:val="both"/>
        <w:rPr>
          <w:rFonts w:cstheme="minorHAnsi"/>
          <w:sz w:val="20"/>
          <w:szCs w:val="20"/>
        </w:rPr>
      </w:pPr>
    </w:p>
    <w:p w14:paraId="688CE5D6" w14:textId="77777777" w:rsidR="002A0CE1" w:rsidRDefault="002A0CE1" w:rsidP="0084189F">
      <w:pPr>
        <w:spacing w:after="0" w:line="240" w:lineRule="auto"/>
        <w:jc w:val="both"/>
        <w:rPr>
          <w:rFonts w:cstheme="minorHAnsi"/>
          <w:sz w:val="20"/>
          <w:szCs w:val="20"/>
        </w:rPr>
      </w:pPr>
    </w:p>
    <w:p w14:paraId="005A2713" w14:textId="77777777" w:rsidR="002A0CE1" w:rsidRDefault="002A0CE1" w:rsidP="0084189F">
      <w:pPr>
        <w:spacing w:after="0" w:line="240" w:lineRule="auto"/>
        <w:jc w:val="both"/>
        <w:rPr>
          <w:rFonts w:cstheme="minorHAnsi"/>
          <w:sz w:val="20"/>
          <w:szCs w:val="20"/>
        </w:rPr>
      </w:pPr>
    </w:p>
    <w:p w14:paraId="1D99BFB3" w14:textId="77777777" w:rsidR="002A0CE1" w:rsidRDefault="002A0CE1" w:rsidP="0084189F">
      <w:pPr>
        <w:spacing w:after="0" w:line="240" w:lineRule="auto"/>
        <w:jc w:val="both"/>
        <w:rPr>
          <w:rFonts w:cstheme="minorHAnsi"/>
          <w:sz w:val="20"/>
          <w:szCs w:val="20"/>
        </w:rPr>
      </w:pPr>
    </w:p>
    <w:p w14:paraId="2E5BE78F" w14:textId="77777777" w:rsidR="002A0CE1" w:rsidRDefault="002A0CE1" w:rsidP="0084189F">
      <w:pPr>
        <w:spacing w:after="0" w:line="240" w:lineRule="auto"/>
        <w:jc w:val="both"/>
        <w:rPr>
          <w:rFonts w:cstheme="minorHAnsi"/>
          <w:sz w:val="20"/>
          <w:szCs w:val="20"/>
        </w:rPr>
      </w:pPr>
    </w:p>
    <w:p w14:paraId="16CF1D49" w14:textId="77777777" w:rsidR="002A0CE1" w:rsidRDefault="002A0CE1" w:rsidP="0084189F">
      <w:pPr>
        <w:spacing w:after="0" w:line="240" w:lineRule="auto"/>
        <w:jc w:val="both"/>
        <w:rPr>
          <w:rFonts w:cstheme="minorHAnsi"/>
          <w:sz w:val="20"/>
          <w:szCs w:val="20"/>
        </w:rPr>
      </w:pPr>
    </w:p>
    <w:p w14:paraId="22A3462C" w14:textId="77777777" w:rsidR="002A0CE1" w:rsidRDefault="002A0CE1" w:rsidP="0084189F">
      <w:pPr>
        <w:spacing w:after="0" w:line="240" w:lineRule="auto"/>
        <w:jc w:val="both"/>
        <w:rPr>
          <w:rFonts w:cstheme="minorHAnsi"/>
          <w:sz w:val="20"/>
          <w:szCs w:val="20"/>
        </w:rPr>
      </w:pPr>
    </w:p>
    <w:p w14:paraId="6CC7D8DA" w14:textId="77777777" w:rsidR="002A0CE1" w:rsidRDefault="002A0CE1" w:rsidP="0084189F">
      <w:pPr>
        <w:spacing w:after="0" w:line="240" w:lineRule="auto"/>
        <w:jc w:val="both"/>
        <w:rPr>
          <w:rFonts w:cstheme="minorHAnsi"/>
          <w:sz w:val="20"/>
          <w:szCs w:val="20"/>
        </w:rPr>
      </w:pPr>
    </w:p>
    <w:p w14:paraId="49D71F5A" w14:textId="77777777" w:rsidR="002A0CE1" w:rsidRDefault="002A0CE1" w:rsidP="0084189F">
      <w:pPr>
        <w:spacing w:after="0" w:line="240" w:lineRule="auto"/>
        <w:jc w:val="both"/>
        <w:rPr>
          <w:rFonts w:cstheme="minorHAnsi"/>
          <w:sz w:val="20"/>
          <w:szCs w:val="20"/>
        </w:rPr>
      </w:pPr>
    </w:p>
    <w:p w14:paraId="5CDA98C9" w14:textId="77777777" w:rsidR="002A0CE1" w:rsidRDefault="002A0CE1" w:rsidP="0084189F">
      <w:pPr>
        <w:spacing w:after="0" w:line="240" w:lineRule="auto"/>
        <w:jc w:val="both"/>
        <w:rPr>
          <w:rFonts w:cstheme="minorHAnsi"/>
          <w:sz w:val="20"/>
          <w:szCs w:val="20"/>
        </w:rPr>
      </w:pPr>
    </w:p>
    <w:p w14:paraId="49242FBC" w14:textId="77777777" w:rsidR="007F0CE3" w:rsidRPr="0084189F" w:rsidRDefault="007F0CE3" w:rsidP="0084189F">
      <w:pPr>
        <w:spacing w:after="0" w:line="240" w:lineRule="auto"/>
        <w:jc w:val="both"/>
        <w:rPr>
          <w:rFonts w:cstheme="minorHAnsi"/>
          <w:sz w:val="20"/>
          <w:szCs w:val="20"/>
        </w:rPr>
      </w:pPr>
    </w:p>
    <w:p w14:paraId="0C481B89" w14:textId="77777777" w:rsidR="007C2018" w:rsidRDefault="00C13CFC" w:rsidP="0084189F">
      <w:pPr>
        <w:pStyle w:val="Heading1"/>
        <w:rPr>
          <w:sz w:val="20"/>
          <w:szCs w:val="20"/>
        </w:rPr>
      </w:pPr>
      <w:bookmarkStart w:id="173" w:name="_4.4.1.1_Ownership_Disclosure"/>
      <w:bookmarkStart w:id="174" w:name="_4.4.1.1_Signatory_page"/>
      <w:bookmarkStart w:id="175" w:name="_4.4.2.3_Contract_Schedule"/>
      <w:bookmarkStart w:id="176" w:name="_4.4.2.4_mobilization_and"/>
      <w:bookmarkStart w:id="177" w:name="_Toc178668739"/>
      <w:bookmarkEnd w:id="173"/>
      <w:bookmarkEnd w:id="174"/>
      <w:bookmarkEnd w:id="175"/>
      <w:bookmarkEnd w:id="176"/>
      <w:r w:rsidRPr="0084189F">
        <w:rPr>
          <w:sz w:val="20"/>
          <w:szCs w:val="20"/>
        </w:rPr>
        <w:lastRenderedPageBreak/>
        <w:t>MODIFICATIONS TO THE STATE OF NEW JERSEY STANDARD TERMS AND CONDITIONS</w:t>
      </w:r>
      <w:bookmarkEnd w:id="177"/>
    </w:p>
    <w:p w14:paraId="45552140" w14:textId="77777777" w:rsidR="004F69C4" w:rsidRPr="00013A71" w:rsidRDefault="004F69C4" w:rsidP="00013A71">
      <w:pPr>
        <w:pStyle w:val="1BulletList"/>
      </w:pPr>
    </w:p>
    <w:p w14:paraId="6DE95CDA" w14:textId="77777777" w:rsidR="00CC4C3A" w:rsidRDefault="004F69C4" w:rsidP="00013A71">
      <w:pPr>
        <w:pStyle w:val="Heading2"/>
      </w:pPr>
      <w:bookmarkStart w:id="178" w:name="_Toc178668740"/>
      <w:r>
        <w:t>INSURANCE</w:t>
      </w:r>
      <w:bookmarkEnd w:id="178"/>
    </w:p>
    <w:p w14:paraId="2C9C17C6" w14:textId="1D6E61DE" w:rsidR="004F69C4" w:rsidRDefault="004F69C4" w:rsidP="0084189F">
      <w:pPr>
        <w:spacing w:after="0" w:line="240" w:lineRule="auto"/>
        <w:rPr>
          <w:sz w:val="20"/>
          <w:szCs w:val="20"/>
        </w:rPr>
      </w:pPr>
      <w:r>
        <w:rPr>
          <w:sz w:val="20"/>
          <w:szCs w:val="20"/>
        </w:rPr>
        <w:t>Section 4.2 of the State Standard Terms and Conditions (SSTC</w:t>
      </w:r>
      <w:r w:rsidR="00E769F1">
        <w:rPr>
          <w:sz w:val="20"/>
          <w:szCs w:val="20"/>
        </w:rPr>
        <w:t>) shall</w:t>
      </w:r>
      <w:r>
        <w:rPr>
          <w:sz w:val="20"/>
          <w:szCs w:val="20"/>
        </w:rPr>
        <w:t xml:space="preserve"> prevail. </w:t>
      </w:r>
    </w:p>
    <w:p w14:paraId="7B48D514" w14:textId="77777777" w:rsidR="007F0CE3" w:rsidRDefault="007F0CE3" w:rsidP="0084189F">
      <w:pPr>
        <w:spacing w:after="0" w:line="240" w:lineRule="auto"/>
        <w:rPr>
          <w:sz w:val="20"/>
          <w:szCs w:val="20"/>
        </w:rPr>
      </w:pPr>
    </w:p>
    <w:p w14:paraId="34234B6A" w14:textId="77777777" w:rsidR="007F0CE3" w:rsidRDefault="007F0CE3" w:rsidP="0084189F">
      <w:pPr>
        <w:spacing w:after="0" w:line="240" w:lineRule="auto"/>
        <w:rPr>
          <w:sz w:val="20"/>
          <w:szCs w:val="20"/>
        </w:rPr>
      </w:pPr>
    </w:p>
    <w:p w14:paraId="4910F1C1" w14:textId="77777777" w:rsidR="007F0CE3" w:rsidRDefault="007F0CE3" w:rsidP="0084189F">
      <w:pPr>
        <w:spacing w:after="0" w:line="240" w:lineRule="auto"/>
        <w:rPr>
          <w:sz w:val="20"/>
          <w:szCs w:val="20"/>
        </w:rPr>
      </w:pPr>
    </w:p>
    <w:p w14:paraId="2A17678F" w14:textId="77777777" w:rsidR="007F0CE3" w:rsidRDefault="007F0CE3" w:rsidP="0084189F">
      <w:pPr>
        <w:spacing w:after="0" w:line="240" w:lineRule="auto"/>
        <w:rPr>
          <w:sz w:val="20"/>
          <w:szCs w:val="20"/>
        </w:rPr>
      </w:pPr>
    </w:p>
    <w:p w14:paraId="5EECA8BF" w14:textId="77777777" w:rsidR="007F0CE3" w:rsidRDefault="007F0CE3" w:rsidP="0084189F">
      <w:pPr>
        <w:spacing w:after="0" w:line="240" w:lineRule="auto"/>
        <w:rPr>
          <w:sz w:val="20"/>
          <w:szCs w:val="20"/>
        </w:rPr>
      </w:pPr>
    </w:p>
    <w:p w14:paraId="38129263" w14:textId="77777777" w:rsidR="007F0CE3" w:rsidRDefault="007F0CE3" w:rsidP="0084189F">
      <w:pPr>
        <w:spacing w:after="0" w:line="240" w:lineRule="auto"/>
        <w:rPr>
          <w:sz w:val="20"/>
          <w:szCs w:val="20"/>
        </w:rPr>
      </w:pPr>
    </w:p>
    <w:p w14:paraId="3B86A221" w14:textId="77777777" w:rsidR="007F0CE3" w:rsidRDefault="007F0CE3" w:rsidP="0084189F">
      <w:pPr>
        <w:spacing w:after="0" w:line="240" w:lineRule="auto"/>
        <w:rPr>
          <w:sz w:val="20"/>
          <w:szCs w:val="20"/>
        </w:rPr>
      </w:pPr>
    </w:p>
    <w:p w14:paraId="37068E60" w14:textId="77777777" w:rsidR="007F0CE3" w:rsidRDefault="007F0CE3" w:rsidP="0084189F">
      <w:pPr>
        <w:spacing w:after="0" w:line="240" w:lineRule="auto"/>
        <w:rPr>
          <w:sz w:val="20"/>
          <w:szCs w:val="20"/>
        </w:rPr>
      </w:pPr>
    </w:p>
    <w:p w14:paraId="1190D02B" w14:textId="77777777" w:rsidR="007F0CE3" w:rsidRDefault="007F0CE3" w:rsidP="0084189F">
      <w:pPr>
        <w:spacing w:after="0" w:line="240" w:lineRule="auto"/>
        <w:rPr>
          <w:sz w:val="20"/>
          <w:szCs w:val="20"/>
        </w:rPr>
      </w:pPr>
    </w:p>
    <w:p w14:paraId="7B8ECC8C" w14:textId="77777777" w:rsidR="007F0CE3" w:rsidRDefault="007F0CE3" w:rsidP="0084189F">
      <w:pPr>
        <w:spacing w:after="0" w:line="240" w:lineRule="auto"/>
        <w:rPr>
          <w:sz w:val="20"/>
          <w:szCs w:val="20"/>
        </w:rPr>
      </w:pPr>
    </w:p>
    <w:p w14:paraId="304A0947" w14:textId="77777777" w:rsidR="007F0CE3" w:rsidRDefault="007F0CE3" w:rsidP="0084189F">
      <w:pPr>
        <w:spacing w:after="0" w:line="240" w:lineRule="auto"/>
        <w:rPr>
          <w:sz w:val="20"/>
          <w:szCs w:val="20"/>
        </w:rPr>
      </w:pPr>
    </w:p>
    <w:p w14:paraId="2352AA5B" w14:textId="77777777" w:rsidR="007F0CE3" w:rsidRDefault="007F0CE3" w:rsidP="0084189F">
      <w:pPr>
        <w:spacing w:after="0" w:line="240" w:lineRule="auto"/>
        <w:rPr>
          <w:sz w:val="20"/>
          <w:szCs w:val="20"/>
        </w:rPr>
      </w:pPr>
    </w:p>
    <w:p w14:paraId="355E3C6D" w14:textId="77777777" w:rsidR="007F0CE3" w:rsidRDefault="007F0CE3" w:rsidP="0084189F">
      <w:pPr>
        <w:spacing w:after="0" w:line="240" w:lineRule="auto"/>
        <w:rPr>
          <w:sz w:val="20"/>
          <w:szCs w:val="20"/>
        </w:rPr>
      </w:pPr>
    </w:p>
    <w:p w14:paraId="7B40F37E" w14:textId="77777777" w:rsidR="007F0CE3" w:rsidRDefault="007F0CE3" w:rsidP="0084189F">
      <w:pPr>
        <w:spacing w:after="0" w:line="240" w:lineRule="auto"/>
        <w:rPr>
          <w:sz w:val="20"/>
          <w:szCs w:val="20"/>
        </w:rPr>
      </w:pPr>
    </w:p>
    <w:p w14:paraId="05CA1712" w14:textId="77777777" w:rsidR="007F0CE3" w:rsidRDefault="007F0CE3" w:rsidP="0084189F">
      <w:pPr>
        <w:spacing w:after="0" w:line="240" w:lineRule="auto"/>
        <w:rPr>
          <w:sz w:val="20"/>
          <w:szCs w:val="20"/>
        </w:rPr>
      </w:pPr>
    </w:p>
    <w:p w14:paraId="34E3CF67" w14:textId="77777777" w:rsidR="007F0CE3" w:rsidRDefault="007F0CE3" w:rsidP="0084189F">
      <w:pPr>
        <w:spacing w:after="0" w:line="240" w:lineRule="auto"/>
        <w:rPr>
          <w:sz w:val="20"/>
          <w:szCs w:val="20"/>
        </w:rPr>
      </w:pPr>
    </w:p>
    <w:p w14:paraId="22986F4C" w14:textId="77777777" w:rsidR="007F0CE3" w:rsidRDefault="007F0CE3" w:rsidP="0084189F">
      <w:pPr>
        <w:spacing w:after="0" w:line="240" w:lineRule="auto"/>
        <w:rPr>
          <w:sz w:val="20"/>
          <w:szCs w:val="20"/>
        </w:rPr>
      </w:pPr>
    </w:p>
    <w:p w14:paraId="4CF27805" w14:textId="77777777" w:rsidR="007F0CE3" w:rsidRDefault="007F0CE3" w:rsidP="0084189F">
      <w:pPr>
        <w:spacing w:after="0" w:line="240" w:lineRule="auto"/>
        <w:rPr>
          <w:sz w:val="20"/>
          <w:szCs w:val="20"/>
        </w:rPr>
      </w:pPr>
    </w:p>
    <w:p w14:paraId="0CF3479D" w14:textId="77777777" w:rsidR="007F0CE3" w:rsidRDefault="007F0CE3" w:rsidP="0084189F">
      <w:pPr>
        <w:spacing w:after="0" w:line="240" w:lineRule="auto"/>
        <w:rPr>
          <w:sz w:val="20"/>
          <w:szCs w:val="20"/>
        </w:rPr>
      </w:pPr>
    </w:p>
    <w:p w14:paraId="6C0F05CF" w14:textId="77777777" w:rsidR="007F0CE3" w:rsidRDefault="007F0CE3" w:rsidP="0084189F">
      <w:pPr>
        <w:spacing w:after="0" w:line="240" w:lineRule="auto"/>
        <w:rPr>
          <w:sz w:val="20"/>
          <w:szCs w:val="20"/>
        </w:rPr>
      </w:pPr>
    </w:p>
    <w:p w14:paraId="175EC3BF" w14:textId="77777777" w:rsidR="007F0CE3" w:rsidRDefault="007F0CE3" w:rsidP="0084189F">
      <w:pPr>
        <w:spacing w:after="0" w:line="240" w:lineRule="auto"/>
        <w:rPr>
          <w:sz w:val="20"/>
          <w:szCs w:val="20"/>
        </w:rPr>
      </w:pPr>
    </w:p>
    <w:p w14:paraId="29883F72" w14:textId="77777777" w:rsidR="007F0CE3" w:rsidRDefault="007F0CE3" w:rsidP="0084189F">
      <w:pPr>
        <w:spacing w:after="0" w:line="240" w:lineRule="auto"/>
        <w:rPr>
          <w:sz w:val="20"/>
          <w:szCs w:val="20"/>
        </w:rPr>
      </w:pPr>
    </w:p>
    <w:p w14:paraId="6AF6AFB5" w14:textId="77777777" w:rsidR="007F0CE3" w:rsidRDefault="007F0CE3" w:rsidP="0084189F">
      <w:pPr>
        <w:spacing w:after="0" w:line="240" w:lineRule="auto"/>
        <w:rPr>
          <w:sz w:val="20"/>
          <w:szCs w:val="20"/>
        </w:rPr>
      </w:pPr>
    </w:p>
    <w:p w14:paraId="14BFB4E8" w14:textId="77777777" w:rsidR="007F0CE3" w:rsidRDefault="007F0CE3" w:rsidP="0084189F">
      <w:pPr>
        <w:spacing w:after="0" w:line="240" w:lineRule="auto"/>
        <w:rPr>
          <w:sz w:val="20"/>
          <w:szCs w:val="20"/>
        </w:rPr>
      </w:pPr>
    </w:p>
    <w:p w14:paraId="198BEF64" w14:textId="77777777" w:rsidR="007F0CE3" w:rsidRDefault="007F0CE3" w:rsidP="0084189F">
      <w:pPr>
        <w:spacing w:after="0" w:line="240" w:lineRule="auto"/>
        <w:rPr>
          <w:sz w:val="20"/>
          <w:szCs w:val="20"/>
        </w:rPr>
      </w:pPr>
    </w:p>
    <w:p w14:paraId="286B9144" w14:textId="77777777" w:rsidR="007F0CE3" w:rsidRDefault="007F0CE3" w:rsidP="0084189F">
      <w:pPr>
        <w:spacing w:after="0" w:line="240" w:lineRule="auto"/>
        <w:rPr>
          <w:sz w:val="20"/>
          <w:szCs w:val="20"/>
        </w:rPr>
      </w:pPr>
    </w:p>
    <w:p w14:paraId="41B0B18C" w14:textId="77777777" w:rsidR="007F0CE3" w:rsidRDefault="007F0CE3" w:rsidP="0084189F">
      <w:pPr>
        <w:spacing w:after="0" w:line="240" w:lineRule="auto"/>
        <w:rPr>
          <w:sz w:val="20"/>
          <w:szCs w:val="20"/>
        </w:rPr>
      </w:pPr>
    </w:p>
    <w:p w14:paraId="32982B84" w14:textId="77777777" w:rsidR="007F0CE3" w:rsidRDefault="007F0CE3" w:rsidP="0084189F">
      <w:pPr>
        <w:spacing w:after="0" w:line="240" w:lineRule="auto"/>
        <w:rPr>
          <w:sz w:val="20"/>
          <w:szCs w:val="20"/>
        </w:rPr>
      </w:pPr>
    </w:p>
    <w:p w14:paraId="12CA30C3" w14:textId="77777777" w:rsidR="007F0CE3" w:rsidRDefault="007F0CE3" w:rsidP="0084189F">
      <w:pPr>
        <w:spacing w:after="0" w:line="240" w:lineRule="auto"/>
        <w:rPr>
          <w:sz w:val="20"/>
          <w:szCs w:val="20"/>
        </w:rPr>
      </w:pPr>
    </w:p>
    <w:p w14:paraId="71BD5917" w14:textId="77777777" w:rsidR="007F0CE3" w:rsidRDefault="007F0CE3" w:rsidP="0084189F">
      <w:pPr>
        <w:spacing w:after="0" w:line="240" w:lineRule="auto"/>
        <w:rPr>
          <w:sz w:val="20"/>
          <w:szCs w:val="20"/>
        </w:rPr>
      </w:pPr>
    </w:p>
    <w:p w14:paraId="080FC6AA" w14:textId="77777777" w:rsidR="007F0CE3" w:rsidRDefault="007F0CE3" w:rsidP="0084189F">
      <w:pPr>
        <w:spacing w:after="0" w:line="240" w:lineRule="auto"/>
        <w:rPr>
          <w:sz w:val="20"/>
          <w:szCs w:val="20"/>
        </w:rPr>
      </w:pPr>
    </w:p>
    <w:p w14:paraId="60450C3F" w14:textId="77777777" w:rsidR="007F0CE3" w:rsidRDefault="007F0CE3" w:rsidP="0084189F">
      <w:pPr>
        <w:spacing w:after="0" w:line="240" w:lineRule="auto"/>
        <w:rPr>
          <w:sz w:val="20"/>
          <w:szCs w:val="20"/>
        </w:rPr>
      </w:pPr>
    </w:p>
    <w:p w14:paraId="53F3B855" w14:textId="77777777" w:rsidR="007F0CE3" w:rsidRDefault="007F0CE3" w:rsidP="0084189F">
      <w:pPr>
        <w:spacing w:after="0" w:line="240" w:lineRule="auto"/>
        <w:rPr>
          <w:sz w:val="20"/>
          <w:szCs w:val="20"/>
        </w:rPr>
      </w:pPr>
    </w:p>
    <w:p w14:paraId="47F380DA" w14:textId="77777777" w:rsidR="007F0CE3" w:rsidRDefault="007F0CE3" w:rsidP="0084189F">
      <w:pPr>
        <w:spacing w:after="0" w:line="240" w:lineRule="auto"/>
        <w:rPr>
          <w:sz w:val="20"/>
          <w:szCs w:val="20"/>
        </w:rPr>
      </w:pPr>
    </w:p>
    <w:p w14:paraId="63A2FB38" w14:textId="77777777" w:rsidR="007F0CE3" w:rsidRDefault="007F0CE3" w:rsidP="0084189F">
      <w:pPr>
        <w:spacing w:after="0" w:line="240" w:lineRule="auto"/>
        <w:rPr>
          <w:sz w:val="20"/>
          <w:szCs w:val="20"/>
        </w:rPr>
      </w:pPr>
    </w:p>
    <w:p w14:paraId="7E8C6CE1" w14:textId="77777777" w:rsidR="007F0CE3" w:rsidRDefault="007F0CE3" w:rsidP="0084189F">
      <w:pPr>
        <w:spacing w:after="0" w:line="240" w:lineRule="auto"/>
        <w:rPr>
          <w:sz w:val="20"/>
          <w:szCs w:val="20"/>
        </w:rPr>
      </w:pPr>
    </w:p>
    <w:p w14:paraId="6C39F643" w14:textId="77777777" w:rsidR="007F0CE3" w:rsidRDefault="007F0CE3" w:rsidP="0084189F">
      <w:pPr>
        <w:spacing w:after="0" w:line="240" w:lineRule="auto"/>
        <w:rPr>
          <w:sz w:val="20"/>
          <w:szCs w:val="20"/>
        </w:rPr>
      </w:pPr>
    </w:p>
    <w:p w14:paraId="06A9525E" w14:textId="77777777" w:rsidR="007F0CE3" w:rsidRDefault="007F0CE3" w:rsidP="0084189F">
      <w:pPr>
        <w:spacing w:after="0" w:line="240" w:lineRule="auto"/>
        <w:rPr>
          <w:sz w:val="20"/>
          <w:szCs w:val="20"/>
        </w:rPr>
      </w:pPr>
    </w:p>
    <w:p w14:paraId="28C99486" w14:textId="77777777" w:rsidR="007F0CE3" w:rsidRDefault="007F0CE3" w:rsidP="0084189F">
      <w:pPr>
        <w:spacing w:after="0" w:line="240" w:lineRule="auto"/>
        <w:rPr>
          <w:sz w:val="20"/>
          <w:szCs w:val="20"/>
        </w:rPr>
      </w:pPr>
    </w:p>
    <w:p w14:paraId="5853B13E" w14:textId="77777777" w:rsidR="007F0CE3" w:rsidRDefault="007F0CE3" w:rsidP="0084189F">
      <w:pPr>
        <w:spacing w:after="0" w:line="240" w:lineRule="auto"/>
        <w:rPr>
          <w:sz w:val="20"/>
          <w:szCs w:val="20"/>
        </w:rPr>
      </w:pPr>
    </w:p>
    <w:p w14:paraId="1DC38C30" w14:textId="77777777" w:rsidR="007F0CE3" w:rsidRDefault="007F0CE3" w:rsidP="0084189F">
      <w:pPr>
        <w:spacing w:after="0" w:line="240" w:lineRule="auto"/>
        <w:rPr>
          <w:sz w:val="20"/>
          <w:szCs w:val="20"/>
        </w:rPr>
      </w:pPr>
    </w:p>
    <w:p w14:paraId="71E5E028" w14:textId="77777777" w:rsidR="007F0CE3" w:rsidRDefault="007F0CE3" w:rsidP="0084189F">
      <w:pPr>
        <w:spacing w:after="0" w:line="240" w:lineRule="auto"/>
        <w:rPr>
          <w:sz w:val="20"/>
          <w:szCs w:val="20"/>
        </w:rPr>
      </w:pPr>
    </w:p>
    <w:p w14:paraId="1AD54CC1" w14:textId="77777777" w:rsidR="007F0CE3" w:rsidRDefault="007F0CE3" w:rsidP="0084189F">
      <w:pPr>
        <w:spacing w:after="0" w:line="240" w:lineRule="auto"/>
        <w:rPr>
          <w:sz w:val="20"/>
          <w:szCs w:val="20"/>
        </w:rPr>
      </w:pPr>
    </w:p>
    <w:p w14:paraId="03EE4316" w14:textId="77777777" w:rsidR="007F0CE3" w:rsidRDefault="007F0CE3" w:rsidP="0084189F">
      <w:pPr>
        <w:spacing w:after="0" w:line="240" w:lineRule="auto"/>
        <w:rPr>
          <w:sz w:val="20"/>
          <w:szCs w:val="20"/>
        </w:rPr>
      </w:pPr>
    </w:p>
    <w:p w14:paraId="66905498" w14:textId="77777777" w:rsidR="007F0CE3" w:rsidRDefault="007F0CE3" w:rsidP="0084189F">
      <w:pPr>
        <w:spacing w:after="0" w:line="240" w:lineRule="auto"/>
        <w:rPr>
          <w:sz w:val="20"/>
          <w:szCs w:val="20"/>
        </w:rPr>
      </w:pPr>
    </w:p>
    <w:p w14:paraId="4A0A2E80" w14:textId="77777777" w:rsidR="007F0CE3" w:rsidRDefault="007F0CE3" w:rsidP="0084189F">
      <w:pPr>
        <w:spacing w:after="0" w:line="240" w:lineRule="auto"/>
        <w:rPr>
          <w:sz w:val="20"/>
          <w:szCs w:val="20"/>
        </w:rPr>
      </w:pPr>
    </w:p>
    <w:p w14:paraId="03A6B1D4" w14:textId="77777777" w:rsidR="007F0CE3" w:rsidRDefault="007F0CE3" w:rsidP="0084189F">
      <w:pPr>
        <w:spacing w:after="0" w:line="240" w:lineRule="auto"/>
        <w:rPr>
          <w:sz w:val="20"/>
          <w:szCs w:val="20"/>
        </w:rPr>
      </w:pPr>
    </w:p>
    <w:p w14:paraId="2D00D6E0" w14:textId="77777777" w:rsidR="007F0CE3" w:rsidRDefault="007F0CE3" w:rsidP="0084189F">
      <w:pPr>
        <w:spacing w:after="0" w:line="240" w:lineRule="auto"/>
        <w:rPr>
          <w:sz w:val="20"/>
          <w:szCs w:val="20"/>
        </w:rPr>
      </w:pPr>
    </w:p>
    <w:p w14:paraId="14402672" w14:textId="77777777" w:rsidR="007F0CE3" w:rsidRDefault="007F0CE3" w:rsidP="0084189F">
      <w:pPr>
        <w:spacing w:after="0" w:line="240" w:lineRule="auto"/>
        <w:rPr>
          <w:sz w:val="20"/>
          <w:szCs w:val="20"/>
        </w:rPr>
      </w:pPr>
    </w:p>
    <w:p w14:paraId="7C0F996F" w14:textId="77777777" w:rsidR="007F0CE3" w:rsidRDefault="007F0CE3" w:rsidP="0084189F">
      <w:pPr>
        <w:spacing w:after="0" w:line="240" w:lineRule="auto"/>
        <w:rPr>
          <w:sz w:val="20"/>
          <w:szCs w:val="20"/>
        </w:rPr>
      </w:pPr>
    </w:p>
    <w:p w14:paraId="7D7E3619" w14:textId="77777777" w:rsidR="007F0CE3" w:rsidRDefault="007F0CE3" w:rsidP="0084189F">
      <w:pPr>
        <w:spacing w:after="0" w:line="240" w:lineRule="auto"/>
        <w:rPr>
          <w:sz w:val="20"/>
          <w:szCs w:val="20"/>
        </w:rPr>
      </w:pPr>
    </w:p>
    <w:p w14:paraId="6DEE6A2B" w14:textId="77777777" w:rsidR="007F0CE3" w:rsidRDefault="007F0CE3" w:rsidP="0084189F">
      <w:pPr>
        <w:spacing w:after="0" w:line="240" w:lineRule="auto"/>
        <w:rPr>
          <w:sz w:val="20"/>
          <w:szCs w:val="20"/>
        </w:rPr>
      </w:pPr>
    </w:p>
    <w:p w14:paraId="6E6BF505" w14:textId="77777777" w:rsidR="007F0CE3" w:rsidRDefault="007F0CE3" w:rsidP="0084189F">
      <w:pPr>
        <w:spacing w:after="0" w:line="240" w:lineRule="auto"/>
        <w:rPr>
          <w:sz w:val="20"/>
          <w:szCs w:val="20"/>
        </w:rPr>
      </w:pPr>
    </w:p>
    <w:p w14:paraId="3EA3B555" w14:textId="77777777" w:rsidR="007F0CE3" w:rsidRDefault="007F0CE3" w:rsidP="0084189F">
      <w:pPr>
        <w:spacing w:after="0" w:line="240" w:lineRule="auto"/>
        <w:rPr>
          <w:sz w:val="20"/>
          <w:szCs w:val="20"/>
        </w:rPr>
      </w:pPr>
    </w:p>
    <w:p w14:paraId="297042BD" w14:textId="77777777" w:rsidR="007F0CE3" w:rsidRPr="0084189F" w:rsidRDefault="007F0CE3" w:rsidP="0084189F">
      <w:pPr>
        <w:spacing w:after="0" w:line="240" w:lineRule="auto"/>
        <w:rPr>
          <w:rFonts w:cstheme="minorHAnsi"/>
          <w:b/>
          <w:sz w:val="20"/>
          <w:szCs w:val="20"/>
        </w:rPr>
      </w:pPr>
    </w:p>
    <w:p w14:paraId="52BD23BA" w14:textId="77777777" w:rsidR="007C2018" w:rsidRPr="0084189F" w:rsidRDefault="00FE1904" w:rsidP="0084189F">
      <w:pPr>
        <w:pStyle w:val="Heading1"/>
        <w:rPr>
          <w:sz w:val="20"/>
          <w:szCs w:val="20"/>
        </w:rPr>
      </w:pPr>
      <w:bookmarkStart w:id="179" w:name="_Toc178668741"/>
      <w:r w:rsidRPr="0084189F">
        <w:rPr>
          <w:sz w:val="20"/>
          <w:szCs w:val="20"/>
        </w:rPr>
        <w:lastRenderedPageBreak/>
        <w:t>QUOTE EVALUATION AND AWARD</w:t>
      </w:r>
      <w:bookmarkEnd w:id="179"/>
    </w:p>
    <w:p w14:paraId="3D1072F5" w14:textId="77777777" w:rsidR="00A67A2F" w:rsidRPr="0084189F" w:rsidRDefault="00A67A2F" w:rsidP="0084189F">
      <w:pPr>
        <w:spacing w:after="0" w:line="240" w:lineRule="auto"/>
        <w:jc w:val="both"/>
        <w:rPr>
          <w:b/>
          <w:sz w:val="20"/>
          <w:szCs w:val="20"/>
        </w:rPr>
      </w:pPr>
    </w:p>
    <w:p w14:paraId="3B16F96B" w14:textId="77777777" w:rsidR="005034F5" w:rsidRPr="0084189F" w:rsidRDefault="005034F5" w:rsidP="007F0CE3">
      <w:pPr>
        <w:pStyle w:val="Heading2"/>
        <w:jc w:val="both"/>
      </w:pPr>
      <w:bookmarkStart w:id="180" w:name="_Toc400531542"/>
      <w:bookmarkStart w:id="181" w:name="_Toc428534014"/>
      <w:bookmarkStart w:id="182" w:name="_Toc32310736"/>
      <w:bookmarkStart w:id="183" w:name="_Toc178668742"/>
      <w:r w:rsidRPr="0084189F">
        <w:t>RIGHT TO WAIVE</w:t>
      </w:r>
      <w:bookmarkEnd w:id="180"/>
      <w:bookmarkEnd w:id="181"/>
      <w:bookmarkEnd w:id="182"/>
      <w:bookmarkEnd w:id="183"/>
    </w:p>
    <w:p w14:paraId="7B6B6498" w14:textId="77777777" w:rsidR="005034F5" w:rsidRPr="0084189F" w:rsidRDefault="005034F5" w:rsidP="007F0CE3">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F1C8B" w14:textId="77777777" w:rsidR="00D8226E" w:rsidRPr="0084189F" w:rsidRDefault="00D8226E" w:rsidP="0084189F">
      <w:pPr>
        <w:spacing w:after="0" w:line="240" w:lineRule="auto"/>
        <w:jc w:val="both"/>
        <w:rPr>
          <w:sz w:val="20"/>
          <w:szCs w:val="20"/>
        </w:rPr>
      </w:pPr>
      <w:bookmarkStart w:id="184" w:name="_Toc400531543"/>
      <w:bookmarkStart w:id="185" w:name="_Toc428534015"/>
      <w:bookmarkStart w:id="186" w:name="_Toc32310737"/>
    </w:p>
    <w:p w14:paraId="12F6EE1F" w14:textId="77777777" w:rsidR="005034F5" w:rsidRPr="0084189F" w:rsidRDefault="00D8226E" w:rsidP="007F0CE3">
      <w:pPr>
        <w:pStyle w:val="Heading2"/>
        <w:jc w:val="both"/>
      </w:pPr>
      <w:bookmarkStart w:id="187" w:name="_Toc178668743"/>
      <w:r w:rsidRPr="0084189F">
        <w:t>DIRECTOR’S RIGHT TO ACCEPT OR REJECT A QUOTE</w:t>
      </w:r>
      <w:bookmarkEnd w:id="184"/>
      <w:bookmarkEnd w:id="185"/>
      <w:bookmarkEnd w:id="186"/>
      <w:bookmarkEnd w:id="187"/>
    </w:p>
    <w:p w14:paraId="2619C4C6" w14:textId="77777777" w:rsidR="005034F5" w:rsidRPr="0084189F" w:rsidRDefault="005034F5" w:rsidP="007F0CE3">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59EAB88" w14:textId="77777777" w:rsidR="005034F5" w:rsidRPr="0084189F" w:rsidRDefault="005034F5" w:rsidP="007F0CE3">
      <w:pPr>
        <w:spacing w:after="0" w:line="240" w:lineRule="auto"/>
        <w:jc w:val="both"/>
        <w:rPr>
          <w:sz w:val="20"/>
          <w:szCs w:val="20"/>
        </w:rPr>
      </w:pPr>
    </w:p>
    <w:p w14:paraId="732764CF" w14:textId="77777777" w:rsidR="00623441" w:rsidRPr="0084189F" w:rsidRDefault="00623441" w:rsidP="007F0CE3">
      <w:pPr>
        <w:pStyle w:val="Heading2"/>
        <w:jc w:val="both"/>
      </w:pPr>
      <w:bookmarkStart w:id="188" w:name="_Toc178668744"/>
      <w:r w:rsidRPr="0084189F">
        <w:t>RECIPROCITY FOR JURISDICTIONAL BIDDER PREFERENCE</w:t>
      </w:r>
      <w:bookmarkEnd w:id="188"/>
    </w:p>
    <w:p w14:paraId="49534253" w14:textId="77777777" w:rsidR="00623441" w:rsidRPr="0084189F" w:rsidRDefault="00623441" w:rsidP="007F0CE3">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w:t>
      </w:r>
      <w:r w:rsidR="00B00105">
        <w:rPr>
          <w:rFonts w:cstheme="minorHAnsi"/>
          <w:sz w:val="20"/>
          <w:szCs w:val="20"/>
        </w:rPr>
        <w:t>ctice for its in-state Bidders.</w:t>
      </w:r>
      <w:r w:rsidRPr="0084189F">
        <w:rPr>
          <w:rFonts w:cstheme="minorHAnsi"/>
          <w:sz w:val="20"/>
          <w:szCs w:val="20"/>
        </w:rPr>
        <w:t xml:space="preserve">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A243E00" w14:textId="77777777" w:rsidR="00623441" w:rsidRPr="0084189F" w:rsidRDefault="00623441" w:rsidP="007F0CE3">
      <w:pPr>
        <w:spacing w:after="0" w:line="240" w:lineRule="auto"/>
        <w:jc w:val="both"/>
        <w:rPr>
          <w:rFonts w:cstheme="minorHAnsi"/>
          <w:sz w:val="20"/>
          <w:szCs w:val="20"/>
        </w:rPr>
      </w:pPr>
    </w:p>
    <w:p w14:paraId="7B6B434A" w14:textId="58A9A70A" w:rsidR="00623441" w:rsidRPr="0084189F" w:rsidRDefault="00623441" w:rsidP="007F0CE3">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440825">
        <w:rPr>
          <w:rFonts w:cstheme="minorHAnsi"/>
          <w:sz w:val="20"/>
          <w:szCs w:val="20"/>
        </w:rPr>
        <w:t>B</w:t>
      </w:r>
      <w:r w:rsidRPr="0084189F">
        <w:rPr>
          <w:rFonts w:cstheme="minorHAnsi"/>
          <w:sz w:val="20"/>
          <w:szCs w:val="20"/>
        </w:rPr>
        <w:t xml:space="preserve">usiness </w:t>
      </w:r>
      <w:r w:rsidR="00440825">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440825">
        <w:rPr>
          <w:rFonts w:cstheme="minorHAnsi"/>
          <w:sz w:val="20"/>
          <w:szCs w:val="20"/>
        </w:rPr>
        <w:t>B</w:t>
      </w:r>
      <w:r w:rsidRPr="0084189F">
        <w:rPr>
          <w:rFonts w:cstheme="minorHAnsi"/>
          <w:sz w:val="20"/>
          <w:szCs w:val="20"/>
        </w:rPr>
        <w:t xml:space="preserve">usiness </w:t>
      </w:r>
      <w:r w:rsidR="00440825">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5D015E0D" w14:textId="77777777" w:rsidR="00623441" w:rsidRPr="0084189F" w:rsidRDefault="00623441" w:rsidP="007F0CE3">
      <w:pPr>
        <w:spacing w:after="0" w:line="240" w:lineRule="auto"/>
        <w:jc w:val="both"/>
        <w:rPr>
          <w:color w:val="000000"/>
          <w:sz w:val="20"/>
          <w:szCs w:val="20"/>
        </w:rPr>
      </w:pPr>
    </w:p>
    <w:p w14:paraId="1881EF6B" w14:textId="77777777" w:rsidR="005034F5" w:rsidRPr="0084189F" w:rsidRDefault="00D8226E" w:rsidP="007F0CE3">
      <w:pPr>
        <w:pStyle w:val="Heading2"/>
        <w:jc w:val="both"/>
      </w:pPr>
      <w:bookmarkStart w:id="189" w:name="_Toc400531545"/>
      <w:bookmarkStart w:id="190" w:name="_Toc428534017"/>
      <w:bookmarkStart w:id="191" w:name="_Toc32310739"/>
      <w:bookmarkStart w:id="192" w:name="_Toc178668745"/>
      <w:r w:rsidRPr="0084189F">
        <w:t>CLARIFICATION OF QUOTE</w:t>
      </w:r>
      <w:bookmarkEnd w:id="189"/>
      <w:bookmarkEnd w:id="190"/>
      <w:bookmarkEnd w:id="191"/>
      <w:bookmarkEnd w:id="192"/>
    </w:p>
    <w:p w14:paraId="4BCA956A" w14:textId="77777777" w:rsidR="005034F5" w:rsidRPr="0084189F" w:rsidRDefault="005034F5" w:rsidP="007F0CE3">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35D2F088" w14:textId="77777777" w:rsidR="005034F5" w:rsidRPr="0084189F" w:rsidRDefault="005034F5" w:rsidP="007F0CE3">
      <w:pPr>
        <w:spacing w:after="0" w:line="240" w:lineRule="auto"/>
        <w:jc w:val="both"/>
        <w:rPr>
          <w:color w:val="000000"/>
          <w:sz w:val="20"/>
          <w:szCs w:val="20"/>
        </w:rPr>
      </w:pPr>
    </w:p>
    <w:p w14:paraId="78624FE5" w14:textId="77777777" w:rsidR="005034F5" w:rsidRPr="0084189F" w:rsidRDefault="005034F5" w:rsidP="007F0CE3">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6E9FF0C3" w14:textId="77777777" w:rsidR="005034F5" w:rsidRPr="0084189F" w:rsidRDefault="005034F5" w:rsidP="007F0CE3">
      <w:pPr>
        <w:spacing w:after="0" w:line="240" w:lineRule="auto"/>
        <w:jc w:val="both"/>
        <w:rPr>
          <w:color w:val="000000"/>
          <w:sz w:val="20"/>
          <w:szCs w:val="20"/>
        </w:rPr>
      </w:pPr>
    </w:p>
    <w:p w14:paraId="08E44A53" w14:textId="77777777" w:rsidR="005034F5" w:rsidRPr="0084189F" w:rsidRDefault="009E480C" w:rsidP="007F0CE3">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390411C4" w14:textId="77777777" w:rsidR="005034F5" w:rsidRPr="0084189F" w:rsidRDefault="005034F5" w:rsidP="0084189F">
      <w:pPr>
        <w:spacing w:after="0" w:line="240" w:lineRule="auto"/>
        <w:jc w:val="both"/>
        <w:rPr>
          <w:sz w:val="20"/>
          <w:szCs w:val="20"/>
        </w:rPr>
      </w:pPr>
    </w:p>
    <w:p w14:paraId="6C2A6E35" w14:textId="77777777" w:rsidR="005034F5" w:rsidRPr="0084189F" w:rsidRDefault="005034F5" w:rsidP="0034517D">
      <w:pPr>
        <w:pStyle w:val="Heading2"/>
      </w:pPr>
      <w:bookmarkStart w:id="193" w:name="_Toc32310741"/>
      <w:bookmarkStart w:id="194" w:name="_Toc178668746"/>
      <w:bookmarkStart w:id="195" w:name="_Toc118513837"/>
      <w:bookmarkStart w:id="196" w:name="_Toc400531547"/>
      <w:bookmarkStart w:id="197" w:name="_Toc428534019"/>
      <w:r w:rsidRPr="0084189F">
        <w:t>ORAL PRESENTATION</w:t>
      </w:r>
      <w:bookmarkEnd w:id="193"/>
      <w:bookmarkEnd w:id="194"/>
      <w:r w:rsidRPr="0084189F">
        <w:t xml:space="preserve"> </w:t>
      </w:r>
      <w:bookmarkEnd w:id="195"/>
      <w:bookmarkEnd w:id="196"/>
      <w:bookmarkEnd w:id="197"/>
    </w:p>
    <w:p w14:paraId="32D2D793" w14:textId="77777777" w:rsidR="007F0CE3" w:rsidRDefault="007F0CE3" w:rsidP="007F0CE3">
      <w:pPr>
        <w:spacing w:after="0" w:line="240" w:lineRule="auto"/>
        <w:rPr>
          <w:rFonts w:cstheme="minorHAnsi"/>
          <w:sz w:val="20"/>
          <w:szCs w:val="20"/>
        </w:rPr>
      </w:pPr>
      <w:r w:rsidRPr="005F2BD8">
        <w:rPr>
          <w:rFonts w:cstheme="minorHAnsi"/>
          <w:sz w:val="20"/>
          <w:szCs w:val="20"/>
        </w:rPr>
        <w:t>Not applicable to this procurement.</w:t>
      </w:r>
    </w:p>
    <w:p w14:paraId="5DA4E0AB" w14:textId="77777777" w:rsidR="005034F5" w:rsidRPr="0084189F" w:rsidRDefault="005034F5" w:rsidP="0084189F">
      <w:pPr>
        <w:spacing w:after="0" w:line="240" w:lineRule="auto"/>
        <w:jc w:val="both"/>
        <w:rPr>
          <w:sz w:val="20"/>
          <w:szCs w:val="20"/>
        </w:rPr>
      </w:pPr>
    </w:p>
    <w:p w14:paraId="194BD7CA" w14:textId="77777777" w:rsidR="00F15D1B" w:rsidRPr="0084189F" w:rsidRDefault="00F15D1B" w:rsidP="0034517D">
      <w:pPr>
        <w:pStyle w:val="Heading2"/>
      </w:pPr>
      <w:bookmarkStart w:id="198" w:name="_Toc178668747"/>
      <w:r w:rsidRPr="0084189F">
        <w:t>TIE QUOTES</w:t>
      </w:r>
      <w:bookmarkEnd w:id="198"/>
    </w:p>
    <w:p w14:paraId="0DA227CB"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20DD4E32" w14:textId="77777777" w:rsidR="004B0095" w:rsidRPr="0084189F" w:rsidRDefault="004B0095" w:rsidP="0084189F">
      <w:pPr>
        <w:spacing w:after="0" w:line="240" w:lineRule="auto"/>
        <w:jc w:val="both"/>
        <w:rPr>
          <w:b/>
          <w:sz w:val="20"/>
          <w:szCs w:val="20"/>
          <w:highlight w:val="green"/>
        </w:rPr>
      </w:pPr>
    </w:p>
    <w:p w14:paraId="650D9786" w14:textId="77777777" w:rsidR="003400B4" w:rsidRPr="0084189F" w:rsidRDefault="003400B4" w:rsidP="007F0CE3">
      <w:pPr>
        <w:pStyle w:val="Heading2"/>
        <w:jc w:val="both"/>
      </w:pPr>
      <w:bookmarkStart w:id="199" w:name="_Toc178668748"/>
      <w:r w:rsidRPr="0084189F">
        <w:t>STATE'S RIGHT TO INSPECT BIDDER’S FACILITIES</w:t>
      </w:r>
      <w:bookmarkEnd w:id="199"/>
    </w:p>
    <w:p w14:paraId="557AD4D5" w14:textId="77777777" w:rsidR="003400B4" w:rsidRPr="0084189F" w:rsidRDefault="003400B4" w:rsidP="007F0CE3">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6443D175" w14:textId="77777777" w:rsidR="003400B4" w:rsidRPr="0084189F" w:rsidRDefault="003400B4" w:rsidP="007F0CE3">
      <w:pPr>
        <w:spacing w:after="0" w:line="240" w:lineRule="auto"/>
        <w:jc w:val="both"/>
        <w:rPr>
          <w:color w:val="000000"/>
          <w:sz w:val="20"/>
          <w:szCs w:val="20"/>
        </w:rPr>
      </w:pPr>
    </w:p>
    <w:p w14:paraId="18C76CCB" w14:textId="77777777" w:rsidR="00C42A1A" w:rsidRPr="0084189F" w:rsidRDefault="00C42A1A" w:rsidP="0034517D">
      <w:pPr>
        <w:pStyle w:val="Heading2"/>
      </w:pPr>
      <w:bookmarkStart w:id="200" w:name="_Toc178668749"/>
      <w:r w:rsidRPr="0084189F">
        <w:t>STATE'S RIGHT TO CHECK REFERENCES</w:t>
      </w:r>
      <w:bookmarkEnd w:id="200"/>
    </w:p>
    <w:p w14:paraId="35A561D1"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4A66000" w14:textId="77777777" w:rsidR="003400B4" w:rsidRPr="0084189F" w:rsidRDefault="003400B4" w:rsidP="0084189F">
      <w:pPr>
        <w:spacing w:after="0" w:line="240" w:lineRule="auto"/>
        <w:jc w:val="both"/>
        <w:rPr>
          <w:sz w:val="20"/>
          <w:szCs w:val="20"/>
        </w:rPr>
      </w:pPr>
    </w:p>
    <w:p w14:paraId="1DBDA802" w14:textId="77777777" w:rsidR="00E74D81" w:rsidRPr="0084189F" w:rsidRDefault="00E74D81" w:rsidP="0034517D">
      <w:pPr>
        <w:pStyle w:val="Heading2"/>
      </w:pPr>
      <w:bookmarkStart w:id="201" w:name="_Toc178668750"/>
      <w:r w:rsidRPr="0084189F">
        <w:t>EVALUATION CRITERIA</w:t>
      </w:r>
      <w:bookmarkEnd w:id="201"/>
    </w:p>
    <w:p w14:paraId="0FE31D8F"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16F1BFB5" w14:textId="77777777" w:rsidR="00E74D81" w:rsidRPr="0084189F" w:rsidRDefault="00E74D81" w:rsidP="0084189F">
      <w:pPr>
        <w:spacing w:after="0" w:line="240" w:lineRule="auto"/>
        <w:jc w:val="both"/>
        <w:rPr>
          <w:sz w:val="20"/>
          <w:szCs w:val="20"/>
        </w:rPr>
      </w:pPr>
    </w:p>
    <w:p w14:paraId="5354448A" w14:textId="77777777" w:rsidR="005034F5" w:rsidRPr="009E480C" w:rsidRDefault="005034F5" w:rsidP="0034517D">
      <w:pPr>
        <w:pStyle w:val="Heading3"/>
      </w:pPr>
      <w:bookmarkStart w:id="202" w:name="_Toc118513839"/>
      <w:bookmarkStart w:id="203" w:name="_Toc400531549"/>
      <w:bookmarkStart w:id="204" w:name="_Toc428534021"/>
      <w:bookmarkStart w:id="205" w:name="_Toc32310743"/>
      <w:bookmarkStart w:id="206" w:name="_Toc178668751"/>
      <w:r w:rsidRPr="009E480C">
        <w:lastRenderedPageBreak/>
        <w:t>TECHNICAL EVALUATION CRITERIA</w:t>
      </w:r>
      <w:bookmarkEnd w:id="202"/>
      <w:bookmarkEnd w:id="203"/>
      <w:bookmarkEnd w:id="204"/>
      <w:bookmarkEnd w:id="205"/>
      <w:bookmarkEnd w:id="206"/>
    </w:p>
    <w:p w14:paraId="62D64E67" w14:textId="77777777" w:rsidR="002A0CE1" w:rsidRPr="0084189F" w:rsidRDefault="002A0CE1" w:rsidP="002A0CE1">
      <w:pPr>
        <w:spacing w:after="0" w:line="240" w:lineRule="auto"/>
        <w:jc w:val="both"/>
        <w:rPr>
          <w:sz w:val="20"/>
          <w:szCs w:val="20"/>
        </w:rPr>
      </w:pPr>
      <w:r w:rsidRPr="0084189F">
        <w:rPr>
          <w:sz w:val="20"/>
          <w:szCs w:val="20"/>
        </w:rPr>
        <w:t>The following criteria will be used to evaluate and score Quotes received in response to this Bid Solicitation.  Each criterion will be scored, and each score multiplied by a predetermined weight to develop the Technical Evaluation Score:</w:t>
      </w:r>
    </w:p>
    <w:p w14:paraId="528AB150" w14:textId="77777777" w:rsidR="002A0CE1" w:rsidRPr="0084189F" w:rsidRDefault="002A0CE1" w:rsidP="002A0CE1">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 xml:space="preserve">Personnel:  The qualifications and experience of the Bidder’s management, supervisory, and key personnel assigned to the </w:t>
      </w:r>
      <w:r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2DC1397B" w14:textId="77777777" w:rsidR="002A0CE1" w:rsidRPr="0084189F" w:rsidRDefault="002A0CE1" w:rsidP="002A0CE1">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 xml:space="preserve">Experience of firm:  The Bidder’s documented experience in successfully completing </w:t>
      </w:r>
      <w:r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68C70157" w14:textId="77777777" w:rsidR="002A0CE1" w:rsidRPr="00F444BA" w:rsidRDefault="002A0CE1" w:rsidP="002A0CE1">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 xml:space="preserve">Ability of firm to complete the Scope of Work based on its Technical Quote:  The Bidder’s demonstration in the Quote that the </w:t>
      </w:r>
      <w:r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Pr="0084189F">
        <w:rPr>
          <w:rFonts w:asciiTheme="minorHAnsi" w:hAnsiTheme="minorHAnsi"/>
          <w:color w:val="000000" w:themeColor="text1"/>
          <w:sz w:val="20"/>
          <w:szCs w:val="20"/>
        </w:rPr>
        <w:t>Contract.</w:t>
      </w:r>
    </w:p>
    <w:p w14:paraId="358B68C2" w14:textId="77777777" w:rsidR="00F444BA" w:rsidRPr="0084189F" w:rsidRDefault="00F444BA" w:rsidP="002A0CE1">
      <w:pPr>
        <w:pStyle w:val="ListParagraph"/>
        <w:numPr>
          <w:ilvl w:val="0"/>
          <w:numId w:val="2"/>
        </w:numPr>
        <w:rPr>
          <w:rFonts w:asciiTheme="minorHAnsi" w:eastAsiaTheme="minorEastAsia" w:hAnsiTheme="minorHAnsi"/>
          <w:sz w:val="20"/>
          <w:szCs w:val="20"/>
        </w:rPr>
      </w:pPr>
      <w:r>
        <w:rPr>
          <w:rFonts w:asciiTheme="minorHAnsi" w:hAnsiTheme="minorHAnsi"/>
          <w:color w:val="000000" w:themeColor="text1"/>
          <w:sz w:val="20"/>
          <w:szCs w:val="20"/>
        </w:rPr>
        <w:t>Price: Please refer to Section 8.9.2.</w:t>
      </w:r>
    </w:p>
    <w:p w14:paraId="403EA182" w14:textId="77777777" w:rsidR="006662F8" w:rsidRPr="0084189F" w:rsidRDefault="006662F8" w:rsidP="0084189F">
      <w:pPr>
        <w:spacing w:after="0" w:line="240" w:lineRule="auto"/>
        <w:jc w:val="both"/>
        <w:rPr>
          <w:sz w:val="20"/>
          <w:szCs w:val="20"/>
        </w:rPr>
      </w:pPr>
    </w:p>
    <w:p w14:paraId="3DC6D98F" w14:textId="77777777" w:rsidR="005034F5" w:rsidRPr="0084189F" w:rsidRDefault="00436CAD" w:rsidP="0034517D">
      <w:pPr>
        <w:pStyle w:val="Heading3"/>
      </w:pPr>
      <w:bookmarkStart w:id="207" w:name="_Toc118513840"/>
      <w:bookmarkStart w:id="208" w:name="_Toc400531550"/>
      <w:bookmarkStart w:id="209" w:name="_Toc428534022"/>
      <w:bookmarkStart w:id="210" w:name="_Toc32310744"/>
      <w:bookmarkStart w:id="211" w:name="_Toc178668752"/>
      <w:r w:rsidRPr="0084189F">
        <w:t>PRICE EVALUATION</w:t>
      </w:r>
      <w:bookmarkEnd w:id="207"/>
      <w:bookmarkEnd w:id="208"/>
      <w:bookmarkEnd w:id="209"/>
      <w:bookmarkEnd w:id="210"/>
      <w:bookmarkEnd w:id="211"/>
    </w:p>
    <w:p w14:paraId="10951AEB" w14:textId="77777777" w:rsidR="00046FA9" w:rsidRDefault="005034F5" w:rsidP="0084189F">
      <w:pPr>
        <w:spacing w:after="0" w:line="240" w:lineRule="auto"/>
        <w:jc w:val="both"/>
        <w:rPr>
          <w:sz w:val="20"/>
          <w:szCs w:val="20"/>
        </w:rPr>
      </w:pPr>
      <w:r w:rsidRPr="0084189F">
        <w:rPr>
          <w:sz w:val="20"/>
          <w:szCs w:val="20"/>
        </w:rPr>
        <w:t xml:space="preserve">The </w:t>
      </w:r>
      <w:r w:rsidR="0094354B" w:rsidRPr="0084189F">
        <w:rPr>
          <w:sz w:val="20"/>
          <w:szCs w:val="20"/>
        </w:rPr>
        <w:t xml:space="preserve">Procurement </w:t>
      </w:r>
      <w:r w:rsidRPr="0084189F">
        <w:rPr>
          <w:sz w:val="20"/>
          <w:szCs w:val="20"/>
        </w:rPr>
        <w:t>Bureau will utilize a weighted consumption/market ba</w:t>
      </w:r>
      <w:r w:rsidR="00351682">
        <w:rPr>
          <w:sz w:val="20"/>
          <w:szCs w:val="20"/>
        </w:rPr>
        <w:t>sket model to evaluate pricing.</w:t>
      </w:r>
      <w:r w:rsidRPr="0084189F">
        <w:rPr>
          <w:sz w:val="20"/>
          <w:szCs w:val="20"/>
        </w:rPr>
        <w:t xml:space="preserve"> The pricing model will be date-stamped and entered into the record before Quote opening.  </w:t>
      </w:r>
    </w:p>
    <w:p w14:paraId="4336664A" w14:textId="77777777" w:rsidR="007F0CE3" w:rsidRPr="0084189F" w:rsidRDefault="007F0CE3" w:rsidP="0084189F">
      <w:pPr>
        <w:spacing w:after="0" w:line="240" w:lineRule="auto"/>
        <w:jc w:val="both"/>
        <w:rPr>
          <w:sz w:val="20"/>
          <w:szCs w:val="20"/>
          <w:highlight w:val="green"/>
        </w:rPr>
      </w:pPr>
    </w:p>
    <w:p w14:paraId="18FEF236" w14:textId="77777777" w:rsidR="005034F5" w:rsidRPr="0084189F" w:rsidRDefault="005034F5" w:rsidP="0034517D">
      <w:pPr>
        <w:pStyle w:val="Heading2"/>
        <w:rPr>
          <w:rFonts w:eastAsia="MS Mincho"/>
        </w:rPr>
      </w:pPr>
      <w:bookmarkStart w:id="212" w:name="_Toc118513841"/>
      <w:bookmarkStart w:id="213" w:name="_Toc400531551"/>
      <w:bookmarkStart w:id="214" w:name="_Toc428534023"/>
      <w:bookmarkStart w:id="215" w:name="_Toc32310745"/>
      <w:bookmarkStart w:id="216" w:name="_Toc178668753"/>
      <w:r w:rsidRPr="0084189F">
        <w:rPr>
          <w:rFonts w:eastAsia="MS Mincho"/>
        </w:rPr>
        <w:t>QUOTE DISCREPANCIES</w:t>
      </w:r>
      <w:bookmarkEnd w:id="212"/>
      <w:bookmarkEnd w:id="213"/>
      <w:bookmarkEnd w:id="214"/>
      <w:bookmarkEnd w:id="215"/>
      <w:bookmarkEnd w:id="216"/>
    </w:p>
    <w:p w14:paraId="079EC67B"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w:t>
      </w:r>
      <w:r w:rsidR="00351682">
        <w:rPr>
          <w:sz w:val="20"/>
          <w:szCs w:val="20"/>
        </w:rPr>
        <w:t xml:space="preserve"> be resolved in favor of words.</w:t>
      </w:r>
      <w:r w:rsidRPr="0084189F">
        <w:rPr>
          <w:sz w:val="20"/>
          <w:szCs w:val="20"/>
        </w:rPr>
        <w:t xml:space="preserve"> Discrepancies between Unit Prices and totals of Unit Prices will be resolved in favor of Unit Prices.  Discrepancies in the multiplication of units of work and Unit Prices will be resolv</w:t>
      </w:r>
      <w:r w:rsidR="00351682">
        <w:rPr>
          <w:sz w:val="20"/>
          <w:szCs w:val="20"/>
        </w:rPr>
        <w:t>ed in favor of the Unit Prices.</w:t>
      </w:r>
      <w:r w:rsidRPr="0084189F">
        <w:rPr>
          <w:sz w:val="20"/>
          <w:szCs w:val="20"/>
        </w:rPr>
        <w:t xml:space="preserve"> Discrepancies between the indicated total of multiplied Unit Prices and units of work and the actual total will be resolve</w:t>
      </w:r>
      <w:r w:rsidR="00351682">
        <w:rPr>
          <w:sz w:val="20"/>
          <w:szCs w:val="20"/>
        </w:rPr>
        <w:t>d in favor of the actual total.</w:t>
      </w:r>
      <w:r w:rsidRPr="0084189F">
        <w:rPr>
          <w:sz w:val="20"/>
          <w:szCs w:val="20"/>
        </w:rPr>
        <w:t xml:space="preserve"> Discrepancies between the indicated sum of any column of figures and the correct sum thereof will be resolved in favor of the correct sum of the column of figures.</w:t>
      </w:r>
    </w:p>
    <w:p w14:paraId="71310D62" w14:textId="77777777" w:rsidR="005034F5" w:rsidRPr="0084189F" w:rsidRDefault="005034F5" w:rsidP="0084189F">
      <w:pPr>
        <w:spacing w:after="0" w:line="240" w:lineRule="auto"/>
        <w:jc w:val="both"/>
        <w:rPr>
          <w:sz w:val="20"/>
          <w:szCs w:val="20"/>
        </w:rPr>
      </w:pPr>
    </w:p>
    <w:p w14:paraId="01DB6B5B" w14:textId="77777777" w:rsidR="005034F5" w:rsidRPr="0084189F" w:rsidRDefault="005034F5" w:rsidP="0034517D">
      <w:pPr>
        <w:pStyle w:val="Heading2"/>
      </w:pPr>
      <w:bookmarkStart w:id="217" w:name="_Toc118513842"/>
      <w:bookmarkStart w:id="218" w:name="_Toc400531553"/>
      <w:bookmarkStart w:id="219" w:name="_Toc428534025"/>
      <w:bookmarkStart w:id="220" w:name="_Toc32310747"/>
      <w:bookmarkStart w:id="221" w:name="_Toc178668754"/>
      <w:r w:rsidRPr="0084189F">
        <w:t>NEGOTIATION</w:t>
      </w:r>
      <w:bookmarkEnd w:id="217"/>
      <w:bookmarkEnd w:id="218"/>
      <w:bookmarkEnd w:id="219"/>
      <w:bookmarkEnd w:id="220"/>
      <w:bookmarkEnd w:id="221"/>
    </w:p>
    <w:p w14:paraId="59B2342F"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00351682">
        <w:rPr>
          <w:sz w:val="20"/>
          <w:szCs w:val="20"/>
        </w:rPr>
        <w:t>.</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2488DCC6" w14:textId="77777777" w:rsidR="009048B9" w:rsidRPr="0084189F" w:rsidRDefault="009048B9" w:rsidP="0084189F">
      <w:pPr>
        <w:spacing w:after="0" w:line="240" w:lineRule="auto"/>
        <w:jc w:val="both"/>
        <w:rPr>
          <w:b/>
          <w:bCs/>
          <w:sz w:val="20"/>
          <w:szCs w:val="20"/>
        </w:rPr>
      </w:pPr>
    </w:p>
    <w:p w14:paraId="318A5F6A" w14:textId="77777777" w:rsidR="009048B9" w:rsidRDefault="009048B9" w:rsidP="0084189F">
      <w:pPr>
        <w:spacing w:after="0" w:line="240" w:lineRule="auto"/>
        <w:jc w:val="both"/>
        <w:rPr>
          <w:bCs/>
          <w:sz w:val="20"/>
          <w:szCs w:val="20"/>
        </w:rPr>
      </w:pPr>
      <w:r w:rsidRPr="0084189F">
        <w:rPr>
          <w:bCs/>
          <w:sz w:val="20"/>
          <w:szCs w:val="20"/>
        </w:rPr>
        <w:t>Negotiations will be conducted only in those circumstances where it is deemed by the Director to be in the State’s best interests and to maximize the State’s</w:t>
      </w:r>
      <w:r w:rsidR="0087475F">
        <w:rPr>
          <w:bCs/>
          <w:sz w:val="20"/>
          <w:szCs w:val="20"/>
        </w:rPr>
        <w:t xml:space="preserve"> ability to get the best value.</w:t>
      </w:r>
      <w:r w:rsidRPr="0084189F">
        <w:rPr>
          <w:bCs/>
          <w:sz w:val="20"/>
          <w:szCs w:val="20"/>
        </w:rPr>
        <w:t xml:space="preserv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47B23ED" w14:textId="77777777" w:rsidR="00E51805" w:rsidRPr="0084189F" w:rsidRDefault="00E51805" w:rsidP="0084189F">
      <w:pPr>
        <w:spacing w:after="0" w:line="240" w:lineRule="auto"/>
        <w:jc w:val="both"/>
        <w:rPr>
          <w:sz w:val="20"/>
          <w:szCs w:val="20"/>
        </w:rPr>
      </w:pPr>
    </w:p>
    <w:p w14:paraId="231DFA57"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50199AC5" w14:textId="77777777" w:rsidR="009048B9" w:rsidRPr="0084189F" w:rsidRDefault="009048B9" w:rsidP="0084189F">
      <w:pPr>
        <w:spacing w:after="0" w:line="240" w:lineRule="auto"/>
        <w:jc w:val="both"/>
        <w:rPr>
          <w:sz w:val="20"/>
          <w:szCs w:val="20"/>
        </w:rPr>
      </w:pPr>
    </w:p>
    <w:p w14:paraId="01535621" w14:textId="77777777" w:rsidR="008C6093" w:rsidRPr="0084189F" w:rsidRDefault="009048B9" w:rsidP="007F0CE3">
      <w:pPr>
        <w:pStyle w:val="Heading2"/>
        <w:jc w:val="both"/>
      </w:pPr>
      <w:bookmarkStart w:id="222" w:name="_Toc178668755"/>
      <w:r w:rsidRPr="0084189F">
        <w:t>BEST AND FINAL OFFER (BAFO)</w:t>
      </w:r>
      <w:bookmarkEnd w:id="222"/>
      <w:r w:rsidRPr="0084189F">
        <w:t xml:space="preserve"> </w:t>
      </w:r>
    </w:p>
    <w:p w14:paraId="751BEC4D" w14:textId="77777777" w:rsidR="005034F5" w:rsidRPr="0084189F" w:rsidRDefault="009048B9" w:rsidP="007F0CE3">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B454EA5" w14:textId="77777777" w:rsidR="005034F5" w:rsidRPr="0084189F" w:rsidRDefault="005034F5" w:rsidP="007F0CE3">
      <w:pPr>
        <w:spacing w:after="0" w:line="240" w:lineRule="auto"/>
        <w:jc w:val="both"/>
        <w:rPr>
          <w:sz w:val="20"/>
          <w:szCs w:val="20"/>
        </w:rPr>
      </w:pPr>
    </w:p>
    <w:p w14:paraId="3CE6DAF2" w14:textId="77777777" w:rsidR="005034F5" w:rsidRPr="0084189F" w:rsidRDefault="005034F5" w:rsidP="007F0CE3">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7F6A48EE" w14:textId="77777777" w:rsidR="005034F5" w:rsidRPr="0084189F" w:rsidRDefault="005034F5" w:rsidP="007F0CE3">
      <w:pPr>
        <w:spacing w:after="0" w:line="240" w:lineRule="auto"/>
        <w:jc w:val="both"/>
        <w:rPr>
          <w:sz w:val="20"/>
          <w:szCs w:val="20"/>
        </w:rPr>
      </w:pPr>
    </w:p>
    <w:p w14:paraId="2B7CDC8E" w14:textId="77777777" w:rsidR="005034F5" w:rsidRPr="0084189F" w:rsidRDefault="009048B9" w:rsidP="007F0CE3">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026046E" w14:textId="77777777" w:rsidR="005034F5" w:rsidRPr="0084189F" w:rsidRDefault="005034F5" w:rsidP="007F0CE3">
      <w:pPr>
        <w:spacing w:after="0" w:line="240" w:lineRule="auto"/>
        <w:jc w:val="both"/>
        <w:rPr>
          <w:sz w:val="20"/>
          <w:szCs w:val="20"/>
        </w:rPr>
      </w:pPr>
    </w:p>
    <w:p w14:paraId="7D84EFC9" w14:textId="77777777" w:rsidR="005034F5" w:rsidRPr="0084189F" w:rsidRDefault="005034F5" w:rsidP="007F0CE3">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6FEFEDB9" w14:textId="77777777" w:rsidR="005034F5" w:rsidRPr="0084189F" w:rsidRDefault="005034F5" w:rsidP="0084189F">
      <w:pPr>
        <w:spacing w:after="0" w:line="240" w:lineRule="auto"/>
        <w:jc w:val="both"/>
        <w:rPr>
          <w:color w:val="000000" w:themeColor="text1"/>
          <w:sz w:val="20"/>
          <w:szCs w:val="20"/>
        </w:rPr>
      </w:pPr>
    </w:p>
    <w:p w14:paraId="627FCE36" w14:textId="77777777" w:rsidR="005034F5" w:rsidRPr="0084189F" w:rsidRDefault="005034F5" w:rsidP="0034517D">
      <w:pPr>
        <w:pStyle w:val="Heading2"/>
      </w:pPr>
      <w:bookmarkStart w:id="223" w:name="_Toc32310748"/>
      <w:bookmarkStart w:id="224" w:name="_Toc17866875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3"/>
      <w:bookmarkEnd w:id="224"/>
    </w:p>
    <w:p w14:paraId="5C16DF22"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47AFC4E" w14:textId="77777777" w:rsidR="005034F5" w:rsidRPr="0084189F" w:rsidRDefault="005034F5" w:rsidP="0084189F">
      <w:pPr>
        <w:spacing w:after="0" w:line="240" w:lineRule="auto"/>
        <w:jc w:val="both"/>
        <w:rPr>
          <w:sz w:val="20"/>
          <w:szCs w:val="20"/>
        </w:rPr>
      </w:pPr>
    </w:p>
    <w:p w14:paraId="2D2E3E30" w14:textId="77777777" w:rsidR="005034F5" w:rsidRPr="0084189F" w:rsidRDefault="005034F5" w:rsidP="0034517D">
      <w:pPr>
        <w:pStyle w:val="Heading2"/>
      </w:pPr>
      <w:bookmarkStart w:id="225" w:name="_Toc400531554"/>
      <w:bookmarkStart w:id="226" w:name="_Toc428534026"/>
      <w:bookmarkStart w:id="227" w:name="_Toc32310749"/>
      <w:bookmarkStart w:id="228" w:name="_Toc178668757"/>
      <w:r w:rsidRPr="0084189F">
        <w:lastRenderedPageBreak/>
        <w:t>POOR PERFORMANCE</w:t>
      </w:r>
      <w:bookmarkEnd w:id="225"/>
      <w:bookmarkEnd w:id="226"/>
      <w:bookmarkEnd w:id="227"/>
      <w:bookmarkEnd w:id="228"/>
    </w:p>
    <w:p w14:paraId="62148908"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8D9F0B1"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BF388A5"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8007A3">
        <w:rPr>
          <w:rFonts w:asciiTheme="minorHAnsi" w:hAnsiTheme="minorHAnsi"/>
          <w:sz w:val="20"/>
          <w:szCs w:val="20"/>
        </w:rPr>
        <w:t>Contractor</w:t>
      </w:r>
      <w:r w:rsidR="008007A3" w:rsidRPr="00E64072">
        <w:rPr>
          <w:rFonts w:asciiTheme="minorHAnsi" w:hAnsiTheme="minorHAnsi"/>
          <w:sz w:val="20"/>
          <w:szCs w:val="20"/>
        </w:rPr>
        <w:t xml:space="preserve"> </w:t>
      </w:r>
      <w:r w:rsidR="005034F5" w:rsidRPr="00E64072">
        <w:rPr>
          <w:rFonts w:asciiTheme="minorHAnsi" w:hAnsiTheme="minorHAnsi"/>
          <w:sz w:val="20"/>
          <w:szCs w:val="20"/>
        </w:rPr>
        <w:t xml:space="preserve">performance records; </w:t>
      </w:r>
    </w:p>
    <w:p w14:paraId="78CE13AE"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14D5F03A"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E6D97D7"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D670AD6" w14:textId="77777777" w:rsidR="00E64072" w:rsidRDefault="00E64072" w:rsidP="0084189F">
      <w:pPr>
        <w:spacing w:after="0" w:line="240" w:lineRule="auto"/>
        <w:jc w:val="both"/>
        <w:rPr>
          <w:sz w:val="20"/>
          <w:szCs w:val="20"/>
        </w:rPr>
      </w:pPr>
    </w:p>
    <w:p w14:paraId="7517BE22"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2AE60B13" w14:textId="77777777" w:rsidR="005034F5" w:rsidRPr="0084189F" w:rsidRDefault="005034F5" w:rsidP="0084189F">
      <w:pPr>
        <w:spacing w:after="0" w:line="240" w:lineRule="auto"/>
        <w:jc w:val="both"/>
        <w:rPr>
          <w:sz w:val="20"/>
          <w:szCs w:val="20"/>
        </w:rPr>
      </w:pPr>
    </w:p>
    <w:p w14:paraId="5643A0F5" w14:textId="77777777" w:rsidR="00CE49BC" w:rsidRPr="0084189F" w:rsidRDefault="00CE49BC" w:rsidP="0034517D">
      <w:pPr>
        <w:pStyle w:val="Heading2"/>
        <w:rPr>
          <w:rFonts w:eastAsia="MS Mincho"/>
        </w:rPr>
      </w:pPr>
      <w:bookmarkStart w:id="229" w:name="_Toc178668758"/>
      <w:r w:rsidRPr="0084189F">
        <w:rPr>
          <w:rFonts w:eastAsia="MS Mincho"/>
        </w:rPr>
        <w:t>RECOM</w:t>
      </w:r>
      <w:r w:rsidR="00186908" w:rsidRPr="0084189F">
        <w:rPr>
          <w:rFonts w:eastAsia="MS Mincho"/>
        </w:rPr>
        <w:t>M</w:t>
      </w:r>
      <w:r w:rsidRPr="0084189F">
        <w:rPr>
          <w:rFonts w:eastAsia="MS Mincho"/>
        </w:rPr>
        <w:t>ENDATION FOR AWARD</w:t>
      </w:r>
      <w:bookmarkEnd w:id="229"/>
      <w:r w:rsidRPr="0084189F">
        <w:rPr>
          <w:rFonts w:eastAsia="MS Mincho"/>
        </w:rPr>
        <w:t xml:space="preserve"> </w:t>
      </w:r>
    </w:p>
    <w:p w14:paraId="7B82B4A9"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w:t>
      </w:r>
      <w:r w:rsidR="0087475F">
        <w:rPr>
          <w:sz w:val="20"/>
          <w:szCs w:val="20"/>
        </w:rPr>
        <w:t>e and other factors considered.</w:t>
      </w:r>
      <w:r w:rsidRPr="0084189F">
        <w:rPr>
          <w:sz w:val="20"/>
          <w:szCs w:val="20"/>
        </w:rPr>
        <w:t xml:space="preserve">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6059B98B" w14:textId="77777777" w:rsidR="00CE49BC" w:rsidRPr="0084189F" w:rsidRDefault="00CE49BC" w:rsidP="0084189F">
      <w:pPr>
        <w:spacing w:after="0" w:line="240" w:lineRule="auto"/>
        <w:jc w:val="both"/>
        <w:rPr>
          <w:sz w:val="20"/>
          <w:szCs w:val="20"/>
        </w:rPr>
      </w:pPr>
    </w:p>
    <w:p w14:paraId="6D2FF6F7" w14:textId="77777777" w:rsidR="005034F5" w:rsidRPr="0084189F" w:rsidRDefault="00CD6864" w:rsidP="007F0CE3">
      <w:pPr>
        <w:pStyle w:val="Heading2"/>
        <w:jc w:val="both"/>
        <w:rPr>
          <w:rFonts w:eastAsia="MS Mincho"/>
        </w:rPr>
      </w:pPr>
      <w:bookmarkStart w:id="230" w:name="_Toc400531561"/>
      <w:bookmarkStart w:id="231" w:name="_Toc428534033"/>
      <w:bookmarkStart w:id="232" w:name="_Toc32310756"/>
      <w:bookmarkStart w:id="233" w:name="_Toc178668759"/>
      <w:r w:rsidRPr="0084189F">
        <w:rPr>
          <w:rFonts w:eastAsia="MS Mincho"/>
        </w:rPr>
        <w:t>CONTRACT</w:t>
      </w:r>
      <w:r w:rsidR="005034F5" w:rsidRPr="0084189F">
        <w:rPr>
          <w:rFonts w:eastAsia="MS Mincho"/>
        </w:rPr>
        <w:t xml:space="preserve"> AWARD</w:t>
      </w:r>
      <w:bookmarkEnd w:id="230"/>
      <w:bookmarkEnd w:id="231"/>
      <w:bookmarkEnd w:id="232"/>
      <w:bookmarkEnd w:id="233"/>
    </w:p>
    <w:p w14:paraId="64224A07" w14:textId="77777777" w:rsidR="005034F5" w:rsidRPr="0084189F" w:rsidRDefault="00CD6864" w:rsidP="007F0CE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w:t>
      </w:r>
      <w:r w:rsidR="00B07E94">
        <w:rPr>
          <w:rFonts w:eastAsia="MS Mincho"/>
          <w:sz w:val="20"/>
          <w:szCs w:val="20"/>
        </w:rPr>
        <w:t>promptness by written notice to those</w:t>
      </w:r>
      <w:r w:rsidR="005034F5" w:rsidRPr="0084189F">
        <w:rPr>
          <w:rFonts w:eastAsia="MS Mincho"/>
          <w:sz w:val="20"/>
          <w:szCs w:val="20"/>
        </w:rPr>
        <w:t xml:space="preserve"> responsible </w:t>
      </w:r>
      <w:r w:rsidR="00B07E94">
        <w:rPr>
          <w:rFonts w:eastAsia="MS Mincho"/>
          <w:sz w:val="20"/>
          <w:szCs w:val="20"/>
        </w:rPr>
        <w:t>Bidders, whose Quotes</w:t>
      </w:r>
      <w:r w:rsidR="005034F5" w:rsidRPr="0084189F">
        <w:rPr>
          <w:rFonts w:eastAsia="MS Mincho"/>
          <w:sz w:val="20"/>
          <w:szCs w:val="20"/>
        </w:rPr>
        <w:t>, conformi</w:t>
      </w:r>
      <w:r w:rsidR="00B07E94">
        <w:rPr>
          <w:rFonts w:eastAsia="MS Mincho"/>
          <w:sz w:val="20"/>
          <w:szCs w:val="20"/>
        </w:rPr>
        <w:t xml:space="preserve">ng to this Bid Solicitation, are </w:t>
      </w:r>
      <w:r w:rsidR="005034F5" w:rsidRPr="0084189F">
        <w:rPr>
          <w:rFonts w:eastAsia="MS Mincho"/>
          <w:sz w:val="20"/>
          <w:szCs w:val="20"/>
        </w:rPr>
        <w:t>most advantageous to the State, price, and other factors</w:t>
      </w:r>
      <w:r w:rsidR="0087475F">
        <w:rPr>
          <w:rFonts w:eastAsia="MS Mincho"/>
          <w:sz w:val="20"/>
          <w:szCs w:val="20"/>
        </w:rPr>
        <w:t xml:space="preserve"> considered.</w:t>
      </w:r>
      <w:r w:rsidR="005034F5" w:rsidRPr="0084189F">
        <w:rPr>
          <w:rFonts w:eastAsia="MS Mincho"/>
          <w:sz w:val="20"/>
          <w:szCs w:val="20"/>
        </w:rPr>
        <w:t xml:space="preserve"> Any or all Quotes may be rejected when the State Treasurer or the Director determines that it is in the public interest to do so.</w:t>
      </w:r>
      <w:r w:rsidR="00F9492F">
        <w:rPr>
          <w:rFonts w:eastAsia="MS Mincho"/>
          <w:sz w:val="20"/>
          <w:szCs w:val="20"/>
        </w:rPr>
        <w:t xml:space="preserve"> Contract awards will be publicly posted </w:t>
      </w:r>
      <w:r w:rsidR="002041E3">
        <w:rPr>
          <w:rFonts w:eastAsia="MS Mincho"/>
          <w:sz w:val="20"/>
          <w:szCs w:val="20"/>
        </w:rPr>
        <w:t xml:space="preserve">under the relevant </w:t>
      </w:r>
      <w:r w:rsidR="00E4716E">
        <w:rPr>
          <w:rFonts w:eastAsia="MS Mincho"/>
          <w:sz w:val="20"/>
          <w:szCs w:val="20"/>
        </w:rPr>
        <w:t>C</w:t>
      </w:r>
      <w:r w:rsidR="002041E3">
        <w:rPr>
          <w:rFonts w:eastAsia="MS Mincho"/>
          <w:sz w:val="20"/>
          <w:szCs w:val="20"/>
        </w:rPr>
        <w:t xml:space="preserve">ontract number </w:t>
      </w:r>
      <w:r w:rsidR="00F9492F">
        <w:rPr>
          <w:rFonts w:eastAsia="MS Mincho"/>
          <w:sz w:val="20"/>
          <w:szCs w:val="20"/>
        </w:rPr>
        <w:t xml:space="preserve">and available on </w:t>
      </w:r>
      <w:r w:rsidR="00F9492F" w:rsidRPr="0084189F">
        <w:rPr>
          <w:rStyle w:val="IntenseEmphasis"/>
          <w:rFonts w:cstheme="minorHAnsi"/>
          <w:color w:val="00B050"/>
          <w:sz w:val="20"/>
          <w:szCs w:val="20"/>
        </w:rPr>
        <w:t>NJ</w:t>
      </w:r>
      <w:r w:rsidR="00F9492F" w:rsidRPr="0084189F">
        <w:rPr>
          <w:rStyle w:val="IntenseEmphasis"/>
          <w:rFonts w:cstheme="minorHAnsi"/>
          <w:color w:val="0070C0"/>
          <w:sz w:val="20"/>
          <w:szCs w:val="20"/>
        </w:rPr>
        <w:t>START</w:t>
      </w:r>
      <w:r w:rsidR="00F9492F" w:rsidRPr="0084189F">
        <w:rPr>
          <w:rFonts w:cstheme="minorHAnsi"/>
          <w:sz w:val="20"/>
          <w:szCs w:val="20"/>
        </w:rPr>
        <w:t>.</w:t>
      </w:r>
    </w:p>
    <w:p w14:paraId="127EE8C1" w14:textId="77777777" w:rsidR="002E1879" w:rsidRDefault="002E1879" w:rsidP="007F0CE3">
      <w:pPr>
        <w:spacing w:after="0" w:line="240" w:lineRule="auto"/>
        <w:jc w:val="both"/>
        <w:rPr>
          <w:rFonts w:eastAsia="MS Mincho"/>
          <w:sz w:val="20"/>
          <w:szCs w:val="20"/>
        </w:rPr>
      </w:pPr>
    </w:p>
    <w:p w14:paraId="29B3F168" w14:textId="77777777" w:rsidR="007F0CE3" w:rsidRPr="007F0CE3" w:rsidRDefault="007F0CE3" w:rsidP="007F0CE3">
      <w:pPr>
        <w:spacing w:after="0" w:line="240" w:lineRule="auto"/>
        <w:jc w:val="both"/>
        <w:rPr>
          <w:rFonts w:cstheme="minorHAnsi"/>
          <w:sz w:val="20"/>
          <w:szCs w:val="20"/>
        </w:rPr>
      </w:pPr>
      <w:r w:rsidRPr="007F0CE3">
        <w:rPr>
          <w:rFonts w:cstheme="minorHAnsi"/>
          <w:sz w:val="20"/>
          <w:szCs w:val="20"/>
        </w:rPr>
        <w:t xml:space="preserve">The Bureau intends to award </w:t>
      </w:r>
      <w:r w:rsidR="004E0435">
        <w:rPr>
          <w:rFonts w:cstheme="minorHAnsi"/>
          <w:sz w:val="20"/>
          <w:szCs w:val="20"/>
        </w:rPr>
        <w:t>one (1) Contract</w:t>
      </w:r>
      <w:r w:rsidRPr="007F0CE3">
        <w:rPr>
          <w:rFonts w:cstheme="minorHAnsi"/>
          <w:sz w:val="20"/>
          <w:szCs w:val="20"/>
        </w:rPr>
        <w:t xml:space="preserve"> </w:t>
      </w:r>
      <w:r w:rsidR="0087475F">
        <w:rPr>
          <w:rFonts w:cstheme="minorHAnsi"/>
          <w:sz w:val="20"/>
          <w:szCs w:val="20"/>
        </w:rPr>
        <w:t xml:space="preserve">for </w:t>
      </w:r>
      <w:r w:rsidR="004F69C4">
        <w:rPr>
          <w:rFonts w:cstheme="minorHAnsi"/>
          <w:sz w:val="20"/>
          <w:szCs w:val="20"/>
        </w:rPr>
        <w:t>the</w:t>
      </w:r>
      <w:r w:rsidR="0087475F">
        <w:rPr>
          <w:rFonts w:cstheme="minorHAnsi"/>
          <w:sz w:val="20"/>
          <w:szCs w:val="20"/>
        </w:rPr>
        <w:t xml:space="preserve"> Nor</w:t>
      </w:r>
      <w:r w:rsidRPr="007F0CE3">
        <w:rPr>
          <w:rFonts w:cstheme="minorHAnsi"/>
          <w:sz w:val="20"/>
          <w:szCs w:val="20"/>
        </w:rPr>
        <w:t>thern</w:t>
      </w:r>
      <w:r w:rsidR="0087475F">
        <w:rPr>
          <w:rFonts w:cstheme="minorHAnsi"/>
          <w:sz w:val="20"/>
          <w:szCs w:val="20"/>
        </w:rPr>
        <w:t xml:space="preserve"> Region, </w:t>
      </w:r>
      <w:r w:rsidRPr="007F0CE3">
        <w:rPr>
          <w:rFonts w:cstheme="minorHAnsi"/>
          <w:sz w:val="20"/>
          <w:szCs w:val="20"/>
        </w:rPr>
        <w:t>as identified in Bid Solicitation Section 4.3</w:t>
      </w:r>
      <w:r w:rsidRPr="007F0CE3">
        <w:rPr>
          <w:rFonts w:cstheme="minorHAnsi"/>
          <w:i/>
          <w:sz w:val="20"/>
          <w:szCs w:val="20"/>
        </w:rPr>
        <w:t>, Awarded Zones/Location to Be Serviced</w:t>
      </w:r>
      <w:r w:rsidRPr="007F0CE3">
        <w:rPr>
          <w:rFonts w:cstheme="minorHAnsi"/>
          <w:sz w:val="20"/>
          <w:szCs w:val="20"/>
        </w:rPr>
        <w:t>.</w:t>
      </w:r>
    </w:p>
    <w:p w14:paraId="7740EC95" w14:textId="77777777" w:rsidR="007F0CE3" w:rsidRPr="0084189F" w:rsidRDefault="007F0CE3" w:rsidP="0084189F">
      <w:pPr>
        <w:spacing w:after="0" w:line="240" w:lineRule="auto"/>
        <w:rPr>
          <w:sz w:val="20"/>
          <w:szCs w:val="20"/>
        </w:rPr>
      </w:pPr>
    </w:p>
    <w:p w14:paraId="10C10D1D" w14:textId="77777777" w:rsidR="005C7397" w:rsidRPr="005B349E" w:rsidRDefault="005C7397" w:rsidP="005C7397">
      <w:pPr>
        <w:spacing w:after="0" w:line="240" w:lineRule="auto"/>
        <w:jc w:val="both"/>
        <w:rPr>
          <w:rFonts w:cstheme="minorHAnsi"/>
          <w:sz w:val="20"/>
          <w:szCs w:val="20"/>
        </w:rPr>
      </w:pPr>
      <w:r w:rsidRPr="005B349E">
        <w:rPr>
          <w:rFonts w:cstheme="minorHAnsi"/>
          <w:sz w:val="20"/>
          <w:szCs w:val="20"/>
        </w:rPr>
        <w:t xml:space="preserve">The State intends to make one </w:t>
      </w:r>
      <w:r>
        <w:rPr>
          <w:rFonts w:cstheme="minorHAnsi"/>
          <w:sz w:val="20"/>
          <w:szCs w:val="20"/>
        </w:rPr>
        <w:t xml:space="preserve">(1) </w:t>
      </w:r>
      <w:r w:rsidR="009B0B8F">
        <w:rPr>
          <w:rFonts w:cstheme="minorHAnsi"/>
          <w:sz w:val="20"/>
          <w:szCs w:val="20"/>
        </w:rPr>
        <w:t>Contract</w:t>
      </w:r>
      <w:r>
        <w:rPr>
          <w:rFonts w:cstheme="minorHAnsi"/>
          <w:sz w:val="20"/>
          <w:szCs w:val="20"/>
        </w:rPr>
        <w:t xml:space="preserve"> </w:t>
      </w:r>
      <w:r w:rsidRPr="005B349E">
        <w:rPr>
          <w:rFonts w:cstheme="minorHAnsi"/>
          <w:sz w:val="20"/>
          <w:szCs w:val="20"/>
        </w:rPr>
        <w:t xml:space="preserve">award </w:t>
      </w:r>
      <w:r w:rsidR="009B0B8F">
        <w:rPr>
          <w:rFonts w:cstheme="minorHAnsi"/>
          <w:sz w:val="20"/>
          <w:szCs w:val="20"/>
        </w:rPr>
        <w:t>–</w:t>
      </w:r>
      <w:r w:rsidR="00333E78">
        <w:rPr>
          <w:rFonts w:cstheme="minorHAnsi"/>
          <w:sz w:val="20"/>
          <w:szCs w:val="20"/>
        </w:rPr>
        <w:t xml:space="preserve"> </w:t>
      </w:r>
      <w:r w:rsidR="009B0B8F">
        <w:rPr>
          <w:rFonts w:cstheme="minorHAnsi"/>
          <w:sz w:val="20"/>
          <w:szCs w:val="20"/>
        </w:rPr>
        <w:t>for all</w:t>
      </w:r>
      <w:r>
        <w:rPr>
          <w:rFonts w:cstheme="minorHAnsi"/>
          <w:sz w:val="20"/>
          <w:szCs w:val="20"/>
        </w:rPr>
        <w:t xml:space="preserve"> Northern Region</w:t>
      </w:r>
      <w:r w:rsidR="009B0B8F">
        <w:rPr>
          <w:rFonts w:cstheme="minorHAnsi"/>
          <w:sz w:val="20"/>
          <w:szCs w:val="20"/>
        </w:rPr>
        <w:t xml:space="preserve"> </w:t>
      </w:r>
      <w:r w:rsidR="00013938">
        <w:rPr>
          <w:rFonts w:cstheme="minorHAnsi"/>
          <w:sz w:val="20"/>
          <w:szCs w:val="20"/>
        </w:rPr>
        <w:t>Price</w:t>
      </w:r>
      <w:r w:rsidR="009B0B8F">
        <w:rPr>
          <w:rFonts w:cstheme="minorHAnsi"/>
          <w:sz w:val="20"/>
          <w:szCs w:val="20"/>
        </w:rPr>
        <w:t xml:space="preserve"> Lines</w:t>
      </w:r>
      <w:r w:rsidR="00245466">
        <w:rPr>
          <w:rFonts w:cstheme="minorHAnsi"/>
          <w:sz w:val="20"/>
          <w:szCs w:val="20"/>
        </w:rPr>
        <w:t xml:space="preserve"> (1 - 5)</w:t>
      </w:r>
      <w:r w:rsidR="009B0B8F">
        <w:rPr>
          <w:rFonts w:cstheme="minorHAnsi"/>
          <w:sz w:val="20"/>
          <w:szCs w:val="20"/>
        </w:rPr>
        <w:t>.</w:t>
      </w:r>
    </w:p>
    <w:p w14:paraId="5920C41C" w14:textId="77777777" w:rsidR="00A67A2F" w:rsidRPr="0084189F" w:rsidRDefault="005034F5" w:rsidP="0084189F">
      <w:pPr>
        <w:spacing w:after="0" w:line="240" w:lineRule="auto"/>
        <w:rPr>
          <w:sz w:val="20"/>
          <w:szCs w:val="20"/>
        </w:rPr>
      </w:pPr>
      <w:r w:rsidRPr="0084189F">
        <w:rPr>
          <w:sz w:val="20"/>
          <w:szCs w:val="20"/>
        </w:rPr>
        <w:br w:type="page"/>
      </w:r>
    </w:p>
    <w:p w14:paraId="59105750" w14:textId="77777777" w:rsidR="00FE1904" w:rsidRDefault="00FE1904" w:rsidP="0084189F">
      <w:pPr>
        <w:pStyle w:val="Heading1"/>
        <w:rPr>
          <w:sz w:val="20"/>
          <w:szCs w:val="20"/>
        </w:rPr>
      </w:pPr>
      <w:bookmarkStart w:id="234" w:name="_Toc178668760"/>
      <w:r w:rsidRPr="0084189F">
        <w:rPr>
          <w:sz w:val="20"/>
          <w:szCs w:val="20"/>
        </w:rPr>
        <w:lastRenderedPageBreak/>
        <w:t>GLOSSARY</w:t>
      </w:r>
      <w:bookmarkEnd w:id="234"/>
    </w:p>
    <w:p w14:paraId="62F27C8A" w14:textId="77777777" w:rsidR="00170A79" w:rsidRPr="00170A79" w:rsidRDefault="00170A79" w:rsidP="009B2B45">
      <w:pPr>
        <w:pStyle w:val="1BulletList"/>
        <w:tabs>
          <w:tab w:val="clear" w:pos="720"/>
          <w:tab w:val="left" w:pos="360"/>
        </w:tabs>
      </w:pPr>
    </w:p>
    <w:p w14:paraId="0BA0AA3B" w14:textId="77777777" w:rsidR="00E4716E" w:rsidRDefault="00170A79" w:rsidP="00013A71">
      <w:pPr>
        <w:pStyle w:val="Heading2"/>
      </w:pPr>
      <w:bookmarkStart w:id="235" w:name="_Toc178668761"/>
      <w:r w:rsidRPr="006D1AA9">
        <w:t>CROSSWALK</w:t>
      </w:r>
      <w:bookmarkEnd w:id="235"/>
    </w:p>
    <w:p w14:paraId="2DAF42B8" w14:textId="77777777" w:rsidR="004907C5" w:rsidRPr="00013A71" w:rsidRDefault="004907C5" w:rsidP="00013A71"/>
    <w:tbl>
      <w:tblPr>
        <w:tblW w:w="99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9"/>
        <w:gridCol w:w="5781"/>
      </w:tblGrid>
      <w:tr w:rsidR="004907C5" w:rsidRPr="0084189F" w14:paraId="3E302893" w14:textId="77777777" w:rsidTr="00013A71">
        <w:trPr>
          <w:trHeight w:val="440"/>
        </w:trPr>
        <w:tc>
          <w:tcPr>
            <w:tcW w:w="4119" w:type="dxa"/>
            <w:shd w:val="clear" w:color="auto" w:fill="F2F2F2" w:themeFill="background1" w:themeFillShade="F2"/>
          </w:tcPr>
          <w:p w14:paraId="379F69E8" w14:textId="77777777" w:rsidR="00E4716E" w:rsidRPr="0084189F" w:rsidRDefault="00E4716E" w:rsidP="00013A71">
            <w:pPr>
              <w:spacing w:after="0" w:line="240" w:lineRule="auto"/>
              <w:jc w:val="center"/>
              <w:rPr>
                <w:b/>
                <w:sz w:val="20"/>
                <w:szCs w:val="20"/>
              </w:rPr>
            </w:pPr>
            <w:bookmarkStart w:id="236" w:name="_CROSSWALK"/>
            <w:bookmarkEnd w:id="236"/>
            <w:r>
              <w:rPr>
                <w:b/>
                <w:sz w:val="20"/>
                <w:szCs w:val="20"/>
              </w:rPr>
              <w:t xml:space="preserve">Current DPP Template </w:t>
            </w:r>
            <w:r w:rsidRPr="0084189F">
              <w:rPr>
                <w:b/>
                <w:sz w:val="20"/>
                <w:szCs w:val="20"/>
              </w:rPr>
              <w:t>Term</w:t>
            </w:r>
          </w:p>
        </w:tc>
        <w:tc>
          <w:tcPr>
            <w:tcW w:w="5781" w:type="dxa"/>
            <w:shd w:val="clear" w:color="auto" w:fill="F2F2F2" w:themeFill="background1" w:themeFillShade="F2"/>
          </w:tcPr>
          <w:p w14:paraId="79AEB3AF" w14:textId="77777777" w:rsidR="00E4716E" w:rsidRPr="0084189F" w:rsidRDefault="00E4716E" w:rsidP="00013A71">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4907C5" w:rsidRPr="0084189F" w14:paraId="4E75C5FE" w14:textId="77777777" w:rsidTr="00013A71">
        <w:trPr>
          <w:trHeight w:val="260"/>
        </w:trPr>
        <w:tc>
          <w:tcPr>
            <w:tcW w:w="4119" w:type="dxa"/>
          </w:tcPr>
          <w:p w14:paraId="58916DBC" w14:textId="77777777" w:rsidR="00E4716E" w:rsidRPr="0084189F" w:rsidRDefault="00E4716E" w:rsidP="00013A71">
            <w:pPr>
              <w:spacing w:after="0" w:line="240" w:lineRule="auto"/>
              <w:rPr>
                <w:sz w:val="20"/>
                <w:szCs w:val="20"/>
              </w:rPr>
            </w:pPr>
            <w:r w:rsidRPr="0084189F">
              <w:rPr>
                <w:sz w:val="20"/>
                <w:szCs w:val="20"/>
              </w:rPr>
              <w:t xml:space="preserve">Bid Solicitation </w:t>
            </w:r>
          </w:p>
        </w:tc>
        <w:tc>
          <w:tcPr>
            <w:tcW w:w="5781" w:type="dxa"/>
          </w:tcPr>
          <w:p w14:paraId="5E2BB96F" w14:textId="77777777" w:rsidR="00E4716E" w:rsidRPr="0084189F" w:rsidRDefault="00E4716E" w:rsidP="00013A71">
            <w:pPr>
              <w:spacing w:after="0" w:line="240" w:lineRule="auto"/>
              <w:rPr>
                <w:sz w:val="20"/>
                <w:szCs w:val="20"/>
              </w:rPr>
            </w:pPr>
            <w:r w:rsidRPr="0084189F">
              <w:rPr>
                <w:sz w:val="20"/>
                <w:szCs w:val="20"/>
              </w:rPr>
              <w:t>Request For Proposal (RFP)/Solicitation</w:t>
            </w:r>
          </w:p>
        </w:tc>
      </w:tr>
      <w:tr w:rsidR="004907C5" w:rsidRPr="0084189F" w14:paraId="635F99CA" w14:textId="77777777" w:rsidTr="00013A71">
        <w:trPr>
          <w:trHeight w:val="224"/>
        </w:trPr>
        <w:tc>
          <w:tcPr>
            <w:tcW w:w="4119" w:type="dxa"/>
          </w:tcPr>
          <w:p w14:paraId="173985FB" w14:textId="77777777" w:rsidR="00E4716E" w:rsidRPr="0084189F" w:rsidRDefault="00E4716E" w:rsidP="00013A71">
            <w:pPr>
              <w:spacing w:after="0" w:line="240" w:lineRule="auto"/>
              <w:rPr>
                <w:sz w:val="20"/>
                <w:szCs w:val="20"/>
              </w:rPr>
            </w:pPr>
            <w:r w:rsidRPr="0084189F">
              <w:rPr>
                <w:sz w:val="20"/>
                <w:szCs w:val="20"/>
              </w:rPr>
              <w:t xml:space="preserve">Bid Amendment </w:t>
            </w:r>
          </w:p>
        </w:tc>
        <w:tc>
          <w:tcPr>
            <w:tcW w:w="5781" w:type="dxa"/>
          </w:tcPr>
          <w:p w14:paraId="14D5A675" w14:textId="77777777" w:rsidR="00E4716E" w:rsidRPr="0084189F" w:rsidRDefault="00E4716E" w:rsidP="00013A71">
            <w:pPr>
              <w:spacing w:after="0" w:line="240" w:lineRule="auto"/>
              <w:rPr>
                <w:sz w:val="20"/>
                <w:szCs w:val="20"/>
              </w:rPr>
            </w:pPr>
            <w:r w:rsidRPr="0084189F">
              <w:rPr>
                <w:sz w:val="20"/>
                <w:szCs w:val="20"/>
              </w:rPr>
              <w:t>Addendum</w:t>
            </w:r>
          </w:p>
        </w:tc>
      </w:tr>
      <w:tr w:rsidR="004907C5" w:rsidRPr="0084189F" w14:paraId="209E204A" w14:textId="77777777" w:rsidTr="00013A71">
        <w:trPr>
          <w:trHeight w:val="269"/>
        </w:trPr>
        <w:tc>
          <w:tcPr>
            <w:tcW w:w="4119" w:type="dxa"/>
          </w:tcPr>
          <w:p w14:paraId="659BB891" w14:textId="77777777" w:rsidR="00E4716E" w:rsidRPr="0084189F" w:rsidRDefault="00E4716E" w:rsidP="00013A71">
            <w:pPr>
              <w:spacing w:after="0" w:line="240" w:lineRule="auto"/>
              <w:rPr>
                <w:sz w:val="20"/>
                <w:szCs w:val="20"/>
              </w:rPr>
            </w:pPr>
            <w:r>
              <w:rPr>
                <w:sz w:val="20"/>
                <w:szCs w:val="20"/>
              </w:rPr>
              <w:t xml:space="preserve">Contract </w:t>
            </w:r>
          </w:p>
        </w:tc>
        <w:tc>
          <w:tcPr>
            <w:tcW w:w="5781" w:type="dxa"/>
          </w:tcPr>
          <w:p w14:paraId="220478E1" w14:textId="77777777" w:rsidR="00E4716E" w:rsidRPr="0084189F" w:rsidRDefault="00E4716E" w:rsidP="00013A71">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4907C5" w:rsidRPr="0084189F" w14:paraId="25C4D26D" w14:textId="77777777" w:rsidTr="00013A71">
        <w:trPr>
          <w:trHeight w:val="260"/>
        </w:trPr>
        <w:tc>
          <w:tcPr>
            <w:tcW w:w="4119" w:type="dxa"/>
          </w:tcPr>
          <w:p w14:paraId="6D497479" w14:textId="77777777" w:rsidR="00E4716E" w:rsidRPr="0084189F" w:rsidRDefault="00E4716E" w:rsidP="00013A71">
            <w:pPr>
              <w:spacing w:after="0" w:line="240" w:lineRule="auto"/>
              <w:rPr>
                <w:sz w:val="20"/>
                <w:szCs w:val="20"/>
              </w:rPr>
            </w:pPr>
            <w:r>
              <w:rPr>
                <w:sz w:val="20"/>
                <w:szCs w:val="20"/>
              </w:rPr>
              <w:t>Contract Amendment</w:t>
            </w:r>
            <w:r w:rsidRPr="0084189F">
              <w:rPr>
                <w:sz w:val="20"/>
                <w:szCs w:val="20"/>
              </w:rPr>
              <w:t xml:space="preserve"> </w:t>
            </w:r>
          </w:p>
        </w:tc>
        <w:tc>
          <w:tcPr>
            <w:tcW w:w="5781" w:type="dxa"/>
          </w:tcPr>
          <w:p w14:paraId="36062BA3" w14:textId="77777777" w:rsidR="00E4716E" w:rsidRPr="0084189F" w:rsidRDefault="00E4716E" w:rsidP="00013A71">
            <w:pPr>
              <w:spacing w:after="0" w:line="240" w:lineRule="auto"/>
              <w:rPr>
                <w:sz w:val="20"/>
                <w:szCs w:val="20"/>
              </w:rPr>
            </w:pPr>
            <w:r>
              <w:rPr>
                <w:sz w:val="20"/>
                <w:szCs w:val="20"/>
              </w:rPr>
              <w:t>Change Order</w:t>
            </w:r>
          </w:p>
        </w:tc>
      </w:tr>
      <w:tr w:rsidR="004907C5" w:rsidRPr="0084189F" w14:paraId="4C3094C0" w14:textId="77777777" w:rsidTr="00013A71">
        <w:trPr>
          <w:trHeight w:val="206"/>
        </w:trPr>
        <w:tc>
          <w:tcPr>
            <w:tcW w:w="4119" w:type="dxa"/>
          </w:tcPr>
          <w:p w14:paraId="0AC95AA5" w14:textId="77777777" w:rsidR="00E4716E" w:rsidRPr="0084189F" w:rsidRDefault="00E4716E" w:rsidP="00013A71">
            <w:pPr>
              <w:spacing w:after="0" w:line="240" w:lineRule="auto"/>
              <w:rPr>
                <w:sz w:val="20"/>
                <w:szCs w:val="20"/>
              </w:rPr>
            </w:pPr>
            <w:r>
              <w:rPr>
                <w:sz w:val="20"/>
                <w:szCs w:val="20"/>
              </w:rPr>
              <w:t>Administrative Change Order</w:t>
            </w:r>
          </w:p>
        </w:tc>
        <w:tc>
          <w:tcPr>
            <w:tcW w:w="5781" w:type="dxa"/>
          </w:tcPr>
          <w:p w14:paraId="69A72483" w14:textId="77777777" w:rsidR="00E4716E" w:rsidRPr="0084189F" w:rsidRDefault="00E4716E" w:rsidP="00013A71">
            <w:pPr>
              <w:spacing w:after="0" w:line="240" w:lineRule="auto"/>
              <w:rPr>
                <w:sz w:val="20"/>
                <w:szCs w:val="20"/>
              </w:rPr>
            </w:pPr>
            <w:r>
              <w:rPr>
                <w:sz w:val="20"/>
                <w:szCs w:val="20"/>
              </w:rPr>
              <w:t>Change Order</w:t>
            </w:r>
          </w:p>
        </w:tc>
      </w:tr>
      <w:tr w:rsidR="004907C5" w:rsidRPr="0084189F" w14:paraId="0D023726" w14:textId="77777777" w:rsidTr="00013A71">
        <w:trPr>
          <w:trHeight w:val="161"/>
        </w:trPr>
        <w:tc>
          <w:tcPr>
            <w:tcW w:w="4119" w:type="dxa"/>
          </w:tcPr>
          <w:p w14:paraId="7EC75772" w14:textId="77777777" w:rsidR="00E4716E" w:rsidRPr="0084189F" w:rsidRDefault="00E4716E" w:rsidP="00013A71">
            <w:pPr>
              <w:spacing w:after="0" w:line="240" w:lineRule="auto"/>
              <w:rPr>
                <w:sz w:val="20"/>
                <w:szCs w:val="20"/>
              </w:rPr>
            </w:pPr>
            <w:r w:rsidRPr="0084189F">
              <w:rPr>
                <w:sz w:val="20"/>
                <w:szCs w:val="20"/>
              </w:rPr>
              <w:t>Quote</w:t>
            </w:r>
          </w:p>
        </w:tc>
        <w:tc>
          <w:tcPr>
            <w:tcW w:w="5781" w:type="dxa"/>
          </w:tcPr>
          <w:p w14:paraId="4072BE7A" w14:textId="77777777" w:rsidR="00E4716E" w:rsidRPr="0084189F" w:rsidRDefault="00E4716E" w:rsidP="00013A71">
            <w:pPr>
              <w:spacing w:after="0" w:line="240" w:lineRule="auto"/>
              <w:rPr>
                <w:sz w:val="20"/>
                <w:szCs w:val="20"/>
              </w:rPr>
            </w:pPr>
            <w:r w:rsidRPr="0084189F">
              <w:rPr>
                <w:sz w:val="20"/>
                <w:szCs w:val="20"/>
              </w:rPr>
              <w:t>Proposal</w:t>
            </w:r>
            <w:r>
              <w:rPr>
                <w:sz w:val="20"/>
                <w:szCs w:val="20"/>
              </w:rPr>
              <w:t>/Bid</w:t>
            </w:r>
          </w:p>
        </w:tc>
      </w:tr>
      <w:tr w:rsidR="004907C5" w:rsidRPr="0084189F" w14:paraId="6001B4F4" w14:textId="77777777" w:rsidTr="00013A71">
        <w:trPr>
          <w:trHeight w:val="206"/>
        </w:trPr>
        <w:tc>
          <w:tcPr>
            <w:tcW w:w="4119" w:type="dxa"/>
          </w:tcPr>
          <w:p w14:paraId="290A64B4" w14:textId="77777777" w:rsidR="00E4716E" w:rsidRPr="0084189F" w:rsidRDefault="00E4716E" w:rsidP="00013A71">
            <w:pPr>
              <w:spacing w:after="0" w:line="240" w:lineRule="auto"/>
              <w:rPr>
                <w:sz w:val="20"/>
                <w:szCs w:val="20"/>
              </w:rPr>
            </w:pPr>
            <w:r>
              <w:rPr>
                <w:sz w:val="20"/>
                <w:szCs w:val="20"/>
              </w:rPr>
              <w:t>Contractor</w:t>
            </w:r>
          </w:p>
        </w:tc>
        <w:tc>
          <w:tcPr>
            <w:tcW w:w="5781" w:type="dxa"/>
          </w:tcPr>
          <w:p w14:paraId="0EC61434" w14:textId="77777777" w:rsidR="00E4716E" w:rsidRPr="0084189F" w:rsidRDefault="00E4716E" w:rsidP="00013A71">
            <w:pPr>
              <w:spacing w:after="0" w:line="240" w:lineRule="auto"/>
              <w:rPr>
                <w:sz w:val="20"/>
                <w:szCs w:val="20"/>
              </w:rPr>
            </w:pPr>
            <w:r>
              <w:rPr>
                <w:sz w:val="20"/>
                <w:szCs w:val="20"/>
              </w:rPr>
              <w:t>Vendor</w:t>
            </w:r>
            <w:r w:rsidRPr="0084189F">
              <w:rPr>
                <w:sz w:val="20"/>
                <w:szCs w:val="20"/>
              </w:rPr>
              <w:t>/Contractor</w:t>
            </w:r>
          </w:p>
        </w:tc>
      </w:tr>
      <w:tr w:rsidR="004907C5" w:rsidRPr="0084189F" w14:paraId="632D6324" w14:textId="77777777" w:rsidTr="00013A71">
        <w:trPr>
          <w:trHeight w:val="56"/>
        </w:trPr>
        <w:tc>
          <w:tcPr>
            <w:tcW w:w="4119" w:type="dxa"/>
          </w:tcPr>
          <w:p w14:paraId="3C87D8F8" w14:textId="77777777" w:rsidR="00E4716E" w:rsidRPr="0084189F" w:rsidDel="00D41F67" w:rsidRDefault="00E4716E" w:rsidP="00013A71">
            <w:pPr>
              <w:spacing w:after="0" w:line="240" w:lineRule="auto"/>
              <w:rPr>
                <w:sz w:val="20"/>
                <w:szCs w:val="20"/>
              </w:rPr>
            </w:pPr>
            <w:r>
              <w:rPr>
                <w:sz w:val="20"/>
                <w:szCs w:val="20"/>
              </w:rPr>
              <w:t>Bidder</w:t>
            </w:r>
          </w:p>
        </w:tc>
        <w:tc>
          <w:tcPr>
            <w:tcW w:w="5781" w:type="dxa"/>
          </w:tcPr>
          <w:p w14:paraId="429B8440" w14:textId="77777777" w:rsidR="00E4716E" w:rsidRPr="0084189F" w:rsidRDefault="00E4716E" w:rsidP="00013A71">
            <w:pPr>
              <w:spacing w:after="0" w:line="240" w:lineRule="auto"/>
              <w:rPr>
                <w:sz w:val="20"/>
                <w:szCs w:val="20"/>
              </w:rPr>
            </w:pPr>
            <w:r>
              <w:rPr>
                <w:sz w:val="20"/>
                <w:szCs w:val="20"/>
              </w:rPr>
              <w:t>Bidder/Contractor</w:t>
            </w:r>
          </w:p>
        </w:tc>
      </w:tr>
    </w:tbl>
    <w:p w14:paraId="5F413863" w14:textId="77777777" w:rsidR="0032624A" w:rsidRDefault="0032624A" w:rsidP="00013A71">
      <w:pPr>
        <w:spacing w:after="0" w:line="240" w:lineRule="auto"/>
        <w:rPr>
          <w:sz w:val="20"/>
          <w:szCs w:val="20"/>
        </w:rPr>
      </w:pPr>
    </w:p>
    <w:p w14:paraId="641D25C6" w14:textId="77777777" w:rsidR="00170A79" w:rsidRPr="0084189F" w:rsidRDefault="00170A79" w:rsidP="0034517D">
      <w:pPr>
        <w:pStyle w:val="Heading2"/>
      </w:pPr>
      <w:bookmarkStart w:id="237" w:name="_Toc178668762"/>
      <w:r>
        <w:t>DEFINITIONS</w:t>
      </w:r>
      <w:bookmarkEnd w:id="237"/>
    </w:p>
    <w:p w14:paraId="4D3F07C7"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061A37E3" w14:textId="77777777" w:rsidR="0032624A" w:rsidRPr="0084189F" w:rsidRDefault="0032624A" w:rsidP="0084189F">
      <w:pPr>
        <w:spacing w:after="0" w:line="240" w:lineRule="auto"/>
        <w:rPr>
          <w:sz w:val="20"/>
          <w:szCs w:val="20"/>
        </w:rPr>
      </w:pPr>
    </w:p>
    <w:p w14:paraId="36DEA3BB"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0"/>
          <w:headerReference w:type="default" r:id="rId41"/>
          <w:footerReference w:type="default" r:id="rId42"/>
          <w:headerReference w:type="first" r:id="rId43"/>
          <w:pgSz w:w="12240" w:h="15840" w:code="1"/>
          <w:pgMar w:top="720" w:right="720" w:bottom="720" w:left="720" w:header="432" w:footer="432" w:gutter="0"/>
          <w:pgNumType w:start="1"/>
          <w:cols w:space="720"/>
          <w:docGrid w:linePitch="360"/>
        </w:sectPr>
      </w:pPr>
    </w:p>
    <w:p w14:paraId="163C137B" w14:textId="77777777" w:rsidR="0032624A"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9C4014B" w14:textId="77777777" w:rsidR="004907C5" w:rsidRDefault="004907C5" w:rsidP="00013A71">
      <w:pPr>
        <w:spacing w:after="0" w:line="240" w:lineRule="auto"/>
        <w:jc w:val="both"/>
        <w:rPr>
          <w:rFonts w:eastAsia="MS Mincho" w:cstheme="minorHAnsi"/>
          <w:sz w:val="20"/>
          <w:szCs w:val="20"/>
        </w:rPr>
      </w:pPr>
    </w:p>
    <w:p w14:paraId="0F726926" w14:textId="77777777" w:rsidR="0032624A" w:rsidRDefault="004907C5" w:rsidP="00013A71">
      <w:pPr>
        <w:spacing w:after="0" w:line="240" w:lineRule="auto"/>
        <w:jc w:val="both"/>
        <w:rPr>
          <w:sz w:val="20"/>
        </w:rPr>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Pr="00D86180">
        <w:rPr>
          <w:b/>
          <w:i/>
          <w:color w:val="00B050"/>
          <w:sz w:val="20"/>
          <w:szCs w:val="20"/>
        </w:rPr>
        <w:t>NJ</w:t>
      </w:r>
      <w:r w:rsidRPr="00D86180">
        <w:rPr>
          <w:b/>
          <w:i/>
          <w:color w:val="0070C0"/>
          <w:sz w:val="20"/>
          <w:szCs w:val="20"/>
        </w:rPr>
        <w:t>START</w:t>
      </w:r>
      <w:r w:rsidRPr="0084189F">
        <w:rPr>
          <w:sz w:val="20"/>
          <w:szCs w:val="20"/>
        </w:rPr>
        <w:t xml:space="preserve"> </w:t>
      </w:r>
      <w:r w:rsidRPr="00792AFA">
        <w:rPr>
          <w:sz w:val="20"/>
        </w:rPr>
        <w:t>system by the Division. Administrative Change Orders are not to be consid</w:t>
      </w:r>
      <w:r>
        <w:rPr>
          <w:sz w:val="20"/>
        </w:rPr>
        <w:t>ered formal Contract Amendments.</w:t>
      </w:r>
    </w:p>
    <w:p w14:paraId="3338948C" w14:textId="77777777" w:rsidR="008007A3" w:rsidRPr="0084189F" w:rsidRDefault="008007A3" w:rsidP="00013A71">
      <w:pPr>
        <w:spacing w:after="0" w:line="240" w:lineRule="auto"/>
        <w:jc w:val="both"/>
        <w:rPr>
          <w:rFonts w:eastAsia="MS Mincho" w:cstheme="minorHAnsi"/>
          <w:b/>
          <w:sz w:val="20"/>
          <w:szCs w:val="20"/>
        </w:rPr>
      </w:pPr>
    </w:p>
    <w:p w14:paraId="1CA78C1D" w14:textId="77777777" w:rsidR="0032624A" w:rsidRPr="0084189F"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2B6F26D" w14:textId="77777777" w:rsidR="0032624A" w:rsidRPr="0084189F" w:rsidRDefault="0032624A" w:rsidP="00013A71">
      <w:pPr>
        <w:spacing w:after="0" w:line="240" w:lineRule="auto"/>
        <w:jc w:val="both"/>
        <w:rPr>
          <w:rFonts w:eastAsia="MS Mincho" w:cstheme="minorHAnsi"/>
          <w:sz w:val="20"/>
          <w:szCs w:val="20"/>
        </w:rPr>
      </w:pPr>
    </w:p>
    <w:p w14:paraId="1F7F1ACA" w14:textId="77777777" w:rsidR="00A2322D" w:rsidRPr="0084189F" w:rsidRDefault="00A2322D" w:rsidP="00013A71">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6A336D07" w14:textId="77777777" w:rsidR="00A2322D" w:rsidRPr="0084189F" w:rsidRDefault="00A2322D" w:rsidP="00013A71">
      <w:pPr>
        <w:spacing w:after="0" w:line="240" w:lineRule="auto"/>
        <w:jc w:val="both"/>
        <w:rPr>
          <w:rFonts w:cstheme="minorHAnsi"/>
          <w:sz w:val="20"/>
          <w:szCs w:val="20"/>
        </w:rPr>
      </w:pPr>
    </w:p>
    <w:p w14:paraId="51EAA7D8" w14:textId="77777777" w:rsidR="00A2322D" w:rsidRPr="0084189F" w:rsidRDefault="00A2322D" w:rsidP="00013A71">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8007A3">
        <w:rPr>
          <w:rFonts w:cstheme="minorHAnsi"/>
          <w:sz w:val="20"/>
          <w:szCs w:val="20"/>
        </w:rPr>
        <w:t>contractors</w:t>
      </w:r>
      <w:r w:rsidR="008007A3" w:rsidRPr="0084189F">
        <w:rPr>
          <w:rFonts w:cstheme="minorHAnsi"/>
          <w:sz w:val="20"/>
          <w:szCs w:val="20"/>
        </w:rPr>
        <w:t xml:space="preserve"> </w:t>
      </w:r>
      <w:r w:rsidRPr="0084189F">
        <w:rPr>
          <w:rFonts w:cstheme="minorHAnsi"/>
          <w:sz w:val="20"/>
          <w:szCs w:val="20"/>
        </w:rPr>
        <w:t>to sell apparel products through cash allowances or vouchers issued by the State of New Jersey, and license agreements with a public body.</w:t>
      </w:r>
    </w:p>
    <w:p w14:paraId="3235DE70" w14:textId="77777777" w:rsidR="005C31CA" w:rsidRPr="0084189F" w:rsidRDefault="005C31CA" w:rsidP="00013A71">
      <w:pPr>
        <w:spacing w:after="0" w:line="240" w:lineRule="auto"/>
        <w:jc w:val="both"/>
        <w:rPr>
          <w:rFonts w:cstheme="minorHAnsi"/>
          <w:sz w:val="20"/>
          <w:szCs w:val="20"/>
        </w:rPr>
      </w:pPr>
    </w:p>
    <w:p w14:paraId="57A347C7" w14:textId="019CA6B8" w:rsidR="00A2322D" w:rsidRPr="0084189F" w:rsidRDefault="00A2322D" w:rsidP="00013A71">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8007A3">
        <w:rPr>
          <w:rFonts w:cstheme="minorHAnsi"/>
          <w:sz w:val="20"/>
          <w:szCs w:val="20"/>
        </w:rPr>
        <w:t>contractor</w:t>
      </w:r>
      <w:r w:rsidR="008007A3" w:rsidRPr="0084189F">
        <w:rPr>
          <w:rFonts w:cstheme="minorHAnsi"/>
          <w:sz w:val="20"/>
          <w:szCs w:val="20"/>
        </w:rPr>
        <w:t xml:space="preserve"> </w:t>
      </w:r>
      <w:r w:rsidRPr="0084189F">
        <w:rPr>
          <w:rFonts w:cstheme="minorHAnsi"/>
          <w:sz w:val="20"/>
          <w:szCs w:val="20"/>
        </w:rPr>
        <w:t xml:space="preserve">or by any </w:t>
      </w:r>
      <w:r w:rsidR="00F57AA7">
        <w:rPr>
          <w:rFonts w:cstheme="minorHAnsi"/>
          <w:sz w:val="20"/>
          <w:szCs w:val="20"/>
        </w:rPr>
        <w:t>S</w:t>
      </w:r>
      <w:r w:rsidR="00F57AA7" w:rsidRPr="0084189F">
        <w:rPr>
          <w:rFonts w:cstheme="minorHAnsi"/>
          <w:sz w:val="20"/>
          <w:szCs w:val="20"/>
        </w:rPr>
        <w:t>ubcontractors</w:t>
      </w:r>
      <w:r w:rsidRPr="0084189F">
        <w:rPr>
          <w:rFonts w:cstheme="minorHAnsi"/>
          <w:sz w:val="20"/>
          <w:szCs w:val="20"/>
        </w:rPr>
        <w:t xml:space="preserve">,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E057602" w14:textId="77777777" w:rsidR="004873FB" w:rsidRDefault="004873FB" w:rsidP="00013A71">
      <w:pPr>
        <w:spacing w:after="0" w:line="240" w:lineRule="auto"/>
        <w:jc w:val="both"/>
        <w:rPr>
          <w:rFonts w:cstheme="minorHAnsi"/>
          <w:sz w:val="20"/>
          <w:szCs w:val="20"/>
        </w:rPr>
      </w:pPr>
    </w:p>
    <w:p w14:paraId="228D06F7" w14:textId="75456F29" w:rsidR="004873FB" w:rsidRDefault="004873FB" w:rsidP="00013A71">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03C6684A" w14:textId="4842190B" w:rsidR="00306680" w:rsidRDefault="00306680" w:rsidP="00013A71">
      <w:pPr>
        <w:spacing w:after="0" w:line="240" w:lineRule="auto"/>
        <w:jc w:val="both"/>
        <w:rPr>
          <w:rFonts w:eastAsia="Arial" w:cs="Arial"/>
          <w:sz w:val="20"/>
          <w:szCs w:val="20"/>
        </w:rPr>
      </w:pPr>
    </w:p>
    <w:p w14:paraId="2AC786E6" w14:textId="06C4F05C" w:rsidR="00306680" w:rsidRDefault="00306680" w:rsidP="00013A71">
      <w:pPr>
        <w:spacing w:after="0" w:line="240" w:lineRule="auto"/>
        <w:jc w:val="both"/>
        <w:rPr>
          <w:rFonts w:eastAsia="Arial" w:cs="Arial"/>
          <w:sz w:val="20"/>
          <w:szCs w:val="20"/>
        </w:rPr>
      </w:pPr>
      <w:r w:rsidRPr="000D704E">
        <w:rPr>
          <w:rFonts w:eastAsia="Arial" w:cs="Arial"/>
          <w:b/>
          <w:sz w:val="20"/>
          <w:szCs w:val="20"/>
        </w:rPr>
        <w:t>Authorized Purchasers</w:t>
      </w:r>
      <w:r w:rsidRPr="00306680">
        <w:rPr>
          <w:rFonts w:eastAsia="Arial" w:cs="Arial"/>
          <w:sz w:val="20"/>
          <w:szCs w:val="20"/>
        </w:rPr>
        <w:t xml:space="preserve"> – shall mean any State-Level government agency, department, office, instrumentality, division, unit or other entity in the Executive Branch (“State </w:t>
      </w:r>
      <w:r w:rsidRPr="00306680">
        <w:rPr>
          <w:rFonts w:eastAsia="Arial" w:cs="Arial"/>
          <w:sz w:val="20"/>
          <w:szCs w:val="20"/>
        </w:rPr>
        <w:t>Purchasers”), Cooperative Purchasing Partners, and/or Intrastate Cooperative Purchasing Partners.</w:t>
      </w:r>
    </w:p>
    <w:p w14:paraId="1750FC36" w14:textId="77777777" w:rsidR="00A2322D" w:rsidRPr="0084189F" w:rsidRDefault="00A2322D" w:rsidP="00013A71">
      <w:pPr>
        <w:spacing w:after="0" w:line="240" w:lineRule="auto"/>
        <w:jc w:val="both"/>
        <w:rPr>
          <w:rFonts w:eastAsia="MS Mincho" w:cstheme="minorHAnsi"/>
          <w:sz w:val="20"/>
          <w:szCs w:val="20"/>
        </w:rPr>
      </w:pPr>
    </w:p>
    <w:p w14:paraId="18E86C3A" w14:textId="77777777" w:rsidR="0032624A" w:rsidRPr="0084189F"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278CA0EC" w14:textId="77777777" w:rsidR="0032624A" w:rsidRPr="0084189F" w:rsidRDefault="0032624A" w:rsidP="00013A71">
      <w:pPr>
        <w:spacing w:after="0" w:line="240" w:lineRule="auto"/>
        <w:jc w:val="both"/>
        <w:rPr>
          <w:rFonts w:eastAsia="MS Mincho" w:cstheme="minorHAnsi"/>
          <w:sz w:val="20"/>
          <w:szCs w:val="20"/>
        </w:rPr>
      </w:pPr>
    </w:p>
    <w:p w14:paraId="59064BE2" w14:textId="77777777" w:rsidR="0032624A" w:rsidRPr="0084189F"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19A083F" w14:textId="77777777" w:rsidR="0032624A" w:rsidRPr="0084189F" w:rsidRDefault="0032624A" w:rsidP="00013A71">
      <w:pPr>
        <w:spacing w:after="0" w:line="240" w:lineRule="auto"/>
        <w:jc w:val="both"/>
        <w:rPr>
          <w:rFonts w:eastAsia="MS Mincho" w:cstheme="minorHAnsi"/>
          <w:b/>
          <w:sz w:val="20"/>
          <w:szCs w:val="20"/>
        </w:rPr>
      </w:pPr>
    </w:p>
    <w:p w14:paraId="6D3B4F59" w14:textId="77777777" w:rsidR="0032624A" w:rsidRPr="0084189F"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75FE9D8" w14:textId="77777777" w:rsidR="002E1BDF" w:rsidRPr="0084189F" w:rsidRDefault="002E1BDF" w:rsidP="00013A71">
      <w:pPr>
        <w:spacing w:after="0" w:line="240" w:lineRule="auto"/>
        <w:jc w:val="both"/>
        <w:rPr>
          <w:rFonts w:eastAsia="MS Mincho" w:cstheme="minorHAnsi"/>
          <w:sz w:val="20"/>
          <w:szCs w:val="20"/>
        </w:rPr>
      </w:pPr>
    </w:p>
    <w:p w14:paraId="559AB525" w14:textId="77777777" w:rsidR="002E1BDF" w:rsidRDefault="002E1BDF" w:rsidP="00013A71">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B2436B1" w14:textId="77777777" w:rsidR="004907C5" w:rsidRPr="0084189F" w:rsidRDefault="004907C5" w:rsidP="00013A71">
      <w:pPr>
        <w:spacing w:after="0" w:line="240" w:lineRule="auto"/>
        <w:jc w:val="both"/>
        <w:rPr>
          <w:rFonts w:eastAsia="MS Mincho" w:cstheme="minorHAnsi"/>
          <w:sz w:val="20"/>
          <w:szCs w:val="20"/>
        </w:rPr>
      </w:pPr>
    </w:p>
    <w:p w14:paraId="2752ED82" w14:textId="77777777" w:rsidR="00C51684" w:rsidRPr="0084189F" w:rsidRDefault="00C51684" w:rsidP="00013A71">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36E5976" w14:textId="77777777" w:rsidR="00C51684" w:rsidRPr="0084189F" w:rsidRDefault="00C51684" w:rsidP="00013A71">
      <w:pPr>
        <w:spacing w:after="0" w:line="240" w:lineRule="auto"/>
        <w:jc w:val="both"/>
        <w:rPr>
          <w:rFonts w:eastAsia="MS Mincho" w:cstheme="minorHAnsi"/>
          <w:sz w:val="20"/>
          <w:szCs w:val="20"/>
        </w:rPr>
      </w:pPr>
    </w:p>
    <w:p w14:paraId="2B6AD76A" w14:textId="77777777" w:rsidR="0065750C" w:rsidRPr="0084189F" w:rsidRDefault="0065750C" w:rsidP="00013A71">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D6C54A" w14:textId="77777777" w:rsidR="0032624A" w:rsidRPr="0084189F" w:rsidRDefault="0032624A" w:rsidP="00013A71">
      <w:pPr>
        <w:spacing w:after="0" w:line="240" w:lineRule="auto"/>
        <w:jc w:val="both"/>
        <w:rPr>
          <w:rFonts w:cstheme="minorHAnsi"/>
          <w:b/>
          <w:sz w:val="20"/>
          <w:szCs w:val="20"/>
        </w:rPr>
      </w:pPr>
    </w:p>
    <w:p w14:paraId="165B822D" w14:textId="77777777" w:rsidR="009311EA" w:rsidRPr="0084189F" w:rsidRDefault="009311EA" w:rsidP="00013A71">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w:t>
      </w:r>
      <w:r w:rsidRPr="0084189F">
        <w:rPr>
          <w:rFonts w:cstheme="minorHAnsi"/>
          <w:sz w:val="20"/>
          <w:szCs w:val="20"/>
        </w:rPr>
        <w:lastRenderedPageBreak/>
        <w:t xml:space="preserve">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4F9DA71A" w14:textId="77777777" w:rsidR="009311EA" w:rsidRPr="0084189F" w:rsidRDefault="009311EA" w:rsidP="00013A71">
      <w:pPr>
        <w:spacing w:after="0" w:line="240" w:lineRule="auto"/>
        <w:jc w:val="both"/>
        <w:rPr>
          <w:rFonts w:cstheme="minorHAnsi"/>
          <w:b/>
          <w:sz w:val="20"/>
          <w:szCs w:val="20"/>
        </w:rPr>
      </w:pPr>
    </w:p>
    <w:p w14:paraId="6E207778" w14:textId="77777777" w:rsidR="0032624A" w:rsidRPr="0084189F" w:rsidRDefault="0032624A" w:rsidP="00013A71">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6E942D6D" w14:textId="77777777" w:rsidR="0032624A" w:rsidRPr="0084189F" w:rsidRDefault="0032624A" w:rsidP="00013A71">
      <w:pPr>
        <w:spacing w:after="0" w:line="240" w:lineRule="auto"/>
        <w:jc w:val="both"/>
        <w:rPr>
          <w:rFonts w:eastAsia="MS Mincho" w:cstheme="minorHAnsi"/>
          <w:sz w:val="20"/>
          <w:szCs w:val="20"/>
        </w:rPr>
      </w:pPr>
    </w:p>
    <w:p w14:paraId="459FB219" w14:textId="77777777" w:rsidR="0032624A" w:rsidRPr="0084189F" w:rsidRDefault="0032624A" w:rsidP="00013A71">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A803A88" w14:textId="77777777" w:rsidR="0065750C" w:rsidRPr="0084189F" w:rsidRDefault="0065750C" w:rsidP="00013A71">
      <w:pPr>
        <w:spacing w:after="0" w:line="240" w:lineRule="auto"/>
        <w:jc w:val="both"/>
        <w:rPr>
          <w:rFonts w:eastAsia="MS Mincho" w:cstheme="minorHAnsi"/>
          <w:b/>
          <w:sz w:val="20"/>
          <w:szCs w:val="20"/>
        </w:rPr>
      </w:pPr>
    </w:p>
    <w:p w14:paraId="445237E4" w14:textId="77777777" w:rsidR="00B349AC" w:rsidRPr="0084189F" w:rsidRDefault="00B349AC" w:rsidP="00013A71">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B19AC0A" w14:textId="77777777" w:rsidR="00775692" w:rsidRPr="0084189F" w:rsidRDefault="00775692" w:rsidP="00013A71">
      <w:pPr>
        <w:spacing w:after="0" w:line="240" w:lineRule="auto"/>
        <w:jc w:val="both"/>
        <w:rPr>
          <w:rFonts w:eastAsia="MS Mincho" w:cstheme="minorHAnsi"/>
          <w:b/>
          <w:sz w:val="20"/>
          <w:szCs w:val="20"/>
        </w:rPr>
      </w:pPr>
    </w:p>
    <w:p w14:paraId="52E9F3F8" w14:textId="77777777" w:rsidR="00932581" w:rsidRDefault="00932581" w:rsidP="00013A71">
      <w:pPr>
        <w:spacing w:after="0" w:line="240" w:lineRule="auto"/>
        <w:jc w:val="both"/>
        <w:rPr>
          <w:rFonts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74414024" w14:textId="77777777" w:rsidR="004907C5" w:rsidRDefault="004907C5" w:rsidP="00013A71">
      <w:pPr>
        <w:spacing w:after="0" w:line="240" w:lineRule="auto"/>
        <w:jc w:val="both"/>
        <w:rPr>
          <w:rFonts w:cstheme="minorHAnsi"/>
          <w:sz w:val="20"/>
          <w:szCs w:val="20"/>
        </w:rPr>
      </w:pPr>
    </w:p>
    <w:p w14:paraId="0646971F" w14:textId="77777777" w:rsidR="004907C5" w:rsidRPr="00013A71" w:rsidRDefault="004907C5" w:rsidP="00013A71">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Pr="008809F1">
        <w:rPr>
          <w:rFonts w:cstheme="minorHAnsi"/>
          <w:b/>
          <w:i/>
          <w:color w:val="00B050"/>
          <w:sz w:val="20"/>
          <w:szCs w:val="20"/>
        </w:rPr>
        <w:t>NJ</w:t>
      </w:r>
      <w:r w:rsidRPr="008809F1">
        <w:rPr>
          <w:rFonts w:cstheme="minorHAnsi"/>
          <w:b/>
          <w:i/>
          <w:color w:val="0070C0"/>
          <w:sz w:val="20"/>
          <w:szCs w:val="20"/>
        </w:rPr>
        <w:t>START</w:t>
      </w:r>
      <w:r w:rsidRPr="008809F1">
        <w:rPr>
          <w:rFonts w:cstheme="minorHAnsi"/>
          <w:sz w:val="20"/>
          <w:szCs w:val="20"/>
        </w:rPr>
        <w:t>. Please note that Administrative Change Orders (see definition above) are not considered Contract Amendments.</w:t>
      </w:r>
      <w:r>
        <w:rPr>
          <w:rFonts w:cstheme="minorHAnsi"/>
          <w:sz w:val="20"/>
          <w:szCs w:val="20"/>
        </w:rPr>
        <w:t xml:space="preserve">  </w:t>
      </w:r>
    </w:p>
    <w:p w14:paraId="5D20456B" w14:textId="77777777" w:rsidR="0065750C" w:rsidRPr="0084189F" w:rsidRDefault="0065750C" w:rsidP="00013A71">
      <w:pPr>
        <w:spacing w:after="0" w:line="240" w:lineRule="auto"/>
        <w:jc w:val="both"/>
        <w:rPr>
          <w:rFonts w:eastAsia="MS Mincho" w:cstheme="minorHAnsi"/>
          <w:sz w:val="20"/>
          <w:szCs w:val="20"/>
        </w:rPr>
      </w:pPr>
    </w:p>
    <w:p w14:paraId="3A140CD0" w14:textId="77777777" w:rsidR="0065750C" w:rsidRDefault="0065750C" w:rsidP="00013A71">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E3C5377" w14:textId="77777777" w:rsidR="004907C5" w:rsidRDefault="004907C5" w:rsidP="00013A71">
      <w:pPr>
        <w:spacing w:after="0" w:line="240" w:lineRule="auto"/>
        <w:jc w:val="both"/>
        <w:rPr>
          <w:rFonts w:eastAsia="MS Mincho" w:cstheme="minorHAnsi"/>
          <w:sz w:val="20"/>
          <w:szCs w:val="20"/>
        </w:rPr>
      </w:pPr>
    </w:p>
    <w:p w14:paraId="5B5AD625" w14:textId="77777777" w:rsidR="004907C5" w:rsidRPr="0084189F" w:rsidRDefault="004907C5" w:rsidP="00013A71">
      <w:pPr>
        <w:spacing w:after="0" w:line="240" w:lineRule="auto"/>
        <w:jc w:val="both"/>
        <w:rPr>
          <w:rFonts w:eastAsia="MS Mincho" w:cstheme="minorHAnsi"/>
          <w:sz w:val="20"/>
          <w:szCs w:val="20"/>
        </w:rPr>
      </w:pPr>
      <w:r>
        <w:rPr>
          <w:rFonts w:eastAsia="MS Mincho" w:cstheme="minorHAnsi"/>
          <w:b/>
          <w:sz w:val="20"/>
          <w:szCs w:val="20"/>
        </w:rPr>
        <w:t xml:space="preserve">Contractor </w:t>
      </w:r>
      <w:r w:rsidRPr="0084189F">
        <w:rPr>
          <w:rFonts w:eastAsia="MS Mincho" w:cstheme="minorHAnsi"/>
          <w:b/>
          <w:sz w:val="20"/>
          <w:szCs w:val="20"/>
        </w:rPr>
        <w:t>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 xml:space="preserve"> Contractor </w:t>
      </w:r>
      <w:r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Pr="0084189F">
        <w:rPr>
          <w:rFonts w:eastAsia="MS Mincho" w:cstheme="minorHAnsi"/>
          <w:sz w:val="20"/>
          <w:szCs w:val="20"/>
        </w:rPr>
        <w:t>Intellectual Property.</w:t>
      </w:r>
    </w:p>
    <w:p w14:paraId="46D62215" w14:textId="77777777" w:rsidR="00F70136" w:rsidRPr="0084189F" w:rsidRDefault="00F70136" w:rsidP="00013A71">
      <w:pPr>
        <w:spacing w:after="0" w:line="240" w:lineRule="auto"/>
        <w:jc w:val="both"/>
        <w:rPr>
          <w:rFonts w:eastAsia="MS Mincho" w:cstheme="minorHAnsi"/>
          <w:sz w:val="20"/>
          <w:szCs w:val="20"/>
        </w:rPr>
      </w:pPr>
    </w:p>
    <w:p w14:paraId="1FE654E6" w14:textId="77777777" w:rsidR="004907C5" w:rsidRPr="0084189F" w:rsidRDefault="0032624A" w:rsidP="00013A71">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6253CA27" w14:textId="77777777" w:rsidR="00CF4264" w:rsidRPr="0084189F" w:rsidRDefault="00CF4264" w:rsidP="00013A71">
      <w:pPr>
        <w:spacing w:after="0" w:line="240" w:lineRule="auto"/>
        <w:jc w:val="both"/>
        <w:rPr>
          <w:rFonts w:cstheme="minorHAnsi"/>
          <w:sz w:val="20"/>
          <w:szCs w:val="20"/>
          <w:u w:val="single"/>
          <w:lang w:val="x-none"/>
        </w:rPr>
      </w:pPr>
    </w:p>
    <w:p w14:paraId="64EDCD11" w14:textId="7080DED6" w:rsidR="000D704E" w:rsidRDefault="00CF4264" w:rsidP="00013A71">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72F90D60" w14:textId="77777777" w:rsidR="000D704E" w:rsidRPr="000D704E" w:rsidRDefault="000D704E" w:rsidP="000D704E">
      <w:pPr>
        <w:spacing w:after="0" w:line="240" w:lineRule="auto"/>
        <w:jc w:val="both"/>
        <w:rPr>
          <w:rFonts w:cstheme="minorHAnsi"/>
          <w:sz w:val="20"/>
          <w:szCs w:val="20"/>
        </w:rPr>
      </w:pPr>
    </w:p>
    <w:p w14:paraId="78EF4434" w14:textId="578319FA" w:rsidR="000D704E" w:rsidRPr="0084189F" w:rsidRDefault="000D704E" w:rsidP="000D704E">
      <w:pPr>
        <w:spacing w:after="0" w:line="240" w:lineRule="auto"/>
        <w:jc w:val="both"/>
        <w:rPr>
          <w:rFonts w:cstheme="minorHAnsi"/>
          <w:sz w:val="20"/>
          <w:szCs w:val="20"/>
        </w:rPr>
      </w:pPr>
      <w:r w:rsidRPr="000D704E">
        <w:rPr>
          <w:rFonts w:cstheme="minorHAnsi"/>
          <w:b/>
          <w:sz w:val="20"/>
          <w:szCs w:val="20"/>
        </w:rPr>
        <w:t>Customized Software</w:t>
      </w:r>
      <w:r w:rsidRPr="000D704E">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004B9E94" w14:textId="77777777" w:rsidR="0032624A" w:rsidRPr="0084189F" w:rsidRDefault="0032624A" w:rsidP="00013A71">
      <w:pPr>
        <w:spacing w:after="0" w:line="240" w:lineRule="auto"/>
        <w:jc w:val="both"/>
        <w:rPr>
          <w:rFonts w:eastAsia="MS Mincho" w:cstheme="minorHAnsi"/>
          <w:sz w:val="20"/>
          <w:szCs w:val="20"/>
        </w:rPr>
      </w:pPr>
    </w:p>
    <w:p w14:paraId="700F5028" w14:textId="4ABBD0F0" w:rsidR="0032624A" w:rsidRPr="0084189F" w:rsidRDefault="0032624A" w:rsidP="00013A71">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F57AA7">
        <w:rPr>
          <w:rFonts w:cstheme="minorHAnsi"/>
          <w:color w:val="000000"/>
          <w:sz w:val="20"/>
          <w:szCs w:val="20"/>
        </w:rPr>
        <w:t>C</w:t>
      </w:r>
      <w:r w:rsidRPr="0084189F">
        <w:rPr>
          <w:rFonts w:cstheme="minorHAnsi"/>
          <w:color w:val="000000"/>
          <w:sz w:val="20"/>
          <w:szCs w:val="20"/>
        </w:rPr>
        <w:t xml:space="preserve">alendar </w:t>
      </w:r>
      <w:r w:rsidR="00F57AA7">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1682F7CF" w14:textId="77777777" w:rsidR="00932581" w:rsidRPr="0084189F" w:rsidRDefault="00932581" w:rsidP="00013A71">
      <w:pPr>
        <w:spacing w:after="0" w:line="240" w:lineRule="auto"/>
        <w:jc w:val="both"/>
        <w:rPr>
          <w:rFonts w:cstheme="minorHAnsi"/>
          <w:b/>
          <w:bCs/>
          <w:sz w:val="20"/>
          <w:szCs w:val="20"/>
        </w:rPr>
      </w:pPr>
    </w:p>
    <w:p w14:paraId="39698A01" w14:textId="77777777" w:rsidR="00932581" w:rsidRPr="0084189F" w:rsidRDefault="00932581" w:rsidP="00013A71">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20E01EFC" w14:textId="77777777" w:rsidR="0032624A" w:rsidRPr="0084189F" w:rsidRDefault="0032624A" w:rsidP="00013A71">
      <w:pPr>
        <w:spacing w:after="0" w:line="240" w:lineRule="auto"/>
        <w:jc w:val="both"/>
        <w:rPr>
          <w:rFonts w:eastAsia="MS Mincho" w:cstheme="minorHAnsi"/>
          <w:sz w:val="20"/>
          <w:szCs w:val="20"/>
        </w:rPr>
      </w:pPr>
    </w:p>
    <w:p w14:paraId="51115C1F" w14:textId="77777777" w:rsidR="0032624A" w:rsidRDefault="0032624A" w:rsidP="00013A71">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2080268" w14:textId="77777777" w:rsidR="00940D83" w:rsidRPr="0084189F" w:rsidRDefault="00940D83" w:rsidP="00013A71">
      <w:pPr>
        <w:spacing w:after="0" w:line="240" w:lineRule="auto"/>
        <w:jc w:val="both"/>
        <w:rPr>
          <w:rFonts w:eastAsia="MS Mincho" w:cstheme="minorHAnsi"/>
          <w:b/>
          <w:sz w:val="20"/>
          <w:szCs w:val="20"/>
        </w:rPr>
      </w:pPr>
    </w:p>
    <w:p w14:paraId="28510DE6" w14:textId="77777777" w:rsidR="0032624A" w:rsidRPr="0084189F"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88EFA49" w14:textId="77777777" w:rsidR="00CB2F05" w:rsidRPr="0084189F" w:rsidRDefault="00CB2F05" w:rsidP="00013A71">
      <w:pPr>
        <w:spacing w:after="0" w:line="240" w:lineRule="auto"/>
        <w:jc w:val="both"/>
        <w:rPr>
          <w:rFonts w:eastAsia="MS Mincho" w:cstheme="minorHAnsi"/>
          <w:b/>
          <w:sz w:val="20"/>
          <w:szCs w:val="20"/>
        </w:rPr>
      </w:pPr>
    </w:p>
    <w:p w14:paraId="3024922B" w14:textId="77777777" w:rsidR="0032624A" w:rsidRPr="0084189F" w:rsidRDefault="0032624A" w:rsidP="00013A71">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060858B0" w14:textId="77777777" w:rsidR="0032624A" w:rsidRPr="0084189F" w:rsidRDefault="0032624A" w:rsidP="00013A71">
      <w:pPr>
        <w:spacing w:after="0" w:line="240" w:lineRule="auto"/>
        <w:jc w:val="both"/>
        <w:rPr>
          <w:rFonts w:eastAsia="MS Mincho" w:cstheme="minorHAnsi"/>
          <w:sz w:val="20"/>
          <w:szCs w:val="20"/>
        </w:rPr>
      </w:pPr>
    </w:p>
    <w:p w14:paraId="093EFBFB" w14:textId="77777777" w:rsidR="0032624A" w:rsidRPr="0084189F"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0558DD2" w14:textId="77777777" w:rsidR="0032624A" w:rsidRPr="0084189F" w:rsidRDefault="0032624A" w:rsidP="00013A71">
      <w:pPr>
        <w:spacing w:after="0" w:line="240" w:lineRule="auto"/>
        <w:jc w:val="both"/>
        <w:rPr>
          <w:rFonts w:eastAsia="MS Mincho" w:cstheme="minorHAnsi"/>
          <w:sz w:val="20"/>
          <w:szCs w:val="20"/>
        </w:rPr>
      </w:pPr>
    </w:p>
    <w:p w14:paraId="7D2E8F9F" w14:textId="77777777" w:rsidR="0032624A" w:rsidRPr="0084189F" w:rsidRDefault="0032624A" w:rsidP="00013A71">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E48BAE6" w14:textId="77777777" w:rsidR="0032624A" w:rsidRPr="0084189F" w:rsidRDefault="0032624A" w:rsidP="00013A71">
      <w:pPr>
        <w:spacing w:after="0" w:line="240" w:lineRule="auto"/>
        <w:jc w:val="both"/>
        <w:rPr>
          <w:rFonts w:cstheme="minorHAnsi"/>
          <w:sz w:val="20"/>
          <w:szCs w:val="20"/>
        </w:rPr>
      </w:pPr>
    </w:p>
    <w:p w14:paraId="4736F860" w14:textId="77777777" w:rsidR="0032624A" w:rsidRPr="0084189F"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2E3473B" w14:textId="77777777" w:rsidR="005C31CA" w:rsidRDefault="005C31CA" w:rsidP="00013A71">
      <w:pPr>
        <w:spacing w:after="0" w:line="240" w:lineRule="auto"/>
        <w:jc w:val="both"/>
        <w:rPr>
          <w:rFonts w:eastAsia="MS Mincho" w:cstheme="minorHAnsi"/>
          <w:sz w:val="20"/>
          <w:szCs w:val="20"/>
        </w:rPr>
      </w:pPr>
    </w:p>
    <w:p w14:paraId="0430596F" w14:textId="77777777" w:rsidR="005C31CA" w:rsidRPr="00EA51FA" w:rsidRDefault="005C31CA" w:rsidP="00013A71">
      <w:pPr>
        <w:spacing w:after="0" w:line="240" w:lineRule="auto"/>
        <w:jc w:val="both"/>
        <w:rPr>
          <w:rFonts w:eastAsia="Arial" w:cs="Arial"/>
          <w:sz w:val="20"/>
          <w:szCs w:val="20"/>
        </w:rPr>
      </w:pPr>
      <w:r w:rsidRPr="006228A4">
        <w:rPr>
          <w:rFonts w:eastAsia="Arial" w:cs="Arial"/>
          <w:b/>
          <w:bCs/>
          <w:sz w:val="20"/>
          <w:szCs w:val="20"/>
        </w:rPr>
        <w:lastRenderedPageBreak/>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4DE3B73D" w14:textId="77777777" w:rsidR="005C31CA" w:rsidRPr="0084189F" w:rsidRDefault="005C31CA" w:rsidP="00013A71">
      <w:pPr>
        <w:spacing w:after="0" w:line="240" w:lineRule="auto"/>
        <w:jc w:val="both"/>
        <w:rPr>
          <w:rFonts w:eastAsia="MS Mincho" w:cstheme="minorHAnsi"/>
          <w:sz w:val="20"/>
          <w:szCs w:val="20"/>
        </w:rPr>
      </w:pPr>
    </w:p>
    <w:p w14:paraId="33F976AD" w14:textId="77777777" w:rsidR="0032624A" w:rsidRPr="0084189F"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44AAAAF" w14:textId="77777777" w:rsidR="00890FB8" w:rsidRPr="0084189F" w:rsidRDefault="00890FB8" w:rsidP="00013A71">
      <w:pPr>
        <w:spacing w:after="0" w:line="240" w:lineRule="auto"/>
        <w:jc w:val="both"/>
        <w:rPr>
          <w:rFonts w:eastAsia="MS Mincho" w:cstheme="minorHAnsi"/>
          <w:sz w:val="20"/>
          <w:szCs w:val="20"/>
        </w:rPr>
      </w:pPr>
    </w:p>
    <w:p w14:paraId="3F82BB43" w14:textId="77777777" w:rsidR="0032624A" w:rsidRPr="0084189F"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56E251" w14:textId="77777777" w:rsidR="0032624A" w:rsidRPr="0084189F" w:rsidRDefault="0032624A" w:rsidP="00013A71">
      <w:pPr>
        <w:spacing w:after="0" w:line="240" w:lineRule="auto"/>
        <w:jc w:val="both"/>
        <w:rPr>
          <w:rFonts w:cstheme="minorHAnsi"/>
          <w:b/>
          <w:sz w:val="20"/>
          <w:szCs w:val="20"/>
        </w:rPr>
      </w:pPr>
    </w:p>
    <w:p w14:paraId="41350342" w14:textId="77777777" w:rsidR="00992C6F" w:rsidRPr="0084189F" w:rsidRDefault="00992C6F" w:rsidP="00013A71">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9CADFE8" w14:textId="77777777" w:rsidR="00616400" w:rsidRPr="0084189F" w:rsidRDefault="00616400" w:rsidP="00013A71">
      <w:pPr>
        <w:spacing w:after="0" w:line="240" w:lineRule="auto"/>
        <w:jc w:val="both"/>
        <w:rPr>
          <w:rFonts w:cstheme="minorHAnsi"/>
          <w:sz w:val="20"/>
          <w:szCs w:val="20"/>
        </w:rPr>
      </w:pPr>
    </w:p>
    <w:p w14:paraId="66FC9475" w14:textId="77777777" w:rsidR="0032624A" w:rsidRPr="0084189F" w:rsidRDefault="0032624A" w:rsidP="00013A71">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D829CB" w14:textId="77777777" w:rsidR="0032624A" w:rsidRPr="0084189F" w:rsidRDefault="0032624A" w:rsidP="00013A71">
      <w:pPr>
        <w:spacing w:after="0" w:line="240" w:lineRule="auto"/>
        <w:jc w:val="both"/>
        <w:rPr>
          <w:rFonts w:eastAsia="MS Mincho" w:cstheme="minorHAnsi"/>
          <w:sz w:val="20"/>
          <w:szCs w:val="20"/>
        </w:rPr>
      </w:pPr>
    </w:p>
    <w:p w14:paraId="39C809B1" w14:textId="77777777" w:rsidR="00FD1294" w:rsidRPr="00E526D0" w:rsidRDefault="00FD1294" w:rsidP="00013A71">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 xml:space="preserve">.1, and other New Jersey public entities having statutory authority to utilize select State </w:t>
      </w:r>
      <w:r w:rsidR="00013938">
        <w:rPr>
          <w:color w:val="000000" w:themeColor="text1"/>
          <w:sz w:val="20"/>
          <w:szCs w:val="20"/>
        </w:rPr>
        <w:t>C</w:t>
      </w:r>
      <w:r w:rsidRPr="00E526D0">
        <w:rPr>
          <w:color w:val="000000" w:themeColor="text1"/>
          <w:sz w:val="20"/>
          <w:szCs w:val="20"/>
        </w:rPr>
        <w:t>ontracts issued by the Division</w:t>
      </w:r>
      <w:r>
        <w:rPr>
          <w:color w:val="000000" w:themeColor="text1"/>
          <w:sz w:val="20"/>
          <w:szCs w:val="20"/>
        </w:rPr>
        <w:t>.</w:t>
      </w:r>
    </w:p>
    <w:p w14:paraId="4A28A6F1" w14:textId="77777777" w:rsidR="006D1E7C" w:rsidRPr="0084189F" w:rsidRDefault="006D1E7C" w:rsidP="00013A71">
      <w:pPr>
        <w:spacing w:after="0" w:line="240" w:lineRule="auto"/>
        <w:jc w:val="both"/>
        <w:rPr>
          <w:rFonts w:eastAsia="MS Mincho" w:cstheme="minorHAnsi"/>
          <w:sz w:val="20"/>
          <w:szCs w:val="20"/>
        </w:rPr>
      </w:pPr>
    </w:p>
    <w:p w14:paraId="14993BA7" w14:textId="77777777" w:rsidR="0032624A" w:rsidRPr="0084189F"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5922FD0" w14:textId="77777777" w:rsidR="003E61D0" w:rsidRPr="0084189F" w:rsidRDefault="003E61D0" w:rsidP="00013A71">
      <w:pPr>
        <w:spacing w:after="0" w:line="240" w:lineRule="auto"/>
        <w:jc w:val="both"/>
        <w:rPr>
          <w:rFonts w:cstheme="minorHAnsi"/>
          <w:b/>
          <w:sz w:val="20"/>
          <w:szCs w:val="20"/>
        </w:rPr>
      </w:pPr>
    </w:p>
    <w:p w14:paraId="6441169A" w14:textId="77777777" w:rsidR="00DD3573" w:rsidRPr="0084189F" w:rsidRDefault="00DD3573" w:rsidP="00013A71">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300CFC32" w14:textId="77777777" w:rsidR="00DD3573" w:rsidRPr="0084189F" w:rsidRDefault="00DD3573" w:rsidP="00013A71">
      <w:pPr>
        <w:spacing w:after="0" w:line="240" w:lineRule="auto"/>
        <w:jc w:val="both"/>
        <w:rPr>
          <w:rFonts w:cstheme="minorHAnsi"/>
          <w:b/>
          <w:sz w:val="20"/>
          <w:szCs w:val="20"/>
        </w:rPr>
      </w:pPr>
    </w:p>
    <w:p w14:paraId="7D33D35E" w14:textId="77777777" w:rsidR="00DD3573" w:rsidRPr="0084189F" w:rsidRDefault="00DD3573" w:rsidP="00013A71">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4840A8BF" w14:textId="77777777" w:rsidR="0032624A" w:rsidRPr="0084189F" w:rsidRDefault="0032624A" w:rsidP="00013A71">
      <w:pPr>
        <w:spacing w:after="0" w:line="240" w:lineRule="auto"/>
        <w:jc w:val="both"/>
        <w:rPr>
          <w:rFonts w:eastAsia="MS Mincho" w:cstheme="minorHAnsi"/>
          <w:b/>
          <w:sz w:val="20"/>
          <w:szCs w:val="20"/>
        </w:rPr>
      </w:pPr>
    </w:p>
    <w:p w14:paraId="73967AEE" w14:textId="77777777" w:rsidR="00616400" w:rsidRPr="0084189F" w:rsidRDefault="00616400" w:rsidP="00013A71">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 xml:space="preserve">Term Contract that allows repeated purchases from an awarded </w:t>
      </w:r>
      <w:r w:rsidR="00013938">
        <w:rPr>
          <w:sz w:val="20"/>
          <w:szCs w:val="20"/>
        </w:rPr>
        <w:t>C</w:t>
      </w:r>
      <w:r w:rsidRPr="0084189F">
        <w:rPr>
          <w:sz w:val="20"/>
          <w:szCs w:val="20"/>
        </w:rPr>
        <w:t>ontract.</w:t>
      </w:r>
    </w:p>
    <w:p w14:paraId="6EF6EA9A" w14:textId="77777777" w:rsidR="00616400" w:rsidRPr="0084189F" w:rsidRDefault="00616400" w:rsidP="00013A71">
      <w:pPr>
        <w:spacing w:after="0" w:line="240" w:lineRule="auto"/>
        <w:jc w:val="both"/>
        <w:rPr>
          <w:rFonts w:eastAsia="MS Mincho" w:cstheme="minorHAnsi"/>
          <w:b/>
          <w:sz w:val="20"/>
          <w:szCs w:val="20"/>
        </w:rPr>
      </w:pPr>
    </w:p>
    <w:p w14:paraId="119316C0" w14:textId="77777777" w:rsidR="0032624A" w:rsidRPr="0084189F" w:rsidRDefault="00DD3573" w:rsidP="00013A71">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w:t>
      </w:r>
      <w:r w:rsidRPr="0084189F">
        <w:rPr>
          <w:rFonts w:cstheme="minorHAnsi"/>
          <w:color w:val="000000"/>
          <w:sz w:val="20"/>
          <w:szCs w:val="20"/>
        </w:rPr>
        <w:t>construction and demolition debris (C&amp;D), and nonhazardous industrial waste.  Under RCRA Section 6002, EPA considers materials recovered from any component of the solid waste stream when designating items containing Recovered Materials.</w:t>
      </w:r>
    </w:p>
    <w:p w14:paraId="52DC8084" w14:textId="77777777" w:rsidR="00743474" w:rsidRPr="0084189F" w:rsidRDefault="00743474" w:rsidP="00013A71">
      <w:pPr>
        <w:spacing w:after="0" w:line="240" w:lineRule="auto"/>
        <w:jc w:val="both"/>
        <w:rPr>
          <w:rFonts w:eastAsia="MS Mincho" w:cstheme="minorHAnsi"/>
          <w:sz w:val="20"/>
          <w:szCs w:val="20"/>
        </w:rPr>
      </w:pPr>
    </w:p>
    <w:p w14:paraId="703B2DB4" w14:textId="77777777" w:rsidR="0032624A" w:rsidRPr="0084189F"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545DB" w14:textId="77777777" w:rsidR="0032624A" w:rsidRPr="0084189F" w:rsidRDefault="0032624A" w:rsidP="00013A71">
      <w:pPr>
        <w:spacing w:after="0" w:line="240" w:lineRule="auto"/>
        <w:jc w:val="both"/>
        <w:rPr>
          <w:rFonts w:cstheme="minorHAnsi"/>
          <w:b/>
          <w:sz w:val="20"/>
          <w:szCs w:val="20"/>
        </w:rPr>
      </w:pPr>
    </w:p>
    <w:p w14:paraId="4765B8F3" w14:textId="77777777" w:rsidR="0096242F" w:rsidRPr="0084189F" w:rsidRDefault="0096242F" w:rsidP="00013A71">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4752CAD" w14:textId="77777777" w:rsidR="0096242F" w:rsidRPr="0084189F" w:rsidRDefault="0096242F" w:rsidP="00013A71">
      <w:pPr>
        <w:spacing w:after="0" w:line="240" w:lineRule="auto"/>
        <w:jc w:val="both"/>
        <w:rPr>
          <w:rFonts w:cstheme="minorHAnsi"/>
          <w:b/>
          <w:sz w:val="20"/>
          <w:szCs w:val="20"/>
        </w:rPr>
      </w:pPr>
    </w:p>
    <w:p w14:paraId="3E3FBFFD" w14:textId="77777777" w:rsidR="0032624A" w:rsidRPr="0084189F" w:rsidRDefault="0032624A" w:rsidP="00013A71">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2EB53044" w14:textId="77777777" w:rsidR="0032624A" w:rsidRPr="0084189F" w:rsidRDefault="0032624A" w:rsidP="00013A71">
      <w:pPr>
        <w:spacing w:after="0" w:line="240" w:lineRule="auto"/>
        <w:jc w:val="both"/>
        <w:rPr>
          <w:rFonts w:cstheme="minorHAnsi"/>
          <w:b/>
          <w:sz w:val="20"/>
          <w:szCs w:val="20"/>
        </w:rPr>
      </w:pPr>
    </w:p>
    <w:p w14:paraId="780974FF" w14:textId="77777777" w:rsidR="00B972A8" w:rsidRPr="0084189F" w:rsidRDefault="00B972A8" w:rsidP="00013A71">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DDA41BE" w14:textId="77777777" w:rsidR="00B972A8" w:rsidRPr="0084189F" w:rsidRDefault="00B972A8" w:rsidP="00013A71">
      <w:pPr>
        <w:spacing w:after="0" w:line="240" w:lineRule="auto"/>
        <w:jc w:val="both"/>
        <w:rPr>
          <w:rFonts w:cstheme="minorHAnsi"/>
          <w:b/>
          <w:sz w:val="20"/>
          <w:szCs w:val="20"/>
        </w:rPr>
      </w:pPr>
    </w:p>
    <w:p w14:paraId="5918C71A" w14:textId="77777777" w:rsidR="0032624A" w:rsidRPr="0084189F" w:rsidRDefault="0032624A" w:rsidP="00013A71">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269B0950" w14:textId="77777777" w:rsidR="0032624A" w:rsidRPr="0084189F" w:rsidRDefault="0032624A" w:rsidP="00013A71">
      <w:pPr>
        <w:spacing w:after="0" w:line="240" w:lineRule="auto"/>
        <w:jc w:val="both"/>
        <w:rPr>
          <w:rFonts w:cstheme="minorHAnsi"/>
          <w:b/>
          <w:sz w:val="20"/>
          <w:szCs w:val="20"/>
        </w:rPr>
      </w:pPr>
    </w:p>
    <w:p w14:paraId="24C105E0" w14:textId="77777777" w:rsidR="0032624A" w:rsidRPr="0084189F" w:rsidRDefault="0032624A" w:rsidP="00013A71">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1C0B249D" w14:textId="77777777" w:rsidR="00932581" w:rsidRPr="0084189F" w:rsidRDefault="00932581" w:rsidP="00013A71">
      <w:pPr>
        <w:autoSpaceDE w:val="0"/>
        <w:autoSpaceDN w:val="0"/>
        <w:spacing w:after="0" w:line="240" w:lineRule="auto"/>
        <w:jc w:val="both"/>
        <w:rPr>
          <w:rFonts w:cstheme="minorHAnsi"/>
          <w:b/>
          <w:bCs/>
          <w:sz w:val="20"/>
          <w:szCs w:val="20"/>
        </w:rPr>
      </w:pPr>
    </w:p>
    <w:p w14:paraId="72886463" w14:textId="77777777" w:rsidR="009311EA" w:rsidRPr="0084189F" w:rsidRDefault="009311EA" w:rsidP="00013A71">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580237F" w14:textId="77777777" w:rsidR="009311EA" w:rsidRPr="0084189F" w:rsidRDefault="009311EA" w:rsidP="00013A71">
      <w:pPr>
        <w:autoSpaceDE w:val="0"/>
        <w:autoSpaceDN w:val="0"/>
        <w:spacing w:after="0" w:line="240" w:lineRule="auto"/>
        <w:jc w:val="both"/>
        <w:rPr>
          <w:rFonts w:cstheme="minorHAnsi"/>
          <w:b/>
          <w:bCs/>
          <w:sz w:val="20"/>
          <w:szCs w:val="20"/>
        </w:rPr>
      </w:pPr>
    </w:p>
    <w:p w14:paraId="4FDEB0F4" w14:textId="77777777" w:rsidR="00932581" w:rsidRPr="0084189F" w:rsidRDefault="00932581" w:rsidP="00013A71">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2D37572F" w14:textId="77777777" w:rsidR="00A1162F" w:rsidRPr="0084189F" w:rsidRDefault="00A1162F" w:rsidP="00013A71">
      <w:pPr>
        <w:spacing w:after="0" w:line="240" w:lineRule="auto"/>
        <w:jc w:val="both"/>
        <w:rPr>
          <w:rFonts w:cstheme="minorHAnsi"/>
          <w:b/>
          <w:sz w:val="20"/>
          <w:szCs w:val="20"/>
        </w:rPr>
      </w:pPr>
    </w:p>
    <w:p w14:paraId="3F18780C" w14:textId="77777777" w:rsidR="00C51684" w:rsidRPr="0084189F" w:rsidRDefault="00F70136" w:rsidP="00013A71">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 xml:space="preserve">means a guarantee, executed subsequent to award, in a form acceptable to the Division, that the successful bidder will complete the </w:t>
      </w:r>
      <w:r w:rsidR="00013938">
        <w:rPr>
          <w:sz w:val="20"/>
          <w:szCs w:val="20"/>
        </w:rPr>
        <w:t>C</w:t>
      </w:r>
      <w:r w:rsidRPr="0084189F">
        <w:rPr>
          <w:sz w:val="20"/>
          <w:szCs w:val="20"/>
        </w:rPr>
        <w:t xml:space="preserve">ontract as agreed and that the State will be protected from loss in the event the </w:t>
      </w:r>
      <w:r w:rsidR="00013938">
        <w:rPr>
          <w:sz w:val="20"/>
          <w:szCs w:val="20"/>
        </w:rPr>
        <w:t>C</w:t>
      </w:r>
      <w:r w:rsidRPr="0084189F">
        <w:rPr>
          <w:sz w:val="20"/>
          <w:szCs w:val="20"/>
        </w:rPr>
        <w:t xml:space="preserve">ontractor fails to complete the </w:t>
      </w:r>
      <w:r w:rsidR="00013938">
        <w:rPr>
          <w:sz w:val="20"/>
          <w:szCs w:val="20"/>
        </w:rPr>
        <w:t>C</w:t>
      </w:r>
      <w:r w:rsidRPr="0084189F">
        <w:rPr>
          <w:sz w:val="20"/>
          <w:szCs w:val="20"/>
        </w:rPr>
        <w:t>ontract as agreed.</w:t>
      </w:r>
    </w:p>
    <w:p w14:paraId="28C23343" w14:textId="77777777" w:rsidR="00C51684" w:rsidRPr="0084189F" w:rsidRDefault="00C51684" w:rsidP="00013A71">
      <w:pPr>
        <w:spacing w:after="0" w:line="240" w:lineRule="auto"/>
        <w:jc w:val="both"/>
        <w:rPr>
          <w:rFonts w:cstheme="minorHAnsi"/>
          <w:b/>
          <w:sz w:val="20"/>
          <w:szCs w:val="20"/>
        </w:rPr>
      </w:pPr>
    </w:p>
    <w:p w14:paraId="3D354F15" w14:textId="77777777" w:rsidR="009311EA" w:rsidRPr="0084189F" w:rsidRDefault="009311EA" w:rsidP="00013A71">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4127A5E1" w14:textId="77777777" w:rsidR="009311EA" w:rsidRPr="0084189F" w:rsidRDefault="009311EA" w:rsidP="00013A71">
      <w:pPr>
        <w:spacing w:after="0" w:line="240" w:lineRule="auto"/>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w:t>
      </w:r>
      <w:r w:rsidRPr="0084189F">
        <w:rPr>
          <w:rFonts w:cstheme="minorHAnsi"/>
          <w:sz w:val="20"/>
          <w:szCs w:val="20"/>
        </w:rPr>
        <w:lastRenderedPageBreak/>
        <w:t xml:space="preserve">Information shall not include publicly available information that is lawfully made available to the general public from federal, state or local government records, or widely distributed media; and/or </w:t>
      </w:r>
    </w:p>
    <w:p w14:paraId="29138CFE" w14:textId="77777777" w:rsidR="009311EA" w:rsidRPr="0084189F" w:rsidRDefault="009311EA" w:rsidP="00013A71">
      <w:pPr>
        <w:spacing w:after="0" w:line="240" w:lineRule="auto"/>
        <w:jc w:val="both"/>
        <w:rPr>
          <w:rFonts w:cstheme="minorHAnsi"/>
          <w:sz w:val="20"/>
          <w:szCs w:val="20"/>
        </w:rPr>
      </w:pPr>
    </w:p>
    <w:p w14:paraId="6E14C775" w14:textId="77777777" w:rsidR="009311EA" w:rsidRPr="0084189F" w:rsidRDefault="009311EA" w:rsidP="00013A71">
      <w:pPr>
        <w:spacing w:after="0" w:line="240" w:lineRule="auto"/>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E34D5E1" w14:textId="77777777" w:rsidR="009311EA" w:rsidRPr="0084189F" w:rsidRDefault="009311EA" w:rsidP="00013A71">
      <w:pPr>
        <w:spacing w:after="0" w:line="240" w:lineRule="auto"/>
        <w:jc w:val="both"/>
        <w:rPr>
          <w:rFonts w:cstheme="minorHAnsi"/>
          <w:b/>
          <w:sz w:val="20"/>
          <w:szCs w:val="20"/>
        </w:rPr>
      </w:pPr>
    </w:p>
    <w:p w14:paraId="3BFDF4AD" w14:textId="77777777" w:rsidR="0032624A" w:rsidRPr="0084189F" w:rsidRDefault="0032624A" w:rsidP="00013A71">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18A065D2" w14:textId="77777777" w:rsidR="00DD3573" w:rsidRPr="0084189F" w:rsidRDefault="00DD3573" w:rsidP="00013A71">
      <w:pPr>
        <w:spacing w:after="0" w:line="240" w:lineRule="auto"/>
        <w:jc w:val="both"/>
        <w:rPr>
          <w:rFonts w:cstheme="minorHAnsi"/>
          <w:b/>
          <w:color w:val="000000"/>
          <w:sz w:val="20"/>
          <w:szCs w:val="20"/>
        </w:rPr>
      </w:pPr>
    </w:p>
    <w:p w14:paraId="5C6EDC04" w14:textId="77777777" w:rsidR="0032624A" w:rsidRPr="0084189F" w:rsidRDefault="00DD3573" w:rsidP="00013A71">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3FB5E2C" w14:textId="77777777" w:rsidR="00DD3573" w:rsidRPr="0084189F" w:rsidRDefault="00DD3573" w:rsidP="00013A71">
      <w:pPr>
        <w:spacing w:after="0" w:line="240" w:lineRule="auto"/>
        <w:jc w:val="both"/>
        <w:rPr>
          <w:rFonts w:cstheme="minorHAnsi"/>
          <w:b/>
          <w:sz w:val="20"/>
          <w:szCs w:val="20"/>
        </w:rPr>
      </w:pPr>
    </w:p>
    <w:p w14:paraId="7D5873DB" w14:textId="77777777" w:rsidR="00C13380" w:rsidRPr="0084189F" w:rsidRDefault="00C13380" w:rsidP="00013A71">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45618967" w14:textId="77777777" w:rsidR="00932581" w:rsidRPr="0084189F" w:rsidRDefault="00932581" w:rsidP="00013A71">
      <w:pPr>
        <w:autoSpaceDE w:val="0"/>
        <w:autoSpaceDN w:val="0"/>
        <w:spacing w:after="0" w:line="240" w:lineRule="auto"/>
        <w:jc w:val="both"/>
        <w:rPr>
          <w:rFonts w:cstheme="minorHAnsi"/>
          <w:b/>
          <w:bCs/>
          <w:sz w:val="20"/>
          <w:szCs w:val="20"/>
        </w:rPr>
      </w:pPr>
    </w:p>
    <w:p w14:paraId="49E0FD2C" w14:textId="77777777" w:rsidR="00932581" w:rsidRPr="0084189F" w:rsidRDefault="00932581" w:rsidP="00013A71">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575D6922" w14:textId="77777777" w:rsidR="0032624A" w:rsidRPr="0084189F" w:rsidRDefault="0032624A" w:rsidP="00013A71">
      <w:pPr>
        <w:spacing w:after="0" w:line="240" w:lineRule="auto"/>
        <w:jc w:val="both"/>
        <w:rPr>
          <w:rFonts w:cstheme="minorHAnsi"/>
          <w:b/>
          <w:sz w:val="20"/>
          <w:szCs w:val="20"/>
        </w:rPr>
      </w:pPr>
    </w:p>
    <w:p w14:paraId="359729A0" w14:textId="77777777" w:rsidR="0032624A" w:rsidRPr="0084189F" w:rsidRDefault="0032624A" w:rsidP="00013A71">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324A4AA" w14:textId="77777777" w:rsidR="0032624A" w:rsidRPr="0084189F" w:rsidRDefault="0032624A" w:rsidP="00013A71">
      <w:pPr>
        <w:spacing w:after="0" w:line="240" w:lineRule="auto"/>
        <w:jc w:val="both"/>
        <w:rPr>
          <w:rFonts w:eastAsia="MS Mincho" w:cstheme="minorHAnsi"/>
          <w:sz w:val="20"/>
          <w:szCs w:val="20"/>
        </w:rPr>
      </w:pPr>
    </w:p>
    <w:p w14:paraId="2FCDB073" w14:textId="77777777" w:rsidR="0032624A" w:rsidRPr="0084189F"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0F70972" w14:textId="77777777" w:rsidR="0032624A" w:rsidRPr="0084189F" w:rsidRDefault="0032624A" w:rsidP="00013A71">
      <w:pPr>
        <w:spacing w:after="0" w:line="240" w:lineRule="auto"/>
        <w:jc w:val="both"/>
        <w:rPr>
          <w:rFonts w:cstheme="minorHAnsi"/>
          <w:b/>
          <w:sz w:val="20"/>
          <w:szCs w:val="20"/>
        </w:rPr>
      </w:pPr>
    </w:p>
    <w:p w14:paraId="2032007B" w14:textId="77777777" w:rsidR="0096242F" w:rsidRDefault="0096242F" w:rsidP="00013A71">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w:t>
      </w:r>
      <w:r w:rsidRPr="0084189F">
        <w:rPr>
          <w:rFonts w:cstheme="minorHAnsi"/>
          <w:sz w:val="20"/>
          <w:szCs w:val="20"/>
        </w:rPr>
        <w:t xml:space="preserve">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9492CA7" w14:textId="77777777" w:rsidR="00EC5256" w:rsidRPr="0084189F" w:rsidRDefault="00EC5256" w:rsidP="00013A71">
      <w:pPr>
        <w:spacing w:after="0" w:line="240" w:lineRule="auto"/>
        <w:jc w:val="both"/>
        <w:rPr>
          <w:rFonts w:cstheme="minorHAnsi"/>
          <w:b/>
          <w:sz w:val="20"/>
          <w:szCs w:val="20"/>
        </w:rPr>
      </w:pPr>
    </w:p>
    <w:p w14:paraId="4742C9F6" w14:textId="77777777" w:rsidR="00D7164F" w:rsidRDefault="00D7164F" w:rsidP="00013A71">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84AC8DE" w14:textId="77777777" w:rsidR="000C7597" w:rsidRPr="0084189F" w:rsidRDefault="000C7597" w:rsidP="00013A71">
      <w:pPr>
        <w:spacing w:after="0" w:line="240" w:lineRule="auto"/>
        <w:jc w:val="both"/>
        <w:rPr>
          <w:rFonts w:cstheme="minorHAnsi"/>
          <w:b/>
          <w:sz w:val="20"/>
          <w:szCs w:val="20"/>
        </w:rPr>
      </w:pPr>
    </w:p>
    <w:p w14:paraId="1808D913" w14:textId="77777777" w:rsidR="00851021" w:rsidRPr="0084189F" w:rsidRDefault="00851021" w:rsidP="00013A71">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67C5B03" w14:textId="77777777" w:rsidR="00851021" w:rsidRPr="0084189F" w:rsidRDefault="00851021" w:rsidP="00013A71">
      <w:pPr>
        <w:spacing w:after="0" w:line="240" w:lineRule="auto"/>
        <w:jc w:val="both"/>
        <w:rPr>
          <w:rFonts w:cstheme="minorHAnsi"/>
          <w:b/>
          <w:sz w:val="20"/>
          <w:szCs w:val="20"/>
        </w:rPr>
      </w:pPr>
    </w:p>
    <w:p w14:paraId="0BBC42E8" w14:textId="77777777" w:rsidR="0032624A" w:rsidRPr="0084189F" w:rsidRDefault="00D668A4" w:rsidP="00013A71">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05F7654" w14:textId="77777777" w:rsidR="00AB6FF2" w:rsidRPr="0084189F" w:rsidRDefault="00AB6FF2" w:rsidP="00013A71">
      <w:pPr>
        <w:spacing w:after="0" w:line="240" w:lineRule="auto"/>
        <w:jc w:val="both"/>
        <w:rPr>
          <w:rFonts w:eastAsia="MS Mincho" w:cstheme="minorHAnsi"/>
          <w:sz w:val="20"/>
          <w:szCs w:val="20"/>
        </w:rPr>
      </w:pPr>
    </w:p>
    <w:p w14:paraId="794B4942" w14:textId="77777777" w:rsidR="0032624A" w:rsidRPr="0084189F"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8465386" w14:textId="77777777" w:rsidR="000148CB" w:rsidRPr="0084189F" w:rsidRDefault="000148CB" w:rsidP="00013A71">
      <w:pPr>
        <w:spacing w:after="0" w:line="240" w:lineRule="auto"/>
        <w:jc w:val="both"/>
        <w:rPr>
          <w:rFonts w:eastAsia="MS Mincho" w:cstheme="minorHAnsi"/>
          <w:sz w:val="20"/>
          <w:szCs w:val="20"/>
        </w:rPr>
      </w:pPr>
    </w:p>
    <w:p w14:paraId="1CFF20E9" w14:textId="77777777" w:rsidR="000148CB" w:rsidRPr="0084189F" w:rsidRDefault="000148CB" w:rsidP="00013A71">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029E4D56" w14:textId="77777777" w:rsidR="00DD3573" w:rsidRPr="0084189F" w:rsidRDefault="00DD3573" w:rsidP="00013A71">
      <w:pPr>
        <w:spacing w:after="0" w:line="240" w:lineRule="auto"/>
        <w:jc w:val="both"/>
        <w:rPr>
          <w:rFonts w:cstheme="minorHAnsi"/>
          <w:b/>
          <w:color w:val="000000"/>
          <w:sz w:val="20"/>
          <w:szCs w:val="20"/>
        </w:rPr>
      </w:pPr>
    </w:p>
    <w:p w14:paraId="0E0982AF" w14:textId="77777777" w:rsidR="00DD3573" w:rsidRPr="0084189F" w:rsidRDefault="00DD3573" w:rsidP="00013A71">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DE72E06" w14:textId="77777777" w:rsidR="00E2733C" w:rsidRPr="0084189F" w:rsidRDefault="00E2733C" w:rsidP="00013A71">
      <w:pPr>
        <w:spacing w:after="0" w:line="240" w:lineRule="auto"/>
        <w:jc w:val="both"/>
        <w:rPr>
          <w:rFonts w:cstheme="minorHAnsi"/>
          <w:color w:val="000000"/>
          <w:sz w:val="20"/>
          <w:szCs w:val="20"/>
        </w:rPr>
      </w:pPr>
    </w:p>
    <w:p w14:paraId="48DD5A5F" w14:textId="77777777" w:rsidR="00DD3573" w:rsidRPr="0084189F" w:rsidRDefault="00DD3573" w:rsidP="00013A71">
      <w:pPr>
        <w:spacing w:after="0" w:line="240" w:lineRule="auto"/>
        <w:jc w:val="both"/>
        <w:rPr>
          <w:rFonts w:cstheme="minorHAnsi"/>
          <w:sz w:val="20"/>
          <w:szCs w:val="20"/>
        </w:rPr>
      </w:pPr>
      <w:r w:rsidRPr="0084189F">
        <w:rPr>
          <w:rFonts w:cstheme="minorHAnsi"/>
          <w:b/>
          <w:sz w:val="20"/>
          <w:szCs w:val="20"/>
        </w:rPr>
        <w:lastRenderedPageBreak/>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EE0BF35" w14:textId="77777777" w:rsidR="00DD3573" w:rsidRPr="0084189F" w:rsidRDefault="00DD3573" w:rsidP="00013A71">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F144625" w14:textId="77777777" w:rsidR="0032624A" w:rsidRPr="0084189F" w:rsidRDefault="0032624A" w:rsidP="00013A71">
      <w:pPr>
        <w:spacing w:after="0" w:line="240" w:lineRule="auto"/>
        <w:jc w:val="both"/>
        <w:rPr>
          <w:rFonts w:eastAsia="MS Mincho" w:cstheme="minorHAnsi"/>
          <w:sz w:val="20"/>
          <w:szCs w:val="20"/>
        </w:rPr>
      </w:pPr>
    </w:p>
    <w:p w14:paraId="07D3D6E1" w14:textId="77777777" w:rsidR="0032624A" w:rsidRPr="0084189F" w:rsidRDefault="0032624A" w:rsidP="00013A71">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64E73C9E" w14:textId="77777777" w:rsidR="0032624A" w:rsidRPr="0084189F" w:rsidRDefault="0032624A" w:rsidP="00013A71">
      <w:pPr>
        <w:spacing w:after="0" w:line="240" w:lineRule="auto"/>
        <w:jc w:val="both"/>
        <w:rPr>
          <w:rFonts w:cstheme="minorHAnsi"/>
          <w:sz w:val="20"/>
          <w:szCs w:val="20"/>
        </w:rPr>
      </w:pPr>
    </w:p>
    <w:p w14:paraId="160D7329" w14:textId="77777777" w:rsidR="0032624A" w:rsidRPr="0084189F" w:rsidRDefault="0032624A" w:rsidP="00013A71">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1D07A5BE" w14:textId="77777777" w:rsidR="00DE17D4" w:rsidRPr="0084189F" w:rsidRDefault="00DE17D4" w:rsidP="00013A71">
      <w:pPr>
        <w:spacing w:after="0" w:line="240" w:lineRule="auto"/>
        <w:jc w:val="both"/>
        <w:rPr>
          <w:rFonts w:cstheme="minorHAnsi"/>
          <w:sz w:val="20"/>
          <w:szCs w:val="20"/>
        </w:rPr>
      </w:pPr>
    </w:p>
    <w:p w14:paraId="496E2631" w14:textId="77777777" w:rsidR="00DD3573" w:rsidRPr="0084189F" w:rsidRDefault="00DD3573" w:rsidP="00013A71">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21BBFA2C" w14:textId="77777777" w:rsidR="0032624A" w:rsidRPr="0084189F" w:rsidRDefault="0032624A" w:rsidP="00013A71">
      <w:pPr>
        <w:spacing w:after="0" w:line="240" w:lineRule="auto"/>
        <w:jc w:val="both"/>
        <w:rPr>
          <w:rFonts w:eastAsia="MS Mincho" w:cstheme="minorHAnsi"/>
          <w:b/>
          <w:sz w:val="20"/>
          <w:szCs w:val="20"/>
        </w:rPr>
      </w:pPr>
    </w:p>
    <w:p w14:paraId="437931B1" w14:textId="77777777" w:rsidR="0096242F" w:rsidRPr="0084189F" w:rsidRDefault="0096242F" w:rsidP="00013A71">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B7426A0" w14:textId="77777777" w:rsidR="0096242F" w:rsidRPr="0084189F" w:rsidRDefault="0096242F" w:rsidP="00013A71">
      <w:pPr>
        <w:spacing w:after="0" w:line="240" w:lineRule="auto"/>
        <w:jc w:val="both"/>
        <w:rPr>
          <w:rFonts w:eastAsia="MS Mincho" w:cstheme="minorHAnsi"/>
          <w:b/>
          <w:sz w:val="20"/>
          <w:szCs w:val="20"/>
        </w:rPr>
      </w:pPr>
    </w:p>
    <w:p w14:paraId="51FA7B00" w14:textId="77777777" w:rsidR="0032624A" w:rsidRPr="0084189F" w:rsidRDefault="0032624A" w:rsidP="00013A71">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14D95A8" w14:textId="77777777" w:rsidR="003E61D0" w:rsidRPr="0084189F" w:rsidRDefault="003E61D0" w:rsidP="00013A71">
      <w:pPr>
        <w:spacing w:after="0" w:line="240" w:lineRule="auto"/>
        <w:jc w:val="both"/>
        <w:rPr>
          <w:rFonts w:cstheme="minorHAnsi"/>
          <w:color w:val="000000"/>
          <w:sz w:val="20"/>
          <w:szCs w:val="20"/>
        </w:rPr>
      </w:pPr>
    </w:p>
    <w:p w14:paraId="6872FBA9" w14:textId="77777777" w:rsidR="0032624A" w:rsidRPr="0084189F"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1E2D73FD" w14:textId="77777777" w:rsidR="0032624A" w:rsidRPr="0084189F" w:rsidRDefault="0032624A" w:rsidP="00013A71">
      <w:pPr>
        <w:spacing w:after="0" w:line="240" w:lineRule="auto"/>
        <w:jc w:val="both"/>
        <w:rPr>
          <w:rFonts w:eastAsia="MS Mincho" w:cstheme="minorHAnsi"/>
          <w:sz w:val="20"/>
          <w:szCs w:val="20"/>
        </w:rPr>
      </w:pPr>
    </w:p>
    <w:p w14:paraId="50C77279" w14:textId="77777777" w:rsidR="0032624A" w:rsidRPr="0084189F"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E7F6354" w14:textId="77777777" w:rsidR="0032624A" w:rsidRPr="0084189F" w:rsidRDefault="0032624A" w:rsidP="00013A71">
      <w:pPr>
        <w:spacing w:after="0" w:line="240" w:lineRule="auto"/>
        <w:jc w:val="both"/>
        <w:rPr>
          <w:rFonts w:eastAsia="MS Mincho" w:cstheme="minorHAnsi"/>
          <w:sz w:val="20"/>
          <w:szCs w:val="20"/>
        </w:rPr>
      </w:pPr>
    </w:p>
    <w:p w14:paraId="4812390C" w14:textId="77777777" w:rsidR="0032624A" w:rsidRPr="0084189F" w:rsidRDefault="0032624A" w:rsidP="00013A71">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E236FA6" w14:textId="77777777" w:rsidR="0032624A" w:rsidRPr="0084189F" w:rsidRDefault="0032624A" w:rsidP="00013A71">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7F41E5" w14:textId="77777777" w:rsidR="0032624A" w:rsidRPr="0084189F" w:rsidRDefault="0032624A" w:rsidP="00013A71">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D0FBB25" w14:textId="77777777" w:rsidR="0032624A" w:rsidRPr="0084189F" w:rsidRDefault="0032624A" w:rsidP="00013A71">
      <w:pPr>
        <w:spacing w:after="0" w:line="240" w:lineRule="auto"/>
        <w:jc w:val="both"/>
        <w:rPr>
          <w:rFonts w:cstheme="minorHAnsi"/>
          <w:sz w:val="20"/>
          <w:szCs w:val="20"/>
        </w:rPr>
      </w:pPr>
    </w:p>
    <w:p w14:paraId="7F8B42D2" w14:textId="77777777" w:rsidR="0032624A" w:rsidRPr="0084189F" w:rsidRDefault="00D668A4" w:rsidP="00013A71">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1C8F5DF7" w14:textId="77777777" w:rsidR="0032624A" w:rsidRPr="0084189F" w:rsidRDefault="0032624A" w:rsidP="00013A71">
      <w:pPr>
        <w:spacing w:after="0" w:line="240" w:lineRule="auto"/>
        <w:jc w:val="both"/>
        <w:rPr>
          <w:rFonts w:eastAsia="MS Mincho" w:cstheme="minorHAnsi"/>
          <w:sz w:val="20"/>
          <w:szCs w:val="20"/>
        </w:rPr>
      </w:pPr>
    </w:p>
    <w:p w14:paraId="431480F5" w14:textId="77777777" w:rsidR="00775692" w:rsidRPr="0084189F" w:rsidRDefault="00775692" w:rsidP="00013A71">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4A401A3" w14:textId="77777777" w:rsidR="00775692" w:rsidRPr="0084189F" w:rsidRDefault="00775692" w:rsidP="00013A71">
      <w:pPr>
        <w:spacing w:after="0" w:line="240" w:lineRule="auto"/>
        <w:jc w:val="both"/>
        <w:rPr>
          <w:rFonts w:cstheme="minorHAnsi"/>
          <w:sz w:val="20"/>
          <w:szCs w:val="20"/>
        </w:rPr>
      </w:pPr>
    </w:p>
    <w:p w14:paraId="22DF7A65" w14:textId="77777777" w:rsidR="00775692" w:rsidRPr="0084189F" w:rsidRDefault="00775692" w:rsidP="00013A71">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726746A9" w14:textId="77777777" w:rsidR="00775692" w:rsidRPr="0084189F" w:rsidRDefault="00775692" w:rsidP="00013A71">
      <w:pPr>
        <w:spacing w:after="0" w:line="240" w:lineRule="auto"/>
        <w:jc w:val="both"/>
        <w:rPr>
          <w:rFonts w:eastAsia="MS Mincho" w:cstheme="minorHAnsi"/>
          <w:sz w:val="20"/>
          <w:szCs w:val="20"/>
        </w:rPr>
      </w:pPr>
    </w:p>
    <w:p w14:paraId="7F0EB6A7" w14:textId="77777777" w:rsidR="0032624A" w:rsidRPr="0084189F"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72822F35" w14:textId="77777777" w:rsidR="0032624A" w:rsidRPr="0084189F" w:rsidRDefault="0032624A" w:rsidP="00013A71">
      <w:pPr>
        <w:spacing w:after="0" w:line="240" w:lineRule="auto"/>
        <w:jc w:val="both"/>
        <w:rPr>
          <w:rFonts w:cstheme="minorHAnsi"/>
          <w:b/>
          <w:sz w:val="20"/>
          <w:szCs w:val="20"/>
        </w:rPr>
      </w:pPr>
    </w:p>
    <w:p w14:paraId="0759FEEA" w14:textId="77777777" w:rsidR="0032624A" w:rsidRPr="0084189F" w:rsidRDefault="0032624A" w:rsidP="00013A71">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29517D3" w14:textId="77777777" w:rsidR="00C13380" w:rsidRPr="0084189F" w:rsidRDefault="00C13380" w:rsidP="00013A71">
      <w:pPr>
        <w:spacing w:after="0" w:line="240" w:lineRule="auto"/>
        <w:jc w:val="both"/>
        <w:rPr>
          <w:rFonts w:eastAsia="MS Mincho" w:cstheme="minorHAnsi"/>
          <w:b/>
          <w:sz w:val="20"/>
          <w:szCs w:val="20"/>
        </w:rPr>
      </w:pPr>
    </w:p>
    <w:p w14:paraId="4CBFB1B3" w14:textId="77777777" w:rsidR="0032624A" w:rsidRPr="0084189F"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7110F4C5" w14:textId="77777777" w:rsidR="0032624A" w:rsidRPr="0084189F" w:rsidRDefault="0032624A" w:rsidP="00013A71">
      <w:pPr>
        <w:spacing w:after="0" w:line="240" w:lineRule="auto"/>
        <w:jc w:val="both"/>
        <w:rPr>
          <w:rFonts w:eastAsia="MS Mincho" w:cstheme="minorHAnsi"/>
          <w:b/>
          <w:sz w:val="20"/>
          <w:szCs w:val="20"/>
        </w:rPr>
      </w:pPr>
    </w:p>
    <w:p w14:paraId="328B141E" w14:textId="77777777" w:rsidR="00E2733C" w:rsidRPr="0084189F" w:rsidRDefault="00E2733C" w:rsidP="00013A71">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C8F81C4" w14:textId="77777777" w:rsidR="00E2733C" w:rsidRPr="0084189F" w:rsidRDefault="00E2733C" w:rsidP="00013A71">
      <w:pPr>
        <w:spacing w:after="0" w:line="240" w:lineRule="auto"/>
        <w:jc w:val="both"/>
        <w:rPr>
          <w:rFonts w:eastAsia="MS Mincho" w:cstheme="minorHAnsi"/>
          <w:b/>
          <w:sz w:val="20"/>
          <w:szCs w:val="20"/>
        </w:rPr>
      </w:pPr>
    </w:p>
    <w:p w14:paraId="4871FEE4" w14:textId="77777777" w:rsidR="0032624A" w:rsidRPr="0084189F" w:rsidRDefault="0032624A" w:rsidP="00013A71">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xml:space="preserve">– Any intellectual property that is owned by the State.  State Intellectual Property includes any </w:t>
      </w:r>
      <w:r w:rsidRPr="0084189F">
        <w:rPr>
          <w:rFonts w:cstheme="minorHAnsi"/>
          <w:sz w:val="20"/>
          <w:szCs w:val="20"/>
        </w:rPr>
        <w:lastRenderedPageBreak/>
        <w:t>derivative works and compilations of any State Intellectual Property.</w:t>
      </w:r>
    </w:p>
    <w:p w14:paraId="584C3DA1" w14:textId="77777777" w:rsidR="0032624A" w:rsidRPr="0084189F" w:rsidRDefault="0032624A" w:rsidP="00013A71">
      <w:pPr>
        <w:spacing w:after="0" w:line="240" w:lineRule="auto"/>
        <w:jc w:val="both"/>
        <w:rPr>
          <w:rFonts w:eastAsia="MS Mincho" w:cstheme="minorHAnsi"/>
          <w:sz w:val="20"/>
          <w:szCs w:val="20"/>
        </w:rPr>
      </w:pPr>
    </w:p>
    <w:p w14:paraId="7FE52A4B" w14:textId="77777777" w:rsidR="0032624A" w:rsidRPr="0084189F" w:rsidRDefault="00170A79" w:rsidP="00013A71">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594732A" w14:textId="77777777" w:rsidR="0032624A" w:rsidRPr="0084189F" w:rsidRDefault="0032624A" w:rsidP="00013A71">
      <w:pPr>
        <w:spacing w:after="0" w:line="240" w:lineRule="auto"/>
        <w:jc w:val="both"/>
        <w:rPr>
          <w:rFonts w:eastAsia="MS Mincho" w:cstheme="minorHAnsi"/>
          <w:sz w:val="20"/>
          <w:szCs w:val="20"/>
        </w:rPr>
      </w:pPr>
    </w:p>
    <w:p w14:paraId="7B12C5BB" w14:textId="77777777" w:rsidR="0032624A" w:rsidRPr="0084189F"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A388EF9" w14:textId="77777777" w:rsidR="0032624A" w:rsidRPr="0084189F" w:rsidRDefault="0032624A" w:rsidP="00013A71">
      <w:pPr>
        <w:spacing w:after="0" w:line="240" w:lineRule="auto"/>
        <w:jc w:val="both"/>
        <w:rPr>
          <w:rFonts w:eastAsia="MS Mincho" w:cstheme="minorHAnsi"/>
          <w:sz w:val="20"/>
          <w:szCs w:val="20"/>
        </w:rPr>
      </w:pPr>
    </w:p>
    <w:p w14:paraId="06D199A3" w14:textId="77777777" w:rsidR="0032624A"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1FFB804" w14:textId="77777777" w:rsidR="00940D83" w:rsidRPr="0084189F" w:rsidRDefault="00940D83" w:rsidP="00013A71">
      <w:pPr>
        <w:spacing w:after="0" w:line="240" w:lineRule="auto"/>
        <w:jc w:val="both"/>
        <w:rPr>
          <w:rFonts w:eastAsia="MS Mincho" w:cstheme="minorHAnsi"/>
          <w:sz w:val="20"/>
          <w:szCs w:val="20"/>
        </w:rPr>
      </w:pPr>
    </w:p>
    <w:p w14:paraId="3A4334F7" w14:textId="77777777" w:rsidR="0032624A" w:rsidRPr="0084189F"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3F53B475" w14:textId="77777777" w:rsidR="0032624A" w:rsidRPr="0084189F" w:rsidRDefault="0032624A" w:rsidP="00013A71">
      <w:pPr>
        <w:spacing w:after="0" w:line="240" w:lineRule="auto"/>
        <w:jc w:val="both"/>
        <w:rPr>
          <w:rFonts w:eastAsia="MS Mincho" w:cstheme="minorHAnsi"/>
          <w:b/>
          <w:sz w:val="20"/>
          <w:szCs w:val="20"/>
        </w:rPr>
      </w:pPr>
    </w:p>
    <w:p w14:paraId="093EC659" w14:textId="77777777" w:rsidR="0032624A" w:rsidRDefault="0032624A" w:rsidP="00013A71">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84BEFA4" w14:textId="77777777" w:rsidR="00940D83" w:rsidRPr="0084189F" w:rsidRDefault="00940D83" w:rsidP="00013A71">
      <w:pPr>
        <w:spacing w:after="0" w:line="240" w:lineRule="auto"/>
        <w:jc w:val="both"/>
        <w:rPr>
          <w:rFonts w:eastAsia="MS Mincho" w:cstheme="minorHAnsi"/>
          <w:b/>
          <w:sz w:val="20"/>
          <w:szCs w:val="20"/>
        </w:rPr>
      </w:pPr>
    </w:p>
    <w:p w14:paraId="24353FF8" w14:textId="77777777" w:rsidR="0032624A" w:rsidRPr="0084189F"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9E3DB52" w14:textId="77777777" w:rsidR="00DD3573" w:rsidRPr="0084189F" w:rsidRDefault="00DD3573" w:rsidP="00013A71">
      <w:pPr>
        <w:spacing w:after="0" w:line="240" w:lineRule="auto"/>
        <w:jc w:val="both"/>
        <w:rPr>
          <w:rFonts w:eastAsia="MS Mincho" w:cstheme="minorHAnsi"/>
          <w:sz w:val="20"/>
          <w:szCs w:val="20"/>
        </w:rPr>
      </w:pPr>
    </w:p>
    <w:p w14:paraId="2561A48B" w14:textId="77777777" w:rsidR="00DD3573" w:rsidRPr="0084189F" w:rsidRDefault="00DD3573" w:rsidP="00013A71">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DF2347A" w14:textId="77777777" w:rsidR="00DD3573" w:rsidRPr="0084189F" w:rsidRDefault="00DD3573" w:rsidP="00013A71">
      <w:pPr>
        <w:spacing w:after="0" w:line="240" w:lineRule="auto"/>
        <w:jc w:val="both"/>
        <w:rPr>
          <w:rFonts w:eastAsia="MS Mincho" w:cstheme="minorHAnsi"/>
          <w:sz w:val="20"/>
          <w:szCs w:val="20"/>
        </w:rPr>
      </w:pPr>
    </w:p>
    <w:p w14:paraId="3FD3E6D7" w14:textId="77777777" w:rsidR="0032624A" w:rsidRPr="0084189F" w:rsidRDefault="00DD3573" w:rsidP="00013A71">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3F4B9AA0" w14:textId="77777777" w:rsidR="00DD3573" w:rsidRPr="0084189F" w:rsidRDefault="00DD3573" w:rsidP="00013A71">
      <w:pPr>
        <w:spacing w:after="0" w:line="240" w:lineRule="auto"/>
        <w:jc w:val="both"/>
        <w:rPr>
          <w:rFonts w:eastAsia="MS Mincho" w:cstheme="minorHAnsi"/>
          <w:sz w:val="20"/>
          <w:szCs w:val="20"/>
        </w:rPr>
      </w:pPr>
    </w:p>
    <w:p w14:paraId="5277C1C4" w14:textId="77777777" w:rsidR="0032624A" w:rsidRPr="0084189F" w:rsidRDefault="0032624A" w:rsidP="00013A71">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7516DA5" w14:textId="77777777" w:rsidR="0032624A" w:rsidRPr="0084189F" w:rsidRDefault="0032624A" w:rsidP="00013A71">
      <w:pPr>
        <w:spacing w:after="0" w:line="240" w:lineRule="auto"/>
        <w:jc w:val="both"/>
        <w:rPr>
          <w:rFonts w:cstheme="minorHAnsi"/>
          <w:sz w:val="20"/>
          <w:szCs w:val="20"/>
        </w:rPr>
      </w:pPr>
    </w:p>
    <w:p w14:paraId="69E82CEE" w14:textId="77777777" w:rsidR="0032624A" w:rsidRPr="0084189F" w:rsidRDefault="0065750C" w:rsidP="00013A71">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0B108613" w14:textId="77777777" w:rsidR="0032624A" w:rsidRPr="0084189F" w:rsidRDefault="0032624A" w:rsidP="00013A71">
      <w:pPr>
        <w:spacing w:after="0" w:line="240" w:lineRule="auto"/>
        <w:jc w:val="both"/>
        <w:rPr>
          <w:rFonts w:eastAsia="MS Mincho" w:cstheme="minorHAnsi"/>
          <w:b/>
          <w:sz w:val="20"/>
          <w:szCs w:val="20"/>
        </w:rPr>
      </w:pPr>
    </w:p>
    <w:p w14:paraId="13F431B0" w14:textId="505C0E4D" w:rsidR="0032624A" w:rsidRPr="0084189F" w:rsidRDefault="0032624A" w:rsidP="00013A71">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F57AA7">
        <w:rPr>
          <w:rFonts w:eastAsia="MS Mincho" w:cstheme="minorHAnsi"/>
          <w:sz w:val="20"/>
          <w:szCs w:val="20"/>
        </w:rPr>
        <w:t>S</w:t>
      </w:r>
      <w:r w:rsidR="00F57AA7" w:rsidRPr="0084189F">
        <w:rPr>
          <w:rFonts w:eastAsia="MS Mincho" w:cstheme="minorHAnsi"/>
          <w:sz w:val="20"/>
          <w:szCs w:val="20"/>
        </w:rPr>
        <w:t xml:space="preserve">ubcontractors </w:t>
      </w:r>
      <w:r w:rsidRPr="0084189F">
        <w:rPr>
          <w:rFonts w:eastAsia="MS Mincho" w:cstheme="minorHAnsi"/>
          <w:sz w:val="20"/>
          <w:szCs w:val="20"/>
        </w:rPr>
        <w:t xml:space="preserve">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F57AA7">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8007A3">
        <w:rPr>
          <w:rFonts w:eastAsia="MS Mincho" w:cstheme="minorHAnsi"/>
          <w:sz w:val="20"/>
          <w:szCs w:val="20"/>
        </w:rPr>
        <w:t>Contractor</w:t>
      </w:r>
      <w:r w:rsidR="008007A3" w:rsidRPr="0084189F">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1A22FBEA" w14:textId="77777777" w:rsidR="00A22EDF" w:rsidRPr="0084189F" w:rsidRDefault="00A22EDF" w:rsidP="00013A71">
      <w:pPr>
        <w:spacing w:after="0" w:line="240" w:lineRule="auto"/>
        <w:jc w:val="both"/>
        <w:rPr>
          <w:rFonts w:eastAsia="MS Mincho" w:cstheme="minorHAnsi"/>
          <w:sz w:val="20"/>
          <w:szCs w:val="20"/>
        </w:rPr>
      </w:pPr>
    </w:p>
    <w:p w14:paraId="4B2704B7" w14:textId="77777777" w:rsidR="00CA786C" w:rsidRDefault="00CA786C" w:rsidP="00013A71">
      <w:pPr>
        <w:spacing w:after="0" w:line="240" w:lineRule="auto"/>
        <w:jc w:val="both"/>
        <w:rPr>
          <w:rFonts w:eastAsia="MS Mincho" w:cstheme="minorHAnsi"/>
          <w:sz w:val="20"/>
          <w:szCs w:val="20"/>
        </w:rPr>
      </w:pPr>
    </w:p>
    <w:p w14:paraId="32ECCFFA" w14:textId="77777777" w:rsidR="004873FB" w:rsidRDefault="004873FB" w:rsidP="00013A71">
      <w:pPr>
        <w:spacing w:after="0" w:line="240" w:lineRule="auto"/>
        <w:jc w:val="both"/>
        <w:rPr>
          <w:rFonts w:eastAsia="MS Mincho" w:cstheme="minorHAnsi"/>
          <w:sz w:val="20"/>
          <w:szCs w:val="20"/>
        </w:rPr>
      </w:pPr>
    </w:p>
    <w:p w14:paraId="41F36816" w14:textId="77777777" w:rsidR="004873FB" w:rsidRDefault="004873FB" w:rsidP="00013A71">
      <w:pPr>
        <w:spacing w:after="0" w:line="240" w:lineRule="auto"/>
        <w:jc w:val="both"/>
        <w:rPr>
          <w:rFonts w:eastAsia="MS Mincho" w:cstheme="minorHAnsi"/>
          <w:sz w:val="20"/>
          <w:szCs w:val="20"/>
        </w:rPr>
      </w:pPr>
    </w:p>
    <w:p w14:paraId="31ECEBA9" w14:textId="77777777" w:rsidR="004873FB" w:rsidRPr="0084189F" w:rsidRDefault="004873FB" w:rsidP="00013A71">
      <w:pPr>
        <w:spacing w:after="0" w:line="240" w:lineRule="auto"/>
        <w:jc w:val="both"/>
        <w:rPr>
          <w:rFonts w:eastAsia="MS Mincho" w:cstheme="minorHAnsi"/>
          <w:sz w:val="20"/>
          <w:szCs w:val="20"/>
        </w:rPr>
        <w:sectPr w:rsidR="004873FB" w:rsidRPr="0084189F" w:rsidSect="00A4019A">
          <w:headerReference w:type="even" r:id="rId45"/>
          <w:headerReference w:type="default" r:id="rId46"/>
          <w:headerReference w:type="first" r:id="rId47"/>
          <w:type w:val="continuous"/>
          <w:pgSz w:w="12240" w:h="15840" w:code="1"/>
          <w:pgMar w:top="720" w:right="720" w:bottom="720" w:left="720" w:header="432" w:footer="432" w:gutter="0"/>
          <w:cols w:num="2" w:space="720"/>
          <w:docGrid w:linePitch="360"/>
        </w:sectPr>
      </w:pPr>
    </w:p>
    <w:p w14:paraId="691979CD" w14:textId="77777777" w:rsidR="00D2408E" w:rsidRPr="00B35353" w:rsidRDefault="00D2408E" w:rsidP="00013A71">
      <w:pPr>
        <w:spacing w:after="0" w:line="240" w:lineRule="auto"/>
        <w:jc w:val="both"/>
        <w:rPr>
          <w:sz w:val="20"/>
          <w:szCs w:val="20"/>
        </w:rPr>
      </w:pPr>
    </w:p>
    <w:p w14:paraId="11628B49" w14:textId="77777777" w:rsidR="00B07E94" w:rsidRDefault="00B07E94" w:rsidP="00013A71">
      <w:pPr>
        <w:keepNext/>
        <w:numPr>
          <w:ilvl w:val="1"/>
          <w:numId w:val="62"/>
        </w:numPr>
        <w:tabs>
          <w:tab w:val="left" w:pos="720"/>
        </w:tabs>
        <w:spacing w:after="0" w:line="240" w:lineRule="auto"/>
        <w:ind w:left="0" w:firstLine="0"/>
        <w:jc w:val="both"/>
        <w:outlineLvl w:val="1"/>
        <w:rPr>
          <w:rFonts w:eastAsia="Times New Roman" w:cstheme="minorHAnsi"/>
          <w:b/>
          <w:spacing w:val="-5"/>
          <w:sz w:val="20"/>
          <w:szCs w:val="20"/>
        </w:rPr>
        <w:sectPr w:rsidR="00B07E94" w:rsidSect="00A4019A">
          <w:headerReference w:type="even" r:id="rId48"/>
          <w:headerReference w:type="default" r:id="rId49"/>
          <w:footerReference w:type="default" r:id="rId50"/>
          <w:headerReference w:type="first" r:id="rId51"/>
          <w:type w:val="continuous"/>
          <w:pgSz w:w="12240" w:h="15840" w:code="1"/>
          <w:pgMar w:top="720" w:right="720" w:bottom="720" w:left="720" w:header="432" w:footer="432" w:gutter="0"/>
          <w:cols w:space="720"/>
          <w:docGrid w:linePitch="360"/>
        </w:sectPr>
      </w:pPr>
      <w:bookmarkStart w:id="238" w:name="_Toc139959306"/>
    </w:p>
    <w:p w14:paraId="0C8632E2" w14:textId="77777777" w:rsidR="00B07E94" w:rsidRPr="00B07E94" w:rsidRDefault="00B07E94" w:rsidP="00013A71">
      <w:pPr>
        <w:keepNext/>
        <w:numPr>
          <w:ilvl w:val="1"/>
          <w:numId w:val="62"/>
        </w:numPr>
        <w:tabs>
          <w:tab w:val="left" w:pos="720"/>
        </w:tabs>
        <w:spacing w:after="0" w:line="240" w:lineRule="auto"/>
        <w:ind w:left="0" w:firstLine="0"/>
        <w:jc w:val="both"/>
        <w:outlineLvl w:val="1"/>
        <w:rPr>
          <w:rFonts w:eastAsia="Times New Roman" w:cstheme="minorHAnsi"/>
          <w:b/>
          <w:spacing w:val="-5"/>
          <w:sz w:val="20"/>
          <w:szCs w:val="20"/>
        </w:rPr>
      </w:pPr>
      <w:bookmarkStart w:id="239" w:name="_Toc178668763"/>
      <w:r w:rsidRPr="00B07E94">
        <w:rPr>
          <w:rFonts w:eastAsia="Times New Roman" w:cstheme="minorHAnsi"/>
          <w:b/>
          <w:spacing w:val="-5"/>
          <w:sz w:val="20"/>
          <w:szCs w:val="20"/>
        </w:rPr>
        <w:t>BID – SPECIFIC DEFITINIONS</w:t>
      </w:r>
      <w:bookmarkEnd w:id="238"/>
      <w:bookmarkEnd w:id="239"/>
    </w:p>
    <w:p w14:paraId="135AC6E5" w14:textId="77777777" w:rsidR="00B07E94" w:rsidRPr="00B07E94" w:rsidRDefault="00B07E94" w:rsidP="00013A71">
      <w:pPr>
        <w:autoSpaceDE w:val="0"/>
        <w:autoSpaceDN w:val="0"/>
        <w:adjustRightInd w:val="0"/>
        <w:spacing w:after="0" w:line="240" w:lineRule="auto"/>
        <w:jc w:val="both"/>
        <w:rPr>
          <w:rFonts w:cstheme="minorHAnsi"/>
          <w:b/>
          <w:sz w:val="20"/>
          <w:szCs w:val="20"/>
        </w:rPr>
      </w:pPr>
    </w:p>
    <w:p w14:paraId="1C8CFAE9" w14:textId="77777777" w:rsidR="00B07E94" w:rsidRPr="00B07E94" w:rsidRDefault="00B07E94" w:rsidP="00013A71">
      <w:pPr>
        <w:autoSpaceDE w:val="0"/>
        <w:autoSpaceDN w:val="0"/>
        <w:adjustRightInd w:val="0"/>
        <w:spacing w:after="0" w:line="240" w:lineRule="auto"/>
        <w:jc w:val="both"/>
        <w:rPr>
          <w:rFonts w:cstheme="minorHAnsi"/>
          <w:b/>
          <w:sz w:val="20"/>
          <w:szCs w:val="20"/>
        </w:rPr>
        <w:sectPr w:rsidR="00B07E94" w:rsidRPr="00B07E94" w:rsidSect="00B07E94">
          <w:type w:val="continuous"/>
          <w:pgSz w:w="12240" w:h="15840" w:code="1"/>
          <w:pgMar w:top="720" w:right="720" w:bottom="720" w:left="720" w:header="432" w:footer="432" w:gutter="0"/>
          <w:cols w:num="2" w:space="720"/>
          <w:docGrid w:linePitch="360"/>
        </w:sectPr>
      </w:pPr>
    </w:p>
    <w:p w14:paraId="67828D91" w14:textId="77777777" w:rsidR="00B07E94" w:rsidRPr="00B07E94" w:rsidRDefault="00B07E94" w:rsidP="00013A71">
      <w:pPr>
        <w:autoSpaceDE w:val="0"/>
        <w:autoSpaceDN w:val="0"/>
        <w:adjustRightInd w:val="0"/>
        <w:spacing w:after="0" w:line="240" w:lineRule="auto"/>
        <w:jc w:val="both"/>
        <w:rPr>
          <w:rFonts w:cstheme="minorHAnsi"/>
          <w:sz w:val="20"/>
          <w:szCs w:val="20"/>
        </w:rPr>
      </w:pPr>
      <w:r w:rsidRPr="00B07E94">
        <w:rPr>
          <w:rFonts w:cstheme="minorHAnsi"/>
          <w:b/>
          <w:sz w:val="20"/>
          <w:szCs w:val="20"/>
        </w:rPr>
        <w:t>Case Management System</w:t>
      </w:r>
      <w:r w:rsidRPr="00B07E94">
        <w:rPr>
          <w:rFonts w:cstheme="minorHAnsi"/>
          <w:sz w:val="20"/>
          <w:szCs w:val="20"/>
        </w:rPr>
        <w:t xml:space="preserve"> - A central depository for all processes and information collected during the medical examination process.</w:t>
      </w:r>
    </w:p>
    <w:p w14:paraId="167DD41D" w14:textId="77777777" w:rsidR="00B07E94" w:rsidRPr="00B07E94" w:rsidRDefault="00B07E94" w:rsidP="00013A71">
      <w:pPr>
        <w:autoSpaceDE w:val="0"/>
        <w:autoSpaceDN w:val="0"/>
        <w:adjustRightInd w:val="0"/>
        <w:spacing w:after="0" w:line="240" w:lineRule="auto"/>
        <w:jc w:val="both"/>
        <w:rPr>
          <w:rFonts w:cstheme="minorHAnsi"/>
          <w:sz w:val="20"/>
          <w:szCs w:val="20"/>
        </w:rPr>
      </w:pPr>
    </w:p>
    <w:p w14:paraId="743F073E" w14:textId="77777777" w:rsidR="00B07E94" w:rsidRPr="00B07E94" w:rsidRDefault="00B07E94" w:rsidP="00013A71">
      <w:pPr>
        <w:autoSpaceDE w:val="0"/>
        <w:autoSpaceDN w:val="0"/>
        <w:adjustRightInd w:val="0"/>
        <w:spacing w:after="0" w:line="240" w:lineRule="auto"/>
        <w:jc w:val="both"/>
        <w:rPr>
          <w:rFonts w:cstheme="minorHAnsi"/>
          <w:sz w:val="20"/>
          <w:szCs w:val="20"/>
        </w:rPr>
      </w:pPr>
      <w:r w:rsidRPr="00B07E94">
        <w:rPr>
          <w:rFonts w:cstheme="minorHAnsi"/>
          <w:b/>
          <w:sz w:val="20"/>
          <w:szCs w:val="20"/>
        </w:rPr>
        <w:t>Office of the Chief State Medical Examiner</w:t>
      </w:r>
      <w:r w:rsidRPr="00B07E94">
        <w:rPr>
          <w:rFonts w:cstheme="minorHAnsi"/>
          <w:sz w:val="20"/>
          <w:szCs w:val="20"/>
        </w:rPr>
        <w:t xml:space="preserve"> – A statewide agency designated by law to investigate deaths from injury, homicide, suicide, under unusual or suspicious circumstances or when a person is not attended by a physician. Has jurisdiction over the Northern and Southern regions of the State.</w:t>
      </w:r>
    </w:p>
    <w:p w14:paraId="3105C3E5" w14:textId="77777777" w:rsidR="00B07E94" w:rsidRPr="00B07E94" w:rsidRDefault="00B07E94" w:rsidP="00013A71">
      <w:pPr>
        <w:autoSpaceDE w:val="0"/>
        <w:autoSpaceDN w:val="0"/>
        <w:adjustRightInd w:val="0"/>
        <w:spacing w:after="0" w:line="240" w:lineRule="auto"/>
        <w:jc w:val="both"/>
        <w:rPr>
          <w:rFonts w:cstheme="minorHAnsi"/>
          <w:sz w:val="20"/>
          <w:szCs w:val="20"/>
        </w:rPr>
      </w:pPr>
    </w:p>
    <w:p w14:paraId="4538F119" w14:textId="77777777" w:rsidR="00B07E94" w:rsidRPr="00B07E94" w:rsidRDefault="00B07E94" w:rsidP="00013A71">
      <w:pPr>
        <w:autoSpaceDE w:val="0"/>
        <w:autoSpaceDN w:val="0"/>
        <w:adjustRightInd w:val="0"/>
        <w:spacing w:after="0" w:line="240" w:lineRule="auto"/>
        <w:jc w:val="both"/>
        <w:rPr>
          <w:rFonts w:cstheme="minorHAnsi"/>
          <w:sz w:val="20"/>
          <w:szCs w:val="20"/>
        </w:rPr>
      </w:pPr>
      <w:r w:rsidRPr="00B07E94">
        <w:rPr>
          <w:rFonts w:cstheme="minorHAnsi"/>
          <w:b/>
          <w:sz w:val="20"/>
          <w:szCs w:val="20"/>
        </w:rPr>
        <w:t>Electronic Means</w:t>
      </w:r>
      <w:r w:rsidRPr="00B07E94">
        <w:rPr>
          <w:rFonts w:cstheme="minorHAnsi"/>
          <w:sz w:val="20"/>
          <w:szCs w:val="20"/>
        </w:rPr>
        <w:t xml:space="preserve"> – Internet, email, smart phones devices, SMS text messages.</w:t>
      </w:r>
    </w:p>
    <w:p w14:paraId="34861BCF" w14:textId="77777777" w:rsidR="00B07E94" w:rsidRPr="00B07E94" w:rsidRDefault="00B07E94" w:rsidP="00013A71">
      <w:pPr>
        <w:autoSpaceDE w:val="0"/>
        <w:autoSpaceDN w:val="0"/>
        <w:adjustRightInd w:val="0"/>
        <w:spacing w:after="0" w:line="240" w:lineRule="auto"/>
        <w:jc w:val="both"/>
        <w:rPr>
          <w:rFonts w:cstheme="minorHAnsi"/>
          <w:sz w:val="20"/>
          <w:szCs w:val="20"/>
        </w:rPr>
      </w:pPr>
    </w:p>
    <w:p w14:paraId="17E591DE" w14:textId="77777777" w:rsidR="00B07E94" w:rsidRPr="00B07E94" w:rsidRDefault="00B07E94" w:rsidP="00013A71">
      <w:pPr>
        <w:autoSpaceDE w:val="0"/>
        <w:autoSpaceDN w:val="0"/>
        <w:adjustRightInd w:val="0"/>
        <w:spacing w:after="0" w:line="240" w:lineRule="auto"/>
        <w:jc w:val="both"/>
        <w:rPr>
          <w:rFonts w:cstheme="minorHAnsi"/>
          <w:sz w:val="20"/>
          <w:szCs w:val="20"/>
        </w:rPr>
      </w:pPr>
      <w:r w:rsidRPr="00B07E94">
        <w:rPr>
          <w:rFonts w:cstheme="minorHAnsi"/>
          <w:b/>
          <w:sz w:val="20"/>
          <w:szCs w:val="20"/>
        </w:rPr>
        <w:t>Livery Personnel</w:t>
      </w:r>
      <w:r w:rsidRPr="00B07E94">
        <w:rPr>
          <w:rFonts w:cstheme="minorHAnsi"/>
          <w:sz w:val="20"/>
          <w:szCs w:val="20"/>
        </w:rPr>
        <w:t xml:space="preserve"> - The Contractor and Contractor s’s employees involved with the act of delivering legal possession of property and human remains.</w:t>
      </w:r>
    </w:p>
    <w:p w14:paraId="5D19B7EE" w14:textId="77777777" w:rsidR="00B07E94" w:rsidRPr="00B07E94" w:rsidRDefault="00B07E94" w:rsidP="00013A71">
      <w:pPr>
        <w:autoSpaceDE w:val="0"/>
        <w:autoSpaceDN w:val="0"/>
        <w:adjustRightInd w:val="0"/>
        <w:spacing w:after="0" w:line="240" w:lineRule="auto"/>
        <w:jc w:val="both"/>
        <w:rPr>
          <w:rFonts w:cstheme="minorHAnsi"/>
          <w:sz w:val="20"/>
          <w:szCs w:val="20"/>
        </w:rPr>
      </w:pPr>
    </w:p>
    <w:p w14:paraId="3EB20DD6" w14:textId="77777777" w:rsidR="00B07E94" w:rsidRPr="00B07E94" w:rsidRDefault="00B07E94" w:rsidP="00013A71">
      <w:pPr>
        <w:autoSpaceDE w:val="0"/>
        <w:autoSpaceDN w:val="0"/>
        <w:adjustRightInd w:val="0"/>
        <w:spacing w:after="0" w:line="240" w:lineRule="auto"/>
        <w:jc w:val="both"/>
        <w:rPr>
          <w:rFonts w:cstheme="minorHAnsi"/>
          <w:sz w:val="20"/>
          <w:szCs w:val="20"/>
        </w:rPr>
      </w:pPr>
      <w:r w:rsidRPr="00B07E94">
        <w:rPr>
          <w:rFonts w:cstheme="minorHAnsi"/>
          <w:b/>
          <w:sz w:val="20"/>
          <w:szCs w:val="20"/>
        </w:rPr>
        <w:t>Livery Service</w:t>
      </w:r>
      <w:r w:rsidRPr="00B07E94">
        <w:rPr>
          <w:rFonts w:cstheme="minorHAnsi"/>
          <w:sz w:val="20"/>
          <w:szCs w:val="20"/>
        </w:rPr>
        <w:t xml:space="preserve"> – The transporting of people or goods for hire. </w:t>
      </w:r>
    </w:p>
    <w:p w14:paraId="4FC9A58E" w14:textId="77777777" w:rsidR="00B07E94" w:rsidRPr="00B07E94" w:rsidRDefault="00B07E94" w:rsidP="00013A71">
      <w:pPr>
        <w:autoSpaceDE w:val="0"/>
        <w:autoSpaceDN w:val="0"/>
        <w:adjustRightInd w:val="0"/>
        <w:spacing w:after="0" w:line="240" w:lineRule="auto"/>
        <w:jc w:val="both"/>
        <w:rPr>
          <w:rFonts w:cstheme="minorHAnsi"/>
          <w:sz w:val="20"/>
          <w:szCs w:val="20"/>
        </w:rPr>
      </w:pPr>
    </w:p>
    <w:p w14:paraId="05E11820" w14:textId="77777777" w:rsidR="00B07E94" w:rsidRPr="00B07E94" w:rsidRDefault="00B07E94" w:rsidP="00013A71">
      <w:pPr>
        <w:autoSpaceDE w:val="0"/>
        <w:autoSpaceDN w:val="0"/>
        <w:adjustRightInd w:val="0"/>
        <w:spacing w:after="0" w:line="240" w:lineRule="auto"/>
        <w:jc w:val="both"/>
        <w:rPr>
          <w:rFonts w:cstheme="minorHAnsi"/>
          <w:sz w:val="20"/>
          <w:szCs w:val="20"/>
        </w:rPr>
      </w:pPr>
      <w:r w:rsidRPr="00B07E94">
        <w:rPr>
          <w:rFonts w:cstheme="minorHAnsi"/>
          <w:b/>
          <w:sz w:val="20"/>
          <w:szCs w:val="20"/>
        </w:rPr>
        <w:t>Medico</w:t>
      </w:r>
      <w:r w:rsidR="00626768">
        <w:rPr>
          <w:rFonts w:cstheme="minorHAnsi"/>
          <w:b/>
          <w:sz w:val="20"/>
          <w:szCs w:val="20"/>
        </w:rPr>
        <w:t>-L</w:t>
      </w:r>
      <w:r w:rsidRPr="00B07E94">
        <w:rPr>
          <w:rFonts w:cstheme="minorHAnsi"/>
          <w:b/>
          <w:sz w:val="20"/>
          <w:szCs w:val="20"/>
        </w:rPr>
        <w:t>egal Death Investigator (MDI)</w:t>
      </w:r>
      <w:r w:rsidRPr="00B07E94">
        <w:rPr>
          <w:rFonts w:cstheme="minorHAnsi"/>
          <w:sz w:val="20"/>
          <w:szCs w:val="20"/>
        </w:rPr>
        <w:t xml:space="preserve"> – Investigates any death that falls under the jurisdiction of the Chief State Medical Examiner.</w:t>
      </w:r>
    </w:p>
    <w:p w14:paraId="27672771" w14:textId="77777777" w:rsidR="00B07E94" w:rsidRPr="00B07E94" w:rsidRDefault="00B07E94" w:rsidP="00013A71">
      <w:pPr>
        <w:autoSpaceDE w:val="0"/>
        <w:autoSpaceDN w:val="0"/>
        <w:adjustRightInd w:val="0"/>
        <w:spacing w:after="0" w:line="240" w:lineRule="auto"/>
        <w:jc w:val="both"/>
        <w:rPr>
          <w:rFonts w:cstheme="minorHAnsi"/>
          <w:sz w:val="20"/>
          <w:szCs w:val="20"/>
        </w:rPr>
      </w:pPr>
    </w:p>
    <w:p w14:paraId="3B60ED26" w14:textId="77777777" w:rsidR="00B07E94" w:rsidRPr="00B07E94" w:rsidRDefault="00B07E94" w:rsidP="00013A71">
      <w:pPr>
        <w:autoSpaceDE w:val="0"/>
        <w:autoSpaceDN w:val="0"/>
        <w:adjustRightInd w:val="0"/>
        <w:spacing w:after="0" w:line="240" w:lineRule="auto"/>
        <w:jc w:val="both"/>
        <w:rPr>
          <w:rFonts w:cstheme="minorHAnsi"/>
          <w:sz w:val="20"/>
          <w:szCs w:val="20"/>
        </w:rPr>
      </w:pPr>
      <w:r w:rsidRPr="00B07E94">
        <w:rPr>
          <w:rFonts w:cstheme="minorHAnsi"/>
          <w:b/>
          <w:sz w:val="20"/>
          <w:szCs w:val="20"/>
        </w:rPr>
        <w:t>Regional Medical Examiner</w:t>
      </w:r>
      <w:r w:rsidRPr="00B07E94">
        <w:rPr>
          <w:rFonts w:cstheme="minorHAnsi"/>
          <w:sz w:val="20"/>
          <w:szCs w:val="20"/>
        </w:rPr>
        <w:t xml:space="preserve"> – A medically qualified public officer whose duty is to investigate deaths occurring under unusual or suspicious circumstances, to perform post mortems, and to initiate inquests. There are two (2) Regional Medical Examiner offices, one in Southern NJ and one in Northern NJ.</w:t>
      </w:r>
    </w:p>
    <w:p w14:paraId="10768F24" w14:textId="77777777" w:rsidR="00B07E94" w:rsidRPr="00B07E94" w:rsidRDefault="00B07E94" w:rsidP="00013A71">
      <w:pPr>
        <w:autoSpaceDE w:val="0"/>
        <w:autoSpaceDN w:val="0"/>
        <w:adjustRightInd w:val="0"/>
        <w:spacing w:after="0" w:line="240" w:lineRule="auto"/>
        <w:jc w:val="both"/>
        <w:rPr>
          <w:rFonts w:cstheme="minorHAnsi"/>
          <w:sz w:val="20"/>
          <w:szCs w:val="20"/>
        </w:rPr>
      </w:pPr>
    </w:p>
    <w:p w14:paraId="2F5E24BB" w14:textId="77777777" w:rsidR="00B07E94" w:rsidRPr="00B07E94" w:rsidRDefault="00B07E94" w:rsidP="00013A71">
      <w:pPr>
        <w:autoSpaceDE w:val="0"/>
        <w:autoSpaceDN w:val="0"/>
        <w:adjustRightInd w:val="0"/>
        <w:spacing w:after="0" w:line="240" w:lineRule="auto"/>
        <w:jc w:val="both"/>
        <w:rPr>
          <w:rFonts w:cstheme="minorHAnsi"/>
          <w:sz w:val="20"/>
          <w:szCs w:val="20"/>
        </w:rPr>
      </w:pPr>
      <w:r w:rsidRPr="00B07E94">
        <w:rPr>
          <w:rFonts w:cstheme="minorHAnsi"/>
          <w:b/>
          <w:sz w:val="20"/>
          <w:szCs w:val="20"/>
        </w:rPr>
        <w:t xml:space="preserve">OCSME </w:t>
      </w:r>
      <w:r w:rsidRPr="00B07E94">
        <w:rPr>
          <w:rFonts w:cstheme="minorHAnsi"/>
          <w:sz w:val="20"/>
          <w:szCs w:val="20"/>
        </w:rPr>
        <w:t>– Office of the Chief State Medical Examiner.</w:t>
      </w:r>
    </w:p>
    <w:p w14:paraId="49B3ECCE" w14:textId="77777777" w:rsidR="00B07E94" w:rsidRPr="00B07E94" w:rsidRDefault="00B07E94" w:rsidP="00013A71">
      <w:pPr>
        <w:autoSpaceDE w:val="0"/>
        <w:autoSpaceDN w:val="0"/>
        <w:adjustRightInd w:val="0"/>
        <w:spacing w:after="0" w:line="240" w:lineRule="auto"/>
        <w:jc w:val="both"/>
        <w:rPr>
          <w:rFonts w:cstheme="minorHAnsi"/>
          <w:sz w:val="20"/>
          <w:szCs w:val="20"/>
        </w:rPr>
      </w:pPr>
    </w:p>
    <w:p w14:paraId="169070A2" w14:textId="77777777" w:rsidR="00B07E94" w:rsidRDefault="00B07E94" w:rsidP="00013A71">
      <w:pPr>
        <w:autoSpaceDE w:val="0"/>
        <w:autoSpaceDN w:val="0"/>
        <w:adjustRightInd w:val="0"/>
        <w:spacing w:after="0" w:line="240" w:lineRule="auto"/>
        <w:jc w:val="both"/>
        <w:rPr>
          <w:rFonts w:cstheme="minorHAnsi"/>
          <w:sz w:val="20"/>
          <w:szCs w:val="20"/>
        </w:rPr>
      </w:pPr>
      <w:r w:rsidRPr="00B07E94">
        <w:rPr>
          <w:rFonts w:cstheme="minorHAnsi"/>
          <w:b/>
          <w:sz w:val="20"/>
          <w:szCs w:val="20"/>
        </w:rPr>
        <w:t>Orientation Workshop</w:t>
      </w:r>
      <w:r w:rsidRPr="00B07E94">
        <w:rPr>
          <w:rFonts w:cstheme="minorHAnsi"/>
          <w:sz w:val="20"/>
          <w:szCs w:val="20"/>
        </w:rPr>
        <w:t xml:space="preserve"> – Outlines the proper procedures for the forensic removal and decedent transportation of cases that fall under the jurisdiction of the Office of the Chief State Medical Examiner. </w:t>
      </w:r>
    </w:p>
    <w:p w14:paraId="3E3DA981" w14:textId="77777777" w:rsidR="00CB50A9" w:rsidRDefault="00CB50A9" w:rsidP="00013A71">
      <w:pPr>
        <w:autoSpaceDE w:val="0"/>
        <w:autoSpaceDN w:val="0"/>
        <w:adjustRightInd w:val="0"/>
        <w:spacing w:after="0" w:line="240" w:lineRule="auto"/>
        <w:jc w:val="both"/>
        <w:rPr>
          <w:rFonts w:cstheme="minorHAnsi"/>
          <w:sz w:val="20"/>
          <w:szCs w:val="20"/>
        </w:rPr>
      </w:pPr>
    </w:p>
    <w:p w14:paraId="5E9C8B9C" w14:textId="77777777" w:rsidR="00CB50A9" w:rsidRPr="00B07E94" w:rsidRDefault="00CB50A9" w:rsidP="00013A71">
      <w:pPr>
        <w:autoSpaceDE w:val="0"/>
        <w:autoSpaceDN w:val="0"/>
        <w:adjustRightInd w:val="0"/>
        <w:spacing w:after="0" w:line="240" w:lineRule="auto"/>
        <w:jc w:val="both"/>
        <w:rPr>
          <w:rFonts w:cstheme="minorHAnsi"/>
          <w:sz w:val="20"/>
          <w:szCs w:val="20"/>
        </w:rPr>
      </w:pPr>
      <w:r w:rsidRPr="00013A71">
        <w:rPr>
          <w:rFonts w:cstheme="minorHAnsi"/>
          <w:b/>
          <w:sz w:val="20"/>
          <w:szCs w:val="20"/>
        </w:rPr>
        <w:t>PADD</w:t>
      </w:r>
      <w:r>
        <w:rPr>
          <w:rFonts w:cstheme="minorHAnsi"/>
          <w:sz w:val="20"/>
          <w:szCs w:val="20"/>
        </w:rPr>
        <w:t xml:space="preserve"> – Petroleum Administration for Defense District</w:t>
      </w:r>
    </w:p>
    <w:p w14:paraId="36A4C008" w14:textId="77777777" w:rsidR="00B07E94" w:rsidRPr="00B07E94" w:rsidRDefault="00B07E94" w:rsidP="00013A71">
      <w:pPr>
        <w:autoSpaceDE w:val="0"/>
        <w:autoSpaceDN w:val="0"/>
        <w:adjustRightInd w:val="0"/>
        <w:spacing w:after="0" w:line="240" w:lineRule="auto"/>
        <w:jc w:val="both"/>
        <w:rPr>
          <w:rFonts w:cstheme="minorHAnsi"/>
          <w:sz w:val="20"/>
          <w:szCs w:val="20"/>
        </w:rPr>
      </w:pPr>
    </w:p>
    <w:p w14:paraId="6967BD02" w14:textId="77777777" w:rsidR="00B07E94" w:rsidRPr="00B07E94" w:rsidRDefault="00B07E94" w:rsidP="00013A71">
      <w:pPr>
        <w:autoSpaceDE w:val="0"/>
        <w:autoSpaceDN w:val="0"/>
        <w:adjustRightInd w:val="0"/>
        <w:spacing w:after="0" w:line="240" w:lineRule="auto"/>
        <w:jc w:val="both"/>
        <w:rPr>
          <w:rFonts w:cstheme="minorHAnsi"/>
          <w:sz w:val="20"/>
          <w:szCs w:val="20"/>
        </w:rPr>
      </w:pPr>
      <w:r w:rsidRPr="00B07E94">
        <w:rPr>
          <w:rFonts w:cstheme="minorHAnsi"/>
          <w:b/>
          <w:sz w:val="20"/>
          <w:szCs w:val="20"/>
        </w:rPr>
        <w:t>PPE</w:t>
      </w:r>
      <w:r w:rsidRPr="00B07E94">
        <w:rPr>
          <w:rFonts w:cstheme="minorHAnsi"/>
          <w:sz w:val="20"/>
          <w:szCs w:val="20"/>
        </w:rPr>
        <w:t xml:space="preserve"> - Personal Protective Equipment.</w:t>
      </w:r>
    </w:p>
    <w:p w14:paraId="4BCAE837" w14:textId="77777777" w:rsidR="00B07E94" w:rsidRPr="00B07E94" w:rsidRDefault="00B07E94" w:rsidP="00013A71">
      <w:pPr>
        <w:autoSpaceDE w:val="0"/>
        <w:autoSpaceDN w:val="0"/>
        <w:adjustRightInd w:val="0"/>
        <w:spacing w:after="0" w:line="240" w:lineRule="auto"/>
        <w:jc w:val="both"/>
        <w:rPr>
          <w:rFonts w:cstheme="minorHAnsi"/>
          <w:sz w:val="20"/>
          <w:szCs w:val="20"/>
        </w:rPr>
      </w:pPr>
    </w:p>
    <w:p w14:paraId="423B74CD" w14:textId="77777777" w:rsidR="00B07E94" w:rsidRPr="00B07E94" w:rsidRDefault="00B07E94" w:rsidP="00013A71">
      <w:pPr>
        <w:autoSpaceDE w:val="0"/>
        <w:autoSpaceDN w:val="0"/>
        <w:adjustRightInd w:val="0"/>
        <w:spacing w:after="0" w:line="240" w:lineRule="auto"/>
        <w:jc w:val="both"/>
        <w:rPr>
          <w:rFonts w:cstheme="minorHAnsi"/>
          <w:sz w:val="20"/>
          <w:szCs w:val="20"/>
        </w:rPr>
      </w:pPr>
      <w:r w:rsidRPr="00B07E94">
        <w:rPr>
          <w:rFonts w:cstheme="minorHAnsi"/>
          <w:b/>
          <w:sz w:val="20"/>
          <w:szCs w:val="20"/>
        </w:rPr>
        <w:t>Percentage Discount or Markup</w:t>
      </w:r>
      <w:r w:rsidRPr="00B07E94">
        <w:rPr>
          <w:rFonts w:cstheme="minorHAnsi"/>
          <w:sz w:val="20"/>
          <w:szCs w:val="20"/>
        </w:rPr>
        <w:t xml:space="preserve"> - The Percentage bid applied as a Markup or a Discount to a firm, fixed price contained within a price list/catalog. </w:t>
      </w:r>
    </w:p>
    <w:p w14:paraId="7DFCA8BF" w14:textId="77777777" w:rsidR="00B07E94" w:rsidRPr="00B07E94" w:rsidRDefault="00B07E94" w:rsidP="00013A71">
      <w:pPr>
        <w:autoSpaceDE w:val="0"/>
        <w:autoSpaceDN w:val="0"/>
        <w:adjustRightInd w:val="0"/>
        <w:spacing w:after="0" w:line="240" w:lineRule="auto"/>
        <w:jc w:val="both"/>
        <w:rPr>
          <w:rFonts w:cstheme="minorHAnsi"/>
          <w:sz w:val="20"/>
          <w:szCs w:val="20"/>
        </w:rPr>
      </w:pPr>
    </w:p>
    <w:p w14:paraId="60E2A424" w14:textId="77777777" w:rsidR="00B07E94" w:rsidRPr="00B07E94" w:rsidRDefault="00B07E94" w:rsidP="00013A71">
      <w:pPr>
        <w:autoSpaceDE w:val="0"/>
        <w:autoSpaceDN w:val="0"/>
        <w:adjustRightInd w:val="0"/>
        <w:spacing w:after="0" w:line="240" w:lineRule="auto"/>
        <w:jc w:val="both"/>
        <w:rPr>
          <w:rFonts w:cstheme="minorHAnsi"/>
          <w:sz w:val="20"/>
          <w:szCs w:val="20"/>
        </w:rPr>
      </w:pPr>
      <w:r w:rsidRPr="00B07E94">
        <w:rPr>
          <w:rFonts w:cstheme="minorHAnsi"/>
          <w:b/>
          <w:sz w:val="20"/>
          <w:szCs w:val="20"/>
        </w:rPr>
        <w:lastRenderedPageBreak/>
        <w:t xml:space="preserve">Removal Personnel </w:t>
      </w:r>
      <w:r w:rsidRPr="00B07E94">
        <w:rPr>
          <w:rFonts w:cstheme="minorHAnsi"/>
          <w:sz w:val="20"/>
          <w:szCs w:val="20"/>
        </w:rPr>
        <w:t xml:space="preserve">– Individuals designated to remove, handle and transport remains. </w:t>
      </w:r>
    </w:p>
    <w:p w14:paraId="71BFE38C" w14:textId="77777777" w:rsidR="00B07E94" w:rsidRPr="00B07E94" w:rsidRDefault="00B07E94" w:rsidP="00013A71">
      <w:pPr>
        <w:autoSpaceDE w:val="0"/>
        <w:autoSpaceDN w:val="0"/>
        <w:adjustRightInd w:val="0"/>
        <w:spacing w:after="0" w:line="240" w:lineRule="auto"/>
        <w:jc w:val="both"/>
        <w:rPr>
          <w:rFonts w:cstheme="minorHAnsi"/>
          <w:sz w:val="20"/>
          <w:szCs w:val="20"/>
        </w:rPr>
      </w:pPr>
    </w:p>
    <w:p w14:paraId="69897655" w14:textId="77777777" w:rsidR="00B07E94" w:rsidRDefault="00B07E94" w:rsidP="00013A71">
      <w:pPr>
        <w:autoSpaceDE w:val="0"/>
        <w:autoSpaceDN w:val="0"/>
        <w:adjustRightInd w:val="0"/>
        <w:spacing w:after="0" w:line="240" w:lineRule="auto"/>
        <w:jc w:val="both"/>
        <w:rPr>
          <w:rFonts w:cstheme="minorHAnsi"/>
          <w:sz w:val="20"/>
          <w:szCs w:val="20"/>
        </w:rPr>
      </w:pPr>
      <w:r w:rsidRPr="00B07E94">
        <w:rPr>
          <w:rFonts w:cstheme="minorHAnsi"/>
          <w:b/>
          <w:sz w:val="20"/>
          <w:szCs w:val="20"/>
        </w:rPr>
        <w:t xml:space="preserve">Staging Location </w:t>
      </w:r>
      <w:r w:rsidRPr="00B07E94">
        <w:rPr>
          <w:rFonts w:cstheme="minorHAnsi"/>
          <w:sz w:val="20"/>
          <w:szCs w:val="20"/>
        </w:rPr>
        <w:t>– A location in which people, materials, vehicles or equipment are assembled and readied for operations.</w:t>
      </w:r>
    </w:p>
    <w:p w14:paraId="598D7A1D" w14:textId="77777777" w:rsidR="00940D83" w:rsidRPr="00B07E94" w:rsidRDefault="00940D83" w:rsidP="00013A71">
      <w:pPr>
        <w:autoSpaceDE w:val="0"/>
        <w:autoSpaceDN w:val="0"/>
        <w:adjustRightInd w:val="0"/>
        <w:spacing w:after="0" w:line="240" w:lineRule="auto"/>
        <w:jc w:val="both"/>
        <w:rPr>
          <w:rFonts w:cstheme="minorHAnsi"/>
          <w:sz w:val="20"/>
          <w:szCs w:val="20"/>
        </w:rPr>
      </w:pPr>
    </w:p>
    <w:p w14:paraId="23927F35" w14:textId="77777777" w:rsidR="00B07E94" w:rsidRPr="00B07E94" w:rsidRDefault="00B07E94" w:rsidP="00013A71">
      <w:pPr>
        <w:autoSpaceDE w:val="0"/>
        <w:autoSpaceDN w:val="0"/>
        <w:adjustRightInd w:val="0"/>
        <w:spacing w:after="0" w:line="240" w:lineRule="auto"/>
        <w:jc w:val="both"/>
        <w:rPr>
          <w:rFonts w:cstheme="minorHAnsi"/>
          <w:sz w:val="20"/>
          <w:szCs w:val="20"/>
        </w:rPr>
      </w:pPr>
      <w:r w:rsidRPr="00B07E94">
        <w:rPr>
          <w:rFonts w:cstheme="minorHAnsi"/>
          <w:b/>
          <w:sz w:val="20"/>
          <w:szCs w:val="20"/>
        </w:rPr>
        <w:t>SMS</w:t>
      </w:r>
      <w:r w:rsidRPr="00B07E94">
        <w:rPr>
          <w:rFonts w:cstheme="minorHAnsi"/>
          <w:sz w:val="20"/>
          <w:szCs w:val="20"/>
        </w:rPr>
        <w:t xml:space="preserve"> – Short Message Service</w:t>
      </w:r>
    </w:p>
    <w:p w14:paraId="4626D178" w14:textId="77777777" w:rsidR="007C2018" w:rsidRPr="0084189F" w:rsidRDefault="007C2018" w:rsidP="0084189F">
      <w:pPr>
        <w:spacing w:after="0" w:line="240" w:lineRule="auto"/>
        <w:rPr>
          <w:rFonts w:cstheme="minorHAnsi"/>
          <w:sz w:val="20"/>
          <w:szCs w:val="20"/>
        </w:rPr>
      </w:pPr>
    </w:p>
    <w:sectPr w:rsidR="007C2018" w:rsidRPr="0084189F" w:rsidSect="00B07E94">
      <w:headerReference w:type="even" r:id="rId52"/>
      <w:headerReference w:type="default" r:id="rId53"/>
      <w:footerReference w:type="default" r:id="rId54"/>
      <w:headerReference w:type="first" r:id="rId55"/>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923DAC0" w16cid:durableId="2A898527"/>
  <w16cid:commentId w16cid:paraId="2F8BB8CA" w16cid:durableId="2A898528"/>
  <w16cid:commentId w16cid:paraId="7784E1B4" w16cid:durableId="2A898529"/>
  <w16cid:commentId w16cid:paraId="3FD3A3DC" w16cid:durableId="2A89852A"/>
  <w16cid:commentId w16cid:paraId="3542174C" w16cid:durableId="2A89852B"/>
  <w16cid:commentId w16cid:paraId="4384996C" w16cid:durableId="2A89852C"/>
  <w16cid:commentId w16cid:paraId="50FEA3C4" w16cid:durableId="2A89852D"/>
  <w16cid:commentId w16cid:paraId="53DD86BF" w16cid:durableId="2A89852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08C202" w14:textId="77777777" w:rsidR="00DA78F4" w:rsidRDefault="00DA78F4">
      <w:pPr>
        <w:spacing w:after="0" w:line="240" w:lineRule="auto"/>
      </w:pPr>
      <w:r>
        <w:separator/>
      </w:r>
    </w:p>
  </w:endnote>
  <w:endnote w:type="continuationSeparator" w:id="0">
    <w:p w14:paraId="283F5775" w14:textId="77777777" w:rsidR="00DA78F4" w:rsidRDefault="00DA7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3C95D" w14:textId="77777777" w:rsidR="00DA78F4" w:rsidRPr="0084189F" w:rsidRDefault="00DA78F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5281EC" w14:textId="04184D9D" w:rsidR="00DA78F4" w:rsidRPr="0084189F" w:rsidRDefault="00DA78F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A0714">
      <w:rPr>
        <w:rFonts w:asciiTheme="minorHAnsi" w:hAnsiTheme="minorHAnsi"/>
        <w:noProof/>
      </w:rPr>
      <w:t>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F561E" w14:textId="78E49A4E" w:rsidR="00DA78F4" w:rsidRPr="0084189F" w:rsidRDefault="00DA78F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A0714">
      <w:rPr>
        <w:rFonts w:asciiTheme="minorHAnsi" w:hAnsiTheme="minorHAnsi"/>
        <w:noProof/>
      </w:rPr>
      <w:t>4</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DA78F4" w14:paraId="2260D5F3" w14:textId="77777777" w:rsidTr="2CCF82DD">
      <w:tc>
        <w:tcPr>
          <w:tcW w:w="3600" w:type="dxa"/>
        </w:tcPr>
        <w:p w14:paraId="63B2C8ED" w14:textId="77777777" w:rsidR="00DA78F4" w:rsidRDefault="00DA78F4" w:rsidP="2CCF82DD">
          <w:pPr>
            <w:pStyle w:val="Header"/>
            <w:ind w:left="-115"/>
            <w:jc w:val="left"/>
          </w:pPr>
        </w:p>
      </w:tc>
      <w:tc>
        <w:tcPr>
          <w:tcW w:w="3600" w:type="dxa"/>
        </w:tcPr>
        <w:p w14:paraId="5CD31C1D" w14:textId="77777777" w:rsidR="00DA78F4" w:rsidRDefault="00DA78F4" w:rsidP="2CCF82DD">
          <w:pPr>
            <w:pStyle w:val="Header"/>
            <w:jc w:val="center"/>
          </w:pPr>
        </w:p>
      </w:tc>
      <w:tc>
        <w:tcPr>
          <w:tcW w:w="3600" w:type="dxa"/>
        </w:tcPr>
        <w:p w14:paraId="29EA7395" w14:textId="77777777" w:rsidR="00DA78F4" w:rsidRDefault="00DA78F4" w:rsidP="2CCF82DD">
          <w:pPr>
            <w:pStyle w:val="Header"/>
            <w:ind w:right="-115"/>
            <w:jc w:val="right"/>
          </w:pPr>
        </w:p>
      </w:tc>
    </w:tr>
  </w:tbl>
  <w:p w14:paraId="77FC954E" w14:textId="77777777" w:rsidR="00DA78F4" w:rsidRDefault="00DA78F4" w:rsidP="2CCF82D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DA78F4" w14:paraId="7E9E84FA" w14:textId="77777777" w:rsidTr="2CCF82DD">
      <w:tc>
        <w:tcPr>
          <w:tcW w:w="3600" w:type="dxa"/>
        </w:tcPr>
        <w:p w14:paraId="43328389" w14:textId="77777777" w:rsidR="00DA78F4" w:rsidRDefault="00DA78F4" w:rsidP="2CCF82DD">
          <w:pPr>
            <w:pStyle w:val="Header"/>
            <w:ind w:left="-115"/>
            <w:jc w:val="left"/>
          </w:pPr>
        </w:p>
      </w:tc>
      <w:tc>
        <w:tcPr>
          <w:tcW w:w="3600" w:type="dxa"/>
        </w:tcPr>
        <w:p w14:paraId="03ECF205" w14:textId="77777777" w:rsidR="00DA78F4" w:rsidRDefault="00DA78F4" w:rsidP="2CCF82DD">
          <w:pPr>
            <w:pStyle w:val="Header"/>
            <w:jc w:val="center"/>
          </w:pPr>
        </w:p>
      </w:tc>
      <w:tc>
        <w:tcPr>
          <w:tcW w:w="3600" w:type="dxa"/>
        </w:tcPr>
        <w:p w14:paraId="340D55BA" w14:textId="77777777" w:rsidR="00DA78F4" w:rsidRDefault="00DA78F4" w:rsidP="2CCF82DD">
          <w:pPr>
            <w:pStyle w:val="Header"/>
            <w:ind w:right="-115"/>
            <w:jc w:val="right"/>
          </w:pPr>
        </w:p>
      </w:tc>
    </w:tr>
  </w:tbl>
  <w:p w14:paraId="226064CE" w14:textId="77777777" w:rsidR="00DA78F4" w:rsidRDefault="00DA78F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F5F961" w14:textId="77777777" w:rsidR="00DA78F4" w:rsidRDefault="00DA78F4">
      <w:pPr>
        <w:spacing w:after="0" w:line="240" w:lineRule="auto"/>
      </w:pPr>
      <w:r>
        <w:separator/>
      </w:r>
    </w:p>
  </w:footnote>
  <w:footnote w:type="continuationSeparator" w:id="0">
    <w:p w14:paraId="17701D90" w14:textId="77777777" w:rsidR="00DA78F4" w:rsidRDefault="00DA78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4FBFA" w14:textId="77777777" w:rsidR="00DA78F4" w:rsidRDefault="00DA78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85DD9" w14:textId="77777777" w:rsidR="00DA78F4" w:rsidRDefault="00DA78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5E612" w14:textId="77777777" w:rsidR="00DA78F4" w:rsidRDefault="00DA78F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7A27E" w14:textId="77777777" w:rsidR="00DA78F4" w:rsidRDefault="00DA78F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B4A01" w14:textId="77777777" w:rsidR="00DA78F4" w:rsidRPr="00A4019A" w:rsidRDefault="00DA78F4">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3D524" w14:textId="77777777" w:rsidR="00DA78F4" w:rsidRDefault="00DA78F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5C9FA" w14:textId="77777777" w:rsidR="00DA78F4" w:rsidRDefault="00DA78F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9F66F" w14:textId="77777777" w:rsidR="00DA78F4" w:rsidRPr="00A4019A" w:rsidRDefault="00DA78F4"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2C411" w14:textId="77777777" w:rsidR="00DA78F4" w:rsidRDefault="00DA78F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95B675" w14:textId="77777777" w:rsidR="00DA78F4" w:rsidRDefault="00DA78F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DA78F4" w14:paraId="606EE380" w14:textId="77777777" w:rsidTr="2CCF82DD">
      <w:tc>
        <w:tcPr>
          <w:tcW w:w="3600" w:type="dxa"/>
        </w:tcPr>
        <w:p w14:paraId="5CCD9655" w14:textId="77777777" w:rsidR="00DA78F4" w:rsidRDefault="00DA78F4" w:rsidP="2CCF82DD">
          <w:pPr>
            <w:pStyle w:val="Header"/>
            <w:ind w:left="-115"/>
            <w:jc w:val="left"/>
          </w:pPr>
        </w:p>
      </w:tc>
      <w:tc>
        <w:tcPr>
          <w:tcW w:w="3600" w:type="dxa"/>
        </w:tcPr>
        <w:p w14:paraId="560D1B76" w14:textId="77777777" w:rsidR="00DA78F4" w:rsidRDefault="00DA78F4" w:rsidP="2CCF82DD">
          <w:pPr>
            <w:pStyle w:val="Header"/>
            <w:jc w:val="center"/>
          </w:pPr>
        </w:p>
      </w:tc>
      <w:tc>
        <w:tcPr>
          <w:tcW w:w="3600" w:type="dxa"/>
        </w:tcPr>
        <w:p w14:paraId="4FE35CE0" w14:textId="77777777" w:rsidR="00DA78F4" w:rsidRDefault="00DA78F4" w:rsidP="2CCF82DD">
          <w:pPr>
            <w:pStyle w:val="Header"/>
            <w:ind w:right="-115"/>
            <w:jc w:val="right"/>
          </w:pPr>
        </w:p>
      </w:tc>
    </w:tr>
  </w:tbl>
  <w:p w14:paraId="191A9572" w14:textId="77777777" w:rsidR="00DA78F4" w:rsidRDefault="00DA78F4"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21092" w14:textId="77777777" w:rsidR="00DA78F4" w:rsidRDefault="00DA78F4">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B1560" w14:textId="77777777" w:rsidR="00DA78F4" w:rsidRDefault="00DA78F4">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DA78F4" w14:paraId="31016ED3" w14:textId="77777777" w:rsidTr="2CCF82DD">
      <w:tc>
        <w:tcPr>
          <w:tcW w:w="3600" w:type="dxa"/>
        </w:tcPr>
        <w:p w14:paraId="4B50D2BC" w14:textId="77777777" w:rsidR="00DA78F4" w:rsidRDefault="00DA78F4" w:rsidP="2CCF82DD">
          <w:pPr>
            <w:pStyle w:val="Header"/>
            <w:ind w:left="-115"/>
            <w:jc w:val="left"/>
          </w:pPr>
        </w:p>
      </w:tc>
      <w:tc>
        <w:tcPr>
          <w:tcW w:w="3600" w:type="dxa"/>
        </w:tcPr>
        <w:p w14:paraId="76B15767" w14:textId="77777777" w:rsidR="00DA78F4" w:rsidRDefault="00DA78F4" w:rsidP="2CCF82DD">
          <w:pPr>
            <w:pStyle w:val="Header"/>
            <w:jc w:val="center"/>
          </w:pPr>
        </w:p>
      </w:tc>
      <w:tc>
        <w:tcPr>
          <w:tcW w:w="3600" w:type="dxa"/>
        </w:tcPr>
        <w:p w14:paraId="0C72F3D8" w14:textId="77777777" w:rsidR="00DA78F4" w:rsidRDefault="00DA78F4" w:rsidP="2CCF82DD">
          <w:pPr>
            <w:pStyle w:val="Header"/>
            <w:ind w:right="-115"/>
            <w:jc w:val="right"/>
          </w:pPr>
        </w:p>
      </w:tc>
    </w:tr>
  </w:tbl>
  <w:p w14:paraId="1F0567D3" w14:textId="77777777" w:rsidR="00DA78F4" w:rsidRDefault="00DA78F4" w:rsidP="2CCF82DD">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1ADA9" w14:textId="77777777" w:rsidR="00DA78F4" w:rsidRDefault="00DA78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0B13A8"/>
    <w:multiLevelType w:val="hybridMultilevel"/>
    <w:tmpl w:val="245C31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E1D30D3"/>
    <w:multiLevelType w:val="hybridMultilevel"/>
    <w:tmpl w:val="81202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F2B25AE"/>
    <w:multiLevelType w:val="hybridMultilevel"/>
    <w:tmpl w:val="5666D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5"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4B7E0D"/>
    <w:multiLevelType w:val="hybridMultilevel"/>
    <w:tmpl w:val="B43C12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8CA5F70"/>
    <w:multiLevelType w:val="multilevel"/>
    <w:tmpl w:val="0816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AC93455"/>
    <w:multiLevelType w:val="multilevel"/>
    <w:tmpl w:val="A496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2"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9"/>
  </w:num>
  <w:num w:numId="2">
    <w:abstractNumId w:val="24"/>
  </w:num>
  <w:num w:numId="3">
    <w:abstractNumId w:val="40"/>
  </w:num>
  <w:num w:numId="4">
    <w:abstractNumId w:val="0"/>
  </w:num>
  <w:num w:numId="5">
    <w:abstractNumId w:val="61"/>
  </w:num>
  <w:num w:numId="6">
    <w:abstractNumId w:val="19"/>
  </w:num>
  <w:num w:numId="7">
    <w:abstractNumId w:val="28"/>
  </w:num>
  <w:num w:numId="8">
    <w:abstractNumId w:val="50"/>
  </w:num>
  <w:num w:numId="9">
    <w:abstractNumId w:val="84"/>
  </w:num>
  <w:num w:numId="10">
    <w:abstractNumId w:val="51"/>
  </w:num>
  <w:num w:numId="11">
    <w:abstractNumId w:val="69"/>
  </w:num>
  <w:num w:numId="12">
    <w:abstractNumId w:val="83"/>
  </w:num>
  <w:num w:numId="13">
    <w:abstractNumId w:val="80"/>
  </w:num>
  <w:num w:numId="14">
    <w:abstractNumId w:val="45"/>
  </w:num>
  <w:num w:numId="15">
    <w:abstractNumId w:val="71"/>
  </w:num>
  <w:num w:numId="16">
    <w:abstractNumId w:val="20"/>
  </w:num>
  <w:num w:numId="17">
    <w:abstractNumId w:val="39"/>
  </w:num>
  <w:num w:numId="18">
    <w:abstractNumId w:val="68"/>
  </w:num>
  <w:num w:numId="19">
    <w:abstractNumId w:val="54"/>
  </w:num>
  <w:num w:numId="20">
    <w:abstractNumId w:val="44"/>
  </w:num>
  <w:num w:numId="21">
    <w:abstractNumId w:val="52"/>
  </w:num>
  <w:num w:numId="22">
    <w:abstractNumId w:val="3"/>
  </w:num>
  <w:num w:numId="23">
    <w:abstractNumId w:val="76"/>
  </w:num>
  <w:num w:numId="24">
    <w:abstractNumId w:val="42"/>
  </w:num>
  <w:num w:numId="25">
    <w:abstractNumId w:val="5"/>
  </w:num>
  <w:num w:numId="26">
    <w:abstractNumId w:val="60"/>
  </w:num>
  <w:num w:numId="27">
    <w:abstractNumId w:val="7"/>
  </w:num>
  <w:num w:numId="28">
    <w:abstractNumId w:val="34"/>
  </w:num>
  <w:num w:numId="29">
    <w:abstractNumId w:val="26"/>
  </w:num>
  <w:num w:numId="30">
    <w:abstractNumId w:val="21"/>
  </w:num>
  <w:num w:numId="31">
    <w:abstractNumId w:val="57"/>
  </w:num>
  <w:num w:numId="32">
    <w:abstractNumId w:val="77"/>
  </w:num>
  <w:num w:numId="33">
    <w:abstractNumId w:val="14"/>
  </w:num>
  <w:num w:numId="34">
    <w:abstractNumId w:val="33"/>
  </w:num>
  <w:num w:numId="35">
    <w:abstractNumId w:val="41"/>
  </w:num>
  <w:num w:numId="36">
    <w:abstractNumId w:val="56"/>
  </w:num>
  <w:num w:numId="37">
    <w:abstractNumId w:val="63"/>
  </w:num>
  <w:num w:numId="38">
    <w:abstractNumId w:val="6"/>
  </w:num>
  <w:num w:numId="39">
    <w:abstractNumId w:val="22"/>
  </w:num>
  <w:num w:numId="40">
    <w:abstractNumId w:val="12"/>
  </w:num>
  <w:num w:numId="41">
    <w:abstractNumId w:val="15"/>
  </w:num>
  <w:num w:numId="42">
    <w:abstractNumId w:val="67"/>
  </w:num>
  <w:num w:numId="43">
    <w:abstractNumId w:val="27"/>
  </w:num>
  <w:num w:numId="44">
    <w:abstractNumId w:val="43"/>
  </w:num>
  <w:num w:numId="45">
    <w:abstractNumId w:val="4"/>
  </w:num>
  <w:num w:numId="46">
    <w:abstractNumId w:val="55"/>
  </w:num>
  <w:num w:numId="47">
    <w:abstractNumId w:val="46"/>
  </w:num>
  <w:num w:numId="48">
    <w:abstractNumId w:val="94"/>
  </w:num>
  <w:num w:numId="49">
    <w:abstractNumId w:val="72"/>
  </w:num>
  <w:num w:numId="50">
    <w:abstractNumId w:val="47"/>
  </w:num>
  <w:num w:numId="51">
    <w:abstractNumId w:val="85"/>
  </w:num>
  <w:num w:numId="52">
    <w:abstractNumId w:val="31"/>
  </w:num>
  <w:num w:numId="53">
    <w:abstractNumId w:val="58"/>
  </w:num>
  <w:num w:numId="54">
    <w:abstractNumId w:val="59"/>
  </w:num>
  <w:num w:numId="55">
    <w:abstractNumId w:val="29"/>
  </w:num>
  <w:num w:numId="56">
    <w:abstractNumId w:val="32"/>
  </w:num>
  <w:num w:numId="57">
    <w:abstractNumId w:val="86"/>
  </w:num>
  <w:num w:numId="58">
    <w:abstractNumId w:val="87"/>
  </w:num>
  <w:num w:numId="59">
    <w:abstractNumId w:val="93"/>
  </w:num>
  <w:num w:numId="60">
    <w:abstractNumId w:val="30"/>
  </w:num>
  <w:num w:numId="61">
    <w:abstractNumId w:val="18"/>
  </w:num>
  <w:num w:numId="62">
    <w:abstractNumId w:val="91"/>
  </w:num>
  <w:num w:numId="6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8"/>
  </w:num>
  <w:num w:numId="65">
    <w:abstractNumId w:val="66"/>
  </w:num>
  <w:num w:numId="66">
    <w:abstractNumId w:val="9"/>
  </w:num>
  <w:num w:numId="67">
    <w:abstractNumId w:val="49"/>
  </w:num>
  <w:num w:numId="68">
    <w:abstractNumId w:val="92"/>
  </w:num>
  <w:num w:numId="69">
    <w:abstractNumId w:val="25"/>
  </w:num>
  <w:num w:numId="70">
    <w:abstractNumId w:val="2"/>
  </w:num>
  <w:num w:numId="71">
    <w:abstractNumId w:val="38"/>
  </w:num>
  <w:num w:numId="72">
    <w:abstractNumId w:val="36"/>
  </w:num>
  <w:num w:numId="73">
    <w:abstractNumId w:val="81"/>
  </w:num>
  <w:num w:numId="74">
    <w:abstractNumId w:val="48"/>
  </w:num>
  <w:num w:numId="75">
    <w:abstractNumId w:val="65"/>
  </w:num>
  <w:num w:numId="76">
    <w:abstractNumId w:val="11"/>
  </w:num>
  <w:num w:numId="77">
    <w:abstractNumId w:val="53"/>
  </w:num>
  <w:num w:numId="78">
    <w:abstractNumId w:val="64"/>
  </w:num>
  <w:num w:numId="79">
    <w:abstractNumId w:val="37"/>
  </w:num>
  <w:num w:numId="80">
    <w:abstractNumId w:val="23"/>
  </w:num>
  <w:num w:numId="81">
    <w:abstractNumId w:val="78"/>
  </w:num>
  <w:num w:numId="82">
    <w:abstractNumId w:val="1"/>
  </w:num>
  <w:num w:numId="83">
    <w:abstractNumId w:val="73"/>
  </w:num>
  <w:num w:numId="84">
    <w:abstractNumId w:val="13"/>
  </w:num>
  <w:num w:numId="85">
    <w:abstractNumId w:val="70"/>
  </w:num>
  <w:num w:numId="86">
    <w:abstractNumId w:val="8"/>
  </w:num>
  <w:num w:numId="87">
    <w:abstractNumId w:val="82"/>
  </w:num>
  <w:num w:numId="88">
    <w:abstractNumId w:val="75"/>
  </w:num>
  <w:num w:numId="89">
    <w:abstractNumId w:val="90"/>
  </w:num>
  <w:num w:numId="90">
    <w:abstractNumId w:val="62"/>
  </w:num>
  <w:num w:numId="91">
    <w:abstractNumId w:val="91"/>
    <w:lvlOverride w:ilvl="0">
      <w:startOverride w:val="9"/>
    </w:lvlOverride>
    <w:lvlOverride w:ilvl="1">
      <w:startOverride w:val="3"/>
    </w:lvlOverride>
  </w:num>
  <w:num w:numId="92">
    <w:abstractNumId w:val="17"/>
  </w:num>
  <w:num w:numId="93">
    <w:abstractNumId w:val="16"/>
  </w:num>
  <w:num w:numId="94">
    <w:abstractNumId w:val="35"/>
  </w:num>
  <w:num w:numId="95">
    <w:abstractNumId w:val="10"/>
  </w:num>
  <w:num w:numId="96">
    <w:abstractNumId w:val="89"/>
  </w:num>
  <w:num w:numId="97">
    <w:abstractNumId w:val="7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ocumentProtection w:edit="readOnly" w:enforcement="1" w:cryptProviderType="rsaAES" w:cryptAlgorithmClass="hash" w:cryptAlgorithmType="typeAny" w:cryptAlgorithmSid="14" w:cryptSpinCount="100000" w:hash="PrD8vExU5IEsVeOsOqOx3ol6KNF2jD3BUvUQi9CD5dj36W7Mmlc7HV8LWPQXFCtk5Ies9DQRp1NFiSjZn37QTg==" w:salt="9nTy1Y2MfeEqnq2FADLrRQ=="/>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3507"/>
    <w:rsid w:val="00013938"/>
    <w:rsid w:val="00013A71"/>
    <w:rsid w:val="000148CB"/>
    <w:rsid w:val="0001505D"/>
    <w:rsid w:val="000156E1"/>
    <w:rsid w:val="0001690C"/>
    <w:rsid w:val="00020271"/>
    <w:rsid w:val="0002456C"/>
    <w:rsid w:val="000313F9"/>
    <w:rsid w:val="00032B1F"/>
    <w:rsid w:val="00033455"/>
    <w:rsid w:val="00036F4E"/>
    <w:rsid w:val="000459D7"/>
    <w:rsid w:val="00046536"/>
    <w:rsid w:val="00046FA9"/>
    <w:rsid w:val="0004713B"/>
    <w:rsid w:val="00050759"/>
    <w:rsid w:val="00050BD8"/>
    <w:rsid w:val="00054C5A"/>
    <w:rsid w:val="000563D5"/>
    <w:rsid w:val="000565A8"/>
    <w:rsid w:val="000602D9"/>
    <w:rsid w:val="000607BB"/>
    <w:rsid w:val="00060BEB"/>
    <w:rsid w:val="00064413"/>
    <w:rsid w:val="00067053"/>
    <w:rsid w:val="00070663"/>
    <w:rsid w:val="000732D0"/>
    <w:rsid w:val="00074F4F"/>
    <w:rsid w:val="00075C47"/>
    <w:rsid w:val="00082A26"/>
    <w:rsid w:val="000830E9"/>
    <w:rsid w:val="00086C68"/>
    <w:rsid w:val="00094347"/>
    <w:rsid w:val="00095E0B"/>
    <w:rsid w:val="000963DB"/>
    <w:rsid w:val="00096BA7"/>
    <w:rsid w:val="0009795D"/>
    <w:rsid w:val="000A3C0B"/>
    <w:rsid w:val="000A4687"/>
    <w:rsid w:val="000A5A80"/>
    <w:rsid w:val="000A70B9"/>
    <w:rsid w:val="000A77B8"/>
    <w:rsid w:val="000B01C2"/>
    <w:rsid w:val="000B5FC7"/>
    <w:rsid w:val="000C5B6E"/>
    <w:rsid w:val="000C7597"/>
    <w:rsid w:val="000C7830"/>
    <w:rsid w:val="000C7AC1"/>
    <w:rsid w:val="000D15D5"/>
    <w:rsid w:val="000D2FC0"/>
    <w:rsid w:val="000D69C7"/>
    <w:rsid w:val="000D704E"/>
    <w:rsid w:val="000D77E2"/>
    <w:rsid w:val="000E0755"/>
    <w:rsid w:val="000E1B07"/>
    <w:rsid w:val="000E3211"/>
    <w:rsid w:val="000F171C"/>
    <w:rsid w:val="000F622D"/>
    <w:rsid w:val="000F6EBC"/>
    <w:rsid w:val="001007FB"/>
    <w:rsid w:val="001009D2"/>
    <w:rsid w:val="001030FA"/>
    <w:rsid w:val="001111D9"/>
    <w:rsid w:val="00111983"/>
    <w:rsid w:val="00111A97"/>
    <w:rsid w:val="00111B9C"/>
    <w:rsid w:val="00111CB8"/>
    <w:rsid w:val="00114331"/>
    <w:rsid w:val="00114DAB"/>
    <w:rsid w:val="00116935"/>
    <w:rsid w:val="00116A2B"/>
    <w:rsid w:val="00116EAE"/>
    <w:rsid w:val="00117D1A"/>
    <w:rsid w:val="00123D68"/>
    <w:rsid w:val="00125A0E"/>
    <w:rsid w:val="00132A8B"/>
    <w:rsid w:val="00132EEF"/>
    <w:rsid w:val="001360E3"/>
    <w:rsid w:val="00140ED9"/>
    <w:rsid w:val="00146BD7"/>
    <w:rsid w:val="00152F3D"/>
    <w:rsid w:val="00153B9E"/>
    <w:rsid w:val="00155A88"/>
    <w:rsid w:val="00157BCD"/>
    <w:rsid w:val="00157E6D"/>
    <w:rsid w:val="0016164E"/>
    <w:rsid w:val="00161F4D"/>
    <w:rsid w:val="00163BB8"/>
    <w:rsid w:val="00163F46"/>
    <w:rsid w:val="001660C6"/>
    <w:rsid w:val="00166271"/>
    <w:rsid w:val="00167532"/>
    <w:rsid w:val="001705E0"/>
    <w:rsid w:val="00170A76"/>
    <w:rsid w:val="00170A79"/>
    <w:rsid w:val="00175D0B"/>
    <w:rsid w:val="00181733"/>
    <w:rsid w:val="00181B7D"/>
    <w:rsid w:val="00184A89"/>
    <w:rsid w:val="00186908"/>
    <w:rsid w:val="001906C0"/>
    <w:rsid w:val="001942F7"/>
    <w:rsid w:val="001A72EC"/>
    <w:rsid w:val="001A7A4C"/>
    <w:rsid w:val="001B12E7"/>
    <w:rsid w:val="001B1E8E"/>
    <w:rsid w:val="001B34CB"/>
    <w:rsid w:val="001B4977"/>
    <w:rsid w:val="001B4BB4"/>
    <w:rsid w:val="001B543C"/>
    <w:rsid w:val="001B6F59"/>
    <w:rsid w:val="001C0D9F"/>
    <w:rsid w:val="001C1079"/>
    <w:rsid w:val="001C1C1B"/>
    <w:rsid w:val="001C1E66"/>
    <w:rsid w:val="001C1EB9"/>
    <w:rsid w:val="001C2775"/>
    <w:rsid w:val="001C4241"/>
    <w:rsid w:val="001C57C5"/>
    <w:rsid w:val="001C6A4B"/>
    <w:rsid w:val="001D038C"/>
    <w:rsid w:val="001D6002"/>
    <w:rsid w:val="001D60AB"/>
    <w:rsid w:val="001D73DA"/>
    <w:rsid w:val="001E4260"/>
    <w:rsid w:val="001E5A3A"/>
    <w:rsid w:val="001E5B05"/>
    <w:rsid w:val="001E7F93"/>
    <w:rsid w:val="001F091D"/>
    <w:rsid w:val="001F0F3C"/>
    <w:rsid w:val="001F2461"/>
    <w:rsid w:val="001F2767"/>
    <w:rsid w:val="001F3123"/>
    <w:rsid w:val="001F6718"/>
    <w:rsid w:val="001F68FF"/>
    <w:rsid w:val="00200367"/>
    <w:rsid w:val="0020345B"/>
    <w:rsid w:val="002041E3"/>
    <w:rsid w:val="00204AD8"/>
    <w:rsid w:val="00204D6C"/>
    <w:rsid w:val="0021272C"/>
    <w:rsid w:val="00212AF9"/>
    <w:rsid w:val="002132BB"/>
    <w:rsid w:val="00214999"/>
    <w:rsid w:val="00215F20"/>
    <w:rsid w:val="0021726C"/>
    <w:rsid w:val="00217829"/>
    <w:rsid w:val="0022118D"/>
    <w:rsid w:val="002223D4"/>
    <w:rsid w:val="002226F3"/>
    <w:rsid w:val="0023160A"/>
    <w:rsid w:val="0023189F"/>
    <w:rsid w:val="00231BD4"/>
    <w:rsid w:val="00233784"/>
    <w:rsid w:val="002348B8"/>
    <w:rsid w:val="00235AEF"/>
    <w:rsid w:val="002362E4"/>
    <w:rsid w:val="00240377"/>
    <w:rsid w:val="002405DB"/>
    <w:rsid w:val="00241378"/>
    <w:rsid w:val="0024416E"/>
    <w:rsid w:val="00244EB0"/>
    <w:rsid w:val="00245466"/>
    <w:rsid w:val="00246A72"/>
    <w:rsid w:val="002473D4"/>
    <w:rsid w:val="002523FA"/>
    <w:rsid w:val="002537DF"/>
    <w:rsid w:val="00255BAA"/>
    <w:rsid w:val="00255C6A"/>
    <w:rsid w:val="002627DA"/>
    <w:rsid w:val="00262DDA"/>
    <w:rsid w:val="0026343F"/>
    <w:rsid w:val="00265729"/>
    <w:rsid w:val="002662C1"/>
    <w:rsid w:val="002674F2"/>
    <w:rsid w:val="002675E1"/>
    <w:rsid w:val="002736A5"/>
    <w:rsid w:val="00273B92"/>
    <w:rsid w:val="002740A3"/>
    <w:rsid w:val="002743B6"/>
    <w:rsid w:val="00277262"/>
    <w:rsid w:val="002779F6"/>
    <w:rsid w:val="00280C6B"/>
    <w:rsid w:val="00281D8D"/>
    <w:rsid w:val="002834A7"/>
    <w:rsid w:val="00286085"/>
    <w:rsid w:val="002860F9"/>
    <w:rsid w:val="002872F7"/>
    <w:rsid w:val="00291060"/>
    <w:rsid w:val="00294EF5"/>
    <w:rsid w:val="002A0714"/>
    <w:rsid w:val="002A0CE1"/>
    <w:rsid w:val="002A5595"/>
    <w:rsid w:val="002A5C1B"/>
    <w:rsid w:val="002A5D8D"/>
    <w:rsid w:val="002A5F51"/>
    <w:rsid w:val="002A6060"/>
    <w:rsid w:val="002B3B7E"/>
    <w:rsid w:val="002B6CDA"/>
    <w:rsid w:val="002C2083"/>
    <w:rsid w:val="002C4BE7"/>
    <w:rsid w:val="002D0071"/>
    <w:rsid w:val="002D09A9"/>
    <w:rsid w:val="002D1398"/>
    <w:rsid w:val="002D2D5D"/>
    <w:rsid w:val="002D4E5D"/>
    <w:rsid w:val="002E145D"/>
    <w:rsid w:val="002E1879"/>
    <w:rsid w:val="002E1BDF"/>
    <w:rsid w:val="002E5950"/>
    <w:rsid w:val="002E6903"/>
    <w:rsid w:val="002E6F61"/>
    <w:rsid w:val="002E7BA8"/>
    <w:rsid w:val="002F0BF7"/>
    <w:rsid w:val="002F27ED"/>
    <w:rsid w:val="002F3439"/>
    <w:rsid w:val="002F4D4F"/>
    <w:rsid w:val="00300C9C"/>
    <w:rsid w:val="003056B4"/>
    <w:rsid w:val="00306680"/>
    <w:rsid w:val="003123DB"/>
    <w:rsid w:val="00312438"/>
    <w:rsid w:val="003132FD"/>
    <w:rsid w:val="003164C9"/>
    <w:rsid w:val="0031667D"/>
    <w:rsid w:val="00316A0A"/>
    <w:rsid w:val="00320F3A"/>
    <w:rsid w:val="0032149D"/>
    <w:rsid w:val="00321A28"/>
    <w:rsid w:val="0032387B"/>
    <w:rsid w:val="00326090"/>
    <w:rsid w:val="0032624A"/>
    <w:rsid w:val="00330D9E"/>
    <w:rsid w:val="00331B97"/>
    <w:rsid w:val="00332CC3"/>
    <w:rsid w:val="00333686"/>
    <w:rsid w:val="00333C1B"/>
    <w:rsid w:val="00333E78"/>
    <w:rsid w:val="003348C9"/>
    <w:rsid w:val="003400B4"/>
    <w:rsid w:val="003409AE"/>
    <w:rsid w:val="0034517D"/>
    <w:rsid w:val="00351682"/>
    <w:rsid w:val="00352A07"/>
    <w:rsid w:val="00354595"/>
    <w:rsid w:val="00356AF3"/>
    <w:rsid w:val="00360BCE"/>
    <w:rsid w:val="003613AC"/>
    <w:rsid w:val="00362037"/>
    <w:rsid w:val="0036243C"/>
    <w:rsid w:val="00365497"/>
    <w:rsid w:val="00365D98"/>
    <w:rsid w:val="003669F5"/>
    <w:rsid w:val="00371A7B"/>
    <w:rsid w:val="003726FB"/>
    <w:rsid w:val="00372CBA"/>
    <w:rsid w:val="0037697F"/>
    <w:rsid w:val="00376FA7"/>
    <w:rsid w:val="00377078"/>
    <w:rsid w:val="00380817"/>
    <w:rsid w:val="00383444"/>
    <w:rsid w:val="003905E9"/>
    <w:rsid w:val="00390BE6"/>
    <w:rsid w:val="00391323"/>
    <w:rsid w:val="00391E5C"/>
    <w:rsid w:val="00394A82"/>
    <w:rsid w:val="0039502D"/>
    <w:rsid w:val="00395361"/>
    <w:rsid w:val="00395E51"/>
    <w:rsid w:val="00396ABD"/>
    <w:rsid w:val="00396F86"/>
    <w:rsid w:val="00397347"/>
    <w:rsid w:val="003A12F1"/>
    <w:rsid w:val="003A4B84"/>
    <w:rsid w:val="003B13C7"/>
    <w:rsid w:val="003B150B"/>
    <w:rsid w:val="003B4DB4"/>
    <w:rsid w:val="003B4F71"/>
    <w:rsid w:val="003C02F7"/>
    <w:rsid w:val="003C26C7"/>
    <w:rsid w:val="003C2A66"/>
    <w:rsid w:val="003C2D99"/>
    <w:rsid w:val="003C6CED"/>
    <w:rsid w:val="003D3D82"/>
    <w:rsid w:val="003D4848"/>
    <w:rsid w:val="003D4D91"/>
    <w:rsid w:val="003D5C73"/>
    <w:rsid w:val="003D5F22"/>
    <w:rsid w:val="003D6453"/>
    <w:rsid w:val="003D6526"/>
    <w:rsid w:val="003D6637"/>
    <w:rsid w:val="003D6CF5"/>
    <w:rsid w:val="003D787E"/>
    <w:rsid w:val="003E002C"/>
    <w:rsid w:val="003E076C"/>
    <w:rsid w:val="003E1CFA"/>
    <w:rsid w:val="003E1E78"/>
    <w:rsid w:val="003E33B3"/>
    <w:rsid w:val="003E4252"/>
    <w:rsid w:val="003E48AF"/>
    <w:rsid w:val="003E61D0"/>
    <w:rsid w:val="003E73E8"/>
    <w:rsid w:val="003F131A"/>
    <w:rsid w:val="003F1F35"/>
    <w:rsid w:val="003F339C"/>
    <w:rsid w:val="003F3565"/>
    <w:rsid w:val="003F3773"/>
    <w:rsid w:val="003F3C3A"/>
    <w:rsid w:val="003F4975"/>
    <w:rsid w:val="003F51A7"/>
    <w:rsid w:val="00400053"/>
    <w:rsid w:val="00406F67"/>
    <w:rsid w:val="004079F7"/>
    <w:rsid w:val="004125EF"/>
    <w:rsid w:val="00421213"/>
    <w:rsid w:val="0042509C"/>
    <w:rsid w:val="00426F40"/>
    <w:rsid w:val="00427100"/>
    <w:rsid w:val="004319B7"/>
    <w:rsid w:val="00433A50"/>
    <w:rsid w:val="004359D3"/>
    <w:rsid w:val="00436CAD"/>
    <w:rsid w:val="00437D47"/>
    <w:rsid w:val="00440825"/>
    <w:rsid w:val="004413AA"/>
    <w:rsid w:val="00443BC8"/>
    <w:rsid w:val="00444531"/>
    <w:rsid w:val="00445137"/>
    <w:rsid w:val="004500E4"/>
    <w:rsid w:val="00450F5B"/>
    <w:rsid w:val="004545FC"/>
    <w:rsid w:val="00454B0A"/>
    <w:rsid w:val="00455B09"/>
    <w:rsid w:val="00456345"/>
    <w:rsid w:val="00456D71"/>
    <w:rsid w:val="004621BA"/>
    <w:rsid w:val="00462CBA"/>
    <w:rsid w:val="004636B8"/>
    <w:rsid w:val="00467C26"/>
    <w:rsid w:val="0047619E"/>
    <w:rsid w:val="004778C7"/>
    <w:rsid w:val="00477A75"/>
    <w:rsid w:val="00477FD4"/>
    <w:rsid w:val="00483BB6"/>
    <w:rsid w:val="004849C2"/>
    <w:rsid w:val="004873FB"/>
    <w:rsid w:val="00487F38"/>
    <w:rsid w:val="004907C5"/>
    <w:rsid w:val="00491D10"/>
    <w:rsid w:val="004935DF"/>
    <w:rsid w:val="004949B6"/>
    <w:rsid w:val="00497542"/>
    <w:rsid w:val="004A085A"/>
    <w:rsid w:val="004A1087"/>
    <w:rsid w:val="004A291C"/>
    <w:rsid w:val="004A2D41"/>
    <w:rsid w:val="004A4C92"/>
    <w:rsid w:val="004A4D37"/>
    <w:rsid w:val="004A6818"/>
    <w:rsid w:val="004B0095"/>
    <w:rsid w:val="004B4E86"/>
    <w:rsid w:val="004B6D2F"/>
    <w:rsid w:val="004B7059"/>
    <w:rsid w:val="004C08F4"/>
    <w:rsid w:val="004C3E07"/>
    <w:rsid w:val="004C4702"/>
    <w:rsid w:val="004C4836"/>
    <w:rsid w:val="004C5F3E"/>
    <w:rsid w:val="004C742A"/>
    <w:rsid w:val="004D38F7"/>
    <w:rsid w:val="004D7B22"/>
    <w:rsid w:val="004E0254"/>
    <w:rsid w:val="004E0435"/>
    <w:rsid w:val="004E1AF8"/>
    <w:rsid w:val="004E263C"/>
    <w:rsid w:val="004E2C63"/>
    <w:rsid w:val="004E3DC8"/>
    <w:rsid w:val="004E505C"/>
    <w:rsid w:val="004E57F0"/>
    <w:rsid w:val="004E5B4D"/>
    <w:rsid w:val="004F0437"/>
    <w:rsid w:val="004F0565"/>
    <w:rsid w:val="004F336A"/>
    <w:rsid w:val="004F4EE1"/>
    <w:rsid w:val="004F69C4"/>
    <w:rsid w:val="004F6B79"/>
    <w:rsid w:val="005016A2"/>
    <w:rsid w:val="005019FC"/>
    <w:rsid w:val="0050222B"/>
    <w:rsid w:val="00502399"/>
    <w:rsid w:val="005034F5"/>
    <w:rsid w:val="00507FB3"/>
    <w:rsid w:val="00517503"/>
    <w:rsid w:val="00520770"/>
    <w:rsid w:val="0052240F"/>
    <w:rsid w:val="00523121"/>
    <w:rsid w:val="00526FC0"/>
    <w:rsid w:val="0052A550"/>
    <w:rsid w:val="0054121A"/>
    <w:rsid w:val="00542C70"/>
    <w:rsid w:val="005437C8"/>
    <w:rsid w:val="00544A6A"/>
    <w:rsid w:val="005456EF"/>
    <w:rsid w:val="00546051"/>
    <w:rsid w:val="005461D0"/>
    <w:rsid w:val="00547E5A"/>
    <w:rsid w:val="005500D6"/>
    <w:rsid w:val="00550416"/>
    <w:rsid w:val="00552D8D"/>
    <w:rsid w:val="00554FDA"/>
    <w:rsid w:val="00565290"/>
    <w:rsid w:val="00565E6E"/>
    <w:rsid w:val="005742C8"/>
    <w:rsid w:val="00575321"/>
    <w:rsid w:val="00577243"/>
    <w:rsid w:val="00585394"/>
    <w:rsid w:val="00586E31"/>
    <w:rsid w:val="00586EB9"/>
    <w:rsid w:val="0059180A"/>
    <w:rsid w:val="00591CAE"/>
    <w:rsid w:val="00592A4D"/>
    <w:rsid w:val="00594628"/>
    <w:rsid w:val="0059586B"/>
    <w:rsid w:val="00597374"/>
    <w:rsid w:val="005A3793"/>
    <w:rsid w:val="005A44F5"/>
    <w:rsid w:val="005A709D"/>
    <w:rsid w:val="005B64E8"/>
    <w:rsid w:val="005B68F6"/>
    <w:rsid w:val="005B743F"/>
    <w:rsid w:val="005C0AF4"/>
    <w:rsid w:val="005C1CA5"/>
    <w:rsid w:val="005C31CA"/>
    <w:rsid w:val="005C517F"/>
    <w:rsid w:val="005C5FCE"/>
    <w:rsid w:val="005C6E21"/>
    <w:rsid w:val="005C7397"/>
    <w:rsid w:val="005D0F5E"/>
    <w:rsid w:val="005D62FD"/>
    <w:rsid w:val="005E05E7"/>
    <w:rsid w:val="005E3505"/>
    <w:rsid w:val="005E74DC"/>
    <w:rsid w:val="005F6350"/>
    <w:rsid w:val="005F7A6E"/>
    <w:rsid w:val="00600272"/>
    <w:rsid w:val="00604089"/>
    <w:rsid w:val="00606FAA"/>
    <w:rsid w:val="00610271"/>
    <w:rsid w:val="0061183A"/>
    <w:rsid w:val="00612232"/>
    <w:rsid w:val="006139A9"/>
    <w:rsid w:val="00616400"/>
    <w:rsid w:val="0062011C"/>
    <w:rsid w:val="00622E7E"/>
    <w:rsid w:val="00623441"/>
    <w:rsid w:val="006244DC"/>
    <w:rsid w:val="00624501"/>
    <w:rsid w:val="006246E5"/>
    <w:rsid w:val="00626768"/>
    <w:rsid w:val="00626D8A"/>
    <w:rsid w:val="0063053A"/>
    <w:rsid w:val="00630A4C"/>
    <w:rsid w:val="00642652"/>
    <w:rsid w:val="00642C5A"/>
    <w:rsid w:val="00644E44"/>
    <w:rsid w:val="00645251"/>
    <w:rsid w:val="00653C82"/>
    <w:rsid w:val="00655702"/>
    <w:rsid w:val="00656D89"/>
    <w:rsid w:val="0065750C"/>
    <w:rsid w:val="00663C9F"/>
    <w:rsid w:val="006662F8"/>
    <w:rsid w:val="0066693E"/>
    <w:rsid w:val="006674D8"/>
    <w:rsid w:val="00672E40"/>
    <w:rsid w:val="00680577"/>
    <w:rsid w:val="006819CB"/>
    <w:rsid w:val="00685B17"/>
    <w:rsid w:val="00692E80"/>
    <w:rsid w:val="006A0C83"/>
    <w:rsid w:val="006A633A"/>
    <w:rsid w:val="006A6DF7"/>
    <w:rsid w:val="006A76CC"/>
    <w:rsid w:val="006A7FA4"/>
    <w:rsid w:val="006B22B8"/>
    <w:rsid w:val="006B53DF"/>
    <w:rsid w:val="006B6398"/>
    <w:rsid w:val="006B763A"/>
    <w:rsid w:val="006C25F8"/>
    <w:rsid w:val="006C3264"/>
    <w:rsid w:val="006C38C0"/>
    <w:rsid w:val="006C423A"/>
    <w:rsid w:val="006C530D"/>
    <w:rsid w:val="006C79D3"/>
    <w:rsid w:val="006D0459"/>
    <w:rsid w:val="006D0CD2"/>
    <w:rsid w:val="006D1895"/>
    <w:rsid w:val="006D1AA9"/>
    <w:rsid w:val="006D1E7C"/>
    <w:rsid w:val="006D2397"/>
    <w:rsid w:val="006D3242"/>
    <w:rsid w:val="006D3836"/>
    <w:rsid w:val="006D417A"/>
    <w:rsid w:val="006D4C0C"/>
    <w:rsid w:val="006D4FF1"/>
    <w:rsid w:val="006D541B"/>
    <w:rsid w:val="006D6D4D"/>
    <w:rsid w:val="006D7F4A"/>
    <w:rsid w:val="006E4EDB"/>
    <w:rsid w:val="006E7632"/>
    <w:rsid w:val="006F0257"/>
    <w:rsid w:val="006F17E2"/>
    <w:rsid w:val="006F1C4F"/>
    <w:rsid w:val="006F2AC5"/>
    <w:rsid w:val="006F37A1"/>
    <w:rsid w:val="006F6873"/>
    <w:rsid w:val="006F78D7"/>
    <w:rsid w:val="00700827"/>
    <w:rsid w:val="0070129D"/>
    <w:rsid w:val="00701C2F"/>
    <w:rsid w:val="00702EB9"/>
    <w:rsid w:val="00702F47"/>
    <w:rsid w:val="00706597"/>
    <w:rsid w:val="00712573"/>
    <w:rsid w:val="00714F1B"/>
    <w:rsid w:val="007153B8"/>
    <w:rsid w:val="007156CF"/>
    <w:rsid w:val="00720B0D"/>
    <w:rsid w:val="00721862"/>
    <w:rsid w:val="00722A01"/>
    <w:rsid w:val="00725B2C"/>
    <w:rsid w:val="007261C5"/>
    <w:rsid w:val="007267E7"/>
    <w:rsid w:val="00727D0B"/>
    <w:rsid w:val="00732FF4"/>
    <w:rsid w:val="0073351F"/>
    <w:rsid w:val="00736640"/>
    <w:rsid w:val="00740883"/>
    <w:rsid w:val="00743474"/>
    <w:rsid w:val="007435D0"/>
    <w:rsid w:val="00746FD1"/>
    <w:rsid w:val="007475E4"/>
    <w:rsid w:val="00753F04"/>
    <w:rsid w:val="00757621"/>
    <w:rsid w:val="0076082D"/>
    <w:rsid w:val="0076107E"/>
    <w:rsid w:val="00762AE0"/>
    <w:rsid w:val="0076420E"/>
    <w:rsid w:val="0076469C"/>
    <w:rsid w:val="007671E3"/>
    <w:rsid w:val="007675C7"/>
    <w:rsid w:val="00771A9D"/>
    <w:rsid w:val="00775692"/>
    <w:rsid w:val="0077573A"/>
    <w:rsid w:val="00776F9C"/>
    <w:rsid w:val="0077778B"/>
    <w:rsid w:val="007813D7"/>
    <w:rsid w:val="00781654"/>
    <w:rsid w:val="00781D9D"/>
    <w:rsid w:val="0078275D"/>
    <w:rsid w:val="00784797"/>
    <w:rsid w:val="00785528"/>
    <w:rsid w:val="0078771D"/>
    <w:rsid w:val="007908AF"/>
    <w:rsid w:val="00790910"/>
    <w:rsid w:val="00790FD6"/>
    <w:rsid w:val="00794975"/>
    <w:rsid w:val="0079546E"/>
    <w:rsid w:val="007965C3"/>
    <w:rsid w:val="00797656"/>
    <w:rsid w:val="007A1068"/>
    <w:rsid w:val="007A253A"/>
    <w:rsid w:val="007A3CE0"/>
    <w:rsid w:val="007A66C0"/>
    <w:rsid w:val="007A66C7"/>
    <w:rsid w:val="007B0989"/>
    <w:rsid w:val="007B4180"/>
    <w:rsid w:val="007B532B"/>
    <w:rsid w:val="007B559E"/>
    <w:rsid w:val="007C2018"/>
    <w:rsid w:val="007C26CB"/>
    <w:rsid w:val="007C58BD"/>
    <w:rsid w:val="007C77F0"/>
    <w:rsid w:val="007D15C0"/>
    <w:rsid w:val="007D37F4"/>
    <w:rsid w:val="007D409A"/>
    <w:rsid w:val="007D6594"/>
    <w:rsid w:val="007E1D90"/>
    <w:rsid w:val="007E5C92"/>
    <w:rsid w:val="007E610F"/>
    <w:rsid w:val="007E6B43"/>
    <w:rsid w:val="007F00F9"/>
    <w:rsid w:val="007F0CE3"/>
    <w:rsid w:val="007F4137"/>
    <w:rsid w:val="007F4620"/>
    <w:rsid w:val="007F570C"/>
    <w:rsid w:val="007F6E07"/>
    <w:rsid w:val="008007A3"/>
    <w:rsid w:val="00802B5D"/>
    <w:rsid w:val="00802D8A"/>
    <w:rsid w:val="0080343E"/>
    <w:rsid w:val="00804F21"/>
    <w:rsid w:val="00806615"/>
    <w:rsid w:val="00814FA8"/>
    <w:rsid w:val="00816ABA"/>
    <w:rsid w:val="008213F9"/>
    <w:rsid w:val="008214BD"/>
    <w:rsid w:val="00821960"/>
    <w:rsid w:val="008256CA"/>
    <w:rsid w:val="008315EC"/>
    <w:rsid w:val="008353D3"/>
    <w:rsid w:val="008368C5"/>
    <w:rsid w:val="00837D21"/>
    <w:rsid w:val="008400E0"/>
    <w:rsid w:val="0084189F"/>
    <w:rsid w:val="008428F4"/>
    <w:rsid w:val="00851021"/>
    <w:rsid w:val="00852059"/>
    <w:rsid w:val="00855DE0"/>
    <w:rsid w:val="00860456"/>
    <w:rsid w:val="008606E7"/>
    <w:rsid w:val="00860992"/>
    <w:rsid w:val="008624C1"/>
    <w:rsid w:val="00862587"/>
    <w:rsid w:val="00863796"/>
    <w:rsid w:val="0086447B"/>
    <w:rsid w:val="008713C8"/>
    <w:rsid w:val="00872793"/>
    <w:rsid w:val="008730EE"/>
    <w:rsid w:val="00873FF1"/>
    <w:rsid w:val="0087475F"/>
    <w:rsid w:val="00874C94"/>
    <w:rsid w:val="00877798"/>
    <w:rsid w:val="00885BF8"/>
    <w:rsid w:val="00890FB8"/>
    <w:rsid w:val="00893FD9"/>
    <w:rsid w:val="008942D4"/>
    <w:rsid w:val="008952F8"/>
    <w:rsid w:val="008955D8"/>
    <w:rsid w:val="0089746C"/>
    <w:rsid w:val="00897813"/>
    <w:rsid w:val="008A14C8"/>
    <w:rsid w:val="008A1D7E"/>
    <w:rsid w:val="008A2D53"/>
    <w:rsid w:val="008A4E55"/>
    <w:rsid w:val="008A697F"/>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4FA6"/>
    <w:rsid w:val="008D4FE0"/>
    <w:rsid w:val="008E1165"/>
    <w:rsid w:val="008E4AE6"/>
    <w:rsid w:val="008E74CB"/>
    <w:rsid w:val="008F121A"/>
    <w:rsid w:val="008F1ECA"/>
    <w:rsid w:val="008F23FA"/>
    <w:rsid w:val="008F3DA3"/>
    <w:rsid w:val="008F4A38"/>
    <w:rsid w:val="008F5AB1"/>
    <w:rsid w:val="0090411B"/>
    <w:rsid w:val="009048B9"/>
    <w:rsid w:val="00904931"/>
    <w:rsid w:val="00907EB7"/>
    <w:rsid w:val="00910FCC"/>
    <w:rsid w:val="00911913"/>
    <w:rsid w:val="00916CC8"/>
    <w:rsid w:val="00917379"/>
    <w:rsid w:val="00926BB7"/>
    <w:rsid w:val="009311EA"/>
    <w:rsid w:val="00932581"/>
    <w:rsid w:val="00933DDC"/>
    <w:rsid w:val="00934797"/>
    <w:rsid w:val="009366D4"/>
    <w:rsid w:val="00940A3F"/>
    <w:rsid w:val="00940D83"/>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0C5C"/>
    <w:rsid w:val="009710E2"/>
    <w:rsid w:val="00972E6C"/>
    <w:rsid w:val="00973245"/>
    <w:rsid w:val="00975069"/>
    <w:rsid w:val="00980B48"/>
    <w:rsid w:val="00980E2B"/>
    <w:rsid w:val="00981963"/>
    <w:rsid w:val="00982215"/>
    <w:rsid w:val="00986D13"/>
    <w:rsid w:val="0099174C"/>
    <w:rsid w:val="00992C6F"/>
    <w:rsid w:val="00992FD6"/>
    <w:rsid w:val="00996923"/>
    <w:rsid w:val="009A1037"/>
    <w:rsid w:val="009A196D"/>
    <w:rsid w:val="009A502A"/>
    <w:rsid w:val="009B040E"/>
    <w:rsid w:val="009B0478"/>
    <w:rsid w:val="009B0B8F"/>
    <w:rsid w:val="009B1792"/>
    <w:rsid w:val="009B2B45"/>
    <w:rsid w:val="009B36CC"/>
    <w:rsid w:val="009B43F4"/>
    <w:rsid w:val="009B59BF"/>
    <w:rsid w:val="009B70DD"/>
    <w:rsid w:val="009C3A84"/>
    <w:rsid w:val="009C7D19"/>
    <w:rsid w:val="009D0F92"/>
    <w:rsid w:val="009D1D91"/>
    <w:rsid w:val="009D2B17"/>
    <w:rsid w:val="009D4A1E"/>
    <w:rsid w:val="009D7764"/>
    <w:rsid w:val="009E16E5"/>
    <w:rsid w:val="009E346A"/>
    <w:rsid w:val="009E3507"/>
    <w:rsid w:val="009E480C"/>
    <w:rsid w:val="009E4811"/>
    <w:rsid w:val="009E630B"/>
    <w:rsid w:val="009E7AC6"/>
    <w:rsid w:val="009F0271"/>
    <w:rsid w:val="009F0ED3"/>
    <w:rsid w:val="009F1540"/>
    <w:rsid w:val="009F1724"/>
    <w:rsid w:val="009F2553"/>
    <w:rsid w:val="009F4164"/>
    <w:rsid w:val="009F6145"/>
    <w:rsid w:val="009F7C55"/>
    <w:rsid w:val="00A00446"/>
    <w:rsid w:val="00A0194B"/>
    <w:rsid w:val="00A03810"/>
    <w:rsid w:val="00A03EE2"/>
    <w:rsid w:val="00A03F6D"/>
    <w:rsid w:val="00A040BC"/>
    <w:rsid w:val="00A04A21"/>
    <w:rsid w:val="00A06220"/>
    <w:rsid w:val="00A115EE"/>
    <w:rsid w:val="00A1162F"/>
    <w:rsid w:val="00A12B05"/>
    <w:rsid w:val="00A1303A"/>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4E"/>
    <w:rsid w:val="00A40ECF"/>
    <w:rsid w:val="00A426DD"/>
    <w:rsid w:val="00A4293F"/>
    <w:rsid w:val="00A44173"/>
    <w:rsid w:val="00A533E2"/>
    <w:rsid w:val="00A53892"/>
    <w:rsid w:val="00A54C13"/>
    <w:rsid w:val="00A55838"/>
    <w:rsid w:val="00A601CC"/>
    <w:rsid w:val="00A60936"/>
    <w:rsid w:val="00A60E4F"/>
    <w:rsid w:val="00A6146B"/>
    <w:rsid w:val="00A61634"/>
    <w:rsid w:val="00A61DF2"/>
    <w:rsid w:val="00A62601"/>
    <w:rsid w:val="00A63B17"/>
    <w:rsid w:val="00A644A8"/>
    <w:rsid w:val="00A65804"/>
    <w:rsid w:val="00A660B6"/>
    <w:rsid w:val="00A66907"/>
    <w:rsid w:val="00A67A2F"/>
    <w:rsid w:val="00A73629"/>
    <w:rsid w:val="00A73F7B"/>
    <w:rsid w:val="00A76689"/>
    <w:rsid w:val="00A80CD9"/>
    <w:rsid w:val="00A854A4"/>
    <w:rsid w:val="00A856F2"/>
    <w:rsid w:val="00A87902"/>
    <w:rsid w:val="00A916EE"/>
    <w:rsid w:val="00A91BF6"/>
    <w:rsid w:val="00A9317A"/>
    <w:rsid w:val="00A95A30"/>
    <w:rsid w:val="00A97616"/>
    <w:rsid w:val="00A97D26"/>
    <w:rsid w:val="00AA0E17"/>
    <w:rsid w:val="00AA1869"/>
    <w:rsid w:val="00AA7F19"/>
    <w:rsid w:val="00AB1DA3"/>
    <w:rsid w:val="00AB20BD"/>
    <w:rsid w:val="00AB2257"/>
    <w:rsid w:val="00AB4A11"/>
    <w:rsid w:val="00AB6FF2"/>
    <w:rsid w:val="00AB73FD"/>
    <w:rsid w:val="00AC233E"/>
    <w:rsid w:val="00AC32E7"/>
    <w:rsid w:val="00AC33D1"/>
    <w:rsid w:val="00AC34EA"/>
    <w:rsid w:val="00AC383E"/>
    <w:rsid w:val="00AC4999"/>
    <w:rsid w:val="00AC62E5"/>
    <w:rsid w:val="00AC77B4"/>
    <w:rsid w:val="00AC7D7C"/>
    <w:rsid w:val="00AD4037"/>
    <w:rsid w:val="00AD49D4"/>
    <w:rsid w:val="00AD60D5"/>
    <w:rsid w:val="00AD753B"/>
    <w:rsid w:val="00AE3CB9"/>
    <w:rsid w:val="00AE51C7"/>
    <w:rsid w:val="00AF1CA3"/>
    <w:rsid w:val="00AF3165"/>
    <w:rsid w:val="00AF4FD4"/>
    <w:rsid w:val="00B00105"/>
    <w:rsid w:val="00B01422"/>
    <w:rsid w:val="00B01513"/>
    <w:rsid w:val="00B01E74"/>
    <w:rsid w:val="00B06341"/>
    <w:rsid w:val="00B075C2"/>
    <w:rsid w:val="00B07E94"/>
    <w:rsid w:val="00B238EA"/>
    <w:rsid w:val="00B23E3B"/>
    <w:rsid w:val="00B26440"/>
    <w:rsid w:val="00B27895"/>
    <w:rsid w:val="00B279A3"/>
    <w:rsid w:val="00B312F6"/>
    <w:rsid w:val="00B318A2"/>
    <w:rsid w:val="00B31B4A"/>
    <w:rsid w:val="00B32825"/>
    <w:rsid w:val="00B32AA6"/>
    <w:rsid w:val="00B349AC"/>
    <w:rsid w:val="00B35353"/>
    <w:rsid w:val="00B35825"/>
    <w:rsid w:val="00B41B36"/>
    <w:rsid w:val="00B43D00"/>
    <w:rsid w:val="00B44D90"/>
    <w:rsid w:val="00B50483"/>
    <w:rsid w:val="00B56DAE"/>
    <w:rsid w:val="00B57F48"/>
    <w:rsid w:val="00B61D26"/>
    <w:rsid w:val="00B62318"/>
    <w:rsid w:val="00B652F1"/>
    <w:rsid w:val="00B703A3"/>
    <w:rsid w:val="00B7187C"/>
    <w:rsid w:val="00B75630"/>
    <w:rsid w:val="00B77086"/>
    <w:rsid w:val="00B80225"/>
    <w:rsid w:val="00B81873"/>
    <w:rsid w:val="00B84DAF"/>
    <w:rsid w:val="00B86D69"/>
    <w:rsid w:val="00B927F1"/>
    <w:rsid w:val="00B94D77"/>
    <w:rsid w:val="00B96052"/>
    <w:rsid w:val="00B972A8"/>
    <w:rsid w:val="00B97D5B"/>
    <w:rsid w:val="00BA3336"/>
    <w:rsid w:val="00BA3A8E"/>
    <w:rsid w:val="00BA68B8"/>
    <w:rsid w:val="00BA799A"/>
    <w:rsid w:val="00BB085C"/>
    <w:rsid w:val="00BB0EDB"/>
    <w:rsid w:val="00BB6D75"/>
    <w:rsid w:val="00BC0F2E"/>
    <w:rsid w:val="00BC57DE"/>
    <w:rsid w:val="00BC7E38"/>
    <w:rsid w:val="00BD09C3"/>
    <w:rsid w:val="00BD32F8"/>
    <w:rsid w:val="00BD4160"/>
    <w:rsid w:val="00BD505E"/>
    <w:rsid w:val="00BD52DB"/>
    <w:rsid w:val="00BD6623"/>
    <w:rsid w:val="00BE16EF"/>
    <w:rsid w:val="00BE230F"/>
    <w:rsid w:val="00BE55AE"/>
    <w:rsid w:val="00BE5E13"/>
    <w:rsid w:val="00BE7FF3"/>
    <w:rsid w:val="00BF1D97"/>
    <w:rsid w:val="00BF1E15"/>
    <w:rsid w:val="00BF388A"/>
    <w:rsid w:val="00BF3C8C"/>
    <w:rsid w:val="00BF44CA"/>
    <w:rsid w:val="00BF6A8D"/>
    <w:rsid w:val="00BF7D14"/>
    <w:rsid w:val="00C01E2A"/>
    <w:rsid w:val="00C02696"/>
    <w:rsid w:val="00C041FC"/>
    <w:rsid w:val="00C11E9E"/>
    <w:rsid w:val="00C1271B"/>
    <w:rsid w:val="00C131C6"/>
    <w:rsid w:val="00C13380"/>
    <w:rsid w:val="00C13CFC"/>
    <w:rsid w:val="00C14053"/>
    <w:rsid w:val="00C175BD"/>
    <w:rsid w:val="00C2029D"/>
    <w:rsid w:val="00C203BB"/>
    <w:rsid w:val="00C21963"/>
    <w:rsid w:val="00C227F3"/>
    <w:rsid w:val="00C3025B"/>
    <w:rsid w:val="00C322E5"/>
    <w:rsid w:val="00C32D6D"/>
    <w:rsid w:val="00C33791"/>
    <w:rsid w:val="00C35924"/>
    <w:rsid w:val="00C413D5"/>
    <w:rsid w:val="00C414FA"/>
    <w:rsid w:val="00C41E71"/>
    <w:rsid w:val="00C42A1A"/>
    <w:rsid w:val="00C42EAB"/>
    <w:rsid w:val="00C433E9"/>
    <w:rsid w:val="00C4782A"/>
    <w:rsid w:val="00C51684"/>
    <w:rsid w:val="00C5259D"/>
    <w:rsid w:val="00C625D9"/>
    <w:rsid w:val="00C670EA"/>
    <w:rsid w:val="00C67B7F"/>
    <w:rsid w:val="00C67C42"/>
    <w:rsid w:val="00C709EC"/>
    <w:rsid w:val="00C72809"/>
    <w:rsid w:val="00C739DC"/>
    <w:rsid w:val="00C7470B"/>
    <w:rsid w:val="00C761A4"/>
    <w:rsid w:val="00C764C1"/>
    <w:rsid w:val="00C7656C"/>
    <w:rsid w:val="00C777A4"/>
    <w:rsid w:val="00C83388"/>
    <w:rsid w:val="00C850BD"/>
    <w:rsid w:val="00C8535A"/>
    <w:rsid w:val="00C8581F"/>
    <w:rsid w:val="00C86839"/>
    <w:rsid w:val="00C9267A"/>
    <w:rsid w:val="00C94360"/>
    <w:rsid w:val="00C960E8"/>
    <w:rsid w:val="00CA432A"/>
    <w:rsid w:val="00CA6F5F"/>
    <w:rsid w:val="00CA786C"/>
    <w:rsid w:val="00CA7DA4"/>
    <w:rsid w:val="00CB090C"/>
    <w:rsid w:val="00CB1D2F"/>
    <w:rsid w:val="00CB26E8"/>
    <w:rsid w:val="00CB2F05"/>
    <w:rsid w:val="00CB50A9"/>
    <w:rsid w:val="00CB63E1"/>
    <w:rsid w:val="00CC166B"/>
    <w:rsid w:val="00CC2236"/>
    <w:rsid w:val="00CC2452"/>
    <w:rsid w:val="00CC4C3A"/>
    <w:rsid w:val="00CC6C82"/>
    <w:rsid w:val="00CD199A"/>
    <w:rsid w:val="00CD233B"/>
    <w:rsid w:val="00CD2A95"/>
    <w:rsid w:val="00CD4038"/>
    <w:rsid w:val="00CD4073"/>
    <w:rsid w:val="00CD6864"/>
    <w:rsid w:val="00CD73E8"/>
    <w:rsid w:val="00CE1324"/>
    <w:rsid w:val="00CE19A1"/>
    <w:rsid w:val="00CE26C7"/>
    <w:rsid w:val="00CE2901"/>
    <w:rsid w:val="00CE3D9A"/>
    <w:rsid w:val="00CE49BC"/>
    <w:rsid w:val="00CE57BD"/>
    <w:rsid w:val="00CE7B2C"/>
    <w:rsid w:val="00CF0405"/>
    <w:rsid w:val="00CF0547"/>
    <w:rsid w:val="00CF1D8F"/>
    <w:rsid w:val="00CF1DCD"/>
    <w:rsid w:val="00CF2795"/>
    <w:rsid w:val="00CF2CF9"/>
    <w:rsid w:val="00CF3A1B"/>
    <w:rsid w:val="00CF3ED0"/>
    <w:rsid w:val="00CF4264"/>
    <w:rsid w:val="00CF5B35"/>
    <w:rsid w:val="00CF6B8F"/>
    <w:rsid w:val="00CF7BE3"/>
    <w:rsid w:val="00D02008"/>
    <w:rsid w:val="00D040B1"/>
    <w:rsid w:val="00D115D9"/>
    <w:rsid w:val="00D11659"/>
    <w:rsid w:val="00D117C0"/>
    <w:rsid w:val="00D12999"/>
    <w:rsid w:val="00D13F24"/>
    <w:rsid w:val="00D162EC"/>
    <w:rsid w:val="00D167E7"/>
    <w:rsid w:val="00D170CB"/>
    <w:rsid w:val="00D20FB3"/>
    <w:rsid w:val="00D23F04"/>
    <w:rsid w:val="00D2408E"/>
    <w:rsid w:val="00D24113"/>
    <w:rsid w:val="00D24421"/>
    <w:rsid w:val="00D26B7A"/>
    <w:rsid w:val="00D30402"/>
    <w:rsid w:val="00D33583"/>
    <w:rsid w:val="00D3796C"/>
    <w:rsid w:val="00D37D60"/>
    <w:rsid w:val="00D37E94"/>
    <w:rsid w:val="00D40C9F"/>
    <w:rsid w:val="00D422A6"/>
    <w:rsid w:val="00D43F74"/>
    <w:rsid w:val="00D44306"/>
    <w:rsid w:val="00D447C8"/>
    <w:rsid w:val="00D44CBF"/>
    <w:rsid w:val="00D47AEE"/>
    <w:rsid w:val="00D5504E"/>
    <w:rsid w:val="00D565EF"/>
    <w:rsid w:val="00D568C4"/>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6300"/>
    <w:rsid w:val="00D87C7B"/>
    <w:rsid w:val="00D93D6F"/>
    <w:rsid w:val="00D94CCF"/>
    <w:rsid w:val="00DA50BE"/>
    <w:rsid w:val="00DA68FA"/>
    <w:rsid w:val="00DA78F4"/>
    <w:rsid w:val="00DB05F7"/>
    <w:rsid w:val="00DB0DC6"/>
    <w:rsid w:val="00DB42A9"/>
    <w:rsid w:val="00DC1F04"/>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4DFC"/>
    <w:rsid w:val="00DF69C1"/>
    <w:rsid w:val="00E016CE"/>
    <w:rsid w:val="00E0429D"/>
    <w:rsid w:val="00E0524F"/>
    <w:rsid w:val="00E06E55"/>
    <w:rsid w:val="00E13AE2"/>
    <w:rsid w:val="00E16094"/>
    <w:rsid w:val="00E20065"/>
    <w:rsid w:val="00E20BC2"/>
    <w:rsid w:val="00E21166"/>
    <w:rsid w:val="00E226C9"/>
    <w:rsid w:val="00E23811"/>
    <w:rsid w:val="00E26523"/>
    <w:rsid w:val="00E270EF"/>
    <w:rsid w:val="00E2733C"/>
    <w:rsid w:val="00E30148"/>
    <w:rsid w:val="00E325FA"/>
    <w:rsid w:val="00E32F53"/>
    <w:rsid w:val="00E3313B"/>
    <w:rsid w:val="00E33E59"/>
    <w:rsid w:val="00E346A5"/>
    <w:rsid w:val="00E37DA5"/>
    <w:rsid w:val="00E403EA"/>
    <w:rsid w:val="00E40641"/>
    <w:rsid w:val="00E422AC"/>
    <w:rsid w:val="00E42FA3"/>
    <w:rsid w:val="00E43AAC"/>
    <w:rsid w:val="00E43C9E"/>
    <w:rsid w:val="00E453E5"/>
    <w:rsid w:val="00E469E3"/>
    <w:rsid w:val="00E4716E"/>
    <w:rsid w:val="00E47399"/>
    <w:rsid w:val="00E4758A"/>
    <w:rsid w:val="00E51805"/>
    <w:rsid w:val="00E526D0"/>
    <w:rsid w:val="00E538A1"/>
    <w:rsid w:val="00E6153C"/>
    <w:rsid w:val="00E615F3"/>
    <w:rsid w:val="00E633A5"/>
    <w:rsid w:val="00E64072"/>
    <w:rsid w:val="00E66AA0"/>
    <w:rsid w:val="00E702B5"/>
    <w:rsid w:val="00E72943"/>
    <w:rsid w:val="00E74D81"/>
    <w:rsid w:val="00E769F1"/>
    <w:rsid w:val="00E8054C"/>
    <w:rsid w:val="00E80691"/>
    <w:rsid w:val="00E81222"/>
    <w:rsid w:val="00E81C45"/>
    <w:rsid w:val="00E8253D"/>
    <w:rsid w:val="00E84E0B"/>
    <w:rsid w:val="00E85FE6"/>
    <w:rsid w:val="00E871BC"/>
    <w:rsid w:val="00E87EEC"/>
    <w:rsid w:val="00E9023E"/>
    <w:rsid w:val="00E916AA"/>
    <w:rsid w:val="00E95DDD"/>
    <w:rsid w:val="00EA01F0"/>
    <w:rsid w:val="00EA2000"/>
    <w:rsid w:val="00EA5ED8"/>
    <w:rsid w:val="00EB016D"/>
    <w:rsid w:val="00EB038C"/>
    <w:rsid w:val="00EB6BA9"/>
    <w:rsid w:val="00EB7343"/>
    <w:rsid w:val="00EC0B62"/>
    <w:rsid w:val="00EC2779"/>
    <w:rsid w:val="00EC3B94"/>
    <w:rsid w:val="00EC5256"/>
    <w:rsid w:val="00EC5AC8"/>
    <w:rsid w:val="00EC66F6"/>
    <w:rsid w:val="00EC78B7"/>
    <w:rsid w:val="00ED0249"/>
    <w:rsid w:val="00ED5B4D"/>
    <w:rsid w:val="00EE01BA"/>
    <w:rsid w:val="00EE370C"/>
    <w:rsid w:val="00EE3A46"/>
    <w:rsid w:val="00EE6635"/>
    <w:rsid w:val="00EE6F59"/>
    <w:rsid w:val="00EF20F0"/>
    <w:rsid w:val="00EF507C"/>
    <w:rsid w:val="00F012A1"/>
    <w:rsid w:val="00F020AE"/>
    <w:rsid w:val="00F03FBC"/>
    <w:rsid w:val="00F05685"/>
    <w:rsid w:val="00F05E5E"/>
    <w:rsid w:val="00F06184"/>
    <w:rsid w:val="00F0704F"/>
    <w:rsid w:val="00F107B4"/>
    <w:rsid w:val="00F116B3"/>
    <w:rsid w:val="00F12D2F"/>
    <w:rsid w:val="00F12DCA"/>
    <w:rsid w:val="00F130FF"/>
    <w:rsid w:val="00F13BE7"/>
    <w:rsid w:val="00F15D1B"/>
    <w:rsid w:val="00F165C0"/>
    <w:rsid w:val="00F16EE5"/>
    <w:rsid w:val="00F252E1"/>
    <w:rsid w:val="00F27E76"/>
    <w:rsid w:val="00F3247D"/>
    <w:rsid w:val="00F324AC"/>
    <w:rsid w:val="00F32CC3"/>
    <w:rsid w:val="00F352B3"/>
    <w:rsid w:val="00F37252"/>
    <w:rsid w:val="00F40B37"/>
    <w:rsid w:val="00F433FB"/>
    <w:rsid w:val="00F444BA"/>
    <w:rsid w:val="00F45FC8"/>
    <w:rsid w:val="00F4759A"/>
    <w:rsid w:val="00F51E21"/>
    <w:rsid w:val="00F54C9C"/>
    <w:rsid w:val="00F563CC"/>
    <w:rsid w:val="00F5646E"/>
    <w:rsid w:val="00F57AA7"/>
    <w:rsid w:val="00F57B0E"/>
    <w:rsid w:val="00F625D0"/>
    <w:rsid w:val="00F62D39"/>
    <w:rsid w:val="00F70136"/>
    <w:rsid w:val="00F753D5"/>
    <w:rsid w:val="00F8197A"/>
    <w:rsid w:val="00F8322F"/>
    <w:rsid w:val="00F85C13"/>
    <w:rsid w:val="00F85D24"/>
    <w:rsid w:val="00F8680F"/>
    <w:rsid w:val="00F8742D"/>
    <w:rsid w:val="00F903FA"/>
    <w:rsid w:val="00F91784"/>
    <w:rsid w:val="00F925FD"/>
    <w:rsid w:val="00F9375D"/>
    <w:rsid w:val="00F944FD"/>
    <w:rsid w:val="00F9492F"/>
    <w:rsid w:val="00F94B27"/>
    <w:rsid w:val="00F955BC"/>
    <w:rsid w:val="00F95E6D"/>
    <w:rsid w:val="00FA2B12"/>
    <w:rsid w:val="00FA75DF"/>
    <w:rsid w:val="00FA76EA"/>
    <w:rsid w:val="00FB6B30"/>
    <w:rsid w:val="00FC042C"/>
    <w:rsid w:val="00FC22B7"/>
    <w:rsid w:val="00FC2B2A"/>
    <w:rsid w:val="00FC56D7"/>
    <w:rsid w:val="00FC5C87"/>
    <w:rsid w:val="00FD1238"/>
    <w:rsid w:val="00FD1294"/>
    <w:rsid w:val="00FD2992"/>
    <w:rsid w:val="00FD4A3B"/>
    <w:rsid w:val="00FD639D"/>
    <w:rsid w:val="00FD7279"/>
    <w:rsid w:val="00FD78CD"/>
    <w:rsid w:val="00FE0251"/>
    <w:rsid w:val="00FE1904"/>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8960F03"/>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70C"/>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2041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397672">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7697241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28206051">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5693368">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vendor.shtml" TargetMode="External"/><Relationship Id="rId39" Type="http://schemas.openxmlformats.org/officeDocument/2006/relationships/hyperlink" Target="https://www.eia.gov/dnav/pet/pet_pri_gnd_dcus_r1y_w.htm"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SubcontractorUtilizationPlan.pdf" TargetMode="External"/><Relationship Id="rId42" Type="http://schemas.openxmlformats.org/officeDocument/2006/relationships/footer" Target="footer3.xml"/><Relationship Id="rId47" Type="http://schemas.openxmlformats.org/officeDocument/2006/relationships/header" Target="header9.xml"/><Relationship Id="rId50" Type="http://schemas.openxmlformats.org/officeDocument/2006/relationships/footer" Target="footer4.xml"/><Relationship Id="rId55" Type="http://schemas.openxmlformats.org/officeDocument/2006/relationships/header" Target="header15.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mailto:Procurement.Bureau@treas.nj.gov" TargetMode="External"/><Relationship Id="rId33" Type="http://schemas.openxmlformats.org/officeDocument/2006/relationships/hyperlink" Target="https://www.state.nj.us/treasury/purchase/forms/ConfidentialityForm.pdf" TargetMode="External"/><Relationship Id="rId38" Type="http://schemas.openxmlformats.org/officeDocument/2006/relationships/hyperlink" Target="https://www.oshaeducationcenter.com/osha-10-hour-training/" TargetMode="External"/><Relationship Id="rId46"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mentActivitiesinIran.pdf" TargetMode="External"/><Relationship Id="rId41" Type="http://schemas.openxmlformats.org/officeDocument/2006/relationships/header" Target="header5.xml"/><Relationship Id="rId54"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oshaeducationcenter.com/osha-10-hour-training/" TargetMode="External"/><Relationship Id="rId32" Type="http://schemas.openxmlformats.org/officeDocument/2006/relationships/hyperlink" Target="https://www.state.nj.us/treasury/purchase/forms/SourceDisclosureCertification.pdf" TargetMode="External"/><Relationship Id="rId37" Type="http://schemas.openxmlformats.org/officeDocument/2006/relationships/hyperlink" Target="https://www.state.nj.us/treasury/revenue/busregcert.shtml" TargetMode="External"/><Relationship Id="rId40" Type="http://schemas.openxmlformats.org/officeDocument/2006/relationships/header" Target="header4.xml"/><Relationship Id="rId45" Type="http://schemas.openxmlformats.org/officeDocument/2006/relationships/header" Target="header7.xml"/><Relationship Id="rId53" Type="http://schemas.openxmlformats.org/officeDocument/2006/relationships/header" Target="header1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MzBlY2UwODQtZTM1ZS00YmIzLThlNjYtNDE2YzU0MTZjN2Rm%40thread.v2/0?context=%7b%22Tid%22%3a%225076c3d1-3802-4b9f-b36a-e0a41bd642a7%22%2c%22Oid%22%3a%2212a683f9-d9e7-46ab-9fc2-17efe8f3849c%22%7d"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eader" Target="header11.xml"/><Relationship Id="rId57"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hyperlink" Target="https://www.state.nj.us/treasury/purchase/vendor.shtml" TargetMode="External"/><Relationship Id="rId52" Type="http://schemas.openxmlformats.org/officeDocument/2006/relationships/header" Target="header13.xml"/><Relationship Id="rId60" Type="http://schemas.microsoft.com/office/2016/09/relationships/commentsIds" Target="commentsIds.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eader" Target="header6.xml"/><Relationship Id="rId48" Type="http://schemas.openxmlformats.org/officeDocument/2006/relationships/header" Target="header10.xm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eader" Target="header12.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UHEEMK3J3FEE-1573984473-610</_dlc_DocId>
    <_dlc_DocIdUrl xmlns="d4e5d782-6a70-4577-82ee-b2c87f6aa0d2">
      <Url>http://treassp19/sites/purchase/NJSTART Document Templates/_layouts/15/DocIdRedir.aspx?ID=UHEEMK3J3FEE-1573984473-610</Url>
      <Description>UHEEMK3J3FEE-1573984473-610</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3950C618-100D-4648-9D58-9BDD6E346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32</Pages>
  <Words>18010</Words>
  <Characters>102659</Characters>
  <Application>Microsoft Office Word</Application>
  <DocSecurity>8</DocSecurity>
  <Lines>855</Lines>
  <Paragraphs>240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Kimara Young</cp:lastModifiedBy>
  <cp:revision>4</cp:revision>
  <cp:lastPrinted>2021-08-30T14:27:00Z</cp:lastPrinted>
  <dcterms:created xsi:type="dcterms:W3CDTF">2024-10-07T20:06:00Z</dcterms:created>
  <dcterms:modified xsi:type="dcterms:W3CDTF">2024-10-09T16:17:00Z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0b206076-5c39-45e5-ac6f-c959165fc275</vt:lpwstr>
  </property>
</Properties>
</file>