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722519EA" w:rsidR="00364A22" w:rsidRPr="002420F8" w:rsidRDefault="006D449E" w:rsidP="006D449E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3A5EAA">
        <w:rPr>
          <w:rFonts w:ascii="Arial" w:hAnsi="Arial" w:cs="Arial"/>
          <w:b/>
          <w:sz w:val="20"/>
        </w:rPr>
        <w:t>30</w:t>
      </w:r>
      <w:r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C82C09C" w14:textId="77777777" w:rsidR="00FE0204" w:rsidRPr="00A5287D" w:rsidRDefault="00721BC8" w:rsidP="00FE0204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FE0204" w:rsidRPr="00A5287D">
        <w:rPr>
          <w:rFonts w:ascii="Arial" w:hAnsi="Arial" w:cs="Arial"/>
          <w:sz w:val="20"/>
        </w:rPr>
        <w:t>Bid Solicitation # 25DPP01088</w:t>
      </w:r>
    </w:p>
    <w:p w14:paraId="7F2400E0" w14:textId="77777777" w:rsidR="00FE0204" w:rsidRDefault="00FE0204" w:rsidP="00FE0204">
      <w:pPr>
        <w:ind w:firstLine="720"/>
        <w:rPr>
          <w:rFonts w:ascii="Arial" w:hAnsi="Arial" w:cs="Arial"/>
          <w:b/>
        </w:rPr>
      </w:pPr>
      <w:r w:rsidRPr="00A5287D">
        <w:rPr>
          <w:rFonts w:ascii="Arial" w:hAnsi="Arial" w:cs="Arial"/>
          <w:b/>
        </w:rPr>
        <w:t>T0462 – Facility Management Services – Joseph Kohn Training Center</w:t>
      </w:r>
    </w:p>
    <w:p w14:paraId="7D5B9CF2" w14:textId="77777777" w:rsidR="006D449E" w:rsidRDefault="006D449E" w:rsidP="00FE0204">
      <w:pPr>
        <w:ind w:firstLine="720"/>
        <w:rPr>
          <w:rFonts w:ascii="Arial" w:hAnsi="Arial" w:cs="Arial"/>
          <w:b/>
        </w:rPr>
      </w:pPr>
    </w:p>
    <w:p w14:paraId="586AEBDA" w14:textId="6D4906DF" w:rsidR="00FE0204" w:rsidRPr="00A5287D" w:rsidRDefault="00FE0204" w:rsidP="00FE0204">
      <w:pPr>
        <w:ind w:firstLine="720"/>
        <w:rPr>
          <w:rFonts w:ascii="Arial" w:hAnsi="Arial" w:cs="Arial"/>
          <w:b/>
          <w:color w:val="FF0000"/>
        </w:rPr>
      </w:pPr>
      <w:r w:rsidRPr="00A5287D">
        <w:rPr>
          <w:rFonts w:ascii="Arial" w:hAnsi="Arial" w:cs="Arial"/>
          <w:b/>
          <w:color w:val="FF0000"/>
        </w:rPr>
        <w:t xml:space="preserve">Revised Quote Submission Due Date Tuesday, </w:t>
      </w:r>
      <w:r>
        <w:rPr>
          <w:rFonts w:ascii="Arial" w:hAnsi="Arial" w:cs="Arial"/>
          <w:b/>
          <w:color w:val="FF0000"/>
        </w:rPr>
        <w:t>April 14</w:t>
      </w:r>
      <w:r w:rsidRPr="00A5287D">
        <w:rPr>
          <w:rFonts w:ascii="Arial" w:hAnsi="Arial" w:cs="Arial"/>
          <w:b/>
          <w:color w:val="FF0000"/>
        </w:rPr>
        <w:t>, 2026 (2:00 p.m. Eastern Time)</w:t>
      </w:r>
    </w:p>
    <w:p w14:paraId="23429A45" w14:textId="6F59B122" w:rsidR="00FE0204" w:rsidRPr="00FE0204" w:rsidRDefault="00FE0204" w:rsidP="00FE0204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FE0204">
        <w:rPr>
          <w:rFonts w:ascii="Arial" w:hAnsi="Arial" w:cs="Arial"/>
          <w:b/>
          <w:color w:val="FF0000"/>
        </w:rPr>
        <w:tab/>
      </w:r>
      <w:r w:rsidRPr="00FE0204">
        <w:rPr>
          <w:rFonts w:ascii="Arial" w:hAnsi="Arial" w:cs="Arial"/>
          <w:b/>
          <w:strike/>
        </w:rPr>
        <w:t>Revised Quote Submission Due Date Tuesday, March 31, 2026 (2:00 p.m. Eastern Time)</w:t>
      </w:r>
    </w:p>
    <w:p w14:paraId="4D251D83" w14:textId="77777777" w:rsidR="00FE0204" w:rsidRPr="00A5287D" w:rsidRDefault="00FE0204" w:rsidP="00FE0204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5287D">
        <w:rPr>
          <w:rFonts w:ascii="Arial" w:hAnsi="Arial" w:cs="Arial"/>
          <w:b/>
        </w:rPr>
        <w:tab/>
      </w:r>
      <w:r w:rsidRPr="00A5287D">
        <w:rPr>
          <w:rFonts w:ascii="Arial" w:hAnsi="Arial" w:cs="Arial"/>
          <w:b/>
          <w:strike/>
        </w:rPr>
        <w:t>Quote Submission Due Date: Friday, March 12, 2026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CA3D24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E0204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667E04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D449E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4937BD5A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FE0204">
        <w:rPr>
          <w:rFonts w:ascii="Arial" w:hAnsi="Arial" w:cs="Arial"/>
        </w:rPr>
        <w:t xml:space="preserve">a </w:t>
      </w:r>
      <w:r w:rsidR="00FE0204" w:rsidRPr="00FE0204">
        <w:rPr>
          <w:rFonts w:ascii="Arial" w:hAnsi="Arial" w:cs="Arial"/>
        </w:rPr>
        <w:t>revision to the Bid Solicitation;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489DC1EB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6D449E">
        <w:rPr>
          <w:rFonts w:ascii="Arial" w:hAnsi="Arial" w:cs="Arial"/>
        </w:rPr>
        <w:t xml:space="preserve">the </w:t>
      </w:r>
      <w:r w:rsidR="00721BC8" w:rsidRPr="006D449E">
        <w:rPr>
          <w:rFonts w:ascii="Arial" w:hAnsi="Arial" w:cs="Arial"/>
        </w:rPr>
        <w:t xml:space="preserve">Revised </w:t>
      </w:r>
      <w:r w:rsidRPr="006D449E">
        <w:rPr>
          <w:rFonts w:ascii="Arial" w:hAnsi="Arial" w:cs="Arial"/>
        </w:rPr>
        <w:t xml:space="preserve">Bid Solicitation </w:t>
      </w:r>
      <w:r w:rsidR="003069D9" w:rsidRPr="006D449E">
        <w:rPr>
          <w:rFonts w:ascii="Arial" w:hAnsi="Arial" w:cs="Arial"/>
        </w:rPr>
        <w:t>en</w:t>
      </w:r>
      <w:r w:rsidR="00DC72EC" w:rsidRPr="006D449E">
        <w:rPr>
          <w:rFonts w:ascii="Arial" w:hAnsi="Arial" w:cs="Arial"/>
        </w:rPr>
        <w:t>titled</w:t>
      </w:r>
      <w:r w:rsidR="00DC72EC" w:rsidRPr="008918DF">
        <w:rPr>
          <w:rFonts w:ascii="Arial" w:hAnsi="Arial" w:cs="Arial"/>
        </w:rPr>
        <w:t xml:space="preserve"> “</w:t>
      </w:r>
      <w:r w:rsidR="00FE0204" w:rsidRPr="004C1995">
        <w:rPr>
          <w:rFonts w:ascii="Arial" w:hAnsi="Arial" w:cs="Arial"/>
          <w:b/>
          <w:i/>
        </w:rPr>
        <w:t>T</w:t>
      </w:r>
      <w:r w:rsidR="00FE0204">
        <w:rPr>
          <w:rFonts w:ascii="Arial" w:hAnsi="Arial" w:cs="Arial"/>
          <w:b/>
          <w:i/>
        </w:rPr>
        <w:t xml:space="preserve">0462 Revised Bid Solicitation </w:t>
      </w:r>
      <w:r w:rsidR="006D449E">
        <w:rPr>
          <w:rFonts w:ascii="Arial" w:hAnsi="Arial" w:cs="Arial"/>
          <w:b/>
          <w:i/>
        </w:rPr>
        <w:t>3</w:t>
      </w:r>
      <w:r w:rsidR="00C66FB7">
        <w:rPr>
          <w:rFonts w:ascii="Arial" w:hAnsi="Arial" w:cs="Arial"/>
          <w:b/>
          <w:i/>
        </w:rPr>
        <w:t>.</w:t>
      </w:r>
      <w:r w:rsidR="003A5EAA">
        <w:rPr>
          <w:rFonts w:ascii="Arial" w:hAnsi="Arial" w:cs="Arial"/>
          <w:b/>
          <w:i/>
        </w:rPr>
        <w:t>30</w:t>
      </w:r>
      <w:r w:rsidR="00C66FB7">
        <w:rPr>
          <w:rFonts w:ascii="Arial" w:hAnsi="Arial" w:cs="Arial"/>
          <w:b/>
          <w:i/>
        </w:rPr>
        <w:t>.20</w:t>
      </w:r>
      <w:r w:rsidR="00FE0204">
        <w:rPr>
          <w:rFonts w:ascii="Arial" w:hAnsi="Arial" w:cs="Arial"/>
          <w:b/>
          <w:i/>
        </w:rPr>
        <w:t>2</w:t>
      </w:r>
      <w:r w:rsidR="006D449E">
        <w:rPr>
          <w:rFonts w:ascii="Arial" w:hAnsi="Arial" w:cs="Arial"/>
          <w:b/>
          <w:i/>
        </w:rPr>
        <w:t>6</w:t>
      </w:r>
      <w:r w:rsidR="00DC72EC" w:rsidRPr="008918DF">
        <w:rPr>
          <w:rFonts w:ascii="Arial" w:hAnsi="Arial" w:cs="Arial"/>
        </w:rPr>
        <w:t>”</w:t>
      </w:r>
      <w:r w:rsidR="00721BC8" w:rsidRPr="008918DF">
        <w:rPr>
          <w:rFonts w:ascii="Arial" w:hAnsi="Arial" w:cs="Arial"/>
        </w:rPr>
        <w:t>)</w:t>
      </w:r>
      <w:r w:rsidR="00502120" w:rsidRPr="008918DF">
        <w:rPr>
          <w:rFonts w:ascii="Arial" w:hAnsi="Arial" w:cs="Arial"/>
        </w:rPr>
        <w:t xml:space="preserve">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FA041F2" w14:textId="77777777" w:rsidR="008A68B8" w:rsidRPr="00A16FF6" w:rsidRDefault="008A68B8" w:rsidP="008A68B8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>Questions that were received during the initial Electronic Question and Answer periods, which closed on January 13, 2026 will be addressed in a future amendment prior to Bid Opening.</w:t>
      </w:r>
    </w:p>
    <w:p w14:paraId="6652D0FB" w14:textId="77777777" w:rsidR="008A68B8" w:rsidRDefault="008A68B8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A68B8" w14:paraId="205CCF26" w14:textId="77777777" w:rsidTr="00771524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2281BA2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7B8BF4A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758F3E84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35E367B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8A68B8" w14:paraId="5A863B4A" w14:textId="77777777" w:rsidTr="0077152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9CB4" w14:textId="77777777" w:rsidR="008A68B8" w:rsidRDefault="008A68B8" w:rsidP="00771524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6C34" w14:textId="77777777" w:rsidR="008A68B8" w:rsidRDefault="008A68B8" w:rsidP="0077152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ACF4" w14:textId="77777777" w:rsidR="008A68B8" w:rsidRPr="00663EBC" w:rsidRDefault="008A68B8" w:rsidP="00771524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Tuesday, March 31, 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Tuesday, April 14,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51A3C41" w14:textId="4C5F14FD" w:rsidR="008A68B8" w:rsidRPr="00A255CB" w:rsidRDefault="008A68B8" w:rsidP="00771524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03C6B42D" w14:textId="12EC7873" w:rsidR="00721BC8" w:rsidRPr="008A68B8" w:rsidRDefault="00721BC8" w:rsidP="008A68B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3A317" w14:textId="77777777" w:rsidR="00AC140F" w:rsidRDefault="00AC140F">
      <w:r>
        <w:separator/>
      </w:r>
    </w:p>
  </w:endnote>
  <w:endnote w:type="continuationSeparator" w:id="0">
    <w:p w14:paraId="1EDE92DE" w14:textId="77777777" w:rsidR="00AC140F" w:rsidRDefault="00AC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D63BB" w14:textId="77777777" w:rsidR="00AC140F" w:rsidRDefault="00AC140F">
      <w:r>
        <w:separator/>
      </w:r>
    </w:p>
  </w:footnote>
  <w:footnote w:type="continuationSeparator" w:id="0">
    <w:p w14:paraId="2DDE76A2" w14:textId="77777777" w:rsidR="00AC140F" w:rsidRDefault="00AC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E+I78OKzP6apcewYOjuCgdZrmY4dWOvXtNHmC1sL1YvEMcWnqz9b46Actp+Tn2kmXxHLD4P0fG7PjhWm0B+WQ==" w:salt="tLcMEs/4xcP3n0fm30f6N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20A4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5EAA"/>
    <w:rsid w:val="003A76EC"/>
    <w:rsid w:val="003B1D63"/>
    <w:rsid w:val="003D02FC"/>
    <w:rsid w:val="003D747D"/>
    <w:rsid w:val="003F2A90"/>
    <w:rsid w:val="003F7837"/>
    <w:rsid w:val="00417A2E"/>
    <w:rsid w:val="004209D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95339"/>
    <w:rsid w:val="006A3DE5"/>
    <w:rsid w:val="006B3833"/>
    <w:rsid w:val="006C37AB"/>
    <w:rsid w:val="006C5427"/>
    <w:rsid w:val="006D2967"/>
    <w:rsid w:val="006D449E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4A3"/>
    <w:rsid w:val="008918DF"/>
    <w:rsid w:val="008A68B8"/>
    <w:rsid w:val="008D3A86"/>
    <w:rsid w:val="008E50C7"/>
    <w:rsid w:val="008F1844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4D66"/>
    <w:rsid w:val="00980AC4"/>
    <w:rsid w:val="00990CED"/>
    <w:rsid w:val="00993884"/>
    <w:rsid w:val="009A7B87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445"/>
    <w:rsid w:val="00A233DA"/>
    <w:rsid w:val="00A255CB"/>
    <w:rsid w:val="00A30216"/>
    <w:rsid w:val="00A40774"/>
    <w:rsid w:val="00A51E71"/>
    <w:rsid w:val="00A5204E"/>
    <w:rsid w:val="00A527F9"/>
    <w:rsid w:val="00A6113F"/>
    <w:rsid w:val="00A8091E"/>
    <w:rsid w:val="00A84B37"/>
    <w:rsid w:val="00A8549A"/>
    <w:rsid w:val="00AA2C37"/>
    <w:rsid w:val="00AA3920"/>
    <w:rsid w:val="00AB72B8"/>
    <w:rsid w:val="00AC140F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34F7A"/>
    <w:rsid w:val="00C41CB6"/>
    <w:rsid w:val="00C45AB4"/>
    <w:rsid w:val="00C56198"/>
    <w:rsid w:val="00C564E7"/>
    <w:rsid w:val="00C60DC5"/>
    <w:rsid w:val="00C66FB7"/>
    <w:rsid w:val="00C83977"/>
    <w:rsid w:val="00C903EE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237</Words>
  <Characters>1351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Aponte, Karissa [TREAS]</cp:lastModifiedBy>
  <cp:revision>3</cp:revision>
  <cp:lastPrinted>2016-08-03T15:29:00Z</cp:lastPrinted>
  <dcterms:created xsi:type="dcterms:W3CDTF">2026-03-27T20:14:00Z</dcterms:created>
  <dcterms:modified xsi:type="dcterms:W3CDTF">2026-03-27T20:15:00Z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