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32DFEFE0" w:rsidR="00364A22" w:rsidRPr="002420F8" w:rsidRDefault="00564FA8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6E4864">
        <w:rPr>
          <w:rFonts w:ascii="Arial" w:hAnsi="Arial" w:cs="Arial"/>
          <w:b/>
          <w:sz w:val="20"/>
        </w:rPr>
        <w:t>March 9, 2026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72B0BD42" w14:textId="77777777" w:rsidR="00564FA8" w:rsidRPr="00564FA8" w:rsidRDefault="00721BC8" w:rsidP="00564FA8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564FA8" w:rsidRPr="00564FA8">
        <w:rPr>
          <w:rFonts w:ascii="Arial" w:hAnsi="Arial" w:cs="Arial"/>
          <w:sz w:val="20"/>
        </w:rPr>
        <w:t>Bid Solicitation #25DPP01088</w:t>
      </w:r>
    </w:p>
    <w:p w14:paraId="03C6B415" w14:textId="7738F5A1" w:rsidR="007D1D98" w:rsidRDefault="00564FA8" w:rsidP="00564FA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564FA8">
        <w:rPr>
          <w:rFonts w:ascii="Arial" w:hAnsi="Arial" w:cs="Arial"/>
          <w:sz w:val="20"/>
        </w:rPr>
        <w:t>T0462 – Facility Management Services – Joseph Kohn Training Center</w:t>
      </w:r>
    </w:p>
    <w:p w14:paraId="6E0314C9" w14:textId="77777777" w:rsidR="00564FA8" w:rsidRPr="00564FA8" w:rsidRDefault="00564FA8" w:rsidP="00564FA8"/>
    <w:p w14:paraId="6EF17CBC" w14:textId="3A3CE96E" w:rsidR="003069D9" w:rsidRPr="008918DF" w:rsidRDefault="00A16FF6" w:rsidP="00A16FF6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ab/>
      </w:r>
      <w:r w:rsidRPr="00A53DDD">
        <w:rPr>
          <w:rFonts w:ascii="Arial" w:hAnsi="Arial" w:cs="Arial"/>
          <w:b/>
          <w:color w:val="FF0000"/>
        </w:rPr>
        <w:t>Revised Quote Submission Due Date</w:t>
      </w:r>
      <w:r w:rsidR="00564FA8">
        <w:rPr>
          <w:rFonts w:ascii="Arial" w:hAnsi="Arial" w:cs="Arial"/>
          <w:b/>
          <w:color w:val="FF0000"/>
        </w:rPr>
        <w:t>: Tuesday, March 31, 2026</w:t>
      </w:r>
      <w:r>
        <w:rPr>
          <w:rFonts w:ascii="Arial" w:hAnsi="Arial" w:cs="Arial"/>
          <w:b/>
          <w:color w:val="FF0000"/>
        </w:rPr>
        <w:t xml:space="preserve"> </w:t>
      </w:r>
      <w:r w:rsidRPr="00A53DDD">
        <w:rPr>
          <w:rFonts w:ascii="Arial" w:hAnsi="Arial" w:cs="Arial"/>
          <w:b/>
          <w:color w:val="FF0000"/>
        </w:rPr>
        <w:t>(2:00 p.m. Eastern Time)</w:t>
      </w:r>
    </w:p>
    <w:p w14:paraId="03C6B416" w14:textId="345B6CEA" w:rsidR="007D1D98" w:rsidRPr="00564FA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2420F8" w:rsidRPr="00564FA8">
        <w:rPr>
          <w:rFonts w:ascii="Arial" w:hAnsi="Arial" w:cs="Arial"/>
          <w:b/>
          <w:strike/>
        </w:rPr>
        <w:t xml:space="preserve">Quote </w:t>
      </w:r>
      <w:r w:rsidR="007D1D98" w:rsidRPr="00564FA8">
        <w:rPr>
          <w:rFonts w:ascii="Arial" w:hAnsi="Arial" w:cs="Arial"/>
          <w:b/>
          <w:strike/>
        </w:rPr>
        <w:t>Submission Due Date:</w:t>
      </w:r>
      <w:r w:rsidR="00564FA8" w:rsidRPr="00564FA8">
        <w:rPr>
          <w:rFonts w:ascii="Arial" w:hAnsi="Arial" w:cs="Arial"/>
          <w:b/>
          <w:strike/>
        </w:rPr>
        <w:t xml:space="preserve"> Friday, March 13, 2026 </w:t>
      </w:r>
      <w:r w:rsidR="0053372D" w:rsidRPr="00564FA8">
        <w:rPr>
          <w:rFonts w:ascii="Arial" w:hAnsi="Arial" w:cs="Arial"/>
          <w:b/>
          <w:strike/>
        </w:rPr>
        <w:t>(2:00 p.m. E</w:t>
      </w:r>
      <w:r w:rsidR="003069D9" w:rsidRPr="00564FA8">
        <w:rPr>
          <w:rFonts w:ascii="Arial" w:hAnsi="Arial" w:cs="Arial"/>
          <w:b/>
          <w:strike/>
        </w:rPr>
        <w:t xml:space="preserve">astern </w:t>
      </w:r>
      <w:r w:rsidR="007D1D98" w:rsidRPr="00564FA8">
        <w:rPr>
          <w:rFonts w:ascii="Arial" w:hAnsi="Arial" w:cs="Arial"/>
          <w:b/>
          <w:strike/>
        </w:rPr>
        <w:t>T</w:t>
      </w:r>
      <w:r w:rsidR="003069D9" w:rsidRPr="00564FA8">
        <w:rPr>
          <w:rFonts w:ascii="Arial" w:hAnsi="Arial" w:cs="Arial"/>
          <w:b/>
          <w:strike/>
        </w:rPr>
        <w:t>ime</w:t>
      </w:r>
      <w:r w:rsidR="007D1D98" w:rsidRPr="00564FA8">
        <w:rPr>
          <w:rFonts w:ascii="Arial" w:hAnsi="Arial" w:cs="Arial"/>
          <w:b/>
          <w:strike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36AE8D9C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564FA8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298927D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564FA8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7104818" w14:textId="6A5DD1BC" w:rsidR="00960C19" w:rsidRPr="00EA5ADD" w:rsidRDefault="00960C19" w:rsidP="00960C19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EA5ADD">
        <w:rPr>
          <w:rFonts w:ascii="Arial" w:hAnsi="Arial" w:cs="Arial"/>
        </w:rPr>
        <w:t>An Optional Pre-Quote Conference was held via</w:t>
      </w:r>
      <w:r>
        <w:rPr>
          <w:rFonts w:ascii="Arial" w:hAnsi="Arial" w:cs="Arial"/>
        </w:rPr>
        <w:t xml:space="preserve"> Microsoft</w:t>
      </w:r>
      <w:r w:rsidRPr="00EA5ADD">
        <w:rPr>
          <w:rFonts w:ascii="Arial" w:hAnsi="Arial" w:cs="Arial"/>
        </w:rPr>
        <w:t xml:space="preserve"> Teams Meeting on</w:t>
      </w:r>
      <w:r>
        <w:rPr>
          <w:rFonts w:ascii="Arial" w:hAnsi="Arial" w:cs="Arial"/>
        </w:rPr>
        <w:t xml:space="preserve"> December 22, 2025</w:t>
      </w:r>
      <w:r w:rsidRPr="00EA5ADD">
        <w:rPr>
          <w:rFonts w:ascii="Arial" w:hAnsi="Arial" w:cs="Arial"/>
        </w:rPr>
        <w:t>, in accordance with Bid Solicitation Section 2.5, Optional Pre-Quote Conference. There were two (2) firms in attendance:</w:t>
      </w:r>
    </w:p>
    <w:p w14:paraId="26AAB0BD" w14:textId="77777777" w:rsidR="00960C19" w:rsidRPr="00EA5ADD" w:rsidRDefault="00960C19" w:rsidP="00960C19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D4B16CD" w14:textId="2DDC6D08" w:rsidR="00960C19" w:rsidRDefault="00960C19" w:rsidP="00960C19">
      <w:pPr>
        <w:pStyle w:val="ListParagraph"/>
        <w:numPr>
          <w:ilvl w:val="1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EA5ADD">
        <w:rPr>
          <w:rFonts w:ascii="Arial" w:hAnsi="Arial" w:cs="Arial"/>
        </w:rPr>
        <w:t>DCO Energy</w:t>
      </w:r>
      <w:r w:rsidR="00B83E10">
        <w:rPr>
          <w:rFonts w:ascii="Arial" w:hAnsi="Arial" w:cs="Arial"/>
        </w:rPr>
        <w:t xml:space="preserve"> LLC </w:t>
      </w:r>
    </w:p>
    <w:p w14:paraId="44B6B600" w14:textId="77777777" w:rsidR="00960C19" w:rsidRPr="00EA5ADD" w:rsidRDefault="00960C19" w:rsidP="00960C19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proofErr w:type="spellStart"/>
      <w:r w:rsidRPr="00EA5ADD">
        <w:rPr>
          <w:rFonts w:ascii="Arial" w:hAnsi="Arial" w:cs="Arial"/>
        </w:rPr>
        <w:t>Teisila</w:t>
      </w:r>
      <w:proofErr w:type="spellEnd"/>
      <w:r w:rsidRPr="00EA5ADD">
        <w:rPr>
          <w:rFonts w:ascii="Arial" w:hAnsi="Arial" w:cs="Arial"/>
        </w:rPr>
        <w:t xml:space="preserve"> &amp; Associates </w:t>
      </w:r>
    </w:p>
    <w:p w14:paraId="00F1CB48" w14:textId="77777777" w:rsidR="00960C19" w:rsidRDefault="00960C19" w:rsidP="00960C19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CAC6FB5" w14:textId="28E554C5" w:rsidR="00EA5ADD" w:rsidRDefault="00EA5ADD" w:rsidP="00EA5AD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EA5ADD">
        <w:rPr>
          <w:rFonts w:ascii="Arial" w:hAnsi="Arial" w:cs="Arial"/>
        </w:rPr>
        <w:t xml:space="preserve">A Mandatory Site Visit was held at the Joseph Kohn Training Center on </w:t>
      </w:r>
      <w:r w:rsidR="00177978">
        <w:rPr>
          <w:rFonts w:ascii="Arial" w:hAnsi="Arial" w:cs="Arial"/>
        </w:rPr>
        <w:t xml:space="preserve">January </w:t>
      </w:r>
      <w:r w:rsidR="00960C19">
        <w:rPr>
          <w:rFonts w:ascii="Arial" w:hAnsi="Arial" w:cs="Arial"/>
        </w:rPr>
        <w:t>6, 2026</w:t>
      </w:r>
      <w:r w:rsidRPr="00EA5ADD">
        <w:rPr>
          <w:rFonts w:ascii="Arial" w:hAnsi="Arial" w:cs="Arial"/>
        </w:rPr>
        <w:t xml:space="preserve">, in accordance with Bid Solicitation Section 2.4, Mandatory Site Visit. There were seven (7) firms in attendance: </w:t>
      </w:r>
    </w:p>
    <w:p w14:paraId="2682C007" w14:textId="77777777" w:rsidR="00EA5ADD" w:rsidRPr="00EA5ADD" w:rsidRDefault="00EA5ADD" w:rsidP="00EA5ADD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08FFD3A" w14:textId="77777777" w:rsidR="00CD4671" w:rsidRPr="00CD4671" w:rsidRDefault="00CD4671" w:rsidP="00CD4671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CD4671">
        <w:rPr>
          <w:rFonts w:ascii="Arial" w:hAnsi="Arial" w:cs="Arial"/>
        </w:rPr>
        <w:t>ACCSES NJ</w:t>
      </w:r>
    </w:p>
    <w:p w14:paraId="2EA017BF" w14:textId="77777777" w:rsidR="00CD4671" w:rsidRDefault="00CD4671" w:rsidP="00CD4671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CD4671">
        <w:rPr>
          <w:rFonts w:ascii="Arial" w:hAnsi="Arial" w:cs="Arial"/>
        </w:rPr>
        <w:t>Teisila</w:t>
      </w:r>
      <w:proofErr w:type="spellEnd"/>
      <w:r w:rsidRPr="00CD4671">
        <w:rPr>
          <w:rFonts w:ascii="Arial" w:hAnsi="Arial" w:cs="Arial"/>
        </w:rPr>
        <w:t xml:space="preserve"> &amp; Associates</w:t>
      </w:r>
    </w:p>
    <w:p w14:paraId="79767ADB" w14:textId="035A8EC7" w:rsidR="00CD4671" w:rsidRDefault="00CD4671" w:rsidP="00CD4671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CD4671">
        <w:rPr>
          <w:rFonts w:ascii="Arial" w:hAnsi="Arial" w:cs="Arial"/>
        </w:rPr>
        <w:t>Soso Dominion LLC</w:t>
      </w:r>
    </w:p>
    <w:p w14:paraId="494D037B" w14:textId="6AC787C8" w:rsidR="00CD4671" w:rsidRDefault="00CD4671" w:rsidP="00CD4671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CD4671">
        <w:rPr>
          <w:rFonts w:ascii="Arial" w:hAnsi="Arial" w:cs="Arial"/>
        </w:rPr>
        <w:t>Turnclean</w:t>
      </w:r>
      <w:proofErr w:type="spellEnd"/>
      <w:r w:rsidRPr="00CD4671">
        <w:rPr>
          <w:rFonts w:ascii="Arial" w:hAnsi="Arial" w:cs="Arial"/>
        </w:rPr>
        <w:t xml:space="preserve"> Solutions</w:t>
      </w:r>
    </w:p>
    <w:p w14:paraId="01F5F9C7" w14:textId="4A67C3C9" w:rsidR="00CD4671" w:rsidRPr="00CD4671" w:rsidRDefault="00CD4671" w:rsidP="00CD4671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CD4671">
        <w:rPr>
          <w:rFonts w:ascii="Arial" w:hAnsi="Arial" w:cs="Arial"/>
        </w:rPr>
        <w:t xml:space="preserve">DCO Energy LLC </w:t>
      </w:r>
    </w:p>
    <w:p w14:paraId="6E6318D0" w14:textId="49538536" w:rsidR="00CD4671" w:rsidRPr="00CD4671" w:rsidRDefault="00CD4671" w:rsidP="00CD4671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CD4671">
        <w:rPr>
          <w:rFonts w:ascii="Arial" w:hAnsi="Arial" w:cs="Arial"/>
        </w:rPr>
        <w:t>FedCap</w:t>
      </w:r>
      <w:proofErr w:type="spellEnd"/>
      <w:r w:rsidRPr="00CD4671">
        <w:rPr>
          <w:rFonts w:ascii="Arial" w:hAnsi="Arial" w:cs="Arial"/>
        </w:rPr>
        <w:t xml:space="preserve"> Rehabilitation </w:t>
      </w:r>
    </w:p>
    <w:p w14:paraId="5E465954" w14:textId="5EA155BD" w:rsidR="00EA5ADD" w:rsidRPr="00EA5ADD" w:rsidRDefault="00EA5ADD" w:rsidP="00EA5ADD">
      <w:pPr>
        <w:pStyle w:val="ListParagraph"/>
        <w:numPr>
          <w:ilvl w:val="1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Centaur Specialized Services LLC </w:t>
      </w:r>
    </w:p>
    <w:p w14:paraId="24D6B121" w14:textId="77777777" w:rsidR="00EA5ADD" w:rsidRPr="00960C19" w:rsidRDefault="00EA5ADD" w:rsidP="00960C19">
      <w:pPr>
        <w:tabs>
          <w:tab w:val="left" w:pos="0"/>
        </w:tabs>
        <w:jc w:val="both"/>
        <w:rPr>
          <w:rFonts w:ascii="Arial" w:hAnsi="Arial" w:cs="Arial"/>
        </w:rPr>
      </w:pPr>
    </w:p>
    <w:p w14:paraId="03C6B41E" w14:textId="13857F17"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="00EA5ADD">
        <w:rPr>
          <w:rFonts w:ascii="Arial" w:hAnsi="Arial" w:cs="Arial"/>
        </w:rPr>
        <w:t xml:space="preserve"> revisions to the</w:t>
      </w:r>
      <w:r w:rsidRPr="008918DF">
        <w:rPr>
          <w:rFonts w:ascii="Arial" w:hAnsi="Arial" w:cs="Arial"/>
        </w:rPr>
        <w:t xml:space="preserve"> </w:t>
      </w:r>
      <w:r w:rsidR="00EA5ADD" w:rsidRPr="00FA5262">
        <w:rPr>
          <w:rFonts w:ascii="Arial" w:hAnsi="Arial" w:cs="Arial"/>
        </w:rPr>
        <w:t>Bid Solicitation Document;</w:t>
      </w:r>
      <w:r w:rsidR="00EA5ADD">
        <w:rPr>
          <w:rFonts w:ascii="Arial" w:hAnsi="Arial" w:cs="Arial"/>
        </w:rPr>
        <w:t xml:space="preserve"> and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1" w14:textId="1CCE524B" w:rsidR="007D1D98" w:rsidRPr="00EA5ADD" w:rsidRDefault="00A233DA" w:rsidP="00565ACB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EA5ADD">
        <w:rPr>
          <w:rFonts w:ascii="Arial" w:hAnsi="Arial" w:cs="Arial"/>
        </w:rPr>
        <w:t>Please note that f</w:t>
      </w:r>
      <w:r w:rsidR="00EB3E79" w:rsidRPr="00EA5ADD">
        <w:rPr>
          <w:rFonts w:ascii="Arial" w:hAnsi="Arial" w:cs="Arial"/>
        </w:rPr>
        <w:t>or all a</w:t>
      </w:r>
      <w:r w:rsidR="007D1D98" w:rsidRPr="00EA5ADD">
        <w:rPr>
          <w:rFonts w:ascii="Arial" w:hAnsi="Arial" w:cs="Arial"/>
        </w:rPr>
        <w:t>dditions, deletions, clarifica</w:t>
      </w:r>
      <w:r w:rsidR="00502120" w:rsidRPr="00EA5ADD">
        <w:rPr>
          <w:rFonts w:ascii="Arial" w:hAnsi="Arial" w:cs="Arial"/>
        </w:rPr>
        <w:t>tions and modifications to the Bid S</w:t>
      </w:r>
      <w:r w:rsidR="007D1D98" w:rsidRPr="00EA5ADD">
        <w:rPr>
          <w:rFonts w:ascii="Arial" w:hAnsi="Arial" w:cs="Arial"/>
        </w:rPr>
        <w:t>olicitation</w:t>
      </w:r>
      <w:r w:rsidR="00EB3E79" w:rsidRPr="00EA5ADD">
        <w:rPr>
          <w:rFonts w:ascii="Arial" w:hAnsi="Arial" w:cs="Arial"/>
        </w:rPr>
        <w:t>,</w:t>
      </w:r>
      <w:r w:rsidR="00D55DDC" w:rsidRPr="00EA5ADD">
        <w:rPr>
          <w:rFonts w:ascii="Arial" w:hAnsi="Arial" w:cs="Arial"/>
        </w:rPr>
        <w:t xml:space="preserve"> </w:t>
      </w:r>
      <w:r w:rsidR="00EB3E79" w:rsidRPr="00EA5ADD">
        <w:rPr>
          <w:rFonts w:ascii="Arial" w:hAnsi="Arial" w:cs="Arial"/>
        </w:rPr>
        <w:t>please r</w:t>
      </w:r>
      <w:r w:rsidR="00D55DDC" w:rsidRPr="00EA5ADD">
        <w:rPr>
          <w:rFonts w:ascii="Arial" w:hAnsi="Arial" w:cs="Arial"/>
        </w:rPr>
        <w:t xml:space="preserve">efer to </w:t>
      </w:r>
      <w:r w:rsidR="00DC72EC" w:rsidRPr="00EA5ADD">
        <w:rPr>
          <w:rFonts w:ascii="Arial" w:hAnsi="Arial" w:cs="Arial"/>
        </w:rPr>
        <w:t xml:space="preserve">the </w:t>
      </w:r>
      <w:r w:rsidR="00721BC8" w:rsidRPr="00EA5ADD">
        <w:rPr>
          <w:rFonts w:ascii="Arial" w:hAnsi="Arial" w:cs="Arial"/>
        </w:rPr>
        <w:t xml:space="preserve">Revised </w:t>
      </w:r>
      <w:r w:rsidRPr="00EA5ADD">
        <w:rPr>
          <w:rFonts w:ascii="Arial" w:hAnsi="Arial" w:cs="Arial"/>
        </w:rPr>
        <w:t xml:space="preserve">Bid Solicitation </w:t>
      </w:r>
      <w:r w:rsidR="003069D9" w:rsidRPr="00EA5ADD">
        <w:rPr>
          <w:rFonts w:ascii="Arial" w:hAnsi="Arial" w:cs="Arial"/>
        </w:rPr>
        <w:t>en</w:t>
      </w:r>
      <w:r w:rsidR="00DC72EC" w:rsidRPr="00EA5ADD">
        <w:rPr>
          <w:rFonts w:ascii="Arial" w:hAnsi="Arial" w:cs="Arial"/>
        </w:rPr>
        <w:t>titled “</w:t>
      </w:r>
      <w:r w:rsidR="00A16FF6" w:rsidRPr="00EA5ADD">
        <w:rPr>
          <w:rFonts w:ascii="Arial" w:hAnsi="Arial" w:cs="Arial"/>
          <w:b/>
          <w:i/>
        </w:rPr>
        <w:t>T0462 Revised Bid Solicitatio</w:t>
      </w:r>
      <w:r w:rsidR="00EA5ADD" w:rsidRPr="00EA5ADD">
        <w:rPr>
          <w:rFonts w:ascii="Arial" w:hAnsi="Arial" w:cs="Arial"/>
          <w:b/>
          <w:i/>
        </w:rPr>
        <w:t xml:space="preserve">n </w:t>
      </w:r>
      <w:r w:rsidR="00EA5ADD" w:rsidRPr="006E4864">
        <w:rPr>
          <w:rFonts w:ascii="Arial" w:hAnsi="Arial" w:cs="Arial"/>
          <w:b/>
          <w:i/>
        </w:rPr>
        <w:t>3/9/26</w:t>
      </w:r>
      <w:r w:rsidR="00DC72EC" w:rsidRPr="00EA5ADD">
        <w:rPr>
          <w:rFonts w:ascii="Arial" w:hAnsi="Arial" w:cs="Arial"/>
        </w:rPr>
        <w:t>”</w:t>
      </w:r>
      <w:r w:rsidR="00502120" w:rsidRPr="00EA5ADD">
        <w:rPr>
          <w:rFonts w:ascii="Arial" w:hAnsi="Arial" w:cs="Arial"/>
        </w:rPr>
        <w:t>.</w:t>
      </w:r>
    </w:p>
    <w:p w14:paraId="2A27EC8D" w14:textId="77777777" w:rsidR="00A16FF6" w:rsidRPr="00A16FF6" w:rsidRDefault="00A16FF6" w:rsidP="00A16FF6">
      <w:pPr>
        <w:tabs>
          <w:tab w:val="left" w:pos="0"/>
        </w:tabs>
        <w:jc w:val="both"/>
        <w:rPr>
          <w:rFonts w:ascii="Arial" w:hAnsi="Arial" w:cs="Arial"/>
        </w:rPr>
      </w:pPr>
    </w:p>
    <w:p w14:paraId="5EC8088E" w14:textId="65B4C42C" w:rsidR="00A16FF6" w:rsidRPr="00A16FF6" w:rsidRDefault="00A16FF6" w:rsidP="008918DF">
      <w:pPr>
        <w:tabs>
          <w:tab w:val="left" w:pos="0"/>
        </w:tabs>
        <w:jc w:val="both"/>
        <w:rPr>
          <w:rFonts w:ascii="Arial" w:hAnsi="Arial" w:cs="Arial"/>
          <w:b/>
          <w:bCs/>
        </w:rPr>
      </w:pPr>
      <w:r w:rsidRPr="00A16FF6">
        <w:rPr>
          <w:rFonts w:ascii="Arial" w:hAnsi="Arial" w:cs="Arial"/>
          <w:b/>
          <w:bCs/>
        </w:rPr>
        <w:t>Questions that were received during the initial Electronic Question and Answer periods, which closed on January 13, 2026 will be addressed in a future amendment prior to Bid Opening.</w:t>
      </w:r>
    </w:p>
    <w:p w14:paraId="3C2D6584" w14:textId="77777777" w:rsidR="00A16FF6" w:rsidRPr="008918DF" w:rsidRDefault="00A16FF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839F1AC" w14:textId="5FB76ADB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Bid Solicitation #</w:t>
      </w:r>
      <w:r w:rsidR="00A16FF6" w:rsidRPr="00A16FF6">
        <w:rPr>
          <w:rFonts w:ascii="Arial" w:hAnsi="Arial" w:cs="Arial"/>
          <w:sz w:val="20"/>
        </w:rPr>
        <w:t>25DPP01088</w:t>
      </w:r>
    </w:p>
    <w:p w14:paraId="03C6B42A" w14:textId="2D802011" w:rsidR="00364A22" w:rsidRPr="00A16FF6" w:rsidRDefault="00A16FF6" w:rsidP="00A16FF6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A16FF6">
        <w:rPr>
          <w:rFonts w:ascii="Arial" w:hAnsi="Arial" w:cs="Arial"/>
          <w:b/>
        </w:rPr>
        <w:t>T0462 – Facility Management Services – Joseph Kohn Training Center</w:t>
      </w:r>
    </w:p>
    <w:p w14:paraId="2DB33ADB" w14:textId="77777777"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BF18657" w:rsidR="008918DF" w:rsidRDefault="00966B91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AC609F" w14:paraId="6DEFAB1F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93E5" w14:textId="19BCA6E5" w:rsidR="00AC609F" w:rsidRDefault="00AC609F" w:rsidP="00AC609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90AF" w14:textId="43F4E792" w:rsidR="00AC609F" w:rsidRDefault="00A16FF6" w:rsidP="00AC609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63EBC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4C7FB" w14:textId="7F46F91A" w:rsidR="00A16FF6" w:rsidRPr="00663EBC" w:rsidRDefault="00A16FF6" w:rsidP="00A16FF6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 w:rsidR="00564FA8">
              <w:rPr>
                <w:rFonts w:ascii="Arial" w:hAnsi="Arial" w:cs="Arial"/>
                <w:b/>
                <w:bCs/>
                <w:u w:val="single"/>
              </w:rPr>
              <w:t>Friday</w:t>
            </w:r>
            <w:r>
              <w:rPr>
                <w:rFonts w:ascii="Arial" w:hAnsi="Arial" w:cs="Arial"/>
                <w:b/>
                <w:bCs/>
                <w:u w:val="single"/>
              </w:rPr>
              <w:t>,</w:t>
            </w:r>
            <w:r w:rsidR="00564FA8">
              <w:rPr>
                <w:rFonts w:ascii="Arial" w:hAnsi="Arial" w:cs="Arial"/>
                <w:b/>
                <w:bCs/>
                <w:u w:val="single"/>
              </w:rPr>
              <w:t xml:space="preserve"> March 13, 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202</w:t>
            </w:r>
            <w:r w:rsidR="00564FA8">
              <w:rPr>
                <w:rFonts w:ascii="Arial" w:hAnsi="Arial" w:cs="Arial"/>
                <w:b/>
                <w:bCs/>
                <w:u w:val="single"/>
              </w:rPr>
              <w:t>6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 to</w:t>
            </w:r>
            <w:r w:rsidR="00564FA8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u w:val="single"/>
              </w:rPr>
              <w:t>Tuesday</w:t>
            </w:r>
            <w:r w:rsidR="00EA5ADD">
              <w:rPr>
                <w:rFonts w:ascii="Arial" w:hAnsi="Arial" w:cs="Arial"/>
                <w:b/>
                <w:bCs/>
                <w:u w:val="single"/>
              </w:rPr>
              <w:t>,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March 31, 2026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5D08D654" w14:textId="77777777" w:rsidR="00A16FF6" w:rsidRPr="00663EBC" w:rsidRDefault="00A16FF6" w:rsidP="00A16FF6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0F9F50E9" w14:textId="1E92BD87" w:rsidR="00AC609F" w:rsidRPr="00A255CB" w:rsidRDefault="00A16FF6" w:rsidP="00A16FF6">
            <w:pPr>
              <w:tabs>
                <w:tab w:val="left" w:pos="0"/>
                <w:tab w:val="left" w:pos="2841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</w:rPr>
            </w:pPr>
            <w:r w:rsidRPr="00663EBC">
              <w:rPr>
                <w:rFonts w:ascii="Arial" w:hAnsi="Arial" w:cs="Arial"/>
                <w:b/>
              </w:rPr>
              <w:t xml:space="preserve">Please refer to the Bid Solicitation titled </w:t>
            </w:r>
            <w:r>
              <w:rPr>
                <w:rFonts w:ascii="Arial" w:hAnsi="Arial" w:cs="Arial"/>
                <w:b/>
                <w:i/>
              </w:rPr>
              <w:t>“T0462</w:t>
            </w:r>
            <w:r w:rsidRPr="00663EBC">
              <w:rPr>
                <w:rFonts w:ascii="Arial" w:hAnsi="Arial" w:cs="Arial"/>
                <w:b/>
                <w:i/>
              </w:rPr>
              <w:t xml:space="preserve"> Revised Bid Solicitation </w:t>
            </w:r>
            <w:r w:rsidRPr="006E4864">
              <w:rPr>
                <w:rFonts w:ascii="Arial" w:hAnsi="Arial" w:cs="Arial"/>
                <w:b/>
                <w:i/>
              </w:rPr>
              <w:t>3/9/26</w:t>
            </w:r>
            <w:r>
              <w:rPr>
                <w:rFonts w:ascii="Arial" w:hAnsi="Arial" w:cs="Arial"/>
                <w:b/>
                <w:i/>
              </w:rPr>
              <w:t>”.</w:t>
            </w: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D76F1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5D76F1" w:rsidRDefault="005D76F1" w:rsidP="005D76F1"/>
      </w:tc>
      <w:tc>
        <w:tcPr>
          <w:tcW w:w="5760" w:type="dxa"/>
          <w:vAlign w:val="center"/>
        </w:tcPr>
        <w:p w14:paraId="0FD38982" w14:textId="388B56DB" w:rsidR="005D76F1" w:rsidRDefault="005D76F1" w:rsidP="005D76F1">
          <w:pPr>
            <w:jc w:val="center"/>
          </w:pPr>
          <w:r>
            <w:rPr>
              <w:noProof/>
            </w:rPr>
            <w:drawing>
              <wp:inline distT="0" distB="0" distL="0" distR="0" wp14:anchorId="548FD265" wp14:editId="2C87476E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5D76F1" w:rsidRDefault="005D76F1" w:rsidP="005D76F1"/>
      </w:tc>
    </w:tr>
    <w:tr w:rsidR="005D76F1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DE24C58" w14:textId="77777777" w:rsidR="005D76F1" w:rsidRPr="007B0368" w:rsidRDefault="005D76F1" w:rsidP="005D76F1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0D979EB1" w:rsidR="005D76F1" w:rsidRPr="006359DD" w:rsidRDefault="005D76F1" w:rsidP="005D76F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B9F43CA" w14:textId="77777777" w:rsidR="005D76F1" w:rsidRPr="00952B78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7F86D62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8909A3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43A588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2321ACA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73A7CB0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19CE6CD1" w:rsidR="005D76F1" w:rsidRPr="006359DD" w:rsidRDefault="005D76F1" w:rsidP="005D76F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213C228" w14:textId="77777777" w:rsidR="005D76F1" w:rsidRPr="006359DD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18BB081A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5D76F1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8F0DC7F" w14:textId="77777777" w:rsidR="005D76F1" w:rsidRPr="007B0368" w:rsidRDefault="005D76F1" w:rsidP="005D76F1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1B47993B" w:rsidR="005D76F1" w:rsidRPr="006359DD" w:rsidRDefault="005D76F1" w:rsidP="005D76F1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29A524" w14:textId="77777777" w:rsidR="005D76F1" w:rsidRPr="00252A9D" w:rsidRDefault="005D76F1" w:rsidP="005D76F1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62B102BC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D76F1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5D76F1" w:rsidRPr="006359DD" w:rsidRDefault="005D76F1" w:rsidP="005D76F1"/>
      </w:tc>
      <w:tc>
        <w:tcPr>
          <w:tcW w:w="5760" w:type="dxa"/>
        </w:tcPr>
        <w:p w14:paraId="3ACD3F51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6F02D8EB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5D76F1" w:rsidRPr="006359DD" w:rsidRDefault="005D76F1" w:rsidP="005D76F1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83F3C"/>
    <w:multiLevelType w:val="hybridMultilevel"/>
    <w:tmpl w:val="BF98DFA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8347A"/>
    <w:multiLevelType w:val="hybridMultilevel"/>
    <w:tmpl w:val="4888EAE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754503">
    <w:abstractNumId w:val="1"/>
  </w:num>
  <w:num w:numId="2" w16cid:durableId="316301070">
    <w:abstractNumId w:val="0"/>
  </w:num>
  <w:num w:numId="3" w16cid:durableId="17298407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lYbQEqukRQ45krPKDteZo6lP3DN+UwXv/6uI9cgbadwJF9sj97IaXo7mnKPIysXHf+juKO5FJkx5QbwZzr8pkw==" w:salt="zqQ2Ix3IAzNr834O9g+/6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77978"/>
    <w:rsid w:val="00194DDF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C505C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FD5"/>
    <w:rsid w:val="005175DC"/>
    <w:rsid w:val="005271D3"/>
    <w:rsid w:val="0053372D"/>
    <w:rsid w:val="0054794A"/>
    <w:rsid w:val="00560578"/>
    <w:rsid w:val="00564FA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D76F1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4864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069E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5641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0C19"/>
    <w:rsid w:val="00963B9C"/>
    <w:rsid w:val="00966B91"/>
    <w:rsid w:val="00980AC4"/>
    <w:rsid w:val="00990CED"/>
    <w:rsid w:val="00993884"/>
    <w:rsid w:val="009B63E6"/>
    <w:rsid w:val="009C0858"/>
    <w:rsid w:val="009C4E02"/>
    <w:rsid w:val="009C76AA"/>
    <w:rsid w:val="009D0091"/>
    <w:rsid w:val="009D198D"/>
    <w:rsid w:val="009D2175"/>
    <w:rsid w:val="009D676C"/>
    <w:rsid w:val="009F1316"/>
    <w:rsid w:val="009F527D"/>
    <w:rsid w:val="00A0222F"/>
    <w:rsid w:val="00A02297"/>
    <w:rsid w:val="00A16FF6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3E10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22675"/>
    <w:rsid w:val="00C34732"/>
    <w:rsid w:val="00C41CB6"/>
    <w:rsid w:val="00C45AB4"/>
    <w:rsid w:val="00C45CC8"/>
    <w:rsid w:val="00C56198"/>
    <w:rsid w:val="00C564E7"/>
    <w:rsid w:val="00C60DC5"/>
    <w:rsid w:val="00C83977"/>
    <w:rsid w:val="00CA7DBC"/>
    <w:rsid w:val="00CC2CBB"/>
    <w:rsid w:val="00CD4671"/>
    <w:rsid w:val="00CE1914"/>
    <w:rsid w:val="00CF3D21"/>
    <w:rsid w:val="00D057E9"/>
    <w:rsid w:val="00D10BA0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A5ADD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UHEEMK3J3FEE-1573984473-813</_dlc_DocId>
    <_dlc_DocIdUrl xmlns="d4e5d782-6a70-4577-82ee-b2c87f6aa0d2">
      <Url>http://treassp19/sites/purchase/NJSTART Document Templates/_layouts/15/DocIdRedir.aspx?ID=UHEEMK3J3FEE-1573984473-813</Url>
      <Description>UHEEMK3J3FEE-1573984473-813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Props1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961</TotalTime>
  <Pages>3</Pages>
  <Words>345</Words>
  <Characters>1947</Characters>
  <Application>Microsoft Office Word</Application>
  <DocSecurity>8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Aponte, Karissa [TREAS]</cp:lastModifiedBy>
  <cp:revision>3</cp:revision>
  <cp:lastPrinted>2016-08-03T15:29:00Z</cp:lastPrinted>
  <dcterms:created xsi:type="dcterms:W3CDTF">2026-03-04T21:22:00Z</dcterms:created>
  <dcterms:modified xsi:type="dcterms:W3CDTF">2026-03-05T13:33:00Z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51cc0a3b-7306-4a38-86ed-9ed01fb5d69d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