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D6B4" w14:textId="7D02A828" w:rsidR="00B55B7B" w:rsidRPr="002420F8" w:rsidRDefault="001B2BA6" w:rsidP="00B55B7B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1</w:t>
      </w:r>
      <w:r w:rsidR="00D439D3">
        <w:rPr>
          <w:rFonts w:ascii="Arial" w:hAnsi="Arial" w:cs="Arial"/>
          <w:b/>
          <w:sz w:val="20"/>
        </w:rPr>
        <w:t>1</w:t>
      </w:r>
      <w:r w:rsidR="00B55B7B">
        <w:rPr>
          <w:rFonts w:ascii="Arial" w:hAnsi="Arial" w:cs="Arial"/>
          <w:b/>
          <w:sz w:val="20"/>
        </w:rPr>
        <w:t>, 2026</w:t>
      </w:r>
    </w:p>
    <w:p w14:paraId="028B7DAD" w14:textId="77777777" w:rsidR="00B55B7B" w:rsidRPr="008918DF" w:rsidRDefault="00B55B7B" w:rsidP="00B55B7B">
      <w:pPr>
        <w:rPr>
          <w:rFonts w:ascii="Arial" w:hAnsi="Arial" w:cs="Arial"/>
        </w:rPr>
      </w:pPr>
    </w:p>
    <w:p w14:paraId="3C6117DC" w14:textId="77777777" w:rsidR="00B55B7B" w:rsidRPr="008918DF" w:rsidRDefault="00B55B7B" w:rsidP="00B55B7B">
      <w:pPr>
        <w:rPr>
          <w:rFonts w:ascii="Arial" w:hAnsi="Arial" w:cs="Arial"/>
        </w:rPr>
      </w:pPr>
    </w:p>
    <w:p w14:paraId="73DD2DBC" w14:textId="77777777" w:rsidR="00B55B7B" w:rsidRPr="008918DF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7307BD6" w14:textId="77777777" w:rsidR="00B55B7B" w:rsidRPr="008918DF" w:rsidRDefault="00B55B7B" w:rsidP="00B55B7B">
      <w:pPr>
        <w:rPr>
          <w:rFonts w:ascii="Arial" w:hAnsi="Arial" w:cs="Arial"/>
        </w:rPr>
      </w:pPr>
    </w:p>
    <w:p w14:paraId="6A0B8201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56874238" w14:textId="77777777" w:rsidR="00B55B7B" w:rsidRPr="008918DF" w:rsidRDefault="00B55B7B" w:rsidP="00B55B7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Bid Solicitation #</w:t>
      </w:r>
      <w:r w:rsidRPr="004A50CF">
        <w:rPr>
          <w:rFonts w:ascii="Arial" w:hAnsi="Arial" w:cs="Arial"/>
          <w:sz w:val="20"/>
        </w:rPr>
        <w:t>25DPP01075</w:t>
      </w:r>
    </w:p>
    <w:p w14:paraId="1E0440BA" w14:textId="77777777" w:rsidR="00B55B7B" w:rsidRDefault="00B55B7B" w:rsidP="00B55B7B">
      <w:pPr>
        <w:ind w:left="720"/>
        <w:rPr>
          <w:rFonts w:ascii="Arial" w:hAnsi="Arial" w:cs="Arial"/>
          <w:b/>
        </w:rPr>
      </w:pPr>
      <w:r w:rsidRPr="004A50CF">
        <w:rPr>
          <w:rFonts w:ascii="Arial" w:hAnsi="Arial" w:cs="Arial"/>
          <w:b/>
        </w:rPr>
        <w:t xml:space="preserve">T3093 - State Health Benefits Program and School Employees Health Benefits Program Plans </w:t>
      </w:r>
      <w:r>
        <w:rPr>
          <w:rFonts w:ascii="Arial" w:hAnsi="Arial" w:cs="Arial"/>
          <w:b/>
        </w:rPr>
        <w:t>–</w:t>
      </w:r>
      <w:r w:rsidRPr="004A50CF">
        <w:rPr>
          <w:rFonts w:ascii="Arial" w:hAnsi="Arial" w:cs="Arial"/>
          <w:b/>
        </w:rPr>
        <w:t xml:space="preserve"> Medicare</w:t>
      </w:r>
    </w:p>
    <w:p w14:paraId="2433E601" w14:textId="77777777" w:rsidR="00B55B7B" w:rsidRPr="008918DF" w:rsidRDefault="00B55B7B" w:rsidP="00B55B7B">
      <w:pPr>
        <w:ind w:left="720"/>
        <w:rPr>
          <w:rFonts w:ascii="Arial" w:hAnsi="Arial" w:cs="Arial"/>
          <w:b/>
        </w:rPr>
      </w:pPr>
    </w:p>
    <w:p w14:paraId="760B844F" w14:textId="25F04547" w:rsidR="00B55B7B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Original Quote </w:t>
      </w:r>
      <w:r w:rsidRPr="008918DF">
        <w:rPr>
          <w:rFonts w:ascii="Arial" w:hAnsi="Arial" w:cs="Arial"/>
          <w:b/>
        </w:rPr>
        <w:t xml:space="preserve">Submission Due Date: </w:t>
      </w:r>
      <w:r w:rsidR="001B2BA6">
        <w:rPr>
          <w:rFonts w:ascii="Arial" w:hAnsi="Arial" w:cs="Arial"/>
          <w:b/>
          <w:u w:val="single"/>
        </w:rPr>
        <w:t>February 18</w:t>
      </w:r>
      <w:r>
        <w:rPr>
          <w:rFonts w:ascii="Arial" w:hAnsi="Arial" w:cs="Arial"/>
          <w:b/>
          <w:u w:val="single"/>
        </w:rPr>
        <w:t>, 2026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32DFC3A2" w14:textId="7937A98D" w:rsidR="00B55B7B" w:rsidRPr="001C1F06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1C1F06"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>Revised Quote Submission Due Date</w:t>
      </w:r>
      <w:r w:rsidRPr="001C1F06">
        <w:rPr>
          <w:rFonts w:ascii="Arial" w:hAnsi="Arial" w:cs="Arial"/>
          <w:b/>
          <w:color w:val="FF0000"/>
        </w:rPr>
        <w:t xml:space="preserve">: </w:t>
      </w:r>
      <w:r w:rsidR="001B2BA6">
        <w:rPr>
          <w:rFonts w:ascii="Arial" w:hAnsi="Arial" w:cs="Arial"/>
          <w:b/>
          <w:color w:val="FF0000"/>
          <w:u w:val="single"/>
        </w:rPr>
        <w:t>March 4</w:t>
      </w:r>
      <w:r w:rsidRPr="001C1F06">
        <w:rPr>
          <w:rFonts w:ascii="Arial" w:hAnsi="Arial" w:cs="Arial"/>
          <w:b/>
          <w:color w:val="FF0000"/>
          <w:u w:val="single"/>
        </w:rPr>
        <w:t>, 2026</w:t>
      </w:r>
      <w:r w:rsidRPr="001C1F06">
        <w:rPr>
          <w:rFonts w:ascii="Arial" w:hAnsi="Arial" w:cs="Arial"/>
          <w:b/>
          <w:color w:val="FF0000"/>
        </w:rPr>
        <w:t xml:space="preserve"> (2:00 p.m. Eastern Time)</w:t>
      </w:r>
    </w:p>
    <w:p w14:paraId="4D60FE49" w14:textId="77777777" w:rsidR="00B55B7B" w:rsidRDefault="00B55B7B" w:rsidP="00B55B7B"/>
    <w:p w14:paraId="1D080798" w14:textId="77777777" w:rsidR="00B55B7B" w:rsidRPr="008918DF" w:rsidRDefault="00B55B7B" w:rsidP="00B55B7B"/>
    <w:p w14:paraId="58181A39" w14:textId="5F6C7D2D" w:rsidR="00B55B7B" w:rsidRPr="008918DF" w:rsidRDefault="00B55B7B" w:rsidP="00B55B7B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 w:rsidR="001B2BA6">
        <w:rPr>
          <w:rFonts w:ascii="Arial" w:hAnsi="Arial" w:cs="Arial"/>
          <w:i w:val="0"/>
          <w:sz w:val="20"/>
        </w:rPr>
        <w:t>5</w:t>
      </w:r>
    </w:p>
    <w:p w14:paraId="2FB2EBE7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7E10C5AB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647C3FA2" w14:textId="22B1EF2B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B2BA6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0DA21647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E3D4EE7" w14:textId="082E3821" w:rsidR="00B55B7B" w:rsidRPr="00A94B25" w:rsidRDefault="00B55B7B" w:rsidP="00B55B7B">
      <w:pPr>
        <w:pStyle w:val="ListParagraph"/>
        <w:numPr>
          <w:ilvl w:val="0"/>
          <w:numId w:val="2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="001B2BA6">
        <w:rPr>
          <w:rFonts w:ascii="Arial" w:hAnsi="Arial" w:cs="Arial"/>
          <w:bCs/>
          <w:u w:val="single"/>
        </w:rPr>
        <w:t>February 18</w:t>
      </w:r>
      <w:r w:rsidRPr="004A50CF">
        <w:rPr>
          <w:rFonts w:ascii="Arial" w:hAnsi="Arial" w:cs="Arial"/>
          <w:bCs/>
          <w:u w:val="single"/>
        </w:rPr>
        <w:t>, 2026</w:t>
      </w:r>
      <w:r w:rsidRPr="00365C74">
        <w:rPr>
          <w:rFonts w:ascii="Arial" w:hAnsi="Arial" w:cs="Arial"/>
        </w:rPr>
        <w:t xml:space="preserve">, to </w:t>
      </w:r>
      <w:r w:rsidR="001B2BA6">
        <w:rPr>
          <w:rFonts w:ascii="Arial" w:hAnsi="Arial" w:cs="Arial"/>
          <w:bCs/>
          <w:u w:val="single"/>
        </w:rPr>
        <w:t>March 4</w:t>
      </w:r>
      <w:r>
        <w:rPr>
          <w:rFonts w:ascii="Arial" w:hAnsi="Arial" w:cs="Arial"/>
          <w:bCs/>
          <w:u w:val="single"/>
        </w:rPr>
        <w:t>, 2026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3108B4BB" w14:textId="77777777" w:rsidR="00B55B7B" w:rsidRDefault="00B55B7B" w:rsidP="00B55B7B"/>
    <w:p w14:paraId="360A4858" w14:textId="77777777" w:rsidR="00B55B7B" w:rsidRPr="00A94B25" w:rsidRDefault="00B55B7B" w:rsidP="00B55B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Bid Amendment addressing responses to electronic Bidder Questions submitted will be posted </w:t>
      </w:r>
      <w:proofErr w:type="gramStart"/>
      <w:r>
        <w:rPr>
          <w:rFonts w:ascii="Arial" w:eastAsia="Arial" w:hAnsi="Arial" w:cs="Arial"/>
          <w:color w:val="000000"/>
        </w:rPr>
        <w:t>at a later date</w:t>
      </w:r>
      <w:proofErr w:type="gramEnd"/>
      <w:r>
        <w:rPr>
          <w:rFonts w:ascii="Arial" w:eastAsia="Arial" w:hAnsi="Arial" w:cs="Arial"/>
          <w:color w:val="000000"/>
        </w:rPr>
        <w:t>.</w:t>
      </w:r>
    </w:p>
    <w:p w14:paraId="43862CB6" w14:textId="77777777" w:rsidR="00B55B7B" w:rsidRPr="008918DF" w:rsidRDefault="00B55B7B" w:rsidP="00B55B7B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0D6E2CAB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6B45AD6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</w:p>
    <w:p w14:paraId="600D9EDA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35E9CC3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0B0C4A22" w:rsidR="005D76F1" w:rsidRPr="006359DD" w:rsidRDefault="005D76F1" w:rsidP="005D76F1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  <w:num w:numId="2" w16cid:durableId="29033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0147"/>
    <w:rsid w:val="00160E56"/>
    <w:rsid w:val="00194DDF"/>
    <w:rsid w:val="001A6CBA"/>
    <w:rsid w:val="001B2BA6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25C4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48B7"/>
    <w:rsid w:val="0069057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55B7B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439D3"/>
    <w:rsid w:val="00D53933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,list Char"/>
    <w:link w:val="ListParagraph"/>
    <w:uiPriority w:val="34"/>
    <w:locked/>
    <w:rsid w:val="00B55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161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4</cp:revision>
  <cp:lastPrinted>2016-08-03T15:29:00Z</cp:lastPrinted>
  <dcterms:created xsi:type="dcterms:W3CDTF">2026-02-06T18:32:00Z</dcterms:created>
  <dcterms:modified xsi:type="dcterms:W3CDTF">2026-02-09T13:34:00Z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