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CB3BFA4" w:rsidR="00364A22" w:rsidRPr="002420F8" w:rsidRDefault="00E1450E" w:rsidP="004F542C">
      <w:pPr>
        <w:pStyle w:val="Heading3"/>
        <w:keepNext w:val="0"/>
        <w:jc w:val="center"/>
        <w:rPr>
          <w:rFonts w:ascii="Arial" w:hAnsi="Arial" w:cs="Arial"/>
          <w:b/>
          <w:sz w:val="20"/>
        </w:rPr>
      </w:pPr>
      <w:bookmarkStart w:id="0" w:name="_GoBack"/>
      <w:bookmarkEnd w:id="0"/>
      <w:r>
        <w:rPr>
          <w:rFonts w:ascii="Arial" w:hAnsi="Arial" w:cs="Arial"/>
          <w:b/>
          <w:sz w:val="20"/>
        </w:rPr>
        <w:t>October 4</w:t>
      </w:r>
      <w:r w:rsidR="00B5325D">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B26CA9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711D9">
        <w:rPr>
          <w:rFonts w:ascii="Arial" w:hAnsi="Arial" w:cs="Arial"/>
          <w:sz w:val="20"/>
        </w:rPr>
        <w:t>25DPP01073</w:t>
      </w:r>
    </w:p>
    <w:p w14:paraId="6F83CB5D" w14:textId="4DD86F7A" w:rsidR="008918DF" w:rsidRPr="008918DF" w:rsidRDefault="00865FD4" w:rsidP="008918DF">
      <w:pPr>
        <w:ind w:firstLine="720"/>
        <w:rPr>
          <w:rFonts w:ascii="Arial" w:hAnsi="Arial" w:cs="Arial"/>
          <w:b/>
        </w:rPr>
      </w:pPr>
      <w:r>
        <w:rPr>
          <w:rFonts w:ascii="Arial" w:hAnsi="Arial" w:cs="Arial"/>
          <w:b/>
        </w:rPr>
        <w:t>Frozen Juices for New Jersey Distribution and Support Services (DSS)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720B72A"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035402">
        <w:rPr>
          <w:rFonts w:ascii="Arial" w:hAnsi="Arial" w:cs="Arial"/>
          <w:b/>
          <w:u w:val="single"/>
        </w:rPr>
        <w:t xml:space="preserve">10/25/2024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10135A3"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035402" w:rsidRPr="00035402">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930579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B5325D" w:rsidRPr="00B5325D">
        <w:rPr>
          <w:rFonts w:ascii="Arial" w:hAnsi="Arial" w:cs="Arial"/>
        </w:rPr>
        <w:t xml:space="preserve">2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20" w14:textId="474AA92D" w:rsidR="007D1D98" w:rsidRPr="00623A13" w:rsidRDefault="007D1D98" w:rsidP="00623A13">
      <w:pPr>
        <w:pStyle w:val="ListParagraph"/>
        <w:numPr>
          <w:ilvl w:val="0"/>
          <w:numId w:val="1"/>
        </w:numPr>
        <w:tabs>
          <w:tab w:val="left" w:pos="0"/>
        </w:tabs>
        <w:jc w:val="both"/>
        <w:rPr>
          <w:rFonts w:ascii="Arial" w:hAnsi="Arial" w:cs="Arial"/>
        </w:rPr>
      </w:pPr>
      <w:r w:rsidRPr="00623A13">
        <w:rPr>
          <w:rFonts w:ascii="Arial" w:hAnsi="Arial" w:cs="Arial"/>
        </w:rPr>
        <w:t xml:space="preserve">This </w:t>
      </w:r>
      <w:r w:rsidR="00490B0F" w:rsidRPr="00623A13">
        <w:rPr>
          <w:rFonts w:ascii="Arial" w:hAnsi="Arial" w:cs="Arial"/>
        </w:rPr>
        <w:t>B</w:t>
      </w:r>
      <w:r w:rsidRPr="00623A13">
        <w:rPr>
          <w:rFonts w:ascii="Arial" w:hAnsi="Arial" w:cs="Arial"/>
        </w:rPr>
        <w:t xml:space="preserve">id </w:t>
      </w:r>
      <w:r w:rsidR="00490B0F" w:rsidRPr="00623A13">
        <w:rPr>
          <w:rFonts w:ascii="Arial" w:hAnsi="Arial" w:cs="Arial"/>
        </w:rPr>
        <w:t>A</w:t>
      </w:r>
      <w:r w:rsidRPr="00623A13">
        <w:rPr>
          <w:rFonts w:ascii="Arial" w:hAnsi="Arial" w:cs="Arial"/>
        </w:rPr>
        <w:t>mendment</w:t>
      </w:r>
      <w:r w:rsidR="00A233DA" w:rsidRPr="00623A13">
        <w:rPr>
          <w:rFonts w:ascii="Arial" w:hAnsi="Arial" w:cs="Arial"/>
        </w:rPr>
        <w:t xml:space="preserve"> includes</w:t>
      </w:r>
      <w:r w:rsidRPr="00623A13">
        <w:rPr>
          <w:rFonts w:ascii="Arial" w:hAnsi="Arial" w:cs="Arial"/>
        </w:rPr>
        <w:t xml:space="preserve"> </w:t>
      </w:r>
      <w:r w:rsidR="00B5325D" w:rsidRPr="00623A13">
        <w:rPr>
          <w:rFonts w:ascii="Arial" w:hAnsi="Arial" w:cs="Arial"/>
        </w:rPr>
        <w:t>answers to questions</w:t>
      </w:r>
      <w:r w:rsidR="00623A13">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5AA2BB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016961">
        <w:rPr>
          <w:rFonts w:ascii="Arial" w:hAnsi="Arial" w:cs="Arial"/>
          <w:sz w:val="20"/>
        </w:rPr>
        <w:t>25DPP01073</w:t>
      </w:r>
    </w:p>
    <w:p w14:paraId="41F946E0" w14:textId="2BE0031A" w:rsidR="008918DF" w:rsidRPr="008918DF" w:rsidRDefault="00016961" w:rsidP="008918DF">
      <w:pPr>
        <w:jc w:val="center"/>
        <w:rPr>
          <w:rFonts w:ascii="Arial" w:hAnsi="Arial" w:cs="Arial"/>
          <w:b/>
        </w:rPr>
      </w:pPr>
      <w:r>
        <w:rPr>
          <w:rFonts w:ascii="Arial" w:hAnsi="Arial" w:cs="Arial"/>
          <w:b/>
        </w:rPr>
        <w:t>Frozen Juices for New Jersey Distribution and Support Services (DSS)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4FE59D1A" w14:textId="603D3289" w:rsidR="007E56C8" w:rsidRPr="00FD5E3B"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4C5C43" w:rsidRDefault="00AC609F" w:rsidP="00AC609F">
            <w:pPr>
              <w:tabs>
                <w:tab w:val="left" w:pos="0"/>
              </w:tabs>
              <w:overflowPunct w:val="0"/>
              <w:autoSpaceDE w:val="0"/>
              <w:autoSpaceDN w:val="0"/>
              <w:adjustRightInd w:val="0"/>
              <w:jc w:val="center"/>
              <w:rPr>
                <w:rFonts w:asciiTheme="minorHAnsi" w:hAnsiTheme="minorHAnsi" w:cstheme="minorHAnsi"/>
              </w:rPr>
            </w:pPr>
            <w:r w:rsidRPr="004C5C43">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8BA840E" w:rsidR="00AC609F" w:rsidRPr="00A255CB" w:rsidRDefault="008A2315" w:rsidP="00AC609F">
            <w:pPr>
              <w:tabs>
                <w:tab w:val="left" w:pos="0"/>
              </w:tabs>
              <w:overflowPunct w:val="0"/>
              <w:autoSpaceDE w:val="0"/>
              <w:autoSpaceDN w:val="0"/>
              <w:adjustRightInd w:val="0"/>
              <w:rPr>
                <w:rFonts w:asciiTheme="minorHAnsi" w:hAnsiTheme="minorHAnsi" w:cstheme="minorHAnsi"/>
                <w:b/>
              </w:rPr>
            </w:pPr>
            <w:r w:rsidRPr="008A2315">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Please confirm a Bidder may deliver a hardcopy quote instead of submitting a response electronically.</w:t>
            </w:r>
          </w:p>
          <w:p w14:paraId="4EDA6300"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2B14D556" w14:textId="30FEBB93" w:rsidR="00AC609F" w:rsidRPr="00547A3F" w:rsidRDefault="008A2315" w:rsidP="00AC609F">
            <w:pPr>
              <w:rPr>
                <w:rFonts w:asciiTheme="minorHAnsi" w:eastAsiaTheme="minorEastAsia" w:hAnsiTheme="minorHAnsi"/>
                <w:sz w:val="22"/>
                <w:szCs w:val="22"/>
              </w:rPr>
            </w:pPr>
            <w:r w:rsidRPr="001108D6">
              <w:rPr>
                <w:rFonts w:asciiTheme="minorHAnsi" w:eastAsiaTheme="minorEastAsia" w:hAnsiTheme="minorHAnsi"/>
                <w:b/>
                <w:u w:val="single"/>
              </w:rPr>
              <w:t>Answer:</w:t>
            </w:r>
            <w:r>
              <w:rPr>
                <w:rFonts w:asciiTheme="minorHAnsi" w:eastAsiaTheme="minorEastAsia" w:hAnsiTheme="minorHAnsi"/>
                <w:b/>
              </w:rPr>
              <w:t xml:space="preserve"> </w:t>
            </w:r>
            <w:r w:rsidRPr="002800EE">
              <w:rPr>
                <w:rFonts w:asciiTheme="minorHAnsi" w:eastAsiaTheme="minorEastAsia" w:hAnsiTheme="minorHAnsi"/>
              </w:rPr>
              <w:t xml:space="preserve"> </w:t>
            </w:r>
            <w:r w:rsidR="00AC609F" w:rsidRPr="00547A3F">
              <w:rPr>
                <w:rFonts w:asciiTheme="minorHAnsi" w:eastAsiaTheme="minorEastAsia" w:hAnsiTheme="minorHAnsi"/>
              </w:rPr>
              <w:t>Please be advised that all Quotes shall be submitted electronically through NJSTART.</w:t>
            </w:r>
          </w:p>
          <w:p w14:paraId="0F9F50E9" w14:textId="77777777" w:rsidR="00AC609F" w:rsidRPr="00A255CB" w:rsidRDefault="00AC609F" w:rsidP="00AC609F">
            <w:pPr>
              <w:tabs>
                <w:tab w:val="left" w:pos="0"/>
                <w:tab w:val="left" w:pos="2841"/>
              </w:tabs>
              <w:overflowPunct w:val="0"/>
              <w:autoSpaceDE w:val="0"/>
              <w:autoSpaceDN w:val="0"/>
              <w:adjustRightInd w:val="0"/>
              <w:rPr>
                <w:rFonts w:asciiTheme="minorHAnsi" w:hAnsiTheme="minorHAnsi" w:cstheme="minorHAnsi"/>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4C5C43" w:rsidRDefault="00AC609F" w:rsidP="00AC609F">
            <w:pPr>
              <w:tabs>
                <w:tab w:val="left" w:pos="0"/>
              </w:tabs>
              <w:overflowPunct w:val="0"/>
              <w:autoSpaceDE w:val="0"/>
              <w:autoSpaceDN w:val="0"/>
              <w:adjustRightInd w:val="0"/>
              <w:jc w:val="center"/>
              <w:rPr>
                <w:rFonts w:asciiTheme="minorHAnsi" w:hAnsiTheme="minorHAnsi" w:cstheme="minorHAnsi"/>
              </w:rPr>
            </w:pPr>
            <w:r w:rsidRPr="004C5C43">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42E773A7" w:rsidR="00AC609F" w:rsidRPr="00A255CB" w:rsidRDefault="008A2315" w:rsidP="00AC609F">
            <w:pPr>
              <w:tabs>
                <w:tab w:val="left" w:pos="0"/>
              </w:tabs>
              <w:overflowPunct w:val="0"/>
              <w:autoSpaceDE w:val="0"/>
              <w:autoSpaceDN w:val="0"/>
              <w:adjustRightInd w:val="0"/>
              <w:rPr>
                <w:rFonts w:asciiTheme="minorHAnsi" w:hAnsiTheme="minorHAnsi" w:cstheme="minorHAnsi"/>
                <w:b/>
              </w:rPr>
            </w:pPr>
            <w:r w:rsidRPr="008A2315">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3B9556FE" w14:textId="5910A1EB" w:rsidR="00AC609F" w:rsidRPr="002130BF" w:rsidRDefault="008A2315" w:rsidP="00AC609F">
            <w:pPr>
              <w:jc w:val="both"/>
              <w:rPr>
                <w:rFonts w:asciiTheme="minorHAnsi" w:hAnsiTheme="minorHAnsi" w:cstheme="minorHAnsi"/>
              </w:rPr>
            </w:pPr>
            <w:r w:rsidRPr="001108D6">
              <w:rPr>
                <w:rFonts w:asciiTheme="minorHAnsi" w:eastAsiaTheme="minorEastAsia" w:hAnsiTheme="minorHAnsi"/>
                <w:b/>
                <w:u w:val="single"/>
              </w:rPr>
              <w:t>Answer:</w:t>
            </w:r>
            <w:r>
              <w:rPr>
                <w:rFonts w:asciiTheme="minorHAnsi" w:eastAsiaTheme="minorEastAsia" w:hAnsiTheme="minorHAnsi"/>
                <w:b/>
              </w:rPr>
              <w:t xml:space="preserve"> </w:t>
            </w:r>
            <w:r w:rsidRPr="002800EE">
              <w:rPr>
                <w:rFonts w:asciiTheme="minorHAnsi" w:eastAsiaTheme="minorEastAsia" w:hAnsiTheme="minorHAnsi"/>
              </w:rPr>
              <w:t xml:space="preserve">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4C5C43" w:rsidRDefault="00AC609F" w:rsidP="00AC609F">
            <w:pPr>
              <w:tabs>
                <w:tab w:val="left" w:pos="0"/>
              </w:tabs>
              <w:overflowPunct w:val="0"/>
              <w:autoSpaceDE w:val="0"/>
              <w:autoSpaceDN w:val="0"/>
              <w:adjustRightInd w:val="0"/>
              <w:jc w:val="center"/>
              <w:rPr>
                <w:rFonts w:asciiTheme="minorHAnsi" w:hAnsiTheme="minorHAnsi" w:cstheme="minorHAnsi"/>
              </w:rPr>
            </w:pPr>
            <w:r w:rsidRPr="004C5C43">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69B6CB64" w:rsidR="00AC609F" w:rsidRPr="00A255CB" w:rsidRDefault="008A2315" w:rsidP="00AC609F">
            <w:pPr>
              <w:tabs>
                <w:tab w:val="left" w:pos="0"/>
                <w:tab w:val="left" w:pos="2841"/>
              </w:tabs>
              <w:overflowPunct w:val="0"/>
              <w:autoSpaceDE w:val="0"/>
              <w:autoSpaceDN w:val="0"/>
              <w:adjustRightInd w:val="0"/>
              <w:rPr>
                <w:rFonts w:asciiTheme="minorHAnsi" w:hAnsiTheme="minorHAnsi" w:cstheme="minorHAnsi"/>
                <w:b/>
              </w:rPr>
            </w:pPr>
            <w:r w:rsidRPr="008A2315">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When trying to open a Portable Document Format (PDF), I am receiving an error message and am unable to access the PDF. How should I proceed?</w:t>
            </w:r>
          </w:p>
          <w:p w14:paraId="77CFFBA9" w14:textId="77777777" w:rsidR="00AC609F" w:rsidRDefault="00AC609F" w:rsidP="00AC609F">
            <w:pPr>
              <w:tabs>
                <w:tab w:val="left" w:pos="0"/>
                <w:tab w:val="left" w:pos="2841"/>
              </w:tabs>
              <w:overflowPunct w:val="0"/>
              <w:autoSpaceDE w:val="0"/>
              <w:autoSpaceDN w:val="0"/>
              <w:adjustRightInd w:val="0"/>
              <w:rPr>
                <w:rFonts w:asciiTheme="minorHAnsi" w:hAnsiTheme="minorHAnsi" w:cstheme="minorHAnsi"/>
              </w:rPr>
            </w:pPr>
          </w:p>
          <w:p w14:paraId="2A780B22" w14:textId="77777777" w:rsidR="00AC609F" w:rsidRDefault="008A2315" w:rsidP="00AC609F">
            <w:pPr>
              <w:tabs>
                <w:tab w:val="left" w:pos="0"/>
              </w:tabs>
              <w:overflowPunct w:val="0"/>
              <w:autoSpaceDE w:val="0"/>
              <w:autoSpaceDN w:val="0"/>
              <w:adjustRightInd w:val="0"/>
              <w:rPr>
                <w:rFonts w:asciiTheme="minorHAnsi" w:hAnsiTheme="minorHAnsi" w:cstheme="minorHAnsi"/>
              </w:rPr>
            </w:pPr>
            <w:r w:rsidRPr="001108D6">
              <w:rPr>
                <w:rFonts w:asciiTheme="minorHAnsi" w:eastAsiaTheme="minorEastAsia" w:hAnsiTheme="minorHAnsi"/>
                <w:b/>
                <w:u w:val="single"/>
              </w:rPr>
              <w:t>Answer:</w:t>
            </w:r>
            <w:r>
              <w:rPr>
                <w:rFonts w:asciiTheme="minorHAnsi" w:eastAsiaTheme="minorEastAsia" w:hAnsiTheme="minorHAnsi"/>
                <w:b/>
              </w:rPr>
              <w:t xml:space="preserve"> </w:t>
            </w:r>
            <w:r w:rsidRPr="002800EE">
              <w:rPr>
                <w:rFonts w:asciiTheme="minorHAnsi" w:eastAsiaTheme="minorEastAsia" w:hAnsiTheme="minorHAnsi"/>
              </w:rPr>
              <w:t xml:space="preserve"> </w:t>
            </w:r>
            <w:r w:rsidR="00AC609F"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4C13B0F2" w:rsidR="00623A13" w:rsidRDefault="00623A13" w:rsidP="00AC609F">
            <w:pPr>
              <w:tabs>
                <w:tab w:val="left" w:pos="0"/>
              </w:tabs>
              <w:overflowPunct w:val="0"/>
              <w:autoSpaceDE w:val="0"/>
              <w:autoSpaceDN w:val="0"/>
              <w:adjustRightInd w:val="0"/>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4C5C43" w:rsidRDefault="00AC609F" w:rsidP="00AC609F">
            <w:pPr>
              <w:tabs>
                <w:tab w:val="left" w:pos="0"/>
              </w:tabs>
              <w:overflowPunct w:val="0"/>
              <w:autoSpaceDE w:val="0"/>
              <w:autoSpaceDN w:val="0"/>
              <w:adjustRightInd w:val="0"/>
              <w:jc w:val="center"/>
              <w:rPr>
                <w:rFonts w:asciiTheme="minorHAnsi" w:hAnsiTheme="minorHAnsi" w:cstheme="minorHAnsi"/>
              </w:rPr>
            </w:pPr>
            <w:r w:rsidRPr="004C5C43">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58CAC547" w:rsidR="00AC609F" w:rsidRPr="001A6CBA" w:rsidRDefault="008A2315" w:rsidP="00AC609F">
            <w:pPr>
              <w:jc w:val="both"/>
              <w:rPr>
                <w:rFonts w:asciiTheme="minorHAnsi" w:hAnsiTheme="minorHAnsi" w:cstheme="minorHAnsi"/>
                <w:b/>
              </w:rPr>
            </w:pPr>
            <w:r w:rsidRPr="008A2315">
              <w:rPr>
                <w:rFonts w:asciiTheme="minorHAnsi" w:hAnsiTheme="minorHAnsi" w:cstheme="minorHAnsi"/>
                <w:b/>
                <w:u w:val="single"/>
              </w:rPr>
              <w:t>Question:</w:t>
            </w:r>
            <w:r>
              <w:rPr>
                <w:rFonts w:asciiTheme="minorHAnsi" w:hAnsiTheme="minorHAnsi" w:cstheme="minorHAnsi"/>
                <w:b/>
              </w:rPr>
              <w:t xml:space="preserve">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AC609F">
            <w:pPr>
              <w:jc w:val="both"/>
              <w:rPr>
                <w:rFonts w:asciiTheme="minorHAnsi" w:hAnsiTheme="minorHAnsi"/>
                <w:b/>
              </w:rPr>
            </w:pPr>
          </w:p>
          <w:p w14:paraId="77D96B10" w14:textId="39AB20FC" w:rsidR="00AC609F" w:rsidRPr="002130BF" w:rsidRDefault="008A2315" w:rsidP="00AC609F">
            <w:pPr>
              <w:jc w:val="both"/>
              <w:rPr>
                <w:rFonts w:asciiTheme="minorHAnsi" w:hAnsiTheme="minorHAnsi"/>
              </w:rPr>
            </w:pPr>
            <w:r w:rsidRPr="001108D6">
              <w:rPr>
                <w:rFonts w:asciiTheme="minorHAnsi" w:eastAsiaTheme="minorEastAsia" w:hAnsiTheme="minorHAnsi"/>
                <w:b/>
                <w:u w:val="single"/>
              </w:rPr>
              <w:t>Answer:</w:t>
            </w:r>
            <w:r>
              <w:rPr>
                <w:rFonts w:asciiTheme="minorHAnsi" w:eastAsiaTheme="minorEastAsia" w:hAnsiTheme="minorHAnsi"/>
                <w:b/>
              </w:rPr>
              <w:t xml:space="preserve"> </w:t>
            </w:r>
            <w:r w:rsidRPr="002800EE">
              <w:rPr>
                <w:rFonts w:asciiTheme="minorHAnsi" w:eastAsiaTheme="minorEastAsia" w:hAnsiTheme="minorHAnsi"/>
              </w:rPr>
              <w:t xml:space="preserve">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7A690CAE" w:rsidR="00AC609F" w:rsidRPr="004C5C43" w:rsidRDefault="004C5C43" w:rsidP="00AC609F">
            <w:pPr>
              <w:tabs>
                <w:tab w:val="left" w:pos="0"/>
              </w:tabs>
              <w:overflowPunct w:val="0"/>
              <w:autoSpaceDE w:val="0"/>
              <w:autoSpaceDN w:val="0"/>
              <w:adjustRightInd w:val="0"/>
              <w:jc w:val="center"/>
              <w:rPr>
                <w:rFonts w:asciiTheme="minorHAnsi" w:hAnsiTheme="minorHAnsi" w:cstheme="minorHAnsi"/>
              </w:rPr>
            </w:pPr>
            <w:r w:rsidRPr="004C5C43">
              <w:rPr>
                <w:rFonts w:asciiTheme="minorHAnsi" w:hAnsiTheme="minorHAnsi" w:cstheme="minorHAnsi"/>
              </w:rPr>
              <w:t>Bid Solicitation Section 5.1</w:t>
            </w:r>
          </w:p>
        </w:tc>
        <w:tc>
          <w:tcPr>
            <w:tcW w:w="7200" w:type="dxa"/>
            <w:tcBorders>
              <w:top w:val="single" w:sz="4" w:space="0" w:color="auto"/>
              <w:left w:val="single" w:sz="4" w:space="0" w:color="auto"/>
              <w:bottom w:val="single" w:sz="4" w:space="0" w:color="auto"/>
              <w:right w:val="single" w:sz="4" w:space="0" w:color="auto"/>
            </w:tcBorders>
          </w:tcPr>
          <w:p w14:paraId="6609A096" w14:textId="7C874D9D" w:rsidR="007B09E6" w:rsidRDefault="008A2315" w:rsidP="00AC609F">
            <w:pPr>
              <w:tabs>
                <w:tab w:val="left" w:pos="0"/>
              </w:tabs>
              <w:overflowPunct w:val="0"/>
              <w:autoSpaceDE w:val="0"/>
              <w:autoSpaceDN w:val="0"/>
              <w:adjustRightInd w:val="0"/>
              <w:rPr>
                <w:rFonts w:ascii="Calibri" w:hAnsi="Calibri" w:cs="Calibri"/>
                <w:b/>
              </w:rPr>
            </w:pPr>
            <w:r w:rsidRPr="008A2315">
              <w:rPr>
                <w:rFonts w:asciiTheme="minorHAnsi" w:hAnsiTheme="minorHAnsi" w:cstheme="minorHAnsi"/>
                <w:b/>
                <w:u w:val="single"/>
              </w:rPr>
              <w:t>Question:</w:t>
            </w:r>
            <w:r>
              <w:rPr>
                <w:rFonts w:asciiTheme="minorHAnsi" w:hAnsiTheme="minorHAnsi" w:cstheme="minorHAnsi"/>
                <w:b/>
              </w:rPr>
              <w:t xml:space="preserve"> </w:t>
            </w:r>
            <w:r w:rsidR="00865FD4" w:rsidRPr="00865FD4">
              <w:rPr>
                <w:rFonts w:ascii="Calibri" w:hAnsi="Calibri" w:cs="Calibri"/>
                <w:b/>
              </w:rPr>
              <w:t>Confirming awarded bid goes into effect beginning on April 25, 2025</w:t>
            </w:r>
          </w:p>
          <w:p w14:paraId="6DB97DFD" w14:textId="77777777" w:rsidR="008A2315" w:rsidRDefault="008A2315" w:rsidP="00AC609F">
            <w:pPr>
              <w:tabs>
                <w:tab w:val="left" w:pos="0"/>
              </w:tabs>
              <w:overflowPunct w:val="0"/>
              <w:autoSpaceDE w:val="0"/>
              <w:autoSpaceDN w:val="0"/>
              <w:adjustRightInd w:val="0"/>
              <w:rPr>
                <w:rFonts w:ascii="Calibri" w:hAnsi="Calibri" w:cs="Calibri"/>
                <w:b/>
              </w:rPr>
            </w:pPr>
          </w:p>
          <w:p w14:paraId="47810B18" w14:textId="072C02E0" w:rsidR="007B09E6" w:rsidRPr="007B09E6" w:rsidRDefault="008A2315" w:rsidP="00AC609F">
            <w:pPr>
              <w:tabs>
                <w:tab w:val="left" w:pos="0"/>
              </w:tabs>
              <w:overflowPunct w:val="0"/>
              <w:autoSpaceDE w:val="0"/>
              <w:autoSpaceDN w:val="0"/>
              <w:adjustRightInd w:val="0"/>
              <w:rPr>
                <w:rFonts w:ascii="Calibri" w:hAnsi="Calibri" w:cs="Calibri"/>
              </w:rPr>
            </w:pPr>
            <w:r w:rsidRPr="001108D6">
              <w:rPr>
                <w:rFonts w:asciiTheme="minorHAnsi" w:eastAsiaTheme="minorEastAsia" w:hAnsiTheme="minorHAnsi"/>
                <w:b/>
                <w:u w:val="single"/>
              </w:rPr>
              <w:lastRenderedPageBreak/>
              <w:t>Answer:</w:t>
            </w:r>
            <w:r>
              <w:rPr>
                <w:rFonts w:asciiTheme="minorHAnsi" w:eastAsiaTheme="minorEastAsia" w:hAnsiTheme="minorHAnsi"/>
                <w:b/>
              </w:rPr>
              <w:t xml:space="preserve"> </w:t>
            </w:r>
            <w:r w:rsidRPr="002800EE">
              <w:rPr>
                <w:rFonts w:asciiTheme="minorHAnsi" w:eastAsiaTheme="minorEastAsia" w:hAnsiTheme="minorHAnsi"/>
              </w:rPr>
              <w:t xml:space="preserve"> </w:t>
            </w:r>
            <w:r w:rsidR="007B09E6" w:rsidRPr="007B09E6">
              <w:rPr>
                <w:rFonts w:ascii="Calibri" w:hAnsi="Calibri" w:cs="Calibri"/>
              </w:rPr>
              <w:t>The dates contained within the Blanket Begin Date and Blanket End Date fields in NJSTART are only estimates, meant to show that the term of the contract will be for three years, as stated in Bid Solicitation Section 5.1.  A firm, fixed contract start date and end date will be determined after the Notice of Intent to Award letters are issued and the protest period has ended.   The contract start date is expected to be in early 202</w:t>
            </w:r>
            <w:r w:rsidR="00623A13">
              <w:rPr>
                <w:rFonts w:ascii="Calibri" w:hAnsi="Calibri" w:cs="Calibri"/>
              </w:rPr>
              <w:t>5</w:t>
            </w:r>
            <w:r w:rsidR="007B09E6" w:rsidRPr="007B09E6">
              <w:rPr>
                <w:rFonts w:ascii="Calibri" w:hAnsi="Calibri" w:cs="Calibri"/>
              </w:rPr>
              <w:t>.</w:t>
            </w:r>
          </w:p>
          <w:p w14:paraId="03C6B44A" w14:textId="4B67C110" w:rsidR="00865FD4" w:rsidRPr="00865FD4" w:rsidRDefault="00865FD4" w:rsidP="00AC609F">
            <w:pPr>
              <w:tabs>
                <w:tab w:val="left" w:pos="0"/>
              </w:tabs>
              <w:overflowPunct w:val="0"/>
              <w:autoSpaceDE w:val="0"/>
              <w:autoSpaceDN w:val="0"/>
              <w:adjustRightInd w:val="0"/>
              <w:rPr>
                <w:rFonts w:ascii="Calibri" w:hAnsi="Calibri" w:cs="Calibri"/>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7538DE8" w:rsidR="009C0858" w:rsidRDefault="009C0858">
        <w:pPr>
          <w:pStyle w:val="Footer"/>
          <w:jc w:val="center"/>
        </w:pPr>
        <w:r>
          <w:fldChar w:fldCharType="begin"/>
        </w:r>
        <w:r>
          <w:instrText xml:space="preserve"> PAGE   \* MERGEFORMAT </w:instrText>
        </w:r>
        <w:r>
          <w:fldChar w:fldCharType="separate"/>
        </w:r>
        <w:r w:rsidR="00D26309">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961"/>
    <w:rsid w:val="000178AC"/>
    <w:rsid w:val="00017E0E"/>
    <w:rsid w:val="00035402"/>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A6CBA"/>
    <w:rsid w:val="001D1ABC"/>
    <w:rsid w:val="001F34F3"/>
    <w:rsid w:val="0020175D"/>
    <w:rsid w:val="00202F19"/>
    <w:rsid w:val="002420F8"/>
    <w:rsid w:val="00257D6E"/>
    <w:rsid w:val="00260851"/>
    <w:rsid w:val="00271544"/>
    <w:rsid w:val="002745C5"/>
    <w:rsid w:val="00285BF3"/>
    <w:rsid w:val="002C1484"/>
    <w:rsid w:val="002C54B7"/>
    <w:rsid w:val="002D4F25"/>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1A54"/>
    <w:rsid w:val="00476106"/>
    <w:rsid w:val="00490B0F"/>
    <w:rsid w:val="004A0576"/>
    <w:rsid w:val="004A121D"/>
    <w:rsid w:val="004A7DA7"/>
    <w:rsid w:val="004C13A5"/>
    <w:rsid w:val="004C417C"/>
    <w:rsid w:val="004C5C43"/>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11D9"/>
    <w:rsid w:val="00572F24"/>
    <w:rsid w:val="005748C4"/>
    <w:rsid w:val="0058187A"/>
    <w:rsid w:val="005840EA"/>
    <w:rsid w:val="0058635F"/>
    <w:rsid w:val="005B7B28"/>
    <w:rsid w:val="005D1FD3"/>
    <w:rsid w:val="005D5F8B"/>
    <w:rsid w:val="005E3AEA"/>
    <w:rsid w:val="005E7D9D"/>
    <w:rsid w:val="005F3A74"/>
    <w:rsid w:val="00610AAA"/>
    <w:rsid w:val="00610ADE"/>
    <w:rsid w:val="00623A13"/>
    <w:rsid w:val="00630E96"/>
    <w:rsid w:val="00646784"/>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A173B"/>
    <w:rsid w:val="007A5014"/>
    <w:rsid w:val="007A5F35"/>
    <w:rsid w:val="007B09E6"/>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65FD4"/>
    <w:rsid w:val="00873AB9"/>
    <w:rsid w:val="00883737"/>
    <w:rsid w:val="00884C9E"/>
    <w:rsid w:val="008918DF"/>
    <w:rsid w:val="008A2315"/>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A2C37"/>
    <w:rsid w:val="00AA3920"/>
    <w:rsid w:val="00AB72B8"/>
    <w:rsid w:val="00AC609F"/>
    <w:rsid w:val="00AD3D3C"/>
    <w:rsid w:val="00AD4F0F"/>
    <w:rsid w:val="00B1392F"/>
    <w:rsid w:val="00B2669F"/>
    <w:rsid w:val="00B3763D"/>
    <w:rsid w:val="00B432C3"/>
    <w:rsid w:val="00B5325D"/>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BF7545"/>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F3D21"/>
    <w:rsid w:val="00D057E9"/>
    <w:rsid w:val="00D2037F"/>
    <w:rsid w:val="00D26309"/>
    <w:rsid w:val="00D33B5E"/>
    <w:rsid w:val="00D55DDC"/>
    <w:rsid w:val="00D705AB"/>
    <w:rsid w:val="00D71ECE"/>
    <w:rsid w:val="00D75306"/>
    <w:rsid w:val="00D91263"/>
    <w:rsid w:val="00D91B32"/>
    <w:rsid w:val="00DC72EC"/>
    <w:rsid w:val="00DD6116"/>
    <w:rsid w:val="00DF4E98"/>
    <w:rsid w:val="00E001C4"/>
    <w:rsid w:val="00E02D77"/>
    <w:rsid w:val="00E1253F"/>
    <w:rsid w:val="00E127E2"/>
    <w:rsid w:val="00E14372"/>
    <w:rsid w:val="00E1450E"/>
    <w:rsid w:val="00E14B7B"/>
    <w:rsid w:val="00E242AB"/>
    <w:rsid w:val="00E35E58"/>
    <w:rsid w:val="00E42083"/>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07A0"/>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C5FCB4E6-C758-4AD3-A046-D76DFC332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626</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Fortuna, Kaylee [TREAS]</cp:lastModifiedBy>
  <cp:revision>2</cp:revision>
  <cp:lastPrinted>2016-08-03T15:29:00Z</cp:lastPrinted>
  <dcterms:created xsi:type="dcterms:W3CDTF">2024-10-04T17:11:00Z</dcterms:created>
  <dcterms:modified xsi:type="dcterms:W3CDTF">2024-10-04T17:11:00Z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