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E" w14:textId="0D3CCC30" w:rsidR="00364A22" w:rsidRPr="004F6165" w:rsidRDefault="003E2F9D" w:rsidP="004F6165">
      <w:pPr>
        <w:jc w:val="center"/>
        <w:rPr>
          <w:rFonts w:ascii="Arial" w:hAnsi="Arial" w:cs="Arial"/>
          <w:b/>
        </w:rPr>
      </w:pPr>
      <w:r>
        <w:rPr>
          <w:rFonts w:ascii="Arial" w:hAnsi="Arial" w:cs="Arial"/>
          <w:b/>
        </w:rPr>
        <w:t>January 3, 2025</w:t>
      </w: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E586116"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01690">
        <w:rPr>
          <w:rFonts w:ascii="Arial" w:hAnsi="Arial" w:cs="Arial"/>
          <w:sz w:val="20"/>
        </w:rPr>
        <w:t>25DPP</w:t>
      </w:r>
      <w:r w:rsidR="008A57AD">
        <w:rPr>
          <w:rFonts w:ascii="Arial" w:hAnsi="Arial" w:cs="Arial"/>
          <w:sz w:val="20"/>
        </w:rPr>
        <w:t>01072</w:t>
      </w:r>
    </w:p>
    <w:p w14:paraId="6F83CB5D" w14:textId="4387226C" w:rsidR="008918DF" w:rsidRPr="008918DF" w:rsidRDefault="008A57AD" w:rsidP="008918DF">
      <w:pPr>
        <w:ind w:firstLine="720"/>
        <w:rPr>
          <w:rFonts w:ascii="Arial" w:hAnsi="Arial" w:cs="Arial"/>
          <w:b/>
        </w:rPr>
      </w:pPr>
      <w:r>
        <w:rPr>
          <w:rFonts w:ascii="Arial" w:hAnsi="Arial" w:cs="Arial"/>
          <w:b/>
        </w:rPr>
        <w:t>T0390 – Vehicle Washing and Cleaning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2553E03D"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8A57AD">
        <w:rPr>
          <w:rFonts w:ascii="Arial" w:hAnsi="Arial" w:cs="Arial"/>
          <w:b/>
          <w:u w:val="single"/>
        </w:rPr>
        <w:t>January 22, 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21AA3ECF" w:rsidR="007D1D98" w:rsidRPr="00701690" w:rsidRDefault="007D1D98" w:rsidP="007D1D98">
      <w:pPr>
        <w:pStyle w:val="Heading1"/>
        <w:keepNext w:val="0"/>
        <w:tabs>
          <w:tab w:val="left" w:pos="0"/>
        </w:tabs>
        <w:rPr>
          <w:rFonts w:ascii="Arial" w:hAnsi="Arial" w:cs="Arial"/>
          <w:i w:val="0"/>
          <w:sz w:val="20"/>
        </w:rPr>
      </w:pPr>
      <w:r w:rsidRPr="00701690">
        <w:rPr>
          <w:rFonts w:ascii="Arial" w:hAnsi="Arial" w:cs="Arial"/>
          <w:i w:val="0"/>
          <w:sz w:val="20"/>
        </w:rPr>
        <w:t>Bid Amendment #</w:t>
      </w:r>
      <w:r w:rsidR="00701690" w:rsidRPr="00701690">
        <w:rPr>
          <w:rFonts w:ascii="Arial" w:hAnsi="Arial" w:cs="Arial"/>
          <w:i w:val="0"/>
          <w:sz w:val="20"/>
        </w:rPr>
        <w:t>1</w:t>
      </w:r>
    </w:p>
    <w:p w14:paraId="03C6B41A" w14:textId="77777777" w:rsidR="00364A22" w:rsidRPr="00701690" w:rsidRDefault="00364A22" w:rsidP="00364A22">
      <w:pPr>
        <w:tabs>
          <w:tab w:val="left" w:pos="0"/>
        </w:tabs>
        <w:rPr>
          <w:rFonts w:ascii="Arial" w:hAnsi="Arial" w:cs="Arial"/>
        </w:rPr>
      </w:pPr>
    </w:p>
    <w:p w14:paraId="03C6B41B" w14:textId="77777777" w:rsidR="00364A22" w:rsidRPr="00701690" w:rsidRDefault="00364A22" w:rsidP="00364A22">
      <w:pPr>
        <w:tabs>
          <w:tab w:val="left" w:pos="0"/>
        </w:tabs>
        <w:rPr>
          <w:rFonts w:ascii="Arial" w:hAnsi="Arial" w:cs="Arial"/>
        </w:rPr>
      </w:pPr>
    </w:p>
    <w:p w14:paraId="03C6B41C" w14:textId="7A7B4286" w:rsidR="00A233DA" w:rsidRPr="008918DF" w:rsidRDefault="007D1D98" w:rsidP="008918DF">
      <w:pPr>
        <w:tabs>
          <w:tab w:val="left" w:pos="0"/>
        </w:tabs>
        <w:jc w:val="both"/>
        <w:rPr>
          <w:rFonts w:ascii="Arial" w:hAnsi="Arial" w:cs="Arial"/>
        </w:rPr>
      </w:pPr>
      <w:r w:rsidRPr="00701690">
        <w:rPr>
          <w:rFonts w:ascii="Arial" w:hAnsi="Arial" w:cs="Arial"/>
        </w:rPr>
        <w:t>The following constitutes Bid Amendment #</w:t>
      </w:r>
      <w:r w:rsidR="00701690" w:rsidRPr="00701690">
        <w:rPr>
          <w:rFonts w:ascii="Arial" w:hAnsi="Arial" w:cs="Arial"/>
        </w:rPr>
        <w:t>1</w:t>
      </w:r>
      <w:r w:rsidRPr="00701690">
        <w:rPr>
          <w:rFonts w:ascii="Arial" w:hAnsi="Arial" w:cs="Arial"/>
        </w:rPr>
        <w:t xml:space="preserve"> to the above referenced</w:t>
      </w:r>
      <w:r w:rsidRPr="008918DF">
        <w:rPr>
          <w:rFonts w:ascii="Arial" w:hAnsi="Arial" w:cs="Arial"/>
        </w:rPr>
        <w:t xml:space="preserve">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F34CEB3" w14:textId="77777777" w:rsidR="00701690"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701690">
        <w:rPr>
          <w:rFonts w:ascii="Arial" w:hAnsi="Arial" w:cs="Arial"/>
        </w:rPr>
        <w:t>answers to questions;</w:t>
      </w:r>
    </w:p>
    <w:p w14:paraId="052BD1CD" w14:textId="7D3BFAAF" w:rsidR="00701690" w:rsidRDefault="00701690" w:rsidP="00701690">
      <w:pPr>
        <w:pStyle w:val="ListParagraph"/>
        <w:numPr>
          <w:ilvl w:val="0"/>
          <w:numId w:val="1"/>
        </w:numPr>
        <w:tabs>
          <w:tab w:val="left" w:pos="0"/>
        </w:tabs>
        <w:jc w:val="both"/>
        <w:rPr>
          <w:rFonts w:ascii="Arial" w:hAnsi="Arial" w:cs="Arial"/>
        </w:rPr>
      </w:pPr>
      <w:r>
        <w:rPr>
          <w:rFonts w:ascii="Arial" w:hAnsi="Arial" w:cs="Arial"/>
        </w:rPr>
        <w:t xml:space="preserve">An optional Pre-Quote Conference was held via Teams Meeting on </w:t>
      </w:r>
      <w:r w:rsidR="008A57AD">
        <w:rPr>
          <w:rFonts w:ascii="Arial" w:hAnsi="Arial" w:cs="Arial"/>
        </w:rPr>
        <w:t>December 3</w:t>
      </w:r>
      <w:r>
        <w:rPr>
          <w:rFonts w:ascii="Arial" w:hAnsi="Arial" w:cs="Arial"/>
        </w:rPr>
        <w:t xml:space="preserve">, 2024 in accordance with Bid Solicitation Section 2.5, </w:t>
      </w:r>
      <w:r>
        <w:rPr>
          <w:rFonts w:ascii="Arial" w:hAnsi="Arial" w:cs="Arial"/>
          <w:i/>
        </w:rPr>
        <w:t>Optional Pre-Quote Conference</w:t>
      </w:r>
      <w:r>
        <w:rPr>
          <w:rFonts w:ascii="Arial" w:hAnsi="Arial" w:cs="Arial"/>
        </w:rPr>
        <w:t xml:space="preserve">. There </w:t>
      </w:r>
      <w:r w:rsidR="008A57AD">
        <w:rPr>
          <w:rFonts w:ascii="Arial" w:hAnsi="Arial" w:cs="Arial"/>
        </w:rPr>
        <w:t>was one (1) firm</w:t>
      </w:r>
      <w:r>
        <w:rPr>
          <w:rFonts w:ascii="Arial" w:hAnsi="Arial" w:cs="Arial"/>
        </w:rPr>
        <w:t xml:space="preserve"> in attendance:</w:t>
      </w:r>
    </w:p>
    <w:p w14:paraId="542B3386" w14:textId="77777777" w:rsidR="00701690" w:rsidRDefault="00701690" w:rsidP="00701690">
      <w:pPr>
        <w:tabs>
          <w:tab w:val="left" w:pos="0"/>
        </w:tabs>
        <w:jc w:val="both"/>
        <w:rPr>
          <w:rFonts w:ascii="Arial" w:hAnsi="Arial" w:cs="Arial"/>
        </w:rPr>
      </w:pPr>
    </w:p>
    <w:p w14:paraId="326DA936" w14:textId="5ABC3AAB" w:rsidR="00701690" w:rsidRDefault="008A57AD" w:rsidP="00E44436">
      <w:pPr>
        <w:pStyle w:val="ListParagraph"/>
        <w:numPr>
          <w:ilvl w:val="0"/>
          <w:numId w:val="3"/>
        </w:numPr>
        <w:tabs>
          <w:tab w:val="left" w:pos="450"/>
          <w:tab w:val="left" w:pos="1080"/>
        </w:tabs>
        <w:ind w:firstLine="90"/>
        <w:jc w:val="both"/>
        <w:rPr>
          <w:rFonts w:ascii="Arial" w:hAnsi="Arial" w:cs="Arial"/>
        </w:rPr>
      </w:pPr>
      <w:r>
        <w:rPr>
          <w:rFonts w:ascii="Arial" w:hAnsi="Arial" w:cs="Arial"/>
        </w:rPr>
        <w:t>North Jersey Friendship House</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A7AECD1"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ED07F5">
        <w:rPr>
          <w:rFonts w:ascii="Arial" w:hAnsi="Arial" w:cs="Arial"/>
          <w:sz w:val="20"/>
        </w:rPr>
        <w:t xml:space="preserve"> 25DPP01072</w:t>
      </w:r>
    </w:p>
    <w:p w14:paraId="41F946E0" w14:textId="0F5DDDCE" w:rsidR="008918DF" w:rsidRPr="008918DF" w:rsidRDefault="00ED07F5" w:rsidP="008918DF">
      <w:pPr>
        <w:jc w:val="center"/>
        <w:rPr>
          <w:rFonts w:ascii="Arial" w:hAnsi="Arial" w:cs="Arial"/>
          <w:b/>
        </w:rPr>
      </w:pPr>
      <w:r>
        <w:rPr>
          <w:rFonts w:ascii="Arial" w:hAnsi="Arial" w:cs="Arial"/>
          <w:b/>
        </w:rPr>
        <w:t>T0390 – Vehicle Washing and Cleaning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0C35C37E"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496C3E" w:rsidRDefault="008918DF" w:rsidP="005663AD">
            <w:pPr>
              <w:tabs>
                <w:tab w:val="left" w:pos="0"/>
              </w:tabs>
              <w:overflowPunct w:val="0"/>
              <w:autoSpaceDE w:val="0"/>
              <w:autoSpaceDN w:val="0"/>
              <w:adjustRightInd w:val="0"/>
              <w:jc w:val="center"/>
              <w:rPr>
                <w:rFonts w:ascii="Arial" w:hAnsi="Arial" w:cs="Arial"/>
                <w:b/>
                <w:bCs/>
              </w:rPr>
            </w:pPr>
            <w:r w:rsidRPr="00496C3E">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496C3E" w:rsidRDefault="002420F8" w:rsidP="002420F8">
            <w:pPr>
              <w:tabs>
                <w:tab w:val="left" w:pos="0"/>
              </w:tabs>
              <w:overflowPunct w:val="0"/>
              <w:autoSpaceDE w:val="0"/>
              <w:autoSpaceDN w:val="0"/>
              <w:adjustRightInd w:val="0"/>
              <w:jc w:val="center"/>
              <w:rPr>
                <w:rFonts w:ascii="Arial" w:hAnsi="Arial" w:cs="Arial"/>
                <w:b/>
                <w:bCs/>
              </w:rPr>
            </w:pPr>
            <w:r w:rsidRPr="00496C3E">
              <w:rPr>
                <w:rFonts w:ascii="Arial" w:hAnsi="Arial" w:cs="Arial"/>
                <w:b/>
                <w:bCs/>
              </w:rPr>
              <w:t>Bid Solicitation</w:t>
            </w:r>
          </w:p>
          <w:p w14:paraId="03C6B430" w14:textId="1981CFC3" w:rsidR="008918DF" w:rsidRPr="00496C3E" w:rsidRDefault="008918DF" w:rsidP="002420F8">
            <w:pPr>
              <w:tabs>
                <w:tab w:val="left" w:pos="0"/>
              </w:tabs>
              <w:overflowPunct w:val="0"/>
              <w:autoSpaceDE w:val="0"/>
              <w:autoSpaceDN w:val="0"/>
              <w:adjustRightInd w:val="0"/>
              <w:jc w:val="center"/>
              <w:rPr>
                <w:rFonts w:ascii="Arial" w:hAnsi="Arial" w:cs="Arial"/>
                <w:b/>
                <w:bCs/>
              </w:rPr>
            </w:pPr>
            <w:r w:rsidRPr="00496C3E">
              <w:rPr>
                <w:rFonts w:ascii="Arial" w:hAnsi="Arial" w:cs="Arial"/>
                <w:b/>
                <w:bCs/>
              </w:rPr>
              <w:t xml:space="preserve">Section </w:t>
            </w:r>
            <w:r w:rsidR="002420F8" w:rsidRPr="00496C3E">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496C3E" w:rsidRDefault="008918DF" w:rsidP="005663AD">
            <w:pPr>
              <w:tabs>
                <w:tab w:val="left" w:pos="0"/>
              </w:tabs>
              <w:overflowPunct w:val="0"/>
              <w:autoSpaceDE w:val="0"/>
              <w:autoSpaceDN w:val="0"/>
              <w:adjustRightInd w:val="0"/>
              <w:jc w:val="center"/>
              <w:rPr>
                <w:rFonts w:ascii="Arial" w:hAnsi="Arial" w:cs="Arial"/>
                <w:b/>
                <w:bCs/>
              </w:rPr>
            </w:pPr>
            <w:r w:rsidRPr="00496C3E">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496C3E" w:rsidRDefault="00AC609F" w:rsidP="00785726">
            <w:pPr>
              <w:tabs>
                <w:tab w:val="left" w:pos="0"/>
              </w:tabs>
              <w:autoSpaceDN w:val="0"/>
              <w:jc w:val="center"/>
              <w:rPr>
                <w:rFonts w:ascii="Arial" w:hAnsi="Arial" w:cs="Arial"/>
              </w:rPr>
            </w:pPr>
            <w:r w:rsidRPr="00496C3E">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49199BA" w14:textId="07F0E036" w:rsidR="00D01FC2" w:rsidRPr="00496C3E" w:rsidRDefault="00D01FC2" w:rsidP="00785726">
            <w:pPr>
              <w:tabs>
                <w:tab w:val="left" w:pos="0"/>
              </w:tabs>
              <w:overflowPunct w:val="0"/>
              <w:autoSpaceDE w:val="0"/>
              <w:autoSpaceDN w:val="0"/>
              <w:adjustRightInd w:val="0"/>
              <w:jc w:val="center"/>
              <w:rPr>
                <w:rFonts w:ascii="Arial" w:hAnsi="Arial" w:cs="Arial"/>
              </w:rPr>
            </w:pPr>
            <w:r w:rsidRPr="00496C3E">
              <w:rPr>
                <w:rFonts w:ascii="Arial" w:hAnsi="Arial" w:cs="Arial"/>
              </w:rPr>
              <w:t>3.1</w:t>
            </w:r>
          </w:p>
          <w:p w14:paraId="243490AF" w14:textId="1DCA4A50" w:rsidR="00AC609F" w:rsidRPr="00496C3E" w:rsidRDefault="00AC609F" w:rsidP="00785726">
            <w:pPr>
              <w:tabs>
                <w:tab w:val="left" w:pos="0"/>
              </w:tabs>
              <w:overflowPunct w:val="0"/>
              <w:autoSpaceDE w:val="0"/>
              <w:autoSpaceDN w:val="0"/>
              <w:adjustRightInd w:val="0"/>
              <w:jc w:val="center"/>
              <w:rPr>
                <w:rFonts w:ascii="Arial" w:hAnsi="Arial" w:cs="Arial"/>
              </w:rPr>
            </w:pPr>
            <w:r w:rsidRPr="00496C3E">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34D0AC59" w:rsidR="00AC609F" w:rsidRPr="00496C3E" w:rsidRDefault="000219D6" w:rsidP="00BA079B">
            <w:pPr>
              <w:tabs>
                <w:tab w:val="left" w:pos="0"/>
              </w:tabs>
              <w:overflowPunct w:val="0"/>
              <w:autoSpaceDE w:val="0"/>
              <w:autoSpaceDN w:val="0"/>
              <w:adjustRightInd w:val="0"/>
              <w:jc w:val="both"/>
              <w:rPr>
                <w:rFonts w:ascii="Arial" w:hAnsi="Arial" w:cs="Arial"/>
                <w:b/>
              </w:rPr>
            </w:pPr>
            <w:r w:rsidRPr="00496C3E">
              <w:rPr>
                <w:rFonts w:ascii="Arial" w:hAnsi="Arial" w:cs="Arial"/>
                <w:b/>
              </w:rPr>
              <w:t xml:space="preserve">Q: </w:t>
            </w:r>
            <w:r w:rsidR="00AC609F" w:rsidRPr="00496C3E">
              <w:rPr>
                <w:rFonts w:ascii="Arial" w:hAnsi="Arial" w:cs="Arial"/>
                <w:b/>
              </w:rPr>
              <w:t>Please confirm a Bidder may deliver a hardcopy quote instead of submitting a response electronically.</w:t>
            </w:r>
          </w:p>
          <w:p w14:paraId="4EDA6300" w14:textId="77777777" w:rsidR="00AC609F" w:rsidRPr="00496C3E" w:rsidRDefault="00AC609F" w:rsidP="00BA079B">
            <w:pPr>
              <w:tabs>
                <w:tab w:val="left" w:pos="0"/>
              </w:tabs>
              <w:overflowPunct w:val="0"/>
              <w:autoSpaceDE w:val="0"/>
              <w:autoSpaceDN w:val="0"/>
              <w:adjustRightInd w:val="0"/>
              <w:jc w:val="both"/>
              <w:rPr>
                <w:rFonts w:ascii="Arial" w:hAnsi="Arial" w:cs="Arial"/>
              </w:rPr>
            </w:pPr>
          </w:p>
          <w:p w14:paraId="2B14D556" w14:textId="0B7BBF5E" w:rsidR="00AC609F" w:rsidRPr="00496C3E" w:rsidRDefault="000219D6" w:rsidP="00BA079B">
            <w:pPr>
              <w:jc w:val="both"/>
              <w:rPr>
                <w:rFonts w:ascii="Arial" w:eastAsiaTheme="minorEastAsia" w:hAnsi="Arial" w:cs="Arial"/>
              </w:rPr>
            </w:pPr>
            <w:r w:rsidRPr="00496C3E">
              <w:rPr>
                <w:rFonts w:ascii="Arial" w:eastAsiaTheme="minorEastAsia" w:hAnsi="Arial" w:cs="Arial"/>
              </w:rPr>
              <w:t xml:space="preserve">A: </w:t>
            </w:r>
            <w:r w:rsidR="00AC609F" w:rsidRPr="00496C3E">
              <w:rPr>
                <w:rFonts w:ascii="Arial" w:eastAsiaTheme="minorEastAsia" w:hAnsi="Arial" w:cs="Arial"/>
              </w:rPr>
              <w:t>Please be advised that all Quotes shall be submitted electronically through NJSTART.</w:t>
            </w:r>
          </w:p>
          <w:p w14:paraId="0F9F50E9" w14:textId="77777777" w:rsidR="00AC609F" w:rsidRPr="00496C3E" w:rsidRDefault="00AC609F" w:rsidP="00BA079B">
            <w:pPr>
              <w:tabs>
                <w:tab w:val="left" w:pos="0"/>
                <w:tab w:val="left" w:pos="2841"/>
              </w:tabs>
              <w:overflowPunct w:val="0"/>
              <w:autoSpaceDE w:val="0"/>
              <w:autoSpaceDN w:val="0"/>
              <w:adjustRightInd w:val="0"/>
              <w:jc w:val="both"/>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496C3E" w:rsidRDefault="00AC609F" w:rsidP="00785726">
            <w:pPr>
              <w:tabs>
                <w:tab w:val="left" w:pos="0"/>
              </w:tabs>
              <w:autoSpaceDN w:val="0"/>
              <w:jc w:val="center"/>
              <w:rPr>
                <w:rFonts w:ascii="Arial" w:hAnsi="Arial" w:cs="Arial"/>
              </w:rPr>
            </w:pPr>
            <w:r w:rsidRPr="00496C3E">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7ACB90E" w14:textId="68646D3A" w:rsidR="00D01FC2" w:rsidRPr="00496C3E" w:rsidRDefault="00D01FC2" w:rsidP="00785726">
            <w:pPr>
              <w:tabs>
                <w:tab w:val="left" w:pos="0"/>
              </w:tabs>
              <w:overflowPunct w:val="0"/>
              <w:autoSpaceDE w:val="0"/>
              <w:autoSpaceDN w:val="0"/>
              <w:adjustRightInd w:val="0"/>
              <w:jc w:val="center"/>
              <w:rPr>
                <w:rFonts w:ascii="Arial" w:hAnsi="Arial" w:cs="Arial"/>
              </w:rPr>
            </w:pPr>
            <w:r w:rsidRPr="00496C3E">
              <w:rPr>
                <w:rFonts w:ascii="Arial" w:hAnsi="Arial" w:cs="Arial"/>
              </w:rPr>
              <w:t>3.1</w:t>
            </w:r>
          </w:p>
          <w:p w14:paraId="03C6B43A" w14:textId="62BB54AF" w:rsidR="00AC609F" w:rsidRPr="00496C3E" w:rsidRDefault="00AC609F" w:rsidP="00785726">
            <w:pPr>
              <w:tabs>
                <w:tab w:val="left" w:pos="0"/>
              </w:tabs>
              <w:overflowPunct w:val="0"/>
              <w:autoSpaceDE w:val="0"/>
              <w:autoSpaceDN w:val="0"/>
              <w:adjustRightInd w:val="0"/>
              <w:jc w:val="center"/>
              <w:rPr>
                <w:rFonts w:ascii="Arial" w:hAnsi="Arial" w:cs="Arial"/>
              </w:rPr>
            </w:pPr>
            <w:r w:rsidRPr="00496C3E">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0BBD5783" w14:textId="77777777" w:rsidR="000219D6" w:rsidRPr="00496C3E" w:rsidRDefault="000219D6" w:rsidP="00BA079B">
            <w:pPr>
              <w:tabs>
                <w:tab w:val="left" w:pos="0"/>
              </w:tabs>
              <w:overflowPunct w:val="0"/>
              <w:autoSpaceDE w:val="0"/>
              <w:autoSpaceDN w:val="0"/>
              <w:adjustRightInd w:val="0"/>
              <w:jc w:val="both"/>
              <w:rPr>
                <w:rFonts w:ascii="Arial" w:hAnsi="Arial" w:cs="Arial"/>
                <w:b/>
              </w:rPr>
            </w:pPr>
            <w:r w:rsidRPr="00496C3E">
              <w:rPr>
                <w:rFonts w:ascii="Arial" w:hAnsi="Arial" w:cs="Arial"/>
                <w:b/>
              </w:rPr>
              <w:t xml:space="preserve">Q: </w:t>
            </w:r>
            <w:r w:rsidR="00AC609F" w:rsidRPr="00496C3E">
              <w:rPr>
                <w:rFonts w:ascii="Arial" w:hAnsi="Arial" w:cs="Arial"/>
                <w:b/>
              </w:rPr>
              <w:t>Should I check that I have properly completed and attached all of the required documents with my submitted Quote?</w:t>
            </w:r>
          </w:p>
          <w:p w14:paraId="3C0B6D4A" w14:textId="77777777" w:rsidR="000219D6" w:rsidRPr="00496C3E" w:rsidRDefault="000219D6" w:rsidP="00BA079B">
            <w:pPr>
              <w:tabs>
                <w:tab w:val="left" w:pos="0"/>
              </w:tabs>
              <w:overflowPunct w:val="0"/>
              <w:autoSpaceDE w:val="0"/>
              <w:autoSpaceDN w:val="0"/>
              <w:adjustRightInd w:val="0"/>
              <w:jc w:val="both"/>
              <w:rPr>
                <w:rFonts w:ascii="Arial" w:hAnsi="Arial" w:cs="Arial"/>
                <w:b/>
              </w:rPr>
            </w:pPr>
          </w:p>
          <w:p w14:paraId="3B9556FE" w14:textId="2E673766" w:rsidR="00AC609F" w:rsidRPr="00496C3E" w:rsidRDefault="000219D6" w:rsidP="00BA079B">
            <w:pPr>
              <w:tabs>
                <w:tab w:val="left" w:pos="0"/>
              </w:tabs>
              <w:overflowPunct w:val="0"/>
              <w:autoSpaceDE w:val="0"/>
              <w:autoSpaceDN w:val="0"/>
              <w:adjustRightInd w:val="0"/>
              <w:jc w:val="both"/>
              <w:rPr>
                <w:rFonts w:ascii="Arial" w:hAnsi="Arial" w:cs="Arial"/>
                <w:b/>
              </w:rPr>
            </w:pPr>
            <w:r w:rsidRPr="00496C3E">
              <w:rPr>
                <w:rFonts w:ascii="Arial" w:hAnsi="Arial" w:cs="Arial"/>
              </w:rPr>
              <w:t>A:</w:t>
            </w:r>
            <w:r w:rsidRPr="00496C3E">
              <w:rPr>
                <w:rFonts w:ascii="Arial" w:hAnsi="Arial" w:cs="Arial"/>
                <w:b/>
              </w:rPr>
              <w:t xml:space="preserve"> </w:t>
            </w:r>
            <w:r w:rsidR="00AC609F" w:rsidRPr="00496C3E">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496C3E" w:rsidRDefault="00AC609F" w:rsidP="00BA079B">
            <w:pPr>
              <w:tabs>
                <w:tab w:val="left" w:pos="0"/>
              </w:tabs>
              <w:overflowPunct w:val="0"/>
              <w:autoSpaceDE w:val="0"/>
              <w:autoSpaceDN w:val="0"/>
              <w:adjustRightInd w:val="0"/>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496C3E" w:rsidRDefault="00AC609F" w:rsidP="00785726">
            <w:pPr>
              <w:tabs>
                <w:tab w:val="left" w:pos="0"/>
              </w:tabs>
              <w:autoSpaceDN w:val="0"/>
              <w:jc w:val="center"/>
              <w:rPr>
                <w:rFonts w:ascii="Arial" w:hAnsi="Arial" w:cs="Arial"/>
              </w:rPr>
            </w:pPr>
            <w:r w:rsidRPr="00496C3E">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180EA93" w14:textId="120B920A" w:rsidR="00D01FC2" w:rsidRPr="00496C3E" w:rsidRDefault="00900516" w:rsidP="00785726">
            <w:pPr>
              <w:tabs>
                <w:tab w:val="left" w:pos="0"/>
              </w:tabs>
              <w:overflowPunct w:val="0"/>
              <w:autoSpaceDE w:val="0"/>
              <w:autoSpaceDN w:val="0"/>
              <w:adjustRightInd w:val="0"/>
              <w:jc w:val="center"/>
              <w:rPr>
                <w:rFonts w:ascii="Arial" w:hAnsi="Arial" w:cs="Arial"/>
              </w:rPr>
            </w:pPr>
            <w:r>
              <w:rPr>
                <w:rFonts w:ascii="Arial" w:hAnsi="Arial" w:cs="Arial"/>
              </w:rPr>
              <w:t>N/A</w:t>
            </w:r>
          </w:p>
          <w:p w14:paraId="03C6B43F" w14:textId="6A63CB73" w:rsidR="00AC609F" w:rsidRPr="00496C3E" w:rsidRDefault="00AC609F" w:rsidP="00785726">
            <w:pPr>
              <w:tabs>
                <w:tab w:val="left" w:pos="0"/>
              </w:tabs>
              <w:overflowPunct w:val="0"/>
              <w:autoSpaceDE w:val="0"/>
              <w:autoSpaceDN w:val="0"/>
              <w:adjustRightInd w:val="0"/>
              <w:jc w:val="center"/>
              <w:rPr>
                <w:rFonts w:ascii="Arial" w:hAnsi="Arial" w:cs="Arial"/>
              </w:rPr>
            </w:pPr>
            <w:r w:rsidRPr="00496C3E">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18E5FF16" w:rsidR="00AC609F" w:rsidRPr="00496C3E" w:rsidRDefault="000219D6" w:rsidP="00BA079B">
            <w:pPr>
              <w:tabs>
                <w:tab w:val="left" w:pos="0"/>
                <w:tab w:val="left" w:pos="2841"/>
              </w:tabs>
              <w:overflowPunct w:val="0"/>
              <w:autoSpaceDE w:val="0"/>
              <w:autoSpaceDN w:val="0"/>
              <w:adjustRightInd w:val="0"/>
              <w:jc w:val="both"/>
              <w:rPr>
                <w:rFonts w:ascii="Arial" w:hAnsi="Arial" w:cs="Arial"/>
                <w:b/>
              </w:rPr>
            </w:pPr>
            <w:r w:rsidRPr="00496C3E">
              <w:rPr>
                <w:rFonts w:ascii="Arial" w:hAnsi="Arial" w:cs="Arial"/>
                <w:b/>
              </w:rPr>
              <w:t xml:space="preserve">Q: </w:t>
            </w:r>
            <w:r w:rsidR="00AC609F" w:rsidRPr="00496C3E">
              <w:rPr>
                <w:rFonts w:ascii="Arial" w:hAnsi="Arial" w:cs="Arial"/>
                <w:b/>
              </w:rPr>
              <w:t>When trying to open a Portable Document Format (PDF), I am receiving an error message and am unable to access the PDF. How should I proceed?</w:t>
            </w:r>
          </w:p>
          <w:p w14:paraId="77CFFBA9" w14:textId="77777777" w:rsidR="00AC609F" w:rsidRPr="00496C3E" w:rsidRDefault="00AC609F" w:rsidP="00BA079B">
            <w:pPr>
              <w:tabs>
                <w:tab w:val="left" w:pos="0"/>
                <w:tab w:val="left" w:pos="2841"/>
              </w:tabs>
              <w:overflowPunct w:val="0"/>
              <w:autoSpaceDE w:val="0"/>
              <w:autoSpaceDN w:val="0"/>
              <w:adjustRightInd w:val="0"/>
              <w:jc w:val="both"/>
              <w:rPr>
                <w:rFonts w:ascii="Arial" w:hAnsi="Arial" w:cs="Arial"/>
              </w:rPr>
            </w:pPr>
          </w:p>
          <w:p w14:paraId="446733D9" w14:textId="77777777" w:rsidR="00AC609F" w:rsidRDefault="000219D6" w:rsidP="00BA079B">
            <w:pPr>
              <w:tabs>
                <w:tab w:val="left" w:pos="0"/>
              </w:tabs>
              <w:overflowPunct w:val="0"/>
              <w:autoSpaceDE w:val="0"/>
              <w:autoSpaceDN w:val="0"/>
              <w:adjustRightInd w:val="0"/>
              <w:jc w:val="both"/>
              <w:rPr>
                <w:rFonts w:ascii="Arial" w:hAnsi="Arial" w:cs="Arial"/>
              </w:rPr>
            </w:pPr>
            <w:r w:rsidRPr="00496C3E">
              <w:rPr>
                <w:rFonts w:ascii="Arial" w:hAnsi="Arial" w:cs="Arial"/>
              </w:rPr>
              <w:t xml:space="preserve">A: </w:t>
            </w:r>
            <w:r w:rsidR="00AC609F" w:rsidRPr="00496C3E">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24D61819" w:rsidR="008A4DD7" w:rsidRPr="00496C3E" w:rsidRDefault="008A4DD7" w:rsidP="00BA079B">
            <w:pPr>
              <w:tabs>
                <w:tab w:val="left" w:pos="0"/>
              </w:tabs>
              <w:overflowPunct w:val="0"/>
              <w:autoSpaceDE w:val="0"/>
              <w:autoSpaceDN w:val="0"/>
              <w:adjustRightInd w:val="0"/>
              <w:jc w:val="both"/>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496C3E" w:rsidRDefault="00AC609F" w:rsidP="00785726">
            <w:pPr>
              <w:tabs>
                <w:tab w:val="left" w:pos="0"/>
              </w:tabs>
              <w:autoSpaceDN w:val="0"/>
              <w:jc w:val="center"/>
              <w:rPr>
                <w:rFonts w:ascii="Arial" w:hAnsi="Arial" w:cs="Arial"/>
              </w:rPr>
            </w:pPr>
            <w:r w:rsidRPr="00496C3E">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1065C01" w14:textId="4D2CA601" w:rsidR="00D01FC2" w:rsidRPr="00496C3E" w:rsidRDefault="00D01FC2" w:rsidP="00785726">
            <w:pPr>
              <w:tabs>
                <w:tab w:val="left" w:pos="0"/>
              </w:tabs>
              <w:overflowPunct w:val="0"/>
              <w:autoSpaceDE w:val="0"/>
              <w:autoSpaceDN w:val="0"/>
              <w:adjustRightInd w:val="0"/>
              <w:jc w:val="center"/>
              <w:rPr>
                <w:rFonts w:ascii="Arial" w:hAnsi="Arial" w:cs="Arial"/>
              </w:rPr>
            </w:pPr>
            <w:r w:rsidRPr="00496C3E">
              <w:rPr>
                <w:rFonts w:ascii="Arial" w:hAnsi="Arial" w:cs="Arial"/>
              </w:rPr>
              <w:t>2.2</w:t>
            </w:r>
          </w:p>
          <w:p w14:paraId="03C6B444" w14:textId="2D8D4E6C" w:rsidR="00AC609F" w:rsidRPr="00496C3E" w:rsidRDefault="00AC609F" w:rsidP="00785726">
            <w:pPr>
              <w:tabs>
                <w:tab w:val="left" w:pos="0"/>
              </w:tabs>
              <w:overflowPunct w:val="0"/>
              <w:autoSpaceDE w:val="0"/>
              <w:autoSpaceDN w:val="0"/>
              <w:adjustRightInd w:val="0"/>
              <w:jc w:val="center"/>
              <w:rPr>
                <w:rFonts w:ascii="Arial" w:hAnsi="Arial" w:cs="Arial"/>
              </w:rPr>
            </w:pPr>
            <w:r w:rsidRPr="00496C3E">
              <w:rPr>
                <w:rFonts w:ascii="Arial" w:hAnsi="Arial" w:cs="Arial"/>
              </w:rPr>
              <w:t>Excepti</w:t>
            </w:r>
            <w:bookmarkStart w:id="0" w:name="_GoBack"/>
            <w:bookmarkEnd w:id="0"/>
            <w:r w:rsidRPr="00496C3E">
              <w:rPr>
                <w:rFonts w:ascii="Arial" w:hAnsi="Arial" w:cs="Arial"/>
              </w:rPr>
              <w:t>ons</w:t>
            </w:r>
          </w:p>
        </w:tc>
        <w:tc>
          <w:tcPr>
            <w:tcW w:w="7200" w:type="dxa"/>
            <w:tcBorders>
              <w:top w:val="single" w:sz="4" w:space="0" w:color="auto"/>
              <w:left w:val="single" w:sz="4" w:space="0" w:color="auto"/>
              <w:bottom w:val="single" w:sz="4" w:space="0" w:color="auto"/>
              <w:right w:val="single" w:sz="4" w:space="0" w:color="auto"/>
            </w:tcBorders>
          </w:tcPr>
          <w:p w14:paraId="2A0F86CB" w14:textId="2BEF2DEC" w:rsidR="00AC609F" w:rsidRPr="00496C3E" w:rsidRDefault="000219D6" w:rsidP="00BA079B">
            <w:pPr>
              <w:jc w:val="both"/>
              <w:rPr>
                <w:rFonts w:ascii="Arial" w:hAnsi="Arial" w:cs="Arial"/>
                <w:b/>
              </w:rPr>
            </w:pPr>
            <w:r w:rsidRPr="00496C3E">
              <w:rPr>
                <w:rFonts w:ascii="Arial" w:hAnsi="Arial" w:cs="Arial"/>
                <w:b/>
              </w:rPr>
              <w:t xml:space="preserve">Q: </w:t>
            </w:r>
            <w:r w:rsidR="00AC609F" w:rsidRPr="00496C3E">
              <w:rPr>
                <w:rFonts w:ascii="Arial" w:hAnsi="Arial" w:cs="Arial"/>
                <w:b/>
              </w:rPr>
              <w:t>Will the State allow Bidders to take exception to any of the Standard Terms and Conditions?</w:t>
            </w:r>
          </w:p>
          <w:p w14:paraId="0D087870" w14:textId="77777777" w:rsidR="00AC609F" w:rsidRPr="00496C3E" w:rsidRDefault="00AC609F" w:rsidP="00BA079B">
            <w:pPr>
              <w:jc w:val="both"/>
              <w:rPr>
                <w:rFonts w:ascii="Arial" w:hAnsi="Arial" w:cs="Arial"/>
                <w:b/>
              </w:rPr>
            </w:pPr>
          </w:p>
          <w:p w14:paraId="77D96B10" w14:textId="0BBEE0EB" w:rsidR="00AC609F" w:rsidRPr="00496C3E" w:rsidRDefault="000219D6" w:rsidP="00BA079B">
            <w:pPr>
              <w:jc w:val="both"/>
              <w:rPr>
                <w:rFonts w:ascii="Arial" w:hAnsi="Arial" w:cs="Arial"/>
              </w:rPr>
            </w:pPr>
            <w:r w:rsidRPr="00496C3E">
              <w:rPr>
                <w:rFonts w:ascii="Arial" w:hAnsi="Arial" w:cs="Arial"/>
              </w:rPr>
              <w:t xml:space="preserve">A: </w:t>
            </w:r>
            <w:r w:rsidR="00AC609F" w:rsidRPr="00496C3E">
              <w:rPr>
                <w:rFonts w:ascii="Arial" w:hAnsi="Arial" w:cs="Arial"/>
              </w:rPr>
              <w:t>As stated in Bid Solicitation Section 2.2, Exceptions to the State of NJ Standard Terms and Conditions (SSTC): “</w:t>
            </w:r>
            <w:r w:rsidR="00AC609F" w:rsidRPr="00496C3E">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496C3E">
              <w:rPr>
                <w:rFonts w:ascii="Arial" w:hAnsi="Arial" w:cs="Arial"/>
              </w:rPr>
              <w:t xml:space="preserve">”  </w:t>
            </w:r>
            <w:r w:rsidR="00AC609F" w:rsidRPr="00496C3E">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496C3E" w:rsidRDefault="00AC609F" w:rsidP="00BA079B">
            <w:pPr>
              <w:tabs>
                <w:tab w:val="left" w:pos="0"/>
              </w:tabs>
              <w:overflowPunct w:val="0"/>
              <w:autoSpaceDE w:val="0"/>
              <w:autoSpaceDN w:val="0"/>
              <w:adjustRightInd w:val="0"/>
              <w:jc w:val="both"/>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496C3E" w:rsidRDefault="00AC609F" w:rsidP="00785726">
            <w:pPr>
              <w:tabs>
                <w:tab w:val="left" w:pos="0"/>
              </w:tabs>
              <w:autoSpaceDN w:val="0"/>
              <w:jc w:val="center"/>
              <w:rPr>
                <w:rFonts w:ascii="Arial" w:hAnsi="Arial" w:cs="Arial"/>
              </w:rPr>
            </w:pPr>
            <w:r w:rsidRPr="00496C3E">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E5B47E7" w14:textId="54978108" w:rsidR="00D01FC2" w:rsidRPr="00496C3E" w:rsidRDefault="00D01FC2" w:rsidP="00785726">
            <w:pPr>
              <w:tabs>
                <w:tab w:val="left" w:pos="0"/>
              </w:tabs>
              <w:overflowPunct w:val="0"/>
              <w:autoSpaceDE w:val="0"/>
              <w:autoSpaceDN w:val="0"/>
              <w:adjustRightInd w:val="0"/>
              <w:jc w:val="center"/>
              <w:rPr>
                <w:rFonts w:ascii="Arial" w:hAnsi="Arial" w:cs="Arial"/>
              </w:rPr>
            </w:pPr>
            <w:r w:rsidRPr="00496C3E">
              <w:rPr>
                <w:rFonts w:ascii="Arial" w:hAnsi="Arial" w:cs="Arial"/>
              </w:rPr>
              <w:t>4</w:t>
            </w:r>
          </w:p>
          <w:p w14:paraId="03C6B449" w14:textId="366F7EAB" w:rsidR="00AC609F" w:rsidRPr="00496C3E" w:rsidRDefault="00440865" w:rsidP="00785726">
            <w:pPr>
              <w:tabs>
                <w:tab w:val="left" w:pos="0"/>
              </w:tabs>
              <w:overflowPunct w:val="0"/>
              <w:autoSpaceDE w:val="0"/>
              <w:autoSpaceDN w:val="0"/>
              <w:adjustRightInd w:val="0"/>
              <w:jc w:val="center"/>
              <w:rPr>
                <w:rFonts w:ascii="Arial" w:hAnsi="Arial" w:cs="Arial"/>
              </w:rPr>
            </w:pPr>
            <w:r w:rsidRPr="00496C3E">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2FAF6F6A" w14:textId="40D8ECC1" w:rsidR="008A57AD" w:rsidRPr="008A57AD" w:rsidRDefault="000219D6" w:rsidP="00BA079B">
            <w:pPr>
              <w:tabs>
                <w:tab w:val="left" w:pos="0"/>
              </w:tabs>
              <w:overflowPunct w:val="0"/>
              <w:autoSpaceDE w:val="0"/>
              <w:autoSpaceDN w:val="0"/>
              <w:adjustRightInd w:val="0"/>
              <w:jc w:val="both"/>
              <w:rPr>
                <w:rFonts w:ascii="Arial" w:hAnsi="Arial" w:cs="Arial"/>
                <w:b/>
              </w:rPr>
            </w:pPr>
            <w:r w:rsidRPr="00496C3E">
              <w:rPr>
                <w:rFonts w:ascii="Arial" w:hAnsi="Arial" w:cs="Arial"/>
                <w:b/>
              </w:rPr>
              <w:t>Q:</w:t>
            </w:r>
            <w:r w:rsidRPr="008A57AD">
              <w:rPr>
                <w:rFonts w:ascii="Arial" w:hAnsi="Arial" w:cs="Arial"/>
                <w:b/>
              </w:rPr>
              <w:t xml:space="preserve"> </w:t>
            </w:r>
            <w:r w:rsidR="008A57AD" w:rsidRPr="008A57AD">
              <w:rPr>
                <w:rFonts w:ascii="Arial" w:hAnsi="Arial" w:cs="Arial"/>
                <w:b/>
                <w:color w:val="000000"/>
              </w:rPr>
              <w:t>What Type of car washing service are you looking for?</w:t>
            </w:r>
          </w:p>
          <w:p w14:paraId="33528D68" w14:textId="0D08FCD7" w:rsidR="008A4DD7" w:rsidRDefault="008A4DD7" w:rsidP="00BA079B">
            <w:pPr>
              <w:tabs>
                <w:tab w:val="left" w:pos="0"/>
              </w:tabs>
              <w:overflowPunct w:val="0"/>
              <w:autoSpaceDE w:val="0"/>
              <w:autoSpaceDN w:val="0"/>
              <w:adjustRightInd w:val="0"/>
              <w:jc w:val="both"/>
              <w:rPr>
                <w:rFonts w:ascii="Arial" w:hAnsi="Arial" w:cs="Arial"/>
              </w:rPr>
            </w:pPr>
          </w:p>
          <w:p w14:paraId="2CD87902" w14:textId="77777777" w:rsidR="008A4DD7" w:rsidRDefault="008A4DD7" w:rsidP="00BA079B">
            <w:pPr>
              <w:tabs>
                <w:tab w:val="left" w:pos="0"/>
              </w:tabs>
              <w:overflowPunct w:val="0"/>
              <w:autoSpaceDE w:val="0"/>
              <w:autoSpaceDN w:val="0"/>
              <w:adjustRightInd w:val="0"/>
              <w:jc w:val="both"/>
              <w:rPr>
                <w:rFonts w:ascii="Arial" w:hAnsi="Arial" w:cs="Arial"/>
              </w:rPr>
            </w:pPr>
          </w:p>
          <w:p w14:paraId="0B83529C" w14:textId="77777777" w:rsidR="008A4DD7" w:rsidRDefault="008A4DD7" w:rsidP="00BA079B">
            <w:pPr>
              <w:tabs>
                <w:tab w:val="left" w:pos="0"/>
              </w:tabs>
              <w:overflowPunct w:val="0"/>
              <w:autoSpaceDE w:val="0"/>
              <w:autoSpaceDN w:val="0"/>
              <w:adjustRightInd w:val="0"/>
              <w:jc w:val="both"/>
              <w:rPr>
                <w:rFonts w:ascii="Arial" w:hAnsi="Arial" w:cs="Arial"/>
              </w:rPr>
            </w:pPr>
          </w:p>
          <w:p w14:paraId="480D4F68" w14:textId="2F7DE33C" w:rsidR="008A4DD7" w:rsidRDefault="000219D6" w:rsidP="00BA079B">
            <w:pPr>
              <w:tabs>
                <w:tab w:val="left" w:pos="0"/>
              </w:tabs>
              <w:overflowPunct w:val="0"/>
              <w:autoSpaceDE w:val="0"/>
              <w:autoSpaceDN w:val="0"/>
              <w:adjustRightInd w:val="0"/>
              <w:jc w:val="both"/>
              <w:rPr>
                <w:rFonts w:ascii="Arial" w:hAnsi="Arial" w:cs="Arial"/>
              </w:rPr>
            </w:pPr>
            <w:r w:rsidRPr="00496C3E">
              <w:rPr>
                <w:rFonts w:ascii="Arial" w:hAnsi="Arial" w:cs="Arial"/>
              </w:rPr>
              <w:lastRenderedPageBreak/>
              <w:t xml:space="preserve">A: </w:t>
            </w:r>
            <w:r w:rsidR="00043E2E">
              <w:rPr>
                <w:rFonts w:ascii="Arial" w:hAnsi="Arial" w:cs="Arial"/>
              </w:rPr>
              <w:t>The State is looking for qualified vendors with brick and mortar car washes and/or mobile car washes. The specifications for the exact services being provided are found in Section 4 of the Bid Solicitation.</w:t>
            </w:r>
          </w:p>
          <w:p w14:paraId="03C6B44A" w14:textId="40459260" w:rsidR="008A4DD7" w:rsidRPr="00496C3E" w:rsidRDefault="008A4DD7" w:rsidP="00BA079B">
            <w:pPr>
              <w:tabs>
                <w:tab w:val="left" w:pos="0"/>
              </w:tabs>
              <w:overflowPunct w:val="0"/>
              <w:autoSpaceDE w:val="0"/>
              <w:autoSpaceDN w:val="0"/>
              <w:adjustRightInd w:val="0"/>
              <w:jc w:val="both"/>
              <w:rPr>
                <w:rFonts w:ascii="Arial" w:hAnsi="Arial" w:cs="Arial"/>
              </w:rPr>
            </w:pPr>
          </w:p>
        </w:tc>
      </w:tr>
      <w:tr w:rsidR="00A27640" w14:paraId="40AAD465" w14:textId="77777777" w:rsidTr="002420F8">
        <w:tc>
          <w:tcPr>
            <w:tcW w:w="877" w:type="dxa"/>
            <w:tcBorders>
              <w:top w:val="single" w:sz="4" w:space="0" w:color="auto"/>
              <w:left w:val="single" w:sz="4" w:space="0" w:color="auto"/>
              <w:bottom w:val="single" w:sz="4" w:space="0" w:color="auto"/>
              <w:right w:val="single" w:sz="4" w:space="0" w:color="auto"/>
            </w:tcBorders>
          </w:tcPr>
          <w:p w14:paraId="275EDA20" w14:textId="4AB72154" w:rsidR="00A27640" w:rsidRPr="00496C3E" w:rsidRDefault="00900516" w:rsidP="00785726">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620AAC01" w14:textId="77777777" w:rsidR="00A27640" w:rsidRDefault="007867C8" w:rsidP="00785726">
            <w:pPr>
              <w:tabs>
                <w:tab w:val="left" w:pos="0"/>
              </w:tabs>
              <w:overflowPunct w:val="0"/>
              <w:autoSpaceDE w:val="0"/>
              <w:autoSpaceDN w:val="0"/>
              <w:adjustRightInd w:val="0"/>
              <w:jc w:val="center"/>
              <w:rPr>
                <w:rFonts w:ascii="Arial" w:hAnsi="Arial" w:cs="Arial"/>
              </w:rPr>
            </w:pPr>
            <w:r>
              <w:rPr>
                <w:rFonts w:ascii="Arial" w:hAnsi="Arial" w:cs="Arial"/>
              </w:rPr>
              <w:t>5</w:t>
            </w:r>
          </w:p>
          <w:p w14:paraId="7CE2D357" w14:textId="436E1B0F" w:rsidR="007867C8" w:rsidRPr="00496C3E" w:rsidRDefault="007867C8" w:rsidP="00785726">
            <w:pPr>
              <w:tabs>
                <w:tab w:val="left" w:pos="0"/>
              </w:tabs>
              <w:overflowPunct w:val="0"/>
              <w:autoSpaceDE w:val="0"/>
              <w:autoSpaceDN w:val="0"/>
              <w:adjustRightInd w:val="0"/>
              <w:jc w:val="center"/>
              <w:rPr>
                <w:rFonts w:ascii="Arial" w:hAnsi="Arial" w:cs="Arial"/>
              </w:rPr>
            </w:pPr>
            <w:r>
              <w:rPr>
                <w:rFonts w:ascii="Arial" w:hAnsi="Arial" w:cs="Arial"/>
              </w:rPr>
              <w:t>General Contract Terms</w:t>
            </w:r>
          </w:p>
        </w:tc>
        <w:tc>
          <w:tcPr>
            <w:tcW w:w="7200" w:type="dxa"/>
            <w:tcBorders>
              <w:top w:val="single" w:sz="4" w:space="0" w:color="auto"/>
              <w:left w:val="single" w:sz="4" w:space="0" w:color="auto"/>
              <w:bottom w:val="single" w:sz="4" w:space="0" w:color="auto"/>
              <w:right w:val="single" w:sz="4" w:space="0" w:color="auto"/>
            </w:tcBorders>
          </w:tcPr>
          <w:p w14:paraId="63BA5242" w14:textId="49958632" w:rsidR="00A27640" w:rsidRPr="00496C3E" w:rsidRDefault="00A27640" w:rsidP="00BA079B">
            <w:pPr>
              <w:tabs>
                <w:tab w:val="left" w:pos="0"/>
              </w:tabs>
              <w:overflowPunct w:val="0"/>
              <w:autoSpaceDE w:val="0"/>
              <w:autoSpaceDN w:val="0"/>
              <w:adjustRightInd w:val="0"/>
              <w:jc w:val="both"/>
              <w:rPr>
                <w:rFonts w:ascii="Arial" w:hAnsi="Arial" w:cs="Arial"/>
                <w:b/>
              </w:rPr>
            </w:pPr>
            <w:r w:rsidRPr="00496C3E">
              <w:rPr>
                <w:rFonts w:ascii="Arial" w:hAnsi="Arial" w:cs="Arial"/>
                <w:b/>
              </w:rPr>
              <w:t xml:space="preserve">Q: </w:t>
            </w:r>
            <w:r w:rsidR="00043E2E">
              <w:rPr>
                <w:rFonts w:ascii="Arial" w:hAnsi="Arial" w:cs="Arial"/>
                <w:b/>
              </w:rPr>
              <w:t>When will this Contract start?</w:t>
            </w:r>
          </w:p>
          <w:p w14:paraId="7DF2A961" w14:textId="77777777" w:rsidR="00A27640" w:rsidRPr="00496C3E" w:rsidRDefault="00A27640" w:rsidP="00BA079B">
            <w:pPr>
              <w:tabs>
                <w:tab w:val="left" w:pos="0"/>
              </w:tabs>
              <w:overflowPunct w:val="0"/>
              <w:autoSpaceDE w:val="0"/>
              <w:autoSpaceDN w:val="0"/>
              <w:adjustRightInd w:val="0"/>
              <w:jc w:val="both"/>
              <w:rPr>
                <w:rFonts w:ascii="Arial" w:hAnsi="Arial" w:cs="Arial"/>
                <w:b/>
              </w:rPr>
            </w:pPr>
          </w:p>
          <w:p w14:paraId="2D3CE3FC" w14:textId="516FA621" w:rsidR="00A27640" w:rsidRDefault="00A27640" w:rsidP="00BA079B">
            <w:pPr>
              <w:tabs>
                <w:tab w:val="left" w:pos="0"/>
              </w:tabs>
              <w:overflowPunct w:val="0"/>
              <w:autoSpaceDE w:val="0"/>
              <w:autoSpaceDN w:val="0"/>
              <w:adjustRightInd w:val="0"/>
              <w:jc w:val="both"/>
              <w:rPr>
                <w:rFonts w:ascii="Arial" w:hAnsi="Arial" w:cs="Arial"/>
              </w:rPr>
            </w:pPr>
            <w:r w:rsidRPr="00496C3E">
              <w:rPr>
                <w:rFonts w:ascii="Arial" w:hAnsi="Arial" w:cs="Arial"/>
              </w:rPr>
              <w:t xml:space="preserve">A: </w:t>
            </w:r>
            <w:r w:rsidR="008A4DD7">
              <w:rPr>
                <w:rFonts w:ascii="Arial" w:hAnsi="Arial" w:cs="Arial"/>
              </w:rPr>
              <w:t xml:space="preserve">Pursuant to </w:t>
            </w:r>
            <w:r w:rsidR="00900516">
              <w:rPr>
                <w:rFonts w:ascii="Arial" w:hAnsi="Arial" w:cs="Arial"/>
              </w:rPr>
              <w:t xml:space="preserve">Bid Solicitation </w:t>
            </w:r>
            <w:r w:rsidR="008A4DD7">
              <w:rPr>
                <w:rFonts w:ascii="Arial" w:hAnsi="Arial" w:cs="Arial"/>
              </w:rPr>
              <w:t xml:space="preserve">Section 1.2, </w:t>
            </w:r>
            <w:r w:rsidR="008A4DD7" w:rsidRPr="00900516">
              <w:rPr>
                <w:rFonts w:ascii="Arial" w:hAnsi="Arial" w:cs="Arial"/>
                <w:i/>
              </w:rPr>
              <w:t>Background</w:t>
            </w:r>
            <w:r w:rsidR="008A4DD7" w:rsidRPr="00095567">
              <w:rPr>
                <w:rFonts w:ascii="Arial" w:hAnsi="Arial" w:cs="Arial"/>
                <w:i/>
              </w:rPr>
              <w:t>,</w:t>
            </w:r>
            <w:r w:rsidR="008A4DD7">
              <w:rPr>
                <w:rFonts w:ascii="Arial" w:hAnsi="Arial" w:cs="Arial"/>
              </w:rPr>
              <w:t xml:space="preserve"> the intention of this Bid Solicitation is to award Contract(s) to replace those under the current T0390 Contract.</w:t>
            </w:r>
            <w:r w:rsidR="007867C8">
              <w:rPr>
                <w:rFonts w:ascii="Arial" w:hAnsi="Arial" w:cs="Arial"/>
              </w:rPr>
              <w:t xml:space="preserve"> </w:t>
            </w:r>
            <w:r w:rsidR="003A5549">
              <w:rPr>
                <w:rFonts w:ascii="Arial" w:hAnsi="Arial" w:cs="Arial"/>
              </w:rPr>
              <w:t>Furthermore, t</w:t>
            </w:r>
            <w:r w:rsidR="00900516">
              <w:rPr>
                <w:rFonts w:ascii="Arial" w:hAnsi="Arial" w:cs="Arial"/>
              </w:rPr>
              <w:t xml:space="preserve">he current T0390 Contracts are set to expire on </w:t>
            </w:r>
            <w:r w:rsidR="00900516" w:rsidRPr="00900516">
              <w:rPr>
                <w:rFonts w:ascii="Arial" w:hAnsi="Arial" w:cs="Arial"/>
              </w:rPr>
              <w:t>November 30, 2025, or when the new Contract</w:t>
            </w:r>
            <w:r w:rsidR="003A5549">
              <w:rPr>
                <w:rFonts w:ascii="Arial" w:hAnsi="Arial" w:cs="Arial"/>
              </w:rPr>
              <w:t>s are</w:t>
            </w:r>
            <w:r w:rsidR="00900516" w:rsidRPr="00900516">
              <w:rPr>
                <w:rFonts w:ascii="Arial" w:hAnsi="Arial" w:cs="Arial"/>
              </w:rPr>
              <w:t xml:space="preserve"> awarded and made fully operational, if earlier</w:t>
            </w:r>
            <w:r w:rsidR="00900516">
              <w:rPr>
                <w:rFonts w:ascii="Arial" w:hAnsi="Arial" w:cs="Arial"/>
              </w:rPr>
              <w:t xml:space="preserve">. </w:t>
            </w:r>
          </w:p>
          <w:p w14:paraId="0ED23DE8" w14:textId="538D4759" w:rsidR="00900516" w:rsidRDefault="00900516" w:rsidP="00BA079B">
            <w:pPr>
              <w:tabs>
                <w:tab w:val="left" w:pos="0"/>
              </w:tabs>
              <w:overflowPunct w:val="0"/>
              <w:autoSpaceDE w:val="0"/>
              <w:autoSpaceDN w:val="0"/>
              <w:adjustRightInd w:val="0"/>
              <w:jc w:val="both"/>
              <w:rPr>
                <w:rFonts w:ascii="Arial" w:hAnsi="Arial" w:cs="Arial"/>
              </w:rPr>
            </w:pPr>
          </w:p>
          <w:p w14:paraId="24D2A904" w14:textId="4E2A7E1C" w:rsidR="00A27640" w:rsidRPr="00496C3E" w:rsidRDefault="00A27640" w:rsidP="00BA079B">
            <w:pPr>
              <w:tabs>
                <w:tab w:val="left" w:pos="0"/>
              </w:tabs>
              <w:overflowPunct w:val="0"/>
              <w:autoSpaceDE w:val="0"/>
              <w:autoSpaceDN w:val="0"/>
              <w:adjustRightInd w:val="0"/>
              <w:jc w:val="both"/>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7014051" w:rsidR="009C0858" w:rsidRDefault="009C0858">
        <w:pPr>
          <w:pStyle w:val="Footer"/>
          <w:jc w:val="center"/>
        </w:pPr>
        <w:r>
          <w:fldChar w:fldCharType="begin"/>
        </w:r>
        <w:r>
          <w:instrText xml:space="preserve"> PAGE   \* MERGEFORMAT </w:instrText>
        </w:r>
        <w:r>
          <w:fldChar w:fldCharType="separate"/>
        </w:r>
        <w:r w:rsidR="00785726">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1262F"/>
    <w:multiLevelType w:val="hybridMultilevel"/>
    <w:tmpl w:val="64CC7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186D82"/>
    <w:multiLevelType w:val="hybridMultilevel"/>
    <w:tmpl w:val="AAB21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782E7E"/>
    <w:multiLevelType w:val="hybridMultilevel"/>
    <w:tmpl w:val="0170953A"/>
    <w:lvl w:ilvl="0" w:tplc="BF384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drawingGridHorizontalSpacing w:val="100"/>
  <w:displayHorizontalDrawingGridEvery w:val="0"/>
  <w:displayVerticalDrawingGridEvery w:val="0"/>
  <w:doNotShadeFormData/>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320A"/>
    <w:rsid w:val="000178AC"/>
    <w:rsid w:val="00017E0E"/>
    <w:rsid w:val="000219D6"/>
    <w:rsid w:val="00041B3C"/>
    <w:rsid w:val="00043E2E"/>
    <w:rsid w:val="0004455E"/>
    <w:rsid w:val="00047D91"/>
    <w:rsid w:val="00052193"/>
    <w:rsid w:val="00052433"/>
    <w:rsid w:val="000555F2"/>
    <w:rsid w:val="0006149B"/>
    <w:rsid w:val="00080562"/>
    <w:rsid w:val="00087AC7"/>
    <w:rsid w:val="00095567"/>
    <w:rsid w:val="000B0F1B"/>
    <w:rsid w:val="000B7F81"/>
    <w:rsid w:val="000C3964"/>
    <w:rsid w:val="000C7991"/>
    <w:rsid w:val="000D0811"/>
    <w:rsid w:val="000F21AF"/>
    <w:rsid w:val="001036B6"/>
    <w:rsid w:val="001130EC"/>
    <w:rsid w:val="001236A1"/>
    <w:rsid w:val="001265C6"/>
    <w:rsid w:val="00160E56"/>
    <w:rsid w:val="00194DDF"/>
    <w:rsid w:val="001A6CBA"/>
    <w:rsid w:val="001D117B"/>
    <w:rsid w:val="001D1ABC"/>
    <w:rsid w:val="001F34F3"/>
    <w:rsid w:val="0020175D"/>
    <w:rsid w:val="00202F19"/>
    <w:rsid w:val="00215E0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158C"/>
    <w:rsid w:val="00364A22"/>
    <w:rsid w:val="00372C16"/>
    <w:rsid w:val="0037646A"/>
    <w:rsid w:val="00391DE8"/>
    <w:rsid w:val="0039648D"/>
    <w:rsid w:val="003A5549"/>
    <w:rsid w:val="003A76EC"/>
    <w:rsid w:val="003B1D63"/>
    <w:rsid w:val="003D02FC"/>
    <w:rsid w:val="003D747D"/>
    <w:rsid w:val="003E2F9D"/>
    <w:rsid w:val="003F2A90"/>
    <w:rsid w:val="003F7837"/>
    <w:rsid w:val="00417A2E"/>
    <w:rsid w:val="004315E8"/>
    <w:rsid w:val="004355EF"/>
    <w:rsid w:val="0043667E"/>
    <w:rsid w:val="00436D34"/>
    <w:rsid w:val="00437030"/>
    <w:rsid w:val="00440865"/>
    <w:rsid w:val="00446F52"/>
    <w:rsid w:val="00476106"/>
    <w:rsid w:val="00490B0F"/>
    <w:rsid w:val="00496C3E"/>
    <w:rsid w:val="004A0576"/>
    <w:rsid w:val="004A121D"/>
    <w:rsid w:val="004A7DA7"/>
    <w:rsid w:val="004C13A5"/>
    <w:rsid w:val="004C417C"/>
    <w:rsid w:val="004D3388"/>
    <w:rsid w:val="004D39D7"/>
    <w:rsid w:val="004E32C5"/>
    <w:rsid w:val="004E725B"/>
    <w:rsid w:val="004F3C89"/>
    <w:rsid w:val="004F542C"/>
    <w:rsid w:val="004F6165"/>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72754"/>
    <w:rsid w:val="006848B7"/>
    <w:rsid w:val="006A3DE5"/>
    <w:rsid w:val="006B3833"/>
    <w:rsid w:val="006C37AB"/>
    <w:rsid w:val="006C5427"/>
    <w:rsid w:val="006D2967"/>
    <w:rsid w:val="006D6EE7"/>
    <w:rsid w:val="006E6FF8"/>
    <w:rsid w:val="007015B0"/>
    <w:rsid w:val="00701690"/>
    <w:rsid w:val="00712B46"/>
    <w:rsid w:val="0071384F"/>
    <w:rsid w:val="00721BC8"/>
    <w:rsid w:val="007677A8"/>
    <w:rsid w:val="00776521"/>
    <w:rsid w:val="00776D84"/>
    <w:rsid w:val="00780679"/>
    <w:rsid w:val="007826CD"/>
    <w:rsid w:val="00785726"/>
    <w:rsid w:val="00785AFC"/>
    <w:rsid w:val="007867C8"/>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73AB9"/>
    <w:rsid w:val="00883737"/>
    <w:rsid w:val="00884C9E"/>
    <w:rsid w:val="008918DF"/>
    <w:rsid w:val="008A4DD7"/>
    <w:rsid w:val="008A57AD"/>
    <w:rsid w:val="008D3A86"/>
    <w:rsid w:val="008E068A"/>
    <w:rsid w:val="008E50C7"/>
    <w:rsid w:val="008F75E9"/>
    <w:rsid w:val="00900516"/>
    <w:rsid w:val="009037AC"/>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255CB"/>
    <w:rsid w:val="00A27640"/>
    <w:rsid w:val="00A30216"/>
    <w:rsid w:val="00A32266"/>
    <w:rsid w:val="00A40774"/>
    <w:rsid w:val="00A51E71"/>
    <w:rsid w:val="00A527F9"/>
    <w:rsid w:val="00A6113F"/>
    <w:rsid w:val="00A8091E"/>
    <w:rsid w:val="00A84B37"/>
    <w:rsid w:val="00A8549A"/>
    <w:rsid w:val="00AA2C37"/>
    <w:rsid w:val="00AA3920"/>
    <w:rsid w:val="00AB72B8"/>
    <w:rsid w:val="00AC609F"/>
    <w:rsid w:val="00AD3D3C"/>
    <w:rsid w:val="00B1392F"/>
    <w:rsid w:val="00B17F95"/>
    <w:rsid w:val="00B2669F"/>
    <w:rsid w:val="00B3763D"/>
    <w:rsid w:val="00B432C3"/>
    <w:rsid w:val="00B51B53"/>
    <w:rsid w:val="00B54579"/>
    <w:rsid w:val="00B555FD"/>
    <w:rsid w:val="00B55897"/>
    <w:rsid w:val="00B664C5"/>
    <w:rsid w:val="00B7192C"/>
    <w:rsid w:val="00B842BD"/>
    <w:rsid w:val="00B92AC8"/>
    <w:rsid w:val="00B9391C"/>
    <w:rsid w:val="00B94666"/>
    <w:rsid w:val="00BA079B"/>
    <w:rsid w:val="00BC21C1"/>
    <w:rsid w:val="00BC4F10"/>
    <w:rsid w:val="00BC7C61"/>
    <w:rsid w:val="00BD2AC8"/>
    <w:rsid w:val="00BD378C"/>
    <w:rsid w:val="00BD3B2B"/>
    <w:rsid w:val="00BD693F"/>
    <w:rsid w:val="00BF5170"/>
    <w:rsid w:val="00C021F8"/>
    <w:rsid w:val="00C06423"/>
    <w:rsid w:val="00C12204"/>
    <w:rsid w:val="00C12A48"/>
    <w:rsid w:val="00C16006"/>
    <w:rsid w:val="00C162F6"/>
    <w:rsid w:val="00C325C1"/>
    <w:rsid w:val="00C34732"/>
    <w:rsid w:val="00C41CB6"/>
    <w:rsid w:val="00C45AB4"/>
    <w:rsid w:val="00C56198"/>
    <w:rsid w:val="00C564E7"/>
    <w:rsid w:val="00C60DC5"/>
    <w:rsid w:val="00C774CD"/>
    <w:rsid w:val="00C83977"/>
    <w:rsid w:val="00CA7098"/>
    <w:rsid w:val="00CA7DBC"/>
    <w:rsid w:val="00CC2CBB"/>
    <w:rsid w:val="00CD4113"/>
    <w:rsid w:val="00CE1914"/>
    <w:rsid w:val="00CF3D21"/>
    <w:rsid w:val="00D01FC2"/>
    <w:rsid w:val="00D057E9"/>
    <w:rsid w:val="00D15AAB"/>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4436"/>
    <w:rsid w:val="00E4652C"/>
    <w:rsid w:val="00E61D3A"/>
    <w:rsid w:val="00E64C53"/>
    <w:rsid w:val="00E67791"/>
    <w:rsid w:val="00E76F39"/>
    <w:rsid w:val="00E807AD"/>
    <w:rsid w:val="00E8344D"/>
    <w:rsid w:val="00E90D91"/>
    <w:rsid w:val="00E92ADD"/>
    <w:rsid w:val="00E945C1"/>
    <w:rsid w:val="00E97321"/>
    <w:rsid w:val="00EA330C"/>
    <w:rsid w:val="00EA4B87"/>
    <w:rsid w:val="00EB3E79"/>
    <w:rsid w:val="00EB557F"/>
    <w:rsid w:val="00EC5F73"/>
    <w:rsid w:val="00ED07F5"/>
    <w:rsid w:val="00ED3B68"/>
    <w:rsid w:val="00EE31B0"/>
    <w:rsid w:val="00EF431E"/>
    <w:rsid w:val="00EF7D4E"/>
    <w:rsid w:val="00F043D3"/>
    <w:rsid w:val="00F05D01"/>
    <w:rsid w:val="00F3434F"/>
    <w:rsid w:val="00F34973"/>
    <w:rsid w:val="00F401B4"/>
    <w:rsid w:val="00F40A08"/>
    <w:rsid w:val="00F47276"/>
    <w:rsid w:val="00F52E4E"/>
    <w:rsid w:val="00F7132D"/>
    <w:rsid w:val="00F75EFF"/>
    <w:rsid w:val="00FA0A5A"/>
    <w:rsid w:val="00FA1383"/>
    <w:rsid w:val="00FA59AD"/>
    <w:rsid w:val="00FA7242"/>
    <w:rsid w:val="00FB2462"/>
    <w:rsid w:val="00FB6B05"/>
    <w:rsid w:val="00FC529C"/>
    <w:rsid w:val="00FF2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semiHidden/>
    <w:unhideWhenUsed/>
    <w:rsid w:val="00496C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611417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32038397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schemas.microsoft.com/office/2006/documentManagement/types"/>
    <ds:schemaRef ds:uri="d4e5d782-6a70-4577-82ee-b2c87f6aa0d2"/>
    <ds:schemaRef ds:uri="http://schemas.microsoft.com/office/infopath/2007/PartnerControls"/>
    <ds:schemaRef ds:uri="http://schemas.openxmlformats.org/package/2006/metadata/core-properties"/>
    <ds:schemaRef ds:uri="http://purl.org/dc/elements/1.1/"/>
    <ds:schemaRef ds:uri="4a2393ed-911e-4c9b-9d18-84f1fe0b670e"/>
    <ds:schemaRef ds:uri="http://schemas.microsoft.com/sharepoint/v3"/>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9B40640F-16AE-4D17-8685-422974A36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3</Pages>
  <Words>678</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Gaccione, Tanner [TREAS]</cp:lastModifiedBy>
  <cp:revision>6</cp:revision>
  <cp:lastPrinted>2016-08-03T15:29:00Z</cp:lastPrinted>
  <dcterms:created xsi:type="dcterms:W3CDTF">2024-12-24T18:42:00Z</dcterms:created>
  <dcterms:modified xsi:type="dcterms:W3CDTF">2025-01-03T14:13:00Z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