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5B903B5" w14:textId="62228021" w:rsidR="00CA786C" w:rsidRPr="0084189F" w:rsidRDefault="005C0EB3" w:rsidP="005C0EB3">
            <w:pPr>
              <w:rPr>
                <w:rFonts w:asciiTheme="minorHAnsi" w:hAnsiTheme="minorHAnsi"/>
                <w:b/>
                <w:bCs/>
                <w:sz w:val="36"/>
                <w:szCs w:val="36"/>
              </w:rPr>
            </w:pPr>
            <w:r>
              <w:rPr>
                <w:rFonts w:asciiTheme="minorHAnsi" w:hAnsiTheme="minorHAnsi"/>
                <w:b/>
                <w:bCs/>
                <w:sz w:val="36"/>
                <w:szCs w:val="36"/>
              </w:rPr>
              <w:t>25</w:t>
            </w:r>
            <w:r w:rsidRPr="0084189F">
              <w:rPr>
                <w:rFonts w:asciiTheme="minorHAnsi" w:hAnsiTheme="minorHAnsi"/>
                <w:b/>
                <w:bCs/>
                <w:sz w:val="36"/>
                <w:szCs w:val="36"/>
              </w:rPr>
              <w:t>DP</w:t>
            </w:r>
            <w:r>
              <w:rPr>
                <w:rFonts w:asciiTheme="minorHAnsi" w:hAnsiTheme="minorHAnsi"/>
                <w:b/>
                <w:bCs/>
                <w:sz w:val="36"/>
                <w:szCs w:val="36"/>
              </w:rPr>
              <w:t>P01071</w:t>
            </w:r>
          </w:p>
        </w:tc>
      </w:tr>
      <w:tr w:rsidR="00CA786C" w:rsidRPr="0084189F" w14:paraId="688B3400" w14:textId="77777777" w:rsidTr="009B43F4">
        <w:tc>
          <w:tcPr>
            <w:tcW w:w="10890" w:type="dxa"/>
            <w:gridSpan w:val="2"/>
          </w:tcPr>
          <w:p w14:paraId="4359D69E" w14:textId="406CD3B2" w:rsidR="00CA786C" w:rsidRPr="0084189F" w:rsidRDefault="00733A4D" w:rsidP="0084189F">
            <w:pPr>
              <w:rPr>
                <w:rFonts w:asciiTheme="minorHAnsi" w:hAnsiTheme="minorHAnsi"/>
                <w:b/>
                <w:sz w:val="36"/>
                <w:szCs w:val="36"/>
                <w:highlight w:val="yellow"/>
              </w:rPr>
            </w:pPr>
            <w:r w:rsidRPr="00D96C1D">
              <w:rPr>
                <w:rFonts w:asciiTheme="minorHAnsi" w:hAnsiTheme="minorHAnsi"/>
                <w:b/>
                <w:sz w:val="36"/>
                <w:szCs w:val="36"/>
              </w:rPr>
              <w:t>T2709</w:t>
            </w:r>
            <w:r>
              <w:rPr>
                <w:rFonts w:asciiTheme="minorHAnsi" w:hAnsiTheme="minorHAnsi"/>
                <w:b/>
                <w:sz w:val="36"/>
                <w:szCs w:val="36"/>
              </w:rPr>
              <w:t xml:space="preserve"> – </w:t>
            </w:r>
            <w:r w:rsidRPr="00250510">
              <w:rPr>
                <w:rFonts w:asciiTheme="minorHAnsi" w:hAnsiTheme="minorHAnsi"/>
                <w:b/>
                <w:sz w:val="36"/>
                <w:szCs w:val="36"/>
              </w:rPr>
              <w:t>Wastewater Treatment Plant Operator – Greystone Park Psychiatric Hospital</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B25522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60BDD000" w:rsidR="007C2018" w:rsidRPr="0084189F" w:rsidRDefault="00E027A3" w:rsidP="0084189F">
            <w:pPr>
              <w:spacing w:after="0" w:line="240" w:lineRule="auto"/>
              <w:jc w:val="center"/>
              <w:rPr>
                <w:bCs/>
                <w:color w:val="000000"/>
                <w:sz w:val="20"/>
                <w:szCs w:val="20"/>
              </w:rPr>
            </w:pPr>
            <w:r>
              <w:rPr>
                <w:bCs/>
                <w:color w:val="000000"/>
                <w:sz w:val="20"/>
                <w:szCs w:val="20"/>
              </w:rPr>
              <w:t>10/16/24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2A023AEB" w:rsidR="007C2018" w:rsidRPr="00733A4D" w:rsidRDefault="007C2018" w:rsidP="0084189F">
            <w:pPr>
              <w:spacing w:after="0" w:line="240" w:lineRule="auto"/>
              <w:rPr>
                <w:b/>
                <w:bCs/>
                <w:color w:val="000000"/>
                <w:sz w:val="20"/>
                <w:szCs w:val="20"/>
              </w:rPr>
            </w:pPr>
            <w:r w:rsidRPr="00D44454">
              <w:rPr>
                <w:b/>
                <w:bCs/>
                <w:color w:val="000000"/>
                <w:sz w:val="20"/>
                <w:szCs w:val="20"/>
              </w:rPr>
              <w:t>Optional</w:t>
            </w:r>
            <w:r w:rsidRPr="00733A4D">
              <w:rPr>
                <w:b/>
                <w:bCs/>
                <w:color w:val="000000"/>
                <w:sz w:val="20"/>
                <w:szCs w:val="20"/>
              </w:rPr>
              <w:t xml:space="preserve"> Pre-Quote Submission Conference </w:t>
            </w:r>
          </w:p>
          <w:p w14:paraId="28988470" w14:textId="77777777" w:rsidR="007C2018" w:rsidRPr="00733A4D" w:rsidRDefault="007C2018" w:rsidP="0084189F">
            <w:pPr>
              <w:spacing w:after="0" w:line="240" w:lineRule="auto"/>
              <w:rPr>
                <w:bCs/>
                <w:color w:val="000000"/>
                <w:sz w:val="20"/>
                <w:szCs w:val="20"/>
              </w:rPr>
            </w:pPr>
            <w:r w:rsidRPr="00733A4D">
              <w:rPr>
                <w:bCs/>
                <w:color w:val="000000"/>
                <w:sz w:val="20"/>
                <w:szCs w:val="20"/>
              </w:rPr>
              <w:t xml:space="preserve">Refer to Bid Solicitation </w:t>
            </w:r>
            <w:hyperlink w:anchor="_1.3.56__MANDATORY/OPTIONAL" w:history="1">
              <w:r w:rsidRPr="00D44454">
                <w:rPr>
                  <w:rStyle w:val="Hyperlink"/>
                  <w:rFonts w:cs="Arial"/>
                  <w:bCs/>
                  <w:sz w:val="20"/>
                  <w:szCs w:val="20"/>
                </w:rPr>
                <w:t xml:space="preserve">Section </w:t>
              </w:r>
              <w:r w:rsidR="00701C2F" w:rsidRPr="00D44454">
                <w:rPr>
                  <w:rStyle w:val="Hyperlink"/>
                  <w:rFonts w:cs="Arial"/>
                  <w:bCs/>
                  <w:sz w:val="20"/>
                  <w:szCs w:val="20"/>
                </w:rPr>
                <w:t>2.</w:t>
              </w:r>
              <w:r w:rsidRPr="00D44454">
                <w:rPr>
                  <w:rStyle w:val="Hyperlink"/>
                  <w:rFonts w:cs="Arial"/>
                  <w:bCs/>
                  <w:sz w:val="20"/>
                  <w:szCs w:val="20"/>
                </w:rPr>
                <w:t>5</w:t>
              </w:r>
            </w:hyperlink>
            <w:r w:rsidR="00701C2F" w:rsidRPr="00733A4D">
              <w:rPr>
                <w:bCs/>
                <w:color w:val="000000"/>
                <w:sz w:val="20"/>
                <w:szCs w:val="20"/>
              </w:rPr>
              <w:t xml:space="preserve"> for more information.</w:t>
            </w:r>
          </w:p>
        </w:tc>
        <w:tc>
          <w:tcPr>
            <w:tcW w:w="2745" w:type="dxa"/>
            <w:shd w:val="clear" w:color="auto" w:fill="auto"/>
            <w:vAlign w:val="center"/>
          </w:tcPr>
          <w:p w14:paraId="7E1D7448" w14:textId="6AA2A70F" w:rsidR="007C2018" w:rsidRPr="0084189F" w:rsidRDefault="00E027A3" w:rsidP="0084189F">
            <w:pPr>
              <w:spacing w:after="0" w:line="240" w:lineRule="auto"/>
              <w:jc w:val="center"/>
              <w:rPr>
                <w:sz w:val="20"/>
                <w:szCs w:val="20"/>
              </w:rPr>
            </w:pPr>
            <w:r>
              <w:rPr>
                <w:sz w:val="20"/>
                <w:szCs w:val="20"/>
              </w:rPr>
              <w:t>10/2/24</w:t>
            </w:r>
          </w:p>
        </w:tc>
        <w:tc>
          <w:tcPr>
            <w:tcW w:w="2745" w:type="dxa"/>
            <w:shd w:val="clear" w:color="auto" w:fill="auto"/>
            <w:vAlign w:val="center"/>
          </w:tcPr>
          <w:p w14:paraId="4B02E5D1" w14:textId="067F1EFD" w:rsidR="007C2018" w:rsidRPr="0084189F" w:rsidRDefault="00E027A3"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0E4E7BA0" w14:textId="77777777" w:rsidTr="00612232">
        <w:trPr>
          <w:trHeight w:val="720"/>
        </w:trPr>
        <w:tc>
          <w:tcPr>
            <w:tcW w:w="5400" w:type="dxa"/>
            <w:shd w:val="clear" w:color="auto" w:fill="auto"/>
            <w:vAlign w:val="center"/>
          </w:tcPr>
          <w:p w14:paraId="6C675771" w14:textId="329B0863" w:rsidR="007C2018" w:rsidRPr="00733A4D" w:rsidRDefault="007C2018" w:rsidP="0084189F">
            <w:pPr>
              <w:spacing w:after="0" w:line="240" w:lineRule="auto"/>
              <w:rPr>
                <w:b/>
                <w:bCs/>
                <w:color w:val="000000"/>
                <w:sz w:val="20"/>
                <w:szCs w:val="20"/>
              </w:rPr>
            </w:pPr>
            <w:r w:rsidRPr="00D44454">
              <w:rPr>
                <w:b/>
                <w:bCs/>
                <w:color w:val="000000"/>
                <w:sz w:val="20"/>
                <w:szCs w:val="20"/>
              </w:rPr>
              <w:t>Mandatory</w:t>
            </w:r>
            <w:r w:rsidRPr="00733A4D">
              <w:rPr>
                <w:b/>
                <w:bCs/>
                <w:color w:val="000000"/>
                <w:sz w:val="20"/>
                <w:szCs w:val="20"/>
              </w:rPr>
              <w:t xml:space="preserve"> Site Visit</w:t>
            </w:r>
          </w:p>
          <w:p w14:paraId="5392762C" w14:textId="77777777" w:rsidR="007C2018" w:rsidRPr="00733A4D" w:rsidRDefault="007C2018" w:rsidP="0084189F">
            <w:pPr>
              <w:spacing w:after="0" w:line="240" w:lineRule="auto"/>
              <w:rPr>
                <w:bCs/>
                <w:color w:val="000000"/>
                <w:sz w:val="20"/>
                <w:szCs w:val="20"/>
              </w:rPr>
            </w:pPr>
            <w:r w:rsidRPr="00733A4D">
              <w:rPr>
                <w:bCs/>
                <w:color w:val="000000"/>
                <w:sz w:val="20"/>
                <w:szCs w:val="20"/>
              </w:rPr>
              <w:t xml:space="preserve">Refer to Bid Solicitation </w:t>
            </w:r>
            <w:hyperlink w:anchor="_1.3.45_MANDATORY/OPTIONAL_SITE" w:history="1">
              <w:r w:rsidRPr="00D44454">
                <w:rPr>
                  <w:rStyle w:val="Hyperlink"/>
                  <w:rFonts w:cs="Arial"/>
                  <w:bCs/>
                  <w:sz w:val="20"/>
                  <w:szCs w:val="20"/>
                </w:rPr>
                <w:t xml:space="preserve">Section </w:t>
              </w:r>
              <w:r w:rsidR="00701C2F" w:rsidRPr="00D44454">
                <w:rPr>
                  <w:rStyle w:val="Hyperlink"/>
                  <w:rFonts w:cs="Arial"/>
                  <w:bCs/>
                  <w:sz w:val="20"/>
                  <w:szCs w:val="20"/>
                </w:rPr>
                <w:t>2.</w:t>
              </w:r>
              <w:r w:rsidRPr="00D44454">
                <w:rPr>
                  <w:rStyle w:val="Hyperlink"/>
                  <w:rFonts w:cs="Arial"/>
                  <w:bCs/>
                  <w:sz w:val="20"/>
                  <w:szCs w:val="20"/>
                </w:rPr>
                <w:t>4</w:t>
              </w:r>
            </w:hyperlink>
            <w:r w:rsidR="00701C2F" w:rsidRPr="00733A4D">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4FD579A7" w:rsidR="007C2018" w:rsidRPr="0084189F" w:rsidRDefault="00E027A3" w:rsidP="0084189F">
            <w:pPr>
              <w:spacing w:after="0" w:line="240" w:lineRule="auto"/>
              <w:jc w:val="center"/>
              <w:rPr>
                <w:color w:val="000000"/>
                <w:sz w:val="20"/>
                <w:szCs w:val="20"/>
                <w:highlight w:val="yellow"/>
              </w:rPr>
            </w:pPr>
            <w:r>
              <w:rPr>
                <w:color w:val="000000"/>
                <w:sz w:val="20"/>
                <w:szCs w:val="20"/>
              </w:rPr>
              <w:t>10/8/24</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11E304AD" w:rsidR="007C2018" w:rsidRPr="0084189F" w:rsidRDefault="00E027A3"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DCB4C8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B42AA7B" w14:textId="24446DB4" w:rsidR="007C2018" w:rsidRPr="0084189F" w:rsidRDefault="00E027A3" w:rsidP="0084189F">
            <w:pPr>
              <w:spacing w:after="0" w:line="240" w:lineRule="auto"/>
              <w:jc w:val="center"/>
              <w:rPr>
                <w:color w:val="000000"/>
                <w:sz w:val="20"/>
                <w:szCs w:val="20"/>
              </w:rPr>
            </w:pPr>
            <w:r>
              <w:rPr>
                <w:color w:val="000000"/>
                <w:sz w:val="20"/>
                <w:szCs w:val="20"/>
              </w:rPr>
              <w:t>11/6/24</w:t>
            </w:r>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65A6909A" w:rsidR="00380817" w:rsidRPr="0084189F" w:rsidRDefault="00BE507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733A4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733A4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733A4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4A974785" w:rsidR="00380817" w:rsidRPr="0084189F" w:rsidRDefault="00BE507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19E195B5" w:rsidR="00380817" w:rsidRPr="0084189F" w:rsidRDefault="00BE5074"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33BF6DA8" w:rsidR="00380817" w:rsidRPr="0084189F" w:rsidRDefault="00BE507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6E46086E" w:rsidR="00380817" w:rsidRPr="0084189F" w:rsidRDefault="00BE507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323D2C68" w:rsidR="00380817" w:rsidRPr="0084189F" w:rsidRDefault="00BE5074"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733A4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35203F54" w:rsidR="00380817" w:rsidRPr="0084189F" w:rsidRDefault="00BE507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6669F5F6" w:rsidR="00380817" w:rsidRPr="0084189F" w:rsidRDefault="00BE5074"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733A4D">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3772C668" w:rsidR="00380817" w:rsidRPr="0084189F" w:rsidRDefault="00BE507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6705CAE9" w:rsidR="00380817" w:rsidRPr="0084189F" w:rsidRDefault="00BE507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09C40172" w:rsidR="00380817" w:rsidRPr="0084189F" w:rsidRDefault="00BE5074"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212374A7" w:rsidR="00380817" w:rsidRPr="0084189F" w:rsidRDefault="00BE507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1A42B866" w14:textId="77777777" w:rsidR="00733A4D" w:rsidRPr="0084189F" w:rsidRDefault="00733A4D" w:rsidP="00733A4D">
            <w:pPr>
              <w:spacing w:after="0" w:line="240" w:lineRule="auto"/>
              <w:rPr>
                <w:bCs/>
                <w:color w:val="000000"/>
                <w:sz w:val="20"/>
                <w:szCs w:val="20"/>
              </w:rPr>
            </w:pPr>
            <w:r w:rsidRPr="00FD7DC1">
              <w:rPr>
                <w:bCs/>
                <w:color w:val="000000"/>
                <w:sz w:val="20"/>
                <w:szCs w:val="20"/>
              </w:rPr>
              <w:t>State of New Jersey</w:t>
            </w:r>
          </w:p>
          <w:p w14:paraId="0CA8F308" w14:textId="77777777" w:rsidR="00733A4D" w:rsidRPr="0084189F" w:rsidRDefault="00733A4D" w:rsidP="00733A4D">
            <w:pPr>
              <w:spacing w:after="0" w:line="240" w:lineRule="auto"/>
              <w:rPr>
                <w:bCs/>
                <w:color w:val="000000"/>
                <w:sz w:val="20"/>
                <w:szCs w:val="20"/>
              </w:rPr>
            </w:pPr>
            <w:r>
              <w:rPr>
                <w:bCs/>
                <w:color w:val="000000"/>
                <w:sz w:val="20"/>
                <w:szCs w:val="20"/>
              </w:rPr>
              <w:t>NJ Department of Health</w:t>
            </w:r>
          </w:p>
          <w:p w14:paraId="624A3E01" w14:textId="036B1176" w:rsidR="007C2018" w:rsidRPr="0084189F" w:rsidRDefault="00733A4D" w:rsidP="0084189F">
            <w:pPr>
              <w:spacing w:after="0" w:line="240" w:lineRule="auto"/>
              <w:rPr>
                <w:bCs/>
                <w:color w:val="000000"/>
                <w:sz w:val="20"/>
                <w:szCs w:val="20"/>
                <w:u w:val="single"/>
              </w:rPr>
            </w:pPr>
            <w:r>
              <w:rPr>
                <w:bCs/>
                <w:color w:val="000000"/>
                <w:sz w:val="20"/>
                <w:szCs w:val="20"/>
              </w:rPr>
              <w:t>Greystone Psychiatric Hospital</w:t>
            </w:r>
          </w:p>
        </w:tc>
      </w:tr>
    </w:tbl>
    <w:p w14:paraId="1CBE54F8" w14:textId="77777777" w:rsidR="007C2018" w:rsidRPr="0084189F" w:rsidRDefault="007C2018" w:rsidP="0084189F">
      <w:pPr>
        <w:spacing w:after="0" w:line="240" w:lineRule="auto"/>
        <w:rPr>
          <w:bCs/>
          <w:color w:val="000000"/>
          <w:sz w:val="20"/>
          <w:szCs w:val="20"/>
        </w:rPr>
      </w:pPr>
    </w:p>
    <w:p w14:paraId="4CCE6371" w14:textId="2FD99F00"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4C5A89">
        <w:rPr>
          <w:bCs/>
          <w:noProof/>
          <w:color w:val="000000"/>
          <w:sz w:val="20"/>
          <w:szCs w:val="20"/>
        </w:rPr>
        <w:t>9/20/2024</w:t>
      </w:r>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04AD9273" w14:textId="69545AA7" w:rsidR="00904BF0"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70804992" w:history="1">
            <w:r w:rsidR="00904BF0" w:rsidRPr="00FC0843">
              <w:rPr>
                <w:rStyle w:val="Hyperlink"/>
                <w:noProof/>
              </w:rPr>
              <w:t>1</w:t>
            </w:r>
            <w:r w:rsidR="00904BF0">
              <w:rPr>
                <w:rFonts w:asciiTheme="minorHAnsi" w:eastAsiaTheme="minorEastAsia" w:hAnsiTheme="minorHAnsi" w:cstheme="minorBidi"/>
                <w:b w:val="0"/>
                <w:bCs w:val="0"/>
                <w:caps w:val="0"/>
                <w:noProof/>
                <w:sz w:val="22"/>
                <w:szCs w:val="22"/>
              </w:rPr>
              <w:tab/>
            </w:r>
            <w:r w:rsidR="00904BF0" w:rsidRPr="00FC0843">
              <w:rPr>
                <w:rStyle w:val="Hyperlink"/>
                <w:noProof/>
              </w:rPr>
              <w:t>INTRODUCTION AND SUMMARY OF THE BID SOLICITATION</w:t>
            </w:r>
            <w:r w:rsidR="00904BF0">
              <w:rPr>
                <w:noProof/>
                <w:webHidden/>
              </w:rPr>
              <w:tab/>
            </w:r>
            <w:r w:rsidR="00904BF0">
              <w:rPr>
                <w:noProof/>
                <w:webHidden/>
              </w:rPr>
              <w:fldChar w:fldCharType="begin"/>
            </w:r>
            <w:r w:rsidR="00904BF0">
              <w:rPr>
                <w:noProof/>
                <w:webHidden/>
              </w:rPr>
              <w:instrText xml:space="preserve"> PAGEREF _Toc170804992 \h </w:instrText>
            </w:r>
            <w:r w:rsidR="00904BF0">
              <w:rPr>
                <w:noProof/>
                <w:webHidden/>
              </w:rPr>
            </w:r>
            <w:r w:rsidR="00904BF0">
              <w:rPr>
                <w:noProof/>
                <w:webHidden/>
              </w:rPr>
              <w:fldChar w:fldCharType="separate"/>
            </w:r>
            <w:r w:rsidR="00DC422D">
              <w:rPr>
                <w:noProof/>
                <w:webHidden/>
              </w:rPr>
              <w:t>1</w:t>
            </w:r>
            <w:r w:rsidR="00904BF0">
              <w:rPr>
                <w:noProof/>
                <w:webHidden/>
              </w:rPr>
              <w:fldChar w:fldCharType="end"/>
            </w:r>
          </w:hyperlink>
        </w:p>
        <w:p w14:paraId="11D7F6DC" w14:textId="017F6998" w:rsidR="00904BF0" w:rsidRDefault="00BE5074">
          <w:pPr>
            <w:pStyle w:val="TOC2"/>
            <w:rPr>
              <w:rFonts w:asciiTheme="minorHAnsi" w:eastAsiaTheme="minorEastAsia" w:hAnsiTheme="minorHAnsi" w:cstheme="minorBidi"/>
              <w:caps w:val="0"/>
              <w:noProof/>
              <w:sz w:val="22"/>
              <w:szCs w:val="22"/>
            </w:rPr>
          </w:pPr>
          <w:hyperlink w:anchor="_Toc170804993" w:history="1">
            <w:r w:rsidR="00904BF0" w:rsidRPr="00FC0843">
              <w:rPr>
                <w:rStyle w:val="Hyperlink"/>
                <w:noProof/>
              </w:rPr>
              <w:t>1.1</w:t>
            </w:r>
            <w:r w:rsidR="00904BF0">
              <w:rPr>
                <w:rFonts w:asciiTheme="minorHAnsi" w:eastAsiaTheme="minorEastAsia" w:hAnsiTheme="minorHAnsi" w:cstheme="minorBidi"/>
                <w:caps w:val="0"/>
                <w:noProof/>
                <w:sz w:val="22"/>
                <w:szCs w:val="22"/>
              </w:rPr>
              <w:tab/>
            </w:r>
            <w:r w:rsidR="00904BF0" w:rsidRPr="00FC0843">
              <w:rPr>
                <w:rStyle w:val="Hyperlink"/>
                <w:noProof/>
              </w:rPr>
              <w:t>PURPOSE AND INTENT</w:t>
            </w:r>
            <w:r w:rsidR="00904BF0">
              <w:rPr>
                <w:noProof/>
                <w:webHidden/>
              </w:rPr>
              <w:tab/>
            </w:r>
            <w:r w:rsidR="00904BF0">
              <w:rPr>
                <w:noProof/>
                <w:webHidden/>
              </w:rPr>
              <w:fldChar w:fldCharType="begin"/>
            </w:r>
            <w:r w:rsidR="00904BF0">
              <w:rPr>
                <w:noProof/>
                <w:webHidden/>
              </w:rPr>
              <w:instrText xml:space="preserve"> PAGEREF _Toc170804993 \h </w:instrText>
            </w:r>
            <w:r w:rsidR="00904BF0">
              <w:rPr>
                <w:noProof/>
                <w:webHidden/>
              </w:rPr>
            </w:r>
            <w:r w:rsidR="00904BF0">
              <w:rPr>
                <w:noProof/>
                <w:webHidden/>
              </w:rPr>
              <w:fldChar w:fldCharType="separate"/>
            </w:r>
            <w:r w:rsidR="00DC422D">
              <w:rPr>
                <w:noProof/>
                <w:webHidden/>
              </w:rPr>
              <w:t>1</w:t>
            </w:r>
            <w:r w:rsidR="00904BF0">
              <w:rPr>
                <w:noProof/>
                <w:webHidden/>
              </w:rPr>
              <w:fldChar w:fldCharType="end"/>
            </w:r>
          </w:hyperlink>
        </w:p>
        <w:p w14:paraId="2526086D" w14:textId="01F4A534" w:rsidR="00904BF0" w:rsidRDefault="00BE5074">
          <w:pPr>
            <w:pStyle w:val="TOC2"/>
            <w:rPr>
              <w:rFonts w:asciiTheme="minorHAnsi" w:eastAsiaTheme="minorEastAsia" w:hAnsiTheme="minorHAnsi" w:cstheme="minorBidi"/>
              <w:caps w:val="0"/>
              <w:noProof/>
              <w:sz w:val="22"/>
              <w:szCs w:val="22"/>
            </w:rPr>
          </w:pPr>
          <w:hyperlink w:anchor="_Toc170804994" w:history="1">
            <w:r w:rsidR="00904BF0" w:rsidRPr="00FC0843">
              <w:rPr>
                <w:rStyle w:val="Hyperlink"/>
                <w:noProof/>
              </w:rPr>
              <w:t>1.2</w:t>
            </w:r>
            <w:r w:rsidR="00904BF0">
              <w:rPr>
                <w:rFonts w:asciiTheme="minorHAnsi" w:eastAsiaTheme="minorEastAsia" w:hAnsiTheme="minorHAnsi" w:cstheme="minorBidi"/>
                <w:caps w:val="0"/>
                <w:noProof/>
                <w:sz w:val="22"/>
                <w:szCs w:val="22"/>
              </w:rPr>
              <w:tab/>
            </w:r>
            <w:r w:rsidR="00904BF0" w:rsidRPr="00FC0843">
              <w:rPr>
                <w:rStyle w:val="Hyperlink"/>
                <w:noProof/>
              </w:rPr>
              <w:t>BACKGROUND</w:t>
            </w:r>
            <w:r w:rsidR="00904BF0">
              <w:rPr>
                <w:noProof/>
                <w:webHidden/>
              </w:rPr>
              <w:tab/>
            </w:r>
            <w:r w:rsidR="00904BF0">
              <w:rPr>
                <w:noProof/>
                <w:webHidden/>
              </w:rPr>
              <w:fldChar w:fldCharType="begin"/>
            </w:r>
            <w:r w:rsidR="00904BF0">
              <w:rPr>
                <w:noProof/>
                <w:webHidden/>
              </w:rPr>
              <w:instrText xml:space="preserve"> PAGEREF _Toc170804994 \h </w:instrText>
            </w:r>
            <w:r w:rsidR="00904BF0">
              <w:rPr>
                <w:noProof/>
                <w:webHidden/>
              </w:rPr>
            </w:r>
            <w:r w:rsidR="00904BF0">
              <w:rPr>
                <w:noProof/>
                <w:webHidden/>
              </w:rPr>
              <w:fldChar w:fldCharType="separate"/>
            </w:r>
            <w:r w:rsidR="00DC422D">
              <w:rPr>
                <w:noProof/>
                <w:webHidden/>
              </w:rPr>
              <w:t>1</w:t>
            </w:r>
            <w:r w:rsidR="00904BF0">
              <w:rPr>
                <w:noProof/>
                <w:webHidden/>
              </w:rPr>
              <w:fldChar w:fldCharType="end"/>
            </w:r>
          </w:hyperlink>
        </w:p>
        <w:p w14:paraId="3F1E0168" w14:textId="17519EB5" w:rsidR="00904BF0" w:rsidRDefault="00BE5074">
          <w:pPr>
            <w:pStyle w:val="TOC2"/>
            <w:rPr>
              <w:rFonts w:asciiTheme="minorHAnsi" w:eastAsiaTheme="minorEastAsia" w:hAnsiTheme="minorHAnsi" w:cstheme="minorBidi"/>
              <w:caps w:val="0"/>
              <w:noProof/>
              <w:sz w:val="22"/>
              <w:szCs w:val="22"/>
            </w:rPr>
          </w:pPr>
          <w:hyperlink w:anchor="_Toc170804995" w:history="1">
            <w:r w:rsidR="00904BF0" w:rsidRPr="00FC0843">
              <w:rPr>
                <w:rStyle w:val="Hyperlink"/>
                <w:noProof/>
              </w:rPr>
              <w:t>1.3</w:t>
            </w:r>
            <w:r w:rsidR="00904BF0">
              <w:rPr>
                <w:rFonts w:asciiTheme="minorHAnsi" w:eastAsiaTheme="minorEastAsia" w:hAnsiTheme="minorHAnsi" w:cstheme="minorBidi"/>
                <w:caps w:val="0"/>
                <w:noProof/>
                <w:sz w:val="22"/>
                <w:szCs w:val="22"/>
              </w:rPr>
              <w:tab/>
            </w:r>
            <w:r w:rsidR="00904BF0" w:rsidRPr="00FC0843">
              <w:rPr>
                <w:rStyle w:val="Hyperlink"/>
                <w:noProof/>
              </w:rPr>
              <w:t>CONTRACT</w:t>
            </w:r>
            <w:r w:rsidR="00904BF0" w:rsidRPr="00FC0843">
              <w:rPr>
                <w:rStyle w:val="Hyperlink"/>
                <w:noProof/>
                <w:spacing w:val="-1"/>
              </w:rPr>
              <w:t xml:space="preserve"> </w:t>
            </w:r>
            <w:r w:rsidR="00904BF0" w:rsidRPr="00FC0843">
              <w:rPr>
                <w:rStyle w:val="Hyperlink"/>
                <w:noProof/>
              </w:rPr>
              <w:t>AMOUNT</w:t>
            </w:r>
            <w:r w:rsidR="00904BF0">
              <w:rPr>
                <w:noProof/>
                <w:webHidden/>
              </w:rPr>
              <w:tab/>
            </w:r>
            <w:r w:rsidR="00904BF0">
              <w:rPr>
                <w:noProof/>
                <w:webHidden/>
              </w:rPr>
              <w:fldChar w:fldCharType="begin"/>
            </w:r>
            <w:r w:rsidR="00904BF0">
              <w:rPr>
                <w:noProof/>
                <w:webHidden/>
              </w:rPr>
              <w:instrText xml:space="preserve"> PAGEREF _Toc170804995 \h </w:instrText>
            </w:r>
            <w:r w:rsidR="00904BF0">
              <w:rPr>
                <w:noProof/>
                <w:webHidden/>
              </w:rPr>
            </w:r>
            <w:r w:rsidR="00904BF0">
              <w:rPr>
                <w:noProof/>
                <w:webHidden/>
              </w:rPr>
              <w:fldChar w:fldCharType="separate"/>
            </w:r>
            <w:r w:rsidR="00DC422D">
              <w:rPr>
                <w:noProof/>
                <w:webHidden/>
              </w:rPr>
              <w:t>2</w:t>
            </w:r>
            <w:r w:rsidR="00904BF0">
              <w:rPr>
                <w:noProof/>
                <w:webHidden/>
              </w:rPr>
              <w:fldChar w:fldCharType="end"/>
            </w:r>
          </w:hyperlink>
        </w:p>
        <w:p w14:paraId="7D28DB61" w14:textId="3AC8CD79" w:rsidR="00904BF0" w:rsidRDefault="00BE5074">
          <w:pPr>
            <w:pStyle w:val="TOC2"/>
            <w:rPr>
              <w:rFonts w:asciiTheme="minorHAnsi" w:eastAsiaTheme="minorEastAsia" w:hAnsiTheme="minorHAnsi" w:cstheme="minorBidi"/>
              <w:caps w:val="0"/>
              <w:noProof/>
              <w:sz w:val="22"/>
              <w:szCs w:val="22"/>
            </w:rPr>
          </w:pPr>
          <w:hyperlink w:anchor="_Toc170804996" w:history="1">
            <w:r w:rsidR="00904BF0" w:rsidRPr="00FC0843">
              <w:rPr>
                <w:rStyle w:val="Hyperlink"/>
                <w:noProof/>
              </w:rPr>
              <w:t>1.4</w:t>
            </w:r>
            <w:r w:rsidR="00904BF0">
              <w:rPr>
                <w:rFonts w:asciiTheme="minorHAnsi" w:eastAsiaTheme="minorEastAsia" w:hAnsiTheme="minorHAnsi" w:cstheme="minorBidi"/>
                <w:caps w:val="0"/>
                <w:noProof/>
                <w:sz w:val="22"/>
                <w:szCs w:val="22"/>
              </w:rPr>
              <w:tab/>
            </w:r>
            <w:r w:rsidR="00904BF0" w:rsidRPr="00FC0843">
              <w:rPr>
                <w:rStyle w:val="Hyperlink"/>
                <w:noProof/>
              </w:rPr>
              <w:t>ORDER OF PRECEDENCE OF CONTRACTUAL TERMS</w:t>
            </w:r>
            <w:r w:rsidR="00904BF0">
              <w:rPr>
                <w:noProof/>
                <w:webHidden/>
              </w:rPr>
              <w:tab/>
            </w:r>
            <w:r w:rsidR="00904BF0">
              <w:rPr>
                <w:noProof/>
                <w:webHidden/>
              </w:rPr>
              <w:fldChar w:fldCharType="begin"/>
            </w:r>
            <w:r w:rsidR="00904BF0">
              <w:rPr>
                <w:noProof/>
                <w:webHidden/>
              </w:rPr>
              <w:instrText xml:space="preserve"> PAGEREF _Toc170804996 \h </w:instrText>
            </w:r>
            <w:r w:rsidR="00904BF0">
              <w:rPr>
                <w:noProof/>
                <w:webHidden/>
              </w:rPr>
            </w:r>
            <w:r w:rsidR="00904BF0">
              <w:rPr>
                <w:noProof/>
                <w:webHidden/>
              </w:rPr>
              <w:fldChar w:fldCharType="separate"/>
            </w:r>
            <w:r w:rsidR="00DC422D">
              <w:rPr>
                <w:noProof/>
                <w:webHidden/>
              </w:rPr>
              <w:t>2</w:t>
            </w:r>
            <w:r w:rsidR="00904BF0">
              <w:rPr>
                <w:noProof/>
                <w:webHidden/>
              </w:rPr>
              <w:fldChar w:fldCharType="end"/>
            </w:r>
          </w:hyperlink>
        </w:p>
        <w:p w14:paraId="237507F5" w14:textId="597AFB52" w:rsidR="00904BF0" w:rsidRDefault="00BE5074">
          <w:pPr>
            <w:pStyle w:val="TOC2"/>
            <w:rPr>
              <w:rFonts w:asciiTheme="minorHAnsi" w:eastAsiaTheme="minorEastAsia" w:hAnsiTheme="minorHAnsi" w:cstheme="minorBidi"/>
              <w:caps w:val="0"/>
              <w:noProof/>
              <w:sz w:val="22"/>
              <w:szCs w:val="22"/>
            </w:rPr>
          </w:pPr>
          <w:hyperlink w:anchor="_Toc170804997" w:history="1">
            <w:r w:rsidR="00904BF0" w:rsidRPr="00FC0843">
              <w:rPr>
                <w:rStyle w:val="Hyperlink"/>
                <w:noProof/>
              </w:rPr>
              <w:t>1.5</w:t>
            </w:r>
            <w:r w:rsidR="00904BF0">
              <w:rPr>
                <w:rFonts w:asciiTheme="minorHAnsi" w:eastAsiaTheme="minorEastAsia" w:hAnsiTheme="minorHAnsi" w:cstheme="minorBidi"/>
                <w:caps w:val="0"/>
                <w:noProof/>
                <w:sz w:val="22"/>
                <w:szCs w:val="22"/>
              </w:rPr>
              <w:tab/>
            </w:r>
            <w:r w:rsidR="00904BF0" w:rsidRPr="00FC0843">
              <w:rPr>
                <w:rStyle w:val="Hyperlink"/>
                <w:noProof/>
              </w:rPr>
              <w:t>INTRASTATE COOPERATIVE PURCHASING</w:t>
            </w:r>
            <w:r w:rsidR="00904BF0">
              <w:rPr>
                <w:noProof/>
                <w:webHidden/>
              </w:rPr>
              <w:tab/>
            </w:r>
            <w:r w:rsidR="00904BF0">
              <w:rPr>
                <w:noProof/>
                <w:webHidden/>
              </w:rPr>
              <w:fldChar w:fldCharType="begin"/>
            </w:r>
            <w:r w:rsidR="00904BF0">
              <w:rPr>
                <w:noProof/>
                <w:webHidden/>
              </w:rPr>
              <w:instrText xml:space="preserve"> PAGEREF _Toc170804997 \h </w:instrText>
            </w:r>
            <w:r w:rsidR="00904BF0">
              <w:rPr>
                <w:noProof/>
                <w:webHidden/>
              </w:rPr>
            </w:r>
            <w:r w:rsidR="00904BF0">
              <w:rPr>
                <w:noProof/>
                <w:webHidden/>
              </w:rPr>
              <w:fldChar w:fldCharType="separate"/>
            </w:r>
            <w:r w:rsidR="00DC422D">
              <w:rPr>
                <w:noProof/>
                <w:webHidden/>
              </w:rPr>
              <w:t>2</w:t>
            </w:r>
            <w:r w:rsidR="00904BF0">
              <w:rPr>
                <w:noProof/>
                <w:webHidden/>
              </w:rPr>
              <w:fldChar w:fldCharType="end"/>
            </w:r>
          </w:hyperlink>
        </w:p>
        <w:p w14:paraId="5BBF153F" w14:textId="7A3C54A8" w:rsidR="00904BF0" w:rsidRDefault="00BE5074">
          <w:pPr>
            <w:pStyle w:val="TOC1"/>
            <w:rPr>
              <w:rFonts w:asciiTheme="minorHAnsi" w:eastAsiaTheme="minorEastAsia" w:hAnsiTheme="minorHAnsi" w:cstheme="minorBidi"/>
              <w:b w:val="0"/>
              <w:bCs w:val="0"/>
              <w:caps w:val="0"/>
              <w:noProof/>
              <w:sz w:val="22"/>
              <w:szCs w:val="22"/>
            </w:rPr>
          </w:pPr>
          <w:hyperlink w:anchor="_Toc170804998" w:history="1">
            <w:r w:rsidR="00904BF0" w:rsidRPr="00FC0843">
              <w:rPr>
                <w:rStyle w:val="Hyperlink"/>
                <w:noProof/>
              </w:rPr>
              <w:t>2</w:t>
            </w:r>
            <w:r w:rsidR="00904BF0">
              <w:rPr>
                <w:rFonts w:asciiTheme="minorHAnsi" w:eastAsiaTheme="minorEastAsia" w:hAnsiTheme="minorHAnsi" w:cstheme="minorBidi"/>
                <w:b w:val="0"/>
                <w:bCs w:val="0"/>
                <w:caps w:val="0"/>
                <w:noProof/>
                <w:sz w:val="22"/>
                <w:szCs w:val="22"/>
              </w:rPr>
              <w:tab/>
            </w:r>
            <w:r w:rsidR="00904BF0" w:rsidRPr="00FC0843">
              <w:rPr>
                <w:rStyle w:val="Hyperlink"/>
                <w:noProof/>
              </w:rPr>
              <w:t>PRE-QUOTE SUBMISSION INFORMATION</w:t>
            </w:r>
            <w:r w:rsidR="00904BF0">
              <w:rPr>
                <w:noProof/>
                <w:webHidden/>
              </w:rPr>
              <w:tab/>
            </w:r>
            <w:r w:rsidR="00904BF0">
              <w:rPr>
                <w:noProof/>
                <w:webHidden/>
              </w:rPr>
              <w:fldChar w:fldCharType="begin"/>
            </w:r>
            <w:r w:rsidR="00904BF0">
              <w:rPr>
                <w:noProof/>
                <w:webHidden/>
              </w:rPr>
              <w:instrText xml:space="preserve"> PAGEREF _Toc170804998 \h </w:instrText>
            </w:r>
            <w:r w:rsidR="00904BF0">
              <w:rPr>
                <w:noProof/>
                <w:webHidden/>
              </w:rPr>
            </w:r>
            <w:r w:rsidR="00904BF0">
              <w:rPr>
                <w:noProof/>
                <w:webHidden/>
              </w:rPr>
              <w:fldChar w:fldCharType="separate"/>
            </w:r>
            <w:r w:rsidR="00DC422D">
              <w:rPr>
                <w:noProof/>
                <w:webHidden/>
              </w:rPr>
              <w:t>3</w:t>
            </w:r>
            <w:r w:rsidR="00904BF0">
              <w:rPr>
                <w:noProof/>
                <w:webHidden/>
              </w:rPr>
              <w:fldChar w:fldCharType="end"/>
            </w:r>
          </w:hyperlink>
        </w:p>
        <w:p w14:paraId="4C9F0A85" w14:textId="6991D7AB" w:rsidR="00904BF0" w:rsidRDefault="00BE5074">
          <w:pPr>
            <w:pStyle w:val="TOC2"/>
            <w:rPr>
              <w:rFonts w:asciiTheme="minorHAnsi" w:eastAsiaTheme="minorEastAsia" w:hAnsiTheme="minorHAnsi" w:cstheme="minorBidi"/>
              <w:caps w:val="0"/>
              <w:noProof/>
              <w:sz w:val="22"/>
              <w:szCs w:val="22"/>
            </w:rPr>
          </w:pPr>
          <w:hyperlink w:anchor="_Toc170804999" w:history="1">
            <w:r w:rsidR="00904BF0" w:rsidRPr="00FC0843">
              <w:rPr>
                <w:rStyle w:val="Hyperlink"/>
                <w:noProof/>
              </w:rPr>
              <w:t>2.1</w:t>
            </w:r>
            <w:r w:rsidR="00904BF0">
              <w:rPr>
                <w:rFonts w:asciiTheme="minorHAnsi" w:eastAsiaTheme="minorEastAsia" w:hAnsiTheme="minorHAnsi" w:cstheme="minorBidi"/>
                <w:caps w:val="0"/>
                <w:noProof/>
                <w:sz w:val="22"/>
                <w:szCs w:val="22"/>
              </w:rPr>
              <w:tab/>
            </w:r>
            <w:r w:rsidR="00904BF0" w:rsidRPr="00FC0843">
              <w:rPr>
                <w:rStyle w:val="Hyperlink"/>
                <w:noProof/>
              </w:rPr>
              <w:t>ELECTRONIC QUESTION AND ANSWER PERIOD</w:t>
            </w:r>
            <w:r w:rsidR="00904BF0">
              <w:rPr>
                <w:noProof/>
                <w:webHidden/>
              </w:rPr>
              <w:tab/>
            </w:r>
            <w:r w:rsidR="00904BF0">
              <w:rPr>
                <w:noProof/>
                <w:webHidden/>
              </w:rPr>
              <w:fldChar w:fldCharType="begin"/>
            </w:r>
            <w:r w:rsidR="00904BF0">
              <w:rPr>
                <w:noProof/>
                <w:webHidden/>
              </w:rPr>
              <w:instrText xml:space="preserve"> PAGEREF _Toc170804999 \h </w:instrText>
            </w:r>
            <w:r w:rsidR="00904BF0">
              <w:rPr>
                <w:noProof/>
                <w:webHidden/>
              </w:rPr>
            </w:r>
            <w:r w:rsidR="00904BF0">
              <w:rPr>
                <w:noProof/>
                <w:webHidden/>
              </w:rPr>
              <w:fldChar w:fldCharType="separate"/>
            </w:r>
            <w:r w:rsidR="00DC422D">
              <w:rPr>
                <w:noProof/>
                <w:webHidden/>
              </w:rPr>
              <w:t>3</w:t>
            </w:r>
            <w:r w:rsidR="00904BF0">
              <w:rPr>
                <w:noProof/>
                <w:webHidden/>
              </w:rPr>
              <w:fldChar w:fldCharType="end"/>
            </w:r>
          </w:hyperlink>
        </w:p>
        <w:p w14:paraId="0C637B18" w14:textId="52AEE495" w:rsidR="00904BF0" w:rsidRDefault="00BE5074">
          <w:pPr>
            <w:pStyle w:val="TOC2"/>
            <w:rPr>
              <w:rFonts w:asciiTheme="minorHAnsi" w:eastAsiaTheme="minorEastAsia" w:hAnsiTheme="minorHAnsi" w:cstheme="minorBidi"/>
              <w:caps w:val="0"/>
              <w:noProof/>
              <w:sz w:val="22"/>
              <w:szCs w:val="22"/>
            </w:rPr>
          </w:pPr>
          <w:hyperlink w:anchor="_Toc170805000" w:history="1">
            <w:r w:rsidR="00904BF0" w:rsidRPr="00FC0843">
              <w:rPr>
                <w:rStyle w:val="Hyperlink"/>
                <w:noProof/>
              </w:rPr>
              <w:t>2.2</w:t>
            </w:r>
            <w:r w:rsidR="00904BF0">
              <w:rPr>
                <w:rFonts w:asciiTheme="minorHAnsi" w:eastAsiaTheme="minorEastAsia" w:hAnsiTheme="minorHAnsi" w:cstheme="minorBidi"/>
                <w:caps w:val="0"/>
                <w:noProof/>
                <w:sz w:val="22"/>
                <w:szCs w:val="22"/>
              </w:rPr>
              <w:tab/>
            </w:r>
            <w:r w:rsidR="00904BF0" w:rsidRPr="00FC0843">
              <w:rPr>
                <w:rStyle w:val="Hyperlink"/>
                <w:noProof/>
              </w:rPr>
              <w:t>EXCEPTIONS TO THE STATE OF NJ STANDARD TERMS AND CONDITIONS (SSTC)</w:t>
            </w:r>
            <w:r w:rsidR="00904BF0">
              <w:rPr>
                <w:noProof/>
                <w:webHidden/>
              </w:rPr>
              <w:tab/>
            </w:r>
            <w:r w:rsidR="00904BF0">
              <w:rPr>
                <w:noProof/>
                <w:webHidden/>
              </w:rPr>
              <w:fldChar w:fldCharType="begin"/>
            </w:r>
            <w:r w:rsidR="00904BF0">
              <w:rPr>
                <w:noProof/>
                <w:webHidden/>
              </w:rPr>
              <w:instrText xml:space="preserve"> PAGEREF _Toc170805000 \h </w:instrText>
            </w:r>
            <w:r w:rsidR="00904BF0">
              <w:rPr>
                <w:noProof/>
                <w:webHidden/>
              </w:rPr>
            </w:r>
            <w:r w:rsidR="00904BF0">
              <w:rPr>
                <w:noProof/>
                <w:webHidden/>
              </w:rPr>
              <w:fldChar w:fldCharType="separate"/>
            </w:r>
            <w:r w:rsidR="00DC422D">
              <w:rPr>
                <w:noProof/>
                <w:webHidden/>
              </w:rPr>
              <w:t>3</w:t>
            </w:r>
            <w:r w:rsidR="00904BF0">
              <w:rPr>
                <w:noProof/>
                <w:webHidden/>
              </w:rPr>
              <w:fldChar w:fldCharType="end"/>
            </w:r>
          </w:hyperlink>
        </w:p>
        <w:p w14:paraId="5F75F4F9" w14:textId="4D12924A" w:rsidR="00904BF0" w:rsidRDefault="00BE5074">
          <w:pPr>
            <w:pStyle w:val="TOC2"/>
            <w:rPr>
              <w:rFonts w:asciiTheme="minorHAnsi" w:eastAsiaTheme="minorEastAsia" w:hAnsiTheme="minorHAnsi" w:cstheme="minorBidi"/>
              <w:caps w:val="0"/>
              <w:noProof/>
              <w:sz w:val="22"/>
              <w:szCs w:val="22"/>
            </w:rPr>
          </w:pPr>
          <w:hyperlink w:anchor="_Toc170805001" w:history="1">
            <w:r w:rsidR="00904BF0" w:rsidRPr="00FC0843">
              <w:rPr>
                <w:rStyle w:val="Hyperlink"/>
                <w:rFonts w:eastAsia="MS Mincho"/>
                <w:noProof/>
              </w:rPr>
              <w:t>2.3</w:t>
            </w:r>
            <w:r w:rsidR="00904BF0">
              <w:rPr>
                <w:rFonts w:asciiTheme="minorHAnsi" w:eastAsiaTheme="minorEastAsia" w:hAnsiTheme="minorHAnsi" w:cstheme="minorBidi"/>
                <w:caps w:val="0"/>
                <w:noProof/>
                <w:sz w:val="22"/>
                <w:szCs w:val="22"/>
              </w:rPr>
              <w:tab/>
            </w:r>
            <w:r w:rsidR="00904BF0" w:rsidRPr="00FC0843">
              <w:rPr>
                <w:rStyle w:val="Hyperlink"/>
                <w:rFonts w:eastAsia="MS Mincho"/>
                <w:noProof/>
              </w:rPr>
              <w:t>BID AMENDMENTS</w:t>
            </w:r>
            <w:r w:rsidR="00904BF0">
              <w:rPr>
                <w:noProof/>
                <w:webHidden/>
              </w:rPr>
              <w:tab/>
            </w:r>
            <w:r w:rsidR="00904BF0">
              <w:rPr>
                <w:noProof/>
                <w:webHidden/>
              </w:rPr>
              <w:fldChar w:fldCharType="begin"/>
            </w:r>
            <w:r w:rsidR="00904BF0">
              <w:rPr>
                <w:noProof/>
                <w:webHidden/>
              </w:rPr>
              <w:instrText xml:space="preserve"> PAGEREF _Toc170805001 \h </w:instrText>
            </w:r>
            <w:r w:rsidR="00904BF0">
              <w:rPr>
                <w:noProof/>
                <w:webHidden/>
              </w:rPr>
            </w:r>
            <w:r w:rsidR="00904BF0">
              <w:rPr>
                <w:noProof/>
                <w:webHidden/>
              </w:rPr>
              <w:fldChar w:fldCharType="separate"/>
            </w:r>
            <w:r w:rsidR="00DC422D">
              <w:rPr>
                <w:noProof/>
                <w:webHidden/>
              </w:rPr>
              <w:t>3</w:t>
            </w:r>
            <w:r w:rsidR="00904BF0">
              <w:rPr>
                <w:noProof/>
                <w:webHidden/>
              </w:rPr>
              <w:fldChar w:fldCharType="end"/>
            </w:r>
          </w:hyperlink>
        </w:p>
        <w:p w14:paraId="4B43E992" w14:textId="5B113883" w:rsidR="00904BF0" w:rsidRDefault="00BE5074">
          <w:pPr>
            <w:pStyle w:val="TOC2"/>
            <w:rPr>
              <w:rFonts w:asciiTheme="minorHAnsi" w:eastAsiaTheme="minorEastAsia" w:hAnsiTheme="minorHAnsi" w:cstheme="minorBidi"/>
              <w:caps w:val="0"/>
              <w:noProof/>
              <w:sz w:val="22"/>
              <w:szCs w:val="22"/>
            </w:rPr>
          </w:pPr>
          <w:hyperlink w:anchor="_Toc170805002" w:history="1">
            <w:r w:rsidR="00904BF0" w:rsidRPr="00FC0843">
              <w:rPr>
                <w:rStyle w:val="Hyperlink"/>
                <w:noProof/>
              </w:rPr>
              <w:t>2.4</w:t>
            </w:r>
            <w:r w:rsidR="00904BF0">
              <w:rPr>
                <w:rFonts w:asciiTheme="minorHAnsi" w:eastAsiaTheme="minorEastAsia" w:hAnsiTheme="minorHAnsi" w:cstheme="minorBidi"/>
                <w:caps w:val="0"/>
                <w:noProof/>
                <w:sz w:val="22"/>
                <w:szCs w:val="22"/>
              </w:rPr>
              <w:tab/>
            </w:r>
            <w:r w:rsidR="00904BF0" w:rsidRPr="00FC0843">
              <w:rPr>
                <w:rStyle w:val="Hyperlink"/>
                <w:noProof/>
              </w:rPr>
              <w:t>MANDATORY SITE VISIT</w:t>
            </w:r>
            <w:r w:rsidR="00904BF0">
              <w:rPr>
                <w:noProof/>
                <w:webHidden/>
              </w:rPr>
              <w:tab/>
            </w:r>
            <w:r w:rsidR="00904BF0">
              <w:rPr>
                <w:noProof/>
                <w:webHidden/>
              </w:rPr>
              <w:fldChar w:fldCharType="begin"/>
            </w:r>
            <w:r w:rsidR="00904BF0">
              <w:rPr>
                <w:noProof/>
                <w:webHidden/>
              </w:rPr>
              <w:instrText xml:space="preserve"> PAGEREF _Toc170805002 \h </w:instrText>
            </w:r>
            <w:r w:rsidR="00904BF0">
              <w:rPr>
                <w:noProof/>
                <w:webHidden/>
              </w:rPr>
            </w:r>
            <w:r w:rsidR="00904BF0">
              <w:rPr>
                <w:noProof/>
                <w:webHidden/>
              </w:rPr>
              <w:fldChar w:fldCharType="separate"/>
            </w:r>
            <w:r w:rsidR="00DC422D">
              <w:rPr>
                <w:noProof/>
                <w:webHidden/>
              </w:rPr>
              <w:t>3</w:t>
            </w:r>
            <w:r w:rsidR="00904BF0">
              <w:rPr>
                <w:noProof/>
                <w:webHidden/>
              </w:rPr>
              <w:fldChar w:fldCharType="end"/>
            </w:r>
          </w:hyperlink>
        </w:p>
        <w:p w14:paraId="07645C36" w14:textId="1DF86027" w:rsidR="00904BF0" w:rsidRDefault="00BE5074">
          <w:pPr>
            <w:pStyle w:val="TOC2"/>
            <w:rPr>
              <w:rFonts w:asciiTheme="minorHAnsi" w:eastAsiaTheme="minorEastAsia" w:hAnsiTheme="minorHAnsi" w:cstheme="minorBidi"/>
              <w:caps w:val="0"/>
              <w:noProof/>
              <w:sz w:val="22"/>
              <w:szCs w:val="22"/>
            </w:rPr>
          </w:pPr>
          <w:hyperlink w:anchor="_Toc170805003" w:history="1">
            <w:r w:rsidR="00904BF0" w:rsidRPr="00FC0843">
              <w:rPr>
                <w:rStyle w:val="Hyperlink"/>
                <w:noProof/>
              </w:rPr>
              <w:t>2.5</w:t>
            </w:r>
            <w:r w:rsidR="00904BF0">
              <w:rPr>
                <w:rFonts w:asciiTheme="minorHAnsi" w:eastAsiaTheme="minorEastAsia" w:hAnsiTheme="minorHAnsi" w:cstheme="minorBidi"/>
                <w:caps w:val="0"/>
                <w:noProof/>
                <w:sz w:val="22"/>
                <w:szCs w:val="22"/>
              </w:rPr>
              <w:tab/>
            </w:r>
            <w:r w:rsidR="00904BF0" w:rsidRPr="00FC0843">
              <w:rPr>
                <w:rStyle w:val="Hyperlink"/>
                <w:noProof/>
              </w:rPr>
              <w:t>OPTIONAL PRE-QUOTE CONFERENCE</w:t>
            </w:r>
            <w:r w:rsidR="00904BF0">
              <w:rPr>
                <w:noProof/>
                <w:webHidden/>
              </w:rPr>
              <w:tab/>
            </w:r>
            <w:r w:rsidR="00904BF0">
              <w:rPr>
                <w:noProof/>
                <w:webHidden/>
              </w:rPr>
              <w:fldChar w:fldCharType="begin"/>
            </w:r>
            <w:r w:rsidR="00904BF0">
              <w:rPr>
                <w:noProof/>
                <w:webHidden/>
              </w:rPr>
              <w:instrText xml:space="preserve"> PAGEREF _Toc170805003 \h </w:instrText>
            </w:r>
            <w:r w:rsidR="00904BF0">
              <w:rPr>
                <w:noProof/>
                <w:webHidden/>
              </w:rPr>
            </w:r>
            <w:r w:rsidR="00904BF0">
              <w:rPr>
                <w:noProof/>
                <w:webHidden/>
              </w:rPr>
              <w:fldChar w:fldCharType="separate"/>
            </w:r>
            <w:r w:rsidR="00DC422D">
              <w:rPr>
                <w:noProof/>
                <w:webHidden/>
              </w:rPr>
              <w:t>3</w:t>
            </w:r>
            <w:r w:rsidR="00904BF0">
              <w:rPr>
                <w:noProof/>
                <w:webHidden/>
              </w:rPr>
              <w:fldChar w:fldCharType="end"/>
            </w:r>
          </w:hyperlink>
        </w:p>
        <w:p w14:paraId="303232C0" w14:textId="0F94D0EC" w:rsidR="00904BF0" w:rsidRDefault="00BE5074">
          <w:pPr>
            <w:pStyle w:val="TOC2"/>
            <w:rPr>
              <w:rFonts w:asciiTheme="minorHAnsi" w:eastAsiaTheme="minorEastAsia" w:hAnsiTheme="minorHAnsi" w:cstheme="minorBidi"/>
              <w:caps w:val="0"/>
              <w:noProof/>
              <w:sz w:val="22"/>
              <w:szCs w:val="22"/>
            </w:rPr>
          </w:pPr>
          <w:hyperlink w:anchor="_Toc170805004" w:history="1">
            <w:r w:rsidR="00904BF0" w:rsidRPr="00FC0843">
              <w:rPr>
                <w:rStyle w:val="Hyperlink"/>
                <w:noProof/>
              </w:rPr>
              <w:t>2.6</w:t>
            </w:r>
            <w:r w:rsidR="00904BF0">
              <w:rPr>
                <w:rFonts w:asciiTheme="minorHAnsi" w:eastAsiaTheme="minorEastAsia" w:hAnsiTheme="minorHAnsi" w:cstheme="minorBidi"/>
                <w:caps w:val="0"/>
                <w:noProof/>
                <w:sz w:val="22"/>
                <w:szCs w:val="22"/>
              </w:rPr>
              <w:tab/>
            </w:r>
            <w:r w:rsidR="00904BF0" w:rsidRPr="00FC0843">
              <w:rPr>
                <w:rStyle w:val="Hyperlink"/>
                <w:noProof/>
              </w:rPr>
              <w:t>PRE-QUOTE DOCUMENT REVIEW</w:t>
            </w:r>
            <w:r w:rsidR="00904BF0">
              <w:rPr>
                <w:noProof/>
                <w:webHidden/>
              </w:rPr>
              <w:tab/>
            </w:r>
            <w:r w:rsidR="00904BF0">
              <w:rPr>
                <w:noProof/>
                <w:webHidden/>
              </w:rPr>
              <w:fldChar w:fldCharType="begin"/>
            </w:r>
            <w:r w:rsidR="00904BF0">
              <w:rPr>
                <w:noProof/>
                <w:webHidden/>
              </w:rPr>
              <w:instrText xml:space="preserve"> PAGEREF _Toc170805004 \h </w:instrText>
            </w:r>
            <w:r w:rsidR="00904BF0">
              <w:rPr>
                <w:noProof/>
                <w:webHidden/>
              </w:rPr>
            </w:r>
            <w:r w:rsidR="00904BF0">
              <w:rPr>
                <w:noProof/>
                <w:webHidden/>
              </w:rPr>
              <w:fldChar w:fldCharType="separate"/>
            </w:r>
            <w:r w:rsidR="00DC422D">
              <w:rPr>
                <w:noProof/>
                <w:webHidden/>
              </w:rPr>
              <w:t>4</w:t>
            </w:r>
            <w:r w:rsidR="00904BF0">
              <w:rPr>
                <w:noProof/>
                <w:webHidden/>
              </w:rPr>
              <w:fldChar w:fldCharType="end"/>
            </w:r>
          </w:hyperlink>
        </w:p>
        <w:p w14:paraId="10D1ACE5" w14:textId="445DF9A5" w:rsidR="00904BF0" w:rsidRDefault="00BE5074">
          <w:pPr>
            <w:pStyle w:val="TOC1"/>
            <w:rPr>
              <w:rFonts w:asciiTheme="minorHAnsi" w:eastAsiaTheme="minorEastAsia" w:hAnsiTheme="minorHAnsi" w:cstheme="minorBidi"/>
              <w:b w:val="0"/>
              <w:bCs w:val="0"/>
              <w:caps w:val="0"/>
              <w:noProof/>
              <w:sz w:val="22"/>
              <w:szCs w:val="22"/>
            </w:rPr>
          </w:pPr>
          <w:hyperlink w:anchor="_Toc170805005" w:history="1">
            <w:r w:rsidR="00904BF0" w:rsidRPr="00FC0843">
              <w:rPr>
                <w:rStyle w:val="Hyperlink"/>
                <w:noProof/>
              </w:rPr>
              <w:t>3</w:t>
            </w:r>
            <w:r w:rsidR="00904BF0">
              <w:rPr>
                <w:rFonts w:asciiTheme="minorHAnsi" w:eastAsiaTheme="minorEastAsia" w:hAnsiTheme="minorHAnsi" w:cstheme="minorBidi"/>
                <w:b w:val="0"/>
                <w:bCs w:val="0"/>
                <w:caps w:val="0"/>
                <w:noProof/>
                <w:sz w:val="22"/>
                <w:szCs w:val="22"/>
              </w:rPr>
              <w:tab/>
            </w:r>
            <w:r w:rsidR="00904BF0" w:rsidRPr="00FC0843">
              <w:rPr>
                <w:rStyle w:val="Hyperlink"/>
                <w:noProof/>
              </w:rPr>
              <w:t>QUOTE SUBMISSION REQUIREMENTS</w:t>
            </w:r>
            <w:r w:rsidR="00904BF0">
              <w:rPr>
                <w:noProof/>
                <w:webHidden/>
              </w:rPr>
              <w:tab/>
            </w:r>
            <w:r w:rsidR="00904BF0">
              <w:rPr>
                <w:noProof/>
                <w:webHidden/>
              </w:rPr>
              <w:fldChar w:fldCharType="begin"/>
            </w:r>
            <w:r w:rsidR="00904BF0">
              <w:rPr>
                <w:noProof/>
                <w:webHidden/>
              </w:rPr>
              <w:instrText xml:space="preserve"> PAGEREF _Toc170805005 \h </w:instrText>
            </w:r>
            <w:r w:rsidR="00904BF0">
              <w:rPr>
                <w:noProof/>
                <w:webHidden/>
              </w:rPr>
            </w:r>
            <w:r w:rsidR="00904BF0">
              <w:rPr>
                <w:noProof/>
                <w:webHidden/>
              </w:rPr>
              <w:fldChar w:fldCharType="separate"/>
            </w:r>
            <w:r w:rsidR="00DC422D">
              <w:rPr>
                <w:noProof/>
                <w:webHidden/>
              </w:rPr>
              <w:t>5</w:t>
            </w:r>
            <w:r w:rsidR="00904BF0">
              <w:rPr>
                <w:noProof/>
                <w:webHidden/>
              </w:rPr>
              <w:fldChar w:fldCharType="end"/>
            </w:r>
          </w:hyperlink>
        </w:p>
        <w:p w14:paraId="56E2890F" w14:textId="5330ADBA" w:rsidR="00904BF0" w:rsidRDefault="00BE5074">
          <w:pPr>
            <w:pStyle w:val="TOC2"/>
            <w:rPr>
              <w:rFonts w:asciiTheme="minorHAnsi" w:eastAsiaTheme="minorEastAsia" w:hAnsiTheme="minorHAnsi" w:cstheme="minorBidi"/>
              <w:caps w:val="0"/>
              <w:noProof/>
              <w:sz w:val="22"/>
              <w:szCs w:val="22"/>
            </w:rPr>
          </w:pPr>
          <w:hyperlink w:anchor="_Toc170805006" w:history="1">
            <w:r w:rsidR="00904BF0" w:rsidRPr="00FC0843">
              <w:rPr>
                <w:rStyle w:val="Hyperlink"/>
                <w:noProof/>
              </w:rPr>
              <w:t>3.1</w:t>
            </w:r>
            <w:r w:rsidR="00904BF0">
              <w:rPr>
                <w:rFonts w:asciiTheme="minorHAnsi" w:eastAsiaTheme="minorEastAsia" w:hAnsiTheme="minorHAnsi" w:cstheme="minorBidi"/>
                <w:caps w:val="0"/>
                <w:noProof/>
                <w:sz w:val="22"/>
                <w:szCs w:val="22"/>
              </w:rPr>
              <w:tab/>
            </w:r>
            <w:r w:rsidR="00904BF0" w:rsidRPr="00FC0843">
              <w:rPr>
                <w:rStyle w:val="Hyperlink"/>
                <w:noProof/>
              </w:rPr>
              <w:t>QUOTE SUBMISSION</w:t>
            </w:r>
            <w:r w:rsidR="00904BF0">
              <w:rPr>
                <w:noProof/>
                <w:webHidden/>
              </w:rPr>
              <w:tab/>
            </w:r>
            <w:r w:rsidR="00904BF0">
              <w:rPr>
                <w:noProof/>
                <w:webHidden/>
              </w:rPr>
              <w:fldChar w:fldCharType="begin"/>
            </w:r>
            <w:r w:rsidR="00904BF0">
              <w:rPr>
                <w:noProof/>
                <w:webHidden/>
              </w:rPr>
              <w:instrText xml:space="preserve"> PAGEREF _Toc170805006 \h </w:instrText>
            </w:r>
            <w:r w:rsidR="00904BF0">
              <w:rPr>
                <w:noProof/>
                <w:webHidden/>
              </w:rPr>
            </w:r>
            <w:r w:rsidR="00904BF0">
              <w:rPr>
                <w:noProof/>
                <w:webHidden/>
              </w:rPr>
              <w:fldChar w:fldCharType="separate"/>
            </w:r>
            <w:r w:rsidR="00DC422D">
              <w:rPr>
                <w:noProof/>
                <w:webHidden/>
              </w:rPr>
              <w:t>5</w:t>
            </w:r>
            <w:r w:rsidR="00904BF0">
              <w:rPr>
                <w:noProof/>
                <w:webHidden/>
              </w:rPr>
              <w:fldChar w:fldCharType="end"/>
            </w:r>
          </w:hyperlink>
        </w:p>
        <w:p w14:paraId="4BB0E34F" w14:textId="1CFD5C6A" w:rsidR="00904BF0" w:rsidRDefault="00BE5074">
          <w:pPr>
            <w:pStyle w:val="TOC2"/>
            <w:rPr>
              <w:rFonts w:asciiTheme="minorHAnsi" w:eastAsiaTheme="minorEastAsia" w:hAnsiTheme="minorHAnsi" w:cstheme="minorBidi"/>
              <w:caps w:val="0"/>
              <w:noProof/>
              <w:sz w:val="22"/>
              <w:szCs w:val="22"/>
            </w:rPr>
          </w:pPr>
          <w:hyperlink w:anchor="_Toc170805007" w:history="1">
            <w:r w:rsidR="00904BF0" w:rsidRPr="00FC0843">
              <w:rPr>
                <w:rStyle w:val="Hyperlink"/>
                <w:rFonts w:eastAsia="MS Mincho"/>
                <w:noProof/>
              </w:rPr>
              <w:t>3.2</w:t>
            </w:r>
            <w:r w:rsidR="00904BF0">
              <w:rPr>
                <w:rFonts w:asciiTheme="minorHAnsi" w:eastAsiaTheme="minorEastAsia" w:hAnsiTheme="minorHAnsi" w:cstheme="minorBidi"/>
                <w:caps w:val="0"/>
                <w:noProof/>
                <w:sz w:val="22"/>
                <w:szCs w:val="22"/>
              </w:rPr>
              <w:tab/>
            </w:r>
            <w:r w:rsidR="00904BF0" w:rsidRPr="00FC0843">
              <w:rPr>
                <w:rStyle w:val="Hyperlink"/>
                <w:noProof/>
              </w:rPr>
              <w:t>BIDDER</w:t>
            </w:r>
            <w:r w:rsidR="00904BF0" w:rsidRPr="00FC0843">
              <w:rPr>
                <w:rStyle w:val="Hyperlink"/>
                <w:rFonts w:eastAsia="MS Mincho"/>
                <w:noProof/>
              </w:rPr>
              <w:t xml:space="preserve"> RESPONSIBILITY</w:t>
            </w:r>
            <w:r w:rsidR="00904BF0">
              <w:rPr>
                <w:noProof/>
                <w:webHidden/>
              </w:rPr>
              <w:tab/>
            </w:r>
            <w:r w:rsidR="00904BF0">
              <w:rPr>
                <w:noProof/>
                <w:webHidden/>
              </w:rPr>
              <w:fldChar w:fldCharType="begin"/>
            </w:r>
            <w:r w:rsidR="00904BF0">
              <w:rPr>
                <w:noProof/>
                <w:webHidden/>
              </w:rPr>
              <w:instrText xml:space="preserve"> PAGEREF _Toc170805007 \h </w:instrText>
            </w:r>
            <w:r w:rsidR="00904BF0">
              <w:rPr>
                <w:noProof/>
                <w:webHidden/>
              </w:rPr>
            </w:r>
            <w:r w:rsidR="00904BF0">
              <w:rPr>
                <w:noProof/>
                <w:webHidden/>
              </w:rPr>
              <w:fldChar w:fldCharType="separate"/>
            </w:r>
            <w:r w:rsidR="00DC422D">
              <w:rPr>
                <w:noProof/>
                <w:webHidden/>
              </w:rPr>
              <w:t>5</w:t>
            </w:r>
            <w:r w:rsidR="00904BF0">
              <w:rPr>
                <w:noProof/>
                <w:webHidden/>
              </w:rPr>
              <w:fldChar w:fldCharType="end"/>
            </w:r>
          </w:hyperlink>
        </w:p>
        <w:p w14:paraId="5C0D25E3" w14:textId="6B79B928" w:rsidR="00904BF0" w:rsidRDefault="00BE5074">
          <w:pPr>
            <w:pStyle w:val="TOC2"/>
            <w:rPr>
              <w:rFonts w:asciiTheme="minorHAnsi" w:eastAsiaTheme="minorEastAsia" w:hAnsiTheme="minorHAnsi" w:cstheme="minorBidi"/>
              <w:caps w:val="0"/>
              <w:noProof/>
              <w:sz w:val="22"/>
              <w:szCs w:val="22"/>
            </w:rPr>
          </w:pPr>
          <w:hyperlink w:anchor="_Toc170805008" w:history="1">
            <w:r w:rsidR="00904BF0" w:rsidRPr="00FC0843">
              <w:rPr>
                <w:rStyle w:val="Hyperlink"/>
                <w:rFonts w:eastAsia="MS Mincho"/>
                <w:noProof/>
              </w:rPr>
              <w:t>3.3</w:t>
            </w:r>
            <w:r w:rsidR="00904BF0">
              <w:rPr>
                <w:rFonts w:asciiTheme="minorHAnsi" w:eastAsiaTheme="minorEastAsia" w:hAnsiTheme="minorHAnsi" w:cstheme="minorBidi"/>
                <w:caps w:val="0"/>
                <w:noProof/>
                <w:sz w:val="22"/>
                <w:szCs w:val="22"/>
              </w:rPr>
              <w:tab/>
            </w:r>
            <w:r w:rsidR="00904BF0" w:rsidRPr="00FC0843">
              <w:rPr>
                <w:rStyle w:val="Hyperlink"/>
                <w:rFonts w:eastAsia="MS Mincho"/>
                <w:noProof/>
              </w:rPr>
              <w:t>ANNOUNCEMENT OF QUOTE INFORMATION</w:t>
            </w:r>
            <w:r w:rsidR="00904BF0">
              <w:rPr>
                <w:noProof/>
                <w:webHidden/>
              </w:rPr>
              <w:tab/>
            </w:r>
            <w:r w:rsidR="00904BF0">
              <w:rPr>
                <w:noProof/>
                <w:webHidden/>
              </w:rPr>
              <w:fldChar w:fldCharType="begin"/>
            </w:r>
            <w:r w:rsidR="00904BF0">
              <w:rPr>
                <w:noProof/>
                <w:webHidden/>
              </w:rPr>
              <w:instrText xml:space="preserve"> PAGEREF _Toc170805008 \h </w:instrText>
            </w:r>
            <w:r w:rsidR="00904BF0">
              <w:rPr>
                <w:noProof/>
                <w:webHidden/>
              </w:rPr>
            </w:r>
            <w:r w:rsidR="00904BF0">
              <w:rPr>
                <w:noProof/>
                <w:webHidden/>
              </w:rPr>
              <w:fldChar w:fldCharType="separate"/>
            </w:r>
            <w:r w:rsidR="00DC422D">
              <w:rPr>
                <w:noProof/>
                <w:webHidden/>
              </w:rPr>
              <w:t>5</w:t>
            </w:r>
            <w:r w:rsidR="00904BF0">
              <w:rPr>
                <w:noProof/>
                <w:webHidden/>
              </w:rPr>
              <w:fldChar w:fldCharType="end"/>
            </w:r>
          </w:hyperlink>
        </w:p>
        <w:p w14:paraId="7F736DA5" w14:textId="63B0C969" w:rsidR="00904BF0" w:rsidRDefault="00BE5074">
          <w:pPr>
            <w:pStyle w:val="TOC2"/>
            <w:rPr>
              <w:rFonts w:asciiTheme="minorHAnsi" w:eastAsiaTheme="minorEastAsia" w:hAnsiTheme="minorHAnsi" w:cstheme="minorBidi"/>
              <w:caps w:val="0"/>
              <w:noProof/>
              <w:sz w:val="22"/>
              <w:szCs w:val="22"/>
            </w:rPr>
          </w:pPr>
          <w:hyperlink w:anchor="_Toc170805009" w:history="1">
            <w:r w:rsidR="00904BF0" w:rsidRPr="00FC0843">
              <w:rPr>
                <w:rStyle w:val="Hyperlink"/>
                <w:rFonts w:eastAsia="MS Mincho"/>
                <w:noProof/>
              </w:rPr>
              <w:t>3.4</w:t>
            </w:r>
            <w:r w:rsidR="00904BF0">
              <w:rPr>
                <w:rFonts w:asciiTheme="minorHAnsi" w:eastAsiaTheme="minorEastAsia" w:hAnsiTheme="minorHAnsi" w:cstheme="minorBidi"/>
                <w:caps w:val="0"/>
                <w:noProof/>
                <w:sz w:val="22"/>
                <w:szCs w:val="22"/>
              </w:rPr>
              <w:tab/>
            </w:r>
            <w:r w:rsidR="00904BF0" w:rsidRPr="00FC0843">
              <w:rPr>
                <w:rStyle w:val="Hyperlink"/>
                <w:rFonts w:eastAsia="MS Mincho"/>
                <w:noProof/>
              </w:rPr>
              <w:t>QUOTE ERRORS</w:t>
            </w:r>
            <w:r w:rsidR="00904BF0">
              <w:rPr>
                <w:noProof/>
                <w:webHidden/>
              </w:rPr>
              <w:tab/>
            </w:r>
            <w:r w:rsidR="00904BF0">
              <w:rPr>
                <w:noProof/>
                <w:webHidden/>
              </w:rPr>
              <w:fldChar w:fldCharType="begin"/>
            </w:r>
            <w:r w:rsidR="00904BF0">
              <w:rPr>
                <w:noProof/>
                <w:webHidden/>
              </w:rPr>
              <w:instrText xml:space="preserve"> PAGEREF _Toc170805009 \h </w:instrText>
            </w:r>
            <w:r w:rsidR="00904BF0">
              <w:rPr>
                <w:noProof/>
                <w:webHidden/>
              </w:rPr>
            </w:r>
            <w:r w:rsidR="00904BF0">
              <w:rPr>
                <w:noProof/>
                <w:webHidden/>
              </w:rPr>
              <w:fldChar w:fldCharType="separate"/>
            </w:r>
            <w:r w:rsidR="00DC422D">
              <w:rPr>
                <w:noProof/>
                <w:webHidden/>
              </w:rPr>
              <w:t>5</w:t>
            </w:r>
            <w:r w:rsidR="00904BF0">
              <w:rPr>
                <w:noProof/>
                <w:webHidden/>
              </w:rPr>
              <w:fldChar w:fldCharType="end"/>
            </w:r>
          </w:hyperlink>
        </w:p>
        <w:p w14:paraId="0A4260A2" w14:textId="44DFB607" w:rsidR="00904BF0" w:rsidRDefault="00BE5074">
          <w:pPr>
            <w:pStyle w:val="TOC2"/>
            <w:rPr>
              <w:rFonts w:asciiTheme="minorHAnsi" w:eastAsiaTheme="minorEastAsia" w:hAnsiTheme="minorHAnsi" w:cstheme="minorBidi"/>
              <w:caps w:val="0"/>
              <w:noProof/>
              <w:sz w:val="22"/>
              <w:szCs w:val="22"/>
            </w:rPr>
          </w:pPr>
          <w:hyperlink w:anchor="_Toc170805010" w:history="1">
            <w:r w:rsidR="00904BF0" w:rsidRPr="00FC0843">
              <w:rPr>
                <w:rStyle w:val="Hyperlink"/>
                <w:noProof/>
              </w:rPr>
              <w:t>3.5</w:t>
            </w:r>
            <w:r w:rsidR="00904BF0">
              <w:rPr>
                <w:rFonts w:asciiTheme="minorHAnsi" w:eastAsiaTheme="minorEastAsia" w:hAnsiTheme="minorHAnsi" w:cstheme="minorBidi"/>
                <w:caps w:val="0"/>
                <w:noProof/>
                <w:sz w:val="22"/>
                <w:szCs w:val="22"/>
              </w:rPr>
              <w:tab/>
            </w:r>
            <w:r w:rsidR="00904BF0" w:rsidRPr="00FC0843">
              <w:rPr>
                <w:rStyle w:val="Hyperlink"/>
                <w:noProof/>
              </w:rPr>
              <w:t>QUOTE WITHDRAWAL PRIOR TO QUOTE OPENING</w:t>
            </w:r>
            <w:r w:rsidR="00904BF0">
              <w:rPr>
                <w:noProof/>
                <w:webHidden/>
              </w:rPr>
              <w:tab/>
            </w:r>
            <w:r w:rsidR="00904BF0">
              <w:rPr>
                <w:noProof/>
                <w:webHidden/>
              </w:rPr>
              <w:fldChar w:fldCharType="begin"/>
            </w:r>
            <w:r w:rsidR="00904BF0">
              <w:rPr>
                <w:noProof/>
                <w:webHidden/>
              </w:rPr>
              <w:instrText xml:space="preserve"> PAGEREF _Toc170805010 \h </w:instrText>
            </w:r>
            <w:r w:rsidR="00904BF0">
              <w:rPr>
                <w:noProof/>
                <w:webHidden/>
              </w:rPr>
            </w:r>
            <w:r w:rsidR="00904BF0">
              <w:rPr>
                <w:noProof/>
                <w:webHidden/>
              </w:rPr>
              <w:fldChar w:fldCharType="separate"/>
            </w:r>
            <w:r w:rsidR="00DC422D">
              <w:rPr>
                <w:noProof/>
                <w:webHidden/>
              </w:rPr>
              <w:t>5</w:t>
            </w:r>
            <w:r w:rsidR="00904BF0">
              <w:rPr>
                <w:noProof/>
                <w:webHidden/>
              </w:rPr>
              <w:fldChar w:fldCharType="end"/>
            </w:r>
          </w:hyperlink>
        </w:p>
        <w:p w14:paraId="2F81ECE9" w14:textId="3A826F13" w:rsidR="00904BF0" w:rsidRDefault="00BE5074">
          <w:pPr>
            <w:pStyle w:val="TOC2"/>
            <w:rPr>
              <w:rFonts w:asciiTheme="minorHAnsi" w:eastAsiaTheme="minorEastAsia" w:hAnsiTheme="minorHAnsi" w:cstheme="minorBidi"/>
              <w:caps w:val="0"/>
              <w:noProof/>
              <w:sz w:val="22"/>
              <w:szCs w:val="22"/>
            </w:rPr>
          </w:pPr>
          <w:hyperlink w:anchor="_Toc170805011" w:history="1">
            <w:r w:rsidR="00904BF0" w:rsidRPr="00FC0843">
              <w:rPr>
                <w:rStyle w:val="Hyperlink"/>
                <w:noProof/>
              </w:rPr>
              <w:t>3.6</w:t>
            </w:r>
            <w:r w:rsidR="00904BF0">
              <w:rPr>
                <w:rFonts w:asciiTheme="minorHAnsi" w:eastAsiaTheme="minorEastAsia" w:hAnsiTheme="minorHAnsi" w:cstheme="minorBidi"/>
                <w:caps w:val="0"/>
                <w:noProof/>
                <w:sz w:val="22"/>
                <w:szCs w:val="22"/>
              </w:rPr>
              <w:tab/>
            </w:r>
            <w:r w:rsidR="00904BF0" w:rsidRPr="00FC0843">
              <w:rPr>
                <w:rStyle w:val="Hyperlink"/>
                <w:noProof/>
              </w:rPr>
              <w:t>QUOTE WITHDRAWAL AFTER QUOTE OPENING, BUT PRIOR TO CONTRACT AWARD</w:t>
            </w:r>
            <w:r w:rsidR="00904BF0">
              <w:rPr>
                <w:noProof/>
                <w:webHidden/>
              </w:rPr>
              <w:tab/>
            </w:r>
            <w:r w:rsidR="00904BF0">
              <w:rPr>
                <w:noProof/>
                <w:webHidden/>
              </w:rPr>
              <w:fldChar w:fldCharType="begin"/>
            </w:r>
            <w:r w:rsidR="00904BF0">
              <w:rPr>
                <w:noProof/>
                <w:webHidden/>
              </w:rPr>
              <w:instrText xml:space="preserve"> PAGEREF _Toc170805011 \h </w:instrText>
            </w:r>
            <w:r w:rsidR="00904BF0">
              <w:rPr>
                <w:noProof/>
                <w:webHidden/>
              </w:rPr>
            </w:r>
            <w:r w:rsidR="00904BF0">
              <w:rPr>
                <w:noProof/>
                <w:webHidden/>
              </w:rPr>
              <w:fldChar w:fldCharType="separate"/>
            </w:r>
            <w:r w:rsidR="00DC422D">
              <w:rPr>
                <w:noProof/>
                <w:webHidden/>
              </w:rPr>
              <w:t>5</w:t>
            </w:r>
            <w:r w:rsidR="00904BF0">
              <w:rPr>
                <w:noProof/>
                <w:webHidden/>
              </w:rPr>
              <w:fldChar w:fldCharType="end"/>
            </w:r>
          </w:hyperlink>
        </w:p>
        <w:p w14:paraId="266A7A1E" w14:textId="42B3E43F" w:rsidR="00904BF0" w:rsidRDefault="00BE5074">
          <w:pPr>
            <w:pStyle w:val="TOC2"/>
            <w:rPr>
              <w:rFonts w:asciiTheme="minorHAnsi" w:eastAsiaTheme="minorEastAsia" w:hAnsiTheme="minorHAnsi" w:cstheme="minorBidi"/>
              <w:caps w:val="0"/>
              <w:noProof/>
              <w:sz w:val="22"/>
              <w:szCs w:val="22"/>
            </w:rPr>
          </w:pPr>
          <w:hyperlink w:anchor="_Toc170805012" w:history="1">
            <w:r w:rsidR="00904BF0" w:rsidRPr="00FC0843">
              <w:rPr>
                <w:rStyle w:val="Hyperlink"/>
                <w:rFonts w:eastAsia="MS Mincho"/>
                <w:noProof/>
              </w:rPr>
              <w:t>3.7</w:t>
            </w:r>
            <w:r w:rsidR="00904BF0">
              <w:rPr>
                <w:rFonts w:asciiTheme="minorHAnsi" w:eastAsiaTheme="minorEastAsia" w:hAnsiTheme="minorHAnsi" w:cstheme="minorBidi"/>
                <w:caps w:val="0"/>
                <w:noProof/>
                <w:sz w:val="22"/>
                <w:szCs w:val="22"/>
              </w:rPr>
              <w:tab/>
            </w:r>
            <w:r w:rsidR="00904BF0" w:rsidRPr="00FC0843">
              <w:rPr>
                <w:rStyle w:val="Hyperlink"/>
                <w:rFonts w:eastAsia="MS Mincho"/>
                <w:noProof/>
              </w:rPr>
              <w:t>JOINT VENTURE</w:t>
            </w:r>
            <w:r w:rsidR="00904BF0">
              <w:rPr>
                <w:noProof/>
                <w:webHidden/>
              </w:rPr>
              <w:tab/>
            </w:r>
            <w:r w:rsidR="00904BF0">
              <w:rPr>
                <w:noProof/>
                <w:webHidden/>
              </w:rPr>
              <w:fldChar w:fldCharType="begin"/>
            </w:r>
            <w:r w:rsidR="00904BF0">
              <w:rPr>
                <w:noProof/>
                <w:webHidden/>
              </w:rPr>
              <w:instrText xml:space="preserve"> PAGEREF _Toc170805012 \h </w:instrText>
            </w:r>
            <w:r w:rsidR="00904BF0">
              <w:rPr>
                <w:noProof/>
                <w:webHidden/>
              </w:rPr>
            </w:r>
            <w:r w:rsidR="00904BF0">
              <w:rPr>
                <w:noProof/>
                <w:webHidden/>
              </w:rPr>
              <w:fldChar w:fldCharType="separate"/>
            </w:r>
            <w:r w:rsidR="00DC422D">
              <w:rPr>
                <w:noProof/>
                <w:webHidden/>
              </w:rPr>
              <w:t>6</w:t>
            </w:r>
            <w:r w:rsidR="00904BF0">
              <w:rPr>
                <w:noProof/>
                <w:webHidden/>
              </w:rPr>
              <w:fldChar w:fldCharType="end"/>
            </w:r>
          </w:hyperlink>
        </w:p>
        <w:p w14:paraId="5DDB91B6" w14:textId="069105E3" w:rsidR="00904BF0" w:rsidRDefault="00BE5074">
          <w:pPr>
            <w:pStyle w:val="TOC2"/>
            <w:rPr>
              <w:rFonts w:asciiTheme="minorHAnsi" w:eastAsiaTheme="minorEastAsia" w:hAnsiTheme="minorHAnsi" w:cstheme="minorBidi"/>
              <w:caps w:val="0"/>
              <w:noProof/>
              <w:sz w:val="22"/>
              <w:szCs w:val="22"/>
            </w:rPr>
          </w:pPr>
          <w:hyperlink w:anchor="_Toc170805013" w:history="1">
            <w:r w:rsidR="00904BF0" w:rsidRPr="00FC0843">
              <w:rPr>
                <w:rStyle w:val="Hyperlink"/>
                <w:noProof/>
              </w:rPr>
              <w:t>3.8</w:t>
            </w:r>
            <w:r w:rsidR="00904BF0">
              <w:rPr>
                <w:rFonts w:asciiTheme="minorHAnsi" w:eastAsiaTheme="minorEastAsia" w:hAnsiTheme="minorHAnsi" w:cstheme="minorBidi"/>
                <w:caps w:val="0"/>
                <w:noProof/>
                <w:sz w:val="22"/>
                <w:szCs w:val="22"/>
              </w:rPr>
              <w:tab/>
            </w:r>
            <w:r w:rsidR="00904BF0" w:rsidRPr="00FC0843">
              <w:rPr>
                <w:rStyle w:val="Hyperlink"/>
                <w:noProof/>
              </w:rPr>
              <w:t>SMALL BUSINESS SET-ASIDE CONTRACTS</w:t>
            </w:r>
            <w:r w:rsidR="00904BF0">
              <w:rPr>
                <w:noProof/>
                <w:webHidden/>
              </w:rPr>
              <w:tab/>
            </w:r>
            <w:r w:rsidR="00904BF0">
              <w:rPr>
                <w:noProof/>
                <w:webHidden/>
              </w:rPr>
              <w:fldChar w:fldCharType="begin"/>
            </w:r>
            <w:r w:rsidR="00904BF0">
              <w:rPr>
                <w:noProof/>
                <w:webHidden/>
              </w:rPr>
              <w:instrText xml:space="preserve"> PAGEREF _Toc170805013 \h </w:instrText>
            </w:r>
            <w:r w:rsidR="00904BF0">
              <w:rPr>
                <w:noProof/>
                <w:webHidden/>
              </w:rPr>
            </w:r>
            <w:r w:rsidR="00904BF0">
              <w:rPr>
                <w:noProof/>
                <w:webHidden/>
              </w:rPr>
              <w:fldChar w:fldCharType="separate"/>
            </w:r>
            <w:r w:rsidR="00DC422D">
              <w:rPr>
                <w:noProof/>
                <w:webHidden/>
              </w:rPr>
              <w:t>6</w:t>
            </w:r>
            <w:r w:rsidR="00904BF0">
              <w:rPr>
                <w:noProof/>
                <w:webHidden/>
              </w:rPr>
              <w:fldChar w:fldCharType="end"/>
            </w:r>
          </w:hyperlink>
        </w:p>
        <w:p w14:paraId="4B71D187" w14:textId="777D04E5" w:rsidR="00904BF0" w:rsidRDefault="00BE5074">
          <w:pPr>
            <w:pStyle w:val="TOC2"/>
            <w:rPr>
              <w:rFonts w:asciiTheme="minorHAnsi" w:eastAsiaTheme="minorEastAsia" w:hAnsiTheme="minorHAnsi" w:cstheme="minorBidi"/>
              <w:caps w:val="0"/>
              <w:noProof/>
              <w:sz w:val="22"/>
              <w:szCs w:val="22"/>
            </w:rPr>
          </w:pPr>
          <w:hyperlink w:anchor="_Toc170805014" w:history="1">
            <w:r w:rsidR="00904BF0" w:rsidRPr="00FC0843">
              <w:rPr>
                <w:rStyle w:val="Hyperlink"/>
                <w:noProof/>
              </w:rPr>
              <w:t>3.9</w:t>
            </w:r>
            <w:r w:rsidR="00904BF0">
              <w:rPr>
                <w:rFonts w:asciiTheme="minorHAnsi" w:eastAsiaTheme="minorEastAsia" w:hAnsiTheme="minorHAnsi" w:cstheme="minorBidi"/>
                <w:caps w:val="0"/>
                <w:noProof/>
                <w:sz w:val="22"/>
                <w:szCs w:val="22"/>
              </w:rPr>
              <w:tab/>
            </w:r>
            <w:r w:rsidR="00904BF0" w:rsidRPr="00FC0843">
              <w:rPr>
                <w:rStyle w:val="Hyperlink"/>
                <w:noProof/>
              </w:rPr>
              <w:t>DISABLED VETERANS’ BUSINESS SET-ASIDE CONTRACT</w:t>
            </w:r>
            <w:r w:rsidR="00904BF0">
              <w:rPr>
                <w:noProof/>
                <w:webHidden/>
              </w:rPr>
              <w:tab/>
            </w:r>
            <w:r w:rsidR="00904BF0">
              <w:rPr>
                <w:noProof/>
                <w:webHidden/>
              </w:rPr>
              <w:fldChar w:fldCharType="begin"/>
            </w:r>
            <w:r w:rsidR="00904BF0">
              <w:rPr>
                <w:noProof/>
                <w:webHidden/>
              </w:rPr>
              <w:instrText xml:space="preserve"> PAGEREF _Toc170805014 \h </w:instrText>
            </w:r>
            <w:r w:rsidR="00904BF0">
              <w:rPr>
                <w:noProof/>
                <w:webHidden/>
              </w:rPr>
            </w:r>
            <w:r w:rsidR="00904BF0">
              <w:rPr>
                <w:noProof/>
                <w:webHidden/>
              </w:rPr>
              <w:fldChar w:fldCharType="separate"/>
            </w:r>
            <w:r w:rsidR="00DC422D">
              <w:rPr>
                <w:noProof/>
                <w:webHidden/>
              </w:rPr>
              <w:t>6</w:t>
            </w:r>
            <w:r w:rsidR="00904BF0">
              <w:rPr>
                <w:noProof/>
                <w:webHidden/>
              </w:rPr>
              <w:fldChar w:fldCharType="end"/>
            </w:r>
          </w:hyperlink>
        </w:p>
        <w:p w14:paraId="687FFCC9" w14:textId="54B131F9" w:rsidR="00904BF0" w:rsidRDefault="00BE5074">
          <w:pPr>
            <w:pStyle w:val="TOC2"/>
            <w:rPr>
              <w:rFonts w:asciiTheme="minorHAnsi" w:eastAsiaTheme="minorEastAsia" w:hAnsiTheme="minorHAnsi" w:cstheme="minorBidi"/>
              <w:caps w:val="0"/>
              <w:noProof/>
              <w:sz w:val="22"/>
              <w:szCs w:val="22"/>
            </w:rPr>
          </w:pPr>
          <w:hyperlink w:anchor="_Toc170805015" w:history="1">
            <w:r w:rsidR="00904BF0" w:rsidRPr="00FC0843">
              <w:rPr>
                <w:rStyle w:val="Hyperlink"/>
                <w:noProof/>
              </w:rPr>
              <w:t>3.10</w:t>
            </w:r>
            <w:r w:rsidR="00904BF0">
              <w:rPr>
                <w:rFonts w:asciiTheme="minorHAnsi" w:eastAsiaTheme="minorEastAsia" w:hAnsiTheme="minorHAnsi" w:cstheme="minorBidi"/>
                <w:caps w:val="0"/>
                <w:noProof/>
                <w:sz w:val="22"/>
                <w:szCs w:val="22"/>
              </w:rPr>
              <w:tab/>
            </w:r>
            <w:r w:rsidR="00904BF0" w:rsidRPr="00FC0843">
              <w:rPr>
                <w:rStyle w:val="Hyperlink"/>
                <w:noProof/>
              </w:rPr>
              <w:t>BID SECURITY</w:t>
            </w:r>
            <w:r w:rsidR="00904BF0">
              <w:rPr>
                <w:noProof/>
                <w:webHidden/>
              </w:rPr>
              <w:tab/>
            </w:r>
            <w:r w:rsidR="00904BF0">
              <w:rPr>
                <w:noProof/>
                <w:webHidden/>
              </w:rPr>
              <w:fldChar w:fldCharType="begin"/>
            </w:r>
            <w:r w:rsidR="00904BF0">
              <w:rPr>
                <w:noProof/>
                <w:webHidden/>
              </w:rPr>
              <w:instrText xml:space="preserve"> PAGEREF _Toc170805015 \h </w:instrText>
            </w:r>
            <w:r w:rsidR="00904BF0">
              <w:rPr>
                <w:noProof/>
                <w:webHidden/>
              </w:rPr>
            </w:r>
            <w:r w:rsidR="00904BF0">
              <w:rPr>
                <w:noProof/>
                <w:webHidden/>
              </w:rPr>
              <w:fldChar w:fldCharType="separate"/>
            </w:r>
            <w:r w:rsidR="00DC422D">
              <w:rPr>
                <w:noProof/>
                <w:webHidden/>
              </w:rPr>
              <w:t>6</w:t>
            </w:r>
            <w:r w:rsidR="00904BF0">
              <w:rPr>
                <w:noProof/>
                <w:webHidden/>
              </w:rPr>
              <w:fldChar w:fldCharType="end"/>
            </w:r>
          </w:hyperlink>
        </w:p>
        <w:p w14:paraId="11119592" w14:textId="04086633" w:rsidR="00904BF0" w:rsidRDefault="00BE5074">
          <w:pPr>
            <w:pStyle w:val="TOC2"/>
            <w:rPr>
              <w:rFonts w:asciiTheme="minorHAnsi" w:eastAsiaTheme="minorEastAsia" w:hAnsiTheme="minorHAnsi" w:cstheme="minorBidi"/>
              <w:caps w:val="0"/>
              <w:noProof/>
              <w:sz w:val="22"/>
              <w:szCs w:val="22"/>
            </w:rPr>
          </w:pPr>
          <w:hyperlink w:anchor="_Toc170805016" w:history="1">
            <w:r w:rsidR="00904BF0" w:rsidRPr="00FC0843">
              <w:rPr>
                <w:rStyle w:val="Hyperlink"/>
                <w:noProof/>
              </w:rPr>
              <w:t>3.11</w:t>
            </w:r>
            <w:r w:rsidR="00904BF0">
              <w:rPr>
                <w:rFonts w:asciiTheme="minorHAnsi" w:eastAsiaTheme="minorEastAsia" w:hAnsiTheme="minorHAnsi" w:cstheme="minorBidi"/>
                <w:caps w:val="0"/>
                <w:noProof/>
                <w:sz w:val="22"/>
                <w:szCs w:val="22"/>
              </w:rPr>
              <w:tab/>
            </w:r>
            <w:r w:rsidR="00904BF0" w:rsidRPr="00FC0843">
              <w:rPr>
                <w:rStyle w:val="Hyperlink"/>
                <w:noProof/>
              </w:rPr>
              <w:t>BIDDER ADDITIONAL TERMS SUBMITTED WITH THE QUOTE</w:t>
            </w:r>
            <w:r w:rsidR="00904BF0">
              <w:rPr>
                <w:noProof/>
                <w:webHidden/>
              </w:rPr>
              <w:tab/>
            </w:r>
            <w:r w:rsidR="00904BF0">
              <w:rPr>
                <w:noProof/>
                <w:webHidden/>
              </w:rPr>
              <w:fldChar w:fldCharType="begin"/>
            </w:r>
            <w:r w:rsidR="00904BF0">
              <w:rPr>
                <w:noProof/>
                <w:webHidden/>
              </w:rPr>
              <w:instrText xml:space="preserve"> PAGEREF _Toc170805016 \h </w:instrText>
            </w:r>
            <w:r w:rsidR="00904BF0">
              <w:rPr>
                <w:noProof/>
                <w:webHidden/>
              </w:rPr>
            </w:r>
            <w:r w:rsidR="00904BF0">
              <w:rPr>
                <w:noProof/>
                <w:webHidden/>
              </w:rPr>
              <w:fldChar w:fldCharType="separate"/>
            </w:r>
            <w:r w:rsidR="00DC422D">
              <w:rPr>
                <w:noProof/>
                <w:webHidden/>
              </w:rPr>
              <w:t>6</w:t>
            </w:r>
            <w:r w:rsidR="00904BF0">
              <w:rPr>
                <w:noProof/>
                <w:webHidden/>
              </w:rPr>
              <w:fldChar w:fldCharType="end"/>
            </w:r>
          </w:hyperlink>
        </w:p>
        <w:p w14:paraId="6AA3C0C0" w14:textId="3A1BB0E7" w:rsidR="00904BF0" w:rsidRDefault="00BE5074">
          <w:pPr>
            <w:pStyle w:val="TOC2"/>
            <w:rPr>
              <w:rFonts w:asciiTheme="minorHAnsi" w:eastAsiaTheme="minorEastAsia" w:hAnsiTheme="minorHAnsi" w:cstheme="minorBidi"/>
              <w:caps w:val="0"/>
              <w:noProof/>
              <w:sz w:val="22"/>
              <w:szCs w:val="22"/>
            </w:rPr>
          </w:pPr>
          <w:hyperlink w:anchor="_Toc170805017" w:history="1">
            <w:r w:rsidR="00904BF0" w:rsidRPr="00FC0843">
              <w:rPr>
                <w:rStyle w:val="Hyperlink"/>
                <w:noProof/>
              </w:rPr>
              <w:t>3.12</w:t>
            </w:r>
            <w:r w:rsidR="00904BF0">
              <w:rPr>
                <w:rFonts w:asciiTheme="minorHAnsi" w:eastAsiaTheme="minorEastAsia" w:hAnsiTheme="minorHAnsi" w:cstheme="minorBidi"/>
                <w:caps w:val="0"/>
                <w:noProof/>
                <w:sz w:val="22"/>
                <w:szCs w:val="22"/>
              </w:rPr>
              <w:tab/>
            </w:r>
            <w:r w:rsidR="00904BF0" w:rsidRPr="00FC0843">
              <w:rPr>
                <w:rStyle w:val="Hyperlink"/>
                <w:noProof/>
              </w:rPr>
              <w:t>QUOTE CONTENT</w:t>
            </w:r>
            <w:r w:rsidR="00904BF0">
              <w:rPr>
                <w:noProof/>
                <w:webHidden/>
              </w:rPr>
              <w:tab/>
            </w:r>
            <w:r w:rsidR="00904BF0">
              <w:rPr>
                <w:noProof/>
                <w:webHidden/>
              </w:rPr>
              <w:fldChar w:fldCharType="begin"/>
            </w:r>
            <w:r w:rsidR="00904BF0">
              <w:rPr>
                <w:noProof/>
                <w:webHidden/>
              </w:rPr>
              <w:instrText xml:space="preserve"> PAGEREF _Toc170805017 \h </w:instrText>
            </w:r>
            <w:r w:rsidR="00904BF0">
              <w:rPr>
                <w:noProof/>
                <w:webHidden/>
              </w:rPr>
            </w:r>
            <w:r w:rsidR="00904BF0">
              <w:rPr>
                <w:noProof/>
                <w:webHidden/>
              </w:rPr>
              <w:fldChar w:fldCharType="separate"/>
            </w:r>
            <w:r w:rsidR="00DC422D">
              <w:rPr>
                <w:noProof/>
                <w:webHidden/>
              </w:rPr>
              <w:t>6</w:t>
            </w:r>
            <w:r w:rsidR="00904BF0">
              <w:rPr>
                <w:noProof/>
                <w:webHidden/>
              </w:rPr>
              <w:fldChar w:fldCharType="end"/>
            </w:r>
          </w:hyperlink>
        </w:p>
        <w:p w14:paraId="2726873A" w14:textId="6EB0224F" w:rsidR="00904BF0" w:rsidRDefault="00BE5074">
          <w:pPr>
            <w:pStyle w:val="TOC2"/>
            <w:rPr>
              <w:rFonts w:asciiTheme="minorHAnsi" w:eastAsiaTheme="minorEastAsia" w:hAnsiTheme="minorHAnsi" w:cstheme="minorBidi"/>
              <w:caps w:val="0"/>
              <w:noProof/>
              <w:sz w:val="22"/>
              <w:szCs w:val="22"/>
            </w:rPr>
          </w:pPr>
          <w:hyperlink w:anchor="_Toc170805018" w:history="1">
            <w:r w:rsidR="00904BF0" w:rsidRPr="00FC0843">
              <w:rPr>
                <w:rStyle w:val="Hyperlink"/>
                <w:noProof/>
              </w:rPr>
              <w:t>3.13</w:t>
            </w:r>
            <w:r w:rsidR="00904BF0">
              <w:rPr>
                <w:rFonts w:asciiTheme="minorHAnsi" w:eastAsiaTheme="minorEastAsia" w:hAnsiTheme="minorHAnsi" w:cstheme="minorBidi"/>
                <w:caps w:val="0"/>
                <w:noProof/>
                <w:sz w:val="22"/>
                <w:szCs w:val="22"/>
              </w:rPr>
              <w:tab/>
            </w:r>
            <w:r w:rsidR="00904BF0" w:rsidRPr="00FC0843">
              <w:rPr>
                <w:rStyle w:val="Hyperlink"/>
                <w:noProof/>
              </w:rPr>
              <w:t>FORMS, REGISTRATIONS AND CERTIFICATIONS TO BE SUBMITTED WITH QUOTE</w:t>
            </w:r>
            <w:r w:rsidR="00904BF0">
              <w:rPr>
                <w:noProof/>
                <w:webHidden/>
              </w:rPr>
              <w:tab/>
            </w:r>
            <w:r w:rsidR="00904BF0">
              <w:rPr>
                <w:noProof/>
                <w:webHidden/>
              </w:rPr>
              <w:fldChar w:fldCharType="begin"/>
            </w:r>
            <w:r w:rsidR="00904BF0">
              <w:rPr>
                <w:noProof/>
                <w:webHidden/>
              </w:rPr>
              <w:instrText xml:space="preserve"> PAGEREF _Toc170805018 \h </w:instrText>
            </w:r>
            <w:r w:rsidR="00904BF0">
              <w:rPr>
                <w:noProof/>
                <w:webHidden/>
              </w:rPr>
            </w:r>
            <w:r w:rsidR="00904BF0">
              <w:rPr>
                <w:noProof/>
                <w:webHidden/>
              </w:rPr>
              <w:fldChar w:fldCharType="separate"/>
            </w:r>
            <w:r w:rsidR="00DC422D">
              <w:rPr>
                <w:noProof/>
                <w:webHidden/>
              </w:rPr>
              <w:t>6</w:t>
            </w:r>
            <w:r w:rsidR="00904BF0">
              <w:rPr>
                <w:noProof/>
                <w:webHidden/>
              </w:rPr>
              <w:fldChar w:fldCharType="end"/>
            </w:r>
          </w:hyperlink>
        </w:p>
        <w:p w14:paraId="0C1E911E" w14:textId="1E5064E6" w:rsidR="00904BF0" w:rsidRDefault="00BE5074">
          <w:pPr>
            <w:pStyle w:val="TOC3"/>
            <w:rPr>
              <w:rFonts w:asciiTheme="minorHAnsi" w:eastAsiaTheme="minorEastAsia" w:hAnsiTheme="minorHAnsi" w:cstheme="minorBidi"/>
              <w:iCs w:val="0"/>
              <w:caps w:val="0"/>
              <w:noProof/>
              <w:sz w:val="22"/>
              <w:szCs w:val="22"/>
            </w:rPr>
          </w:pPr>
          <w:hyperlink w:anchor="_Toc170805019" w:history="1">
            <w:r w:rsidR="00904BF0" w:rsidRPr="00FC0843">
              <w:rPr>
                <w:rStyle w:val="Hyperlink"/>
                <w:noProof/>
              </w:rPr>
              <w:t>3.13.1</w:t>
            </w:r>
            <w:r w:rsidR="00904BF0">
              <w:rPr>
                <w:rFonts w:asciiTheme="minorHAnsi" w:eastAsiaTheme="minorEastAsia" w:hAnsiTheme="minorHAnsi" w:cstheme="minorBidi"/>
                <w:iCs w:val="0"/>
                <w:caps w:val="0"/>
                <w:noProof/>
                <w:sz w:val="22"/>
                <w:szCs w:val="22"/>
              </w:rPr>
              <w:tab/>
            </w:r>
            <w:r w:rsidR="00904BF0" w:rsidRPr="00FC0843">
              <w:rPr>
                <w:rStyle w:val="Hyperlink"/>
                <w:noProof/>
              </w:rPr>
              <w:t>OFFER AND ACCEPTANCE PAGE</w:t>
            </w:r>
            <w:r w:rsidR="00904BF0">
              <w:rPr>
                <w:noProof/>
                <w:webHidden/>
              </w:rPr>
              <w:tab/>
            </w:r>
            <w:r w:rsidR="00904BF0">
              <w:rPr>
                <w:noProof/>
                <w:webHidden/>
              </w:rPr>
              <w:fldChar w:fldCharType="begin"/>
            </w:r>
            <w:r w:rsidR="00904BF0">
              <w:rPr>
                <w:noProof/>
                <w:webHidden/>
              </w:rPr>
              <w:instrText xml:space="preserve"> PAGEREF _Toc170805019 \h </w:instrText>
            </w:r>
            <w:r w:rsidR="00904BF0">
              <w:rPr>
                <w:noProof/>
                <w:webHidden/>
              </w:rPr>
            </w:r>
            <w:r w:rsidR="00904BF0">
              <w:rPr>
                <w:noProof/>
                <w:webHidden/>
              </w:rPr>
              <w:fldChar w:fldCharType="separate"/>
            </w:r>
            <w:r w:rsidR="00DC422D">
              <w:rPr>
                <w:noProof/>
                <w:webHidden/>
              </w:rPr>
              <w:t>7</w:t>
            </w:r>
            <w:r w:rsidR="00904BF0">
              <w:rPr>
                <w:noProof/>
                <w:webHidden/>
              </w:rPr>
              <w:fldChar w:fldCharType="end"/>
            </w:r>
          </w:hyperlink>
        </w:p>
        <w:p w14:paraId="0BB1E599" w14:textId="033544BB" w:rsidR="00904BF0" w:rsidRDefault="00BE5074">
          <w:pPr>
            <w:pStyle w:val="TOC3"/>
            <w:rPr>
              <w:rFonts w:asciiTheme="minorHAnsi" w:eastAsiaTheme="minorEastAsia" w:hAnsiTheme="minorHAnsi" w:cstheme="minorBidi"/>
              <w:iCs w:val="0"/>
              <w:caps w:val="0"/>
              <w:noProof/>
              <w:sz w:val="22"/>
              <w:szCs w:val="22"/>
            </w:rPr>
          </w:pPr>
          <w:hyperlink w:anchor="_Toc170805020" w:history="1">
            <w:r w:rsidR="00904BF0" w:rsidRPr="00FC0843">
              <w:rPr>
                <w:rStyle w:val="Hyperlink"/>
                <w:noProof/>
              </w:rPr>
              <w:t>3.13.2</w:t>
            </w:r>
            <w:r w:rsidR="00904BF0">
              <w:rPr>
                <w:rFonts w:asciiTheme="minorHAnsi" w:eastAsiaTheme="minorEastAsia" w:hAnsiTheme="minorHAnsi" w:cstheme="minorBidi"/>
                <w:iCs w:val="0"/>
                <w:caps w:val="0"/>
                <w:noProof/>
                <w:sz w:val="22"/>
                <w:szCs w:val="22"/>
              </w:rPr>
              <w:tab/>
            </w:r>
            <w:r w:rsidR="00904BF0" w:rsidRPr="00FC0843">
              <w:rPr>
                <w:rStyle w:val="Hyperlink"/>
                <w:noProof/>
              </w:rPr>
              <w:t>OWNERSHIP DISCLOSURE FORM</w:t>
            </w:r>
            <w:r w:rsidR="00904BF0">
              <w:rPr>
                <w:noProof/>
                <w:webHidden/>
              </w:rPr>
              <w:tab/>
            </w:r>
            <w:r w:rsidR="00904BF0">
              <w:rPr>
                <w:noProof/>
                <w:webHidden/>
              </w:rPr>
              <w:fldChar w:fldCharType="begin"/>
            </w:r>
            <w:r w:rsidR="00904BF0">
              <w:rPr>
                <w:noProof/>
                <w:webHidden/>
              </w:rPr>
              <w:instrText xml:space="preserve"> PAGEREF _Toc170805020 \h </w:instrText>
            </w:r>
            <w:r w:rsidR="00904BF0">
              <w:rPr>
                <w:noProof/>
                <w:webHidden/>
              </w:rPr>
            </w:r>
            <w:r w:rsidR="00904BF0">
              <w:rPr>
                <w:noProof/>
                <w:webHidden/>
              </w:rPr>
              <w:fldChar w:fldCharType="separate"/>
            </w:r>
            <w:r w:rsidR="00DC422D">
              <w:rPr>
                <w:noProof/>
                <w:webHidden/>
              </w:rPr>
              <w:t>7</w:t>
            </w:r>
            <w:r w:rsidR="00904BF0">
              <w:rPr>
                <w:noProof/>
                <w:webHidden/>
              </w:rPr>
              <w:fldChar w:fldCharType="end"/>
            </w:r>
          </w:hyperlink>
        </w:p>
        <w:p w14:paraId="42C1CCD0" w14:textId="1C75C014" w:rsidR="00904BF0" w:rsidRDefault="00BE5074">
          <w:pPr>
            <w:pStyle w:val="TOC3"/>
            <w:rPr>
              <w:rFonts w:asciiTheme="minorHAnsi" w:eastAsiaTheme="minorEastAsia" w:hAnsiTheme="minorHAnsi" w:cstheme="minorBidi"/>
              <w:iCs w:val="0"/>
              <w:caps w:val="0"/>
              <w:noProof/>
              <w:sz w:val="22"/>
              <w:szCs w:val="22"/>
            </w:rPr>
          </w:pPr>
          <w:hyperlink w:anchor="_Toc170805021" w:history="1">
            <w:r w:rsidR="00904BF0" w:rsidRPr="00FC0843">
              <w:rPr>
                <w:rStyle w:val="Hyperlink"/>
                <w:noProof/>
              </w:rPr>
              <w:t>3.13.3</w:t>
            </w:r>
            <w:r w:rsidR="00904BF0">
              <w:rPr>
                <w:rFonts w:asciiTheme="minorHAnsi" w:eastAsiaTheme="minorEastAsia" w:hAnsiTheme="minorHAnsi" w:cstheme="minorBidi"/>
                <w:iCs w:val="0"/>
                <w:caps w:val="0"/>
                <w:noProof/>
                <w:sz w:val="22"/>
                <w:szCs w:val="22"/>
              </w:rPr>
              <w:tab/>
            </w:r>
            <w:r w:rsidR="00904BF0" w:rsidRPr="00FC0843">
              <w:rPr>
                <w:rStyle w:val="Hyperlink"/>
                <w:noProof/>
              </w:rPr>
              <w:t>DISCLOSURE OF INVESTMENT ACTIVITIES IN IRAN FORM</w:t>
            </w:r>
            <w:r w:rsidR="00904BF0">
              <w:rPr>
                <w:noProof/>
                <w:webHidden/>
              </w:rPr>
              <w:tab/>
            </w:r>
            <w:r w:rsidR="00904BF0">
              <w:rPr>
                <w:noProof/>
                <w:webHidden/>
              </w:rPr>
              <w:fldChar w:fldCharType="begin"/>
            </w:r>
            <w:r w:rsidR="00904BF0">
              <w:rPr>
                <w:noProof/>
                <w:webHidden/>
              </w:rPr>
              <w:instrText xml:space="preserve"> PAGEREF _Toc170805021 \h </w:instrText>
            </w:r>
            <w:r w:rsidR="00904BF0">
              <w:rPr>
                <w:noProof/>
                <w:webHidden/>
              </w:rPr>
            </w:r>
            <w:r w:rsidR="00904BF0">
              <w:rPr>
                <w:noProof/>
                <w:webHidden/>
              </w:rPr>
              <w:fldChar w:fldCharType="separate"/>
            </w:r>
            <w:r w:rsidR="00DC422D">
              <w:rPr>
                <w:noProof/>
                <w:webHidden/>
              </w:rPr>
              <w:t>7</w:t>
            </w:r>
            <w:r w:rsidR="00904BF0">
              <w:rPr>
                <w:noProof/>
                <w:webHidden/>
              </w:rPr>
              <w:fldChar w:fldCharType="end"/>
            </w:r>
          </w:hyperlink>
        </w:p>
        <w:p w14:paraId="1FDB242D" w14:textId="31108728" w:rsidR="00904BF0" w:rsidRDefault="00BE5074">
          <w:pPr>
            <w:pStyle w:val="TOC3"/>
            <w:rPr>
              <w:rFonts w:asciiTheme="minorHAnsi" w:eastAsiaTheme="minorEastAsia" w:hAnsiTheme="minorHAnsi" w:cstheme="minorBidi"/>
              <w:iCs w:val="0"/>
              <w:caps w:val="0"/>
              <w:noProof/>
              <w:sz w:val="22"/>
              <w:szCs w:val="22"/>
            </w:rPr>
          </w:pPr>
          <w:hyperlink w:anchor="_Toc170805022" w:history="1">
            <w:r w:rsidR="00904BF0" w:rsidRPr="00FC0843">
              <w:rPr>
                <w:rStyle w:val="Hyperlink"/>
                <w:noProof/>
              </w:rPr>
              <w:t>3.13.4</w:t>
            </w:r>
            <w:r w:rsidR="00904BF0">
              <w:rPr>
                <w:rFonts w:asciiTheme="minorHAnsi" w:eastAsiaTheme="minorEastAsia" w:hAnsiTheme="minorHAnsi" w:cstheme="minorBidi"/>
                <w:iCs w:val="0"/>
                <w:caps w:val="0"/>
                <w:noProof/>
                <w:sz w:val="22"/>
                <w:szCs w:val="22"/>
              </w:rPr>
              <w:tab/>
            </w:r>
            <w:r w:rsidR="00904BF0" w:rsidRPr="00FC0843">
              <w:rPr>
                <w:rStyle w:val="Hyperlink"/>
                <w:noProof/>
              </w:rPr>
              <w:t>DISCLOSURE OF INVESTIGATIONS AND OTHER ACTIONS INVOLVING BIDDER FORM</w:t>
            </w:r>
            <w:r w:rsidR="00904BF0">
              <w:rPr>
                <w:noProof/>
                <w:webHidden/>
              </w:rPr>
              <w:tab/>
            </w:r>
            <w:r w:rsidR="00904BF0">
              <w:rPr>
                <w:noProof/>
                <w:webHidden/>
              </w:rPr>
              <w:fldChar w:fldCharType="begin"/>
            </w:r>
            <w:r w:rsidR="00904BF0">
              <w:rPr>
                <w:noProof/>
                <w:webHidden/>
              </w:rPr>
              <w:instrText xml:space="preserve"> PAGEREF _Toc170805022 \h </w:instrText>
            </w:r>
            <w:r w:rsidR="00904BF0">
              <w:rPr>
                <w:noProof/>
                <w:webHidden/>
              </w:rPr>
            </w:r>
            <w:r w:rsidR="00904BF0">
              <w:rPr>
                <w:noProof/>
                <w:webHidden/>
              </w:rPr>
              <w:fldChar w:fldCharType="separate"/>
            </w:r>
            <w:r w:rsidR="00DC422D">
              <w:rPr>
                <w:noProof/>
                <w:webHidden/>
              </w:rPr>
              <w:t>7</w:t>
            </w:r>
            <w:r w:rsidR="00904BF0">
              <w:rPr>
                <w:noProof/>
                <w:webHidden/>
              </w:rPr>
              <w:fldChar w:fldCharType="end"/>
            </w:r>
          </w:hyperlink>
        </w:p>
        <w:p w14:paraId="3507994E" w14:textId="55F34950" w:rsidR="00904BF0" w:rsidRDefault="00BE5074">
          <w:pPr>
            <w:pStyle w:val="TOC3"/>
            <w:rPr>
              <w:rFonts w:asciiTheme="minorHAnsi" w:eastAsiaTheme="minorEastAsia" w:hAnsiTheme="minorHAnsi" w:cstheme="minorBidi"/>
              <w:iCs w:val="0"/>
              <w:caps w:val="0"/>
              <w:noProof/>
              <w:sz w:val="22"/>
              <w:szCs w:val="22"/>
            </w:rPr>
          </w:pPr>
          <w:hyperlink w:anchor="_Toc170805023" w:history="1">
            <w:r w:rsidR="00904BF0" w:rsidRPr="00FC0843">
              <w:rPr>
                <w:rStyle w:val="Hyperlink"/>
                <w:noProof/>
              </w:rPr>
              <w:t>3.13.5</w:t>
            </w:r>
            <w:r w:rsidR="00904BF0">
              <w:rPr>
                <w:rFonts w:asciiTheme="minorHAnsi" w:eastAsiaTheme="minorEastAsia" w:hAnsiTheme="minorHAnsi" w:cstheme="minorBidi"/>
                <w:iCs w:val="0"/>
                <w:caps w:val="0"/>
                <w:noProof/>
                <w:sz w:val="22"/>
                <w:szCs w:val="22"/>
              </w:rPr>
              <w:tab/>
            </w:r>
            <w:r w:rsidR="00904BF0" w:rsidRPr="00FC0843">
              <w:rPr>
                <w:rStyle w:val="Hyperlink"/>
                <w:noProof/>
              </w:rPr>
              <w:t>MACBRIDE PRINCIPLES FORM</w:t>
            </w:r>
            <w:r w:rsidR="00904BF0">
              <w:rPr>
                <w:noProof/>
                <w:webHidden/>
              </w:rPr>
              <w:tab/>
            </w:r>
            <w:r w:rsidR="00904BF0">
              <w:rPr>
                <w:noProof/>
                <w:webHidden/>
              </w:rPr>
              <w:fldChar w:fldCharType="begin"/>
            </w:r>
            <w:r w:rsidR="00904BF0">
              <w:rPr>
                <w:noProof/>
                <w:webHidden/>
              </w:rPr>
              <w:instrText xml:space="preserve"> PAGEREF _Toc170805023 \h </w:instrText>
            </w:r>
            <w:r w:rsidR="00904BF0">
              <w:rPr>
                <w:noProof/>
                <w:webHidden/>
              </w:rPr>
            </w:r>
            <w:r w:rsidR="00904BF0">
              <w:rPr>
                <w:noProof/>
                <w:webHidden/>
              </w:rPr>
              <w:fldChar w:fldCharType="separate"/>
            </w:r>
            <w:r w:rsidR="00DC422D">
              <w:rPr>
                <w:noProof/>
                <w:webHidden/>
              </w:rPr>
              <w:t>7</w:t>
            </w:r>
            <w:r w:rsidR="00904BF0">
              <w:rPr>
                <w:noProof/>
                <w:webHidden/>
              </w:rPr>
              <w:fldChar w:fldCharType="end"/>
            </w:r>
          </w:hyperlink>
        </w:p>
        <w:p w14:paraId="7F911FB2" w14:textId="1A85DEA6" w:rsidR="00904BF0" w:rsidRDefault="00BE5074">
          <w:pPr>
            <w:pStyle w:val="TOC3"/>
            <w:rPr>
              <w:rFonts w:asciiTheme="minorHAnsi" w:eastAsiaTheme="minorEastAsia" w:hAnsiTheme="minorHAnsi" w:cstheme="minorBidi"/>
              <w:iCs w:val="0"/>
              <w:caps w:val="0"/>
              <w:noProof/>
              <w:sz w:val="22"/>
              <w:szCs w:val="22"/>
            </w:rPr>
          </w:pPr>
          <w:hyperlink w:anchor="_Toc170805024" w:history="1">
            <w:r w:rsidR="00904BF0" w:rsidRPr="00FC0843">
              <w:rPr>
                <w:rStyle w:val="Hyperlink"/>
                <w:noProof/>
              </w:rPr>
              <w:t>3.13.6</w:t>
            </w:r>
            <w:r w:rsidR="00904BF0">
              <w:rPr>
                <w:rFonts w:asciiTheme="minorHAnsi" w:eastAsiaTheme="minorEastAsia" w:hAnsiTheme="minorHAnsi" w:cstheme="minorBidi"/>
                <w:iCs w:val="0"/>
                <w:caps w:val="0"/>
                <w:noProof/>
                <w:sz w:val="22"/>
                <w:szCs w:val="22"/>
              </w:rPr>
              <w:tab/>
            </w:r>
            <w:r w:rsidR="00904BF0" w:rsidRPr="00FC0843">
              <w:rPr>
                <w:rStyle w:val="Hyperlink"/>
                <w:noProof/>
              </w:rPr>
              <w:t>SERVICE PERFORMANCE WITHIN THE UNITED STATES</w:t>
            </w:r>
            <w:r w:rsidR="00904BF0">
              <w:rPr>
                <w:noProof/>
                <w:webHidden/>
              </w:rPr>
              <w:tab/>
            </w:r>
            <w:r w:rsidR="00904BF0">
              <w:rPr>
                <w:noProof/>
                <w:webHidden/>
              </w:rPr>
              <w:fldChar w:fldCharType="begin"/>
            </w:r>
            <w:r w:rsidR="00904BF0">
              <w:rPr>
                <w:noProof/>
                <w:webHidden/>
              </w:rPr>
              <w:instrText xml:space="preserve"> PAGEREF _Toc170805024 \h </w:instrText>
            </w:r>
            <w:r w:rsidR="00904BF0">
              <w:rPr>
                <w:noProof/>
                <w:webHidden/>
              </w:rPr>
            </w:r>
            <w:r w:rsidR="00904BF0">
              <w:rPr>
                <w:noProof/>
                <w:webHidden/>
              </w:rPr>
              <w:fldChar w:fldCharType="separate"/>
            </w:r>
            <w:r w:rsidR="00DC422D">
              <w:rPr>
                <w:noProof/>
                <w:webHidden/>
              </w:rPr>
              <w:t>8</w:t>
            </w:r>
            <w:r w:rsidR="00904BF0">
              <w:rPr>
                <w:noProof/>
                <w:webHidden/>
              </w:rPr>
              <w:fldChar w:fldCharType="end"/>
            </w:r>
          </w:hyperlink>
        </w:p>
        <w:p w14:paraId="7D79F21C" w14:textId="733D7CC4" w:rsidR="00904BF0" w:rsidRDefault="00BE5074">
          <w:pPr>
            <w:pStyle w:val="TOC3"/>
            <w:rPr>
              <w:rFonts w:asciiTheme="minorHAnsi" w:eastAsiaTheme="minorEastAsia" w:hAnsiTheme="minorHAnsi" w:cstheme="minorBidi"/>
              <w:iCs w:val="0"/>
              <w:caps w:val="0"/>
              <w:noProof/>
              <w:sz w:val="22"/>
              <w:szCs w:val="22"/>
            </w:rPr>
          </w:pPr>
          <w:hyperlink w:anchor="_Toc170805025" w:history="1">
            <w:r w:rsidR="00904BF0" w:rsidRPr="00FC0843">
              <w:rPr>
                <w:rStyle w:val="Hyperlink"/>
                <w:noProof/>
              </w:rPr>
              <w:t>3.13.7</w:t>
            </w:r>
            <w:r w:rsidR="00904BF0">
              <w:rPr>
                <w:rFonts w:asciiTheme="minorHAnsi" w:eastAsiaTheme="minorEastAsia" w:hAnsiTheme="minorHAnsi" w:cstheme="minorBidi"/>
                <w:iCs w:val="0"/>
                <w:caps w:val="0"/>
                <w:noProof/>
                <w:sz w:val="22"/>
                <w:szCs w:val="22"/>
              </w:rPr>
              <w:tab/>
            </w:r>
            <w:r w:rsidR="00904BF0" w:rsidRPr="00FC0843">
              <w:rPr>
                <w:rStyle w:val="Hyperlink"/>
                <w:noProof/>
              </w:rPr>
              <w:t>CONFIDENTIALITY/COMMITMENT TO DEFEND</w:t>
            </w:r>
            <w:r w:rsidR="00904BF0">
              <w:rPr>
                <w:noProof/>
                <w:webHidden/>
              </w:rPr>
              <w:tab/>
            </w:r>
            <w:r w:rsidR="00904BF0">
              <w:rPr>
                <w:noProof/>
                <w:webHidden/>
              </w:rPr>
              <w:fldChar w:fldCharType="begin"/>
            </w:r>
            <w:r w:rsidR="00904BF0">
              <w:rPr>
                <w:noProof/>
                <w:webHidden/>
              </w:rPr>
              <w:instrText xml:space="preserve"> PAGEREF _Toc170805025 \h </w:instrText>
            </w:r>
            <w:r w:rsidR="00904BF0">
              <w:rPr>
                <w:noProof/>
                <w:webHidden/>
              </w:rPr>
            </w:r>
            <w:r w:rsidR="00904BF0">
              <w:rPr>
                <w:noProof/>
                <w:webHidden/>
              </w:rPr>
              <w:fldChar w:fldCharType="separate"/>
            </w:r>
            <w:r w:rsidR="00DC422D">
              <w:rPr>
                <w:noProof/>
                <w:webHidden/>
              </w:rPr>
              <w:t>8</w:t>
            </w:r>
            <w:r w:rsidR="00904BF0">
              <w:rPr>
                <w:noProof/>
                <w:webHidden/>
              </w:rPr>
              <w:fldChar w:fldCharType="end"/>
            </w:r>
          </w:hyperlink>
        </w:p>
        <w:p w14:paraId="4A4A2584" w14:textId="676935A5" w:rsidR="00904BF0" w:rsidRDefault="00BE5074">
          <w:pPr>
            <w:pStyle w:val="TOC3"/>
            <w:rPr>
              <w:rFonts w:asciiTheme="minorHAnsi" w:eastAsiaTheme="minorEastAsia" w:hAnsiTheme="minorHAnsi" w:cstheme="minorBidi"/>
              <w:iCs w:val="0"/>
              <w:caps w:val="0"/>
              <w:noProof/>
              <w:sz w:val="22"/>
              <w:szCs w:val="22"/>
            </w:rPr>
          </w:pPr>
          <w:hyperlink w:anchor="_Toc170805026" w:history="1">
            <w:r w:rsidR="00904BF0" w:rsidRPr="00FC0843">
              <w:rPr>
                <w:rStyle w:val="Hyperlink"/>
                <w:noProof/>
              </w:rPr>
              <w:t>3.13.8</w:t>
            </w:r>
            <w:r w:rsidR="00904BF0">
              <w:rPr>
                <w:rFonts w:asciiTheme="minorHAnsi" w:eastAsiaTheme="minorEastAsia" w:hAnsiTheme="minorHAnsi" w:cstheme="minorBidi"/>
                <w:iCs w:val="0"/>
                <w:caps w:val="0"/>
                <w:noProof/>
                <w:sz w:val="22"/>
                <w:szCs w:val="22"/>
              </w:rPr>
              <w:tab/>
            </w:r>
            <w:r w:rsidR="00904BF0" w:rsidRPr="00FC0843">
              <w:rPr>
                <w:rStyle w:val="Hyperlink"/>
                <w:noProof/>
              </w:rPr>
              <w:t>SUBCONTRACTOR UTILIZATION PLAN</w:t>
            </w:r>
            <w:r w:rsidR="00904BF0">
              <w:rPr>
                <w:noProof/>
                <w:webHidden/>
              </w:rPr>
              <w:tab/>
            </w:r>
            <w:r w:rsidR="00904BF0">
              <w:rPr>
                <w:noProof/>
                <w:webHidden/>
              </w:rPr>
              <w:fldChar w:fldCharType="begin"/>
            </w:r>
            <w:r w:rsidR="00904BF0">
              <w:rPr>
                <w:noProof/>
                <w:webHidden/>
              </w:rPr>
              <w:instrText xml:space="preserve"> PAGEREF _Toc170805026 \h </w:instrText>
            </w:r>
            <w:r w:rsidR="00904BF0">
              <w:rPr>
                <w:noProof/>
                <w:webHidden/>
              </w:rPr>
            </w:r>
            <w:r w:rsidR="00904BF0">
              <w:rPr>
                <w:noProof/>
                <w:webHidden/>
              </w:rPr>
              <w:fldChar w:fldCharType="separate"/>
            </w:r>
            <w:r w:rsidR="00DC422D">
              <w:rPr>
                <w:noProof/>
                <w:webHidden/>
              </w:rPr>
              <w:t>8</w:t>
            </w:r>
            <w:r w:rsidR="00904BF0">
              <w:rPr>
                <w:noProof/>
                <w:webHidden/>
              </w:rPr>
              <w:fldChar w:fldCharType="end"/>
            </w:r>
          </w:hyperlink>
        </w:p>
        <w:p w14:paraId="198E10D9" w14:textId="5DFB5622" w:rsidR="00904BF0" w:rsidRDefault="00BE5074">
          <w:pPr>
            <w:pStyle w:val="TOC3"/>
            <w:rPr>
              <w:rFonts w:asciiTheme="minorHAnsi" w:eastAsiaTheme="minorEastAsia" w:hAnsiTheme="minorHAnsi" w:cstheme="minorBidi"/>
              <w:iCs w:val="0"/>
              <w:caps w:val="0"/>
              <w:noProof/>
              <w:sz w:val="22"/>
              <w:szCs w:val="22"/>
            </w:rPr>
          </w:pPr>
          <w:hyperlink w:anchor="_Toc170805027" w:history="1">
            <w:r w:rsidR="00904BF0" w:rsidRPr="00FC0843">
              <w:rPr>
                <w:rStyle w:val="Hyperlink"/>
                <w:noProof/>
              </w:rPr>
              <w:t>3.13.9</w:t>
            </w:r>
            <w:r w:rsidR="00904BF0">
              <w:rPr>
                <w:rFonts w:asciiTheme="minorHAnsi" w:eastAsiaTheme="minorEastAsia" w:hAnsiTheme="minorHAnsi" w:cstheme="minorBidi"/>
                <w:iCs w:val="0"/>
                <w:caps w:val="0"/>
                <w:noProof/>
                <w:sz w:val="22"/>
                <w:szCs w:val="22"/>
              </w:rPr>
              <w:tab/>
            </w:r>
            <w:r w:rsidR="00904BF0" w:rsidRPr="00FC0843">
              <w:rPr>
                <w:rStyle w:val="Hyperlink"/>
                <w:noProof/>
              </w:rPr>
              <w:t>RESERVED</w:t>
            </w:r>
            <w:r w:rsidR="00904BF0">
              <w:rPr>
                <w:noProof/>
                <w:webHidden/>
              </w:rPr>
              <w:tab/>
            </w:r>
            <w:r w:rsidR="00904BF0">
              <w:rPr>
                <w:noProof/>
                <w:webHidden/>
              </w:rPr>
              <w:fldChar w:fldCharType="begin"/>
            </w:r>
            <w:r w:rsidR="00904BF0">
              <w:rPr>
                <w:noProof/>
                <w:webHidden/>
              </w:rPr>
              <w:instrText xml:space="preserve"> PAGEREF _Toc170805027 \h </w:instrText>
            </w:r>
            <w:r w:rsidR="00904BF0">
              <w:rPr>
                <w:noProof/>
                <w:webHidden/>
              </w:rPr>
            </w:r>
            <w:r w:rsidR="00904BF0">
              <w:rPr>
                <w:noProof/>
                <w:webHidden/>
              </w:rPr>
              <w:fldChar w:fldCharType="separate"/>
            </w:r>
            <w:r w:rsidR="00DC422D">
              <w:rPr>
                <w:noProof/>
                <w:webHidden/>
              </w:rPr>
              <w:t>9</w:t>
            </w:r>
            <w:r w:rsidR="00904BF0">
              <w:rPr>
                <w:noProof/>
                <w:webHidden/>
              </w:rPr>
              <w:fldChar w:fldCharType="end"/>
            </w:r>
          </w:hyperlink>
        </w:p>
        <w:p w14:paraId="7A290AC7" w14:textId="32AF9E4A" w:rsidR="00904BF0" w:rsidRDefault="00BE5074">
          <w:pPr>
            <w:pStyle w:val="TOC3"/>
            <w:rPr>
              <w:rFonts w:asciiTheme="minorHAnsi" w:eastAsiaTheme="minorEastAsia" w:hAnsiTheme="minorHAnsi" w:cstheme="minorBidi"/>
              <w:iCs w:val="0"/>
              <w:caps w:val="0"/>
              <w:noProof/>
              <w:sz w:val="22"/>
              <w:szCs w:val="22"/>
            </w:rPr>
          </w:pPr>
          <w:hyperlink w:anchor="_Toc170805028" w:history="1">
            <w:r w:rsidR="00904BF0" w:rsidRPr="00FC0843">
              <w:rPr>
                <w:rStyle w:val="Hyperlink"/>
                <w:noProof/>
              </w:rPr>
              <w:t>3.13.10</w:t>
            </w:r>
            <w:r w:rsidR="00904BF0">
              <w:rPr>
                <w:rFonts w:asciiTheme="minorHAnsi" w:eastAsiaTheme="minorEastAsia" w:hAnsiTheme="minorHAnsi" w:cstheme="minorBidi"/>
                <w:iCs w:val="0"/>
                <w:caps w:val="0"/>
                <w:noProof/>
                <w:sz w:val="22"/>
                <w:szCs w:val="22"/>
              </w:rPr>
              <w:tab/>
            </w:r>
            <w:r w:rsidR="00904BF0" w:rsidRPr="00FC0843">
              <w:rPr>
                <w:rStyle w:val="Hyperlink"/>
                <w:noProof/>
              </w:rPr>
              <w:t>AFFIRMATIVE ACTION</w:t>
            </w:r>
            <w:r w:rsidR="00904BF0">
              <w:rPr>
                <w:noProof/>
                <w:webHidden/>
              </w:rPr>
              <w:tab/>
            </w:r>
            <w:r w:rsidR="00904BF0">
              <w:rPr>
                <w:noProof/>
                <w:webHidden/>
              </w:rPr>
              <w:fldChar w:fldCharType="begin"/>
            </w:r>
            <w:r w:rsidR="00904BF0">
              <w:rPr>
                <w:noProof/>
                <w:webHidden/>
              </w:rPr>
              <w:instrText xml:space="preserve"> PAGEREF _Toc170805028 \h </w:instrText>
            </w:r>
            <w:r w:rsidR="00904BF0">
              <w:rPr>
                <w:noProof/>
                <w:webHidden/>
              </w:rPr>
            </w:r>
            <w:r w:rsidR="00904BF0">
              <w:rPr>
                <w:noProof/>
                <w:webHidden/>
              </w:rPr>
              <w:fldChar w:fldCharType="separate"/>
            </w:r>
            <w:r w:rsidR="00DC422D">
              <w:rPr>
                <w:noProof/>
                <w:webHidden/>
              </w:rPr>
              <w:t>9</w:t>
            </w:r>
            <w:r w:rsidR="00904BF0">
              <w:rPr>
                <w:noProof/>
                <w:webHidden/>
              </w:rPr>
              <w:fldChar w:fldCharType="end"/>
            </w:r>
          </w:hyperlink>
        </w:p>
        <w:p w14:paraId="138F6C1B" w14:textId="3F4E99C3" w:rsidR="00904BF0" w:rsidRDefault="00BE5074">
          <w:pPr>
            <w:pStyle w:val="TOC3"/>
            <w:rPr>
              <w:rFonts w:asciiTheme="minorHAnsi" w:eastAsiaTheme="minorEastAsia" w:hAnsiTheme="minorHAnsi" w:cstheme="minorBidi"/>
              <w:iCs w:val="0"/>
              <w:caps w:val="0"/>
              <w:noProof/>
              <w:sz w:val="22"/>
              <w:szCs w:val="22"/>
            </w:rPr>
          </w:pPr>
          <w:hyperlink w:anchor="_Toc170805029" w:history="1">
            <w:r w:rsidR="00904BF0" w:rsidRPr="00FC0843">
              <w:rPr>
                <w:rStyle w:val="Hyperlink"/>
                <w:noProof/>
              </w:rPr>
              <w:t>3.13.11</w:t>
            </w:r>
            <w:r w:rsidR="00904BF0">
              <w:rPr>
                <w:rFonts w:asciiTheme="minorHAnsi" w:eastAsiaTheme="minorEastAsia" w:hAnsiTheme="minorHAnsi" w:cstheme="minorBidi"/>
                <w:iCs w:val="0"/>
                <w:caps w:val="0"/>
                <w:noProof/>
                <w:sz w:val="22"/>
                <w:szCs w:val="22"/>
              </w:rPr>
              <w:tab/>
            </w:r>
            <w:r w:rsidR="00904BF0" w:rsidRPr="00FC0843">
              <w:rPr>
                <w:rStyle w:val="Hyperlink"/>
                <w:noProof/>
              </w:rPr>
              <w:t>RESERVEd</w:t>
            </w:r>
            <w:r w:rsidR="00904BF0">
              <w:rPr>
                <w:noProof/>
                <w:webHidden/>
              </w:rPr>
              <w:tab/>
            </w:r>
            <w:r w:rsidR="00904BF0">
              <w:rPr>
                <w:noProof/>
                <w:webHidden/>
              </w:rPr>
              <w:fldChar w:fldCharType="begin"/>
            </w:r>
            <w:r w:rsidR="00904BF0">
              <w:rPr>
                <w:noProof/>
                <w:webHidden/>
              </w:rPr>
              <w:instrText xml:space="preserve"> PAGEREF _Toc170805029 \h </w:instrText>
            </w:r>
            <w:r w:rsidR="00904BF0">
              <w:rPr>
                <w:noProof/>
                <w:webHidden/>
              </w:rPr>
            </w:r>
            <w:r w:rsidR="00904BF0">
              <w:rPr>
                <w:noProof/>
                <w:webHidden/>
              </w:rPr>
              <w:fldChar w:fldCharType="separate"/>
            </w:r>
            <w:r w:rsidR="00DC422D">
              <w:rPr>
                <w:noProof/>
                <w:webHidden/>
              </w:rPr>
              <w:t>9</w:t>
            </w:r>
            <w:r w:rsidR="00904BF0">
              <w:rPr>
                <w:noProof/>
                <w:webHidden/>
              </w:rPr>
              <w:fldChar w:fldCharType="end"/>
            </w:r>
          </w:hyperlink>
        </w:p>
        <w:p w14:paraId="00330C5F" w14:textId="4CE200A4" w:rsidR="00904BF0" w:rsidRDefault="00BE5074">
          <w:pPr>
            <w:pStyle w:val="TOC3"/>
            <w:rPr>
              <w:rFonts w:asciiTheme="minorHAnsi" w:eastAsiaTheme="minorEastAsia" w:hAnsiTheme="minorHAnsi" w:cstheme="minorBidi"/>
              <w:iCs w:val="0"/>
              <w:caps w:val="0"/>
              <w:noProof/>
              <w:sz w:val="22"/>
              <w:szCs w:val="22"/>
            </w:rPr>
          </w:pPr>
          <w:hyperlink w:anchor="_Toc170805030" w:history="1">
            <w:r w:rsidR="00904BF0" w:rsidRPr="00FC0843">
              <w:rPr>
                <w:rStyle w:val="Hyperlink"/>
                <w:noProof/>
              </w:rPr>
              <w:t>3.13.12</w:t>
            </w:r>
            <w:r w:rsidR="00904BF0">
              <w:rPr>
                <w:rFonts w:asciiTheme="minorHAnsi" w:eastAsiaTheme="minorEastAsia" w:hAnsiTheme="minorHAnsi" w:cstheme="minorBidi"/>
                <w:iCs w:val="0"/>
                <w:caps w:val="0"/>
                <w:noProof/>
                <w:sz w:val="22"/>
                <w:szCs w:val="22"/>
              </w:rPr>
              <w:tab/>
            </w:r>
            <w:r w:rsidR="00904BF0" w:rsidRPr="00FC0843">
              <w:rPr>
                <w:rStyle w:val="Hyperlink"/>
                <w:noProof/>
              </w:rPr>
              <w:t>STATE OF NEW JERSEY SECURITY DUE DILIGENCE THIRD-PARTY INFORMATION SECURITY QUESTIONNAIRE</w:t>
            </w:r>
            <w:r w:rsidR="00904BF0">
              <w:rPr>
                <w:noProof/>
                <w:webHidden/>
              </w:rPr>
              <w:tab/>
            </w:r>
            <w:r w:rsidR="00904BF0">
              <w:rPr>
                <w:noProof/>
                <w:webHidden/>
              </w:rPr>
              <w:fldChar w:fldCharType="begin"/>
            </w:r>
            <w:r w:rsidR="00904BF0">
              <w:rPr>
                <w:noProof/>
                <w:webHidden/>
              </w:rPr>
              <w:instrText xml:space="preserve"> PAGEREF _Toc170805030 \h </w:instrText>
            </w:r>
            <w:r w:rsidR="00904BF0">
              <w:rPr>
                <w:noProof/>
                <w:webHidden/>
              </w:rPr>
            </w:r>
            <w:r w:rsidR="00904BF0">
              <w:rPr>
                <w:noProof/>
                <w:webHidden/>
              </w:rPr>
              <w:fldChar w:fldCharType="separate"/>
            </w:r>
            <w:r w:rsidR="00DC422D">
              <w:rPr>
                <w:noProof/>
                <w:webHidden/>
              </w:rPr>
              <w:t>9</w:t>
            </w:r>
            <w:r w:rsidR="00904BF0">
              <w:rPr>
                <w:noProof/>
                <w:webHidden/>
              </w:rPr>
              <w:fldChar w:fldCharType="end"/>
            </w:r>
          </w:hyperlink>
        </w:p>
        <w:p w14:paraId="416E53B5" w14:textId="5EF8969F" w:rsidR="00904BF0" w:rsidRDefault="00BE5074">
          <w:pPr>
            <w:pStyle w:val="TOC3"/>
            <w:rPr>
              <w:rFonts w:asciiTheme="minorHAnsi" w:eastAsiaTheme="minorEastAsia" w:hAnsiTheme="minorHAnsi" w:cstheme="minorBidi"/>
              <w:iCs w:val="0"/>
              <w:caps w:val="0"/>
              <w:noProof/>
              <w:sz w:val="22"/>
              <w:szCs w:val="22"/>
            </w:rPr>
          </w:pPr>
          <w:hyperlink w:anchor="_Toc170805031" w:history="1">
            <w:r w:rsidR="00904BF0" w:rsidRPr="00FC0843">
              <w:rPr>
                <w:rStyle w:val="Hyperlink"/>
                <w:noProof/>
              </w:rPr>
              <w:t>3.13.13</w:t>
            </w:r>
            <w:r w:rsidR="00904BF0">
              <w:rPr>
                <w:rFonts w:asciiTheme="minorHAnsi" w:eastAsiaTheme="minorEastAsia" w:hAnsiTheme="minorHAnsi" w:cstheme="minorBidi"/>
                <w:iCs w:val="0"/>
                <w:caps w:val="0"/>
                <w:noProof/>
                <w:sz w:val="22"/>
                <w:szCs w:val="22"/>
              </w:rPr>
              <w:tab/>
            </w:r>
            <w:r w:rsidR="00904BF0" w:rsidRPr="00FC0843">
              <w:rPr>
                <w:rStyle w:val="Hyperlink"/>
                <w:noProof/>
              </w:rPr>
              <w:t>BUSINESS REGISTRATION</w:t>
            </w:r>
            <w:r w:rsidR="00904BF0">
              <w:rPr>
                <w:noProof/>
                <w:webHidden/>
              </w:rPr>
              <w:tab/>
            </w:r>
            <w:r w:rsidR="00904BF0">
              <w:rPr>
                <w:noProof/>
                <w:webHidden/>
              </w:rPr>
              <w:fldChar w:fldCharType="begin"/>
            </w:r>
            <w:r w:rsidR="00904BF0">
              <w:rPr>
                <w:noProof/>
                <w:webHidden/>
              </w:rPr>
              <w:instrText xml:space="preserve"> PAGEREF _Toc170805031 \h </w:instrText>
            </w:r>
            <w:r w:rsidR="00904BF0">
              <w:rPr>
                <w:noProof/>
                <w:webHidden/>
              </w:rPr>
            </w:r>
            <w:r w:rsidR="00904BF0">
              <w:rPr>
                <w:noProof/>
                <w:webHidden/>
              </w:rPr>
              <w:fldChar w:fldCharType="separate"/>
            </w:r>
            <w:r w:rsidR="00DC422D">
              <w:rPr>
                <w:noProof/>
                <w:webHidden/>
              </w:rPr>
              <w:t>9</w:t>
            </w:r>
            <w:r w:rsidR="00904BF0">
              <w:rPr>
                <w:noProof/>
                <w:webHidden/>
              </w:rPr>
              <w:fldChar w:fldCharType="end"/>
            </w:r>
          </w:hyperlink>
        </w:p>
        <w:p w14:paraId="408E0D43" w14:textId="2EBD066B" w:rsidR="00904BF0" w:rsidRDefault="00BE5074">
          <w:pPr>
            <w:pStyle w:val="TOC3"/>
            <w:rPr>
              <w:rFonts w:asciiTheme="minorHAnsi" w:eastAsiaTheme="minorEastAsia" w:hAnsiTheme="minorHAnsi" w:cstheme="minorBidi"/>
              <w:iCs w:val="0"/>
              <w:caps w:val="0"/>
              <w:noProof/>
              <w:sz w:val="22"/>
              <w:szCs w:val="22"/>
            </w:rPr>
          </w:pPr>
          <w:hyperlink w:anchor="_Toc170805032" w:history="1">
            <w:r w:rsidR="00904BF0" w:rsidRPr="00FC0843">
              <w:rPr>
                <w:rStyle w:val="Hyperlink"/>
                <w:noProof/>
              </w:rPr>
              <w:t>3.13.14</w:t>
            </w:r>
            <w:r w:rsidR="00904BF0">
              <w:rPr>
                <w:rFonts w:asciiTheme="minorHAnsi" w:eastAsiaTheme="minorEastAsia" w:hAnsiTheme="minorHAnsi" w:cstheme="minorBidi"/>
                <w:iCs w:val="0"/>
                <w:caps w:val="0"/>
                <w:noProof/>
                <w:sz w:val="22"/>
                <w:szCs w:val="22"/>
              </w:rPr>
              <w:tab/>
            </w:r>
            <w:r w:rsidR="00904BF0" w:rsidRPr="00FC0843">
              <w:rPr>
                <w:rStyle w:val="Hyperlink"/>
                <w:noProof/>
              </w:rPr>
              <w:t>Certification of Non-Involvement in Prohibited Activities in Russia or Belarus Pursuant to P.L.2022, c3</w:t>
            </w:r>
            <w:r w:rsidR="00904BF0">
              <w:rPr>
                <w:noProof/>
                <w:webHidden/>
              </w:rPr>
              <w:tab/>
            </w:r>
            <w:r w:rsidR="00904BF0">
              <w:rPr>
                <w:noProof/>
                <w:webHidden/>
              </w:rPr>
              <w:fldChar w:fldCharType="begin"/>
            </w:r>
            <w:r w:rsidR="00904BF0">
              <w:rPr>
                <w:noProof/>
                <w:webHidden/>
              </w:rPr>
              <w:instrText xml:space="preserve"> PAGEREF _Toc170805032 \h </w:instrText>
            </w:r>
            <w:r w:rsidR="00904BF0">
              <w:rPr>
                <w:noProof/>
                <w:webHidden/>
              </w:rPr>
            </w:r>
            <w:r w:rsidR="00904BF0">
              <w:rPr>
                <w:noProof/>
                <w:webHidden/>
              </w:rPr>
              <w:fldChar w:fldCharType="separate"/>
            </w:r>
            <w:r w:rsidR="00DC422D">
              <w:rPr>
                <w:noProof/>
                <w:webHidden/>
              </w:rPr>
              <w:t>9</w:t>
            </w:r>
            <w:r w:rsidR="00904BF0">
              <w:rPr>
                <w:noProof/>
                <w:webHidden/>
              </w:rPr>
              <w:fldChar w:fldCharType="end"/>
            </w:r>
          </w:hyperlink>
        </w:p>
        <w:p w14:paraId="249FA8A5" w14:textId="430BDB44" w:rsidR="00904BF0" w:rsidRDefault="00BE5074">
          <w:pPr>
            <w:pStyle w:val="TOC2"/>
            <w:rPr>
              <w:rFonts w:asciiTheme="minorHAnsi" w:eastAsiaTheme="minorEastAsia" w:hAnsiTheme="minorHAnsi" w:cstheme="minorBidi"/>
              <w:caps w:val="0"/>
              <w:noProof/>
              <w:sz w:val="22"/>
              <w:szCs w:val="22"/>
            </w:rPr>
          </w:pPr>
          <w:hyperlink w:anchor="_Toc170805033" w:history="1">
            <w:r w:rsidR="00904BF0" w:rsidRPr="00FC0843">
              <w:rPr>
                <w:rStyle w:val="Hyperlink"/>
                <w:rFonts w:eastAsia="MS Mincho"/>
                <w:noProof/>
              </w:rPr>
              <w:t>3.14</w:t>
            </w:r>
            <w:r w:rsidR="00904BF0">
              <w:rPr>
                <w:rFonts w:asciiTheme="minorHAnsi" w:eastAsiaTheme="minorEastAsia" w:hAnsiTheme="minorHAnsi" w:cstheme="minorBidi"/>
                <w:caps w:val="0"/>
                <w:noProof/>
                <w:sz w:val="22"/>
                <w:szCs w:val="22"/>
              </w:rPr>
              <w:tab/>
            </w:r>
            <w:r w:rsidR="00904BF0" w:rsidRPr="00FC0843">
              <w:rPr>
                <w:rStyle w:val="Hyperlink"/>
                <w:rFonts w:eastAsia="MS Mincho"/>
                <w:noProof/>
              </w:rPr>
              <w:t>TECHNICAL QUOTE</w:t>
            </w:r>
            <w:r w:rsidR="00904BF0">
              <w:rPr>
                <w:noProof/>
                <w:webHidden/>
              </w:rPr>
              <w:tab/>
            </w:r>
            <w:r w:rsidR="00904BF0">
              <w:rPr>
                <w:noProof/>
                <w:webHidden/>
              </w:rPr>
              <w:fldChar w:fldCharType="begin"/>
            </w:r>
            <w:r w:rsidR="00904BF0">
              <w:rPr>
                <w:noProof/>
                <w:webHidden/>
              </w:rPr>
              <w:instrText xml:space="preserve"> PAGEREF _Toc170805033 \h </w:instrText>
            </w:r>
            <w:r w:rsidR="00904BF0">
              <w:rPr>
                <w:noProof/>
                <w:webHidden/>
              </w:rPr>
            </w:r>
            <w:r w:rsidR="00904BF0">
              <w:rPr>
                <w:noProof/>
                <w:webHidden/>
              </w:rPr>
              <w:fldChar w:fldCharType="separate"/>
            </w:r>
            <w:r w:rsidR="00DC422D">
              <w:rPr>
                <w:noProof/>
                <w:webHidden/>
              </w:rPr>
              <w:t>9</w:t>
            </w:r>
            <w:r w:rsidR="00904BF0">
              <w:rPr>
                <w:noProof/>
                <w:webHidden/>
              </w:rPr>
              <w:fldChar w:fldCharType="end"/>
            </w:r>
          </w:hyperlink>
        </w:p>
        <w:p w14:paraId="1C158B99" w14:textId="6CFDAE5B" w:rsidR="00904BF0" w:rsidRDefault="00BE5074">
          <w:pPr>
            <w:pStyle w:val="TOC2"/>
            <w:rPr>
              <w:rFonts w:asciiTheme="minorHAnsi" w:eastAsiaTheme="minorEastAsia" w:hAnsiTheme="minorHAnsi" w:cstheme="minorBidi"/>
              <w:caps w:val="0"/>
              <w:noProof/>
              <w:sz w:val="22"/>
              <w:szCs w:val="22"/>
            </w:rPr>
          </w:pPr>
          <w:hyperlink w:anchor="_Toc170805034" w:history="1">
            <w:r w:rsidR="00904BF0" w:rsidRPr="00FC0843">
              <w:rPr>
                <w:rStyle w:val="Hyperlink"/>
                <w:noProof/>
              </w:rPr>
              <w:t>3.15</w:t>
            </w:r>
            <w:r w:rsidR="00904BF0">
              <w:rPr>
                <w:rFonts w:asciiTheme="minorHAnsi" w:eastAsiaTheme="minorEastAsia" w:hAnsiTheme="minorHAnsi" w:cstheme="minorBidi"/>
                <w:caps w:val="0"/>
                <w:noProof/>
                <w:sz w:val="22"/>
                <w:szCs w:val="22"/>
              </w:rPr>
              <w:tab/>
            </w:r>
            <w:r w:rsidR="00904BF0" w:rsidRPr="00FC0843">
              <w:rPr>
                <w:rStyle w:val="Hyperlink"/>
                <w:noProof/>
              </w:rPr>
              <w:t>BIDDER QUOTE OVERVIEW FORM</w:t>
            </w:r>
            <w:r w:rsidR="00904BF0">
              <w:rPr>
                <w:noProof/>
                <w:webHidden/>
              </w:rPr>
              <w:tab/>
            </w:r>
            <w:r w:rsidR="00904BF0">
              <w:rPr>
                <w:noProof/>
                <w:webHidden/>
              </w:rPr>
              <w:fldChar w:fldCharType="begin"/>
            </w:r>
            <w:r w:rsidR="00904BF0">
              <w:rPr>
                <w:noProof/>
                <w:webHidden/>
              </w:rPr>
              <w:instrText xml:space="preserve"> PAGEREF _Toc170805034 \h </w:instrText>
            </w:r>
            <w:r w:rsidR="00904BF0">
              <w:rPr>
                <w:noProof/>
                <w:webHidden/>
              </w:rPr>
            </w:r>
            <w:r w:rsidR="00904BF0">
              <w:rPr>
                <w:noProof/>
                <w:webHidden/>
              </w:rPr>
              <w:fldChar w:fldCharType="separate"/>
            </w:r>
            <w:r w:rsidR="00DC422D">
              <w:rPr>
                <w:noProof/>
                <w:webHidden/>
              </w:rPr>
              <w:t>10</w:t>
            </w:r>
            <w:r w:rsidR="00904BF0">
              <w:rPr>
                <w:noProof/>
                <w:webHidden/>
              </w:rPr>
              <w:fldChar w:fldCharType="end"/>
            </w:r>
          </w:hyperlink>
        </w:p>
        <w:p w14:paraId="01993544" w14:textId="13FD39E2" w:rsidR="00904BF0" w:rsidRDefault="00BE5074">
          <w:pPr>
            <w:pStyle w:val="TOC2"/>
            <w:rPr>
              <w:rFonts w:asciiTheme="minorHAnsi" w:eastAsiaTheme="minorEastAsia" w:hAnsiTheme="minorHAnsi" w:cstheme="minorBidi"/>
              <w:caps w:val="0"/>
              <w:noProof/>
              <w:sz w:val="22"/>
              <w:szCs w:val="22"/>
            </w:rPr>
          </w:pPr>
          <w:hyperlink w:anchor="_Toc170805035" w:history="1">
            <w:r w:rsidR="00904BF0" w:rsidRPr="00FC0843">
              <w:rPr>
                <w:rStyle w:val="Hyperlink"/>
                <w:rFonts w:ascii="Calibri" w:hAnsi="Calibri"/>
                <w:b/>
                <w:noProof/>
                <w:spacing w:val="-5"/>
              </w:rPr>
              <w:t>3.16</w:t>
            </w:r>
            <w:r w:rsidR="00904BF0">
              <w:rPr>
                <w:rFonts w:asciiTheme="minorHAnsi" w:eastAsiaTheme="minorEastAsia" w:hAnsiTheme="minorHAnsi" w:cstheme="minorBidi"/>
                <w:caps w:val="0"/>
                <w:noProof/>
                <w:sz w:val="22"/>
                <w:szCs w:val="22"/>
              </w:rPr>
              <w:tab/>
            </w:r>
            <w:r w:rsidR="00904BF0" w:rsidRPr="00FC0843">
              <w:rPr>
                <w:rStyle w:val="Hyperlink"/>
                <w:rFonts w:ascii="Calibri" w:hAnsi="Calibri"/>
                <w:b/>
                <w:noProof/>
                <w:spacing w:val="-5"/>
              </w:rPr>
              <w:t>BIDDER DATA SHEET/FORM</w:t>
            </w:r>
            <w:r w:rsidR="00904BF0">
              <w:rPr>
                <w:noProof/>
                <w:webHidden/>
              </w:rPr>
              <w:tab/>
            </w:r>
            <w:r w:rsidR="00904BF0">
              <w:rPr>
                <w:noProof/>
                <w:webHidden/>
              </w:rPr>
              <w:fldChar w:fldCharType="begin"/>
            </w:r>
            <w:r w:rsidR="00904BF0">
              <w:rPr>
                <w:noProof/>
                <w:webHidden/>
              </w:rPr>
              <w:instrText xml:space="preserve"> PAGEREF _Toc170805035 \h </w:instrText>
            </w:r>
            <w:r w:rsidR="00904BF0">
              <w:rPr>
                <w:noProof/>
                <w:webHidden/>
              </w:rPr>
            </w:r>
            <w:r w:rsidR="00904BF0">
              <w:rPr>
                <w:noProof/>
                <w:webHidden/>
              </w:rPr>
              <w:fldChar w:fldCharType="separate"/>
            </w:r>
            <w:r w:rsidR="00DC422D">
              <w:rPr>
                <w:noProof/>
                <w:webHidden/>
              </w:rPr>
              <w:t>10</w:t>
            </w:r>
            <w:r w:rsidR="00904BF0">
              <w:rPr>
                <w:noProof/>
                <w:webHidden/>
              </w:rPr>
              <w:fldChar w:fldCharType="end"/>
            </w:r>
          </w:hyperlink>
        </w:p>
        <w:p w14:paraId="6D9D2C85" w14:textId="0E3B216E" w:rsidR="00904BF0" w:rsidRDefault="00BE5074">
          <w:pPr>
            <w:pStyle w:val="TOC2"/>
            <w:rPr>
              <w:rFonts w:asciiTheme="minorHAnsi" w:eastAsiaTheme="minorEastAsia" w:hAnsiTheme="minorHAnsi" w:cstheme="minorBidi"/>
              <w:caps w:val="0"/>
              <w:noProof/>
              <w:sz w:val="22"/>
              <w:szCs w:val="22"/>
            </w:rPr>
          </w:pPr>
          <w:hyperlink w:anchor="_Toc170805036" w:history="1">
            <w:r w:rsidR="00904BF0" w:rsidRPr="00FC0843">
              <w:rPr>
                <w:rStyle w:val="Hyperlink"/>
                <w:noProof/>
              </w:rPr>
              <w:t>3.17</w:t>
            </w:r>
            <w:r w:rsidR="00904BF0">
              <w:rPr>
                <w:rFonts w:asciiTheme="minorHAnsi" w:eastAsiaTheme="minorEastAsia" w:hAnsiTheme="minorHAnsi" w:cstheme="minorBidi"/>
                <w:caps w:val="0"/>
                <w:noProof/>
                <w:sz w:val="22"/>
                <w:szCs w:val="22"/>
              </w:rPr>
              <w:tab/>
            </w:r>
            <w:r w:rsidR="00904BF0" w:rsidRPr="00FC0843">
              <w:rPr>
                <w:rStyle w:val="Hyperlink"/>
                <w:noProof/>
              </w:rPr>
              <w:t>MANAGEMENT OVERVIEW</w:t>
            </w:r>
            <w:r w:rsidR="00904BF0">
              <w:rPr>
                <w:noProof/>
                <w:webHidden/>
              </w:rPr>
              <w:tab/>
            </w:r>
            <w:r w:rsidR="00904BF0">
              <w:rPr>
                <w:noProof/>
                <w:webHidden/>
              </w:rPr>
              <w:fldChar w:fldCharType="begin"/>
            </w:r>
            <w:r w:rsidR="00904BF0">
              <w:rPr>
                <w:noProof/>
                <w:webHidden/>
              </w:rPr>
              <w:instrText xml:space="preserve"> PAGEREF _Toc170805036 \h </w:instrText>
            </w:r>
            <w:r w:rsidR="00904BF0">
              <w:rPr>
                <w:noProof/>
                <w:webHidden/>
              </w:rPr>
            </w:r>
            <w:r w:rsidR="00904BF0">
              <w:rPr>
                <w:noProof/>
                <w:webHidden/>
              </w:rPr>
              <w:fldChar w:fldCharType="separate"/>
            </w:r>
            <w:r w:rsidR="00DC422D">
              <w:rPr>
                <w:noProof/>
                <w:webHidden/>
              </w:rPr>
              <w:t>10</w:t>
            </w:r>
            <w:r w:rsidR="00904BF0">
              <w:rPr>
                <w:noProof/>
                <w:webHidden/>
              </w:rPr>
              <w:fldChar w:fldCharType="end"/>
            </w:r>
          </w:hyperlink>
        </w:p>
        <w:p w14:paraId="41C1DAB6" w14:textId="0F1BBB80" w:rsidR="00904BF0" w:rsidRDefault="00BE5074">
          <w:pPr>
            <w:pStyle w:val="TOC2"/>
            <w:rPr>
              <w:rFonts w:asciiTheme="minorHAnsi" w:eastAsiaTheme="minorEastAsia" w:hAnsiTheme="minorHAnsi" w:cstheme="minorBidi"/>
              <w:caps w:val="0"/>
              <w:noProof/>
              <w:sz w:val="22"/>
              <w:szCs w:val="22"/>
            </w:rPr>
          </w:pPr>
          <w:hyperlink w:anchor="_Toc170805037" w:history="1">
            <w:r w:rsidR="00904BF0" w:rsidRPr="00FC0843">
              <w:rPr>
                <w:rStyle w:val="Hyperlink"/>
                <w:noProof/>
              </w:rPr>
              <w:t>3.18</w:t>
            </w:r>
            <w:r w:rsidR="00904BF0">
              <w:rPr>
                <w:rFonts w:asciiTheme="minorHAnsi" w:eastAsiaTheme="minorEastAsia" w:hAnsiTheme="minorHAnsi" w:cstheme="minorBidi"/>
                <w:caps w:val="0"/>
                <w:noProof/>
                <w:sz w:val="22"/>
                <w:szCs w:val="22"/>
              </w:rPr>
              <w:tab/>
            </w:r>
            <w:r w:rsidR="00904BF0" w:rsidRPr="00FC0843">
              <w:rPr>
                <w:rStyle w:val="Hyperlink"/>
                <w:noProof/>
              </w:rPr>
              <w:t>CONTRACT MANAGEMENT</w:t>
            </w:r>
            <w:r w:rsidR="00904BF0">
              <w:rPr>
                <w:noProof/>
                <w:webHidden/>
              </w:rPr>
              <w:tab/>
            </w:r>
            <w:r w:rsidR="00904BF0">
              <w:rPr>
                <w:noProof/>
                <w:webHidden/>
              </w:rPr>
              <w:fldChar w:fldCharType="begin"/>
            </w:r>
            <w:r w:rsidR="00904BF0">
              <w:rPr>
                <w:noProof/>
                <w:webHidden/>
              </w:rPr>
              <w:instrText xml:space="preserve"> PAGEREF _Toc170805037 \h </w:instrText>
            </w:r>
            <w:r w:rsidR="00904BF0">
              <w:rPr>
                <w:noProof/>
                <w:webHidden/>
              </w:rPr>
            </w:r>
            <w:r w:rsidR="00904BF0">
              <w:rPr>
                <w:noProof/>
                <w:webHidden/>
              </w:rPr>
              <w:fldChar w:fldCharType="separate"/>
            </w:r>
            <w:r w:rsidR="00DC422D">
              <w:rPr>
                <w:noProof/>
                <w:webHidden/>
              </w:rPr>
              <w:t>10</w:t>
            </w:r>
            <w:r w:rsidR="00904BF0">
              <w:rPr>
                <w:noProof/>
                <w:webHidden/>
              </w:rPr>
              <w:fldChar w:fldCharType="end"/>
            </w:r>
          </w:hyperlink>
        </w:p>
        <w:p w14:paraId="44F048D1" w14:textId="00F3C37A" w:rsidR="00904BF0" w:rsidRDefault="00BE5074">
          <w:pPr>
            <w:pStyle w:val="TOC2"/>
            <w:rPr>
              <w:rFonts w:asciiTheme="minorHAnsi" w:eastAsiaTheme="minorEastAsia" w:hAnsiTheme="minorHAnsi" w:cstheme="minorBidi"/>
              <w:caps w:val="0"/>
              <w:noProof/>
              <w:sz w:val="22"/>
              <w:szCs w:val="22"/>
            </w:rPr>
          </w:pPr>
          <w:hyperlink w:anchor="_Toc170805038" w:history="1">
            <w:r w:rsidR="00904BF0" w:rsidRPr="00FC0843">
              <w:rPr>
                <w:rStyle w:val="Hyperlink"/>
                <w:rFonts w:eastAsia="MS Mincho"/>
                <w:noProof/>
              </w:rPr>
              <w:t>3.19</w:t>
            </w:r>
            <w:r w:rsidR="00904BF0">
              <w:rPr>
                <w:rFonts w:asciiTheme="minorHAnsi" w:eastAsiaTheme="minorEastAsia" w:hAnsiTheme="minorHAnsi" w:cstheme="minorBidi"/>
                <w:caps w:val="0"/>
                <w:noProof/>
                <w:sz w:val="22"/>
                <w:szCs w:val="22"/>
              </w:rPr>
              <w:tab/>
            </w:r>
            <w:r w:rsidR="00904BF0" w:rsidRPr="00FC0843">
              <w:rPr>
                <w:rStyle w:val="Hyperlink"/>
                <w:rFonts w:eastAsia="MS Mincho"/>
                <w:noProof/>
              </w:rPr>
              <w:t>ORGANIZATIONAL EXPERIENCE</w:t>
            </w:r>
            <w:r w:rsidR="00904BF0">
              <w:rPr>
                <w:noProof/>
                <w:webHidden/>
              </w:rPr>
              <w:tab/>
            </w:r>
            <w:r w:rsidR="00904BF0">
              <w:rPr>
                <w:noProof/>
                <w:webHidden/>
              </w:rPr>
              <w:fldChar w:fldCharType="begin"/>
            </w:r>
            <w:r w:rsidR="00904BF0">
              <w:rPr>
                <w:noProof/>
                <w:webHidden/>
              </w:rPr>
              <w:instrText xml:space="preserve"> PAGEREF _Toc170805038 \h </w:instrText>
            </w:r>
            <w:r w:rsidR="00904BF0">
              <w:rPr>
                <w:noProof/>
                <w:webHidden/>
              </w:rPr>
            </w:r>
            <w:r w:rsidR="00904BF0">
              <w:rPr>
                <w:noProof/>
                <w:webHidden/>
              </w:rPr>
              <w:fldChar w:fldCharType="separate"/>
            </w:r>
            <w:r w:rsidR="00DC422D">
              <w:rPr>
                <w:noProof/>
                <w:webHidden/>
              </w:rPr>
              <w:t>10</w:t>
            </w:r>
            <w:r w:rsidR="00904BF0">
              <w:rPr>
                <w:noProof/>
                <w:webHidden/>
              </w:rPr>
              <w:fldChar w:fldCharType="end"/>
            </w:r>
          </w:hyperlink>
        </w:p>
        <w:p w14:paraId="51264574" w14:textId="20093310" w:rsidR="00904BF0" w:rsidRDefault="00BE5074">
          <w:pPr>
            <w:pStyle w:val="TOC2"/>
            <w:rPr>
              <w:rFonts w:asciiTheme="minorHAnsi" w:eastAsiaTheme="minorEastAsia" w:hAnsiTheme="minorHAnsi" w:cstheme="minorBidi"/>
              <w:caps w:val="0"/>
              <w:noProof/>
              <w:sz w:val="22"/>
              <w:szCs w:val="22"/>
            </w:rPr>
          </w:pPr>
          <w:hyperlink w:anchor="_Toc170805039" w:history="1">
            <w:r w:rsidR="00904BF0" w:rsidRPr="00FC0843">
              <w:rPr>
                <w:rStyle w:val="Hyperlink"/>
                <w:noProof/>
              </w:rPr>
              <w:t>3.20</w:t>
            </w:r>
            <w:r w:rsidR="00904BF0">
              <w:rPr>
                <w:rFonts w:asciiTheme="minorHAnsi" w:eastAsiaTheme="minorEastAsia" w:hAnsiTheme="minorHAnsi" w:cstheme="minorBidi"/>
                <w:caps w:val="0"/>
                <w:noProof/>
                <w:sz w:val="22"/>
                <w:szCs w:val="22"/>
              </w:rPr>
              <w:tab/>
            </w:r>
            <w:r w:rsidR="00904BF0" w:rsidRPr="00FC0843">
              <w:rPr>
                <w:rStyle w:val="Hyperlink"/>
                <w:noProof/>
              </w:rPr>
              <w:t>ORGANIZATION CHARTS</w:t>
            </w:r>
            <w:r w:rsidR="00904BF0">
              <w:rPr>
                <w:noProof/>
                <w:webHidden/>
              </w:rPr>
              <w:tab/>
            </w:r>
            <w:r w:rsidR="00904BF0">
              <w:rPr>
                <w:noProof/>
                <w:webHidden/>
              </w:rPr>
              <w:fldChar w:fldCharType="begin"/>
            </w:r>
            <w:r w:rsidR="00904BF0">
              <w:rPr>
                <w:noProof/>
                <w:webHidden/>
              </w:rPr>
              <w:instrText xml:space="preserve"> PAGEREF _Toc170805039 \h </w:instrText>
            </w:r>
            <w:r w:rsidR="00904BF0">
              <w:rPr>
                <w:noProof/>
                <w:webHidden/>
              </w:rPr>
            </w:r>
            <w:r w:rsidR="00904BF0">
              <w:rPr>
                <w:noProof/>
                <w:webHidden/>
              </w:rPr>
              <w:fldChar w:fldCharType="separate"/>
            </w:r>
            <w:r w:rsidR="00DC422D">
              <w:rPr>
                <w:noProof/>
                <w:webHidden/>
              </w:rPr>
              <w:t>10</w:t>
            </w:r>
            <w:r w:rsidR="00904BF0">
              <w:rPr>
                <w:noProof/>
                <w:webHidden/>
              </w:rPr>
              <w:fldChar w:fldCharType="end"/>
            </w:r>
          </w:hyperlink>
        </w:p>
        <w:p w14:paraId="44435094" w14:textId="21C9CB33" w:rsidR="00904BF0" w:rsidRDefault="00BE5074">
          <w:pPr>
            <w:pStyle w:val="TOC2"/>
            <w:rPr>
              <w:rFonts w:asciiTheme="minorHAnsi" w:eastAsiaTheme="minorEastAsia" w:hAnsiTheme="minorHAnsi" w:cstheme="minorBidi"/>
              <w:caps w:val="0"/>
              <w:noProof/>
              <w:sz w:val="22"/>
              <w:szCs w:val="22"/>
            </w:rPr>
          </w:pPr>
          <w:hyperlink w:anchor="_Toc170805040" w:history="1">
            <w:r w:rsidR="00904BF0" w:rsidRPr="00FC0843">
              <w:rPr>
                <w:rStyle w:val="Hyperlink"/>
                <w:noProof/>
              </w:rPr>
              <w:t>3.21</w:t>
            </w:r>
            <w:r w:rsidR="00904BF0">
              <w:rPr>
                <w:rFonts w:asciiTheme="minorHAnsi" w:eastAsiaTheme="minorEastAsia" w:hAnsiTheme="minorHAnsi" w:cstheme="minorBidi"/>
                <w:caps w:val="0"/>
                <w:noProof/>
                <w:sz w:val="22"/>
                <w:szCs w:val="22"/>
              </w:rPr>
              <w:tab/>
            </w:r>
            <w:r w:rsidR="00904BF0" w:rsidRPr="00FC0843">
              <w:rPr>
                <w:rStyle w:val="Hyperlink"/>
                <w:noProof/>
              </w:rPr>
              <w:t>RESUMES</w:t>
            </w:r>
            <w:r w:rsidR="00904BF0">
              <w:rPr>
                <w:noProof/>
                <w:webHidden/>
              </w:rPr>
              <w:tab/>
            </w:r>
            <w:r w:rsidR="00904BF0">
              <w:rPr>
                <w:noProof/>
                <w:webHidden/>
              </w:rPr>
              <w:fldChar w:fldCharType="begin"/>
            </w:r>
            <w:r w:rsidR="00904BF0">
              <w:rPr>
                <w:noProof/>
                <w:webHidden/>
              </w:rPr>
              <w:instrText xml:space="preserve"> PAGEREF _Toc170805040 \h </w:instrText>
            </w:r>
            <w:r w:rsidR="00904BF0">
              <w:rPr>
                <w:noProof/>
                <w:webHidden/>
              </w:rPr>
            </w:r>
            <w:r w:rsidR="00904BF0">
              <w:rPr>
                <w:noProof/>
                <w:webHidden/>
              </w:rPr>
              <w:fldChar w:fldCharType="separate"/>
            </w:r>
            <w:r w:rsidR="00DC422D">
              <w:rPr>
                <w:noProof/>
                <w:webHidden/>
              </w:rPr>
              <w:t>10</w:t>
            </w:r>
            <w:r w:rsidR="00904BF0">
              <w:rPr>
                <w:noProof/>
                <w:webHidden/>
              </w:rPr>
              <w:fldChar w:fldCharType="end"/>
            </w:r>
          </w:hyperlink>
        </w:p>
        <w:p w14:paraId="657704A5" w14:textId="2B1AE7A1" w:rsidR="00904BF0" w:rsidRDefault="00BE5074">
          <w:pPr>
            <w:pStyle w:val="TOC2"/>
            <w:rPr>
              <w:rFonts w:asciiTheme="minorHAnsi" w:eastAsiaTheme="minorEastAsia" w:hAnsiTheme="minorHAnsi" w:cstheme="minorBidi"/>
              <w:caps w:val="0"/>
              <w:noProof/>
              <w:sz w:val="22"/>
              <w:szCs w:val="22"/>
            </w:rPr>
          </w:pPr>
          <w:hyperlink w:anchor="_Toc170805041" w:history="1">
            <w:r w:rsidR="00904BF0" w:rsidRPr="00FC0843">
              <w:rPr>
                <w:rStyle w:val="Hyperlink"/>
                <w:noProof/>
              </w:rPr>
              <w:t>3.22</w:t>
            </w:r>
            <w:r w:rsidR="00904BF0">
              <w:rPr>
                <w:rFonts w:asciiTheme="minorHAnsi" w:eastAsiaTheme="minorEastAsia" w:hAnsiTheme="minorHAnsi" w:cstheme="minorBidi"/>
                <w:caps w:val="0"/>
                <w:noProof/>
                <w:sz w:val="22"/>
                <w:szCs w:val="22"/>
              </w:rPr>
              <w:tab/>
            </w:r>
            <w:r w:rsidR="00904BF0" w:rsidRPr="00FC0843">
              <w:rPr>
                <w:rStyle w:val="Hyperlink"/>
                <w:noProof/>
              </w:rPr>
              <w:t>EXPERIENCE WITH CONTRACTS OF SIMILAR SIZE AND SCOPE</w:t>
            </w:r>
            <w:r w:rsidR="00904BF0">
              <w:rPr>
                <w:noProof/>
                <w:webHidden/>
              </w:rPr>
              <w:tab/>
            </w:r>
            <w:r w:rsidR="00904BF0">
              <w:rPr>
                <w:noProof/>
                <w:webHidden/>
              </w:rPr>
              <w:fldChar w:fldCharType="begin"/>
            </w:r>
            <w:r w:rsidR="00904BF0">
              <w:rPr>
                <w:noProof/>
                <w:webHidden/>
              </w:rPr>
              <w:instrText xml:space="preserve"> PAGEREF _Toc170805041 \h </w:instrText>
            </w:r>
            <w:r w:rsidR="00904BF0">
              <w:rPr>
                <w:noProof/>
                <w:webHidden/>
              </w:rPr>
            </w:r>
            <w:r w:rsidR="00904BF0">
              <w:rPr>
                <w:noProof/>
                <w:webHidden/>
              </w:rPr>
              <w:fldChar w:fldCharType="separate"/>
            </w:r>
            <w:r w:rsidR="00DC422D">
              <w:rPr>
                <w:noProof/>
                <w:webHidden/>
              </w:rPr>
              <w:t>11</w:t>
            </w:r>
            <w:r w:rsidR="00904BF0">
              <w:rPr>
                <w:noProof/>
                <w:webHidden/>
              </w:rPr>
              <w:fldChar w:fldCharType="end"/>
            </w:r>
          </w:hyperlink>
        </w:p>
        <w:p w14:paraId="21FA27B4" w14:textId="013AB282" w:rsidR="00904BF0" w:rsidRDefault="00BE5074">
          <w:pPr>
            <w:pStyle w:val="TOC2"/>
            <w:rPr>
              <w:rFonts w:asciiTheme="minorHAnsi" w:eastAsiaTheme="minorEastAsia" w:hAnsiTheme="minorHAnsi" w:cstheme="minorBidi"/>
              <w:caps w:val="0"/>
              <w:noProof/>
              <w:sz w:val="22"/>
              <w:szCs w:val="22"/>
            </w:rPr>
          </w:pPr>
          <w:hyperlink w:anchor="_Toc170805042" w:history="1">
            <w:r w:rsidR="00904BF0" w:rsidRPr="00FC0843">
              <w:rPr>
                <w:rStyle w:val="Hyperlink"/>
                <w:noProof/>
              </w:rPr>
              <w:t>3.23</w:t>
            </w:r>
            <w:r w:rsidR="00904BF0">
              <w:rPr>
                <w:rFonts w:asciiTheme="minorHAnsi" w:eastAsiaTheme="minorEastAsia" w:hAnsiTheme="minorHAnsi" w:cstheme="minorBidi"/>
                <w:caps w:val="0"/>
                <w:noProof/>
                <w:sz w:val="22"/>
                <w:szCs w:val="22"/>
              </w:rPr>
              <w:tab/>
            </w:r>
            <w:r w:rsidR="00904BF0" w:rsidRPr="00FC0843">
              <w:rPr>
                <w:rStyle w:val="Hyperlink"/>
                <w:noProof/>
              </w:rPr>
              <w:t>FINANCIAL CAPABILITY OF THE BIDDER</w:t>
            </w:r>
            <w:r w:rsidR="00904BF0">
              <w:rPr>
                <w:noProof/>
                <w:webHidden/>
              </w:rPr>
              <w:tab/>
            </w:r>
            <w:r w:rsidR="00904BF0">
              <w:rPr>
                <w:noProof/>
                <w:webHidden/>
              </w:rPr>
              <w:fldChar w:fldCharType="begin"/>
            </w:r>
            <w:r w:rsidR="00904BF0">
              <w:rPr>
                <w:noProof/>
                <w:webHidden/>
              </w:rPr>
              <w:instrText xml:space="preserve"> PAGEREF _Toc170805042 \h </w:instrText>
            </w:r>
            <w:r w:rsidR="00904BF0">
              <w:rPr>
                <w:noProof/>
                <w:webHidden/>
              </w:rPr>
            </w:r>
            <w:r w:rsidR="00904BF0">
              <w:rPr>
                <w:noProof/>
                <w:webHidden/>
              </w:rPr>
              <w:fldChar w:fldCharType="separate"/>
            </w:r>
            <w:r w:rsidR="00DC422D">
              <w:rPr>
                <w:noProof/>
                <w:webHidden/>
              </w:rPr>
              <w:t>11</w:t>
            </w:r>
            <w:r w:rsidR="00904BF0">
              <w:rPr>
                <w:noProof/>
                <w:webHidden/>
              </w:rPr>
              <w:fldChar w:fldCharType="end"/>
            </w:r>
          </w:hyperlink>
        </w:p>
        <w:p w14:paraId="14D1DE3D" w14:textId="20A4A3F5" w:rsidR="00904BF0" w:rsidRDefault="00BE5074">
          <w:pPr>
            <w:pStyle w:val="TOC2"/>
            <w:rPr>
              <w:rFonts w:asciiTheme="minorHAnsi" w:eastAsiaTheme="minorEastAsia" w:hAnsiTheme="minorHAnsi" w:cstheme="minorBidi"/>
              <w:caps w:val="0"/>
              <w:noProof/>
              <w:sz w:val="22"/>
              <w:szCs w:val="22"/>
            </w:rPr>
          </w:pPr>
          <w:hyperlink w:anchor="_Toc170805043" w:history="1">
            <w:r w:rsidR="00904BF0" w:rsidRPr="00FC0843">
              <w:rPr>
                <w:rStyle w:val="Hyperlink"/>
                <w:noProof/>
              </w:rPr>
              <w:t>3.24</w:t>
            </w:r>
            <w:r w:rsidR="00904BF0">
              <w:rPr>
                <w:rFonts w:asciiTheme="minorHAnsi" w:eastAsiaTheme="minorEastAsia" w:hAnsiTheme="minorHAnsi" w:cstheme="minorBidi"/>
                <w:caps w:val="0"/>
                <w:noProof/>
                <w:sz w:val="22"/>
                <w:szCs w:val="22"/>
              </w:rPr>
              <w:tab/>
            </w:r>
            <w:r w:rsidR="00904BF0" w:rsidRPr="00FC0843">
              <w:rPr>
                <w:rStyle w:val="Hyperlink"/>
                <w:noProof/>
              </w:rPr>
              <w:t>STATE-SUPPLIED PRICE SHEET INSTRUCTIONS</w:t>
            </w:r>
            <w:r w:rsidR="00904BF0">
              <w:rPr>
                <w:noProof/>
                <w:webHidden/>
              </w:rPr>
              <w:tab/>
            </w:r>
            <w:r w:rsidR="00904BF0">
              <w:rPr>
                <w:noProof/>
                <w:webHidden/>
              </w:rPr>
              <w:fldChar w:fldCharType="begin"/>
            </w:r>
            <w:r w:rsidR="00904BF0">
              <w:rPr>
                <w:noProof/>
                <w:webHidden/>
              </w:rPr>
              <w:instrText xml:space="preserve"> PAGEREF _Toc170805043 \h </w:instrText>
            </w:r>
            <w:r w:rsidR="00904BF0">
              <w:rPr>
                <w:noProof/>
                <w:webHidden/>
              </w:rPr>
            </w:r>
            <w:r w:rsidR="00904BF0">
              <w:rPr>
                <w:noProof/>
                <w:webHidden/>
              </w:rPr>
              <w:fldChar w:fldCharType="separate"/>
            </w:r>
            <w:r w:rsidR="00DC422D">
              <w:rPr>
                <w:noProof/>
                <w:webHidden/>
              </w:rPr>
              <w:t>11</w:t>
            </w:r>
            <w:r w:rsidR="00904BF0">
              <w:rPr>
                <w:noProof/>
                <w:webHidden/>
              </w:rPr>
              <w:fldChar w:fldCharType="end"/>
            </w:r>
          </w:hyperlink>
        </w:p>
        <w:p w14:paraId="52478654" w14:textId="21790984" w:rsidR="00904BF0" w:rsidRDefault="00BE5074">
          <w:pPr>
            <w:pStyle w:val="TOC3"/>
            <w:rPr>
              <w:rFonts w:asciiTheme="minorHAnsi" w:eastAsiaTheme="minorEastAsia" w:hAnsiTheme="minorHAnsi" w:cstheme="minorBidi"/>
              <w:iCs w:val="0"/>
              <w:caps w:val="0"/>
              <w:noProof/>
              <w:sz w:val="22"/>
              <w:szCs w:val="22"/>
            </w:rPr>
          </w:pPr>
          <w:hyperlink w:anchor="_Toc170805044" w:history="1">
            <w:r w:rsidR="00904BF0" w:rsidRPr="00FC0843">
              <w:rPr>
                <w:rStyle w:val="Hyperlink"/>
                <w:noProof/>
              </w:rPr>
              <w:t>3.24.1</w:t>
            </w:r>
            <w:r w:rsidR="00904BF0">
              <w:rPr>
                <w:rFonts w:asciiTheme="minorHAnsi" w:eastAsiaTheme="minorEastAsia" w:hAnsiTheme="minorHAnsi" w:cstheme="minorBidi"/>
                <w:iCs w:val="0"/>
                <w:caps w:val="0"/>
                <w:noProof/>
                <w:sz w:val="22"/>
                <w:szCs w:val="22"/>
              </w:rPr>
              <w:tab/>
            </w:r>
            <w:r w:rsidR="00904BF0" w:rsidRPr="00FC0843">
              <w:rPr>
                <w:rStyle w:val="Hyperlink"/>
                <w:noProof/>
              </w:rPr>
              <w:t>USE OF “NO BID” VERSUS “NO CHARGE” ON THE STATE-SUPPLIED PRICE SHEET</w:t>
            </w:r>
            <w:r w:rsidR="00904BF0">
              <w:rPr>
                <w:noProof/>
                <w:webHidden/>
              </w:rPr>
              <w:tab/>
            </w:r>
            <w:r w:rsidR="00904BF0">
              <w:rPr>
                <w:noProof/>
                <w:webHidden/>
              </w:rPr>
              <w:fldChar w:fldCharType="begin"/>
            </w:r>
            <w:r w:rsidR="00904BF0">
              <w:rPr>
                <w:noProof/>
                <w:webHidden/>
              </w:rPr>
              <w:instrText xml:space="preserve"> PAGEREF _Toc170805044 \h </w:instrText>
            </w:r>
            <w:r w:rsidR="00904BF0">
              <w:rPr>
                <w:noProof/>
                <w:webHidden/>
              </w:rPr>
            </w:r>
            <w:r w:rsidR="00904BF0">
              <w:rPr>
                <w:noProof/>
                <w:webHidden/>
              </w:rPr>
              <w:fldChar w:fldCharType="separate"/>
            </w:r>
            <w:r w:rsidR="00DC422D">
              <w:rPr>
                <w:noProof/>
                <w:webHidden/>
              </w:rPr>
              <w:t>12</w:t>
            </w:r>
            <w:r w:rsidR="00904BF0">
              <w:rPr>
                <w:noProof/>
                <w:webHidden/>
              </w:rPr>
              <w:fldChar w:fldCharType="end"/>
            </w:r>
          </w:hyperlink>
        </w:p>
        <w:p w14:paraId="1CF918E3" w14:textId="40CD3082" w:rsidR="00904BF0" w:rsidRDefault="00BE5074">
          <w:pPr>
            <w:pStyle w:val="TOC2"/>
            <w:rPr>
              <w:rFonts w:asciiTheme="minorHAnsi" w:eastAsiaTheme="minorEastAsia" w:hAnsiTheme="minorHAnsi" w:cstheme="minorBidi"/>
              <w:caps w:val="0"/>
              <w:noProof/>
              <w:sz w:val="22"/>
              <w:szCs w:val="22"/>
            </w:rPr>
          </w:pPr>
          <w:hyperlink w:anchor="_Toc170805045" w:history="1">
            <w:r w:rsidR="00904BF0" w:rsidRPr="00FC0843">
              <w:rPr>
                <w:rStyle w:val="Hyperlink"/>
                <w:rFonts w:eastAsia="MS Mincho"/>
                <w:noProof/>
              </w:rPr>
              <w:t>3.25</w:t>
            </w:r>
            <w:r w:rsidR="00904BF0">
              <w:rPr>
                <w:rFonts w:asciiTheme="minorHAnsi" w:eastAsiaTheme="minorEastAsia" w:hAnsiTheme="minorHAnsi" w:cstheme="minorBidi"/>
                <w:caps w:val="0"/>
                <w:noProof/>
                <w:sz w:val="22"/>
                <w:szCs w:val="22"/>
              </w:rPr>
              <w:tab/>
            </w:r>
            <w:r w:rsidR="00904BF0" w:rsidRPr="00FC0843">
              <w:rPr>
                <w:rStyle w:val="Hyperlink"/>
                <w:rFonts w:eastAsia="MS Mincho"/>
                <w:noProof/>
              </w:rPr>
              <w:t>ORAL PRESENTATIONS</w:t>
            </w:r>
            <w:r w:rsidR="00904BF0">
              <w:rPr>
                <w:noProof/>
                <w:webHidden/>
              </w:rPr>
              <w:tab/>
            </w:r>
            <w:r w:rsidR="00904BF0">
              <w:rPr>
                <w:noProof/>
                <w:webHidden/>
              </w:rPr>
              <w:fldChar w:fldCharType="begin"/>
            </w:r>
            <w:r w:rsidR="00904BF0">
              <w:rPr>
                <w:noProof/>
                <w:webHidden/>
              </w:rPr>
              <w:instrText xml:space="preserve"> PAGEREF _Toc170805045 \h </w:instrText>
            </w:r>
            <w:r w:rsidR="00904BF0">
              <w:rPr>
                <w:noProof/>
                <w:webHidden/>
              </w:rPr>
            </w:r>
            <w:r w:rsidR="00904BF0">
              <w:rPr>
                <w:noProof/>
                <w:webHidden/>
              </w:rPr>
              <w:fldChar w:fldCharType="separate"/>
            </w:r>
            <w:r w:rsidR="00DC422D">
              <w:rPr>
                <w:noProof/>
                <w:webHidden/>
              </w:rPr>
              <w:t>12</w:t>
            </w:r>
            <w:r w:rsidR="00904BF0">
              <w:rPr>
                <w:noProof/>
                <w:webHidden/>
              </w:rPr>
              <w:fldChar w:fldCharType="end"/>
            </w:r>
          </w:hyperlink>
        </w:p>
        <w:p w14:paraId="1B3C842C" w14:textId="02F56B81" w:rsidR="00904BF0" w:rsidRDefault="00BE5074">
          <w:pPr>
            <w:pStyle w:val="TOC1"/>
            <w:rPr>
              <w:rFonts w:asciiTheme="minorHAnsi" w:eastAsiaTheme="minorEastAsia" w:hAnsiTheme="minorHAnsi" w:cstheme="minorBidi"/>
              <w:b w:val="0"/>
              <w:bCs w:val="0"/>
              <w:caps w:val="0"/>
              <w:noProof/>
              <w:sz w:val="22"/>
              <w:szCs w:val="22"/>
            </w:rPr>
          </w:pPr>
          <w:hyperlink w:anchor="_Toc170805046" w:history="1">
            <w:r w:rsidR="00904BF0" w:rsidRPr="00FC0843">
              <w:rPr>
                <w:rStyle w:val="Hyperlink"/>
                <w:rFonts w:cstheme="minorHAnsi"/>
                <w:noProof/>
              </w:rPr>
              <w:t>4</w:t>
            </w:r>
            <w:r w:rsidR="00904BF0">
              <w:rPr>
                <w:rFonts w:asciiTheme="minorHAnsi" w:eastAsiaTheme="minorEastAsia" w:hAnsiTheme="minorHAnsi" w:cstheme="minorBidi"/>
                <w:b w:val="0"/>
                <w:bCs w:val="0"/>
                <w:caps w:val="0"/>
                <w:noProof/>
                <w:sz w:val="22"/>
                <w:szCs w:val="22"/>
              </w:rPr>
              <w:tab/>
            </w:r>
            <w:r w:rsidR="00904BF0" w:rsidRPr="00FC0843">
              <w:rPr>
                <w:rStyle w:val="Hyperlink"/>
                <w:rFonts w:cstheme="minorHAnsi"/>
                <w:noProof/>
              </w:rPr>
              <w:t>SCOPE OF WORK</w:t>
            </w:r>
            <w:r w:rsidR="00904BF0">
              <w:rPr>
                <w:noProof/>
                <w:webHidden/>
              </w:rPr>
              <w:tab/>
            </w:r>
            <w:r w:rsidR="00904BF0">
              <w:rPr>
                <w:noProof/>
                <w:webHidden/>
              </w:rPr>
              <w:fldChar w:fldCharType="begin"/>
            </w:r>
            <w:r w:rsidR="00904BF0">
              <w:rPr>
                <w:noProof/>
                <w:webHidden/>
              </w:rPr>
              <w:instrText xml:space="preserve"> PAGEREF _Toc170805046 \h </w:instrText>
            </w:r>
            <w:r w:rsidR="00904BF0">
              <w:rPr>
                <w:noProof/>
                <w:webHidden/>
              </w:rPr>
            </w:r>
            <w:r w:rsidR="00904BF0">
              <w:rPr>
                <w:noProof/>
                <w:webHidden/>
              </w:rPr>
              <w:fldChar w:fldCharType="separate"/>
            </w:r>
            <w:r w:rsidR="00DC422D">
              <w:rPr>
                <w:noProof/>
                <w:webHidden/>
              </w:rPr>
              <w:t>13</w:t>
            </w:r>
            <w:r w:rsidR="00904BF0">
              <w:rPr>
                <w:noProof/>
                <w:webHidden/>
              </w:rPr>
              <w:fldChar w:fldCharType="end"/>
            </w:r>
          </w:hyperlink>
        </w:p>
        <w:p w14:paraId="7BA75F4D" w14:textId="48A58B71" w:rsidR="00904BF0" w:rsidRDefault="00BE5074">
          <w:pPr>
            <w:pStyle w:val="TOC2"/>
            <w:rPr>
              <w:rFonts w:asciiTheme="minorHAnsi" w:eastAsiaTheme="minorEastAsia" w:hAnsiTheme="minorHAnsi" w:cstheme="minorBidi"/>
              <w:caps w:val="0"/>
              <w:noProof/>
              <w:sz w:val="22"/>
              <w:szCs w:val="22"/>
            </w:rPr>
          </w:pPr>
          <w:hyperlink w:anchor="_Toc170805047" w:history="1">
            <w:r w:rsidR="00904BF0" w:rsidRPr="00FC0843">
              <w:rPr>
                <w:rStyle w:val="Hyperlink"/>
                <w:noProof/>
              </w:rPr>
              <w:t>4.1</w:t>
            </w:r>
            <w:r w:rsidR="00904BF0">
              <w:rPr>
                <w:rFonts w:asciiTheme="minorHAnsi" w:eastAsiaTheme="minorEastAsia" w:hAnsiTheme="minorHAnsi" w:cstheme="minorBidi"/>
                <w:caps w:val="0"/>
                <w:noProof/>
                <w:sz w:val="22"/>
                <w:szCs w:val="22"/>
              </w:rPr>
              <w:tab/>
            </w:r>
            <w:r w:rsidR="00904BF0" w:rsidRPr="00FC0843">
              <w:rPr>
                <w:rStyle w:val="Hyperlink"/>
                <w:noProof/>
              </w:rPr>
              <w:t>GENERAL REQUIREMENTS</w:t>
            </w:r>
            <w:r w:rsidR="00904BF0">
              <w:rPr>
                <w:noProof/>
                <w:webHidden/>
              </w:rPr>
              <w:tab/>
            </w:r>
            <w:r w:rsidR="00904BF0">
              <w:rPr>
                <w:noProof/>
                <w:webHidden/>
              </w:rPr>
              <w:fldChar w:fldCharType="begin"/>
            </w:r>
            <w:r w:rsidR="00904BF0">
              <w:rPr>
                <w:noProof/>
                <w:webHidden/>
              </w:rPr>
              <w:instrText xml:space="preserve"> PAGEREF _Toc170805047 \h </w:instrText>
            </w:r>
            <w:r w:rsidR="00904BF0">
              <w:rPr>
                <w:noProof/>
                <w:webHidden/>
              </w:rPr>
            </w:r>
            <w:r w:rsidR="00904BF0">
              <w:rPr>
                <w:noProof/>
                <w:webHidden/>
              </w:rPr>
              <w:fldChar w:fldCharType="separate"/>
            </w:r>
            <w:r w:rsidR="00DC422D">
              <w:rPr>
                <w:noProof/>
                <w:webHidden/>
              </w:rPr>
              <w:t>13</w:t>
            </w:r>
            <w:r w:rsidR="00904BF0">
              <w:rPr>
                <w:noProof/>
                <w:webHidden/>
              </w:rPr>
              <w:fldChar w:fldCharType="end"/>
            </w:r>
          </w:hyperlink>
        </w:p>
        <w:p w14:paraId="5F000C93" w14:textId="51C78F56" w:rsidR="00904BF0" w:rsidRDefault="00BE5074">
          <w:pPr>
            <w:pStyle w:val="TOC2"/>
            <w:rPr>
              <w:rFonts w:asciiTheme="minorHAnsi" w:eastAsiaTheme="minorEastAsia" w:hAnsiTheme="minorHAnsi" w:cstheme="minorBidi"/>
              <w:caps w:val="0"/>
              <w:noProof/>
              <w:sz w:val="22"/>
              <w:szCs w:val="22"/>
            </w:rPr>
          </w:pPr>
          <w:hyperlink w:anchor="_Toc170805048" w:history="1">
            <w:r w:rsidR="00904BF0" w:rsidRPr="00FC0843">
              <w:rPr>
                <w:rStyle w:val="Hyperlink"/>
                <w:noProof/>
              </w:rPr>
              <w:t>4.2</w:t>
            </w:r>
            <w:r w:rsidR="00904BF0">
              <w:rPr>
                <w:rFonts w:asciiTheme="minorHAnsi" w:eastAsiaTheme="minorEastAsia" w:hAnsiTheme="minorHAnsi" w:cstheme="minorBidi"/>
                <w:caps w:val="0"/>
                <w:noProof/>
                <w:sz w:val="22"/>
                <w:szCs w:val="22"/>
              </w:rPr>
              <w:tab/>
            </w:r>
            <w:r w:rsidR="00904BF0" w:rsidRPr="00FC0843">
              <w:rPr>
                <w:rStyle w:val="Hyperlink"/>
                <w:noProof/>
              </w:rPr>
              <w:t>WASTEWATER PLANT OVERVIEW</w:t>
            </w:r>
            <w:r w:rsidR="00904BF0">
              <w:rPr>
                <w:noProof/>
                <w:webHidden/>
              </w:rPr>
              <w:tab/>
            </w:r>
            <w:r w:rsidR="00904BF0">
              <w:rPr>
                <w:noProof/>
                <w:webHidden/>
              </w:rPr>
              <w:fldChar w:fldCharType="begin"/>
            </w:r>
            <w:r w:rsidR="00904BF0">
              <w:rPr>
                <w:noProof/>
                <w:webHidden/>
              </w:rPr>
              <w:instrText xml:space="preserve"> PAGEREF _Toc170805048 \h </w:instrText>
            </w:r>
            <w:r w:rsidR="00904BF0">
              <w:rPr>
                <w:noProof/>
                <w:webHidden/>
              </w:rPr>
            </w:r>
            <w:r w:rsidR="00904BF0">
              <w:rPr>
                <w:noProof/>
                <w:webHidden/>
              </w:rPr>
              <w:fldChar w:fldCharType="separate"/>
            </w:r>
            <w:r w:rsidR="00DC422D">
              <w:rPr>
                <w:noProof/>
                <w:webHidden/>
              </w:rPr>
              <w:t>13</w:t>
            </w:r>
            <w:r w:rsidR="00904BF0">
              <w:rPr>
                <w:noProof/>
                <w:webHidden/>
              </w:rPr>
              <w:fldChar w:fldCharType="end"/>
            </w:r>
          </w:hyperlink>
        </w:p>
        <w:p w14:paraId="1FEF4A22" w14:textId="5B32CF94" w:rsidR="00904BF0" w:rsidRDefault="00BE5074">
          <w:pPr>
            <w:pStyle w:val="TOC2"/>
            <w:rPr>
              <w:rFonts w:asciiTheme="minorHAnsi" w:eastAsiaTheme="minorEastAsia" w:hAnsiTheme="minorHAnsi" w:cstheme="minorBidi"/>
              <w:caps w:val="0"/>
              <w:noProof/>
              <w:sz w:val="22"/>
              <w:szCs w:val="22"/>
            </w:rPr>
          </w:pPr>
          <w:hyperlink w:anchor="_Toc170805049" w:history="1">
            <w:r w:rsidR="00904BF0" w:rsidRPr="00FC0843">
              <w:rPr>
                <w:rStyle w:val="Hyperlink"/>
                <w:noProof/>
              </w:rPr>
              <w:t>4.3</w:t>
            </w:r>
            <w:r w:rsidR="00904BF0">
              <w:rPr>
                <w:rFonts w:asciiTheme="minorHAnsi" w:eastAsiaTheme="minorEastAsia" w:hAnsiTheme="minorHAnsi" w:cstheme="minorBidi"/>
                <w:caps w:val="0"/>
                <w:noProof/>
                <w:sz w:val="22"/>
                <w:szCs w:val="22"/>
              </w:rPr>
              <w:tab/>
            </w:r>
            <w:r w:rsidR="00904BF0" w:rsidRPr="00FC0843">
              <w:rPr>
                <w:rStyle w:val="Hyperlink"/>
                <w:noProof/>
              </w:rPr>
              <w:t>NJDEP PERMIT OVERVIEW</w:t>
            </w:r>
            <w:r w:rsidR="00904BF0">
              <w:rPr>
                <w:noProof/>
                <w:webHidden/>
              </w:rPr>
              <w:tab/>
            </w:r>
            <w:r w:rsidR="00904BF0">
              <w:rPr>
                <w:noProof/>
                <w:webHidden/>
              </w:rPr>
              <w:fldChar w:fldCharType="begin"/>
            </w:r>
            <w:r w:rsidR="00904BF0">
              <w:rPr>
                <w:noProof/>
                <w:webHidden/>
              </w:rPr>
              <w:instrText xml:space="preserve"> PAGEREF _Toc170805049 \h </w:instrText>
            </w:r>
            <w:r w:rsidR="00904BF0">
              <w:rPr>
                <w:noProof/>
                <w:webHidden/>
              </w:rPr>
            </w:r>
            <w:r w:rsidR="00904BF0">
              <w:rPr>
                <w:noProof/>
                <w:webHidden/>
              </w:rPr>
              <w:fldChar w:fldCharType="separate"/>
            </w:r>
            <w:r w:rsidR="00DC422D">
              <w:rPr>
                <w:noProof/>
                <w:webHidden/>
              </w:rPr>
              <w:t>13</w:t>
            </w:r>
            <w:r w:rsidR="00904BF0">
              <w:rPr>
                <w:noProof/>
                <w:webHidden/>
              </w:rPr>
              <w:fldChar w:fldCharType="end"/>
            </w:r>
          </w:hyperlink>
        </w:p>
        <w:p w14:paraId="39FBAEF4" w14:textId="0D5DAC49" w:rsidR="00904BF0" w:rsidRDefault="00BE5074">
          <w:pPr>
            <w:pStyle w:val="TOC2"/>
            <w:rPr>
              <w:rFonts w:asciiTheme="minorHAnsi" w:eastAsiaTheme="minorEastAsia" w:hAnsiTheme="minorHAnsi" w:cstheme="minorBidi"/>
              <w:caps w:val="0"/>
              <w:noProof/>
              <w:sz w:val="22"/>
              <w:szCs w:val="22"/>
            </w:rPr>
          </w:pPr>
          <w:hyperlink w:anchor="_Toc170805051" w:history="1">
            <w:r w:rsidR="00904BF0" w:rsidRPr="00FC0843">
              <w:rPr>
                <w:rStyle w:val="Hyperlink"/>
                <w:noProof/>
              </w:rPr>
              <w:t>4.4</w:t>
            </w:r>
            <w:r w:rsidR="00904BF0">
              <w:rPr>
                <w:rFonts w:asciiTheme="minorHAnsi" w:eastAsiaTheme="minorEastAsia" w:hAnsiTheme="minorHAnsi" w:cstheme="minorBidi"/>
                <w:caps w:val="0"/>
                <w:noProof/>
                <w:sz w:val="22"/>
                <w:szCs w:val="22"/>
              </w:rPr>
              <w:tab/>
            </w:r>
            <w:r w:rsidR="00904BF0" w:rsidRPr="00FC0843">
              <w:rPr>
                <w:rStyle w:val="Hyperlink"/>
                <w:noProof/>
              </w:rPr>
              <w:t>STAFFING REQUIREMENTS</w:t>
            </w:r>
            <w:r w:rsidR="00904BF0">
              <w:rPr>
                <w:noProof/>
                <w:webHidden/>
              </w:rPr>
              <w:tab/>
            </w:r>
            <w:r w:rsidR="00904BF0">
              <w:rPr>
                <w:noProof/>
                <w:webHidden/>
              </w:rPr>
              <w:fldChar w:fldCharType="begin"/>
            </w:r>
            <w:r w:rsidR="00904BF0">
              <w:rPr>
                <w:noProof/>
                <w:webHidden/>
              </w:rPr>
              <w:instrText xml:space="preserve"> PAGEREF _Toc170805051 \h </w:instrText>
            </w:r>
            <w:r w:rsidR="00904BF0">
              <w:rPr>
                <w:noProof/>
                <w:webHidden/>
              </w:rPr>
            </w:r>
            <w:r w:rsidR="00904BF0">
              <w:rPr>
                <w:noProof/>
                <w:webHidden/>
              </w:rPr>
              <w:fldChar w:fldCharType="separate"/>
            </w:r>
            <w:r w:rsidR="00DC422D">
              <w:rPr>
                <w:noProof/>
                <w:webHidden/>
              </w:rPr>
              <w:t>14</w:t>
            </w:r>
            <w:r w:rsidR="00904BF0">
              <w:rPr>
                <w:noProof/>
                <w:webHidden/>
              </w:rPr>
              <w:fldChar w:fldCharType="end"/>
            </w:r>
          </w:hyperlink>
        </w:p>
        <w:p w14:paraId="07738DC0" w14:textId="6F0466DD" w:rsidR="00904BF0" w:rsidRDefault="00BE5074">
          <w:pPr>
            <w:pStyle w:val="TOC2"/>
            <w:rPr>
              <w:rFonts w:asciiTheme="minorHAnsi" w:eastAsiaTheme="minorEastAsia" w:hAnsiTheme="minorHAnsi" w:cstheme="minorBidi"/>
              <w:caps w:val="0"/>
              <w:noProof/>
              <w:sz w:val="22"/>
              <w:szCs w:val="22"/>
            </w:rPr>
          </w:pPr>
          <w:hyperlink w:anchor="_Toc170805052" w:history="1">
            <w:r w:rsidR="00904BF0" w:rsidRPr="00FC0843">
              <w:rPr>
                <w:rStyle w:val="Hyperlink"/>
                <w:noProof/>
              </w:rPr>
              <w:t>4.5</w:t>
            </w:r>
            <w:r w:rsidR="00904BF0">
              <w:rPr>
                <w:rFonts w:asciiTheme="minorHAnsi" w:eastAsiaTheme="minorEastAsia" w:hAnsiTheme="minorHAnsi" w:cstheme="minorBidi"/>
                <w:caps w:val="0"/>
                <w:noProof/>
                <w:sz w:val="22"/>
                <w:szCs w:val="22"/>
              </w:rPr>
              <w:tab/>
            </w:r>
            <w:r w:rsidR="00904BF0" w:rsidRPr="00FC0843">
              <w:rPr>
                <w:rStyle w:val="Hyperlink"/>
                <w:noProof/>
              </w:rPr>
              <w:t>LICENSURE REQUIREMENTS</w:t>
            </w:r>
            <w:r w:rsidR="00904BF0">
              <w:rPr>
                <w:noProof/>
                <w:webHidden/>
              </w:rPr>
              <w:tab/>
            </w:r>
            <w:r w:rsidR="00904BF0">
              <w:rPr>
                <w:noProof/>
                <w:webHidden/>
              </w:rPr>
              <w:fldChar w:fldCharType="begin"/>
            </w:r>
            <w:r w:rsidR="00904BF0">
              <w:rPr>
                <w:noProof/>
                <w:webHidden/>
              </w:rPr>
              <w:instrText xml:space="preserve"> PAGEREF _Toc170805052 \h </w:instrText>
            </w:r>
            <w:r w:rsidR="00904BF0">
              <w:rPr>
                <w:noProof/>
                <w:webHidden/>
              </w:rPr>
            </w:r>
            <w:r w:rsidR="00904BF0">
              <w:rPr>
                <w:noProof/>
                <w:webHidden/>
              </w:rPr>
              <w:fldChar w:fldCharType="separate"/>
            </w:r>
            <w:r w:rsidR="00DC422D">
              <w:rPr>
                <w:noProof/>
                <w:webHidden/>
              </w:rPr>
              <w:t>14</w:t>
            </w:r>
            <w:r w:rsidR="00904BF0">
              <w:rPr>
                <w:noProof/>
                <w:webHidden/>
              </w:rPr>
              <w:fldChar w:fldCharType="end"/>
            </w:r>
          </w:hyperlink>
        </w:p>
        <w:p w14:paraId="7711C0AF" w14:textId="2C7D5973" w:rsidR="00904BF0" w:rsidRDefault="00BE5074">
          <w:pPr>
            <w:pStyle w:val="TOC2"/>
            <w:rPr>
              <w:rFonts w:asciiTheme="minorHAnsi" w:eastAsiaTheme="minorEastAsia" w:hAnsiTheme="minorHAnsi" w:cstheme="minorBidi"/>
              <w:caps w:val="0"/>
              <w:noProof/>
              <w:sz w:val="22"/>
              <w:szCs w:val="22"/>
            </w:rPr>
          </w:pPr>
          <w:hyperlink w:anchor="_Toc170805053" w:history="1">
            <w:r w:rsidR="00904BF0" w:rsidRPr="00FC0843">
              <w:rPr>
                <w:rStyle w:val="Hyperlink"/>
                <w:noProof/>
              </w:rPr>
              <w:t>4.6</w:t>
            </w:r>
            <w:r w:rsidR="00904BF0">
              <w:rPr>
                <w:rFonts w:asciiTheme="minorHAnsi" w:eastAsiaTheme="minorEastAsia" w:hAnsiTheme="minorHAnsi" w:cstheme="minorBidi"/>
                <w:caps w:val="0"/>
                <w:noProof/>
                <w:sz w:val="22"/>
                <w:szCs w:val="22"/>
              </w:rPr>
              <w:tab/>
            </w:r>
            <w:r w:rsidR="00904BF0" w:rsidRPr="00FC0843">
              <w:rPr>
                <w:rStyle w:val="Hyperlink"/>
                <w:noProof/>
              </w:rPr>
              <w:t>CONTRACT KICKOFF RESPONSIBILITIES</w:t>
            </w:r>
            <w:r w:rsidR="00904BF0">
              <w:rPr>
                <w:noProof/>
                <w:webHidden/>
              </w:rPr>
              <w:tab/>
            </w:r>
            <w:r w:rsidR="00904BF0">
              <w:rPr>
                <w:noProof/>
                <w:webHidden/>
              </w:rPr>
              <w:fldChar w:fldCharType="begin"/>
            </w:r>
            <w:r w:rsidR="00904BF0">
              <w:rPr>
                <w:noProof/>
                <w:webHidden/>
              </w:rPr>
              <w:instrText xml:space="preserve"> PAGEREF _Toc170805053 \h </w:instrText>
            </w:r>
            <w:r w:rsidR="00904BF0">
              <w:rPr>
                <w:noProof/>
                <w:webHidden/>
              </w:rPr>
            </w:r>
            <w:r w:rsidR="00904BF0">
              <w:rPr>
                <w:noProof/>
                <w:webHidden/>
              </w:rPr>
              <w:fldChar w:fldCharType="separate"/>
            </w:r>
            <w:r w:rsidR="00DC422D">
              <w:rPr>
                <w:noProof/>
                <w:webHidden/>
              </w:rPr>
              <w:t>14</w:t>
            </w:r>
            <w:r w:rsidR="00904BF0">
              <w:rPr>
                <w:noProof/>
                <w:webHidden/>
              </w:rPr>
              <w:fldChar w:fldCharType="end"/>
            </w:r>
          </w:hyperlink>
        </w:p>
        <w:p w14:paraId="7F19F3C7" w14:textId="38CE5FB3" w:rsidR="00904BF0" w:rsidRDefault="00BE5074">
          <w:pPr>
            <w:pStyle w:val="TOC3"/>
            <w:rPr>
              <w:rFonts w:asciiTheme="minorHAnsi" w:eastAsiaTheme="minorEastAsia" w:hAnsiTheme="minorHAnsi" w:cstheme="minorBidi"/>
              <w:iCs w:val="0"/>
              <w:caps w:val="0"/>
              <w:noProof/>
              <w:sz w:val="22"/>
              <w:szCs w:val="22"/>
            </w:rPr>
          </w:pPr>
          <w:hyperlink w:anchor="_Toc170805054" w:history="1">
            <w:r w:rsidR="00904BF0" w:rsidRPr="00FC0843">
              <w:rPr>
                <w:rStyle w:val="Hyperlink"/>
                <w:noProof/>
              </w:rPr>
              <w:t>4.6.1</w:t>
            </w:r>
            <w:r w:rsidR="00904BF0">
              <w:rPr>
                <w:rFonts w:asciiTheme="minorHAnsi" w:eastAsiaTheme="minorEastAsia" w:hAnsiTheme="minorHAnsi" w:cstheme="minorBidi"/>
                <w:iCs w:val="0"/>
                <w:caps w:val="0"/>
                <w:noProof/>
                <w:sz w:val="22"/>
                <w:szCs w:val="22"/>
              </w:rPr>
              <w:tab/>
            </w:r>
            <w:r w:rsidR="00904BF0" w:rsidRPr="00FC0843">
              <w:rPr>
                <w:rStyle w:val="Hyperlink"/>
                <w:noProof/>
              </w:rPr>
              <w:t>INITIAL INSPECTION</w:t>
            </w:r>
            <w:r w:rsidR="00904BF0">
              <w:rPr>
                <w:noProof/>
                <w:webHidden/>
              </w:rPr>
              <w:tab/>
            </w:r>
            <w:r w:rsidR="00904BF0">
              <w:rPr>
                <w:noProof/>
                <w:webHidden/>
              </w:rPr>
              <w:fldChar w:fldCharType="begin"/>
            </w:r>
            <w:r w:rsidR="00904BF0">
              <w:rPr>
                <w:noProof/>
                <w:webHidden/>
              </w:rPr>
              <w:instrText xml:space="preserve"> PAGEREF _Toc170805054 \h </w:instrText>
            </w:r>
            <w:r w:rsidR="00904BF0">
              <w:rPr>
                <w:noProof/>
                <w:webHidden/>
              </w:rPr>
            </w:r>
            <w:r w:rsidR="00904BF0">
              <w:rPr>
                <w:noProof/>
                <w:webHidden/>
              </w:rPr>
              <w:fldChar w:fldCharType="separate"/>
            </w:r>
            <w:r w:rsidR="00DC422D">
              <w:rPr>
                <w:noProof/>
                <w:webHidden/>
              </w:rPr>
              <w:t>14</w:t>
            </w:r>
            <w:r w:rsidR="00904BF0">
              <w:rPr>
                <w:noProof/>
                <w:webHidden/>
              </w:rPr>
              <w:fldChar w:fldCharType="end"/>
            </w:r>
          </w:hyperlink>
        </w:p>
        <w:p w14:paraId="21AA2363" w14:textId="5E009507" w:rsidR="00904BF0" w:rsidRDefault="00BE5074">
          <w:pPr>
            <w:pStyle w:val="TOC3"/>
            <w:rPr>
              <w:rFonts w:asciiTheme="minorHAnsi" w:eastAsiaTheme="minorEastAsia" w:hAnsiTheme="minorHAnsi" w:cstheme="minorBidi"/>
              <w:iCs w:val="0"/>
              <w:caps w:val="0"/>
              <w:noProof/>
              <w:sz w:val="22"/>
              <w:szCs w:val="22"/>
            </w:rPr>
          </w:pPr>
          <w:hyperlink w:anchor="_Toc170805055" w:history="1">
            <w:r w:rsidR="00904BF0" w:rsidRPr="00FC0843">
              <w:rPr>
                <w:rStyle w:val="Hyperlink"/>
                <w:noProof/>
              </w:rPr>
              <w:t>4.6.2</w:t>
            </w:r>
            <w:r w:rsidR="00904BF0">
              <w:rPr>
                <w:rFonts w:asciiTheme="minorHAnsi" w:eastAsiaTheme="minorEastAsia" w:hAnsiTheme="minorHAnsi" w:cstheme="minorBidi"/>
                <w:iCs w:val="0"/>
                <w:caps w:val="0"/>
                <w:noProof/>
                <w:sz w:val="22"/>
                <w:szCs w:val="22"/>
              </w:rPr>
              <w:tab/>
            </w:r>
            <w:r w:rsidR="00904BF0" w:rsidRPr="00FC0843">
              <w:rPr>
                <w:rStyle w:val="Hyperlink"/>
                <w:noProof/>
              </w:rPr>
              <w:t>INITIAL MAINTENANCE PLAN</w:t>
            </w:r>
            <w:r w:rsidR="00904BF0">
              <w:rPr>
                <w:noProof/>
                <w:webHidden/>
              </w:rPr>
              <w:tab/>
            </w:r>
            <w:r w:rsidR="00904BF0">
              <w:rPr>
                <w:noProof/>
                <w:webHidden/>
              </w:rPr>
              <w:fldChar w:fldCharType="begin"/>
            </w:r>
            <w:r w:rsidR="00904BF0">
              <w:rPr>
                <w:noProof/>
                <w:webHidden/>
              </w:rPr>
              <w:instrText xml:space="preserve"> PAGEREF _Toc170805055 \h </w:instrText>
            </w:r>
            <w:r w:rsidR="00904BF0">
              <w:rPr>
                <w:noProof/>
                <w:webHidden/>
              </w:rPr>
            </w:r>
            <w:r w:rsidR="00904BF0">
              <w:rPr>
                <w:noProof/>
                <w:webHidden/>
              </w:rPr>
              <w:fldChar w:fldCharType="separate"/>
            </w:r>
            <w:r w:rsidR="00DC422D">
              <w:rPr>
                <w:noProof/>
                <w:webHidden/>
              </w:rPr>
              <w:t>14</w:t>
            </w:r>
            <w:r w:rsidR="00904BF0">
              <w:rPr>
                <w:noProof/>
                <w:webHidden/>
              </w:rPr>
              <w:fldChar w:fldCharType="end"/>
            </w:r>
          </w:hyperlink>
        </w:p>
        <w:p w14:paraId="171C5DD1" w14:textId="79C8AE14" w:rsidR="00904BF0" w:rsidRDefault="00BE5074">
          <w:pPr>
            <w:pStyle w:val="TOC2"/>
            <w:rPr>
              <w:rFonts w:asciiTheme="minorHAnsi" w:eastAsiaTheme="minorEastAsia" w:hAnsiTheme="minorHAnsi" w:cstheme="minorBidi"/>
              <w:caps w:val="0"/>
              <w:noProof/>
              <w:sz w:val="22"/>
              <w:szCs w:val="22"/>
            </w:rPr>
          </w:pPr>
          <w:hyperlink w:anchor="_Toc170805056" w:history="1">
            <w:r w:rsidR="00904BF0" w:rsidRPr="00FC0843">
              <w:rPr>
                <w:rStyle w:val="Hyperlink"/>
                <w:noProof/>
              </w:rPr>
              <w:t>4.7</w:t>
            </w:r>
            <w:r w:rsidR="00904BF0">
              <w:rPr>
                <w:rFonts w:asciiTheme="minorHAnsi" w:eastAsiaTheme="minorEastAsia" w:hAnsiTheme="minorHAnsi" w:cstheme="minorBidi"/>
                <w:caps w:val="0"/>
                <w:noProof/>
                <w:sz w:val="22"/>
                <w:szCs w:val="22"/>
              </w:rPr>
              <w:tab/>
            </w:r>
            <w:r w:rsidR="00904BF0" w:rsidRPr="00FC0843">
              <w:rPr>
                <w:rStyle w:val="Hyperlink"/>
                <w:noProof/>
              </w:rPr>
              <w:t>OPERATIONS</w:t>
            </w:r>
            <w:r w:rsidR="00904BF0">
              <w:rPr>
                <w:noProof/>
                <w:webHidden/>
              </w:rPr>
              <w:tab/>
            </w:r>
            <w:r w:rsidR="00904BF0">
              <w:rPr>
                <w:noProof/>
                <w:webHidden/>
              </w:rPr>
              <w:fldChar w:fldCharType="begin"/>
            </w:r>
            <w:r w:rsidR="00904BF0">
              <w:rPr>
                <w:noProof/>
                <w:webHidden/>
              </w:rPr>
              <w:instrText xml:space="preserve"> PAGEREF _Toc170805056 \h </w:instrText>
            </w:r>
            <w:r w:rsidR="00904BF0">
              <w:rPr>
                <w:noProof/>
                <w:webHidden/>
              </w:rPr>
            </w:r>
            <w:r w:rsidR="00904BF0">
              <w:rPr>
                <w:noProof/>
                <w:webHidden/>
              </w:rPr>
              <w:fldChar w:fldCharType="separate"/>
            </w:r>
            <w:r w:rsidR="00DC422D">
              <w:rPr>
                <w:noProof/>
                <w:webHidden/>
              </w:rPr>
              <w:t>15</w:t>
            </w:r>
            <w:r w:rsidR="00904BF0">
              <w:rPr>
                <w:noProof/>
                <w:webHidden/>
              </w:rPr>
              <w:fldChar w:fldCharType="end"/>
            </w:r>
          </w:hyperlink>
        </w:p>
        <w:p w14:paraId="3647CE07" w14:textId="2D5C934C" w:rsidR="00904BF0" w:rsidRDefault="00BE5074">
          <w:pPr>
            <w:pStyle w:val="TOC3"/>
            <w:rPr>
              <w:rFonts w:asciiTheme="minorHAnsi" w:eastAsiaTheme="minorEastAsia" w:hAnsiTheme="minorHAnsi" w:cstheme="minorBidi"/>
              <w:iCs w:val="0"/>
              <w:caps w:val="0"/>
              <w:noProof/>
              <w:sz w:val="22"/>
              <w:szCs w:val="22"/>
            </w:rPr>
          </w:pPr>
          <w:hyperlink w:anchor="_Toc170805057" w:history="1">
            <w:r w:rsidR="00904BF0" w:rsidRPr="00FC0843">
              <w:rPr>
                <w:rStyle w:val="Hyperlink"/>
                <w:noProof/>
              </w:rPr>
              <w:t>4.7.1</w:t>
            </w:r>
            <w:r w:rsidR="00904BF0">
              <w:rPr>
                <w:rFonts w:asciiTheme="minorHAnsi" w:eastAsiaTheme="minorEastAsia" w:hAnsiTheme="minorHAnsi" w:cstheme="minorBidi"/>
                <w:iCs w:val="0"/>
                <w:caps w:val="0"/>
                <w:noProof/>
                <w:sz w:val="22"/>
                <w:szCs w:val="22"/>
              </w:rPr>
              <w:tab/>
            </w:r>
            <w:r w:rsidR="00904BF0" w:rsidRPr="00FC0843">
              <w:rPr>
                <w:rStyle w:val="Hyperlink"/>
                <w:noProof/>
              </w:rPr>
              <w:t>SCHEDULE OF DAILY OPERATIONS</w:t>
            </w:r>
            <w:r w:rsidR="00904BF0">
              <w:rPr>
                <w:noProof/>
                <w:webHidden/>
              </w:rPr>
              <w:tab/>
            </w:r>
            <w:r w:rsidR="00904BF0">
              <w:rPr>
                <w:noProof/>
                <w:webHidden/>
              </w:rPr>
              <w:fldChar w:fldCharType="begin"/>
            </w:r>
            <w:r w:rsidR="00904BF0">
              <w:rPr>
                <w:noProof/>
                <w:webHidden/>
              </w:rPr>
              <w:instrText xml:space="preserve"> PAGEREF _Toc170805057 \h </w:instrText>
            </w:r>
            <w:r w:rsidR="00904BF0">
              <w:rPr>
                <w:noProof/>
                <w:webHidden/>
              </w:rPr>
            </w:r>
            <w:r w:rsidR="00904BF0">
              <w:rPr>
                <w:noProof/>
                <w:webHidden/>
              </w:rPr>
              <w:fldChar w:fldCharType="separate"/>
            </w:r>
            <w:r w:rsidR="00DC422D">
              <w:rPr>
                <w:noProof/>
                <w:webHidden/>
              </w:rPr>
              <w:t>16</w:t>
            </w:r>
            <w:r w:rsidR="00904BF0">
              <w:rPr>
                <w:noProof/>
                <w:webHidden/>
              </w:rPr>
              <w:fldChar w:fldCharType="end"/>
            </w:r>
          </w:hyperlink>
        </w:p>
        <w:p w14:paraId="7BB7B7BC" w14:textId="01EBB522" w:rsidR="00904BF0" w:rsidRDefault="00BE5074">
          <w:pPr>
            <w:pStyle w:val="TOC3"/>
            <w:rPr>
              <w:rFonts w:asciiTheme="minorHAnsi" w:eastAsiaTheme="minorEastAsia" w:hAnsiTheme="minorHAnsi" w:cstheme="minorBidi"/>
              <w:iCs w:val="0"/>
              <w:caps w:val="0"/>
              <w:noProof/>
              <w:sz w:val="22"/>
              <w:szCs w:val="22"/>
            </w:rPr>
          </w:pPr>
          <w:hyperlink w:anchor="_Toc170805058" w:history="1">
            <w:r w:rsidR="00904BF0" w:rsidRPr="00FC0843">
              <w:rPr>
                <w:rStyle w:val="Hyperlink"/>
                <w:noProof/>
              </w:rPr>
              <w:t>4.7.2</w:t>
            </w:r>
            <w:r w:rsidR="00904BF0">
              <w:rPr>
                <w:rFonts w:asciiTheme="minorHAnsi" w:eastAsiaTheme="minorEastAsia" w:hAnsiTheme="minorHAnsi" w:cstheme="minorBidi"/>
                <w:iCs w:val="0"/>
                <w:caps w:val="0"/>
                <w:noProof/>
                <w:sz w:val="22"/>
                <w:szCs w:val="22"/>
              </w:rPr>
              <w:tab/>
            </w:r>
            <w:r w:rsidR="00904BF0" w:rsidRPr="00FC0843">
              <w:rPr>
                <w:rStyle w:val="Hyperlink"/>
                <w:noProof/>
              </w:rPr>
              <w:t>SLUDGE AND RESIDUAL DISPOSAL</w:t>
            </w:r>
            <w:r w:rsidR="00904BF0">
              <w:rPr>
                <w:noProof/>
                <w:webHidden/>
              </w:rPr>
              <w:tab/>
            </w:r>
            <w:r w:rsidR="00904BF0">
              <w:rPr>
                <w:noProof/>
                <w:webHidden/>
              </w:rPr>
              <w:fldChar w:fldCharType="begin"/>
            </w:r>
            <w:r w:rsidR="00904BF0">
              <w:rPr>
                <w:noProof/>
                <w:webHidden/>
              </w:rPr>
              <w:instrText xml:space="preserve"> PAGEREF _Toc170805058 \h </w:instrText>
            </w:r>
            <w:r w:rsidR="00904BF0">
              <w:rPr>
                <w:noProof/>
                <w:webHidden/>
              </w:rPr>
            </w:r>
            <w:r w:rsidR="00904BF0">
              <w:rPr>
                <w:noProof/>
                <w:webHidden/>
              </w:rPr>
              <w:fldChar w:fldCharType="separate"/>
            </w:r>
            <w:r w:rsidR="00DC422D">
              <w:rPr>
                <w:noProof/>
                <w:webHidden/>
              </w:rPr>
              <w:t>16</w:t>
            </w:r>
            <w:r w:rsidR="00904BF0">
              <w:rPr>
                <w:noProof/>
                <w:webHidden/>
              </w:rPr>
              <w:fldChar w:fldCharType="end"/>
            </w:r>
          </w:hyperlink>
        </w:p>
        <w:p w14:paraId="5210954A" w14:textId="57AEDC1E" w:rsidR="00904BF0" w:rsidRDefault="00BE5074">
          <w:pPr>
            <w:pStyle w:val="TOC3"/>
            <w:rPr>
              <w:rFonts w:asciiTheme="minorHAnsi" w:eastAsiaTheme="minorEastAsia" w:hAnsiTheme="minorHAnsi" w:cstheme="minorBidi"/>
              <w:iCs w:val="0"/>
              <w:caps w:val="0"/>
              <w:noProof/>
              <w:sz w:val="22"/>
              <w:szCs w:val="22"/>
            </w:rPr>
          </w:pPr>
          <w:hyperlink w:anchor="_Toc170805059" w:history="1">
            <w:r w:rsidR="00904BF0" w:rsidRPr="00FC0843">
              <w:rPr>
                <w:rStyle w:val="Hyperlink"/>
                <w:noProof/>
              </w:rPr>
              <w:t>4.7.3</w:t>
            </w:r>
            <w:r w:rsidR="00904BF0">
              <w:rPr>
                <w:rFonts w:asciiTheme="minorHAnsi" w:eastAsiaTheme="minorEastAsia" w:hAnsiTheme="minorHAnsi" w:cstheme="minorBidi"/>
                <w:iCs w:val="0"/>
                <w:caps w:val="0"/>
                <w:noProof/>
                <w:sz w:val="22"/>
                <w:szCs w:val="22"/>
              </w:rPr>
              <w:tab/>
            </w:r>
            <w:r w:rsidR="00904BF0" w:rsidRPr="00FC0843">
              <w:rPr>
                <w:rStyle w:val="Hyperlink"/>
                <w:noProof/>
              </w:rPr>
              <w:t>SLUDGE DISPOSAL AND SEWER OVERFLOWS</w:t>
            </w:r>
            <w:r w:rsidR="00904BF0">
              <w:rPr>
                <w:noProof/>
                <w:webHidden/>
              </w:rPr>
              <w:tab/>
            </w:r>
            <w:r w:rsidR="00904BF0">
              <w:rPr>
                <w:noProof/>
                <w:webHidden/>
              </w:rPr>
              <w:fldChar w:fldCharType="begin"/>
            </w:r>
            <w:r w:rsidR="00904BF0">
              <w:rPr>
                <w:noProof/>
                <w:webHidden/>
              </w:rPr>
              <w:instrText xml:space="preserve"> PAGEREF _Toc170805059 \h </w:instrText>
            </w:r>
            <w:r w:rsidR="00904BF0">
              <w:rPr>
                <w:noProof/>
                <w:webHidden/>
              </w:rPr>
            </w:r>
            <w:r w:rsidR="00904BF0">
              <w:rPr>
                <w:noProof/>
                <w:webHidden/>
              </w:rPr>
              <w:fldChar w:fldCharType="separate"/>
            </w:r>
            <w:r w:rsidR="00DC422D">
              <w:rPr>
                <w:noProof/>
                <w:webHidden/>
              </w:rPr>
              <w:t>16</w:t>
            </w:r>
            <w:r w:rsidR="00904BF0">
              <w:rPr>
                <w:noProof/>
                <w:webHidden/>
              </w:rPr>
              <w:fldChar w:fldCharType="end"/>
            </w:r>
          </w:hyperlink>
        </w:p>
        <w:p w14:paraId="613C2A99" w14:textId="70F9A166" w:rsidR="00904BF0" w:rsidRDefault="00BE5074">
          <w:pPr>
            <w:pStyle w:val="TOC3"/>
            <w:rPr>
              <w:rFonts w:asciiTheme="minorHAnsi" w:eastAsiaTheme="minorEastAsia" w:hAnsiTheme="minorHAnsi" w:cstheme="minorBidi"/>
              <w:iCs w:val="0"/>
              <w:caps w:val="0"/>
              <w:noProof/>
              <w:sz w:val="22"/>
              <w:szCs w:val="22"/>
            </w:rPr>
          </w:pPr>
          <w:hyperlink w:anchor="_Toc170805060" w:history="1">
            <w:r w:rsidR="00904BF0" w:rsidRPr="00FC0843">
              <w:rPr>
                <w:rStyle w:val="Hyperlink"/>
                <w:noProof/>
              </w:rPr>
              <w:t>4.7.4</w:t>
            </w:r>
            <w:r w:rsidR="00904BF0">
              <w:rPr>
                <w:rFonts w:asciiTheme="minorHAnsi" w:eastAsiaTheme="minorEastAsia" w:hAnsiTheme="minorHAnsi" w:cstheme="minorBidi"/>
                <w:iCs w:val="0"/>
                <w:caps w:val="0"/>
                <w:noProof/>
                <w:sz w:val="22"/>
                <w:szCs w:val="22"/>
              </w:rPr>
              <w:tab/>
            </w:r>
            <w:r w:rsidR="00904BF0" w:rsidRPr="00FC0843">
              <w:rPr>
                <w:rStyle w:val="Hyperlink"/>
                <w:noProof/>
              </w:rPr>
              <w:t>GROUNDS MAINTENANCE</w:t>
            </w:r>
            <w:r w:rsidR="00904BF0">
              <w:rPr>
                <w:noProof/>
                <w:webHidden/>
              </w:rPr>
              <w:tab/>
            </w:r>
            <w:r w:rsidR="00904BF0">
              <w:rPr>
                <w:noProof/>
                <w:webHidden/>
              </w:rPr>
              <w:fldChar w:fldCharType="begin"/>
            </w:r>
            <w:r w:rsidR="00904BF0">
              <w:rPr>
                <w:noProof/>
                <w:webHidden/>
              </w:rPr>
              <w:instrText xml:space="preserve"> PAGEREF _Toc170805060 \h </w:instrText>
            </w:r>
            <w:r w:rsidR="00904BF0">
              <w:rPr>
                <w:noProof/>
                <w:webHidden/>
              </w:rPr>
            </w:r>
            <w:r w:rsidR="00904BF0">
              <w:rPr>
                <w:noProof/>
                <w:webHidden/>
              </w:rPr>
              <w:fldChar w:fldCharType="separate"/>
            </w:r>
            <w:r w:rsidR="00DC422D">
              <w:rPr>
                <w:noProof/>
                <w:webHidden/>
              </w:rPr>
              <w:t>17</w:t>
            </w:r>
            <w:r w:rsidR="00904BF0">
              <w:rPr>
                <w:noProof/>
                <w:webHidden/>
              </w:rPr>
              <w:fldChar w:fldCharType="end"/>
            </w:r>
          </w:hyperlink>
        </w:p>
        <w:p w14:paraId="5C3B0CF1" w14:textId="31CE1FFE" w:rsidR="00904BF0" w:rsidRDefault="00BE5074">
          <w:pPr>
            <w:pStyle w:val="TOC3"/>
            <w:rPr>
              <w:rFonts w:asciiTheme="minorHAnsi" w:eastAsiaTheme="minorEastAsia" w:hAnsiTheme="minorHAnsi" w:cstheme="minorBidi"/>
              <w:iCs w:val="0"/>
              <w:caps w:val="0"/>
              <w:noProof/>
              <w:sz w:val="22"/>
              <w:szCs w:val="22"/>
            </w:rPr>
          </w:pPr>
          <w:hyperlink w:anchor="_Toc170805061" w:history="1">
            <w:r w:rsidR="00904BF0" w:rsidRPr="00FC0843">
              <w:rPr>
                <w:rStyle w:val="Hyperlink"/>
                <w:noProof/>
              </w:rPr>
              <w:t>4.7.5</w:t>
            </w:r>
            <w:r w:rsidR="00904BF0">
              <w:rPr>
                <w:rFonts w:asciiTheme="minorHAnsi" w:eastAsiaTheme="minorEastAsia" w:hAnsiTheme="minorHAnsi" w:cstheme="minorBidi"/>
                <w:iCs w:val="0"/>
                <w:caps w:val="0"/>
                <w:noProof/>
                <w:sz w:val="22"/>
                <w:szCs w:val="22"/>
              </w:rPr>
              <w:tab/>
            </w:r>
            <w:r w:rsidR="00904BF0" w:rsidRPr="00FC0843">
              <w:rPr>
                <w:rStyle w:val="Hyperlink"/>
                <w:noProof/>
              </w:rPr>
              <w:t>REGULATORY REPORTING AND RECORD KEEPING REQUIREMENTS</w:t>
            </w:r>
            <w:r w:rsidR="00904BF0">
              <w:rPr>
                <w:noProof/>
                <w:webHidden/>
              </w:rPr>
              <w:tab/>
            </w:r>
            <w:r w:rsidR="00904BF0">
              <w:rPr>
                <w:noProof/>
                <w:webHidden/>
              </w:rPr>
              <w:fldChar w:fldCharType="begin"/>
            </w:r>
            <w:r w:rsidR="00904BF0">
              <w:rPr>
                <w:noProof/>
                <w:webHidden/>
              </w:rPr>
              <w:instrText xml:space="preserve"> PAGEREF _Toc170805061 \h </w:instrText>
            </w:r>
            <w:r w:rsidR="00904BF0">
              <w:rPr>
                <w:noProof/>
                <w:webHidden/>
              </w:rPr>
            </w:r>
            <w:r w:rsidR="00904BF0">
              <w:rPr>
                <w:noProof/>
                <w:webHidden/>
              </w:rPr>
              <w:fldChar w:fldCharType="separate"/>
            </w:r>
            <w:r w:rsidR="00DC422D">
              <w:rPr>
                <w:noProof/>
                <w:webHidden/>
              </w:rPr>
              <w:t>17</w:t>
            </w:r>
            <w:r w:rsidR="00904BF0">
              <w:rPr>
                <w:noProof/>
                <w:webHidden/>
              </w:rPr>
              <w:fldChar w:fldCharType="end"/>
            </w:r>
          </w:hyperlink>
        </w:p>
        <w:p w14:paraId="606C5FD4" w14:textId="2E20C365" w:rsidR="00904BF0" w:rsidRDefault="00BE5074">
          <w:pPr>
            <w:pStyle w:val="TOC3"/>
            <w:rPr>
              <w:rFonts w:asciiTheme="minorHAnsi" w:eastAsiaTheme="minorEastAsia" w:hAnsiTheme="minorHAnsi" w:cstheme="minorBidi"/>
              <w:iCs w:val="0"/>
              <w:caps w:val="0"/>
              <w:noProof/>
              <w:sz w:val="22"/>
              <w:szCs w:val="22"/>
            </w:rPr>
          </w:pPr>
          <w:hyperlink w:anchor="_Toc170805062" w:history="1">
            <w:r w:rsidR="00904BF0" w:rsidRPr="00FC0843">
              <w:rPr>
                <w:rStyle w:val="Hyperlink"/>
                <w:noProof/>
              </w:rPr>
              <w:t>4.7.6</w:t>
            </w:r>
            <w:r w:rsidR="00904BF0">
              <w:rPr>
                <w:rFonts w:asciiTheme="minorHAnsi" w:eastAsiaTheme="minorEastAsia" w:hAnsiTheme="minorHAnsi" w:cstheme="minorBidi"/>
                <w:iCs w:val="0"/>
                <w:caps w:val="0"/>
                <w:noProof/>
                <w:sz w:val="22"/>
                <w:szCs w:val="22"/>
              </w:rPr>
              <w:tab/>
            </w:r>
            <w:r w:rsidR="00904BF0" w:rsidRPr="00FC0843">
              <w:rPr>
                <w:rStyle w:val="Hyperlink"/>
                <w:noProof/>
              </w:rPr>
              <w:t>NJDEP REPORTING</w:t>
            </w:r>
            <w:r w:rsidR="00904BF0">
              <w:rPr>
                <w:noProof/>
                <w:webHidden/>
              </w:rPr>
              <w:tab/>
            </w:r>
            <w:r w:rsidR="00904BF0">
              <w:rPr>
                <w:noProof/>
                <w:webHidden/>
              </w:rPr>
              <w:fldChar w:fldCharType="begin"/>
            </w:r>
            <w:r w:rsidR="00904BF0">
              <w:rPr>
                <w:noProof/>
                <w:webHidden/>
              </w:rPr>
              <w:instrText xml:space="preserve"> PAGEREF _Toc170805062 \h </w:instrText>
            </w:r>
            <w:r w:rsidR="00904BF0">
              <w:rPr>
                <w:noProof/>
                <w:webHidden/>
              </w:rPr>
            </w:r>
            <w:r w:rsidR="00904BF0">
              <w:rPr>
                <w:noProof/>
                <w:webHidden/>
              </w:rPr>
              <w:fldChar w:fldCharType="separate"/>
            </w:r>
            <w:r w:rsidR="00DC422D">
              <w:rPr>
                <w:noProof/>
                <w:webHidden/>
              </w:rPr>
              <w:t>17</w:t>
            </w:r>
            <w:r w:rsidR="00904BF0">
              <w:rPr>
                <w:noProof/>
                <w:webHidden/>
              </w:rPr>
              <w:fldChar w:fldCharType="end"/>
            </w:r>
          </w:hyperlink>
        </w:p>
        <w:p w14:paraId="38A51F88" w14:textId="4555403D" w:rsidR="00904BF0" w:rsidRDefault="00BE5074">
          <w:pPr>
            <w:pStyle w:val="TOC3"/>
            <w:rPr>
              <w:rFonts w:asciiTheme="minorHAnsi" w:eastAsiaTheme="minorEastAsia" w:hAnsiTheme="minorHAnsi" w:cstheme="minorBidi"/>
              <w:iCs w:val="0"/>
              <w:caps w:val="0"/>
              <w:noProof/>
              <w:sz w:val="22"/>
              <w:szCs w:val="22"/>
            </w:rPr>
          </w:pPr>
          <w:hyperlink w:anchor="_Toc170805063" w:history="1">
            <w:r w:rsidR="00904BF0" w:rsidRPr="00FC0843">
              <w:rPr>
                <w:rStyle w:val="Hyperlink"/>
                <w:noProof/>
              </w:rPr>
              <w:t>4.7.7</w:t>
            </w:r>
            <w:r w:rsidR="00904BF0">
              <w:rPr>
                <w:rFonts w:asciiTheme="minorHAnsi" w:eastAsiaTheme="minorEastAsia" w:hAnsiTheme="minorHAnsi" w:cstheme="minorBidi"/>
                <w:iCs w:val="0"/>
                <w:caps w:val="0"/>
                <w:noProof/>
                <w:sz w:val="22"/>
                <w:szCs w:val="22"/>
              </w:rPr>
              <w:tab/>
            </w:r>
            <w:r w:rsidR="00904BF0" w:rsidRPr="00FC0843">
              <w:rPr>
                <w:rStyle w:val="Hyperlink"/>
                <w:noProof/>
              </w:rPr>
              <w:t>OPERATIONAL REPORTING</w:t>
            </w:r>
            <w:r w:rsidR="00904BF0">
              <w:rPr>
                <w:noProof/>
                <w:webHidden/>
              </w:rPr>
              <w:tab/>
            </w:r>
            <w:r w:rsidR="00904BF0">
              <w:rPr>
                <w:noProof/>
                <w:webHidden/>
              </w:rPr>
              <w:fldChar w:fldCharType="begin"/>
            </w:r>
            <w:r w:rsidR="00904BF0">
              <w:rPr>
                <w:noProof/>
                <w:webHidden/>
              </w:rPr>
              <w:instrText xml:space="preserve"> PAGEREF _Toc170805063 \h </w:instrText>
            </w:r>
            <w:r w:rsidR="00904BF0">
              <w:rPr>
                <w:noProof/>
                <w:webHidden/>
              </w:rPr>
            </w:r>
            <w:r w:rsidR="00904BF0">
              <w:rPr>
                <w:noProof/>
                <w:webHidden/>
              </w:rPr>
              <w:fldChar w:fldCharType="separate"/>
            </w:r>
            <w:r w:rsidR="00DC422D">
              <w:rPr>
                <w:noProof/>
                <w:webHidden/>
              </w:rPr>
              <w:t>17</w:t>
            </w:r>
            <w:r w:rsidR="00904BF0">
              <w:rPr>
                <w:noProof/>
                <w:webHidden/>
              </w:rPr>
              <w:fldChar w:fldCharType="end"/>
            </w:r>
          </w:hyperlink>
        </w:p>
        <w:p w14:paraId="31B7843E" w14:textId="5F98EBD8" w:rsidR="00904BF0" w:rsidRDefault="00BE5074">
          <w:pPr>
            <w:pStyle w:val="TOC3"/>
            <w:rPr>
              <w:rFonts w:asciiTheme="minorHAnsi" w:eastAsiaTheme="minorEastAsia" w:hAnsiTheme="minorHAnsi" w:cstheme="minorBidi"/>
              <w:iCs w:val="0"/>
              <w:caps w:val="0"/>
              <w:noProof/>
              <w:sz w:val="22"/>
              <w:szCs w:val="22"/>
            </w:rPr>
          </w:pPr>
          <w:hyperlink w:anchor="_Toc170805064" w:history="1">
            <w:r w:rsidR="00904BF0" w:rsidRPr="00FC0843">
              <w:rPr>
                <w:rStyle w:val="Hyperlink"/>
                <w:noProof/>
              </w:rPr>
              <w:t>4.7.8</w:t>
            </w:r>
            <w:r w:rsidR="00904BF0">
              <w:rPr>
                <w:rFonts w:asciiTheme="minorHAnsi" w:eastAsiaTheme="minorEastAsia" w:hAnsiTheme="minorHAnsi" w:cstheme="minorBidi"/>
                <w:iCs w:val="0"/>
                <w:caps w:val="0"/>
                <w:noProof/>
                <w:sz w:val="22"/>
                <w:szCs w:val="22"/>
              </w:rPr>
              <w:tab/>
            </w:r>
            <w:r w:rsidR="00904BF0" w:rsidRPr="00FC0843">
              <w:rPr>
                <w:rStyle w:val="Hyperlink"/>
                <w:noProof/>
              </w:rPr>
              <w:t>LICENSES AND PERMITS</w:t>
            </w:r>
            <w:r w:rsidR="00904BF0">
              <w:rPr>
                <w:noProof/>
                <w:webHidden/>
              </w:rPr>
              <w:tab/>
            </w:r>
            <w:r w:rsidR="00904BF0">
              <w:rPr>
                <w:noProof/>
                <w:webHidden/>
              </w:rPr>
              <w:fldChar w:fldCharType="begin"/>
            </w:r>
            <w:r w:rsidR="00904BF0">
              <w:rPr>
                <w:noProof/>
                <w:webHidden/>
              </w:rPr>
              <w:instrText xml:space="preserve"> PAGEREF _Toc170805064 \h </w:instrText>
            </w:r>
            <w:r w:rsidR="00904BF0">
              <w:rPr>
                <w:noProof/>
                <w:webHidden/>
              </w:rPr>
            </w:r>
            <w:r w:rsidR="00904BF0">
              <w:rPr>
                <w:noProof/>
                <w:webHidden/>
              </w:rPr>
              <w:fldChar w:fldCharType="separate"/>
            </w:r>
            <w:r w:rsidR="00DC422D">
              <w:rPr>
                <w:noProof/>
                <w:webHidden/>
              </w:rPr>
              <w:t>18</w:t>
            </w:r>
            <w:r w:rsidR="00904BF0">
              <w:rPr>
                <w:noProof/>
                <w:webHidden/>
              </w:rPr>
              <w:fldChar w:fldCharType="end"/>
            </w:r>
          </w:hyperlink>
        </w:p>
        <w:p w14:paraId="6858FE36" w14:textId="7FDB6392" w:rsidR="00904BF0" w:rsidRDefault="00BE5074">
          <w:pPr>
            <w:pStyle w:val="TOC3"/>
            <w:rPr>
              <w:rFonts w:asciiTheme="minorHAnsi" w:eastAsiaTheme="minorEastAsia" w:hAnsiTheme="minorHAnsi" w:cstheme="minorBidi"/>
              <w:iCs w:val="0"/>
              <w:caps w:val="0"/>
              <w:noProof/>
              <w:sz w:val="22"/>
              <w:szCs w:val="22"/>
            </w:rPr>
          </w:pPr>
          <w:hyperlink w:anchor="_Toc170805065" w:history="1">
            <w:r w:rsidR="00904BF0" w:rsidRPr="00FC0843">
              <w:rPr>
                <w:rStyle w:val="Hyperlink"/>
                <w:noProof/>
              </w:rPr>
              <w:t>4.7.9</w:t>
            </w:r>
            <w:r w:rsidR="00904BF0">
              <w:rPr>
                <w:rFonts w:asciiTheme="minorHAnsi" w:eastAsiaTheme="minorEastAsia" w:hAnsiTheme="minorHAnsi" w:cstheme="minorBidi"/>
                <w:iCs w:val="0"/>
                <w:caps w:val="0"/>
                <w:noProof/>
                <w:sz w:val="22"/>
                <w:szCs w:val="22"/>
              </w:rPr>
              <w:tab/>
            </w:r>
            <w:r w:rsidR="00904BF0" w:rsidRPr="00FC0843">
              <w:rPr>
                <w:rStyle w:val="Hyperlink"/>
                <w:noProof/>
              </w:rPr>
              <w:t>LABORATORY REQUIREMENTS</w:t>
            </w:r>
            <w:r w:rsidR="00904BF0">
              <w:rPr>
                <w:noProof/>
                <w:webHidden/>
              </w:rPr>
              <w:tab/>
            </w:r>
            <w:r w:rsidR="00904BF0">
              <w:rPr>
                <w:noProof/>
                <w:webHidden/>
              </w:rPr>
              <w:fldChar w:fldCharType="begin"/>
            </w:r>
            <w:r w:rsidR="00904BF0">
              <w:rPr>
                <w:noProof/>
                <w:webHidden/>
              </w:rPr>
              <w:instrText xml:space="preserve"> PAGEREF _Toc170805065 \h </w:instrText>
            </w:r>
            <w:r w:rsidR="00904BF0">
              <w:rPr>
                <w:noProof/>
                <w:webHidden/>
              </w:rPr>
            </w:r>
            <w:r w:rsidR="00904BF0">
              <w:rPr>
                <w:noProof/>
                <w:webHidden/>
              </w:rPr>
              <w:fldChar w:fldCharType="separate"/>
            </w:r>
            <w:r w:rsidR="00DC422D">
              <w:rPr>
                <w:noProof/>
                <w:webHidden/>
              </w:rPr>
              <w:t>18</w:t>
            </w:r>
            <w:r w:rsidR="00904BF0">
              <w:rPr>
                <w:noProof/>
                <w:webHidden/>
              </w:rPr>
              <w:fldChar w:fldCharType="end"/>
            </w:r>
          </w:hyperlink>
        </w:p>
        <w:p w14:paraId="391D4698" w14:textId="2EEA6FBF" w:rsidR="00904BF0" w:rsidRDefault="00BE5074">
          <w:pPr>
            <w:pStyle w:val="TOC3"/>
            <w:rPr>
              <w:rFonts w:asciiTheme="minorHAnsi" w:eastAsiaTheme="minorEastAsia" w:hAnsiTheme="minorHAnsi" w:cstheme="minorBidi"/>
              <w:iCs w:val="0"/>
              <w:caps w:val="0"/>
              <w:noProof/>
              <w:sz w:val="22"/>
              <w:szCs w:val="22"/>
            </w:rPr>
          </w:pPr>
          <w:hyperlink w:anchor="_Toc170805066" w:history="1">
            <w:r w:rsidR="00904BF0" w:rsidRPr="00FC0843">
              <w:rPr>
                <w:rStyle w:val="Hyperlink"/>
                <w:noProof/>
              </w:rPr>
              <w:t>4.7.10</w:t>
            </w:r>
            <w:r w:rsidR="00904BF0">
              <w:rPr>
                <w:rFonts w:asciiTheme="minorHAnsi" w:eastAsiaTheme="minorEastAsia" w:hAnsiTheme="minorHAnsi" w:cstheme="minorBidi"/>
                <w:iCs w:val="0"/>
                <w:caps w:val="0"/>
                <w:noProof/>
                <w:sz w:val="22"/>
                <w:szCs w:val="22"/>
              </w:rPr>
              <w:tab/>
            </w:r>
            <w:r w:rsidR="00904BF0" w:rsidRPr="00FC0843">
              <w:rPr>
                <w:rStyle w:val="Hyperlink"/>
                <w:noProof/>
              </w:rPr>
              <w:t>ON SITE LABORATORY REQUIREMENTS</w:t>
            </w:r>
            <w:r w:rsidR="00904BF0">
              <w:rPr>
                <w:noProof/>
                <w:webHidden/>
              </w:rPr>
              <w:tab/>
            </w:r>
            <w:r w:rsidR="00904BF0">
              <w:rPr>
                <w:noProof/>
                <w:webHidden/>
              </w:rPr>
              <w:fldChar w:fldCharType="begin"/>
            </w:r>
            <w:r w:rsidR="00904BF0">
              <w:rPr>
                <w:noProof/>
                <w:webHidden/>
              </w:rPr>
              <w:instrText xml:space="preserve"> PAGEREF _Toc170805066 \h </w:instrText>
            </w:r>
            <w:r w:rsidR="00904BF0">
              <w:rPr>
                <w:noProof/>
                <w:webHidden/>
              </w:rPr>
            </w:r>
            <w:r w:rsidR="00904BF0">
              <w:rPr>
                <w:noProof/>
                <w:webHidden/>
              </w:rPr>
              <w:fldChar w:fldCharType="separate"/>
            </w:r>
            <w:r w:rsidR="00DC422D">
              <w:rPr>
                <w:noProof/>
                <w:webHidden/>
              </w:rPr>
              <w:t>18</w:t>
            </w:r>
            <w:r w:rsidR="00904BF0">
              <w:rPr>
                <w:noProof/>
                <w:webHidden/>
              </w:rPr>
              <w:fldChar w:fldCharType="end"/>
            </w:r>
          </w:hyperlink>
        </w:p>
        <w:p w14:paraId="3329FB0E" w14:textId="0A9890EF" w:rsidR="00904BF0" w:rsidRDefault="00BE5074">
          <w:pPr>
            <w:pStyle w:val="TOC2"/>
            <w:rPr>
              <w:rFonts w:asciiTheme="minorHAnsi" w:eastAsiaTheme="minorEastAsia" w:hAnsiTheme="minorHAnsi" w:cstheme="minorBidi"/>
              <w:caps w:val="0"/>
              <w:noProof/>
              <w:sz w:val="22"/>
              <w:szCs w:val="22"/>
            </w:rPr>
          </w:pPr>
          <w:hyperlink w:anchor="_Toc170805067" w:history="1">
            <w:r w:rsidR="00904BF0" w:rsidRPr="00FC0843">
              <w:rPr>
                <w:rStyle w:val="Hyperlink"/>
                <w:noProof/>
              </w:rPr>
              <w:t>4.8</w:t>
            </w:r>
            <w:r w:rsidR="00904BF0">
              <w:rPr>
                <w:rFonts w:asciiTheme="minorHAnsi" w:eastAsiaTheme="minorEastAsia" w:hAnsiTheme="minorHAnsi" w:cstheme="minorBidi"/>
                <w:caps w:val="0"/>
                <w:noProof/>
                <w:sz w:val="22"/>
                <w:szCs w:val="22"/>
              </w:rPr>
              <w:tab/>
            </w:r>
            <w:r w:rsidR="00904BF0" w:rsidRPr="00FC0843">
              <w:rPr>
                <w:rStyle w:val="Hyperlink"/>
                <w:noProof/>
              </w:rPr>
              <w:t>CHEMICALS</w:t>
            </w:r>
            <w:r w:rsidR="00904BF0">
              <w:rPr>
                <w:noProof/>
                <w:webHidden/>
              </w:rPr>
              <w:tab/>
            </w:r>
            <w:r w:rsidR="00904BF0">
              <w:rPr>
                <w:noProof/>
                <w:webHidden/>
              </w:rPr>
              <w:fldChar w:fldCharType="begin"/>
            </w:r>
            <w:r w:rsidR="00904BF0">
              <w:rPr>
                <w:noProof/>
                <w:webHidden/>
              </w:rPr>
              <w:instrText xml:space="preserve"> PAGEREF _Toc170805067 \h </w:instrText>
            </w:r>
            <w:r w:rsidR="00904BF0">
              <w:rPr>
                <w:noProof/>
                <w:webHidden/>
              </w:rPr>
            </w:r>
            <w:r w:rsidR="00904BF0">
              <w:rPr>
                <w:noProof/>
                <w:webHidden/>
              </w:rPr>
              <w:fldChar w:fldCharType="separate"/>
            </w:r>
            <w:r w:rsidR="00DC422D">
              <w:rPr>
                <w:noProof/>
                <w:webHidden/>
              </w:rPr>
              <w:t>18</w:t>
            </w:r>
            <w:r w:rsidR="00904BF0">
              <w:rPr>
                <w:noProof/>
                <w:webHidden/>
              </w:rPr>
              <w:fldChar w:fldCharType="end"/>
            </w:r>
          </w:hyperlink>
        </w:p>
        <w:p w14:paraId="6C9106A6" w14:textId="5BDD53F3" w:rsidR="00904BF0" w:rsidRDefault="00BE5074">
          <w:pPr>
            <w:pStyle w:val="TOC2"/>
            <w:rPr>
              <w:rFonts w:asciiTheme="minorHAnsi" w:eastAsiaTheme="minorEastAsia" w:hAnsiTheme="minorHAnsi" w:cstheme="minorBidi"/>
              <w:caps w:val="0"/>
              <w:noProof/>
              <w:sz w:val="22"/>
              <w:szCs w:val="22"/>
            </w:rPr>
          </w:pPr>
          <w:hyperlink w:anchor="_Toc170805068" w:history="1">
            <w:r w:rsidR="00904BF0" w:rsidRPr="00FC0843">
              <w:rPr>
                <w:rStyle w:val="Hyperlink"/>
                <w:noProof/>
              </w:rPr>
              <w:t>4.9</w:t>
            </w:r>
            <w:r w:rsidR="00904BF0">
              <w:rPr>
                <w:rFonts w:asciiTheme="minorHAnsi" w:eastAsiaTheme="minorEastAsia" w:hAnsiTheme="minorHAnsi" w:cstheme="minorBidi"/>
                <w:caps w:val="0"/>
                <w:noProof/>
                <w:sz w:val="22"/>
                <w:szCs w:val="22"/>
              </w:rPr>
              <w:tab/>
            </w:r>
            <w:r w:rsidR="00904BF0" w:rsidRPr="00FC0843">
              <w:rPr>
                <w:rStyle w:val="Hyperlink"/>
                <w:noProof/>
              </w:rPr>
              <w:t>INSPECTIONS</w:t>
            </w:r>
            <w:r w:rsidR="00904BF0">
              <w:rPr>
                <w:noProof/>
                <w:webHidden/>
              </w:rPr>
              <w:tab/>
            </w:r>
            <w:r w:rsidR="00904BF0">
              <w:rPr>
                <w:noProof/>
                <w:webHidden/>
              </w:rPr>
              <w:fldChar w:fldCharType="begin"/>
            </w:r>
            <w:r w:rsidR="00904BF0">
              <w:rPr>
                <w:noProof/>
                <w:webHidden/>
              </w:rPr>
              <w:instrText xml:space="preserve"> PAGEREF _Toc170805068 \h </w:instrText>
            </w:r>
            <w:r w:rsidR="00904BF0">
              <w:rPr>
                <w:noProof/>
                <w:webHidden/>
              </w:rPr>
            </w:r>
            <w:r w:rsidR="00904BF0">
              <w:rPr>
                <w:noProof/>
                <w:webHidden/>
              </w:rPr>
              <w:fldChar w:fldCharType="separate"/>
            </w:r>
            <w:r w:rsidR="00DC422D">
              <w:rPr>
                <w:noProof/>
                <w:webHidden/>
              </w:rPr>
              <w:t>19</w:t>
            </w:r>
            <w:r w:rsidR="00904BF0">
              <w:rPr>
                <w:noProof/>
                <w:webHidden/>
              </w:rPr>
              <w:fldChar w:fldCharType="end"/>
            </w:r>
          </w:hyperlink>
        </w:p>
        <w:p w14:paraId="12B901D9" w14:textId="02BF546E" w:rsidR="00904BF0" w:rsidRDefault="00BE5074">
          <w:pPr>
            <w:pStyle w:val="TOC2"/>
            <w:rPr>
              <w:rFonts w:asciiTheme="minorHAnsi" w:eastAsiaTheme="minorEastAsia" w:hAnsiTheme="minorHAnsi" w:cstheme="minorBidi"/>
              <w:caps w:val="0"/>
              <w:noProof/>
              <w:sz w:val="22"/>
              <w:szCs w:val="22"/>
            </w:rPr>
          </w:pPr>
          <w:hyperlink w:anchor="_Toc170805069" w:history="1">
            <w:r w:rsidR="00904BF0" w:rsidRPr="00FC0843">
              <w:rPr>
                <w:rStyle w:val="Hyperlink"/>
                <w:noProof/>
              </w:rPr>
              <w:t>4.10</w:t>
            </w:r>
            <w:r w:rsidR="00904BF0">
              <w:rPr>
                <w:rFonts w:asciiTheme="minorHAnsi" w:eastAsiaTheme="minorEastAsia" w:hAnsiTheme="minorHAnsi" w:cstheme="minorBidi"/>
                <w:caps w:val="0"/>
                <w:noProof/>
                <w:sz w:val="22"/>
                <w:szCs w:val="22"/>
              </w:rPr>
              <w:tab/>
            </w:r>
            <w:r w:rsidR="00904BF0" w:rsidRPr="00FC0843">
              <w:rPr>
                <w:rStyle w:val="Hyperlink"/>
                <w:noProof/>
              </w:rPr>
              <w:t>EQUIPMENT MAINTENANCE, REPAIRS, REPLACEMENT, AND UPGRADES</w:t>
            </w:r>
            <w:r w:rsidR="00904BF0">
              <w:rPr>
                <w:noProof/>
                <w:webHidden/>
              </w:rPr>
              <w:tab/>
            </w:r>
            <w:r w:rsidR="00904BF0">
              <w:rPr>
                <w:noProof/>
                <w:webHidden/>
              </w:rPr>
              <w:fldChar w:fldCharType="begin"/>
            </w:r>
            <w:r w:rsidR="00904BF0">
              <w:rPr>
                <w:noProof/>
                <w:webHidden/>
              </w:rPr>
              <w:instrText xml:space="preserve"> PAGEREF _Toc170805069 \h </w:instrText>
            </w:r>
            <w:r w:rsidR="00904BF0">
              <w:rPr>
                <w:noProof/>
                <w:webHidden/>
              </w:rPr>
            </w:r>
            <w:r w:rsidR="00904BF0">
              <w:rPr>
                <w:noProof/>
                <w:webHidden/>
              </w:rPr>
              <w:fldChar w:fldCharType="separate"/>
            </w:r>
            <w:r w:rsidR="00DC422D">
              <w:rPr>
                <w:noProof/>
                <w:webHidden/>
              </w:rPr>
              <w:t>19</w:t>
            </w:r>
            <w:r w:rsidR="00904BF0">
              <w:rPr>
                <w:noProof/>
                <w:webHidden/>
              </w:rPr>
              <w:fldChar w:fldCharType="end"/>
            </w:r>
          </w:hyperlink>
        </w:p>
        <w:p w14:paraId="5E8898E7" w14:textId="73DE84C3" w:rsidR="00904BF0" w:rsidRDefault="00BE5074">
          <w:pPr>
            <w:pStyle w:val="TOC3"/>
            <w:rPr>
              <w:rFonts w:asciiTheme="minorHAnsi" w:eastAsiaTheme="minorEastAsia" w:hAnsiTheme="minorHAnsi" w:cstheme="minorBidi"/>
              <w:iCs w:val="0"/>
              <w:caps w:val="0"/>
              <w:noProof/>
              <w:sz w:val="22"/>
              <w:szCs w:val="22"/>
            </w:rPr>
          </w:pPr>
          <w:hyperlink w:anchor="_Toc170805070" w:history="1">
            <w:r w:rsidR="00904BF0" w:rsidRPr="00FC0843">
              <w:rPr>
                <w:rStyle w:val="Hyperlink"/>
                <w:noProof/>
              </w:rPr>
              <w:t>4.10.1</w:t>
            </w:r>
            <w:r w:rsidR="00904BF0">
              <w:rPr>
                <w:rFonts w:asciiTheme="minorHAnsi" w:eastAsiaTheme="minorEastAsia" w:hAnsiTheme="minorHAnsi" w:cstheme="minorBidi"/>
                <w:iCs w:val="0"/>
                <w:caps w:val="0"/>
                <w:noProof/>
                <w:sz w:val="22"/>
                <w:szCs w:val="22"/>
              </w:rPr>
              <w:tab/>
            </w:r>
            <w:r w:rsidR="00904BF0" w:rsidRPr="00FC0843">
              <w:rPr>
                <w:rStyle w:val="Hyperlink"/>
                <w:noProof/>
              </w:rPr>
              <w:t>ROUTINE EQUIPMENT Maintenance, REPAIRS, OR REPLACEMENT</w:t>
            </w:r>
            <w:r w:rsidR="00904BF0">
              <w:rPr>
                <w:noProof/>
                <w:webHidden/>
              </w:rPr>
              <w:tab/>
            </w:r>
            <w:r w:rsidR="00904BF0">
              <w:rPr>
                <w:noProof/>
                <w:webHidden/>
              </w:rPr>
              <w:fldChar w:fldCharType="begin"/>
            </w:r>
            <w:r w:rsidR="00904BF0">
              <w:rPr>
                <w:noProof/>
                <w:webHidden/>
              </w:rPr>
              <w:instrText xml:space="preserve"> PAGEREF _Toc170805070 \h </w:instrText>
            </w:r>
            <w:r w:rsidR="00904BF0">
              <w:rPr>
                <w:noProof/>
                <w:webHidden/>
              </w:rPr>
            </w:r>
            <w:r w:rsidR="00904BF0">
              <w:rPr>
                <w:noProof/>
                <w:webHidden/>
              </w:rPr>
              <w:fldChar w:fldCharType="separate"/>
            </w:r>
            <w:r w:rsidR="00DC422D">
              <w:rPr>
                <w:noProof/>
                <w:webHidden/>
              </w:rPr>
              <w:t>19</w:t>
            </w:r>
            <w:r w:rsidR="00904BF0">
              <w:rPr>
                <w:noProof/>
                <w:webHidden/>
              </w:rPr>
              <w:fldChar w:fldCharType="end"/>
            </w:r>
          </w:hyperlink>
        </w:p>
        <w:p w14:paraId="395EC32A" w14:textId="779DCB35" w:rsidR="00904BF0" w:rsidRDefault="00BE5074">
          <w:pPr>
            <w:pStyle w:val="TOC3"/>
            <w:rPr>
              <w:rFonts w:asciiTheme="minorHAnsi" w:eastAsiaTheme="minorEastAsia" w:hAnsiTheme="minorHAnsi" w:cstheme="minorBidi"/>
              <w:iCs w:val="0"/>
              <w:caps w:val="0"/>
              <w:noProof/>
              <w:sz w:val="22"/>
              <w:szCs w:val="22"/>
            </w:rPr>
          </w:pPr>
          <w:hyperlink w:anchor="_Toc170805071" w:history="1">
            <w:r w:rsidR="00904BF0" w:rsidRPr="00FC0843">
              <w:rPr>
                <w:rStyle w:val="Hyperlink"/>
                <w:noProof/>
              </w:rPr>
              <w:t>4.10.2</w:t>
            </w:r>
            <w:r w:rsidR="00904BF0">
              <w:rPr>
                <w:rFonts w:asciiTheme="minorHAnsi" w:eastAsiaTheme="minorEastAsia" w:hAnsiTheme="minorHAnsi" w:cstheme="minorBidi"/>
                <w:iCs w:val="0"/>
                <w:caps w:val="0"/>
                <w:noProof/>
                <w:sz w:val="22"/>
                <w:szCs w:val="22"/>
              </w:rPr>
              <w:tab/>
            </w:r>
            <w:r w:rsidR="00904BF0" w:rsidRPr="00FC0843">
              <w:rPr>
                <w:rStyle w:val="Hyperlink"/>
                <w:noProof/>
              </w:rPr>
              <w:t>EMERGENCY EQUIPMENT MAINTENANCE, REPAIRS, OR REPLACEMENT</w:t>
            </w:r>
            <w:r w:rsidR="00904BF0">
              <w:rPr>
                <w:noProof/>
                <w:webHidden/>
              </w:rPr>
              <w:tab/>
            </w:r>
            <w:r w:rsidR="00904BF0">
              <w:rPr>
                <w:noProof/>
                <w:webHidden/>
              </w:rPr>
              <w:fldChar w:fldCharType="begin"/>
            </w:r>
            <w:r w:rsidR="00904BF0">
              <w:rPr>
                <w:noProof/>
                <w:webHidden/>
              </w:rPr>
              <w:instrText xml:space="preserve"> PAGEREF _Toc170805071 \h </w:instrText>
            </w:r>
            <w:r w:rsidR="00904BF0">
              <w:rPr>
                <w:noProof/>
                <w:webHidden/>
              </w:rPr>
            </w:r>
            <w:r w:rsidR="00904BF0">
              <w:rPr>
                <w:noProof/>
                <w:webHidden/>
              </w:rPr>
              <w:fldChar w:fldCharType="separate"/>
            </w:r>
            <w:r w:rsidR="00DC422D">
              <w:rPr>
                <w:noProof/>
                <w:webHidden/>
              </w:rPr>
              <w:t>19</w:t>
            </w:r>
            <w:r w:rsidR="00904BF0">
              <w:rPr>
                <w:noProof/>
                <w:webHidden/>
              </w:rPr>
              <w:fldChar w:fldCharType="end"/>
            </w:r>
          </w:hyperlink>
        </w:p>
        <w:p w14:paraId="0371F5A8" w14:textId="723905DF" w:rsidR="00904BF0" w:rsidRDefault="00BE5074">
          <w:pPr>
            <w:pStyle w:val="TOC3"/>
            <w:rPr>
              <w:rFonts w:asciiTheme="minorHAnsi" w:eastAsiaTheme="minorEastAsia" w:hAnsiTheme="minorHAnsi" w:cstheme="minorBidi"/>
              <w:iCs w:val="0"/>
              <w:caps w:val="0"/>
              <w:noProof/>
              <w:sz w:val="22"/>
              <w:szCs w:val="22"/>
            </w:rPr>
          </w:pPr>
          <w:hyperlink w:anchor="_Toc170805072" w:history="1">
            <w:r w:rsidR="00904BF0" w:rsidRPr="00FC0843">
              <w:rPr>
                <w:rStyle w:val="Hyperlink"/>
                <w:noProof/>
              </w:rPr>
              <w:t>4.10.3</w:t>
            </w:r>
            <w:r w:rsidR="00904BF0">
              <w:rPr>
                <w:rFonts w:asciiTheme="minorHAnsi" w:eastAsiaTheme="minorEastAsia" w:hAnsiTheme="minorHAnsi" w:cstheme="minorBidi"/>
                <w:iCs w:val="0"/>
                <w:caps w:val="0"/>
                <w:noProof/>
                <w:sz w:val="22"/>
                <w:szCs w:val="22"/>
              </w:rPr>
              <w:tab/>
            </w:r>
            <w:r w:rsidR="00904BF0" w:rsidRPr="00FC0843">
              <w:rPr>
                <w:rStyle w:val="Hyperlink"/>
                <w:noProof/>
              </w:rPr>
              <w:t>SPECIAL PROJECTS</w:t>
            </w:r>
            <w:r w:rsidR="00904BF0">
              <w:rPr>
                <w:noProof/>
                <w:webHidden/>
              </w:rPr>
              <w:tab/>
            </w:r>
            <w:r w:rsidR="00904BF0">
              <w:rPr>
                <w:noProof/>
                <w:webHidden/>
              </w:rPr>
              <w:fldChar w:fldCharType="begin"/>
            </w:r>
            <w:r w:rsidR="00904BF0">
              <w:rPr>
                <w:noProof/>
                <w:webHidden/>
              </w:rPr>
              <w:instrText xml:space="preserve"> PAGEREF _Toc170805072 \h </w:instrText>
            </w:r>
            <w:r w:rsidR="00904BF0">
              <w:rPr>
                <w:noProof/>
                <w:webHidden/>
              </w:rPr>
            </w:r>
            <w:r w:rsidR="00904BF0">
              <w:rPr>
                <w:noProof/>
                <w:webHidden/>
              </w:rPr>
              <w:fldChar w:fldCharType="separate"/>
            </w:r>
            <w:r w:rsidR="00DC422D">
              <w:rPr>
                <w:noProof/>
                <w:webHidden/>
              </w:rPr>
              <w:t>20</w:t>
            </w:r>
            <w:r w:rsidR="00904BF0">
              <w:rPr>
                <w:noProof/>
                <w:webHidden/>
              </w:rPr>
              <w:fldChar w:fldCharType="end"/>
            </w:r>
          </w:hyperlink>
        </w:p>
        <w:p w14:paraId="45E9E7E0" w14:textId="014AE88E" w:rsidR="00904BF0" w:rsidRDefault="00BE5074">
          <w:pPr>
            <w:pStyle w:val="TOC3"/>
            <w:rPr>
              <w:rFonts w:asciiTheme="minorHAnsi" w:eastAsiaTheme="minorEastAsia" w:hAnsiTheme="minorHAnsi" w:cstheme="minorBidi"/>
              <w:iCs w:val="0"/>
              <w:caps w:val="0"/>
              <w:noProof/>
              <w:sz w:val="22"/>
              <w:szCs w:val="22"/>
            </w:rPr>
          </w:pPr>
          <w:hyperlink w:anchor="_Toc170805073" w:history="1">
            <w:r w:rsidR="00904BF0" w:rsidRPr="00FC0843">
              <w:rPr>
                <w:rStyle w:val="Hyperlink"/>
                <w:noProof/>
              </w:rPr>
              <w:t>4.10.4</w:t>
            </w:r>
            <w:r w:rsidR="00904BF0">
              <w:rPr>
                <w:rFonts w:asciiTheme="minorHAnsi" w:eastAsiaTheme="minorEastAsia" w:hAnsiTheme="minorHAnsi" w:cstheme="minorBidi"/>
                <w:iCs w:val="0"/>
                <w:caps w:val="0"/>
                <w:noProof/>
                <w:sz w:val="22"/>
                <w:szCs w:val="22"/>
              </w:rPr>
              <w:tab/>
            </w:r>
            <w:r w:rsidR="00904BF0" w:rsidRPr="00FC0843">
              <w:rPr>
                <w:rStyle w:val="Hyperlink"/>
                <w:noProof/>
              </w:rPr>
              <w:t>CONTRACTOR PERSONNEL</w:t>
            </w:r>
            <w:r w:rsidR="00904BF0">
              <w:rPr>
                <w:noProof/>
                <w:webHidden/>
              </w:rPr>
              <w:tab/>
            </w:r>
            <w:r w:rsidR="00904BF0">
              <w:rPr>
                <w:noProof/>
                <w:webHidden/>
              </w:rPr>
              <w:fldChar w:fldCharType="begin"/>
            </w:r>
            <w:r w:rsidR="00904BF0">
              <w:rPr>
                <w:noProof/>
                <w:webHidden/>
              </w:rPr>
              <w:instrText xml:space="preserve"> PAGEREF _Toc170805073 \h </w:instrText>
            </w:r>
            <w:r w:rsidR="00904BF0">
              <w:rPr>
                <w:noProof/>
                <w:webHidden/>
              </w:rPr>
            </w:r>
            <w:r w:rsidR="00904BF0">
              <w:rPr>
                <w:noProof/>
                <w:webHidden/>
              </w:rPr>
              <w:fldChar w:fldCharType="separate"/>
            </w:r>
            <w:r w:rsidR="00DC422D">
              <w:rPr>
                <w:noProof/>
                <w:webHidden/>
              </w:rPr>
              <w:t>20</w:t>
            </w:r>
            <w:r w:rsidR="00904BF0">
              <w:rPr>
                <w:noProof/>
                <w:webHidden/>
              </w:rPr>
              <w:fldChar w:fldCharType="end"/>
            </w:r>
          </w:hyperlink>
        </w:p>
        <w:p w14:paraId="39715EE8" w14:textId="2C8EFB07" w:rsidR="00904BF0" w:rsidRDefault="00BE5074">
          <w:pPr>
            <w:pStyle w:val="TOC3"/>
            <w:rPr>
              <w:rFonts w:asciiTheme="minorHAnsi" w:eastAsiaTheme="minorEastAsia" w:hAnsiTheme="minorHAnsi" w:cstheme="minorBidi"/>
              <w:iCs w:val="0"/>
              <w:caps w:val="0"/>
              <w:noProof/>
              <w:sz w:val="22"/>
              <w:szCs w:val="22"/>
            </w:rPr>
          </w:pPr>
          <w:hyperlink w:anchor="_Toc170805074" w:history="1">
            <w:r w:rsidR="00904BF0" w:rsidRPr="00FC0843">
              <w:rPr>
                <w:rStyle w:val="Hyperlink"/>
                <w:noProof/>
              </w:rPr>
              <w:t>4.10.5</w:t>
            </w:r>
            <w:r w:rsidR="00904BF0">
              <w:rPr>
                <w:rFonts w:asciiTheme="minorHAnsi" w:eastAsiaTheme="minorEastAsia" w:hAnsiTheme="minorHAnsi" w:cstheme="minorBidi"/>
                <w:iCs w:val="0"/>
                <w:caps w:val="0"/>
                <w:noProof/>
                <w:sz w:val="22"/>
                <w:szCs w:val="22"/>
              </w:rPr>
              <w:tab/>
            </w:r>
            <w:r w:rsidR="00904BF0" w:rsidRPr="00FC0843">
              <w:rPr>
                <w:rStyle w:val="Hyperlink"/>
                <w:noProof/>
              </w:rPr>
              <w:t>WORK SCHEDULE</w:t>
            </w:r>
            <w:r w:rsidR="00904BF0">
              <w:rPr>
                <w:noProof/>
                <w:webHidden/>
              </w:rPr>
              <w:tab/>
            </w:r>
            <w:r w:rsidR="00904BF0">
              <w:rPr>
                <w:noProof/>
                <w:webHidden/>
              </w:rPr>
              <w:fldChar w:fldCharType="begin"/>
            </w:r>
            <w:r w:rsidR="00904BF0">
              <w:rPr>
                <w:noProof/>
                <w:webHidden/>
              </w:rPr>
              <w:instrText xml:space="preserve"> PAGEREF _Toc170805074 \h </w:instrText>
            </w:r>
            <w:r w:rsidR="00904BF0">
              <w:rPr>
                <w:noProof/>
                <w:webHidden/>
              </w:rPr>
            </w:r>
            <w:r w:rsidR="00904BF0">
              <w:rPr>
                <w:noProof/>
                <w:webHidden/>
              </w:rPr>
              <w:fldChar w:fldCharType="separate"/>
            </w:r>
            <w:r w:rsidR="00DC422D">
              <w:rPr>
                <w:noProof/>
                <w:webHidden/>
              </w:rPr>
              <w:t>21</w:t>
            </w:r>
            <w:r w:rsidR="00904BF0">
              <w:rPr>
                <w:noProof/>
                <w:webHidden/>
              </w:rPr>
              <w:fldChar w:fldCharType="end"/>
            </w:r>
          </w:hyperlink>
        </w:p>
        <w:p w14:paraId="4D52BEA6" w14:textId="142705CD" w:rsidR="00904BF0" w:rsidRDefault="00BE5074">
          <w:pPr>
            <w:pStyle w:val="TOC3"/>
            <w:rPr>
              <w:rFonts w:asciiTheme="minorHAnsi" w:eastAsiaTheme="minorEastAsia" w:hAnsiTheme="minorHAnsi" w:cstheme="minorBidi"/>
              <w:iCs w:val="0"/>
              <w:caps w:val="0"/>
              <w:noProof/>
              <w:sz w:val="22"/>
              <w:szCs w:val="22"/>
            </w:rPr>
          </w:pPr>
          <w:hyperlink w:anchor="_Toc170805075" w:history="1">
            <w:r w:rsidR="00904BF0" w:rsidRPr="00FC0843">
              <w:rPr>
                <w:rStyle w:val="Hyperlink"/>
                <w:noProof/>
              </w:rPr>
              <w:t>4.10.6</w:t>
            </w:r>
            <w:r w:rsidR="00904BF0">
              <w:rPr>
                <w:rFonts w:asciiTheme="minorHAnsi" w:eastAsiaTheme="minorEastAsia" w:hAnsiTheme="minorHAnsi" w:cstheme="minorBidi"/>
                <w:iCs w:val="0"/>
                <w:caps w:val="0"/>
                <w:noProof/>
                <w:sz w:val="22"/>
                <w:szCs w:val="22"/>
              </w:rPr>
              <w:tab/>
            </w:r>
            <w:r w:rsidR="00904BF0" w:rsidRPr="00FC0843">
              <w:rPr>
                <w:rStyle w:val="Hyperlink"/>
                <w:noProof/>
              </w:rPr>
              <w:t>EMERGENCY CALL-INS</w:t>
            </w:r>
            <w:r w:rsidR="00904BF0">
              <w:rPr>
                <w:noProof/>
                <w:webHidden/>
              </w:rPr>
              <w:tab/>
            </w:r>
            <w:r w:rsidR="00904BF0">
              <w:rPr>
                <w:noProof/>
                <w:webHidden/>
              </w:rPr>
              <w:fldChar w:fldCharType="begin"/>
            </w:r>
            <w:r w:rsidR="00904BF0">
              <w:rPr>
                <w:noProof/>
                <w:webHidden/>
              </w:rPr>
              <w:instrText xml:space="preserve"> PAGEREF _Toc170805075 \h </w:instrText>
            </w:r>
            <w:r w:rsidR="00904BF0">
              <w:rPr>
                <w:noProof/>
                <w:webHidden/>
              </w:rPr>
            </w:r>
            <w:r w:rsidR="00904BF0">
              <w:rPr>
                <w:noProof/>
                <w:webHidden/>
              </w:rPr>
              <w:fldChar w:fldCharType="separate"/>
            </w:r>
            <w:r w:rsidR="00DC422D">
              <w:rPr>
                <w:noProof/>
                <w:webHidden/>
              </w:rPr>
              <w:t>21</w:t>
            </w:r>
            <w:r w:rsidR="00904BF0">
              <w:rPr>
                <w:noProof/>
                <w:webHidden/>
              </w:rPr>
              <w:fldChar w:fldCharType="end"/>
            </w:r>
          </w:hyperlink>
        </w:p>
        <w:p w14:paraId="7A68D45F" w14:textId="4532EA8C" w:rsidR="00904BF0" w:rsidRDefault="00BE5074">
          <w:pPr>
            <w:pStyle w:val="TOC3"/>
            <w:rPr>
              <w:rFonts w:asciiTheme="minorHAnsi" w:eastAsiaTheme="minorEastAsia" w:hAnsiTheme="minorHAnsi" w:cstheme="minorBidi"/>
              <w:iCs w:val="0"/>
              <w:caps w:val="0"/>
              <w:noProof/>
              <w:sz w:val="22"/>
              <w:szCs w:val="22"/>
            </w:rPr>
          </w:pPr>
          <w:hyperlink w:anchor="_Toc170805076" w:history="1">
            <w:r w:rsidR="00904BF0" w:rsidRPr="00FC0843">
              <w:rPr>
                <w:rStyle w:val="Hyperlink"/>
                <w:noProof/>
              </w:rPr>
              <w:t>4.10.7</w:t>
            </w:r>
            <w:r w:rsidR="00904BF0">
              <w:rPr>
                <w:rFonts w:asciiTheme="minorHAnsi" w:eastAsiaTheme="minorEastAsia" w:hAnsiTheme="minorHAnsi" w:cstheme="minorBidi"/>
                <w:iCs w:val="0"/>
                <w:caps w:val="0"/>
                <w:noProof/>
                <w:sz w:val="22"/>
                <w:szCs w:val="22"/>
              </w:rPr>
              <w:tab/>
            </w:r>
            <w:r w:rsidR="00904BF0" w:rsidRPr="00FC0843">
              <w:rPr>
                <w:rStyle w:val="Hyperlink"/>
                <w:noProof/>
              </w:rPr>
              <w:t>ENERGY STAR REQUIREMENTS</w:t>
            </w:r>
            <w:r w:rsidR="00904BF0">
              <w:rPr>
                <w:noProof/>
                <w:webHidden/>
              </w:rPr>
              <w:tab/>
            </w:r>
            <w:r w:rsidR="00904BF0">
              <w:rPr>
                <w:noProof/>
                <w:webHidden/>
              </w:rPr>
              <w:fldChar w:fldCharType="begin"/>
            </w:r>
            <w:r w:rsidR="00904BF0">
              <w:rPr>
                <w:noProof/>
                <w:webHidden/>
              </w:rPr>
              <w:instrText xml:space="preserve"> PAGEREF _Toc170805076 \h </w:instrText>
            </w:r>
            <w:r w:rsidR="00904BF0">
              <w:rPr>
                <w:noProof/>
                <w:webHidden/>
              </w:rPr>
            </w:r>
            <w:r w:rsidR="00904BF0">
              <w:rPr>
                <w:noProof/>
                <w:webHidden/>
              </w:rPr>
              <w:fldChar w:fldCharType="separate"/>
            </w:r>
            <w:r w:rsidR="00DC422D">
              <w:rPr>
                <w:noProof/>
                <w:webHidden/>
              </w:rPr>
              <w:t>21</w:t>
            </w:r>
            <w:r w:rsidR="00904BF0">
              <w:rPr>
                <w:noProof/>
                <w:webHidden/>
              </w:rPr>
              <w:fldChar w:fldCharType="end"/>
            </w:r>
          </w:hyperlink>
        </w:p>
        <w:p w14:paraId="22A83A33" w14:textId="485EECC1" w:rsidR="00904BF0" w:rsidRDefault="00BE5074">
          <w:pPr>
            <w:pStyle w:val="TOC3"/>
            <w:rPr>
              <w:rFonts w:asciiTheme="minorHAnsi" w:eastAsiaTheme="minorEastAsia" w:hAnsiTheme="minorHAnsi" w:cstheme="minorBidi"/>
              <w:iCs w:val="0"/>
              <w:caps w:val="0"/>
              <w:noProof/>
              <w:sz w:val="22"/>
              <w:szCs w:val="22"/>
            </w:rPr>
          </w:pPr>
          <w:hyperlink w:anchor="_Toc170805077" w:history="1">
            <w:r w:rsidR="00904BF0" w:rsidRPr="00FC0843">
              <w:rPr>
                <w:rStyle w:val="Hyperlink"/>
                <w:noProof/>
              </w:rPr>
              <w:t>4.10.8</w:t>
            </w:r>
            <w:r w:rsidR="00904BF0">
              <w:rPr>
                <w:rFonts w:asciiTheme="minorHAnsi" w:eastAsiaTheme="minorEastAsia" w:hAnsiTheme="minorHAnsi" w:cstheme="minorBidi"/>
                <w:iCs w:val="0"/>
                <w:caps w:val="0"/>
                <w:noProof/>
                <w:sz w:val="22"/>
                <w:szCs w:val="22"/>
              </w:rPr>
              <w:tab/>
            </w:r>
            <w:r w:rsidR="00904BF0" w:rsidRPr="00FC0843">
              <w:rPr>
                <w:rStyle w:val="Hyperlink"/>
                <w:noProof/>
              </w:rPr>
              <w:t>CONTRACT EXPIRATION AND/OR TERMINATION REQUIREMENTS</w:t>
            </w:r>
            <w:r w:rsidR="00904BF0">
              <w:rPr>
                <w:noProof/>
                <w:webHidden/>
              </w:rPr>
              <w:tab/>
            </w:r>
            <w:r w:rsidR="00904BF0">
              <w:rPr>
                <w:noProof/>
                <w:webHidden/>
              </w:rPr>
              <w:fldChar w:fldCharType="begin"/>
            </w:r>
            <w:r w:rsidR="00904BF0">
              <w:rPr>
                <w:noProof/>
                <w:webHidden/>
              </w:rPr>
              <w:instrText xml:space="preserve"> PAGEREF _Toc170805077 \h </w:instrText>
            </w:r>
            <w:r w:rsidR="00904BF0">
              <w:rPr>
                <w:noProof/>
                <w:webHidden/>
              </w:rPr>
            </w:r>
            <w:r w:rsidR="00904BF0">
              <w:rPr>
                <w:noProof/>
                <w:webHidden/>
              </w:rPr>
              <w:fldChar w:fldCharType="separate"/>
            </w:r>
            <w:r w:rsidR="00DC422D">
              <w:rPr>
                <w:noProof/>
                <w:webHidden/>
              </w:rPr>
              <w:t>21</w:t>
            </w:r>
            <w:r w:rsidR="00904BF0">
              <w:rPr>
                <w:noProof/>
                <w:webHidden/>
              </w:rPr>
              <w:fldChar w:fldCharType="end"/>
            </w:r>
          </w:hyperlink>
        </w:p>
        <w:p w14:paraId="2ACD6968" w14:textId="196C1857" w:rsidR="00904BF0" w:rsidRDefault="00BE5074">
          <w:pPr>
            <w:pStyle w:val="TOC3"/>
            <w:rPr>
              <w:rFonts w:asciiTheme="minorHAnsi" w:eastAsiaTheme="minorEastAsia" w:hAnsiTheme="minorHAnsi" w:cstheme="minorBidi"/>
              <w:iCs w:val="0"/>
              <w:caps w:val="0"/>
              <w:noProof/>
              <w:sz w:val="22"/>
              <w:szCs w:val="22"/>
            </w:rPr>
          </w:pPr>
          <w:hyperlink w:anchor="_Toc170805078" w:history="1">
            <w:r w:rsidR="00904BF0" w:rsidRPr="00FC0843">
              <w:rPr>
                <w:rStyle w:val="Hyperlink"/>
                <w:noProof/>
              </w:rPr>
              <w:t>4.10.9</w:t>
            </w:r>
            <w:r w:rsidR="00904BF0">
              <w:rPr>
                <w:rFonts w:asciiTheme="minorHAnsi" w:eastAsiaTheme="minorEastAsia" w:hAnsiTheme="minorHAnsi" w:cstheme="minorBidi"/>
                <w:iCs w:val="0"/>
                <w:caps w:val="0"/>
                <w:noProof/>
                <w:sz w:val="22"/>
                <w:szCs w:val="22"/>
              </w:rPr>
              <w:tab/>
            </w:r>
            <w:r w:rsidR="00904BF0" w:rsidRPr="00FC0843">
              <w:rPr>
                <w:rStyle w:val="Hyperlink"/>
                <w:noProof/>
              </w:rPr>
              <w:t>VIOLATIONS</w:t>
            </w:r>
            <w:r w:rsidR="00904BF0">
              <w:rPr>
                <w:noProof/>
                <w:webHidden/>
              </w:rPr>
              <w:tab/>
            </w:r>
            <w:r w:rsidR="00904BF0">
              <w:rPr>
                <w:noProof/>
                <w:webHidden/>
              </w:rPr>
              <w:fldChar w:fldCharType="begin"/>
            </w:r>
            <w:r w:rsidR="00904BF0">
              <w:rPr>
                <w:noProof/>
                <w:webHidden/>
              </w:rPr>
              <w:instrText xml:space="preserve"> PAGEREF _Toc170805078 \h </w:instrText>
            </w:r>
            <w:r w:rsidR="00904BF0">
              <w:rPr>
                <w:noProof/>
                <w:webHidden/>
              </w:rPr>
            </w:r>
            <w:r w:rsidR="00904BF0">
              <w:rPr>
                <w:noProof/>
                <w:webHidden/>
              </w:rPr>
              <w:fldChar w:fldCharType="separate"/>
            </w:r>
            <w:r w:rsidR="00DC422D">
              <w:rPr>
                <w:noProof/>
                <w:webHidden/>
              </w:rPr>
              <w:t>22</w:t>
            </w:r>
            <w:r w:rsidR="00904BF0">
              <w:rPr>
                <w:noProof/>
                <w:webHidden/>
              </w:rPr>
              <w:fldChar w:fldCharType="end"/>
            </w:r>
          </w:hyperlink>
        </w:p>
        <w:p w14:paraId="25517B12" w14:textId="490BF582" w:rsidR="00904BF0" w:rsidRDefault="00BE5074">
          <w:pPr>
            <w:pStyle w:val="TOC1"/>
            <w:rPr>
              <w:rFonts w:asciiTheme="minorHAnsi" w:eastAsiaTheme="minorEastAsia" w:hAnsiTheme="minorHAnsi" w:cstheme="minorBidi"/>
              <w:b w:val="0"/>
              <w:bCs w:val="0"/>
              <w:caps w:val="0"/>
              <w:noProof/>
              <w:sz w:val="22"/>
              <w:szCs w:val="22"/>
            </w:rPr>
          </w:pPr>
          <w:hyperlink w:anchor="_Toc170805079" w:history="1">
            <w:r w:rsidR="00904BF0" w:rsidRPr="00FC0843">
              <w:rPr>
                <w:rStyle w:val="Hyperlink"/>
                <w:noProof/>
              </w:rPr>
              <w:t>5</w:t>
            </w:r>
            <w:r w:rsidR="00904BF0">
              <w:rPr>
                <w:rFonts w:asciiTheme="minorHAnsi" w:eastAsiaTheme="minorEastAsia" w:hAnsiTheme="minorHAnsi" w:cstheme="minorBidi"/>
                <w:b w:val="0"/>
                <w:bCs w:val="0"/>
                <w:caps w:val="0"/>
                <w:noProof/>
                <w:sz w:val="22"/>
                <w:szCs w:val="22"/>
              </w:rPr>
              <w:tab/>
            </w:r>
            <w:r w:rsidR="00904BF0" w:rsidRPr="00FC0843">
              <w:rPr>
                <w:rStyle w:val="Hyperlink"/>
                <w:noProof/>
              </w:rPr>
              <w:t>GENERAL CONTRACT TERMS</w:t>
            </w:r>
            <w:r w:rsidR="00904BF0">
              <w:rPr>
                <w:noProof/>
                <w:webHidden/>
              </w:rPr>
              <w:tab/>
            </w:r>
            <w:r w:rsidR="00904BF0">
              <w:rPr>
                <w:noProof/>
                <w:webHidden/>
              </w:rPr>
              <w:fldChar w:fldCharType="begin"/>
            </w:r>
            <w:r w:rsidR="00904BF0">
              <w:rPr>
                <w:noProof/>
                <w:webHidden/>
              </w:rPr>
              <w:instrText xml:space="preserve"> PAGEREF _Toc170805079 \h </w:instrText>
            </w:r>
            <w:r w:rsidR="00904BF0">
              <w:rPr>
                <w:noProof/>
                <w:webHidden/>
              </w:rPr>
            </w:r>
            <w:r w:rsidR="00904BF0">
              <w:rPr>
                <w:noProof/>
                <w:webHidden/>
              </w:rPr>
              <w:fldChar w:fldCharType="separate"/>
            </w:r>
            <w:r w:rsidR="00DC422D">
              <w:rPr>
                <w:noProof/>
                <w:webHidden/>
              </w:rPr>
              <w:t>23</w:t>
            </w:r>
            <w:r w:rsidR="00904BF0">
              <w:rPr>
                <w:noProof/>
                <w:webHidden/>
              </w:rPr>
              <w:fldChar w:fldCharType="end"/>
            </w:r>
          </w:hyperlink>
        </w:p>
        <w:p w14:paraId="41EB3589" w14:textId="59D87ECF" w:rsidR="00904BF0" w:rsidRDefault="00BE5074">
          <w:pPr>
            <w:pStyle w:val="TOC2"/>
            <w:rPr>
              <w:rFonts w:asciiTheme="minorHAnsi" w:eastAsiaTheme="minorEastAsia" w:hAnsiTheme="minorHAnsi" w:cstheme="minorBidi"/>
              <w:caps w:val="0"/>
              <w:noProof/>
              <w:sz w:val="22"/>
              <w:szCs w:val="22"/>
            </w:rPr>
          </w:pPr>
          <w:hyperlink w:anchor="_Toc170805080" w:history="1">
            <w:r w:rsidR="00904BF0" w:rsidRPr="00FC0843">
              <w:rPr>
                <w:rStyle w:val="Hyperlink"/>
                <w:bCs/>
                <w:noProof/>
              </w:rPr>
              <w:t>5.1</w:t>
            </w:r>
            <w:r w:rsidR="00904BF0">
              <w:rPr>
                <w:rFonts w:asciiTheme="minorHAnsi" w:eastAsiaTheme="minorEastAsia" w:hAnsiTheme="minorHAnsi" w:cstheme="minorBidi"/>
                <w:caps w:val="0"/>
                <w:noProof/>
                <w:sz w:val="22"/>
                <w:szCs w:val="22"/>
              </w:rPr>
              <w:tab/>
            </w:r>
            <w:r w:rsidR="00904BF0" w:rsidRPr="00FC0843">
              <w:rPr>
                <w:rStyle w:val="Hyperlink"/>
                <w:noProof/>
              </w:rPr>
              <w:t>CONTRACT TERM AND EXTENSION OPTION</w:t>
            </w:r>
            <w:r w:rsidR="00904BF0">
              <w:rPr>
                <w:noProof/>
                <w:webHidden/>
              </w:rPr>
              <w:tab/>
            </w:r>
            <w:r w:rsidR="00904BF0">
              <w:rPr>
                <w:noProof/>
                <w:webHidden/>
              </w:rPr>
              <w:fldChar w:fldCharType="begin"/>
            </w:r>
            <w:r w:rsidR="00904BF0">
              <w:rPr>
                <w:noProof/>
                <w:webHidden/>
              </w:rPr>
              <w:instrText xml:space="preserve"> PAGEREF _Toc170805080 \h </w:instrText>
            </w:r>
            <w:r w:rsidR="00904BF0">
              <w:rPr>
                <w:noProof/>
                <w:webHidden/>
              </w:rPr>
            </w:r>
            <w:r w:rsidR="00904BF0">
              <w:rPr>
                <w:noProof/>
                <w:webHidden/>
              </w:rPr>
              <w:fldChar w:fldCharType="separate"/>
            </w:r>
            <w:r w:rsidR="00DC422D">
              <w:rPr>
                <w:noProof/>
                <w:webHidden/>
              </w:rPr>
              <w:t>23</w:t>
            </w:r>
            <w:r w:rsidR="00904BF0">
              <w:rPr>
                <w:noProof/>
                <w:webHidden/>
              </w:rPr>
              <w:fldChar w:fldCharType="end"/>
            </w:r>
          </w:hyperlink>
        </w:p>
        <w:p w14:paraId="777193FF" w14:textId="7C1C6D88" w:rsidR="00904BF0" w:rsidRDefault="00BE5074">
          <w:pPr>
            <w:pStyle w:val="TOC2"/>
            <w:rPr>
              <w:rFonts w:asciiTheme="minorHAnsi" w:eastAsiaTheme="minorEastAsia" w:hAnsiTheme="minorHAnsi" w:cstheme="minorBidi"/>
              <w:caps w:val="0"/>
              <w:noProof/>
              <w:sz w:val="22"/>
              <w:szCs w:val="22"/>
            </w:rPr>
          </w:pPr>
          <w:hyperlink w:anchor="_Toc170805081" w:history="1">
            <w:r w:rsidR="00904BF0" w:rsidRPr="00FC0843">
              <w:rPr>
                <w:rStyle w:val="Hyperlink"/>
                <w:noProof/>
              </w:rPr>
              <w:t>5.2</w:t>
            </w:r>
            <w:r w:rsidR="00904BF0">
              <w:rPr>
                <w:rFonts w:asciiTheme="minorHAnsi" w:eastAsiaTheme="minorEastAsia" w:hAnsiTheme="minorHAnsi" w:cstheme="minorBidi"/>
                <w:caps w:val="0"/>
                <w:noProof/>
                <w:sz w:val="22"/>
                <w:szCs w:val="22"/>
              </w:rPr>
              <w:tab/>
            </w:r>
            <w:r w:rsidR="00904BF0" w:rsidRPr="00FC0843">
              <w:rPr>
                <w:rStyle w:val="Hyperlink"/>
                <w:noProof/>
              </w:rPr>
              <w:t>CONTRACT TRANSITION</w:t>
            </w:r>
            <w:r w:rsidR="00904BF0">
              <w:rPr>
                <w:noProof/>
                <w:webHidden/>
              </w:rPr>
              <w:tab/>
            </w:r>
            <w:r w:rsidR="00904BF0">
              <w:rPr>
                <w:noProof/>
                <w:webHidden/>
              </w:rPr>
              <w:fldChar w:fldCharType="begin"/>
            </w:r>
            <w:r w:rsidR="00904BF0">
              <w:rPr>
                <w:noProof/>
                <w:webHidden/>
              </w:rPr>
              <w:instrText xml:space="preserve"> PAGEREF _Toc170805081 \h </w:instrText>
            </w:r>
            <w:r w:rsidR="00904BF0">
              <w:rPr>
                <w:noProof/>
                <w:webHidden/>
              </w:rPr>
            </w:r>
            <w:r w:rsidR="00904BF0">
              <w:rPr>
                <w:noProof/>
                <w:webHidden/>
              </w:rPr>
              <w:fldChar w:fldCharType="separate"/>
            </w:r>
            <w:r w:rsidR="00DC422D">
              <w:rPr>
                <w:noProof/>
                <w:webHidden/>
              </w:rPr>
              <w:t>23</w:t>
            </w:r>
            <w:r w:rsidR="00904BF0">
              <w:rPr>
                <w:noProof/>
                <w:webHidden/>
              </w:rPr>
              <w:fldChar w:fldCharType="end"/>
            </w:r>
          </w:hyperlink>
        </w:p>
        <w:p w14:paraId="5B478590" w14:textId="1E50792B" w:rsidR="00904BF0" w:rsidRDefault="00BE5074">
          <w:pPr>
            <w:pStyle w:val="TOC2"/>
            <w:rPr>
              <w:rFonts w:asciiTheme="minorHAnsi" w:eastAsiaTheme="minorEastAsia" w:hAnsiTheme="minorHAnsi" w:cstheme="minorBidi"/>
              <w:caps w:val="0"/>
              <w:noProof/>
              <w:sz w:val="22"/>
              <w:szCs w:val="22"/>
            </w:rPr>
          </w:pPr>
          <w:hyperlink w:anchor="_Toc170805082" w:history="1">
            <w:r w:rsidR="00904BF0" w:rsidRPr="00FC0843">
              <w:rPr>
                <w:rStyle w:val="Hyperlink"/>
                <w:noProof/>
              </w:rPr>
              <w:t>5.3</w:t>
            </w:r>
            <w:r w:rsidR="00904BF0">
              <w:rPr>
                <w:rFonts w:asciiTheme="minorHAnsi" w:eastAsiaTheme="minorEastAsia" w:hAnsiTheme="minorHAnsi" w:cstheme="minorBidi"/>
                <w:caps w:val="0"/>
                <w:noProof/>
                <w:sz w:val="22"/>
                <w:szCs w:val="22"/>
              </w:rPr>
              <w:tab/>
            </w:r>
            <w:r w:rsidR="00904BF0" w:rsidRPr="00FC0843">
              <w:rPr>
                <w:rStyle w:val="Hyperlink"/>
                <w:noProof/>
              </w:rPr>
              <w:t>PERFORMANCE SECURITY</w:t>
            </w:r>
            <w:r w:rsidR="00904BF0">
              <w:rPr>
                <w:noProof/>
                <w:webHidden/>
              </w:rPr>
              <w:tab/>
            </w:r>
            <w:r w:rsidR="00904BF0">
              <w:rPr>
                <w:noProof/>
                <w:webHidden/>
              </w:rPr>
              <w:fldChar w:fldCharType="begin"/>
            </w:r>
            <w:r w:rsidR="00904BF0">
              <w:rPr>
                <w:noProof/>
                <w:webHidden/>
              </w:rPr>
              <w:instrText xml:space="preserve"> PAGEREF _Toc170805082 \h </w:instrText>
            </w:r>
            <w:r w:rsidR="00904BF0">
              <w:rPr>
                <w:noProof/>
                <w:webHidden/>
              </w:rPr>
            </w:r>
            <w:r w:rsidR="00904BF0">
              <w:rPr>
                <w:noProof/>
                <w:webHidden/>
              </w:rPr>
              <w:fldChar w:fldCharType="separate"/>
            </w:r>
            <w:r w:rsidR="00DC422D">
              <w:rPr>
                <w:noProof/>
                <w:webHidden/>
              </w:rPr>
              <w:t>23</w:t>
            </w:r>
            <w:r w:rsidR="00904BF0">
              <w:rPr>
                <w:noProof/>
                <w:webHidden/>
              </w:rPr>
              <w:fldChar w:fldCharType="end"/>
            </w:r>
          </w:hyperlink>
        </w:p>
        <w:p w14:paraId="61DBBCC1" w14:textId="238FF62A" w:rsidR="00904BF0" w:rsidRDefault="00BE5074">
          <w:pPr>
            <w:pStyle w:val="TOC2"/>
            <w:rPr>
              <w:rFonts w:asciiTheme="minorHAnsi" w:eastAsiaTheme="minorEastAsia" w:hAnsiTheme="minorHAnsi" w:cstheme="minorBidi"/>
              <w:caps w:val="0"/>
              <w:noProof/>
              <w:sz w:val="22"/>
              <w:szCs w:val="22"/>
            </w:rPr>
          </w:pPr>
          <w:hyperlink w:anchor="_Toc170805083" w:history="1">
            <w:r w:rsidR="00904BF0" w:rsidRPr="00FC0843">
              <w:rPr>
                <w:rStyle w:val="Hyperlink"/>
                <w:noProof/>
              </w:rPr>
              <w:t>5.4</w:t>
            </w:r>
            <w:r w:rsidR="00904BF0">
              <w:rPr>
                <w:rFonts w:asciiTheme="minorHAnsi" w:eastAsiaTheme="minorEastAsia" w:hAnsiTheme="minorHAnsi" w:cstheme="minorBidi"/>
                <w:caps w:val="0"/>
                <w:noProof/>
                <w:sz w:val="22"/>
                <w:szCs w:val="22"/>
              </w:rPr>
              <w:tab/>
            </w:r>
            <w:r w:rsidR="00904BF0" w:rsidRPr="00FC0843">
              <w:rPr>
                <w:rStyle w:val="Hyperlink"/>
                <w:noProof/>
              </w:rPr>
              <w:t>OWNERSHIP OF MATERIAL</w:t>
            </w:r>
            <w:r w:rsidR="00904BF0">
              <w:rPr>
                <w:noProof/>
                <w:webHidden/>
              </w:rPr>
              <w:tab/>
            </w:r>
            <w:r w:rsidR="00904BF0">
              <w:rPr>
                <w:noProof/>
                <w:webHidden/>
              </w:rPr>
              <w:fldChar w:fldCharType="begin"/>
            </w:r>
            <w:r w:rsidR="00904BF0">
              <w:rPr>
                <w:noProof/>
                <w:webHidden/>
              </w:rPr>
              <w:instrText xml:space="preserve"> PAGEREF _Toc170805083 \h </w:instrText>
            </w:r>
            <w:r w:rsidR="00904BF0">
              <w:rPr>
                <w:noProof/>
                <w:webHidden/>
              </w:rPr>
            </w:r>
            <w:r w:rsidR="00904BF0">
              <w:rPr>
                <w:noProof/>
                <w:webHidden/>
              </w:rPr>
              <w:fldChar w:fldCharType="separate"/>
            </w:r>
            <w:r w:rsidR="00DC422D">
              <w:rPr>
                <w:noProof/>
                <w:webHidden/>
              </w:rPr>
              <w:t>23</w:t>
            </w:r>
            <w:r w:rsidR="00904BF0">
              <w:rPr>
                <w:noProof/>
                <w:webHidden/>
              </w:rPr>
              <w:fldChar w:fldCharType="end"/>
            </w:r>
          </w:hyperlink>
        </w:p>
        <w:p w14:paraId="45E510FA" w14:textId="43395CBC" w:rsidR="00904BF0" w:rsidRDefault="00BE5074">
          <w:pPr>
            <w:pStyle w:val="TOC2"/>
            <w:rPr>
              <w:rFonts w:asciiTheme="minorHAnsi" w:eastAsiaTheme="minorEastAsia" w:hAnsiTheme="minorHAnsi" w:cstheme="minorBidi"/>
              <w:caps w:val="0"/>
              <w:noProof/>
              <w:sz w:val="22"/>
              <w:szCs w:val="22"/>
            </w:rPr>
          </w:pPr>
          <w:hyperlink w:anchor="_Toc170805084" w:history="1">
            <w:r w:rsidR="00904BF0" w:rsidRPr="00FC0843">
              <w:rPr>
                <w:rStyle w:val="Hyperlink"/>
                <w:noProof/>
              </w:rPr>
              <w:t>5.5</w:t>
            </w:r>
            <w:r w:rsidR="00904BF0">
              <w:rPr>
                <w:rFonts w:asciiTheme="minorHAnsi" w:eastAsiaTheme="minorEastAsia" w:hAnsiTheme="minorHAnsi" w:cstheme="minorBidi"/>
                <w:caps w:val="0"/>
                <w:noProof/>
                <w:sz w:val="22"/>
                <w:szCs w:val="22"/>
              </w:rPr>
              <w:tab/>
            </w:r>
            <w:r w:rsidR="00904BF0" w:rsidRPr="00FC0843">
              <w:rPr>
                <w:rStyle w:val="Hyperlink"/>
                <w:noProof/>
              </w:rPr>
              <w:t>SUBSTITUTION OF STAFF</w:t>
            </w:r>
            <w:r w:rsidR="00904BF0">
              <w:rPr>
                <w:noProof/>
                <w:webHidden/>
              </w:rPr>
              <w:tab/>
            </w:r>
            <w:r w:rsidR="00904BF0">
              <w:rPr>
                <w:noProof/>
                <w:webHidden/>
              </w:rPr>
              <w:fldChar w:fldCharType="begin"/>
            </w:r>
            <w:r w:rsidR="00904BF0">
              <w:rPr>
                <w:noProof/>
                <w:webHidden/>
              </w:rPr>
              <w:instrText xml:space="preserve"> PAGEREF _Toc170805084 \h </w:instrText>
            </w:r>
            <w:r w:rsidR="00904BF0">
              <w:rPr>
                <w:noProof/>
                <w:webHidden/>
              </w:rPr>
            </w:r>
            <w:r w:rsidR="00904BF0">
              <w:rPr>
                <w:noProof/>
                <w:webHidden/>
              </w:rPr>
              <w:fldChar w:fldCharType="separate"/>
            </w:r>
            <w:r w:rsidR="00DC422D">
              <w:rPr>
                <w:noProof/>
                <w:webHidden/>
              </w:rPr>
              <w:t>24</w:t>
            </w:r>
            <w:r w:rsidR="00904BF0">
              <w:rPr>
                <w:noProof/>
                <w:webHidden/>
              </w:rPr>
              <w:fldChar w:fldCharType="end"/>
            </w:r>
          </w:hyperlink>
        </w:p>
        <w:p w14:paraId="7FC930FD" w14:textId="2D7BC97C" w:rsidR="00904BF0" w:rsidRDefault="00BE5074">
          <w:pPr>
            <w:pStyle w:val="TOC2"/>
            <w:rPr>
              <w:rFonts w:asciiTheme="minorHAnsi" w:eastAsiaTheme="minorEastAsia" w:hAnsiTheme="minorHAnsi" w:cstheme="minorBidi"/>
              <w:caps w:val="0"/>
              <w:noProof/>
              <w:sz w:val="22"/>
              <w:szCs w:val="22"/>
            </w:rPr>
          </w:pPr>
          <w:hyperlink w:anchor="_Toc170805085" w:history="1">
            <w:r w:rsidR="00904BF0" w:rsidRPr="00FC0843">
              <w:rPr>
                <w:rStyle w:val="Hyperlink"/>
                <w:noProof/>
              </w:rPr>
              <w:t>5.6</w:t>
            </w:r>
            <w:r w:rsidR="00904BF0">
              <w:rPr>
                <w:rFonts w:asciiTheme="minorHAnsi" w:eastAsiaTheme="minorEastAsia" w:hAnsiTheme="minorHAnsi" w:cstheme="minorBidi"/>
                <w:caps w:val="0"/>
                <w:noProof/>
                <w:sz w:val="22"/>
                <w:szCs w:val="22"/>
              </w:rPr>
              <w:tab/>
            </w:r>
            <w:r w:rsidR="00904BF0" w:rsidRPr="00FC0843">
              <w:rPr>
                <w:rStyle w:val="Hyperlink"/>
                <w:noProof/>
              </w:rPr>
              <w:t>DELIVERY TIME AND COSTS</w:t>
            </w:r>
            <w:r w:rsidR="00904BF0">
              <w:rPr>
                <w:noProof/>
                <w:webHidden/>
              </w:rPr>
              <w:tab/>
            </w:r>
            <w:r w:rsidR="00904BF0">
              <w:rPr>
                <w:noProof/>
                <w:webHidden/>
              </w:rPr>
              <w:fldChar w:fldCharType="begin"/>
            </w:r>
            <w:r w:rsidR="00904BF0">
              <w:rPr>
                <w:noProof/>
                <w:webHidden/>
              </w:rPr>
              <w:instrText xml:space="preserve"> PAGEREF _Toc170805085 \h </w:instrText>
            </w:r>
            <w:r w:rsidR="00904BF0">
              <w:rPr>
                <w:noProof/>
                <w:webHidden/>
              </w:rPr>
            </w:r>
            <w:r w:rsidR="00904BF0">
              <w:rPr>
                <w:noProof/>
                <w:webHidden/>
              </w:rPr>
              <w:fldChar w:fldCharType="separate"/>
            </w:r>
            <w:r w:rsidR="00DC422D">
              <w:rPr>
                <w:noProof/>
                <w:webHidden/>
              </w:rPr>
              <w:t>24</w:t>
            </w:r>
            <w:r w:rsidR="00904BF0">
              <w:rPr>
                <w:noProof/>
                <w:webHidden/>
              </w:rPr>
              <w:fldChar w:fldCharType="end"/>
            </w:r>
          </w:hyperlink>
        </w:p>
        <w:p w14:paraId="646968DF" w14:textId="05BF24AD" w:rsidR="00904BF0" w:rsidRDefault="00BE5074">
          <w:pPr>
            <w:pStyle w:val="TOC2"/>
            <w:rPr>
              <w:rFonts w:asciiTheme="minorHAnsi" w:eastAsiaTheme="minorEastAsia" w:hAnsiTheme="minorHAnsi" w:cstheme="minorBidi"/>
              <w:caps w:val="0"/>
              <w:noProof/>
              <w:sz w:val="22"/>
              <w:szCs w:val="22"/>
            </w:rPr>
          </w:pPr>
          <w:hyperlink w:anchor="_Toc170805086" w:history="1">
            <w:r w:rsidR="00904BF0" w:rsidRPr="00FC0843">
              <w:rPr>
                <w:rStyle w:val="Hyperlink"/>
                <w:noProof/>
              </w:rPr>
              <w:t>5.7</w:t>
            </w:r>
            <w:r w:rsidR="00904BF0">
              <w:rPr>
                <w:rFonts w:asciiTheme="minorHAnsi" w:eastAsiaTheme="minorEastAsia" w:hAnsiTheme="minorHAnsi" w:cstheme="minorBidi"/>
                <w:caps w:val="0"/>
                <w:noProof/>
                <w:sz w:val="22"/>
                <w:szCs w:val="22"/>
              </w:rPr>
              <w:tab/>
            </w:r>
            <w:r w:rsidR="00904BF0" w:rsidRPr="00FC0843">
              <w:rPr>
                <w:rStyle w:val="Hyperlink"/>
                <w:noProof/>
              </w:rPr>
              <w:t>AUTHORIZED DEALER AND/OR DISTRIBUTORS</w:t>
            </w:r>
            <w:r w:rsidR="00904BF0">
              <w:rPr>
                <w:noProof/>
                <w:webHidden/>
              </w:rPr>
              <w:tab/>
            </w:r>
            <w:r w:rsidR="00904BF0">
              <w:rPr>
                <w:noProof/>
                <w:webHidden/>
              </w:rPr>
              <w:fldChar w:fldCharType="begin"/>
            </w:r>
            <w:r w:rsidR="00904BF0">
              <w:rPr>
                <w:noProof/>
                <w:webHidden/>
              </w:rPr>
              <w:instrText xml:space="preserve"> PAGEREF _Toc170805086 \h </w:instrText>
            </w:r>
            <w:r w:rsidR="00904BF0">
              <w:rPr>
                <w:noProof/>
                <w:webHidden/>
              </w:rPr>
            </w:r>
            <w:r w:rsidR="00904BF0">
              <w:rPr>
                <w:noProof/>
                <w:webHidden/>
              </w:rPr>
              <w:fldChar w:fldCharType="separate"/>
            </w:r>
            <w:r w:rsidR="00DC422D">
              <w:rPr>
                <w:noProof/>
                <w:webHidden/>
              </w:rPr>
              <w:t>24</w:t>
            </w:r>
            <w:r w:rsidR="00904BF0">
              <w:rPr>
                <w:noProof/>
                <w:webHidden/>
              </w:rPr>
              <w:fldChar w:fldCharType="end"/>
            </w:r>
          </w:hyperlink>
        </w:p>
        <w:p w14:paraId="3AE922BB" w14:textId="4E2B3419" w:rsidR="00904BF0" w:rsidRDefault="00BE5074">
          <w:pPr>
            <w:pStyle w:val="TOC2"/>
            <w:rPr>
              <w:rFonts w:asciiTheme="minorHAnsi" w:eastAsiaTheme="minorEastAsia" w:hAnsiTheme="minorHAnsi" w:cstheme="minorBidi"/>
              <w:caps w:val="0"/>
              <w:noProof/>
              <w:sz w:val="22"/>
              <w:szCs w:val="22"/>
            </w:rPr>
          </w:pPr>
          <w:hyperlink w:anchor="_Toc170805087" w:history="1">
            <w:r w:rsidR="00904BF0" w:rsidRPr="00FC0843">
              <w:rPr>
                <w:rStyle w:val="Hyperlink"/>
                <w:noProof/>
              </w:rPr>
              <w:t>5.8</w:t>
            </w:r>
            <w:r w:rsidR="00904BF0">
              <w:rPr>
                <w:rFonts w:asciiTheme="minorHAnsi" w:eastAsiaTheme="minorEastAsia" w:hAnsiTheme="minorHAnsi" w:cstheme="minorBidi"/>
                <w:caps w:val="0"/>
                <w:noProof/>
                <w:sz w:val="22"/>
                <w:szCs w:val="22"/>
              </w:rPr>
              <w:tab/>
            </w:r>
            <w:r w:rsidR="00904BF0" w:rsidRPr="00FC0843">
              <w:rPr>
                <w:rStyle w:val="Hyperlink"/>
                <w:noProof/>
              </w:rPr>
              <w:t>LIQUIDATED DAMAGES</w:t>
            </w:r>
            <w:r w:rsidR="00904BF0">
              <w:rPr>
                <w:noProof/>
                <w:webHidden/>
              </w:rPr>
              <w:tab/>
            </w:r>
            <w:r w:rsidR="00904BF0">
              <w:rPr>
                <w:noProof/>
                <w:webHidden/>
              </w:rPr>
              <w:fldChar w:fldCharType="begin"/>
            </w:r>
            <w:r w:rsidR="00904BF0">
              <w:rPr>
                <w:noProof/>
                <w:webHidden/>
              </w:rPr>
              <w:instrText xml:space="preserve"> PAGEREF _Toc170805087 \h </w:instrText>
            </w:r>
            <w:r w:rsidR="00904BF0">
              <w:rPr>
                <w:noProof/>
                <w:webHidden/>
              </w:rPr>
            </w:r>
            <w:r w:rsidR="00904BF0">
              <w:rPr>
                <w:noProof/>
                <w:webHidden/>
              </w:rPr>
              <w:fldChar w:fldCharType="separate"/>
            </w:r>
            <w:r w:rsidR="00DC422D">
              <w:rPr>
                <w:noProof/>
                <w:webHidden/>
              </w:rPr>
              <w:t>24</w:t>
            </w:r>
            <w:r w:rsidR="00904BF0">
              <w:rPr>
                <w:noProof/>
                <w:webHidden/>
              </w:rPr>
              <w:fldChar w:fldCharType="end"/>
            </w:r>
          </w:hyperlink>
        </w:p>
        <w:p w14:paraId="1CE6331B" w14:textId="55FB4874" w:rsidR="00904BF0" w:rsidRDefault="00BE5074">
          <w:pPr>
            <w:pStyle w:val="TOC2"/>
            <w:rPr>
              <w:rFonts w:asciiTheme="minorHAnsi" w:eastAsiaTheme="minorEastAsia" w:hAnsiTheme="minorHAnsi" w:cstheme="minorBidi"/>
              <w:caps w:val="0"/>
              <w:noProof/>
              <w:sz w:val="22"/>
              <w:szCs w:val="22"/>
            </w:rPr>
          </w:pPr>
          <w:hyperlink w:anchor="_Toc170805088" w:history="1">
            <w:r w:rsidR="00904BF0" w:rsidRPr="00FC0843">
              <w:rPr>
                <w:rStyle w:val="Hyperlink"/>
                <w:rFonts w:ascii="Calibri" w:hAnsi="Calibri"/>
                <w:b/>
                <w:noProof/>
                <w:spacing w:val="-5"/>
              </w:rPr>
              <w:t>5.9</w:t>
            </w:r>
            <w:r w:rsidR="00904BF0">
              <w:rPr>
                <w:rFonts w:asciiTheme="minorHAnsi" w:eastAsiaTheme="minorEastAsia" w:hAnsiTheme="minorHAnsi" w:cstheme="minorBidi"/>
                <w:caps w:val="0"/>
                <w:noProof/>
                <w:sz w:val="22"/>
                <w:szCs w:val="22"/>
              </w:rPr>
              <w:tab/>
            </w:r>
            <w:r w:rsidR="00904BF0" w:rsidRPr="00FC0843">
              <w:rPr>
                <w:rStyle w:val="Hyperlink"/>
                <w:rFonts w:ascii="Calibri" w:hAnsi="Calibri"/>
                <w:b/>
                <w:noProof/>
                <w:spacing w:val="-5"/>
              </w:rPr>
              <w:t>ELECTRONIC PAYMENTS</w:t>
            </w:r>
            <w:r w:rsidR="00904BF0">
              <w:rPr>
                <w:noProof/>
                <w:webHidden/>
              </w:rPr>
              <w:tab/>
            </w:r>
            <w:r w:rsidR="00904BF0">
              <w:rPr>
                <w:noProof/>
                <w:webHidden/>
              </w:rPr>
              <w:fldChar w:fldCharType="begin"/>
            </w:r>
            <w:r w:rsidR="00904BF0">
              <w:rPr>
                <w:noProof/>
                <w:webHidden/>
              </w:rPr>
              <w:instrText xml:space="preserve"> PAGEREF _Toc170805088 \h </w:instrText>
            </w:r>
            <w:r w:rsidR="00904BF0">
              <w:rPr>
                <w:noProof/>
                <w:webHidden/>
              </w:rPr>
            </w:r>
            <w:r w:rsidR="00904BF0">
              <w:rPr>
                <w:noProof/>
                <w:webHidden/>
              </w:rPr>
              <w:fldChar w:fldCharType="separate"/>
            </w:r>
            <w:r w:rsidR="00DC422D">
              <w:rPr>
                <w:noProof/>
                <w:webHidden/>
              </w:rPr>
              <w:t>24</w:t>
            </w:r>
            <w:r w:rsidR="00904BF0">
              <w:rPr>
                <w:noProof/>
                <w:webHidden/>
              </w:rPr>
              <w:fldChar w:fldCharType="end"/>
            </w:r>
          </w:hyperlink>
        </w:p>
        <w:p w14:paraId="46435E1D" w14:textId="18F2BFEF" w:rsidR="00904BF0" w:rsidRDefault="00BE5074">
          <w:pPr>
            <w:pStyle w:val="TOC2"/>
            <w:rPr>
              <w:rFonts w:asciiTheme="minorHAnsi" w:eastAsiaTheme="minorEastAsia" w:hAnsiTheme="minorHAnsi" w:cstheme="minorBidi"/>
              <w:caps w:val="0"/>
              <w:noProof/>
              <w:sz w:val="22"/>
              <w:szCs w:val="22"/>
            </w:rPr>
          </w:pPr>
          <w:hyperlink w:anchor="_Toc170805089" w:history="1">
            <w:r w:rsidR="00904BF0" w:rsidRPr="00FC0843">
              <w:rPr>
                <w:rStyle w:val="Hyperlink"/>
                <w:rFonts w:ascii="Calibri" w:hAnsi="Calibri"/>
                <w:b/>
                <w:noProof/>
                <w:spacing w:val="-5"/>
              </w:rPr>
              <w:t>5.10</w:t>
            </w:r>
            <w:r w:rsidR="00904BF0">
              <w:rPr>
                <w:rFonts w:asciiTheme="minorHAnsi" w:eastAsiaTheme="minorEastAsia" w:hAnsiTheme="minorHAnsi" w:cstheme="minorBidi"/>
                <w:caps w:val="0"/>
                <w:noProof/>
                <w:sz w:val="22"/>
                <w:szCs w:val="22"/>
              </w:rPr>
              <w:tab/>
            </w:r>
            <w:r w:rsidR="00904BF0" w:rsidRPr="00FC0843">
              <w:rPr>
                <w:rStyle w:val="Hyperlink"/>
                <w:rFonts w:ascii="Calibri" w:hAnsi="Calibri"/>
                <w:b/>
                <w:noProof/>
                <w:spacing w:val="-5"/>
              </w:rPr>
              <w:t>PROCUREMENT EFFICIENCY PROGRAM</w:t>
            </w:r>
            <w:r w:rsidR="00904BF0">
              <w:rPr>
                <w:noProof/>
                <w:webHidden/>
              </w:rPr>
              <w:tab/>
            </w:r>
            <w:r w:rsidR="00904BF0">
              <w:rPr>
                <w:noProof/>
                <w:webHidden/>
              </w:rPr>
              <w:fldChar w:fldCharType="begin"/>
            </w:r>
            <w:r w:rsidR="00904BF0">
              <w:rPr>
                <w:noProof/>
                <w:webHidden/>
              </w:rPr>
              <w:instrText xml:space="preserve"> PAGEREF _Toc170805089 \h </w:instrText>
            </w:r>
            <w:r w:rsidR="00904BF0">
              <w:rPr>
                <w:noProof/>
                <w:webHidden/>
              </w:rPr>
            </w:r>
            <w:r w:rsidR="00904BF0">
              <w:rPr>
                <w:noProof/>
                <w:webHidden/>
              </w:rPr>
              <w:fldChar w:fldCharType="separate"/>
            </w:r>
            <w:r w:rsidR="00DC422D">
              <w:rPr>
                <w:noProof/>
                <w:webHidden/>
              </w:rPr>
              <w:t>24</w:t>
            </w:r>
            <w:r w:rsidR="00904BF0">
              <w:rPr>
                <w:noProof/>
                <w:webHidden/>
              </w:rPr>
              <w:fldChar w:fldCharType="end"/>
            </w:r>
          </w:hyperlink>
        </w:p>
        <w:p w14:paraId="217E4711" w14:textId="263D8023" w:rsidR="00904BF0" w:rsidRDefault="00BE5074">
          <w:pPr>
            <w:pStyle w:val="TOC1"/>
            <w:rPr>
              <w:rFonts w:asciiTheme="minorHAnsi" w:eastAsiaTheme="minorEastAsia" w:hAnsiTheme="minorHAnsi" w:cstheme="minorBidi"/>
              <w:b w:val="0"/>
              <w:bCs w:val="0"/>
              <w:caps w:val="0"/>
              <w:noProof/>
              <w:sz w:val="22"/>
              <w:szCs w:val="22"/>
            </w:rPr>
          </w:pPr>
          <w:hyperlink w:anchor="_Toc170805090" w:history="1">
            <w:r w:rsidR="00904BF0" w:rsidRPr="00FC0843">
              <w:rPr>
                <w:rStyle w:val="Hyperlink"/>
                <w:noProof/>
              </w:rPr>
              <w:t>6</w:t>
            </w:r>
            <w:r w:rsidR="00904BF0">
              <w:rPr>
                <w:rFonts w:asciiTheme="minorHAnsi" w:eastAsiaTheme="minorEastAsia" w:hAnsiTheme="minorHAnsi" w:cstheme="minorBidi"/>
                <w:b w:val="0"/>
                <w:bCs w:val="0"/>
                <w:caps w:val="0"/>
                <w:noProof/>
                <w:sz w:val="22"/>
                <w:szCs w:val="22"/>
              </w:rPr>
              <w:tab/>
            </w:r>
            <w:r w:rsidR="00904BF0" w:rsidRPr="00FC0843">
              <w:rPr>
                <w:rStyle w:val="Hyperlink"/>
                <w:noProof/>
              </w:rPr>
              <w:t>DATA SECURITY REQUIREMENTS – CONTRACTOR RESPONSIBILITY</w:t>
            </w:r>
            <w:r w:rsidR="00904BF0">
              <w:rPr>
                <w:noProof/>
                <w:webHidden/>
              </w:rPr>
              <w:tab/>
            </w:r>
            <w:r w:rsidR="00904BF0">
              <w:rPr>
                <w:noProof/>
                <w:webHidden/>
              </w:rPr>
              <w:fldChar w:fldCharType="begin"/>
            </w:r>
            <w:r w:rsidR="00904BF0">
              <w:rPr>
                <w:noProof/>
                <w:webHidden/>
              </w:rPr>
              <w:instrText xml:space="preserve"> PAGEREF _Toc170805090 \h </w:instrText>
            </w:r>
            <w:r w:rsidR="00904BF0">
              <w:rPr>
                <w:noProof/>
                <w:webHidden/>
              </w:rPr>
            </w:r>
            <w:r w:rsidR="00904BF0">
              <w:rPr>
                <w:noProof/>
                <w:webHidden/>
              </w:rPr>
              <w:fldChar w:fldCharType="separate"/>
            </w:r>
            <w:r w:rsidR="00DC422D">
              <w:rPr>
                <w:noProof/>
                <w:webHidden/>
              </w:rPr>
              <w:t>26</w:t>
            </w:r>
            <w:r w:rsidR="00904BF0">
              <w:rPr>
                <w:noProof/>
                <w:webHidden/>
              </w:rPr>
              <w:fldChar w:fldCharType="end"/>
            </w:r>
          </w:hyperlink>
        </w:p>
        <w:p w14:paraId="04792A6D" w14:textId="592FF749" w:rsidR="00904BF0" w:rsidRDefault="00BE5074">
          <w:pPr>
            <w:pStyle w:val="TOC1"/>
            <w:rPr>
              <w:rFonts w:asciiTheme="minorHAnsi" w:eastAsiaTheme="minorEastAsia" w:hAnsiTheme="minorHAnsi" w:cstheme="minorBidi"/>
              <w:b w:val="0"/>
              <w:bCs w:val="0"/>
              <w:caps w:val="0"/>
              <w:noProof/>
              <w:sz w:val="22"/>
              <w:szCs w:val="22"/>
            </w:rPr>
          </w:pPr>
          <w:hyperlink w:anchor="_Toc170805091" w:history="1">
            <w:r w:rsidR="00904BF0" w:rsidRPr="00FC0843">
              <w:rPr>
                <w:rStyle w:val="Hyperlink"/>
                <w:noProof/>
              </w:rPr>
              <w:t>7</w:t>
            </w:r>
            <w:r w:rsidR="00904BF0">
              <w:rPr>
                <w:rFonts w:asciiTheme="minorHAnsi" w:eastAsiaTheme="minorEastAsia" w:hAnsiTheme="minorHAnsi" w:cstheme="minorBidi"/>
                <w:b w:val="0"/>
                <w:bCs w:val="0"/>
                <w:caps w:val="0"/>
                <w:noProof/>
                <w:sz w:val="22"/>
                <w:szCs w:val="22"/>
              </w:rPr>
              <w:tab/>
            </w:r>
            <w:r w:rsidR="00904BF0" w:rsidRPr="00FC0843">
              <w:rPr>
                <w:rStyle w:val="Hyperlink"/>
                <w:noProof/>
              </w:rPr>
              <w:t>MODIFICATIONS TO THE STATE OF NEW JERSEY STANDARD TERMS AND CONDITIONS</w:t>
            </w:r>
            <w:r w:rsidR="00904BF0">
              <w:rPr>
                <w:noProof/>
                <w:webHidden/>
              </w:rPr>
              <w:tab/>
            </w:r>
            <w:r w:rsidR="00904BF0">
              <w:rPr>
                <w:noProof/>
                <w:webHidden/>
              </w:rPr>
              <w:fldChar w:fldCharType="begin"/>
            </w:r>
            <w:r w:rsidR="00904BF0">
              <w:rPr>
                <w:noProof/>
                <w:webHidden/>
              </w:rPr>
              <w:instrText xml:space="preserve"> PAGEREF _Toc170805091 \h </w:instrText>
            </w:r>
            <w:r w:rsidR="00904BF0">
              <w:rPr>
                <w:noProof/>
                <w:webHidden/>
              </w:rPr>
            </w:r>
            <w:r w:rsidR="00904BF0">
              <w:rPr>
                <w:noProof/>
                <w:webHidden/>
              </w:rPr>
              <w:fldChar w:fldCharType="separate"/>
            </w:r>
            <w:r w:rsidR="00DC422D">
              <w:rPr>
                <w:noProof/>
                <w:webHidden/>
              </w:rPr>
              <w:t>27</w:t>
            </w:r>
            <w:r w:rsidR="00904BF0">
              <w:rPr>
                <w:noProof/>
                <w:webHidden/>
              </w:rPr>
              <w:fldChar w:fldCharType="end"/>
            </w:r>
          </w:hyperlink>
        </w:p>
        <w:p w14:paraId="375D4382" w14:textId="4853F9C0" w:rsidR="00904BF0" w:rsidRDefault="00BE5074">
          <w:pPr>
            <w:pStyle w:val="TOC2"/>
            <w:rPr>
              <w:rFonts w:asciiTheme="minorHAnsi" w:eastAsiaTheme="minorEastAsia" w:hAnsiTheme="minorHAnsi" w:cstheme="minorBidi"/>
              <w:caps w:val="0"/>
              <w:noProof/>
              <w:sz w:val="22"/>
              <w:szCs w:val="22"/>
            </w:rPr>
          </w:pPr>
          <w:hyperlink w:anchor="_Toc170805092" w:history="1">
            <w:r w:rsidR="00904BF0" w:rsidRPr="00FC0843">
              <w:rPr>
                <w:rStyle w:val="Hyperlink"/>
                <w:noProof/>
              </w:rPr>
              <w:t>7.1</w:t>
            </w:r>
            <w:r w:rsidR="00904BF0">
              <w:rPr>
                <w:rFonts w:asciiTheme="minorHAnsi" w:eastAsiaTheme="minorEastAsia" w:hAnsiTheme="minorHAnsi" w:cstheme="minorBidi"/>
                <w:caps w:val="0"/>
                <w:noProof/>
                <w:sz w:val="22"/>
                <w:szCs w:val="22"/>
              </w:rPr>
              <w:tab/>
            </w:r>
            <w:r w:rsidR="00904BF0" w:rsidRPr="00FC0843">
              <w:rPr>
                <w:rStyle w:val="Hyperlink"/>
                <w:noProof/>
              </w:rPr>
              <w:t>INDEMNIFICATION</w:t>
            </w:r>
            <w:r w:rsidR="00904BF0">
              <w:rPr>
                <w:noProof/>
                <w:webHidden/>
              </w:rPr>
              <w:tab/>
            </w:r>
            <w:r w:rsidR="00904BF0">
              <w:rPr>
                <w:noProof/>
                <w:webHidden/>
              </w:rPr>
              <w:fldChar w:fldCharType="begin"/>
            </w:r>
            <w:r w:rsidR="00904BF0">
              <w:rPr>
                <w:noProof/>
                <w:webHidden/>
              </w:rPr>
              <w:instrText xml:space="preserve"> PAGEREF _Toc170805092 \h </w:instrText>
            </w:r>
            <w:r w:rsidR="00904BF0">
              <w:rPr>
                <w:noProof/>
                <w:webHidden/>
              </w:rPr>
            </w:r>
            <w:r w:rsidR="00904BF0">
              <w:rPr>
                <w:noProof/>
                <w:webHidden/>
              </w:rPr>
              <w:fldChar w:fldCharType="separate"/>
            </w:r>
            <w:r w:rsidR="00DC422D">
              <w:rPr>
                <w:noProof/>
                <w:webHidden/>
              </w:rPr>
              <w:t>27</w:t>
            </w:r>
            <w:r w:rsidR="00904BF0">
              <w:rPr>
                <w:noProof/>
                <w:webHidden/>
              </w:rPr>
              <w:fldChar w:fldCharType="end"/>
            </w:r>
          </w:hyperlink>
        </w:p>
        <w:p w14:paraId="0FF396A4" w14:textId="14E70F95" w:rsidR="00904BF0" w:rsidRDefault="00BE5074">
          <w:pPr>
            <w:pStyle w:val="TOC2"/>
            <w:rPr>
              <w:rFonts w:asciiTheme="minorHAnsi" w:eastAsiaTheme="minorEastAsia" w:hAnsiTheme="minorHAnsi" w:cstheme="minorBidi"/>
              <w:caps w:val="0"/>
              <w:noProof/>
              <w:sz w:val="22"/>
              <w:szCs w:val="22"/>
            </w:rPr>
          </w:pPr>
          <w:hyperlink w:anchor="_Toc170805093" w:history="1">
            <w:r w:rsidR="00904BF0" w:rsidRPr="00FC0843">
              <w:rPr>
                <w:rStyle w:val="Hyperlink"/>
                <w:noProof/>
              </w:rPr>
              <w:t>7.2</w:t>
            </w:r>
            <w:r w:rsidR="00904BF0">
              <w:rPr>
                <w:rFonts w:asciiTheme="minorHAnsi" w:eastAsiaTheme="minorEastAsia" w:hAnsiTheme="minorHAnsi" w:cstheme="minorBidi"/>
                <w:caps w:val="0"/>
                <w:noProof/>
                <w:sz w:val="22"/>
                <w:szCs w:val="22"/>
              </w:rPr>
              <w:tab/>
            </w:r>
            <w:r w:rsidR="00904BF0" w:rsidRPr="00FC0843">
              <w:rPr>
                <w:rStyle w:val="Hyperlink"/>
                <w:noProof/>
              </w:rPr>
              <w:t>INSURANCE</w:t>
            </w:r>
            <w:r w:rsidR="00904BF0">
              <w:rPr>
                <w:noProof/>
                <w:webHidden/>
              </w:rPr>
              <w:tab/>
            </w:r>
            <w:r w:rsidR="00904BF0">
              <w:rPr>
                <w:noProof/>
                <w:webHidden/>
              </w:rPr>
              <w:fldChar w:fldCharType="begin"/>
            </w:r>
            <w:r w:rsidR="00904BF0">
              <w:rPr>
                <w:noProof/>
                <w:webHidden/>
              </w:rPr>
              <w:instrText xml:space="preserve"> PAGEREF _Toc170805093 \h </w:instrText>
            </w:r>
            <w:r w:rsidR="00904BF0">
              <w:rPr>
                <w:noProof/>
                <w:webHidden/>
              </w:rPr>
            </w:r>
            <w:r w:rsidR="00904BF0">
              <w:rPr>
                <w:noProof/>
                <w:webHidden/>
              </w:rPr>
              <w:fldChar w:fldCharType="separate"/>
            </w:r>
            <w:r w:rsidR="00DC422D">
              <w:rPr>
                <w:noProof/>
                <w:webHidden/>
              </w:rPr>
              <w:t>27</w:t>
            </w:r>
            <w:r w:rsidR="00904BF0">
              <w:rPr>
                <w:noProof/>
                <w:webHidden/>
              </w:rPr>
              <w:fldChar w:fldCharType="end"/>
            </w:r>
          </w:hyperlink>
        </w:p>
        <w:p w14:paraId="0EE6BED7" w14:textId="7F5CCC63" w:rsidR="00904BF0" w:rsidRDefault="00BE5074">
          <w:pPr>
            <w:pStyle w:val="TOC3"/>
            <w:rPr>
              <w:rFonts w:asciiTheme="minorHAnsi" w:eastAsiaTheme="minorEastAsia" w:hAnsiTheme="minorHAnsi" w:cstheme="minorBidi"/>
              <w:iCs w:val="0"/>
              <w:caps w:val="0"/>
              <w:noProof/>
              <w:sz w:val="22"/>
              <w:szCs w:val="22"/>
            </w:rPr>
          </w:pPr>
          <w:hyperlink w:anchor="_Toc170805094" w:history="1">
            <w:r w:rsidR="00904BF0" w:rsidRPr="00FC0843">
              <w:rPr>
                <w:rStyle w:val="Hyperlink"/>
                <w:noProof/>
              </w:rPr>
              <w:t>7.2.1</w:t>
            </w:r>
            <w:r w:rsidR="00904BF0">
              <w:rPr>
                <w:rFonts w:asciiTheme="minorHAnsi" w:eastAsiaTheme="minorEastAsia" w:hAnsiTheme="minorHAnsi" w:cstheme="minorBidi"/>
                <w:iCs w:val="0"/>
                <w:caps w:val="0"/>
                <w:noProof/>
                <w:sz w:val="22"/>
                <w:szCs w:val="22"/>
              </w:rPr>
              <w:tab/>
            </w:r>
            <w:r w:rsidR="00904BF0" w:rsidRPr="00FC0843">
              <w:rPr>
                <w:rStyle w:val="Hyperlink"/>
                <w:noProof/>
              </w:rPr>
              <w:t>PROFESSIONAL LIABILITY INSURANCE</w:t>
            </w:r>
            <w:r w:rsidR="00904BF0">
              <w:rPr>
                <w:noProof/>
                <w:webHidden/>
              </w:rPr>
              <w:tab/>
            </w:r>
            <w:r w:rsidR="00904BF0">
              <w:rPr>
                <w:noProof/>
                <w:webHidden/>
              </w:rPr>
              <w:fldChar w:fldCharType="begin"/>
            </w:r>
            <w:r w:rsidR="00904BF0">
              <w:rPr>
                <w:noProof/>
                <w:webHidden/>
              </w:rPr>
              <w:instrText xml:space="preserve"> PAGEREF _Toc170805094 \h </w:instrText>
            </w:r>
            <w:r w:rsidR="00904BF0">
              <w:rPr>
                <w:noProof/>
                <w:webHidden/>
              </w:rPr>
            </w:r>
            <w:r w:rsidR="00904BF0">
              <w:rPr>
                <w:noProof/>
                <w:webHidden/>
              </w:rPr>
              <w:fldChar w:fldCharType="separate"/>
            </w:r>
            <w:r w:rsidR="00DC422D">
              <w:rPr>
                <w:noProof/>
                <w:webHidden/>
              </w:rPr>
              <w:t>27</w:t>
            </w:r>
            <w:r w:rsidR="00904BF0">
              <w:rPr>
                <w:noProof/>
                <w:webHidden/>
              </w:rPr>
              <w:fldChar w:fldCharType="end"/>
            </w:r>
          </w:hyperlink>
        </w:p>
        <w:p w14:paraId="4533E67E" w14:textId="260CFA18" w:rsidR="00904BF0" w:rsidRDefault="00BE5074">
          <w:pPr>
            <w:pStyle w:val="TOC3"/>
            <w:rPr>
              <w:rFonts w:asciiTheme="minorHAnsi" w:eastAsiaTheme="minorEastAsia" w:hAnsiTheme="minorHAnsi" w:cstheme="minorBidi"/>
              <w:iCs w:val="0"/>
              <w:caps w:val="0"/>
              <w:noProof/>
              <w:sz w:val="22"/>
              <w:szCs w:val="22"/>
            </w:rPr>
          </w:pPr>
          <w:hyperlink w:anchor="_Toc170805095" w:history="1">
            <w:r w:rsidR="00904BF0" w:rsidRPr="00FC0843">
              <w:rPr>
                <w:rStyle w:val="Hyperlink"/>
                <w:noProof/>
              </w:rPr>
              <w:t>7.2.2</w:t>
            </w:r>
            <w:r w:rsidR="00904BF0">
              <w:rPr>
                <w:rFonts w:asciiTheme="minorHAnsi" w:eastAsiaTheme="minorEastAsia" w:hAnsiTheme="minorHAnsi" w:cstheme="minorBidi"/>
                <w:iCs w:val="0"/>
                <w:caps w:val="0"/>
                <w:noProof/>
                <w:sz w:val="22"/>
                <w:szCs w:val="22"/>
              </w:rPr>
              <w:tab/>
            </w:r>
            <w:r w:rsidR="00904BF0" w:rsidRPr="00FC0843">
              <w:rPr>
                <w:rStyle w:val="Hyperlink"/>
                <w:noProof/>
              </w:rPr>
              <w:t>CYBER BREACH INSURANCE</w:t>
            </w:r>
            <w:r w:rsidR="00904BF0">
              <w:rPr>
                <w:noProof/>
                <w:webHidden/>
              </w:rPr>
              <w:tab/>
            </w:r>
            <w:r w:rsidR="00904BF0">
              <w:rPr>
                <w:noProof/>
                <w:webHidden/>
              </w:rPr>
              <w:fldChar w:fldCharType="begin"/>
            </w:r>
            <w:r w:rsidR="00904BF0">
              <w:rPr>
                <w:noProof/>
                <w:webHidden/>
              </w:rPr>
              <w:instrText xml:space="preserve"> PAGEREF _Toc170805095 \h </w:instrText>
            </w:r>
            <w:r w:rsidR="00904BF0">
              <w:rPr>
                <w:noProof/>
                <w:webHidden/>
              </w:rPr>
            </w:r>
            <w:r w:rsidR="00904BF0">
              <w:rPr>
                <w:noProof/>
                <w:webHidden/>
              </w:rPr>
              <w:fldChar w:fldCharType="separate"/>
            </w:r>
            <w:r w:rsidR="00DC422D">
              <w:rPr>
                <w:noProof/>
                <w:webHidden/>
              </w:rPr>
              <w:t>27</w:t>
            </w:r>
            <w:r w:rsidR="00904BF0">
              <w:rPr>
                <w:noProof/>
                <w:webHidden/>
              </w:rPr>
              <w:fldChar w:fldCharType="end"/>
            </w:r>
          </w:hyperlink>
        </w:p>
        <w:p w14:paraId="731E45F0" w14:textId="3902C35C" w:rsidR="00904BF0" w:rsidRDefault="00BE5074">
          <w:pPr>
            <w:pStyle w:val="TOC3"/>
            <w:rPr>
              <w:rFonts w:asciiTheme="minorHAnsi" w:eastAsiaTheme="minorEastAsia" w:hAnsiTheme="minorHAnsi" w:cstheme="minorBidi"/>
              <w:iCs w:val="0"/>
              <w:caps w:val="0"/>
              <w:noProof/>
              <w:sz w:val="22"/>
              <w:szCs w:val="22"/>
            </w:rPr>
          </w:pPr>
          <w:hyperlink w:anchor="_Toc170805096" w:history="1">
            <w:r w:rsidR="00904BF0" w:rsidRPr="00FC0843">
              <w:rPr>
                <w:rStyle w:val="Hyperlink"/>
                <w:noProof/>
              </w:rPr>
              <w:t>7.2.3</w:t>
            </w:r>
            <w:r w:rsidR="00904BF0">
              <w:rPr>
                <w:rFonts w:asciiTheme="minorHAnsi" w:eastAsiaTheme="minorEastAsia" w:hAnsiTheme="minorHAnsi" w:cstheme="minorBidi"/>
                <w:iCs w:val="0"/>
                <w:caps w:val="0"/>
                <w:noProof/>
                <w:sz w:val="22"/>
                <w:szCs w:val="22"/>
              </w:rPr>
              <w:tab/>
            </w:r>
            <w:r w:rsidR="00904BF0" w:rsidRPr="00FC0843">
              <w:rPr>
                <w:rStyle w:val="Hyperlink"/>
                <w:noProof/>
              </w:rPr>
              <w:t>LIMITATION OF LIABILITY OPTION</w:t>
            </w:r>
            <w:r w:rsidR="00904BF0">
              <w:rPr>
                <w:noProof/>
                <w:webHidden/>
              </w:rPr>
              <w:tab/>
            </w:r>
            <w:r w:rsidR="00904BF0">
              <w:rPr>
                <w:noProof/>
                <w:webHidden/>
              </w:rPr>
              <w:fldChar w:fldCharType="begin"/>
            </w:r>
            <w:r w:rsidR="00904BF0">
              <w:rPr>
                <w:noProof/>
                <w:webHidden/>
              </w:rPr>
              <w:instrText xml:space="preserve"> PAGEREF _Toc170805096 \h </w:instrText>
            </w:r>
            <w:r w:rsidR="00904BF0">
              <w:rPr>
                <w:noProof/>
                <w:webHidden/>
              </w:rPr>
            </w:r>
            <w:r w:rsidR="00904BF0">
              <w:rPr>
                <w:noProof/>
                <w:webHidden/>
              </w:rPr>
              <w:fldChar w:fldCharType="separate"/>
            </w:r>
            <w:r w:rsidR="00DC422D">
              <w:rPr>
                <w:noProof/>
                <w:webHidden/>
              </w:rPr>
              <w:t>27</w:t>
            </w:r>
            <w:r w:rsidR="00904BF0">
              <w:rPr>
                <w:noProof/>
                <w:webHidden/>
              </w:rPr>
              <w:fldChar w:fldCharType="end"/>
            </w:r>
          </w:hyperlink>
        </w:p>
        <w:p w14:paraId="6B6E040B" w14:textId="3FAD4985" w:rsidR="00904BF0" w:rsidRDefault="00BE5074">
          <w:pPr>
            <w:pStyle w:val="TOC1"/>
            <w:rPr>
              <w:rFonts w:asciiTheme="minorHAnsi" w:eastAsiaTheme="minorEastAsia" w:hAnsiTheme="minorHAnsi" w:cstheme="minorBidi"/>
              <w:b w:val="0"/>
              <w:bCs w:val="0"/>
              <w:caps w:val="0"/>
              <w:noProof/>
              <w:sz w:val="22"/>
              <w:szCs w:val="22"/>
            </w:rPr>
          </w:pPr>
          <w:hyperlink w:anchor="_Toc170805097" w:history="1">
            <w:r w:rsidR="00904BF0" w:rsidRPr="00FC0843">
              <w:rPr>
                <w:rStyle w:val="Hyperlink"/>
                <w:noProof/>
              </w:rPr>
              <w:t>8</w:t>
            </w:r>
            <w:r w:rsidR="00904BF0">
              <w:rPr>
                <w:rFonts w:asciiTheme="minorHAnsi" w:eastAsiaTheme="minorEastAsia" w:hAnsiTheme="minorHAnsi" w:cstheme="minorBidi"/>
                <w:b w:val="0"/>
                <w:bCs w:val="0"/>
                <w:caps w:val="0"/>
                <w:noProof/>
                <w:sz w:val="22"/>
                <w:szCs w:val="22"/>
              </w:rPr>
              <w:tab/>
            </w:r>
            <w:r w:rsidR="00904BF0" w:rsidRPr="00FC0843">
              <w:rPr>
                <w:rStyle w:val="Hyperlink"/>
                <w:noProof/>
              </w:rPr>
              <w:t>QUOTE EVALUATION AND AWARD</w:t>
            </w:r>
            <w:r w:rsidR="00904BF0">
              <w:rPr>
                <w:noProof/>
                <w:webHidden/>
              </w:rPr>
              <w:tab/>
            </w:r>
            <w:r w:rsidR="00904BF0">
              <w:rPr>
                <w:noProof/>
                <w:webHidden/>
              </w:rPr>
              <w:fldChar w:fldCharType="begin"/>
            </w:r>
            <w:r w:rsidR="00904BF0">
              <w:rPr>
                <w:noProof/>
                <w:webHidden/>
              </w:rPr>
              <w:instrText xml:space="preserve"> PAGEREF _Toc170805097 \h </w:instrText>
            </w:r>
            <w:r w:rsidR="00904BF0">
              <w:rPr>
                <w:noProof/>
                <w:webHidden/>
              </w:rPr>
            </w:r>
            <w:r w:rsidR="00904BF0">
              <w:rPr>
                <w:noProof/>
                <w:webHidden/>
              </w:rPr>
              <w:fldChar w:fldCharType="separate"/>
            </w:r>
            <w:r w:rsidR="00DC422D">
              <w:rPr>
                <w:noProof/>
                <w:webHidden/>
              </w:rPr>
              <w:t>28</w:t>
            </w:r>
            <w:r w:rsidR="00904BF0">
              <w:rPr>
                <w:noProof/>
                <w:webHidden/>
              </w:rPr>
              <w:fldChar w:fldCharType="end"/>
            </w:r>
          </w:hyperlink>
        </w:p>
        <w:p w14:paraId="769DFD93" w14:textId="5AAF7F9B" w:rsidR="00904BF0" w:rsidRDefault="00BE5074">
          <w:pPr>
            <w:pStyle w:val="TOC2"/>
            <w:rPr>
              <w:rFonts w:asciiTheme="minorHAnsi" w:eastAsiaTheme="minorEastAsia" w:hAnsiTheme="minorHAnsi" w:cstheme="minorBidi"/>
              <w:caps w:val="0"/>
              <w:noProof/>
              <w:sz w:val="22"/>
              <w:szCs w:val="22"/>
            </w:rPr>
          </w:pPr>
          <w:hyperlink w:anchor="_Toc170805098" w:history="1">
            <w:r w:rsidR="00904BF0" w:rsidRPr="00FC0843">
              <w:rPr>
                <w:rStyle w:val="Hyperlink"/>
                <w:noProof/>
              </w:rPr>
              <w:t>8.1</w:t>
            </w:r>
            <w:r w:rsidR="00904BF0">
              <w:rPr>
                <w:rFonts w:asciiTheme="minorHAnsi" w:eastAsiaTheme="minorEastAsia" w:hAnsiTheme="minorHAnsi" w:cstheme="minorBidi"/>
                <w:caps w:val="0"/>
                <w:noProof/>
                <w:sz w:val="22"/>
                <w:szCs w:val="22"/>
              </w:rPr>
              <w:tab/>
            </w:r>
            <w:r w:rsidR="00904BF0" w:rsidRPr="00FC0843">
              <w:rPr>
                <w:rStyle w:val="Hyperlink"/>
                <w:noProof/>
              </w:rPr>
              <w:t>RIGHT TO WAIVE</w:t>
            </w:r>
            <w:r w:rsidR="00904BF0">
              <w:rPr>
                <w:noProof/>
                <w:webHidden/>
              </w:rPr>
              <w:tab/>
            </w:r>
            <w:r w:rsidR="00904BF0">
              <w:rPr>
                <w:noProof/>
                <w:webHidden/>
              </w:rPr>
              <w:fldChar w:fldCharType="begin"/>
            </w:r>
            <w:r w:rsidR="00904BF0">
              <w:rPr>
                <w:noProof/>
                <w:webHidden/>
              </w:rPr>
              <w:instrText xml:space="preserve"> PAGEREF _Toc170805098 \h </w:instrText>
            </w:r>
            <w:r w:rsidR="00904BF0">
              <w:rPr>
                <w:noProof/>
                <w:webHidden/>
              </w:rPr>
            </w:r>
            <w:r w:rsidR="00904BF0">
              <w:rPr>
                <w:noProof/>
                <w:webHidden/>
              </w:rPr>
              <w:fldChar w:fldCharType="separate"/>
            </w:r>
            <w:r w:rsidR="00DC422D">
              <w:rPr>
                <w:noProof/>
                <w:webHidden/>
              </w:rPr>
              <w:t>28</w:t>
            </w:r>
            <w:r w:rsidR="00904BF0">
              <w:rPr>
                <w:noProof/>
                <w:webHidden/>
              </w:rPr>
              <w:fldChar w:fldCharType="end"/>
            </w:r>
          </w:hyperlink>
        </w:p>
        <w:p w14:paraId="2615D9AE" w14:textId="29774144" w:rsidR="00904BF0" w:rsidRDefault="00BE5074">
          <w:pPr>
            <w:pStyle w:val="TOC2"/>
            <w:rPr>
              <w:rFonts w:asciiTheme="minorHAnsi" w:eastAsiaTheme="minorEastAsia" w:hAnsiTheme="minorHAnsi" w:cstheme="minorBidi"/>
              <w:caps w:val="0"/>
              <w:noProof/>
              <w:sz w:val="22"/>
              <w:szCs w:val="22"/>
            </w:rPr>
          </w:pPr>
          <w:hyperlink w:anchor="_Toc170805099" w:history="1">
            <w:r w:rsidR="00904BF0" w:rsidRPr="00FC0843">
              <w:rPr>
                <w:rStyle w:val="Hyperlink"/>
                <w:noProof/>
              </w:rPr>
              <w:t>8.2</w:t>
            </w:r>
            <w:r w:rsidR="00904BF0">
              <w:rPr>
                <w:rFonts w:asciiTheme="minorHAnsi" w:eastAsiaTheme="minorEastAsia" w:hAnsiTheme="minorHAnsi" w:cstheme="minorBidi"/>
                <w:caps w:val="0"/>
                <w:noProof/>
                <w:sz w:val="22"/>
                <w:szCs w:val="22"/>
              </w:rPr>
              <w:tab/>
            </w:r>
            <w:r w:rsidR="00904BF0" w:rsidRPr="00FC0843">
              <w:rPr>
                <w:rStyle w:val="Hyperlink"/>
                <w:noProof/>
              </w:rPr>
              <w:t>DIRECTOR’S RIGHT TO ACCEPT OR REJECT A QUOTE</w:t>
            </w:r>
            <w:r w:rsidR="00904BF0">
              <w:rPr>
                <w:noProof/>
                <w:webHidden/>
              </w:rPr>
              <w:tab/>
            </w:r>
            <w:r w:rsidR="00904BF0">
              <w:rPr>
                <w:noProof/>
                <w:webHidden/>
              </w:rPr>
              <w:fldChar w:fldCharType="begin"/>
            </w:r>
            <w:r w:rsidR="00904BF0">
              <w:rPr>
                <w:noProof/>
                <w:webHidden/>
              </w:rPr>
              <w:instrText xml:space="preserve"> PAGEREF _Toc170805099 \h </w:instrText>
            </w:r>
            <w:r w:rsidR="00904BF0">
              <w:rPr>
                <w:noProof/>
                <w:webHidden/>
              </w:rPr>
            </w:r>
            <w:r w:rsidR="00904BF0">
              <w:rPr>
                <w:noProof/>
                <w:webHidden/>
              </w:rPr>
              <w:fldChar w:fldCharType="separate"/>
            </w:r>
            <w:r w:rsidR="00DC422D">
              <w:rPr>
                <w:noProof/>
                <w:webHidden/>
              </w:rPr>
              <w:t>28</w:t>
            </w:r>
            <w:r w:rsidR="00904BF0">
              <w:rPr>
                <w:noProof/>
                <w:webHidden/>
              </w:rPr>
              <w:fldChar w:fldCharType="end"/>
            </w:r>
          </w:hyperlink>
        </w:p>
        <w:p w14:paraId="2F4CA3A1" w14:textId="2468CAB1" w:rsidR="00904BF0" w:rsidRDefault="00BE5074">
          <w:pPr>
            <w:pStyle w:val="TOC2"/>
            <w:rPr>
              <w:rFonts w:asciiTheme="minorHAnsi" w:eastAsiaTheme="minorEastAsia" w:hAnsiTheme="minorHAnsi" w:cstheme="minorBidi"/>
              <w:caps w:val="0"/>
              <w:noProof/>
              <w:sz w:val="22"/>
              <w:szCs w:val="22"/>
            </w:rPr>
          </w:pPr>
          <w:hyperlink w:anchor="_Toc170805100" w:history="1">
            <w:r w:rsidR="00904BF0" w:rsidRPr="00FC0843">
              <w:rPr>
                <w:rStyle w:val="Hyperlink"/>
                <w:noProof/>
              </w:rPr>
              <w:t>8.3</w:t>
            </w:r>
            <w:r w:rsidR="00904BF0">
              <w:rPr>
                <w:rFonts w:asciiTheme="minorHAnsi" w:eastAsiaTheme="minorEastAsia" w:hAnsiTheme="minorHAnsi" w:cstheme="minorBidi"/>
                <w:caps w:val="0"/>
                <w:noProof/>
                <w:sz w:val="22"/>
                <w:szCs w:val="22"/>
              </w:rPr>
              <w:tab/>
            </w:r>
            <w:r w:rsidR="00904BF0" w:rsidRPr="00FC0843">
              <w:rPr>
                <w:rStyle w:val="Hyperlink"/>
                <w:noProof/>
              </w:rPr>
              <w:t>RECIPROCITY FOR JURISDICTIONAL BIDDER PREFERENCE</w:t>
            </w:r>
            <w:r w:rsidR="00904BF0">
              <w:rPr>
                <w:noProof/>
                <w:webHidden/>
              </w:rPr>
              <w:tab/>
            </w:r>
            <w:r w:rsidR="00904BF0">
              <w:rPr>
                <w:noProof/>
                <w:webHidden/>
              </w:rPr>
              <w:fldChar w:fldCharType="begin"/>
            </w:r>
            <w:r w:rsidR="00904BF0">
              <w:rPr>
                <w:noProof/>
                <w:webHidden/>
              </w:rPr>
              <w:instrText xml:space="preserve"> PAGEREF _Toc170805100 \h </w:instrText>
            </w:r>
            <w:r w:rsidR="00904BF0">
              <w:rPr>
                <w:noProof/>
                <w:webHidden/>
              </w:rPr>
            </w:r>
            <w:r w:rsidR="00904BF0">
              <w:rPr>
                <w:noProof/>
                <w:webHidden/>
              </w:rPr>
              <w:fldChar w:fldCharType="separate"/>
            </w:r>
            <w:r w:rsidR="00DC422D">
              <w:rPr>
                <w:noProof/>
                <w:webHidden/>
              </w:rPr>
              <w:t>28</w:t>
            </w:r>
            <w:r w:rsidR="00904BF0">
              <w:rPr>
                <w:noProof/>
                <w:webHidden/>
              </w:rPr>
              <w:fldChar w:fldCharType="end"/>
            </w:r>
          </w:hyperlink>
        </w:p>
        <w:p w14:paraId="2A2E32E7" w14:textId="762CC968" w:rsidR="00904BF0" w:rsidRDefault="00BE5074">
          <w:pPr>
            <w:pStyle w:val="TOC2"/>
            <w:rPr>
              <w:rFonts w:asciiTheme="minorHAnsi" w:eastAsiaTheme="minorEastAsia" w:hAnsiTheme="minorHAnsi" w:cstheme="minorBidi"/>
              <w:caps w:val="0"/>
              <w:noProof/>
              <w:sz w:val="22"/>
              <w:szCs w:val="22"/>
            </w:rPr>
          </w:pPr>
          <w:hyperlink w:anchor="_Toc170805101" w:history="1">
            <w:r w:rsidR="00904BF0" w:rsidRPr="00FC0843">
              <w:rPr>
                <w:rStyle w:val="Hyperlink"/>
                <w:noProof/>
              </w:rPr>
              <w:t>8.4</w:t>
            </w:r>
            <w:r w:rsidR="00904BF0">
              <w:rPr>
                <w:rFonts w:asciiTheme="minorHAnsi" w:eastAsiaTheme="minorEastAsia" w:hAnsiTheme="minorHAnsi" w:cstheme="minorBidi"/>
                <w:caps w:val="0"/>
                <w:noProof/>
                <w:sz w:val="22"/>
                <w:szCs w:val="22"/>
              </w:rPr>
              <w:tab/>
            </w:r>
            <w:r w:rsidR="00904BF0" w:rsidRPr="00FC0843">
              <w:rPr>
                <w:rStyle w:val="Hyperlink"/>
                <w:noProof/>
              </w:rPr>
              <w:t>CLARIFICATION OF QUOTE</w:t>
            </w:r>
            <w:r w:rsidR="00904BF0">
              <w:rPr>
                <w:noProof/>
                <w:webHidden/>
              </w:rPr>
              <w:tab/>
            </w:r>
            <w:r w:rsidR="00904BF0">
              <w:rPr>
                <w:noProof/>
                <w:webHidden/>
              </w:rPr>
              <w:fldChar w:fldCharType="begin"/>
            </w:r>
            <w:r w:rsidR="00904BF0">
              <w:rPr>
                <w:noProof/>
                <w:webHidden/>
              </w:rPr>
              <w:instrText xml:space="preserve"> PAGEREF _Toc170805101 \h </w:instrText>
            </w:r>
            <w:r w:rsidR="00904BF0">
              <w:rPr>
                <w:noProof/>
                <w:webHidden/>
              </w:rPr>
            </w:r>
            <w:r w:rsidR="00904BF0">
              <w:rPr>
                <w:noProof/>
                <w:webHidden/>
              </w:rPr>
              <w:fldChar w:fldCharType="separate"/>
            </w:r>
            <w:r w:rsidR="00DC422D">
              <w:rPr>
                <w:noProof/>
                <w:webHidden/>
              </w:rPr>
              <w:t>28</w:t>
            </w:r>
            <w:r w:rsidR="00904BF0">
              <w:rPr>
                <w:noProof/>
                <w:webHidden/>
              </w:rPr>
              <w:fldChar w:fldCharType="end"/>
            </w:r>
          </w:hyperlink>
        </w:p>
        <w:p w14:paraId="49639279" w14:textId="7EB7F0D6" w:rsidR="00904BF0" w:rsidRDefault="00BE5074">
          <w:pPr>
            <w:pStyle w:val="TOC2"/>
            <w:rPr>
              <w:rFonts w:asciiTheme="minorHAnsi" w:eastAsiaTheme="minorEastAsia" w:hAnsiTheme="minorHAnsi" w:cstheme="minorBidi"/>
              <w:caps w:val="0"/>
              <w:noProof/>
              <w:sz w:val="22"/>
              <w:szCs w:val="22"/>
            </w:rPr>
          </w:pPr>
          <w:hyperlink w:anchor="_Toc170805102" w:history="1">
            <w:r w:rsidR="00904BF0" w:rsidRPr="00FC0843">
              <w:rPr>
                <w:rStyle w:val="Hyperlink"/>
                <w:noProof/>
              </w:rPr>
              <w:t>8.5</w:t>
            </w:r>
            <w:r w:rsidR="00904BF0">
              <w:rPr>
                <w:rFonts w:asciiTheme="minorHAnsi" w:eastAsiaTheme="minorEastAsia" w:hAnsiTheme="minorHAnsi" w:cstheme="minorBidi"/>
                <w:caps w:val="0"/>
                <w:noProof/>
                <w:sz w:val="22"/>
                <w:szCs w:val="22"/>
              </w:rPr>
              <w:tab/>
            </w:r>
            <w:r w:rsidR="00904BF0" w:rsidRPr="00FC0843">
              <w:rPr>
                <w:rStyle w:val="Hyperlink"/>
                <w:noProof/>
              </w:rPr>
              <w:t>ORAL PRESENTATION</w:t>
            </w:r>
            <w:r w:rsidR="00904BF0">
              <w:rPr>
                <w:noProof/>
                <w:webHidden/>
              </w:rPr>
              <w:tab/>
            </w:r>
            <w:r w:rsidR="00904BF0">
              <w:rPr>
                <w:noProof/>
                <w:webHidden/>
              </w:rPr>
              <w:fldChar w:fldCharType="begin"/>
            </w:r>
            <w:r w:rsidR="00904BF0">
              <w:rPr>
                <w:noProof/>
                <w:webHidden/>
              </w:rPr>
              <w:instrText xml:space="preserve"> PAGEREF _Toc170805102 \h </w:instrText>
            </w:r>
            <w:r w:rsidR="00904BF0">
              <w:rPr>
                <w:noProof/>
                <w:webHidden/>
              </w:rPr>
            </w:r>
            <w:r w:rsidR="00904BF0">
              <w:rPr>
                <w:noProof/>
                <w:webHidden/>
              </w:rPr>
              <w:fldChar w:fldCharType="separate"/>
            </w:r>
            <w:r w:rsidR="00DC422D">
              <w:rPr>
                <w:noProof/>
                <w:webHidden/>
              </w:rPr>
              <w:t>28</w:t>
            </w:r>
            <w:r w:rsidR="00904BF0">
              <w:rPr>
                <w:noProof/>
                <w:webHidden/>
              </w:rPr>
              <w:fldChar w:fldCharType="end"/>
            </w:r>
          </w:hyperlink>
        </w:p>
        <w:p w14:paraId="0BF6FB89" w14:textId="0D1FDDD5" w:rsidR="00904BF0" w:rsidRDefault="00BE5074">
          <w:pPr>
            <w:pStyle w:val="TOC2"/>
            <w:rPr>
              <w:rFonts w:asciiTheme="minorHAnsi" w:eastAsiaTheme="minorEastAsia" w:hAnsiTheme="minorHAnsi" w:cstheme="minorBidi"/>
              <w:caps w:val="0"/>
              <w:noProof/>
              <w:sz w:val="22"/>
              <w:szCs w:val="22"/>
            </w:rPr>
          </w:pPr>
          <w:hyperlink w:anchor="_Toc170805103" w:history="1">
            <w:r w:rsidR="00904BF0" w:rsidRPr="00FC0843">
              <w:rPr>
                <w:rStyle w:val="Hyperlink"/>
                <w:noProof/>
              </w:rPr>
              <w:t>8.6</w:t>
            </w:r>
            <w:r w:rsidR="00904BF0">
              <w:rPr>
                <w:rFonts w:asciiTheme="minorHAnsi" w:eastAsiaTheme="minorEastAsia" w:hAnsiTheme="minorHAnsi" w:cstheme="minorBidi"/>
                <w:caps w:val="0"/>
                <w:noProof/>
                <w:sz w:val="22"/>
                <w:szCs w:val="22"/>
              </w:rPr>
              <w:tab/>
            </w:r>
            <w:r w:rsidR="00904BF0" w:rsidRPr="00FC0843">
              <w:rPr>
                <w:rStyle w:val="Hyperlink"/>
                <w:noProof/>
              </w:rPr>
              <w:t>TIE QUOTES</w:t>
            </w:r>
            <w:r w:rsidR="00904BF0">
              <w:rPr>
                <w:noProof/>
                <w:webHidden/>
              </w:rPr>
              <w:tab/>
            </w:r>
            <w:r w:rsidR="00904BF0">
              <w:rPr>
                <w:noProof/>
                <w:webHidden/>
              </w:rPr>
              <w:fldChar w:fldCharType="begin"/>
            </w:r>
            <w:r w:rsidR="00904BF0">
              <w:rPr>
                <w:noProof/>
                <w:webHidden/>
              </w:rPr>
              <w:instrText xml:space="preserve"> PAGEREF _Toc170805103 \h </w:instrText>
            </w:r>
            <w:r w:rsidR="00904BF0">
              <w:rPr>
                <w:noProof/>
                <w:webHidden/>
              </w:rPr>
            </w:r>
            <w:r w:rsidR="00904BF0">
              <w:rPr>
                <w:noProof/>
                <w:webHidden/>
              </w:rPr>
              <w:fldChar w:fldCharType="separate"/>
            </w:r>
            <w:r w:rsidR="00DC422D">
              <w:rPr>
                <w:noProof/>
                <w:webHidden/>
              </w:rPr>
              <w:t>28</w:t>
            </w:r>
            <w:r w:rsidR="00904BF0">
              <w:rPr>
                <w:noProof/>
                <w:webHidden/>
              </w:rPr>
              <w:fldChar w:fldCharType="end"/>
            </w:r>
          </w:hyperlink>
        </w:p>
        <w:p w14:paraId="1D1C6680" w14:textId="50A2E19D" w:rsidR="00904BF0" w:rsidRDefault="00BE5074">
          <w:pPr>
            <w:pStyle w:val="TOC2"/>
            <w:rPr>
              <w:rFonts w:asciiTheme="minorHAnsi" w:eastAsiaTheme="minorEastAsia" w:hAnsiTheme="minorHAnsi" w:cstheme="minorBidi"/>
              <w:caps w:val="0"/>
              <w:noProof/>
              <w:sz w:val="22"/>
              <w:szCs w:val="22"/>
            </w:rPr>
          </w:pPr>
          <w:hyperlink w:anchor="_Toc170805104" w:history="1">
            <w:r w:rsidR="00904BF0" w:rsidRPr="00FC0843">
              <w:rPr>
                <w:rStyle w:val="Hyperlink"/>
                <w:noProof/>
              </w:rPr>
              <w:t>8.7</w:t>
            </w:r>
            <w:r w:rsidR="00904BF0">
              <w:rPr>
                <w:rFonts w:asciiTheme="minorHAnsi" w:eastAsiaTheme="minorEastAsia" w:hAnsiTheme="minorHAnsi" w:cstheme="minorBidi"/>
                <w:caps w:val="0"/>
                <w:noProof/>
                <w:sz w:val="22"/>
                <w:szCs w:val="22"/>
              </w:rPr>
              <w:tab/>
            </w:r>
            <w:r w:rsidR="00904BF0" w:rsidRPr="00FC0843">
              <w:rPr>
                <w:rStyle w:val="Hyperlink"/>
                <w:noProof/>
              </w:rPr>
              <w:t>STATE'S RIGHT TO INSPECT BIDDER’S FACILITIES</w:t>
            </w:r>
            <w:r w:rsidR="00904BF0">
              <w:rPr>
                <w:noProof/>
                <w:webHidden/>
              </w:rPr>
              <w:tab/>
            </w:r>
            <w:r w:rsidR="00904BF0">
              <w:rPr>
                <w:noProof/>
                <w:webHidden/>
              </w:rPr>
              <w:fldChar w:fldCharType="begin"/>
            </w:r>
            <w:r w:rsidR="00904BF0">
              <w:rPr>
                <w:noProof/>
                <w:webHidden/>
              </w:rPr>
              <w:instrText xml:space="preserve"> PAGEREF _Toc170805104 \h </w:instrText>
            </w:r>
            <w:r w:rsidR="00904BF0">
              <w:rPr>
                <w:noProof/>
                <w:webHidden/>
              </w:rPr>
            </w:r>
            <w:r w:rsidR="00904BF0">
              <w:rPr>
                <w:noProof/>
                <w:webHidden/>
              </w:rPr>
              <w:fldChar w:fldCharType="separate"/>
            </w:r>
            <w:r w:rsidR="00DC422D">
              <w:rPr>
                <w:noProof/>
                <w:webHidden/>
              </w:rPr>
              <w:t>28</w:t>
            </w:r>
            <w:r w:rsidR="00904BF0">
              <w:rPr>
                <w:noProof/>
                <w:webHidden/>
              </w:rPr>
              <w:fldChar w:fldCharType="end"/>
            </w:r>
          </w:hyperlink>
        </w:p>
        <w:p w14:paraId="65950B06" w14:textId="441DDAB2" w:rsidR="00904BF0" w:rsidRDefault="00BE5074">
          <w:pPr>
            <w:pStyle w:val="TOC2"/>
            <w:rPr>
              <w:rFonts w:asciiTheme="minorHAnsi" w:eastAsiaTheme="minorEastAsia" w:hAnsiTheme="minorHAnsi" w:cstheme="minorBidi"/>
              <w:caps w:val="0"/>
              <w:noProof/>
              <w:sz w:val="22"/>
              <w:szCs w:val="22"/>
            </w:rPr>
          </w:pPr>
          <w:hyperlink w:anchor="_Toc170805105" w:history="1">
            <w:r w:rsidR="00904BF0" w:rsidRPr="00FC0843">
              <w:rPr>
                <w:rStyle w:val="Hyperlink"/>
                <w:noProof/>
              </w:rPr>
              <w:t>8.8</w:t>
            </w:r>
            <w:r w:rsidR="00904BF0">
              <w:rPr>
                <w:rFonts w:asciiTheme="minorHAnsi" w:eastAsiaTheme="minorEastAsia" w:hAnsiTheme="minorHAnsi" w:cstheme="minorBidi"/>
                <w:caps w:val="0"/>
                <w:noProof/>
                <w:sz w:val="22"/>
                <w:szCs w:val="22"/>
              </w:rPr>
              <w:tab/>
            </w:r>
            <w:r w:rsidR="00904BF0" w:rsidRPr="00FC0843">
              <w:rPr>
                <w:rStyle w:val="Hyperlink"/>
                <w:noProof/>
              </w:rPr>
              <w:t>STATE'S RIGHT TO CHECK REFERENCES</w:t>
            </w:r>
            <w:r w:rsidR="00904BF0">
              <w:rPr>
                <w:noProof/>
                <w:webHidden/>
              </w:rPr>
              <w:tab/>
            </w:r>
            <w:r w:rsidR="00904BF0">
              <w:rPr>
                <w:noProof/>
                <w:webHidden/>
              </w:rPr>
              <w:fldChar w:fldCharType="begin"/>
            </w:r>
            <w:r w:rsidR="00904BF0">
              <w:rPr>
                <w:noProof/>
                <w:webHidden/>
              </w:rPr>
              <w:instrText xml:space="preserve"> PAGEREF _Toc170805105 \h </w:instrText>
            </w:r>
            <w:r w:rsidR="00904BF0">
              <w:rPr>
                <w:noProof/>
                <w:webHidden/>
              </w:rPr>
            </w:r>
            <w:r w:rsidR="00904BF0">
              <w:rPr>
                <w:noProof/>
                <w:webHidden/>
              </w:rPr>
              <w:fldChar w:fldCharType="separate"/>
            </w:r>
            <w:r w:rsidR="00DC422D">
              <w:rPr>
                <w:noProof/>
                <w:webHidden/>
              </w:rPr>
              <w:t>28</w:t>
            </w:r>
            <w:r w:rsidR="00904BF0">
              <w:rPr>
                <w:noProof/>
                <w:webHidden/>
              </w:rPr>
              <w:fldChar w:fldCharType="end"/>
            </w:r>
          </w:hyperlink>
        </w:p>
        <w:p w14:paraId="21D4CCCF" w14:textId="5A9856CF" w:rsidR="00904BF0" w:rsidRDefault="00BE5074">
          <w:pPr>
            <w:pStyle w:val="TOC2"/>
            <w:rPr>
              <w:rFonts w:asciiTheme="minorHAnsi" w:eastAsiaTheme="minorEastAsia" w:hAnsiTheme="minorHAnsi" w:cstheme="minorBidi"/>
              <w:caps w:val="0"/>
              <w:noProof/>
              <w:sz w:val="22"/>
              <w:szCs w:val="22"/>
            </w:rPr>
          </w:pPr>
          <w:hyperlink w:anchor="_Toc170805106" w:history="1">
            <w:r w:rsidR="00904BF0" w:rsidRPr="00FC0843">
              <w:rPr>
                <w:rStyle w:val="Hyperlink"/>
                <w:noProof/>
              </w:rPr>
              <w:t>8.9</w:t>
            </w:r>
            <w:r w:rsidR="00904BF0">
              <w:rPr>
                <w:rFonts w:asciiTheme="minorHAnsi" w:eastAsiaTheme="minorEastAsia" w:hAnsiTheme="minorHAnsi" w:cstheme="minorBidi"/>
                <w:caps w:val="0"/>
                <w:noProof/>
                <w:sz w:val="22"/>
                <w:szCs w:val="22"/>
              </w:rPr>
              <w:tab/>
            </w:r>
            <w:r w:rsidR="00904BF0" w:rsidRPr="00FC0843">
              <w:rPr>
                <w:rStyle w:val="Hyperlink"/>
                <w:noProof/>
              </w:rPr>
              <w:t>EVALUATION CRITERIA</w:t>
            </w:r>
            <w:r w:rsidR="00904BF0">
              <w:rPr>
                <w:noProof/>
                <w:webHidden/>
              </w:rPr>
              <w:tab/>
            </w:r>
            <w:r w:rsidR="00904BF0">
              <w:rPr>
                <w:noProof/>
                <w:webHidden/>
              </w:rPr>
              <w:fldChar w:fldCharType="begin"/>
            </w:r>
            <w:r w:rsidR="00904BF0">
              <w:rPr>
                <w:noProof/>
                <w:webHidden/>
              </w:rPr>
              <w:instrText xml:space="preserve"> PAGEREF _Toc170805106 \h </w:instrText>
            </w:r>
            <w:r w:rsidR="00904BF0">
              <w:rPr>
                <w:noProof/>
                <w:webHidden/>
              </w:rPr>
            </w:r>
            <w:r w:rsidR="00904BF0">
              <w:rPr>
                <w:noProof/>
                <w:webHidden/>
              </w:rPr>
              <w:fldChar w:fldCharType="separate"/>
            </w:r>
            <w:r w:rsidR="00DC422D">
              <w:rPr>
                <w:noProof/>
                <w:webHidden/>
              </w:rPr>
              <w:t>28</w:t>
            </w:r>
            <w:r w:rsidR="00904BF0">
              <w:rPr>
                <w:noProof/>
                <w:webHidden/>
              </w:rPr>
              <w:fldChar w:fldCharType="end"/>
            </w:r>
          </w:hyperlink>
        </w:p>
        <w:p w14:paraId="7BC1DCB0" w14:textId="06B77CE3" w:rsidR="00904BF0" w:rsidRDefault="00BE5074">
          <w:pPr>
            <w:pStyle w:val="TOC3"/>
            <w:rPr>
              <w:rFonts w:asciiTheme="minorHAnsi" w:eastAsiaTheme="minorEastAsia" w:hAnsiTheme="minorHAnsi" w:cstheme="minorBidi"/>
              <w:iCs w:val="0"/>
              <w:caps w:val="0"/>
              <w:noProof/>
              <w:sz w:val="22"/>
              <w:szCs w:val="22"/>
            </w:rPr>
          </w:pPr>
          <w:hyperlink w:anchor="_Toc170805107" w:history="1">
            <w:r w:rsidR="00904BF0" w:rsidRPr="00FC0843">
              <w:rPr>
                <w:rStyle w:val="Hyperlink"/>
                <w:noProof/>
              </w:rPr>
              <w:t>8.9.1</w:t>
            </w:r>
            <w:r w:rsidR="00904BF0">
              <w:rPr>
                <w:rFonts w:asciiTheme="minorHAnsi" w:eastAsiaTheme="minorEastAsia" w:hAnsiTheme="minorHAnsi" w:cstheme="minorBidi"/>
                <w:iCs w:val="0"/>
                <w:caps w:val="0"/>
                <w:noProof/>
                <w:sz w:val="22"/>
                <w:szCs w:val="22"/>
              </w:rPr>
              <w:tab/>
            </w:r>
            <w:r w:rsidR="00904BF0" w:rsidRPr="00FC0843">
              <w:rPr>
                <w:rStyle w:val="Hyperlink"/>
                <w:noProof/>
              </w:rPr>
              <w:t>TECHNICAL EVALUATION CRITERIA</w:t>
            </w:r>
            <w:r w:rsidR="00904BF0">
              <w:rPr>
                <w:noProof/>
                <w:webHidden/>
              </w:rPr>
              <w:tab/>
            </w:r>
            <w:r w:rsidR="00904BF0">
              <w:rPr>
                <w:noProof/>
                <w:webHidden/>
              </w:rPr>
              <w:fldChar w:fldCharType="begin"/>
            </w:r>
            <w:r w:rsidR="00904BF0">
              <w:rPr>
                <w:noProof/>
                <w:webHidden/>
              </w:rPr>
              <w:instrText xml:space="preserve"> PAGEREF _Toc170805107 \h </w:instrText>
            </w:r>
            <w:r w:rsidR="00904BF0">
              <w:rPr>
                <w:noProof/>
                <w:webHidden/>
              </w:rPr>
            </w:r>
            <w:r w:rsidR="00904BF0">
              <w:rPr>
                <w:noProof/>
                <w:webHidden/>
              </w:rPr>
              <w:fldChar w:fldCharType="separate"/>
            </w:r>
            <w:r w:rsidR="00DC422D">
              <w:rPr>
                <w:noProof/>
                <w:webHidden/>
              </w:rPr>
              <w:t>29</w:t>
            </w:r>
            <w:r w:rsidR="00904BF0">
              <w:rPr>
                <w:noProof/>
                <w:webHidden/>
              </w:rPr>
              <w:fldChar w:fldCharType="end"/>
            </w:r>
          </w:hyperlink>
        </w:p>
        <w:p w14:paraId="573C54AE" w14:textId="06B3FAD5" w:rsidR="00904BF0" w:rsidRDefault="00BE5074">
          <w:pPr>
            <w:pStyle w:val="TOC3"/>
            <w:rPr>
              <w:rFonts w:asciiTheme="minorHAnsi" w:eastAsiaTheme="minorEastAsia" w:hAnsiTheme="minorHAnsi" w:cstheme="minorBidi"/>
              <w:iCs w:val="0"/>
              <w:caps w:val="0"/>
              <w:noProof/>
              <w:sz w:val="22"/>
              <w:szCs w:val="22"/>
            </w:rPr>
          </w:pPr>
          <w:hyperlink w:anchor="_Toc170805108" w:history="1">
            <w:r w:rsidR="00904BF0" w:rsidRPr="00FC0843">
              <w:rPr>
                <w:rStyle w:val="Hyperlink"/>
                <w:noProof/>
              </w:rPr>
              <w:t>8.9.2</w:t>
            </w:r>
            <w:r w:rsidR="00904BF0">
              <w:rPr>
                <w:rFonts w:asciiTheme="minorHAnsi" w:eastAsiaTheme="minorEastAsia" w:hAnsiTheme="minorHAnsi" w:cstheme="minorBidi"/>
                <w:iCs w:val="0"/>
                <w:caps w:val="0"/>
                <w:noProof/>
                <w:sz w:val="22"/>
                <w:szCs w:val="22"/>
              </w:rPr>
              <w:tab/>
            </w:r>
            <w:r w:rsidR="00904BF0" w:rsidRPr="00FC0843">
              <w:rPr>
                <w:rStyle w:val="Hyperlink"/>
                <w:noProof/>
              </w:rPr>
              <w:t>PRICE EVALUATION</w:t>
            </w:r>
            <w:r w:rsidR="00904BF0">
              <w:rPr>
                <w:noProof/>
                <w:webHidden/>
              </w:rPr>
              <w:tab/>
            </w:r>
            <w:r w:rsidR="00904BF0">
              <w:rPr>
                <w:noProof/>
                <w:webHidden/>
              </w:rPr>
              <w:fldChar w:fldCharType="begin"/>
            </w:r>
            <w:r w:rsidR="00904BF0">
              <w:rPr>
                <w:noProof/>
                <w:webHidden/>
              </w:rPr>
              <w:instrText xml:space="preserve"> PAGEREF _Toc170805108 \h </w:instrText>
            </w:r>
            <w:r w:rsidR="00904BF0">
              <w:rPr>
                <w:noProof/>
                <w:webHidden/>
              </w:rPr>
            </w:r>
            <w:r w:rsidR="00904BF0">
              <w:rPr>
                <w:noProof/>
                <w:webHidden/>
              </w:rPr>
              <w:fldChar w:fldCharType="separate"/>
            </w:r>
            <w:r w:rsidR="00DC422D">
              <w:rPr>
                <w:noProof/>
                <w:webHidden/>
              </w:rPr>
              <w:t>29</w:t>
            </w:r>
            <w:r w:rsidR="00904BF0">
              <w:rPr>
                <w:noProof/>
                <w:webHidden/>
              </w:rPr>
              <w:fldChar w:fldCharType="end"/>
            </w:r>
          </w:hyperlink>
        </w:p>
        <w:p w14:paraId="40898415" w14:textId="242DCE75" w:rsidR="00904BF0" w:rsidRDefault="00BE5074">
          <w:pPr>
            <w:pStyle w:val="TOC2"/>
            <w:rPr>
              <w:rFonts w:asciiTheme="minorHAnsi" w:eastAsiaTheme="minorEastAsia" w:hAnsiTheme="minorHAnsi" w:cstheme="minorBidi"/>
              <w:caps w:val="0"/>
              <w:noProof/>
              <w:sz w:val="22"/>
              <w:szCs w:val="22"/>
            </w:rPr>
          </w:pPr>
          <w:hyperlink w:anchor="_Toc170805109" w:history="1">
            <w:r w:rsidR="00904BF0" w:rsidRPr="00FC0843">
              <w:rPr>
                <w:rStyle w:val="Hyperlink"/>
                <w:rFonts w:eastAsia="MS Mincho"/>
                <w:noProof/>
              </w:rPr>
              <w:t>8.10</w:t>
            </w:r>
            <w:r w:rsidR="00904BF0">
              <w:rPr>
                <w:rFonts w:asciiTheme="minorHAnsi" w:eastAsiaTheme="minorEastAsia" w:hAnsiTheme="minorHAnsi" w:cstheme="minorBidi"/>
                <w:caps w:val="0"/>
                <w:noProof/>
                <w:sz w:val="22"/>
                <w:szCs w:val="22"/>
              </w:rPr>
              <w:tab/>
            </w:r>
            <w:r w:rsidR="00904BF0" w:rsidRPr="00FC0843">
              <w:rPr>
                <w:rStyle w:val="Hyperlink"/>
                <w:rFonts w:eastAsia="MS Mincho"/>
                <w:noProof/>
              </w:rPr>
              <w:t>QUOTE DISCREPANCIES</w:t>
            </w:r>
            <w:r w:rsidR="00904BF0">
              <w:rPr>
                <w:noProof/>
                <w:webHidden/>
              </w:rPr>
              <w:tab/>
            </w:r>
            <w:r w:rsidR="00904BF0">
              <w:rPr>
                <w:noProof/>
                <w:webHidden/>
              </w:rPr>
              <w:fldChar w:fldCharType="begin"/>
            </w:r>
            <w:r w:rsidR="00904BF0">
              <w:rPr>
                <w:noProof/>
                <w:webHidden/>
              </w:rPr>
              <w:instrText xml:space="preserve"> PAGEREF _Toc170805109 \h </w:instrText>
            </w:r>
            <w:r w:rsidR="00904BF0">
              <w:rPr>
                <w:noProof/>
                <w:webHidden/>
              </w:rPr>
            </w:r>
            <w:r w:rsidR="00904BF0">
              <w:rPr>
                <w:noProof/>
                <w:webHidden/>
              </w:rPr>
              <w:fldChar w:fldCharType="separate"/>
            </w:r>
            <w:r w:rsidR="00DC422D">
              <w:rPr>
                <w:noProof/>
                <w:webHidden/>
              </w:rPr>
              <w:t>29</w:t>
            </w:r>
            <w:r w:rsidR="00904BF0">
              <w:rPr>
                <w:noProof/>
                <w:webHidden/>
              </w:rPr>
              <w:fldChar w:fldCharType="end"/>
            </w:r>
          </w:hyperlink>
        </w:p>
        <w:p w14:paraId="769CF08B" w14:textId="3F8DE60C" w:rsidR="00904BF0" w:rsidRDefault="00BE5074">
          <w:pPr>
            <w:pStyle w:val="TOC2"/>
            <w:rPr>
              <w:rFonts w:asciiTheme="minorHAnsi" w:eastAsiaTheme="minorEastAsia" w:hAnsiTheme="minorHAnsi" w:cstheme="minorBidi"/>
              <w:caps w:val="0"/>
              <w:noProof/>
              <w:sz w:val="22"/>
              <w:szCs w:val="22"/>
            </w:rPr>
          </w:pPr>
          <w:hyperlink w:anchor="_Toc170805110" w:history="1">
            <w:r w:rsidR="00904BF0" w:rsidRPr="00FC0843">
              <w:rPr>
                <w:rStyle w:val="Hyperlink"/>
                <w:noProof/>
              </w:rPr>
              <w:t>8.11</w:t>
            </w:r>
            <w:r w:rsidR="00904BF0">
              <w:rPr>
                <w:rFonts w:asciiTheme="minorHAnsi" w:eastAsiaTheme="minorEastAsia" w:hAnsiTheme="minorHAnsi" w:cstheme="minorBidi"/>
                <w:caps w:val="0"/>
                <w:noProof/>
                <w:sz w:val="22"/>
                <w:szCs w:val="22"/>
              </w:rPr>
              <w:tab/>
            </w:r>
            <w:r w:rsidR="00904BF0" w:rsidRPr="00FC0843">
              <w:rPr>
                <w:rStyle w:val="Hyperlink"/>
                <w:noProof/>
              </w:rPr>
              <w:t>NEGOTIATION</w:t>
            </w:r>
            <w:r w:rsidR="00904BF0">
              <w:rPr>
                <w:noProof/>
                <w:webHidden/>
              </w:rPr>
              <w:tab/>
            </w:r>
            <w:r w:rsidR="00904BF0">
              <w:rPr>
                <w:noProof/>
                <w:webHidden/>
              </w:rPr>
              <w:fldChar w:fldCharType="begin"/>
            </w:r>
            <w:r w:rsidR="00904BF0">
              <w:rPr>
                <w:noProof/>
                <w:webHidden/>
              </w:rPr>
              <w:instrText xml:space="preserve"> PAGEREF _Toc170805110 \h </w:instrText>
            </w:r>
            <w:r w:rsidR="00904BF0">
              <w:rPr>
                <w:noProof/>
                <w:webHidden/>
              </w:rPr>
            </w:r>
            <w:r w:rsidR="00904BF0">
              <w:rPr>
                <w:noProof/>
                <w:webHidden/>
              </w:rPr>
              <w:fldChar w:fldCharType="separate"/>
            </w:r>
            <w:r w:rsidR="00DC422D">
              <w:rPr>
                <w:noProof/>
                <w:webHidden/>
              </w:rPr>
              <w:t>29</w:t>
            </w:r>
            <w:r w:rsidR="00904BF0">
              <w:rPr>
                <w:noProof/>
                <w:webHidden/>
              </w:rPr>
              <w:fldChar w:fldCharType="end"/>
            </w:r>
          </w:hyperlink>
        </w:p>
        <w:p w14:paraId="7DC4F94E" w14:textId="5EC7C740" w:rsidR="00904BF0" w:rsidRDefault="00BE5074">
          <w:pPr>
            <w:pStyle w:val="TOC2"/>
            <w:rPr>
              <w:rFonts w:asciiTheme="minorHAnsi" w:eastAsiaTheme="minorEastAsia" w:hAnsiTheme="minorHAnsi" w:cstheme="minorBidi"/>
              <w:caps w:val="0"/>
              <w:noProof/>
              <w:sz w:val="22"/>
              <w:szCs w:val="22"/>
            </w:rPr>
          </w:pPr>
          <w:hyperlink w:anchor="_Toc170805111" w:history="1">
            <w:r w:rsidR="00904BF0" w:rsidRPr="00FC0843">
              <w:rPr>
                <w:rStyle w:val="Hyperlink"/>
                <w:noProof/>
              </w:rPr>
              <w:t>8.12</w:t>
            </w:r>
            <w:r w:rsidR="00904BF0">
              <w:rPr>
                <w:rFonts w:asciiTheme="minorHAnsi" w:eastAsiaTheme="minorEastAsia" w:hAnsiTheme="minorHAnsi" w:cstheme="minorBidi"/>
                <w:caps w:val="0"/>
                <w:noProof/>
                <w:sz w:val="22"/>
                <w:szCs w:val="22"/>
              </w:rPr>
              <w:tab/>
            </w:r>
            <w:r w:rsidR="00904BF0" w:rsidRPr="00FC0843">
              <w:rPr>
                <w:rStyle w:val="Hyperlink"/>
                <w:noProof/>
              </w:rPr>
              <w:t>BEST AND FINAL OFFER (BAFO)</w:t>
            </w:r>
            <w:r w:rsidR="00904BF0">
              <w:rPr>
                <w:noProof/>
                <w:webHidden/>
              </w:rPr>
              <w:tab/>
            </w:r>
            <w:r w:rsidR="00904BF0">
              <w:rPr>
                <w:noProof/>
                <w:webHidden/>
              </w:rPr>
              <w:fldChar w:fldCharType="begin"/>
            </w:r>
            <w:r w:rsidR="00904BF0">
              <w:rPr>
                <w:noProof/>
                <w:webHidden/>
              </w:rPr>
              <w:instrText xml:space="preserve"> PAGEREF _Toc170805111 \h </w:instrText>
            </w:r>
            <w:r w:rsidR="00904BF0">
              <w:rPr>
                <w:noProof/>
                <w:webHidden/>
              </w:rPr>
            </w:r>
            <w:r w:rsidR="00904BF0">
              <w:rPr>
                <w:noProof/>
                <w:webHidden/>
              </w:rPr>
              <w:fldChar w:fldCharType="separate"/>
            </w:r>
            <w:r w:rsidR="00DC422D">
              <w:rPr>
                <w:noProof/>
                <w:webHidden/>
              </w:rPr>
              <w:t>29</w:t>
            </w:r>
            <w:r w:rsidR="00904BF0">
              <w:rPr>
                <w:noProof/>
                <w:webHidden/>
              </w:rPr>
              <w:fldChar w:fldCharType="end"/>
            </w:r>
          </w:hyperlink>
        </w:p>
        <w:p w14:paraId="089D2C6F" w14:textId="5F81659C" w:rsidR="00904BF0" w:rsidRDefault="00BE5074">
          <w:pPr>
            <w:pStyle w:val="TOC2"/>
            <w:rPr>
              <w:rFonts w:asciiTheme="minorHAnsi" w:eastAsiaTheme="minorEastAsia" w:hAnsiTheme="minorHAnsi" w:cstheme="minorBidi"/>
              <w:caps w:val="0"/>
              <w:noProof/>
              <w:sz w:val="22"/>
              <w:szCs w:val="22"/>
            </w:rPr>
          </w:pPr>
          <w:hyperlink w:anchor="_Toc170805112" w:history="1">
            <w:r w:rsidR="00904BF0" w:rsidRPr="00FC0843">
              <w:rPr>
                <w:rStyle w:val="Hyperlink"/>
                <w:noProof/>
              </w:rPr>
              <w:t>8.13</w:t>
            </w:r>
            <w:r w:rsidR="00904BF0">
              <w:rPr>
                <w:rFonts w:asciiTheme="minorHAnsi" w:eastAsiaTheme="minorEastAsia" w:hAnsiTheme="minorHAnsi" w:cstheme="minorBidi"/>
                <w:caps w:val="0"/>
                <w:noProof/>
                <w:sz w:val="22"/>
                <w:szCs w:val="22"/>
              </w:rPr>
              <w:tab/>
            </w:r>
            <w:r w:rsidR="00904BF0" w:rsidRPr="00FC0843">
              <w:rPr>
                <w:rStyle w:val="Hyperlink"/>
                <w:noProof/>
              </w:rPr>
              <w:t xml:space="preserve">“REQUEST FOR REVISION” WITHIN </w:t>
            </w:r>
            <w:r w:rsidR="00904BF0" w:rsidRPr="00FC0843">
              <w:rPr>
                <w:rStyle w:val="Hyperlink"/>
                <w:i/>
                <w:iCs/>
                <w:noProof/>
              </w:rPr>
              <w:t>NJSTART</w:t>
            </w:r>
            <w:r w:rsidR="00904BF0">
              <w:rPr>
                <w:noProof/>
                <w:webHidden/>
              </w:rPr>
              <w:tab/>
            </w:r>
            <w:r w:rsidR="00904BF0">
              <w:rPr>
                <w:noProof/>
                <w:webHidden/>
              </w:rPr>
              <w:fldChar w:fldCharType="begin"/>
            </w:r>
            <w:r w:rsidR="00904BF0">
              <w:rPr>
                <w:noProof/>
                <w:webHidden/>
              </w:rPr>
              <w:instrText xml:space="preserve"> PAGEREF _Toc170805112 \h </w:instrText>
            </w:r>
            <w:r w:rsidR="00904BF0">
              <w:rPr>
                <w:noProof/>
                <w:webHidden/>
              </w:rPr>
            </w:r>
            <w:r w:rsidR="00904BF0">
              <w:rPr>
                <w:noProof/>
                <w:webHidden/>
              </w:rPr>
              <w:fldChar w:fldCharType="separate"/>
            </w:r>
            <w:r w:rsidR="00DC422D">
              <w:rPr>
                <w:noProof/>
                <w:webHidden/>
              </w:rPr>
              <w:t>29</w:t>
            </w:r>
            <w:r w:rsidR="00904BF0">
              <w:rPr>
                <w:noProof/>
                <w:webHidden/>
              </w:rPr>
              <w:fldChar w:fldCharType="end"/>
            </w:r>
          </w:hyperlink>
        </w:p>
        <w:p w14:paraId="10BE64FC" w14:textId="2358370C" w:rsidR="00904BF0" w:rsidRDefault="00BE5074">
          <w:pPr>
            <w:pStyle w:val="TOC2"/>
            <w:rPr>
              <w:rFonts w:asciiTheme="minorHAnsi" w:eastAsiaTheme="minorEastAsia" w:hAnsiTheme="minorHAnsi" w:cstheme="minorBidi"/>
              <w:caps w:val="0"/>
              <w:noProof/>
              <w:sz w:val="22"/>
              <w:szCs w:val="22"/>
            </w:rPr>
          </w:pPr>
          <w:hyperlink w:anchor="_Toc170805113" w:history="1">
            <w:r w:rsidR="00904BF0" w:rsidRPr="00FC0843">
              <w:rPr>
                <w:rStyle w:val="Hyperlink"/>
                <w:noProof/>
              </w:rPr>
              <w:t>8.14</w:t>
            </w:r>
            <w:r w:rsidR="00904BF0">
              <w:rPr>
                <w:rFonts w:asciiTheme="minorHAnsi" w:eastAsiaTheme="minorEastAsia" w:hAnsiTheme="minorHAnsi" w:cstheme="minorBidi"/>
                <w:caps w:val="0"/>
                <w:noProof/>
                <w:sz w:val="22"/>
                <w:szCs w:val="22"/>
              </w:rPr>
              <w:tab/>
            </w:r>
            <w:r w:rsidR="00904BF0" w:rsidRPr="00FC0843">
              <w:rPr>
                <w:rStyle w:val="Hyperlink"/>
                <w:noProof/>
              </w:rPr>
              <w:t>POOR PERFORMANCE</w:t>
            </w:r>
            <w:r w:rsidR="00904BF0">
              <w:rPr>
                <w:noProof/>
                <w:webHidden/>
              </w:rPr>
              <w:tab/>
            </w:r>
            <w:r w:rsidR="00904BF0">
              <w:rPr>
                <w:noProof/>
                <w:webHidden/>
              </w:rPr>
              <w:fldChar w:fldCharType="begin"/>
            </w:r>
            <w:r w:rsidR="00904BF0">
              <w:rPr>
                <w:noProof/>
                <w:webHidden/>
              </w:rPr>
              <w:instrText xml:space="preserve"> PAGEREF _Toc170805113 \h </w:instrText>
            </w:r>
            <w:r w:rsidR="00904BF0">
              <w:rPr>
                <w:noProof/>
                <w:webHidden/>
              </w:rPr>
            </w:r>
            <w:r w:rsidR="00904BF0">
              <w:rPr>
                <w:noProof/>
                <w:webHidden/>
              </w:rPr>
              <w:fldChar w:fldCharType="separate"/>
            </w:r>
            <w:r w:rsidR="00DC422D">
              <w:rPr>
                <w:noProof/>
                <w:webHidden/>
              </w:rPr>
              <w:t>30</w:t>
            </w:r>
            <w:r w:rsidR="00904BF0">
              <w:rPr>
                <w:noProof/>
                <w:webHidden/>
              </w:rPr>
              <w:fldChar w:fldCharType="end"/>
            </w:r>
          </w:hyperlink>
        </w:p>
        <w:p w14:paraId="7334D609" w14:textId="69410AD6" w:rsidR="00904BF0" w:rsidRDefault="00BE5074">
          <w:pPr>
            <w:pStyle w:val="TOC2"/>
            <w:rPr>
              <w:rFonts w:asciiTheme="minorHAnsi" w:eastAsiaTheme="minorEastAsia" w:hAnsiTheme="minorHAnsi" w:cstheme="minorBidi"/>
              <w:caps w:val="0"/>
              <w:noProof/>
              <w:sz w:val="22"/>
              <w:szCs w:val="22"/>
            </w:rPr>
          </w:pPr>
          <w:hyperlink w:anchor="_Toc170805114" w:history="1">
            <w:r w:rsidR="00904BF0" w:rsidRPr="00FC0843">
              <w:rPr>
                <w:rStyle w:val="Hyperlink"/>
                <w:rFonts w:eastAsia="MS Mincho"/>
                <w:noProof/>
              </w:rPr>
              <w:t>8.15</w:t>
            </w:r>
            <w:r w:rsidR="00904BF0">
              <w:rPr>
                <w:rFonts w:asciiTheme="minorHAnsi" w:eastAsiaTheme="minorEastAsia" w:hAnsiTheme="minorHAnsi" w:cstheme="minorBidi"/>
                <w:caps w:val="0"/>
                <w:noProof/>
                <w:sz w:val="22"/>
                <w:szCs w:val="22"/>
              </w:rPr>
              <w:tab/>
            </w:r>
            <w:r w:rsidR="00904BF0" w:rsidRPr="00FC0843">
              <w:rPr>
                <w:rStyle w:val="Hyperlink"/>
                <w:rFonts w:eastAsia="MS Mincho"/>
                <w:noProof/>
              </w:rPr>
              <w:t>RECOMMENDATION FOR AWARD</w:t>
            </w:r>
            <w:r w:rsidR="00904BF0">
              <w:rPr>
                <w:noProof/>
                <w:webHidden/>
              </w:rPr>
              <w:tab/>
            </w:r>
            <w:r w:rsidR="00904BF0">
              <w:rPr>
                <w:noProof/>
                <w:webHidden/>
              </w:rPr>
              <w:fldChar w:fldCharType="begin"/>
            </w:r>
            <w:r w:rsidR="00904BF0">
              <w:rPr>
                <w:noProof/>
                <w:webHidden/>
              </w:rPr>
              <w:instrText xml:space="preserve"> PAGEREF _Toc170805114 \h </w:instrText>
            </w:r>
            <w:r w:rsidR="00904BF0">
              <w:rPr>
                <w:noProof/>
                <w:webHidden/>
              </w:rPr>
            </w:r>
            <w:r w:rsidR="00904BF0">
              <w:rPr>
                <w:noProof/>
                <w:webHidden/>
              </w:rPr>
              <w:fldChar w:fldCharType="separate"/>
            </w:r>
            <w:r w:rsidR="00DC422D">
              <w:rPr>
                <w:noProof/>
                <w:webHidden/>
              </w:rPr>
              <w:t>30</w:t>
            </w:r>
            <w:r w:rsidR="00904BF0">
              <w:rPr>
                <w:noProof/>
                <w:webHidden/>
              </w:rPr>
              <w:fldChar w:fldCharType="end"/>
            </w:r>
          </w:hyperlink>
        </w:p>
        <w:p w14:paraId="4D0403D7" w14:textId="02E2ACBB" w:rsidR="00904BF0" w:rsidRDefault="00BE5074">
          <w:pPr>
            <w:pStyle w:val="TOC2"/>
            <w:rPr>
              <w:rFonts w:asciiTheme="minorHAnsi" w:eastAsiaTheme="minorEastAsia" w:hAnsiTheme="minorHAnsi" w:cstheme="minorBidi"/>
              <w:caps w:val="0"/>
              <w:noProof/>
              <w:sz w:val="22"/>
              <w:szCs w:val="22"/>
            </w:rPr>
          </w:pPr>
          <w:hyperlink w:anchor="_Toc170805115" w:history="1">
            <w:r w:rsidR="00904BF0" w:rsidRPr="00FC0843">
              <w:rPr>
                <w:rStyle w:val="Hyperlink"/>
                <w:rFonts w:eastAsia="MS Mincho"/>
                <w:noProof/>
              </w:rPr>
              <w:t>8.16</w:t>
            </w:r>
            <w:r w:rsidR="00904BF0">
              <w:rPr>
                <w:rFonts w:asciiTheme="minorHAnsi" w:eastAsiaTheme="minorEastAsia" w:hAnsiTheme="minorHAnsi" w:cstheme="minorBidi"/>
                <w:caps w:val="0"/>
                <w:noProof/>
                <w:sz w:val="22"/>
                <w:szCs w:val="22"/>
              </w:rPr>
              <w:tab/>
            </w:r>
            <w:r w:rsidR="00904BF0" w:rsidRPr="00FC0843">
              <w:rPr>
                <w:rStyle w:val="Hyperlink"/>
                <w:rFonts w:eastAsia="MS Mincho"/>
                <w:noProof/>
              </w:rPr>
              <w:t>CONTRACT AWARD</w:t>
            </w:r>
            <w:r w:rsidR="00904BF0">
              <w:rPr>
                <w:noProof/>
                <w:webHidden/>
              </w:rPr>
              <w:tab/>
            </w:r>
            <w:r w:rsidR="00904BF0">
              <w:rPr>
                <w:noProof/>
                <w:webHidden/>
              </w:rPr>
              <w:fldChar w:fldCharType="begin"/>
            </w:r>
            <w:r w:rsidR="00904BF0">
              <w:rPr>
                <w:noProof/>
                <w:webHidden/>
              </w:rPr>
              <w:instrText xml:space="preserve"> PAGEREF _Toc170805115 \h </w:instrText>
            </w:r>
            <w:r w:rsidR="00904BF0">
              <w:rPr>
                <w:noProof/>
                <w:webHidden/>
              </w:rPr>
            </w:r>
            <w:r w:rsidR="00904BF0">
              <w:rPr>
                <w:noProof/>
                <w:webHidden/>
              </w:rPr>
              <w:fldChar w:fldCharType="separate"/>
            </w:r>
            <w:r w:rsidR="00DC422D">
              <w:rPr>
                <w:noProof/>
                <w:webHidden/>
              </w:rPr>
              <w:t>30</w:t>
            </w:r>
            <w:r w:rsidR="00904BF0">
              <w:rPr>
                <w:noProof/>
                <w:webHidden/>
              </w:rPr>
              <w:fldChar w:fldCharType="end"/>
            </w:r>
          </w:hyperlink>
        </w:p>
        <w:p w14:paraId="2E143097" w14:textId="00A9F8E0" w:rsidR="00904BF0" w:rsidRDefault="00BE5074">
          <w:pPr>
            <w:pStyle w:val="TOC1"/>
            <w:rPr>
              <w:rFonts w:asciiTheme="minorHAnsi" w:eastAsiaTheme="minorEastAsia" w:hAnsiTheme="minorHAnsi" w:cstheme="minorBidi"/>
              <w:b w:val="0"/>
              <w:bCs w:val="0"/>
              <w:caps w:val="0"/>
              <w:noProof/>
              <w:sz w:val="22"/>
              <w:szCs w:val="22"/>
            </w:rPr>
          </w:pPr>
          <w:hyperlink w:anchor="_Toc170805116" w:history="1">
            <w:r w:rsidR="00904BF0" w:rsidRPr="00FC0843">
              <w:rPr>
                <w:rStyle w:val="Hyperlink"/>
                <w:noProof/>
              </w:rPr>
              <w:t>9</w:t>
            </w:r>
            <w:r w:rsidR="00904BF0">
              <w:rPr>
                <w:rFonts w:asciiTheme="minorHAnsi" w:eastAsiaTheme="minorEastAsia" w:hAnsiTheme="minorHAnsi" w:cstheme="minorBidi"/>
                <w:b w:val="0"/>
                <w:bCs w:val="0"/>
                <w:caps w:val="0"/>
                <w:noProof/>
                <w:sz w:val="22"/>
                <w:szCs w:val="22"/>
              </w:rPr>
              <w:tab/>
            </w:r>
            <w:r w:rsidR="00904BF0" w:rsidRPr="00FC0843">
              <w:rPr>
                <w:rStyle w:val="Hyperlink"/>
                <w:noProof/>
              </w:rPr>
              <w:t>GLOSSARY</w:t>
            </w:r>
            <w:r w:rsidR="00904BF0">
              <w:rPr>
                <w:noProof/>
                <w:webHidden/>
              </w:rPr>
              <w:tab/>
            </w:r>
            <w:r w:rsidR="00904BF0">
              <w:rPr>
                <w:noProof/>
                <w:webHidden/>
              </w:rPr>
              <w:fldChar w:fldCharType="begin"/>
            </w:r>
            <w:r w:rsidR="00904BF0">
              <w:rPr>
                <w:noProof/>
                <w:webHidden/>
              </w:rPr>
              <w:instrText xml:space="preserve"> PAGEREF _Toc170805116 \h </w:instrText>
            </w:r>
            <w:r w:rsidR="00904BF0">
              <w:rPr>
                <w:noProof/>
                <w:webHidden/>
              </w:rPr>
            </w:r>
            <w:r w:rsidR="00904BF0">
              <w:rPr>
                <w:noProof/>
                <w:webHidden/>
              </w:rPr>
              <w:fldChar w:fldCharType="separate"/>
            </w:r>
            <w:r w:rsidR="00DC422D">
              <w:rPr>
                <w:noProof/>
                <w:webHidden/>
              </w:rPr>
              <w:t>31</w:t>
            </w:r>
            <w:r w:rsidR="00904BF0">
              <w:rPr>
                <w:noProof/>
                <w:webHidden/>
              </w:rPr>
              <w:fldChar w:fldCharType="end"/>
            </w:r>
          </w:hyperlink>
        </w:p>
        <w:p w14:paraId="5798D065" w14:textId="14664C59" w:rsidR="00904BF0" w:rsidRDefault="00BE5074">
          <w:pPr>
            <w:pStyle w:val="TOC2"/>
            <w:rPr>
              <w:rFonts w:asciiTheme="minorHAnsi" w:eastAsiaTheme="minorEastAsia" w:hAnsiTheme="minorHAnsi" w:cstheme="minorBidi"/>
              <w:caps w:val="0"/>
              <w:noProof/>
              <w:sz w:val="22"/>
              <w:szCs w:val="22"/>
            </w:rPr>
          </w:pPr>
          <w:hyperlink w:anchor="_Toc170805117" w:history="1">
            <w:r w:rsidR="00904BF0" w:rsidRPr="00FC0843">
              <w:rPr>
                <w:rStyle w:val="Hyperlink"/>
                <w:noProof/>
              </w:rPr>
              <w:t>9.1</w:t>
            </w:r>
            <w:r w:rsidR="00904BF0">
              <w:rPr>
                <w:rFonts w:asciiTheme="minorHAnsi" w:eastAsiaTheme="minorEastAsia" w:hAnsiTheme="minorHAnsi" w:cstheme="minorBidi"/>
                <w:caps w:val="0"/>
                <w:noProof/>
                <w:sz w:val="22"/>
                <w:szCs w:val="22"/>
              </w:rPr>
              <w:tab/>
            </w:r>
            <w:r w:rsidR="00904BF0" w:rsidRPr="00FC0843">
              <w:rPr>
                <w:rStyle w:val="Hyperlink"/>
                <w:noProof/>
              </w:rPr>
              <w:t>CROSSWALK</w:t>
            </w:r>
            <w:r w:rsidR="00904BF0">
              <w:rPr>
                <w:noProof/>
                <w:webHidden/>
              </w:rPr>
              <w:tab/>
            </w:r>
            <w:r w:rsidR="00904BF0">
              <w:rPr>
                <w:noProof/>
                <w:webHidden/>
              </w:rPr>
              <w:fldChar w:fldCharType="begin"/>
            </w:r>
            <w:r w:rsidR="00904BF0">
              <w:rPr>
                <w:noProof/>
                <w:webHidden/>
              </w:rPr>
              <w:instrText xml:space="preserve"> PAGEREF _Toc170805117 \h </w:instrText>
            </w:r>
            <w:r w:rsidR="00904BF0">
              <w:rPr>
                <w:noProof/>
                <w:webHidden/>
              </w:rPr>
            </w:r>
            <w:r w:rsidR="00904BF0">
              <w:rPr>
                <w:noProof/>
                <w:webHidden/>
              </w:rPr>
              <w:fldChar w:fldCharType="separate"/>
            </w:r>
            <w:r w:rsidR="00DC422D">
              <w:rPr>
                <w:noProof/>
                <w:webHidden/>
              </w:rPr>
              <w:t>31</w:t>
            </w:r>
            <w:r w:rsidR="00904BF0">
              <w:rPr>
                <w:noProof/>
                <w:webHidden/>
              </w:rPr>
              <w:fldChar w:fldCharType="end"/>
            </w:r>
          </w:hyperlink>
        </w:p>
        <w:p w14:paraId="1C7F8DBB" w14:textId="76B75AFC" w:rsidR="00904BF0" w:rsidRDefault="00BE5074">
          <w:pPr>
            <w:pStyle w:val="TOC2"/>
            <w:rPr>
              <w:rFonts w:asciiTheme="minorHAnsi" w:eastAsiaTheme="minorEastAsia" w:hAnsiTheme="minorHAnsi" w:cstheme="minorBidi"/>
              <w:caps w:val="0"/>
              <w:noProof/>
              <w:sz w:val="22"/>
              <w:szCs w:val="22"/>
            </w:rPr>
          </w:pPr>
          <w:hyperlink w:anchor="_Toc170805118" w:history="1">
            <w:r w:rsidR="00904BF0" w:rsidRPr="00FC0843">
              <w:rPr>
                <w:rStyle w:val="Hyperlink"/>
                <w:noProof/>
              </w:rPr>
              <w:t>9.2</w:t>
            </w:r>
            <w:r w:rsidR="00904BF0">
              <w:rPr>
                <w:rFonts w:asciiTheme="minorHAnsi" w:eastAsiaTheme="minorEastAsia" w:hAnsiTheme="minorHAnsi" w:cstheme="minorBidi"/>
                <w:caps w:val="0"/>
                <w:noProof/>
                <w:sz w:val="22"/>
                <w:szCs w:val="22"/>
              </w:rPr>
              <w:tab/>
            </w:r>
            <w:r w:rsidR="00904BF0" w:rsidRPr="00FC0843">
              <w:rPr>
                <w:rStyle w:val="Hyperlink"/>
                <w:noProof/>
              </w:rPr>
              <w:t>DEFINITIONS</w:t>
            </w:r>
            <w:r w:rsidR="00904BF0">
              <w:rPr>
                <w:noProof/>
                <w:webHidden/>
              </w:rPr>
              <w:tab/>
            </w:r>
            <w:r w:rsidR="00904BF0">
              <w:rPr>
                <w:noProof/>
                <w:webHidden/>
              </w:rPr>
              <w:fldChar w:fldCharType="begin"/>
            </w:r>
            <w:r w:rsidR="00904BF0">
              <w:rPr>
                <w:noProof/>
                <w:webHidden/>
              </w:rPr>
              <w:instrText xml:space="preserve"> PAGEREF _Toc170805118 \h </w:instrText>
            </w:r>
            <w:r w:rsidR="00904BF0">
              <w:rPr>
                <w:noProof/>
                <w:webHidden/>
              </w:rPr>
            </w:r>
            <w:r w:rsidR="00904BF0">
              <w:rPr>
                <w:noProof/>
                <w:webHidden/>
              </w:rPr>
              <w:fldChar w:fldCharType="separate"/>
            </w:r>
            <w:r w:rsidR="00DC422D">
              <w:rPr>
                <w:noProof/>
                <w:webHidden/>
              </w:rPr>
              <w:t>31</w:t>
            </w:r>
            <w:r w:rsidR="00904BF0">
              <w:rPr>
                <w:noProof/>
                <w:webHidden/>
              </w:rPr>
              <w:fldChar w:fldCharType="end"/>
            </w:r>
          </w:hyperlink>
        </w:p>
        <w:p w14:paraId="6F311D1E" w14:textId="6B06F338"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w:t>
          </w:r>
          <w:r w:rsidR="00710FBB">
            <w:rPr>
              <w:sz w:val="20"/>
              <w:szCs w:val="20"/>
            </w:rPr>
            <w:t xml:space="preserve"> Standard Terms and Conditions</w:t>
          </w:r>
          <w:r w:rsidR="005872D9">
            <w:rPr>
              <w:sz w:val="20"/>
              <w:szCs w:val="20"/>
            </w:rPr>
            <w:t xml:space="preserve"> 2/8/24</w:t>
          </w:r>
        </w:p>
        <w:p w14:paraId="79F74FFC" w14:textId="77777777" w:rsidR="00733A4D" w:rsidRDefault="00FC22B7" w:rsidP="0084189F">
          <w:pPr>
            <w:spacing w:after="0" w:line="240" w:lineRule="auto"/>
            <w:rPr>
              <w:sz w:val="20"/>
              <w:szCs w:val="20"/>
            </w:rPr>
          </w:pPr>
          <w:r w:rsidRPr="0084189F">
            <w:rPr>
              <w:sz w:val="20"/>
              <w:szCs w:val="20"/>
            </w:rPr>
            <w:t>ATTACHMENT 2 – Standard Procurement Forms Packet</w:t>
          </w:r>
        </w:p>
        <w:p w14:paraId="43933C60" w14:textId="77777777" w:rsidR="00B418FA" w:rsidRDefault="00733A4D" w:rsidP="00B418FA">
          <w:pPr>
            <w:spacing w:after="0" w:line="240" w:lineRule="auto"/>
            <w:jc w:val="both"/>
            <w:rPr>
              <w:bCs/>
              <w:sz w:val="20"/>
              <w:szCs w:val="20"/>
            </w:rPr>
          </w:pPr>
          <w:r w:rsidRPr="00B418FA">
            <w:rPr>
              <w:sz w:val="20"/>
              <w:szCs w:val="20"/>
            </w:rPr>
            <w:t>ATTACHMENT 3 –</w:t>
          </w:r>
          <w:r w:rsidR="00EC6AC4" w:rsidRPr="00B418FA">
            <w:rPr>
              <w:bCs/>
              <w:sz w:val="20"/>
              <w:szCs w:val="20"/>
            </w:rPr>
            <w:t>New Jersey Pollutant Discharge Elimination System - NJ-0026689</w:t>
          </w:r>
        </w:p>
        <w:p w14:paraId="0F727F51" w14:textId="18F61747" w:rsidR="00EC6AC4" w:rsidRDefault="00733A4D" w:rsidP="00B418FA">
          <w:pPr>
            <w:spacing w:after="0" w:line="240" w:lineRule="auto"/>
            <w:jc w:val="both"/>
            <w:rPr>
              <w:bCs/>
              <w:sz w:val="20"/>
              <w:szCs w:val="20"/>
            </w:rPr>
          </w:pPr>
          <w:r w:rsidRPr="00733A4D">
            <w:rPr>
              <w:sz w:val="20"/>
              <w:szCs w:val="20"/>
            </w:rPr>
            <w:t xml:space="preserve">ATTACHMENT 4 – </w:t>
          </w:r>
          <w:r w:rsidR="00EC6AC4" w:rsidRPr="00E430B1">
            <w:rPr>
              <w:bCs/>
              <w:sz w:val="20"/>
              <w:szCs w:val="20"/>
            </w:rPr>
            <w:t>Sludge Quality Category 2 General Permit - NJG0212032</w:t>
          </w:r>
        </w:p>
        <w:p w14:paraId="33E7CC32" w14:textId="325F348C" w:rsidR="004C5A89" w:rsidRDefault="004C5A89" w:rsidP="00B418FA">
          <w:pPr>
            <w:spacing w:after="0" w:line="240" w:lineRule="auto"/>
            <w:jc w:val="both"/>
            <w:rPr>
              <w:bCs/>
              <w:sz w:val="20"/>
              <w:szCs w:val="20"/>
            </w:rPr>
          </w:pPr>
          <w:r>
            <w:rPr>
              <w:bCs/>
              <w:sz w:val="20"/>
              <w:szCs w:val="20"/>
            </w:rPr>
            <w:t>ATTACHMENT 5 – Quote Overview Form</w:t>
          </w:r>
        </w:p>
        <w:p w14:paraId="096FAFDC" w14:textId="58458EBB" w:rsidR="004C5A89" w:rsidRDefault="004C5A89" w:rsidP="00B418FA">
          <w:pPr>
            <w:spacing w:after="0" w:line="240" w:lineRule="auto"/>
            <w:jc w:val="both"/>
            <w:rPr>
              <w:bCs/>
              <w:sz w:val="20"/>
              <w:szCs w:val="20"/>
            </w:rPr>
          </w:pPr>
          <w:r>
            <w:rPr>
              <w:bCs/>
              <w:sz w:val="20"/>
              <w:szCs w:val="20"/>
            </w:rPr>
            <w:t>ATTACHMENT 6 – Bidder Data Sheet</w:t>
          </w:r>
        </w:p>
        <w:p w14:paraId="5A98942C" w14:textId="5671ED8A" w:rsidR="00733A4D" w:rsidRPr="00733A4D" w:rsidRDefault="00733A4D" w:rsidP="00733A4D">
          <w:pPr>
            <w:spacing w:after="0" w:line="240" w:lineRule="auto"/>
            <w:rPr>
              <w:sz w:val="20"/>
              <w:szCs w:val="20"/>
            </w:rPr>
          </w:pPr>
        </w:p>
        <w:p w14:paraId="1C785A9F" w14:textId="22BD16AF" w:rsidR="00710FBB" w:rsidRDefault="00BE5074" w:rsidP="0084189F">
          <w:pPr>
            <w:spacing w:after="0" w:line="240" w:lineRule="auto"/>
            <w:rPr>
              <w:sz w:val="20"/>
              <w:szCs w:val="20"/>
            </w:rPr>
          </w:pPr>
        </w:p>
      </w:sdtContent>
    </w:sdt>
    <w:p w14:paraId="508EC929" w14:textId="77777777" w:rsidR="00710FBB" w:rsidRPr="00710FBB" w:rsidRDefault="00710FBB" w:rsidP="00710FBB">
      <w:pPr>
        <w:rPr>
          <w:sz w:val="20"/>
          <w:szCs w:val="20"/>
        </w:rPr>
      </w:pPr>
      <w:bookmarkStart w:id="0" w:name="_GoBack"/>
      <w:bookmarkEnd w:id="0"/>
    </w:p>
    <w:p w14:paraId="676BD0A0" w14:textId="77777777" w:rsidR="00710FBB" w:rsidRPr="00710FBB" w:rsidRDefault="00710FBB" w:rsidP="00710FBB">
      <w:pPr>
        <w:rPr>
          <w:sz w:val="20"/>
          <w:szCs w:val="20"/>
        </w:rPr>
      </w:pPr>
    </w:p>
    <w:p w14:paraId="650D17A8" w14:textId="092C65E0" w:rsidR="00710FBB" w:rsidRDefault="00710FBB" w:rsidP="00710FBB">
      <w:pPr>
        <w:rPr>
          <w:sz w:val="20"/>
          <w:szCs w:val="20"/>
        </w:rPr>
      </w:pPr>
    </w:p>
    <w:p w14:paraId="074CEAC4" w14:textId="47A80087" w:rsidR="00710FBB" w:rsidRDefault="00710FBB" w:rsidP="00710FBB">
      <w:pPr>
        <w:tabs>
          <w:tab w:val="left" w:pos="7814"/>
        </w:tabs>
        <w:rPr>
          <w:sz w:val="20"/>
          <w:szCs w:val="20"/>
        </w:rPr>
      </w:pPr>
      <w:r>
        <w:rPr>
          <w:sz w:val="20"/>
          <w:szCs w:val="20"/>
        </w:rPr>
        <w:tab/>
      </w:r>
    </w:p>
    <w:p w14:paraId="250EA5AC" w14:textId="4224ADE8" w:rsidR="0084189F" w:rsidRPr="00710FBB" w:rsidRDefault="00710FBB" w:rsidP="00710FBB">
      <w:pPr>
        <w:tabs>
          <w:tab w:val="left" w:pos="7814"/>
        </w:tabs>
        <w:rPr>
          <w:sz w:val="20"/>
          <w:szCs w:val="20"/>
        </w:rPr>
        <w:sectPr w:rsidR="0084189F" w:rsidRPr="00710FBB"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Pr>
          <w:sz w:val="20"/>
          <w:szCs w:val="20"/>
        </w:rPr>
        <w:tab/>
      </w:r>
    </w:p>
    <w:p w14:paraId="503959E8" w14:textId="77777777" w:rsidR="007C2018" w:rsidRPr="0084189F" w:rsidRDefault="007C2018" w:rsidP="0084189F">
      <w:pPr>
        <w:pStyle w:val="Heading1"/>
        <w:rPr>
          <w:sz w:val="20"/>
          <w:szCs w:val="20"/>
        </w:rPr>
      </w:pPr>
      <w:bookmarkStart w:id="1" w:name="_Toc170804992"/>
      <w:r w:rsidRPr="0084189F">
        <w:rPr>
          <w:sz w:val="20"/>
          <w:szCs w:val="20"/>
        </w:rPr>
        <w:lastRenderedPageBreak/>
        <w:t>INTRODUCTION AND SUMMARY OF THE BID SOLICITATION</w:t>
      </w:r>
      <w:bookmarkEnd w:id="1"/>
    </w:p>
    <w:p w14:paraId="433AF272" w14:textId="754E1550" w:rsidR="006139A9" w:rsidRPr="0084189F" w:rsidRDefault="00F925FD" w:rsidP="00F1392E">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733A4D">
        <w:rPr>
          <w:sz w:val="20"/>
          <w:szCs w:val="20"/>
        </w:rPr>
        <w:t>the State of New Jersey Department of Health – Greystone Psychiatric Hospital</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773DF19" w14:textId="77777777" w:rsidR="006139A9" w:rsidRPr="0084189F" w:rsidRDefault="006139A9" w:rsidP="00F1392E">
      <w:pPr>
        <w:spacing w:after="0" w:line="240" w:lineRule="auto"/>
        <w:jc w:val="both"/>
        <w:rPr>
          <w:sz w:val="20"/>
          <w:szCs w:val="20"/>
        </w:rPr>
      </w:pPr>
    </w:p>
    <w:p w14:paraId="43429A33" w14:textId="0FFC1152" w:rsidR="00C67B7F" w:rsidRPr="0084189F" w:rsidRDefault="00E4758A" w:rsidP="00F1392E">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D226161" w14:textId="77777777" w:rsidR="00C67B7F" w:rsidRPr="0084189F" w:rsidRDefault="00C67B7F" w:rsidP="00F1392E">
      <w:pPr>
        <w:spacing w:after="0" w:line="240" w:lineRule="auto"/>
        <w:jc w:val="both"/>
        <w:rPr>
          <w:sz w:val="20"/>
          <w:szCs w:val="20"/>
        </w:rPr>
      </w:pPr>
    </w:p>
    <w:p w14:paraId="5AFEB1AF" w14:textId="77777777" w:rsidR="00E8054C" w:rsidRPr="0084189F" w:rsidRDefault="00E8054C" w:rsidP="001D696B">
      <w:pPr>
        <w:pStyle w:val="Heading2"/>
      </w:pPr>
      <w:bookmarkStart w:id="2" w:name="_Toc400531467"/>
      <w:bookmarkStart w:id="3" w:name="_Toc428533937"/>
      <w:bookmarkStart w:id="4" w:name="_Toc32310614"/>
      <w:bookmarkStart w:id="5" w:name="_Toc170804993"/>
      <w:r w:rsidRPr="0084189F">
        <w:t>PURPOSE AND INTENT</w:t>
      </w:r>
      <w:bookmarkEnd w:id="2"/>
      <w:bookmarkEnd w:id="3"/>
      <w:bookmarkEnd w:id="4"/>
      <w:bookmarkEnd w:id="5"/>
    </w:p>
    <w:p w14:paraId="7B50D4C4" w14:textId="21195A77" w:rsidR="00733A4D" w:rsidRPr="00733A4D" w:rsidRDefault="00E8054C" w:rsidP="00F1392E">
      <w:pPr>
        <w:spacing w:after="0" w:line="240" w:lineRule="auto"/>
        <w:jc w:val="both"/>
        <w:rPr>
          <w:sz w:val="20"/>
          <w:szCs w:val="20"/>
        </w:rPr>
      </w:pPr>
      <w:r w:rsidRPr="0084189F">
        <w:rPr>
          <w:sz w:val="20"/>
          <w:szCs w:val="20"/>
        </w:rPr>
        <w:t xml:space="preserve">The purpose of this Bid Solicitation is to solicit Quotes for </w:t>
      </w:r>
      <w:r w:rsidR="00733A4D" w:rsidRPr="00733A4D">
        <w:rPr>
          <w:sz w:val="20"/>
          <w:szCs w:val="20"/>
        </w:rPr>
        <w:t>the operation, maintenance, inspection, repair, and monitoring of the Wastewater Treatment Plant (WWTP) located at the Greystone Park Psychiatric Hospital (GPH), including the timely submission of all required documentation as required by the State of New Jersey Department of Environmental Protection (DEP) permits governing the WWTP operation.</w:t>
      </w:r>
    </w:p>
    <w:p w14:paraId="5183F4A0" w14:textId="77777777" w:rsidR="00E8054C" w:rsidRPr="0084189F" w:rsidRDefault="00E8054C" w:rsidP="00F1392E">
      <w:pPr>
        <w:spacing w:after="0" w:line="240" w:lineRule="auto"/>
        <w:jc w:val="both"/>
        <w:rPr>
          <w:sz w:val="20"/>
          <w:szCs w:val="20"/>
        </w:rPr>
      </w:pPr>
    </w:p>
    <w:p w14:paraId="4E4C6F92" w14:textId="24143D74" w:rsidR="00E8054C" w:rsidRDefault="0094354B" w:rsidP="00F1392E">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to award</w:t>
      </w:r>
      <w:r w:rsidR="00733A4D">
        <w:rPr>
          <w:sz w:val="20"/>
          <w:szCs w:val="20"/>
        </w:rPr>
        <w:t xml:space="preserve"> a</w:t>
      </w:r>
      <w:r w:rsidR="007C46CC">
        <w:rPr>
          <w:sz w:val="20"/>
          <w:szCs w:val="20"/>
        </w:rPr>
        <w:t xml:space="preserve">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733A4D">
        <w:rPr>
          <w:sz w:val="20"/>
          <w:szCs w:val="20"/>
        </w:rPr>
        <w:t xml:space="preserve"> that</w:t>
      </w:r>
      <w:r w:rsidR="00E8054C" w:rsidRPr="0084189F">
        <w:rPr>
          <w:sz w:val="20"/>
          <w:szCs w:val="20"/>
        </w:rPr>
        <w:t xml:space="preserve"> responsible </w:t>
      </w:r>
      <w:r w:rsidR="00075C47" w:rsidRPr="0084189F">
        <w:rPr>
          <w:rFonts w:eastAsia="MS Mincho"/>
          <w:sz w:val="20"/>
          <w:szCs w:val="20"/>
        </w:rPr>
        <w:t>Bidder</w:t>
      </w:r>
      <w:r w:rsidR="00E8054C" w:rsidRPr="0084189F">
        <w:rPr>
          <w:sz w:val="20"/>
          <w:szCs w:val="20"/>
        </w:rPr>
        <w:t xml:space="preserve"> whose Quot</w:t>
      </w:r>
      <w:r w:rsidR="00733A4D">
        <w:rPr>
          <w:sz w:val="20"/>
          <w:szCs w:val="20"/>
        </w:rPr>
        <w:t>e</w:t>
      </w:r>
      <w:r w:rsidR="00E8054C" w:rsidRPr="0084189F">
        <w:rPr>
          <w:sz w:val="20"/>
          <w:szCs w:val="20"/>
        </w:rPr>
        <w:t>, confor</w:t>
      </w:r>
      <w:r w:rsidR="00294EF5" w:rsidRPr="0084189F">
        <w:rPr>
          <w:sz w:val="20"/>
          <w:szCs w:val="20"/>
        </w:rPr>
        <w:t>ming to this Bid Solicitation</w:t>
      </w:r>
      <w:r w:rsidR="00733A4D">
        <w:rPr>
          <w:sz w:val="20"/>
          <w:szCs w:val="20"/>
        </w:rPr>
        <w:t xml:space="preserve"> 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37865A7E" w14:textId="083CADDA" w:rsidR="00824DFE" w:rsidRDefault="00824DFE" w:rsidP="00F1392E">
      <w:pPr>
        <w:spacing w:after="0" w:line="240" w:lineRule="auto"/>
        <w:jc w:val="both"/>
        <w:rPr>
          <w:sz w:val="20"/>
          <w:szCs w:val="20"/>
        </w:rPr>
      </w:pPr>
    </w:p>
    <w:p w14:paraId="1AE6331A" w14:textId="35E93862" w:rsidR="00824DFE" w:rsidRDefault="00824DFE" w:rsidP="00F1392E">
      <w:pPr>
        <w:spacing w:after="0" w:line="240" w:lineRule="auto"/>
        <w:jc w:val="both"/>
        <w:rPr>
          <w:sz w:val="20"/>
          <w:szCs w:val="20"/>
        </w:rPr>
      </w:pPr>
      <w:r>
        <w:rPr>
          <w:sz w:val="20"/>
          <w:szCs w:val="20"/>
        </w:rPr>
        <w:t>T</w:t>
      </w:r>
      <w:r w:rsidR="00053E66">
        <w:rPr>
          <w:sz w:val="20"/>
          <w:szCs w:val="20"/>
        </w:rPr>
        <w:t>his Bid Soli</w:t>
      </w:r>
      <w:r>
        <w:rPr>
          <w:sz w:val="20"/>
          <w:szCs w:val="20"/>
        </w:rPr>
        <w:t>c</w:t>
      </w:r>
      <w:r w:rsidR="00053E66">
        <w:rPr>
          <w:sz w:val="20"/>
          <w:szCs w:val="20"/>
        </w:rPr>
        <w:t>i</w:t>
      </w:r>
      <w:r>
        <w:rPr>
          <w:sz w:val="20"/>
          <w:szCs w:val="20"/>
        </w:rPr>
        <w:t xml:space="preserve">tation consists of </w:t>
      </w:r>
      <w:r w:rsidR="00490F1C">
        <w:rPr>
          <w:sz w:val="20"/>
          <w:szCs w:val="20"/>
        </w:rPr>
        <w:t xml:space="preserve">eight </w:t>
      </w:r>
      <w:r>
        <w:rPr>
          <w:sz w:val="20"/>
          <w:szCs w:val="20"/>
        </w:rPr>
        <w:t>(</w:t>
      </w:r>
      <w:r w:rsidR="00490F1C">
        <w:rPr>
          <w:sz w:val="20"/>
          <w:szCs w:val="20"/>
        </w:rPr>
        <w:t>8</w:t>
      </w:r>
      <w:r>
        <w:rPr>
          <w:sz w:val="20"/>
          <w:szCs w:val="20"/>
        </w:rPr>
        <w:t xml:space="preserve">) price lines, </w:t>
      </w:r>
      <w:r w:rsidR="00B13D9E">
        <w:rPr>
          <w:sz w:val="20"/>
          <w:szCs w:val="20"/>
        </w:rPr>
        <w:t>grouped and itemized as follows</w:t>
      </w:r>
      <w:r>
        <w:rPr>
          <w:sz w:val="20"/>
          <w:szCs w:val="20"/>
        </w:rPr>
        <w:t>:</w:t>
      </w:r>
    </w:p>
    <w:p w14:paraId="01D12226" w14:textId="261D9059" w:rsidR="00824DFE" w:rsidRDefault="00824DFE" w:rsidP="00F1392E">
      <w:pPr>
        <w:spacing w:after="0" w:line="240" w:lineRule="auto"/>
        <w:jc w:val="both"/>
        <w:rPr>
          <w:sz w:val="20"/>
          <w:szCs w:val="20"/>
        </w:rPr>
      </w:pPr>
    </w:p>
    <w:tbl>
      <w:tblPr>
        <w:tblStyle w:val="TableGrid"/>
        <w:tblW w:w="0" w:type="auto"/>
        <w:tblInd w:w="1452" w:type="dxa"/>
        <w:tblLook w:val="04A0" w:firstRow="1" w:lastRow="0" w:firstColumn="1" w:lastColumn="0" w:noHBand="0" w:noVBand="1"/>
      </w:tblPr>
      <w:tblGrid>
        <w:gridCol w:w="1165"/>
        <w:gridCol w:w="7008"/>
      </w:tblGrid>
      <w:tr w:rsidR="00824DFE" w14:paraId="45B61A98" w14:textId="77777777" w:rsidTr="005C09DF">
        <w:tc>
          <w:tcPr>
            <w:tcW w:w="1165" w:type="dxa"/>
          </w:tcPr>
          <w:p w14:paraId="6AA95AC8" w14:textId="420E7D4C" w:rsidR="00824DFE" w:rsidRPr="00EB229E" w:rsidRDefault="00824DFE" w:rsidP="00EB229E">
            <w:pPr>
              <w:jc w:val="center"/>
              <w:rPr>
                <w:b/>
              </w:rPr>
            </w:pPr>
            <w:r w:rsidRPr="00EB229E">
              <w:rPr>
                <w:b/>
              </w:rPr>
              <w:t>Price Lines</w:t>
            </w:r>
          </w:p>
        </w:tc>
        <w:tc>
          <w:tcPr>
            <w:tcW w:w="7008" w:type="dxa"/>
            <w:vAlign w:val="center"/>
          </w:tcPr>
          <w:p w14:paraId="7E0CA22A" w14:textId="5DEE0324" w:rsidR="00824DFE" w:rsidRPr="00EB229E" w:rsidRDefault="00824DFE" w:rsidP="00B418FA">
            <w:pPr>
              <w:jc w:val="center"/>
              <w:rPr>
                <w:b/>
              </w:rPr>
            </w:pPr>
            <w:r w:rsidRPr="00EB229E">
              <w:rPr>
                <w:b/>
              </w:rPr>
              <w:t>Descriptions</w:t>
            </w:r>
          </w:p>
        </w:tc>
      </w:tr>
      <w:tr w:rsidR="00824DFE" w14:paraId="66958D6F" w14:textId="77777777" w:rsidTr="005C09DF">
        <w:tc>
          <w:tcPr>
            <w:tcW w:w="1165" w:type="dxa"/>
          </w:tcPr>
          <w:p w14:paraId="76272470" w14:textId="524057A7" w:rsidR="00824DFE" w:rsidRPr="00B418FA" w:rsidRDefault="00824DFE" w:rsidP="00EB229E">
            <w:pPr>
              <w:jc w:val="center"/>
            </w:pPr>
            <w:r w:rsidRPr="00B418FA">
              <w:t>1</w:t>
            </w:r>
          </w:p>
        </w:tc>
        <w:tc>
          <w:tcPr>
            <w:tcW w:w="7008" w:type="dxa"/>
          </w:tcPr>
          <w:p w14:paraId="56ADDA1E" w14:textId="03D78CA3" w:rsidR="00824DFE" w:rsidRPr="00B418FA" w:rsidRDefault="00824DFE" w:rsidP="00F1392E">
            <w:pPr>
              <w:jc w:val="both"/>
            </w:pPr>
            <w:r w:rsidRPr="00B418FA">
              <w:t>Waste Water Treatment Plant Operator</w:t>
            </w:r>
          </w:p>
        </w:tc>
      </w:tr>
      <w:tr w:rsidR="00490F1C" w14:paraId="57FEE097" w14:textId="77777777" w:rsidTr="005C09DF">
        <w:tc>
          <w:tcPr>
            <w:tcW w:w="1165" w:type="dxa"/>
          </w:tcPr>
          <w:p w14:paraId="125FC1AE" w14:textId="71DE1999" w:rsidR="00490F1C" w:rsidRPr="00B418FA" w:rsidRDefault="00490F1C" w:rsidP="00EB229E">
            <w:pPr>
              <w:jc w:val="center"/>
            </w:pPr>
            <w:r>
              <w:t>2</w:t>
            </w:r>
          </w:p>
        </w:tc>
        <w:tc>
          <w:tcPr>
            <w:tcW w:w="7008" w:type="dxa"/>
          </w:tcPr>
          <w:p w14:paraId="7E95E854" w14:textId="73848CC0" w:rsidR="00490F1C" w:rsidRPr="00B418FA" w:rsidRDefault="00490F1C" w:rsidP="00F1392E">
            <w:pPr>
              <w:jc w:val="both"/>
            </w:pPr>
            <w:r w:rsidRPr="00B418FA">
              <w:t>Emergency Repairs and/or Maintenance exceeding $250.00 - Overtime</w:t>
            </w:r>
          </w:p>
        </w:tc>
      </w:tr>
      <w:tr w:rsidR="00490F1C" w14:paraId="30432A44" w14:textId="77777777" w:rsidTr="005C09DF">
        <w:tc>
          <w:tcPr>
            <w:tcW w:w="1165" w:type="dxa"/>
          </w:tcPr>
          <w:p w14:paraId="67FAE748" w14:textId="2CEFFAED" w:rsidR="00490F1C" w:rsidRPr="00B418FA" w:rsidRDefault="00490F1C" w:rsidP="00EB229E">
            <w:pPr>
              <w:jc w:val="center"/>
            </w:pPr>
            <w:r>
              <w:t>3</w:t>
            </w:r>
          </w:p>
        </w:tc>
        <w:tc>
          <w:tcPr>
            <w:tcW w:w="7008" w:type="dxa"/>
          </w:tcPr>
          <w:p w14:paraId="1F879A9D" w14:textId="5346BE88" w:rsidR="00490F1C" w:rsidRPr="00B418FA" w:rsidRDefault="00490F1C" w:rsidP="00F1392E">
            <w:pPr>
              <w:jc w:val="both"/>
            </w:pPr>
            <w:r w:rsidRPr="00B418FA">
              <w:t>Emergency Repairs and/or Maintenance exceeding $250.00 – Premium Time</w:t>
            </w:r>
          </w:p>
        </w:tc>
      </w:tr>
      <w:tr w:rsidR="00490F1C" w14:paraId="334B0C14" w14:textId="77777777" w:rsidTr="005C09DF">
        <w:tc>
          <w:tcPr>
            <w:tcW w:w="1165" w:type="dxa"/>
          </w:tcPr>
          <w:p w14:paraId="1BB93325" w14:textId="452CC4DA" w:rsidR="00490F1C" w:rsidRPr="00B418FA" w:rsidRDefault="00490F1C" w:rsidP="00EB229E">
            <w:pPr>
              <w:jc w:val="center"/>
            </w:pPr>
            <w:r>
              <w:t>4</w:t>
            </w:r>
          </w:p>
        </w:tc>
        <w:tc>
          <w:tcPr>
            <w:tcW w:w="7008" w:type="dxa"/>
          </w:tcPr>
          <w:p w14:paraId="2AEBCE03" w14:textId="5F6174CA" w:rsidR="00490F1C" w:rsidRPr="00B418FA" w:rsidRDefault="00490F1C" w:rsidP="00F1392E">
            <w:pPr>
              <w:jc w:val="both"/>
            </w:pPr>
            <w:r w:rsidRPr="00B418FA">
              <w:t xml:space="preserve">Special Projects/Repairs </w:t>
            </w:r>
          </w:p>
        </w:tc>
      </w:tr>
      <w:tr w:rsidR="00490F1C" w14:paraId="0E2D4C68" w14:textId="77777777" w:rsidTr="005C09DF">
        <w:trPr>
          <w:trHeight w:val="71"/>
        </w:trPr>
        <w:tc>
          <w:tcPr>
            <w:tcW w:w="1165" w:type="dxa"/>
          </w:tcPr>
          <w:p w14:paraId="611B1D93" w14:textId="150EDFD6" w:rsidR="00490F1C" w:rsidRPr="00B418FA" w:rsidRDefault="00490F1C" w:rsidP="00EB229E">
            <w:pPr>
              <w:jc w:val="center"/>
            </w:pPr>
            <w:r>
              <w:t>5</w:t>
            </w:r>
          </w:p>
        </w:tc>
        <w:tc>
          <w:tcPr>
            <w:tcW w:w="7008" w:type="dxa"/>
          </w:tcPr>
          <w:p w14:paraId="684A8716" w14:textId="01394220" w:rsidR="00490F1C" w:rsidRPr="00B418FA" w:rsidRDefault="00490F1C" w:rsidP="00F1392E">
            <w:pPr>
              <w:jc w:val="both"/>
            </w:pPr>
            <w:r w:rsidRPr="00035C58">
              <w:t>Permits/Certifications/License – (Reimbursement Line)</w:t>
            </w:r>
          </w:p>
        </w:tc>
      </w:tr>
      <w:tr w:rsidR="00490F1C" w14:paraId="6477E274" w14:textId="77777777" w:rsidTr="005C09DF">
        <w:tc>
          <w:tcPr>
            <w:tcW w:w="1165" w:type="dxa"/>
          </w:tcPr>
          <w:p w14:paraId="7AD8FD75" w14:textId="27CB5EBB" w:rsidR="00490F1C" w:rsidRPr="00035C58" w:rsidRDefault="00490F1C" w:rsidP="00EB229E">
            <w:pPr>
              <w:jc w:val="center"/>
            </w:pPr>
            <w:r>
              <w:t>6</w:t>
            </w:r>
          </w:p>
        </w:tc>
        <w:tc>
          <w:tcPr>
            <w:tcW w:w="7008" w:type="dxa"/>
          </w:tcPr>
          <w:p w14:paraId="71805CE0" w14:textId="7A603F4F" w:rsidR="00490F1C" w:rsidRPr="00035C58" w:rsidRDefault="00490F1C" w:rsidP="00F1392E">
            <w:pPr>
              <w:jc w:val="both"/>
            </w:pPr>
            <w:r w:rsidRPr="00035C58">
              <w:t>Laboratory Services – (Reimbursement Line)</w:t>
            </w:r>
          </w:p>
        </w:tc>
      </w:tr>
      <w:tr w:rsidR="00490F1C" w14:paraId="5117FB52" w14:textId="77777777" w:rsidTr="005C09DF">
        <w:tc>
          <w:tcPr>
            <w:tcW w:w="1165" w:type="dxa"/>
          </w:tcPr>
          <w:p w14:paraId="620AEBA0" w14:textId="6E063207" w:rsidR="00490F1C" w:rsidRPr="00035C58" w:rsidRDefault="00490F1C" w:rsidP="00EB229E">
            <w:pPr>
              <w:jc w:val="center"/>
            </w:pPr>
            <w:r>
              <w:t>7</w:t>
            </w:r>
          </w:p>
        </w:tc>
        <w:tc>
          <w:tcPr>
            <w:tcW w:w="7008" w:type="dxa"/>
          </w:tcPr>
          <w:p w14:paraId="57FE47DE" w14:textId="3F4D7B50" w:rsidR="00490F1C" w:rsidRPr="00035C58" w:rsidRDefault="00490F1C" w:rsidP="00824DFE">
            <w:pPr>
              <w:jc w:val="both"/>
            </w:pPr>
            <w:r w:rsidRPr="00035C58">
              <w:t>Chemicals – (Reimbursement Line)</w:t>
            </w:r>
          </w:p>
        </w:tc>
      </w:tr>
      <w:tr w:rsidR="00490F1C" w14:paraId="3FF9CFFB" w14:textId="77777777" w:rsidTr="005C09DF">
        <w:tc>
          <w:tcPr>
            <w:tcW w:w="1165" w:type="dxa"/>
          </w:tcPr>
          <w:p w14:paraId="66375754" w14:textId="31AA08F2" w:rsidR="00490F1C" w:rsidRPr="00035C58" w:rsidRDefault="00490F1C" w:rsidP="00EB229E">
            <w:pPr>
              <w:jc w:val="center"/>
            </w:pPr>
            <w:r>
              <w:t>8</w:t>
            </w:r>
          </w:p>
        </w:tc>
        <w:tc>
          <w:tcPr>
            <w:tcW w:w="7008" w:type="dxa"/>
          </w:tcPr>
          <w:p w14:paraId="741E0D86" w14:textId="63226384" w:rsidR="00490F1C" w:rsidRPr="00035C58" w:rsidRDefault="00490F1C" w:rsidP="00F1392E">
            <w:pPr>
              <w:jc w:val="both"/>
            </w:pPr>
            <w:r w:rsidRPr="00035C58">
              <w:t>Equipment and Part Replacement – (Reimbursement Line)</w:t>
            </w:r>
          </w:p>
        </w:tc>
      </w:tr>
    </w:tbl>
    <w:p w14:paraId="573775FB" w14:textId="07A80F0B" w:rsidR="00824DFE" w:rsidRPr="0084189F" w:rsidRDefault="00824DFE" w:rsidP="00F1392E">
      <w:pPr>
        <w:spacing w:after="0" w:line="240" w:lineRule="auto"/>
        <w:jc w:val="both"/>
        <w:rPr>
          <w:sz w:val="20"/>
          <w:szCs w:val="20"/>
        </w:rPr>
      </w:pPr>
    </w:p>
    <w:p w14:paraId="2F9FE487" w14:textId="6953848A" w:rsidR="00804A50" w:rsidRPr="00543509" w:rsidRDefault="00804A50" w:rsidP="00804A50">
      <w:pPr>
        <w:spacing w:after="0" w:line="240" w:lineRule="auto"/>
        <w:jc w:val="both"/>
        <w:rPr>
          <w:rFonts w:cstheme="minorHAnsi"/>
          <w:sz w:val="20"/>
          <w:szCs w:val="20"/>
        </w:rPr>
      </w:pPr>
      <w:r w:rsidRPr="007C3A16">
        <w:rPr>
          <w:rFonts w:cstheme="minorHAnsi"/>
          <w:b/>
          <w:sz w:val="20"/>
          <w:szCs w:val="20"/>
        </w:rPr>
        <w:t>Note</w:t>
      </w:r>
      <w:r>
        <w:rPr>
          <w:rFonts w:cstheme="minorHAnsi"/>
          <w:sz w:val="20"/>
          <w:szCs w:val="20"/>
        </w:rPr>
        <w:t xml:space="preserve">: </w:t>
      </w:r>
      <w:r w:rsidRPr="00543509">
        <w:rPr>
          <w:rFonts w:cstheme="minorHAnsi"/>
          <w:sz w:val="20"/>
          <w:szCs w:val="20"/>
        </w:rPr>
        <w:t xml:space="preserve">Bidders are not required to provide a Quote for </w:t>
      </w:r>
      <w:r>
        <w:rPr>
          <w:rFonts w:cstheme="minorHAnsi"/>
          <w:sz w:val="20"/>
          <w:szCs w:val="20"/>
        </w:rPr>
        <w:t>P</w:t>
      </w:r>
      <w:r>
        <w:rPr>
          <w:rFonts w:ascii="Calibri" w:hAnsi="Calibri" w:cs="Calibri"/>
          <w:bCs/>
          <w:color w:val="000000"/>
          <w:sz w:val="20"/>
          <w:szCs w:val="20"/>
        </w:rPr>
        <w:t>rice Lines</w:t>
      </w:r>
      <w:r w:rsidR="00D8069F">
        <w:rPr>
          <w:rFonts w:ascii="Calibri" w:hAnsi="Calibri" w:cs="Calibri"/>
          <w:bCs/>
          <w:color w:val="000000"/>
          <w:sz w:val="20"/>
          <w:szCs w:val="20"/>
        </w:rPr>
        <w:t xml:space="preserve"> </w:t>
      </w:r>
      <w:r w:rsidR="00490F1C">
        <w:rPr>
          <w:rFonts w:ascii="Calibri" w:hAnsi="Calibri" w:cs="Calibri"/>
          <w:bCs/>
          <w:color w:val="000000"/>
          <w:sz w:val="20"/>
          <w:szCs w:val="20"/>
        </w:rPr>
        <w:t xml:space="preserve">4, </w:t>
      </w:r>
      <w:r w:rsidR="00D8069F">
        <w:rPr>
          <w:rFonts w:ascii="Calibri" w:hAnsi="Calibri" w:cs="Calibri"/>
          <w:bCs/>
          <w:color w:val="000000"/>
          <w:sz w:val="20"/>
          <w:szCs w:val="20"/>
        </w:rPr>
        <w:t>5,</w:t>
      </w:r>
      <w:r w:rsidRPr="006812B2">
        <w:rPr>
          <w:rFonts w:ascii="Calibri" w:hAnsi="Calibri" w:cs="Calibri"/>
          <w:bCs/>
          <w:color w:val="000000"/>
          <w:sz w:val="20"/>
          <w:szCs w:val="20"/>
        </w:rPr>
        <w:t xml:space="preserve"> 6,</w:t>
      </w:r>
      <w:r>
        <w:rPr>
          <w:rFonts w:ascii="Calibri" w:hAnsi="Calibri" w:cs="Calibri"/>
          <w:bCs/>
          <w:color w:val="000000"/>
          <w:sz w:val="20"/>
          <w:szCs w:val="20"/>
        </w:rPr>
        <w:t xml:space="preserve"> 7, and </w:t>
      </w:r>
      <w:r w:rsidR="00490F1C">
        <w:rPr>
          <w:rFonts w:ascii="Calibri" w:hAnsi="Calibri" w:cs="Calibri"/>
          <w:bCs/>
          <w:color w:val="000000"/>
          <w:sz w:val="20"/>
          <w:szCs w:val="20"/>
        </w:rPr>
        <w:t>8</w:t>
      </w:r>
      <w:r w:rsidRPr="00543509">
        <w:rPr>
          <w:rFonts w:cstheme="minorHAnsi"/>
          <w:sz w:val="20"/>
          <w:szCs w:val="20"/>
        </w:rPr>
        <w:t xml:space="preserve">. </w:t>
      </w:r>
      <w:r>
        <w:rPr>
          <w:rFonts w:cstheme="minorHAnsi"/>
          <w:sz w:val="20"/>
          <w:szCs w:val="20"/>
        </w:rPr>
        <w:t xml:space="preserve">Price Lines </w:t>
      </w:r>
      <w:r w:rsidR="00490F1C">
        <w:rPr>
          <w:rFonts w:cstheme="minorHAnsi"/>
          <w:sz w:val="20"/>
          <w:szCs w:val="20"/>
        </w:rPr>
        <w:t xml:space="preserve">4, </w:t>
      </w:r>
      <w:r w:rsidR="00D8069F">
        <w:rPr>
          <w:rFonts w:cstheme="minorHAnsi"/>
          <w:sz w:val="20"/>
          <w:szCs w:val="20"/>
        </w:rPr>
        <w:t xml:space="preserve">5, </w:t>
      </w:r>
      <w:r w:rsidRPr="006812B2">
        <w:rPr>
          <w:rFonts w:ascii="Calibri" w:hAnsi="Calibri" w:cs="Calibri"/>
          <w:bCs/>
          <w:color w:val="000000"/>
          <w:sz w:val="20"/>
          <w:szCs w:val="20"/>
        </w:rPr>
        <w:t>6,</w:t>
      </w:r>
      <w:r>
        <w:rPr>
          <w:rFonts w:ascii="Calibri" w:hAnsi="Calibri" w:cs="Calibri"/>
          <w:bCs/>
          <w:color w:val="000000"/>
          <w:sz w:val="20"/>
          <w:szCs w:val="20"/>
        </w:rPr>
        <w:t xml:space="preserve"> 7, 8</w:t>
      </w:r>
      <w:r w:rsidRPr="006812B2">
        <w:rPr>
          <w:rFonts w:ascii="Calibri" w:hAnsi="Calibri" w:cs="Calibri"/>
          <w:bCs/>
          <w:color w:val="000000"/>
          <w:sz w:val="20"/>
          <w:szCs w:val="20"/>
        </w:rPr>
        <w:t xml:space="preserve"> and </w:t>
      </w:r>
      <w:r w:rsidR="00490F1C">
        <w:rPr>
          <w:rFonts w:ascii="Calibri" w:hAnsi="Calibri" w:cs="Calibri"/>
          <w:bCs/>
          <w:color w:val="000000"/>
          <w:sz w:val="20"/>
          <w:szCs w:val="20"/>
        </w:rPr>
        <w:t>8</w:t>
      </w:r>
      <w:r>
        <w:rPr>
          <w:rFonts w:ascii="Calibri" w:hAnsi="Calibri" w:cs="Calibri"/>
          <w:bCs/>
          <w:color w:val="000000"/>
          <w:sz w:val="20"/>
          <w:szCs w:val="20"/>
        </w:rPr>
        <w:t xml:space="preserve"> are Agency Use Only net lines</w:t>
      </w:r>
      <w:r w:rsidR="00011D15">
        <w:rPr>
          <w:rFonts w:ascii="Calibri" w:hAnsi="Calibri" w:cs="Calibri"/>
          <w:bCs/>
          <w:color w:val="000000"/>
          <w:sz w:val="20"/>
          <w:szCs w:val="20"/>
        </w:rPr>
        <w:t xml:space="preserve">, </w:t>
      </w:r>
      <w:r>
        <w:rPr>
          <w:rFonts w:ascii="Calibri" w:hAnsi="Calibri" w:cs="Calibri"/>
          <w:bCs/>
          <w:color w:val="000000"/>
          <w:sz w:val="20"/>
          <w:szCs w:val="20"/>
        </w:rPr>
        <w:t>and</w:t>
      </w:r>
      <w:r w:rsidRPr="00543509">
        <w:rPr>
          <w:rFonts w:cstheme="minorHAnsi"/>
          <w:sz w:val="20"/>
          <w:szCs w:val="20"/>
        </w:rPr>
        <w:t xml:space="preserve"> will be automatically added to the awarded Contract. </w:t>
      </w:r>
    </w:p>
    <w:p w14:paraId="65611EE3" w14:textId="37AF4B63" w:rsidR="00BA68B8" w:rsidRPr="0084189F" w:rsidRDefault="00BA68B8" w:rsidP="00F1392E">
      <w:pPr>
        <w:spacing w:after="0" w:line="240" w:lineRule="auto"/>
        <w:jc w:val="both"/>
        <w:rPr>
          <w:sz w:val="20"/>
          <w:szCs w:val="20"/>
        </w:rPr>
      </w:pPr>
    </w:p>
    <w:p w14:paraId="5E4085CE" w14:textId="706F7AA5" w:rsidR="00D23AC0" w:rsidRDefault="00D23AC0" w:rsidP="00F1392E">
      <w:pPr>
        <w:spacing w:after="0" w:line="240" w:lineRule="auto"/>
        <w:jc w:val="both"/>
        <w:rPr>
          <w:sz w:val="20"/>
          <w:szCs w:val="20"/>
        </w:rPr>
      </w:pPr>
      <w:r w:rsidRPr="00D23AC0">
        <w:rPr>
          <w:sz w:val="20"/>
          <w:szCs w:val="20"/>
        </w:rPr>
        <w:t>Bidder</w:t>
      </w:r>
      <w:r w:rsidR="00BE63DC">
        <w:rPr>
          <w:sz w:val="20"/>
          <w:szCs w:val="20"/>
        </w:rPr>
        <w:t>s</w:t>
      </w:r>
      <w:r w:rsidRPr="00D23AC0">
        <w:rPr>
          <w:sz w:val="20"/>
          <w:szCs w:val="20"/>
        </w:rPr>
        <w:t xml:space="preserve"> must bid on price lines (1 – </w:t>
      </w:r>
      <w:r w:rsidR="00490F1C">
        <w:rPr>
          <w:sz w:val="20"/>
          <w:szCs w:val="20"/>
        </w:rPr>
        <w:t>3</w:t>
      </w:r>
      <w:r w:rsidR="007505B3">
        <w:rPr>
          <w:sz w:val="20"/>
          <w:szCs w:val="20"/>
        </w:rPr>
        <w:t>, Years 1 -3</w:t>
      </w:r>
      <w:r w:rsidRPr="00D23AC0">
        <w:rPr>
          <w:sz w:val="20"/>
          <w:szCs w:val="20"/>
        </w:rPr>
        <w:t xml:space="preserve">) to be considered for award. Failure to submit pricing on </w:t>
      </w:r>
      <w:r w:rsidR="00804A50" w:rsidRPr="00D23AC0">
        <w:rPr>
          <w:sz w:val="20"/>
          <w:szCs w:val="20"/>
        </w:rPr>
        <w:t xml:space="preserve">price lines (1 – </w:t>
      </w:r>
      <w:r w:rsidR="00490F1C">
        <w:rPr>
          <w:sz w:val="20"/>
          <w:szCs w:val="20"/>
        </w:rPr>
        <w:t>3</w:t>
      </w:r>
      <w:r w:rsidR="007505B3">
        <w:rPr>
          <w:sz w:val="20"/>
          <w:szCs w:val="20"/>
        </w:rPr>
        <w:t>, Years 1 – 3</w:t>
      </w:r>
      <w:r w:rsidR="00804A50" w:rsidRPr="00D23AC0">
        <w:rPr>
          <w:sz w:val="20"/>
          <w:szCs w:val="20"/>
        </w:rPr>
        <w:t>)</w:t>
      </w:r>
      <w:r w:rsidR="007505B3">
        <w:rPr>
          <w:sz w:val="20"/>
          <w:szCs w:val="20"/>
        </w:rPr>
        <w:t xml:space="preserve"> </w:t>
      </w:r>
      <w:r w:rsidRPr="00D23AC0">
        <w:rPr>
          <w:sz w:val="20"/>
          <w:szCs w:val="20"/>
        </w:rPr>
        <w:t xml:space="preserve">will result in the Bidder’s Quote being deemed nonresponsive.  </w:t>
      </w:r>
    </w:p>
    <w:p w14:paraId="72A8BCBB" w14:textId="77777777" w:rsidR="00D23AC0" w:rsidRDefault="00D23AC0" w:rsidP="00F1392E">
      <w:pPr>
        <w:spacing w:after="0" w:line="240" w:lineRule="auto"/>
        <w:jc w:val="both"/>
        <w:rPr>
          <w:sz w:val="20"/>
          <w:szCs w:val="20"/>
        </w:rPr>
      </w:pPr>
    </w:p>
    <w:p w14:paraId="49065D9E" w14:textId="1C332F42" w:rsidR="00733A4D" w:rsidRPr="00733A4D" w:rsidRDefault="00733A4D" w:rsidP="00F1392E">
      <w:pPr>
        <w:spacing w:after="0" w:line="240" w:lineRule="auto"/>
        <w:jc w:val="both"/>
        <w:rPr>
          <w:b/>
          <w:sz w:val="20"/>
          <w:szCs w:val="20"/>
        </w:rPr>
      </w:pPr>
      <w:r w:rsidRPr="00733A4D">
        <w:rPr>
          <w:sz w:val="20"/>
          <w:szCs w:val="20"/>
        </w:rPr>
        <w:t xml:space="preserve">Quotes will be evaluated in accordance with </w:t>
      </w:r>
      <w:r w:rsidRPr="00733A4D">
        <w:rPr>
          <w:i/>
          <w:sz w:val="20"/>
          <w:szCs w:val="20"/>
        </w:rPr>
        <w:t>Bid Solicitation Section 8.0</w:t>
      </w:r>
      <w:r w:rsidRPr="00733A4D">
        <w:rPr>
          <w:sz w:val="20"/>
          <w:szCs w:val="20"/>
        </w:rPr>
        <w:t xml:space="preserve">, </w:t>
      </w:r>
      <w:r w:rsidRPr="00733A4D">
        <w:rPr>
          <w:i/>
          <w:sz w:val="20"/>
          <w:szCs w:val="20"/>
        </w:rPr>
        <w:t>Quote Evaluation and Award</w:t>
      </w:r>
      <w:r w:rsidRPr="00733A4D">
        <w:rPr>
          <w:sz w:val="20"/>
          <w:szCs w:val="20"/>
        </w:rPr>
        <w:t xml:space="preserve">. The State intends to award one (1) Contract for all price lines.  </w:t>
      </w:r>
    </w:p>
    <w:p w14:paraId="14425E07" w14:textId="77777777" w:rsidR="00733A4D" w:rsidRPr="00733A4D" w:rsidRDefault="00733A4D" w:rsidP="00F1392E">
      <w:pPr>
        <w:spacing w:after="0" w:line="240" w:lineRule="auto"/>
        <w:jc w:val="both"/>
        <w:rPr>
          <w:sz w:val="20"/>
          <w:szCs w:val="20"/>
        </w:rPr>
      </w:pPr>
    </w:p>
    <w:p w14:paraId="511DEE09" w14:textId="03EEBE17" w:rsidR="00733A4D" w:rsidRPr="00733A4D" w:rsidRDefault="00733A4D" w:rsidP="00F1392E">
      <w:pPr>
        <w:spacing w:after="0" w:line="240" w:lineRule="auto"/>
        <w:jc w:val="both"/>
        <w:rPr>
          <w:sz w:val="20"/>
          <w:szCs w:val="20"/>
        </w:rPr>
      </w:pPr>
      <w:r w:rsidRPr="00733A4D">
        <w:rPr>
          <w:sz w:val="20"/>
          <w:szCs w:val="20"/>
        </w:rPr>
        <w:t xml:space="preserve">This Bid Solicitation has been designated as a Small Business set-aside for subcontracting only. Please refer to </w:t>
      </w:r>
      <w:r w:rsidRPr="00733A4D">
        <w:rPr>
          <w:i/>
          <w:sz w:val="20"/>
          <w:szCs w:val="20"/>
        </w:rPr>
        <w:t xml:space="preserve">Bid Solicitation Section 3.13.8.1, Small Business Subcontracting Set-Aside </w:t>
      </w:r>
      <w:r w:rsidR="0097107C">
        <w:rPr>
          <w:i/>
          <w:sz w:val="20"/>
          <w:szCs w:val="20"/>
        </w:rPr>
        <w:t>Contract</w:t>
      </w:r>
      <w:r w:rsidRPr="00733A4D">
        <w:rPr>
          <w:i/>
          <w:sz w:val="20"/>
          <w:szCs w:val="20"/>
        </w:rPr>
        <w:t>.</w:t>
      </w:r>
      <w:r w:rsidRPr="00733A4D">
        <w:rPr>
          <w:sz w:val="20"/>
          <w:szCs w:val="20"/>
        </w:rPr>
        <w:t xml:space="preserve"> </w:t>
      </w:r>
    </w:p>
    <w:p w14:paraId="16652327" w14:textId="77777777" w:rsidR="00EE370C" w:rsidRPr="0084189F" w:rsidRDefault="00EE370C" w:rsidP="00F1392E">
      <w:pPr>
        <w:spacing w:after="0" w:line="240" w:lineRule="auto"/>
        <w:jc w:val="both"/>
        <w:rPr>
          <w:sz w:val="20"/>
          <w:szCs w:val="20"/>
        </w:rPr>
      </w:pPr>
    </w:p>
    <w:p w14:paraId="41025E11" w14:textId="77777777" w:rsidR="00E8054C" w:rsidRPr="0084189F" w:rsidRDefault="00E8054C" w:rsidP="00F1392E">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84189F" w:rsidRDefault="004125EF" w:rsidP="00F1392E">
      <w:pPr>
        <w:spacing w:after="0" w:line="240" w:lineRule="auto"/>
        <w:jc w:val="both"/>
        <w:rPr>
          <w:sz w:val="20"/>
          <w:szCs w:val="20"/>
        </w:rPr>
      </w:pPr>
    </w:p>
    <w:p w14:paraId="26951569" w14:textId="77777777" w:rsidR="00E8054C" w:rsidRPr="0084189F" w:rsidRDefault="00E8054C" w:rsidP="001D696B">
      <w:pPr>
        <w:pStyle w:val="Heading2"/>
      </w:pPr>
      <w:bookmarkStart w:id="6" w:name="_Toc400531468"/>
      <w:bookmarkStart w:id="7" w:name="_Toc428533938"/>
      <w:bookmarkStart w:id="8" w:name="_Toc32310615"/>
      <w:bookmarkStart w:id="9" w:name="_Toc170804994"/>
      <w:r w:rsidRPr="0084189F">
        <w:t>BACKGROUND</w:t>
      </w:r>
      <w:bookmarkEnd w:id="6"/>
      <w:bookmarkEnd w:id="7"/>
      <w:bookmarkEnd w:id="8"/>
      <w:bookmarkEnd w:id="9"/>
      <w:r w:rsidRPr="0084189F">
        <w:t xml:space="preserve"> </w:t>
      </w:r>
    </w:p>
    <w:p w14:paraId="35110375" w14:textId="1DDCA8F9" w:rsidR="00E8054C" w:rsidRDefault="00E8054C" w:rsidP="00F1392E">
      <w:pPr>
        <w:keepNext/>
        <w:spacing w:after="0" w:line="240" w:lineRule="auto"/>
        <w:jc w:val="both"/>
        <w:rPr>
          <w:sz w:val="20"/>
          <w:szCs w:val="20"/>
        </w:rPr>
      </w:pPr>
      <w:r w:rsidRPr="0084189F">
        <w:rPr>
          <w:sz w:val="20"/>
          <w:szCs w:val="20"/>
        </w:rPr>
        <w:t xml:space="preserve">This is a reprocurement of the </w:t>
      </w:r>
      <w:r w:rsidR="00733A4D" w:rsidRPr="008E5C1F">
        <w:rPr>
          <w:sz w:val="20"/>
          <w:szCs w:val="20"/>
        </w:rPr>
        <w:t>services</w:t>
      </w:r>
      <w:r w:rsidR="00733A4D" w:rsidRPr="0084189F">
        <w:rPr>
          <w:sz w:val="20"/>
          <w:szCs w:val="20"/>
        </w:rPr>
        <w:t xml:space="preserve"> under</w:t>
      </w:r>
      <w:r w:rsidR="00733A4D" w:rsidRPr="00C04F79">
        <w:rPr>
          <w:sz w:val="20"/>
          <w:szCs w:val="20"/>
        </w:rPr>
        <w:t xml:space="preserve"> </w:t>
      </w:r>
      <w:r w:rsidR="00733A4D">
        <w:rPr>
          <w:sz w:val="20"/>
          <w:szCs w:val="20"/>
        </w:rPr>
        <w:t>T2709 – Wastewater Treatment Plant Operator – Greystone Park Psychiatric Hospital</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B7605C">
        <w:rPr>
          <w:sz w:val="20"/>
          <w:szCs w:val="20"/>
        </w:rPr>
        <w:t>expiring</w:t>
      </w:r>
      <w:r w:rsidR="00B7605C" w:rsidRPr="0084189F">
        <w:rPr>
          <w:sz w:val="20"/>
          <w:szCs w:val="20"/>
        </w:rPr>
        <w:t xml:space="preserve"> </w:t>
      </w:r>
      <w:r w:rsidR="008D13CC" w:rsidRPr="0084189F">
        <w:rPr>
          <w:sz w:val="20"/>
          <w:szCs w:val="20"/>
        </w:rPr>
        <w:t>Contract</w:t>
      </w:r>
      <w:r w:rsidR="00B7605C">
        <w:rPr>
          <w:sz w:val="20"/>
          <w:szCs w:val="20"/>
        </w:rPr>
        <w:t>’s</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 xml:space="preserve">e data or information from the </w:t>
      </w:r>
      <w:r w:rsidR="00B7605C">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D7B1F56" w14:textId="77777777" w:rsidR="004F607E" w:rsidRPr="0084189F" w:rsidRDefault="004F607E" w:rsidP="00F1392E">
      <w:pPr>
        <w:keepNext/>
        <w:spacing w:after="0" w:line="240" w:lineRule="auto"/>
        <w:jc w:val="both"/>
        <w:rPr>
          <w:sz w:val="20"/>
          <w:szCs w:val="20"/>
        </w:rPr>
      </w:pPr>
    </w:p>
    <w:p w14:paraId="68BE7B84" w14:textId="77777777" w:rsidR="00E8054C" w:rsidRPr="0084189F" w:rsidRDefault="00E8054C" w:rsidP="00F1392E">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E9552E3" w14:textId="77777777" w:rsidR="00E8054C" w:rsidRPr="0084189F" w:rsidRDefault="00E8054C" w:rsidP="00F1392E">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lastRenderedPageBreak/>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199C9CB" w14:textId="77777777" w:rsidR="00E8054C" w:rsidRPr="0084189F" w:rsidRDefault="000C7AC1" w:rsidP="00F1392E">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3DF705A" w14:textId="33A57792" w:rsidR="00E8054C" w:rsidRPr="0084189F" w:rsidRDefault="00E8054C" w:rsidP="00F1392E">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733A4D">
        <w:rPr>
          <w:rFonts w:asciiTheme="minorHAnsi" w:hAnsiTheme="minorHAnsi" w:cstheme="minorHAnsi"/>
          <w:sz w:val="20"/>
          <w:szCs w:val="20"/>
        </w:rPr>
        <w:t>T2709</w:t>
      </w:r>
      <w:r w:rsidR="00733A4D"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DE5ED10" w14:textId="354B2B41" w:rsidR="00E8054C" w:rsidRPr="0084189F" w:rsidRDefault="00E8054C" w:rsidP="00F1392E">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B7605C">
        <w:rPr>
          <w:rFonts w:asciiTheme="minorHAnsi" w:hAnsiTheme="minorHAnsi" w:cstheme="minorHAnsi"/>
          <w:sz w:val="20"/>
          <w:szCs w:val="20"/>
        </w:rPr>
        <w:t>expiring</w:t>
      </w:r>
      <w:r w:rsidR="00B7605C"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18C4336A" w14:textId="77777777" w:rsidR="00EA5ED8" w:rsidRPr="0084189F" w:rsidRDefault="00EA5ED8" w:rsidP="0084189F">
      <w:pPr>
        <w:spacing w:after="0" w:line="240" w:lineRule="auto"/>
        <w:jc w:val="both"/>
        <w:rPr>
          <w:rFonts w:cstheme="minorHAnsi"/>
          <w:sz w:val="20"/>
          <w:szCs w:val="20"/>
        </w:rPr>
      </w:pPr>
    </w:p>
    <w:p w14:paraId="39F5309E" w14:textId="77777777" w:rsidR="00E95DDD" w:rsidRPr="0084189F" w:rsidRDefault="00E95DDD" w:rsidP="001D696B">
      <w:pPr>
        <w:pStyle w:val="Heading2"/>
      </w:pPr>
      <w:bookmarkStart w:id="10" w:name="_Toc170804995"/>
      <w:r w:rsidRPr="0084189F">
        <w:t>CONTRACT</w:t>
      </w:r>
      <w:r w:rsidRPr="0084189F">
        <w:rPr>
          <w:spacing w:val="-1"/>
        </w:rPr>
        <w:t xml:space="preserve"> </w:t>
      </w:r>
      <w:r w:rsidRPr="0084189F">
        <w:t>AMOUNT</w:t>
      </w:r>
      <w:bookmarkEnd w:id="10"/>
    </w:p>
    <w:p w14:paraId="0E56DF57" w14:textId="77777777" w:rsidR="00E95DDD" w:rsidRPr="0084189F" w:rsidRDefault="00E95DDD" w:rsidP="00F1392E">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84189F" w:rsidRDefault="00904931" w:rsidP="0084189F">
      <w:pPr>
        <w:spacing w:after="0" w:line="240" w:lineRule="auto"/>
        <w:jc w:val="both"/>
        <w:rPr>
          <w:rFonts w:cstheme="minorHAnsi"/>
          <w:sz w:val="20"/>
          <w:szCs w:val="20"/>
        </w:rPr>
      </w:pPr>
    </w:p>
    <w:p w14:paraId="0A69C1A7" w14:textId="14E83877" w:rsidR="00D422A6" w:rsidRPr="0084189F" w:rsidRDefault="00444531" w:rsidP="001D696B">
      <w:pPr>
        <w:pStyle w:val="Heading2"/>
      </w:pPr>
      <w:bookmarkStart w:id="11" w:name="_Toc400531506"/>
      <w:bookmarkStart w:id="12" w:name="_Toc428533977"/>
      <w:bookmarkStart w:id="13" w:name="_Toc32310702"/>
      <w:bookmarkStart w:id="14" w:name="_Toc170804996"/>
      <w:r w:rsidRPr="0084189F">
        <w:t xml:space="preserve">ORDER OF </w:t>
      </w:r>
      <w:r w:rsidR="00D422A6" w:rsidRPr="0084189F">
        <w:t>PRECEDENCE OF CONTRACT</w:t>
      </w:r>
      <w:r w:rsidR="007505B3">
        <w:t>R</w:t>
      </w:r>
      <w:r w:rsidR="00D422A6" w:rsidRPr="0084189F">
        <w:t>UAL TERMS</w:t>
      </w:r>
      <w:bookmarkEnd w:id="11"/>
      <w:bookmarkEnd w:id="12"/>
      <w:bookmarkEnd w:id="13"/>
      <w:bookmarkEnd w:id="14"/>
    </w:p>
    <w:p w14:paraId="4E8153CA" w14:textId="1FC72B71" w:rsidR="00231BD4" w:rsidRPr="0084189F" w:rsidRDefault="00D422A6" w:rsidP="00F1392E">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B7605C">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2784552" w14:textId="77777777" w:rsidR="00231BD4" w:rsidRPr="0084189F" w:rsidRDefault="00231BD4" w:rsidP="00F1392E">
      <w:pPr>
        <w:spacing w:after="0" w:line="240" w:lineRule="auto"/>
        <w:jc w:val="both"/>
        <w:rPr>
          <w:sz w:val="20"/>
          <w:szCs w:val="20"/>
        </w:rPr>
      </w:pPr>
    </w:p>
    <w:p w14:paraId="6B084BEE" w14:textId="1AD4A39F" w:rsidR="00F27E76" w:rsidRPr="0084189F" w:rsidRDefault="00F27E76" w:rsidP="00F1392E">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855CDF1" w14:textId="77777777" w:rsidR="00BD6623" w:rsidRPr="0084189F" w:rsidRDefault="00BD6623" w:rsidP="0084189F">
      <w:pPr>
        <w:spacing w:after="0" w:line="240" w:lineRule="auto"/>
        <w:jc w:val="both"/>
        <w:rPr>
          <w:rFonts w:cstheme="minorHAnsi"/>
          <w:sz w:val="20"/>
          <w:szCs w:val="20"/>
        </w:rPr>
      </w:pPr>
    </w:p>
    <w:p w14:paraId="4ECA605B" w14:textId="77777777" w:rsidR="00DE02CD" w:rsidRPr="0084189F" w:rsidRDefault="006D1E7C" w:rsidP="001D696B">
      <w:pPr>
        <w:pStyle w:val="Heading2"/>
      </w:pPr>
      <w:bookmarkStart w:id="15" w:name="_Toc170804997"/>
      <w:r w:rsidRPr="0084189F">
        <w:t xml:space="preserve">INTRASTATE </w:t>
      </w:r>
      <w:r w:rsidR="00EA5ED8" w:rsidRPr="0084189F">
        <w:t>COOPERATIVE PURCHASING</w:t>
      </w:r>
      <w:bookmarkEnd w:id="15"/>
    </w:p>
    <w:p w14:paraId="48CDE88A" w14:textId="647DF69D" w:rsidR="00DE02CD" w:rsidRPr="0084189F" w:rsidRDefault="00733A4D" w:rsidP="0084189F">
      <w:pPr>
        <w:spacing w:after="0" w:line="240" w:lineRule="auto"/>
        <w:jc w:val="both"/>
        <w:rPr>
          <w:rFonts w:cstheme="minorHAnsi"/>
          <w:sz w:val="20"/>
          <w:szCs w:val="20"/>
          <w:highlight w:val="green"/>
        </w:rPr>
      </w:pPr>
      <w:r w:rsidRPr="00D44454">
        <w:rPr>
          <w:bCs/>
          <w:sz w:val="20"/>
          <w:szCs w:val="20"/>
        </w:rPr>
        <w:t>Not applicable to this procurement.</w:t>
      </w:r>
    </w:p>
    <w:p w14:paraId="1E5EC3E9" w14:textId="77777777" w:rsidR="0001505D" w:rsidRPr="0084189F" w:rsidRDefault="0001505D" w:rsidP="0084189F">
      <w:pPr>
        <w:spacing w:after="0" w:line="240" w:lineRule="auto"/>
        <w:rPr>
          <w:sz w:val="20"/>
          <w:szCs w:val="20"/>
        </w:rPr>
      </w:pPr>
      <w:r w:rsidRPr="0084189F">
        <w:rPr>
          <w:sz w:val="20"/>
          <w:szCs w:val="20"/>
        </w:rPr>
        <w:br w:type="page"/>
      </w:r>
    </w:p>
    <w:p w14:paraId="348E89F4" w14:textId="77777777" w:rsidR="0001505D" w:rsidRPr="0084189F" w:rsidRDefault="0001505D" w:rsidP="00F1392E">
      <w:pPr>
        <w:pStyle w:val="Heading1"/>
        <w:rPr>
          <w:sz w:val="20"/>
          <w:szCs w:val="20"/>
        </w:rPr>
      </w:pPr>
      <w:bookmarkStart w:id="16" w:name="_Toc170804998"/>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5B4F13FB" w14:textId="77777777" w:rsidR="00A23804" w:rsidRPr="0084189F" w:rsidRDefault="00A23804" w:rsidP="00F1392E">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3BE62D2" w14:textId="77777777" w:rsidR="00A23804" w:rsidRPr="0084189F" w:rsidRDefault="00A23804" w:rsidP="00F1392E">
      <w:pPr>
        <w:spacing w:after="0" w:line="240" w:lineRule="auto"/>
        <w:jc w:val="both"/>
        <w:rPr>
          <w:sz w:val="20"/>
          <w:szCs w:val="20"/>
        </w:rPr>
      </w:pPr>
    </w:p>
    <w:p w14:paraId="39E1D593" w14:textId="77777777" w:rsidR="00E8054C" w:rsidRPr="0084189F" w:rsidRDefault="00E8054C" w:rsidP="001D696B">
      <w:pPr>
        <w:pStyle w:val="Heading2"/>
      </w:pPr>
      <w:bookmarkStart w:id="17" w:name="_Toc428533940"/>
      <w:bookmarkStart w:id="18" w:name="_Toc32310617"/>
      <w:bookmarkStart w:id="19" w:name="_Toc170804999"/>
      <w:r w:rsidRPr="0084189F">
        <w:t>ELECTRONIC QUESTION AND ANSWER PERIOD</w:t>
      </w:r>
      <w:bookmarkEnd w:id="17"/>
      <w:bookmarkEnd w:id="18"/>
      <w:bookmarkEnd w:id="19"/>
    </w:p>
    <w:p w14:paraId="27CB4697" w14:textId="4D6F25BD" w:rsidR="00E8054C" w:rsidRPr="0084189F" w:rsidRDefault="00E8054C" w:rsidP="00F1392E">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59628D">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C5FCEB2" w14:textId="77777777" w:rsidR="00E8054C" w:rsidRPr="0084189F" w:rsidRDefault="00E8054C" w:rsidP="00F1392E">
      <w:pPr>
        <w:spacing w:after="0" w:line="240" w:lineRule="auto"/>
        <w:jc w:val="both"/>
        <w:rPr>
          <w:sz w:val="20"/>
          <w:szCs w:val="20"/>
        </w:rPr>
      </w:pPr>
    </w:p>
    <w:p w14:paraId="42895336" w14:textId="6A95C5A7" w:rsidR="00E8054C" w:rsidRPr="0084189F" w:rsidRDefault="00E8054C" w:rsidP="00F1392E">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4A2293" w14:textId="77777777" w:rsidR="006B22B8" w:rsidRPr="0084189F" w:rsidRDefault="006B22B8" w:rsidP="00F1392E">
      <w:pPr>
        <w:spacing w:after="0" w:line="240" w:lineRule="auto"/>
        <w:jc w:val="both"/>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1C1D20B8" w14:textId="77777777" w:rsidR="00497542" w:rsidRPr="0084189F" w:rsidRDefault="00497542" w:rsidP="00F1392E">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47CF8FB" w14:textId="77777777" w:rsidR="00497542" w:rsidRPr="0084189F" w:rsidRDefault="00497542" w:rsidP="00F1392E">
      <w:pPr>
        <w:spacing w:after="0" w:line="240" w:lineRule="auto"/>
        <w:jc w:val="both"/>
        <w:rPr>
          <w:sz w:val="20"/>
          <w:szCs w:val="20"/>
        </w:rPr>
      </w:pPr>
    </w:p>
    <w:p w14:paraId="69686942" w14:textId="77777777" w:rsidR="00E8054C" w:rsidRPr="0084189F" w:rsidRDefault="00E8054C" w:rsidP="001D696B">
      <w:pPr>
        <w:pStyle w:val="Heading2"/>
      </w:pPr>
      <w:bookmarkStart w:id="23" w:name="_Toc170805000"/>
      <w:r w:rsidRPr="0084189F">
        <w:t>EXCEPTIONS TO THE STATE OF NJ STANDARD TERMS AND CONDITIONS (SSTC)</w:t>
      </w:r>
      <w:bookmarkEnd w:id="23"/>
    </w:p>
    <w:p w14:paraId="659AEC08" w14:textId="77777777" w:rsidR="00E8054C" w:rsidRPr="0084189F" w:rsidRDefault="00E8054C" w:rsidP="00F1392E">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35DCDB2" w14:textId="77777777" w:rsidR="00E8054C" w:rsidRPr="0084189F" w:rsidRDefault="00E8054C" w:rsidP="00F1392E">
      <w:pPr>
        <w:spacing w:after="0" w:line="240" w:lineRule="auto"/>
        <w:jc w:val="both"/>
        <w:rPr>
          <w:bCs/>
          <w:sz w:val="20"/>
          <w:szCs w:val="20"/>
          <w:highlight w:val="green"/>
        </w:rPr>
      </w:pPr>
    </w:p>
    <w:p w14:paraId="40A8D086" w14:textId="77777777" w:rsidR="006B22B8" w:rsidRPr="0084189F" w:rsidRDefault="009E16E5" w:rsidP="001D696B">
      <w:pPr>
        <w:pStyle w:val="Heading2"/>
        <w:rPr>
          <w:rFonts w:eastAsia="MS Mincho"/>
          <w:caps/>
        </w:rPr>
      </w:pPr>
      <w:bookmarkStart w:id="24" w:name="_Toc170805001"/>
      <w:r w:rsidRPr="0084189F">
        <w:rPr>
          <w:rFonts w:eastAsia="MS Mincho"/>
        </w:rPr>
        <w:t>BID AMENDMENTS</w:t>
      </w:r>
      <w:bookmarkEnd w:id="24"/>
    </w:p>
    <w:p w14:paraId="27547AA0" w14:textId="77777777" w:rsidR="006B22B8" w:rsidRPr="0084189F" w:rsidRDefault="006B22B8" w:rsidP="00F1392E">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EF10CB6" w14:textId="77777777" w:rsidR="006B22B8" w:rsidRPr="0084189F" w:rsidRDefault="006B22B8" w:rsidP="00F1392E">
      <w:pPr>
        <w:spacing w:after="0" w:line="240" w:lineRule="auto"/>
        <w:jc w:val="both"/>
        <w:rPr>
          <w:rFonts w:eastAsia="MS Mincho" w:cstheme="minorHAnsi"/>
          <w:sz w:val="20"/>
          <w:szCs w:val="20"/>
        </w:rPr>
      </w:pPr>
    </w:p>
    <w:p w14:paraId="308191FD" w14:textId="77777777" w:rsidR="006B22B8" w:rsidRPr="0084189F" w:rsidRDefault="006B22B8" w:rsidP="00F1392E">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CA51BA" w14:textId="77777777" w:rsidR="006B22B8" w:rsidRPr="0084189F" w:rsidRDefault="006B22B8" w:rsidP="00F1392E">
      <w:pPr>
        <w:spacing w:after="0" w:line="240" w:lineRule="auto"/>
        <w:jc w:val="both"/>
        <w:rPr>
          <w:rFonts w:eastAsia="MS Mincho" w:cstheme="minorHAnsi"/>
          <w:sz w:val="20"/>
          <w:szCs w:val="20"/>
        </w:rPr>
      </w:pPr>
    </w:p>
    <w:p w14:paraId="6DAE3CF6" w14:textId="77777777" w:rsidR="006B22B8" w:rsidRPr="0084189F" w:rsidRDefault="006B22B8" w:rsidP="00F1392E">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06594E3" w14:textId="77777777" w:rsidR="00A67A2F" w:rsidRPr="0084189F" w:rsidRDefault="00A67A2F" w:rsidP="00F1392E">
      <w:pPr>
        <w:spacing w:after="0" w:line="240" w:lineRule="auto"/>
        <w:jc w:val="both"/>
        <w:rPr>
          <w:bCs/>
          <w:sz w:val="20"/>
          <w:szCs w:val="20"/>
          <w:highlight w:val="green"/>
        </w:rPr>
      </w:pPr>
    </w:p>
    <w:p w14:paraId="7DDE308D" w14:textId="7ECAC4AE" w:rsidR="00E8054C" w:rsidRPr="00FC75DD" w:rsidRDefault="00E8054C" w:rsidP="001D696B">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70805002"/>
      <w:bookmarkEnd w:id="25"/>
      <w:bookmarkEnd w:id="26"/>
      <w:r w:rsidRPr="00D44454">
        <w:t>MANDATORY</w:t>
      </w:r>
      <w:r w:rsidRPr="00FC75DD">
        <w:t xml:space="preserve"> SITE VISIT</w:t>
      </w:r>
      <w:bookmarkEnd w:id="27"/>
      <w:bookmarkEnd w:id="28"/>
      <w:bookmarkEnd w:id="29"/>
      <w:bookmarkEnd w:id="30"/>
      <w:bookmarkEnd w:id="31"/>
      <w:bookmarkEnd w:id="32"/>
    </w:p>
    <w:p w14:paraId="4FF98D61" w14:textId="2358D440" w:rsidR="00E8054C" w:rsidRPr="00FC75DD" w:rsidRDefault="00E8054C" w:rsidP="00F1392E">
      <w:pPr>
        <w:spacing w:after="0" w:line="240" w:lineRule="auto"/>
        <w:jc w:val="both"/>
        <w:rPr>
          <w:rFonts w:eastAsia="MS Mincho"/>
          <w:sz w:val="20"/>
          <w:szCs w:val="20"/>
        </w:rPr>
      </w:pPr>
      <w:r w:rsidRPr="00FC75DD">
        <w:rPr>
          <w:rFonts w:eastAsia="MS Mincho"/>
          <w:sz w:val="20"/>
          <w:szCs w:val="20"/>
        </w:rPr>
        <w:t xml:space="preserve">A </w:t>
      </w:r>
      <w:r w:rsidRPr="00D44454">
        <w:rPr>
          <w:rFonts w:eastAsia="MS Mincho"/>
          <w:sz w:val="20"/>
          <w:szCs w:val="20"/>
        </w:rPr>
        <w:t>Mandatory</w:t>
      </w:r>
      <w:r w:rsidRPr="00FC75DD">
        <w:rPr>
          <w:rFonts w:eastAsia="MS Mincho"/>
          <w:sz w:val="20"/>
          <w:szCs w:val="20"/>
        </w:rPr>
        <w:t xml:space="preserve"> Site Visit has been scheduled for this procurement on the date and time indicated on the Bid Solicitation cover sheet.  The location of the </w:t>
      </w:r>
      <w:r w:rsidRPr="00D44454">
        <w:rPr>
          <w:rFonts w:eastAsia="MS Mincho"/>
          <w:sz w:val="20"/>
          <w:szCs w:val="20"/>
        </w:rPr>
        <w:t>Mandatory</w:t>
      </w:r>
      <w:r w:rsidRPr="00FC75DD">
        <w:rPr>
          <w:rFonts w:eastAsia="MS Mincho"/>
          <w:sz w:val="20"/>
          <w:szCs w:val="20"/>
        </w:rPr>
        <w:t xml:space="preserve"> Site Visit will be as follows:</w:t>
      </w:r>
    </w:p>
    <w:p w14:paraId="33B19B54" w14:textId="77777777" w:rsidR="00E8054C" w:rsidRPr="00D44454" w:rsidRDefault="00E8054C" w:rsidP="0084189F">
      <w:pPr>
        <w:spacing w:after="0" w:line="240" w:lineRule="auto"/>
        <w:jc w:val="both"/>
        <w:rPr>
          <w:sz w:val="20"/>
          <w:szCs w:val="20"/>
        </w:rPr>
      </w:pPr>
    </w:p>
    <w:p w14:paraId="7D865DC1" w14:textId="77777777" w:rsidR="00FC75DD" w:rsidRPr="00FC75DD" w:rsidRDefault="00FC75DD" w:rsidP="00FC75DD">
      <w:pPr>
        <w:spacing w:after="0" w:line="240" w:lineRule="auto"/>
        <w:jc w:val="center"/>
        <w:rPr>
          <w:sz w:val="20"/>
          <w:szCs w:val="20"/>
        </w:rPr>
      </w:pPr>
      <w:r w:rsidRPr="00FC75DD">
        <w:rPr>
          <w:sz w:val="20"/>
          <w:szCs w:val="20"/>
        </w:rPr>
        <w:t>Greystone Park Psychiatric Hospital</w:t>
      </w:r>
    </w:p>
    <w:p w14:paraId="26C7A043" w14:textId="77777777" w:rsidR="00FC75DD" w:rsidRPr="00FC75DD" w:rsidRDefault="00FC75DD" w:rsidP="00FC75DD">
      <w:pPr>
        <w:spacing w:after="0" w:line="240" w:lineRule="auto"/>
        <w:jc w:val="center"/>
        <w:rPr>
          <w:sz w:val="20"/>
          <w:szCs w:val="20"/>
        </w:rPr>
      </w:pPr>
      <w:r w:rsidRPr="00FC75DD">
        <w:rPr>
          <w:sz w:val="20"/>
          <w:szCs w:val="20"/>
        </w:rPr>
        <w:t xml:space="preserve">59 Koch Avenue </w:t>
      </w:r>
    </w:p>
    <w:p w14:paraId="535BFA96" w14:textId="77777777" w:rsidR="00FC75DD" w:rsidRPr="005E1552" w:rsidRDefault="00FC75DD" w:rsidP="00FC75DD">
      <w:pPr>
        <w:spacing w:after="0" w:line="240" w:lineRule="auto"/>
        <w:jc w:val="center"/>
        <w:rPr>
          <w:sz w:val="20"/>
          <w:szCs w:val="20"/>
        </w:rPr>
      </w:pPr>
      <w:r w:rsidRPr="00A23CE3">
        <w:rPr>
          <w:sz w:val="20"/>
          <w:szCs w:val="20"/>
        </w:rPr>
        <w:t>Morris Plains, NJ 07950</w:t>
      </w:r>
    </w:p>
    <w:p w14:paraId="14AEB9AC" w14:textId="77777777" w:rsidR="00E8054C" w:rsidRPr="00FC75DD" w:rsidRDefault="00E8054C" w:rsidP="0084189F">
      <w:pPr>
        <w:spacing w:after="0" w:line="240" w:lineRule="auto"/>
        <w:jc w:val="both"/>
        <w:rPr>
          <w:sz w:val="20"/>
          <w:szCs w:val="20"/>
        </w:rPr>
      </w:pPr>
    </w:p>
    <w:p w14:paraId="0E15C5F7" w14:textId="21D358C5" w:rsidR="008952F8" w:rsidRPr="00FC75DD" w:rsidRDefault="008952F8" w:rsidP="0084189F">
      <w:pPr>
        <w:spacing w:after="0" w:line="240" w:lineRule="auto"/>
        <w:jc w:val="both"/>
        <w:rPr>
          <w:sz w:val="20"/>
          <w:szCs w:val="20"/>
        </w:rPr>
      </w:pPr>
      <w:r w:rsidRPr="00FC75DD">
        <w:rPr>
          <w:sz w:val="20"/>
          <w:szCs w:val="20"/>
        </w:rPr>
        <w:t xml:space="preserve">An attendee may represent only one (1) potential bidding entity.  </w:t>
      </w:r>
      <w:r w:rsidRPr="00FC75DD">
        <w:rPr>
          <w:rFonts w:cs="Arial"/>
          <w:sz w:val="20"/>
          <w:szCs w:val="20"/>
        </w:rPr>
        <w:t xml:space="preserve">The </w:t>
      </w:r>
      <w:r w:rsidRPr="00D44454">
        <w:rPr>
          <w:rFonts w:eastAsia="MS Mincho"/>
          <w:sz w:val="20"/>
          <w:szCs w:val="20"/>
        </w:rPr>
        <w:t>Mandatory</w:t>
      </w:r>
      <w:r w:rsidRPr="00FC75DD">
        <w:rPr>
          <w:rFonts w:eastAsia="MS Mincho"/>
          <w:sz w:val="20"/>
          <w:szCs w:val="20"/>
        </w:rPr>
        <w:t xml:space="preserve"> Site Visit </w:t>
      </w:r>
      <w:r w:rsidRPr="00FC75DD">
        <w:rPr>
          <w:rFonts w:cs="Arial"/>
          <w:sz w:val="20"/>
          <w:szCs w:val="20"/>
        </w:rPr>
        <w:t>may be recorded.</w:t>
      </w:r>
    </w:p>
    <w:p w14:paraId="74585D55" w14:textId="77777777" w:rsidR="008952F8" w:rsidRPr="00FC75DD" w:rsidRDefault="008952F8" w:rsidP="0084189F">
      <w:pPr>
        <w:spacing w:after="0" w:line="240" w:lineRule="auto"/>
        <w:jc w:val="both"/>
        <w:rPr>
          <w:sz w:val="20"/>
          <w:szCs w:val="20"/>
        </w:rPr>
      </w:pPr>
    </w:p>
    <w:p w14:paraId="3E9004A8" w14:textId="77777777" w:rsidR="00E8054C" w:rsidRPr="0084189F" w:rsidRDefault="00E8054C" w:rsidP="0084189F">
      <w:pPr>
        <w:spacing w:after="0" w:line="240" w:lineRule="auto"/>
        <w:jc w:val="both"/>
        <w:rPr>
          <w:sz w:val="20"/>
          <w:szCs w:val="20"/>
        </w:rPr>
      </w:pPr>
      <w:r w:rsidRPr="0084189F">
        <w:rPr>
          <w:sz w:val="20"/>
          <w:szCs w:val="20"/>
        </w:rPr>
        <w:t xml:space="preserve">A Quote from any </w:t>
      </w:r>
      <w:r w:rsidR="00CD6864" w:rsidRPr="0084189F">
        <w:rPr>
          <w:color w:val="000000"/>
          <w:sz w:val="20"/>
          <w:szCs w:val="20"/>
        </w:rPr>
        <w:t>Bidder</w:t>
      </w:r>
      <w:r w:rsidRPr="0084189F">
        <w:rPr>
          <w:sz w:val="20"/>
          <w:szCs w:val="20"/>
        </w:rPr>
        <w:t xml:space="preserve"> that was not represented or failed to register properly at the Mandatory Site Visit will be rejected. </w:t>
      </w:r>
    </w:p>
    <w:p w14:paraId="07C4B2E6" w14:textId="77777777" w:rsidR="00E8054C" w:rsidRPr="0084189F" w:rsidRDefault="00E8054C" w:rsidP="0084189F">
      <w:pPr>
        <w:spacing w:after="0" w:line="240" w:lineRule="auto"/>
        <w:jc w:val="both"/>
        <w:rPr>
          <w:b/>
          <w:sz w:val="20"/>
          <w:szCs w:val="20"/>
        </w:rPr>
      </w:pPr>
    </w:p>
    <w:p w14:paraId="200FD795" w14:textId="58D79129" w:rsidR="00E8054C" w:rsidRDefault="00577243" w:rsidP="0084189F">
      <w:pPr>
        <w:spacing w:after="0" w:line="240" w:lineRule="auto"/>
        <w:jc w:val="both"/>
        <w:rPr>
          <w:sz w:val="20"/>
          <w:szCs w:val="20"/>
        </w:rPr>
      </w:pPr>
      <w:r w:rsidRPr="0084189F">
        <w:rPr>
          <w:sz w:val="20"/>
          <w:szCs w:val="20"/>
        </w:rPr>
        <w:t xml:space="preserve">No questions or inquiries will be accepted or answered during the mandatory/optional site visit.  All questions </w:t>
      </w:r>
      <w:r w:rsidR="008B53C7" w:rsidRPr="0084189F">
        <w:rPr>
          <w:sz w:val="20"/>
          <w:szCs w:val="20"/>
        </w:rPr>
        <w:t>must</w:t>
      </w:r>
      <w:r w:rsidRPr="0084189F">
        <w:rPr>
          <w:sz w:val="20"/>
          <w:szCs w:val="20"/>
        </w:rPr>
        <w:t xml:space="preserve"> be submitted through the Questions and Answer process</w:t>
      </w:r>
      <w:r w:rsidR="00E8054C" w:rsidRPr="0084189F">
        <w:rPr>
          <w:sz w:val="20"/>
          <w:szCs w:val="20"/>
        </w:rPr>
        <w:t>.</w:t>
      </w:r>
    </w:p>
    <w:p w14:paraId="60E8BDB7" w14:textId="77777777" w:rsidR="007C46CC" w:rsidRPr="0084189F" w:rsidRDefault="007C46CC" w:rsidP="0084189F">
      <w:pPr>
        <w:spacing w:after="0" w:line="240" w:lineRule="auto"/>
        <w:jc w:val="both"/>
        <w:rPr>
          <w:sz w:val="20"/>
          <w:szCs w:val="20"/>
        </w:rPr>
      </w:pPr>
    </w:p>
    <w:p w14:paraId="70DBC86F" w14:textId="48591F0E" w:rsidR="00E8054C" w:rsidRPr="00151FBE" w:rsidRDefault="00E8054C" w:rsidP="001D696B">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70805003"/>
      <w:bookmarkEnd w:id="33"/>
      <w:bookmarkEnd w:id="34"/>
      <w:r w:rsidRPr="00151FBE">
        <w:t>OPTIONAL PRE-QUOTE CONFERENCE</w:t>
      </w:r>
      <w:bookmarkEnd w:id="35"/>
      <w:bookmarkEnd w:id="36"/>
      <w:bookmarkEnd w:id="37"/>
      <w:bookmarkEnd w:id="38"/>
      <w:bookmarkEnd w:id="39"/>
    </w:p>
    <w:p w14:paraId="3AA54BA7" w14:textId="64FA7CFD" w:rsidR="005C5FCE" w:rsidRPr="00151FBE" w:rsidRDefault="00E8054C" w:rsidP="00F1392E">
      <w:pPr>
        <w:keepNext/>
        <w:spacing w:after="0" w:line="240" w:lineRule="auto"/>
        <w:jc w:val="both"/>
        <w:rPr>
          <w:sz w:val="20"/>
          <w:szCs w:val="20"/>
        </w:rPr>
      </w:pPr>
      <w:r w:rsidRPr="00151FBE">
        <w:rPr>
          <w:rFonts w:eastAsia="MS Mincho"/>
          <w:sz w:val="20"/>
          <w:szCs w:val="20"/>
        </w:rPr>
        <w:t xml:space="preserve">The date and time of the Optional Pre-Quote Conference is indicated on the Bid Solicitation cover sheet.  </w:t>
      </w:r>
      <w:r w:rsidR="005C5FCE" w:rsidRPr="00151FBE">
        <w:rPr>
          <w:sz w:val="20"/>
          <w:szCs w:val="20"/>
        </w:rPr>
        <w:t xml:space="preserve">Attendees may attend the </w:t>
      </w:r>
      <w:r w:rsidR="005C5FCE" w:rsidRPr="00151FBE">
        <w:rPr>
          <w:rFonts w:eastAsia="MS Mincho"/>
          <w:sz w:val="20"/>
          <w:szCs w:val="20"/>
        </w:rPr>
        <w:t xml:space="preserve">Optional </w:t>
      </w:r>
      <w:r w:rsidR="005C5FCE" w:rsidRPr="00151FBE">
        <w:rPr>
          <w:sz w:val="20"/>
          <w:szCs w:val="20"/>
        </w:rPr>
        <w:t>Pre-Quote Conference with the following call-in details:</w:t>
      </w:r>
    </w:p>
    <w:p w14:paraId="72540CEC" w14:textId="77777777" w:rsidR="005C5FCE" w:rsidRPr="00151FBE" w:rsidRDefault="005C5FCE" w:rsidP="00D76C55">
      <w:pPr>
        <w:keepNext/>
        <w:spacing w:after="0" w:line="240" w:lineRule="auto"/>
        <w:jc w:val="both"/>
        <w:rPr>
          <w:sz w:val="20"/>
          <w:szCs w:val="20"/>
        </w:rPr>
      </w:pPr>
    </w:p>
    <w:p w14:paraId="14BC1A06" w14:textId="51C07092" w:rsidR="006C1DAF" w:rsidRDefault="00BE5074" w:rsidP="003D2F03">
      <w:pPr>
        <w:spacing w:after="0" w:line="240" w:lineRule="auto"/>
        <w:jc w:val="center"/>
        <w:rPr>
          <w:rFonts w:cstheme="minorHAnsi"/>
          <w:color w:val="242424"/>
          <w:sz w:val="24"/>
          <w:szCs w:val="20"/>
        </w:rPr>
      </w:pPr>
      <w:hyperlink r:id="rId23" w:tgtFrame="_blank" w:tooltip="Meeting join link" w:history="1">
        <w:r w:rsidR="006C1DAF" w:rsidRPr="003D2F03">
          <w:rPr>
            <w:rStyle w:val="Hyperlink"/>
            <w:rFonts w:cstheme="minorHAnsi"/>
            <w:b/>
            <w:bCs/>
            <w:color w:val="5B5FC7"/>
            <w:sz w:val="24"/>
            <w:szCs w:val="20"/>
          </w:rPr>
          <w:t>Join the meeting now</w:t>
        </w:r>
      </w:hyperlink>
    </w:p>
    <w:p w14:paraId="3518CFB7" w14:textId="77777777" w:rsidR="003D2F03" w:rsidRDefault="003D2F03" w:rsidP="003D2F03">
      <w:pPr>
        <w:spacing w:after="0" w:line="240" w:lineRule="auto"/>
        <w:jc w:val="center"/>
        <w:rPr>
          <w:rFonts w:cstheme="minorHAnsi"/>
          <w:color w:val="242424"/>
          <w:sz w:val="20"/>
          <w:szCs w:val="20"/>
        </w:rPr>
      </w:pPr>
    </w:p>
    <w:p w14:paraId="132FBC1C" w14:textId="2781AEBA" w:rsidR="006C1DAF" w:rsidRPr="003D2F03" w:rsidRDefault="006C1DAF" w:rsidP="003D2F03">
      <w:pPr>
        <w:spacing w:after="0" w:line="240" w:lineRule="auto"/>
        <w:jc w:val="center"/>
        <w:rPr>
          <w:rFonts w:cstheme="minorHAnsi"/>
          <w:color w:val="242424"/>
          <w:sz w:val="20"/>
          <w:szCs w:val="20"/>
        </w:rPr>
      </w:pPr>
      <w:r w:rsidRPr="003D2F03">
        <w:rPr>
          <w:rStyle w:val="me-email-text-secondary"/>
          <w:rFonts w:cstheme="minorHAnsi"/>
          <w:color w:val="616161"/>
          <w:sz w:val="20"/>
          <w:szCs w:val="20"/>
        </w:rPr>
        <w:t xml:space="preserve">Meeting ID: </w:t>
      </w:r>
      <w:r w:rsidRPr="003D2F03">
        <w:rPr>
          <w:rStyle w:val="me-email-text"/>
          <w:rFonts w:cstheme="minorHAnsi"/>
          <w:color w:val="242424"/>
          <w:sz w:val="20"/>
          <w:szCs w:val="20"/>
        </w:rPr>
        <w:t>287 742 828 726</w:t>
      </w:r>
    </w:p>
    <w:p w14:paraId="295048F4" w14:textId="68A993CA" w:rsidR="006C1DAF" w:rsidRDefault="006C1DAF" w:rsidP="003D2F03">
      <w:pPr>
        <w:spacing w:after="0" w:line="240" w:lineRule="auto"/>
        <w:jc w:val="center"/>
        <w:rPr>
          <w:rStyle w:val="me-email-text"/>
          <w:rFonts w:cstheme="minorHAnsi"/>
          <w:color w:val="242424"/>
          <w:sz w:val="20"/>
          <w:szCs w:val="20"/>
        </w:rPr>
      </w:pPr>
      <w:r w:rsidRPr="003D2F03">
        <w:rPr>
          <w:rStyle w:val="me-email-text-secondary"/>
          <w:rFonts w:cstheme="minorHAnsi"/>
          <w:color w:val="616161"/>
          <w:sz w:val="20"/>
          <w:szCs w:val="20"/>
        </w:rPr>
        <w:t xml:space="preserve">Passcode: </w:t>
      </w:r>
      <w:r w:rsidRPr="003D2F03">
        <w:rPr>
          <w:rStyle w:val="me-email-text"/>
          <w:rFonts w:cstheme="minorHAnsi"/>
          <w:color w:val="242424"/>
          <w:sz w:val="20"/>
          <w:szCs w:val="20"/>
        </w:rPr>
        <w:t>5UCLoN</w:t>
      </w:r>
    </w:p>
    <w:p w14:paraId="4C979009" w14:textId="057958CA" w:rsidR="003D2F03" w:rsidRDefault="003D2F03" w:rsidP="003D2F03">
      <w:pPr>
        <w:spacing w:after="0" w:line="240" w:lineRule="auto"/>
        <w:jc w:val="center"/>
        <w:rPr>
          <w:rStyle w:val="me-email-text"/>
          <w:rFonts w:cstheme="minorHAnsi"/>
          <w:color w:val="242424"/>
          <w:sz w:val="20"/>
          <w:szCs w:val="20"/>
        </w:rPr>
      </w:pPr>
    </w:p>
    <w:p w14:paraId="77BCDCAB" w14:textId="77777777" w:rsidR="003D2F03" w:rsidRPr="003D2F03" w:rsidRDefault="003D2F03" w:rsidP="003D2F03">
      <w:pPr>
        <w:spacing w:after="0" w:line="240" w:lineRule="auto"/>
        <w:jc w:val="center"/>
        <w:rPr>
          <w:rFonts w:cstheme="minorHAnsi"/>
          <w:color w:val="242424"/>
          <w:sz w:val="20"/>
          <w:szCs w:val="20"/>
        </w:rPr>
      </w:pPr>
      <w:r w:rsidRPr="003D2F03">
        <w:rPr>
          <w:rFonts w:cstheme="minorHAnsi"/>
          <w:color w:val="242424"/>
          <w:sz w:val="20"/>
          <w:szCs w:val="20"/>
        </w:rPr>
        <w:t>To call in, audio only, to the optional Pre-Quote Conference:</w:t>
      </w:r>
    </w:p>
    <w:p w14:paraId="236A917F" w14:textId="77777777" w:rsidR="003D2F03" w:rsidRPr="003D2F03" w:rsidRDefault="003D2F03" w:rsidP="003D2F03">
      <w:pPr>
        <w:spacing w:after="0" w:line="240" w:lineRule="auto"/>
        <w:jc w:val="center"/>
        <w:rPr>
          <w:rFonts w:cstheme="minorHAnsi"/>
          <w:color w:val="242424"/>
          <w:sz w:val="20"/>
          <w:szCs w:val="20"/>
        </w:rPr>
      </w:pPr>
    </w:p>
    <w:p w14:paraId="4A5C74E7" w14:textId="77777777" w:rsidR="003D2F03" w:rsidRPr="003D2F03" w:rsidRDefault="003D2F03" w:rsidP="003D2F03">
      <w:pPr>
        <w:spacing w:after="0" w:line="240" w:lineRule="auto"/>
        <w:jc w:val="center"/>
        <w:rPr>
          <w:rFonts w:cstheme="minorHAnsi"/>
          <w:color w:val="242424"/>
          <w:sz w:val="20"/>
          <w:szCs w:val="20"/>
        </w:rPr>
      </w:pPr>
      <w:r w:rsidRPr="003D2F03">
        <w:rPr>
          <w:rFonts w:cstheme="minorHAnsi"/>
          <w:color w:val="242424"/>
          <w:sz w:val="20"/>
          <w:szCs w:val="20"/>
        </w:rPr>
        <w:lastRenderedPageBreak/>
        <w:t>United States: +1 856-338-7074</w:t>
      </w:r>
    </w:p>
    <w:p w14:paraId="1B4FFF19" w14:textId="2C7E875D" w:rsidR="003D2F03" w:rsidRPr="003D2F03" w:rsidRDefault="003D2F03" w:rsidP="003D2F03">
      <w:pPr>
        <w:spacing w:after="0" w:line="240" w:lineRule="auto"/>
        <w:jc w:val="center"/>
        <w:rPr>
          <w:rFonts w:cstheme="minorHAnsi"/>
          <w:color w:val="242424"/>
          <w:sz w:val="20"/>
          <w:szCs w:val="20"/>
        </w:rPr>
      </w:pPr>
      <w:r w:rsidRPr="003D2F03">
        <w:rPr>
          <w:rFonts w:cstheme="minorHAnsi"/>
          <w:color w:val="242424"/>
          <w:sz w:val="20"/>
          <w:szCs w:val="20"/>
        </w:rPr>
        <w:t>Phone Con</w:t>
      </w:r>
      <w:r>
        <w:rPr>
          <w:rFonts w:cstheme="minorHAnsi"/>
          <w:color w:val="242424"/>
          <w:sz w:val="20"/>
          <w:szCs w:val="20"/>
        </w:rPr>
        <w:t>ference ID: 245 998 441</w:t>
      </w:r>
      <w:r w:rsidRPr="003D2F03">
        <w:rPr>
          <w:rFonts w:cstheme="minorHAnsi"/>
          <w:color w:val="242424"/>
          <w:sz w:val="20"/>
          <w:szCs w:val="20"/>
        </w:rPr>
        <w:t>#</w:t>
      </w:r>
    </w:p>
    <w:p w14:paraId="21AB8641" w14:textId="77777777" w:rsidR="005C5FCE" w:rsidRPr="0073067B" w:rsidRDefault="005C5FCE" w:rsidP="00D76C55">
      <w:pPr>
        <w:keepNext/>
        <w:spacing w:after="0" w:line="240" w:lineRule="auto"/>
        <w:jc w:val="both"/>
        <w:rPr>
          <w:sz w:val="20"/>
          <w:szCs w:val="20"/>
          <w:highlight w:val="yellow"/>
        </w:rPr>
      </w:pPr>
    </w:p>
    <w:p w14:paraId="4C4A27B5" w14:textId="7899F549" w:rsidR="001906C0" w:rsidRPr="0084189F" w:rsidRDefault="001906C0" w:rsidP="00D57440">
      <w:pPr>
        <w:keepNext/>
        <w:spacing w:after="0" w:line="240" w:lineRule="auto"/>
        <w:jc w:val="center"/>
        <w:rPr>
          <w:sz w:val="20"/>
          <w:szCs w:val="20"/>
        </w:rPr>
      </w:pPr>
      <w:r w:rsidRPr="003D2F03">
        <w:rPr>
          <w:rFonts w:eastAsia="MS Mincho"/>
          <w:sz w:val="20"/>
          <w:szCs w:val="20"/>
        </w:rPr>
        <w:t>The Optional Pre-Quote Conference may be recorded.</w:t>
      </w:r>
    </w:p>
    <w:p w14:paraId="4742F017" w14:textId="77777777" w:rsidR="001906C0" w:rsidRPr="0084189F" w:rsidRDefault="001906C0" w:rsidP="0084189F">
      <w:pPr>
        <w:spacing w:after="0" w:line="240" w:lineRule="auto"/>
        <w:jc w:val="both"/>
        <w:rPr>
          <w:sz w:val="20"/>
          <w:szCs w:val="20"/>
        </w:rPr>
      </w:pPr>
    </w:p>
    <w:p w14:paraId="6E017EE4"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CEC7013" w14:textId="77777777" w:rsidR="00E8054C" w:rsidRPr="0084189F" w:rsidRDefault="00E8054C" w:rsidP="0084189F">
      <w:pPr>
        <w:spacing w:after="0" w:line="240" w:lineRule="auto"/>
        <w:jc w:val="both"/>
        <w:rPr>
          <w:bCs/>
          <w:sz w:val="20"/>
          <w:szCs w:val="20"/>
        </w:rPr>
      </w:pPr>
    </w:p>
    <w:p w14:paraId="15FC42F6" w14:textId="77777777" w:rsidR="00E8054C" w:rsidRPr="0084189F" w:rsidRDefault="00E8054C" w:rsidP="001D696B">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70805004"/>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161049DE" w14:textId="0703122B" w:rsidR="00E8054C" w:rsidRDefault="00E8054C" w:rsidP="00F1392E">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1BDCA3C9" w14:textId="77777777" w:rsidR="00FC75DD" w:rsidRPr="0084189F" w:rsidRDefault="00FC75DD" w:rsidP="00F1392E">
      <w:pPr>
        <w:spacing w:after="0" w:line="240" w:lineRule="auto"/>
        <w:jc w:val="both"/>
        <w:rPr>
          <w:sz w:val="20"/>
          <w:szCs w:val="20"/>
        </w:rPr>
      </w:pPr>
    </w:p>
    <w:p w14:paraId="64FD1F9A" w14:textId="77777777" w:rsidR="00FC75DD" w:rsidRPr="00E430B1" w:rsidRDefault="00FC75DD" w:rsidP="00B2356A">
      <w:pPr>
        <w:numPr>
          <w:ilvl w:val="0"/>
          <w:numId w:val="16"/>
        </w:numPr>
        <w:spacing w:after="0" w:line="240" w:lineRule="auto"/>
        <w:jc w:val="both"/>
        <w:rPr>
          <w:bCs/>
          <w:sz w:val="20"/>
          <w:szCs w:val="20"/>
        </w:rPr>
      </w:pPr>
      <w:r w:rsidRPr="00E430B1">
        <w:rPr>
          <w:bCs/>
          <w:sz w:val="20"/>
          <w:szCs w:val="20"/>
        </w:rPr>
        <w:t xml:space="preserve">NJPDES (New Jersey Pollutant Discharge Elimination System) - NJ-0026689 </w:t>
      </w:r>
    </w:p>
    <w:p w14:paraId="5DB23162" w14:textId="77777777" w:rsidR="00FC75DD" w:rsidRDefault="00FC75DD" w:rsidP="00B2356A">
      <w:pPr>
        <w:numPr>
          <w:ilvl w:val="0"/>
          <w:numId w:val="16"/>
        </w:numPr>
        <w:spacing w:after="0" w:line="240" w:lineRule="auto"/>
        <w:jc w:val="both"/>
        <w:rPr>
          <w:bCs/>
          <w:sz w:val="20"/>
          <w:szCs w:val="20"/>
        </w:rPr>
      </w:pPr>
      <w:r w:rsidRPr="00E430B1">
        <w:rPr>
          <w:bCs/>
          <w:sz w:val="20"/>
          <w:szCs w:val="20"/>
        </w:rPr>
        <w:t>S2G (Sludge Quality Category 2 General Permit) - NJG0212032</w:t>
      </w:r>
    </w:p>
    <w:p w14:paraId="181D5FA9" w14:textId="77777777" w:rsidR="00FC75DD" w:rsidRDefault="00FC75DD" w:rsidP="00F1392E">
      <w:pPr>
        <w:spacing w:after="0" w:line="240" w:lineRule="auto"/>
        <w:jc w:val="both"/>
        <w:rPr>
          <w:bCs/>
          <w:sz w:val="20"/>
          <w:szCs w:val="20"/>
        </w:rPr>
      </w:pPr>
    </w:p>
    <w:p w14:paraId="39EB8ED1" w14:textId="75E5A269" w:rsidR="00FC75DD" w:rsidRPr="00904BF0" w:rsidRDefault="00FC75DD" w:rsidP="00F1392E">
      <w:pPr>
        <w:spacing w:after="0" w:line="240" w:lineRule="auto"/>
        <w:jc w:val="both"/>
        <w:rPr>
          <w:bCs/>
          <w:sz w:val="20"/>
          <w:szCs w:val="20"/>
        </w:rPr>
      </w:pPr>
      <w:r>
        <w:rPr>
          <w:bCs/>
          <w:sz w:val="20"/>
          <w:szCs w:val="20"/>
        </w:rPr>
        <w:t xml:space="preserve">The listed documents are specified as Attachments 3 and 4. </w:t>
      </w:r>
      <w:r w:rsidR="0073067B">
        <w:rPr>
          <w:bCs/>
          <w:sz w:val="20"/>
          <w:szCs w:val="20"/>
        </w:rPr>
        <w:t>Please refer to</w:t>
      </w:r>
      <w:r w:rsidR="007505B3">
        <w:rPr>
          <w:bCs/>
          <w:sz w:val="20"/>
          <w:szCs w:val="20"/>
        </w:rPr>
        <w:t xml:space="preserve"> </w:t>
      </w:r>
      <w:hyperlink w:anchor="_NJDEP_PERMIT_OVERVIEW" w:history="1">
        <w:r w:rsidRPr="007505B3">
          <w:rPr>
            <w:rStyle w:val="Hyperlink"/>
          </w:rPr>
          <w:t>Bid Solicitation Section 4.</w:t>
        </w:r>
        <w:r w:rsidR="00904BF0" w:rsidRPr="007505B3">
          <w:rPr>
            <w:rStyle w:val="Hyperlink"/>
          </w:rPr>
          <w:t>3</w:t>
        </w:r>
        <w:r w:rsidR="005D390F" w:rsidRPr="007505B3">
          <w:rPr>
            <w:rStyle w:val="Hyperlink"/>
          </w:rPr>
          <w:t xml:space="preserve"> NJ Permit Overview.</w:t>
        </w:r>
      </w:hyperlink>
      <w:r w:rsidRPr="00904BF0">
        <w:rPr>
          <w:bCs/>
          <w:sz w:val="20"/>
          <w:szCs w:val="20"/>
        </w:rPr>
        <w:t xml:space="preserve"> </w:t>
      </w:r>
    </w:p>
    <w:p w14:paraId="2B4968A9" w14:textId="77777777" w:rsidR="00706597" w:rsidRPr="0084189F" w:rsidRDefault="00706597" w:rsidP="00F1392E">
      <w:pPr>
        <w:spacing w:after="0" w:line="240" w:lineRule="auto"/>
        <w:jc w:val="both"/>
        <w:rPr>
          <w:bCs/>
          <w:sz w:val="20"/>
          <w:szCs w:val="20"/>
          <w:highlight w:val="yellow"/>
        </w:rPr>
      </w:pPr>
    </w:p>
    <w:p w14:paraId="38A1E3F2" w14:textId="70DFC0E5" w:rsidR="00794975" w:rsidRPr="00794975" w:rsidRDefault="00794975" w:rsidP="00151FBE">
      <w:pPr>
        <w:pStyle w:val="ListParagraph"/>
        <w:numPr>
          <w:ilvl w:val="0"/>
          <w:numId w:val="12"/>
        </w:numPr>
        <w:rPr>
          <w:sz w:val="20"/>
          <w:szCs w:val="20"/>
        </w:rPr>
      </w:pPr>
      <w:r w:rsidRPr="00794975">
        <w:rPr>
          <w:sz w:val="20"/>
          <w:szCs w:val="20"/>
        </w:rPr>
        <w:br w:type="page"/>
      </w:r>
    </w:p>
    <w:p w14:paraId="35B298A6" w14:textId="77777777" w:rsidR="00F944FD" w:rsidRPr="0084189F" w:rsidRDefault="00F944FD" w:rsidP="0084189F">
      <w:pPr>
        <w:pStyle w:val="Heading1"/>
        <w:rPr>
          <w:sz w:val="20"/>
          <w:szCs w:val="20"/>
        </w:rPr>
      </w:pPr>
      <w:bookmarkStart w:id="49" w:name="_Toc170805005"/>
      <w:r w:rsidRPr="0084189F">
        <w:rPr>
          <w:sz w:val="20"/>
          <w:szCs w:val="20"/>
        </w:rPr>
        <w:lastRenderedPageBreak/>
        <w:t>QUOTE SUBMISSION REQUIREMENTS</w:t>
      </w:r>
      <w:bookmarkEnd w:id="49"/>
    </w:p>
    <w:p w14:paraId="1F96FB10" w14:textId="77777777" w:rsidR="00F944FD" w:rsidRPr="0084189F" w:rsidRDefault="00F944FD" w:rsidP="0084189F">
      <w:pPr>
        <w:spacing w:after="0" w:line="240" w:lineRule="auto"/>
        <w:rPr>
          <w:b/>
          <w:sz w:val="20"/>
          <w:szCs w:val="20"/>
        </w:rPr>
      </w:pPr>
    </w:p>
    <w:p w14:paraId="7E2A57B8" w14:textId="77777777" w:rsidR="00F944FD" w:rsidRPr="0084189F" w:rsidRDefault="00F944FD" w:rsidP="001D696B">
      <w:pPr>
        <w:pStyle w:val="Heading2"/>
      </w:pPr>
      <w:bookmarkStart w:id="50" w:name="_Toc170805006"/>
      <w:r w:rsidRPr="0084189F">
        <w:t>QUOTE</w:t>
      </w:r>
      <w:r w:rsidR="004A6818" w:rsidRPr="0084189F">
        <w:t xml:space="preserve"> </w:t>
      </w:r>
      <w:r w:rsidRPr="0084189F">
        <w:t>S</w:t>
      </w:r>
      <w:r w:rsidR="004A6818" w:rsidRPr="0084189F">
        <w:t>UBMISSION</w:t>
      </w:r>
      <w:bookmarkEnd w:id="50"/>
      <w:r w:rsidRPr="0084189F">
        <w:t xml:space="preserve"> </w:t>
      </w:r>
    </w:p>
    <w:p w14:paraId="397435EA" w14:textId="77777777" w:rsidR="00F944FD" w:rsidRPr="0084189F" w:rsidRDefault="00F944FD" w:rsidP="00F1392E">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A452674" w14:textId="77777777" w:rsidR="00F944FD" w:rsidRPr="0084189F" w:rsidRDefault="00F944FD" w:rsidP="00F1392E">
      <w:pPr>
        <w:spacing w:after="0" w:line="240" w:lineRule="auto"/>
        <w:jc w:val="both"/>
        <w:rPr>
          <w:rFonts w:cstheme="minorHAnsi"/>
          <w:color w:val="000000"/>
          <w:sz w:val="20"/>
          <w:szCs w:val="20"/>
        </w:rPr>
      </w:pPr>
    </w:p>
    <w:p w14:paraId="09E0FED2" w14:textId="77777777" w:rsidR="00F944FD" w:rsidRPr="0084189F" w:rsidRDefault="00F944FD" w:rsidP="00F1392E">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79C6721" w14:textId="77777777" w:rsidR="00F944FD" w:rsidRPr="0084189F" w:rsidRDefault="00F944FD" w:rsidP="0084189F">
      <w:pPr>
        <w:spacing w:after="0" w:line="240" w:lineRule="auto"/>
        <w:jc w:val="both"/>
        <w:rPr>
          <w:rFonts w:cs="Arial"/>
          <w:color w:val="000000" w:themeColor="text1"/>
          <w:sz w:val="20"/>
          <w:szCs w:val="20"/>
        </w:rPr>
      </w:pPr>
    </w:p>
    <w:p w14:paraId="662D103D"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9D4D74A"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55417A3" w14:textId="77777777" w:rsidR="00F944FD" w:rsidRPr="0084189F" w:rsidRDefault="00F944FD" w:rsidP="0084189F">
      <w:pPr>
        <w:spacing w:after="0" w:line="240" w:lineRule="auto"/>
        <w:rPr>
          <w:rFonts w:cstheme="minorHAnsi"/>
          <w:sz w:val="20"/>
          <w:szCs w:val="20"/>
        </w:rPr>
      </w:pPr>
    </w:p>
    <w:p w14:paraId="261B9551" w14:textId="77777777" w:rsidR="00F944FD" w:rsidRPr="0084189F" w:rsidRDefault="00F944FD" w:rsidP="00F1392E">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84189F" w:rsidRDefault="00F944FD" w:rsidP="00F1392E">
      <w:pPr>
        <w:spacing w:after="0" w:line="240" w:lineRule="auto"/>
        <w:jc w:val="both"/>
        <w:rPr>
          <w:rFonts w:cstheme="minorHAnsi"/>
          <w:sz w:val="20"/>
          <w:szCs w:val="20"/>
        </w:rPr>
      </w:pPr>
    </w:p>
    <w:p w14:paraId="1BDACE75" w14:textId="77777777" w:rsidR="00B318A2" w:rsidRPr="00B318A2" w:rsidRDefault="00F944FD" w:rsidP="00F1392E">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2F1368" w14:textId="77777777" w:rsidR="00F944FD" w:rsidRPr="0084189F" w:rsidRDefault="00F944FD" w:rsidP="0084189F">
      <w:pPr>
        <w:spacing w:after="0" w:line="240" w:lineRule="auto"/>
        <w:jc w:val="both"/>
        <w:rPr>
          <w:rFonts w:cstheme="minorHAnsi"/>
          <w:b/>
          <w:color w:val="000000"/>
          <w:sz w:val="20"/>
          <w:szCs w:val="20"/>
        </w:rPr>
      </w:pPr>
    </w:p>
    <w:p w14:paraId="0D083967" w14:textId="77777777" w:rsidR="00F944FD" w:rsidRPr="0084189F" w:rsidRDefault="00F944FD" w:rsidP="001D696B">
      <w:pPr>
        <w:pStyle w:val="Heading2"/>
        <w:rPr>
          <w:rFonts w:eastAsia="MS Mincho"/>
        </w:rPr>
      </w:pPr>
      <w:bookmarkStart w:id="51" w:name="_Toc170805007"/>
      <w:r w:rsidRPr="0084189F">
        <w:rPr>
          <w:color w:val="000000"/>
        </w:rPr>
        <w:t>BIDDER</w:t>
      </w:r>
      <w:r w:rsidRPr="0084189F">
        <w:rPr>
          <w:rFonts w:eastAsia="MS Mincho"/>
        </w:rPr>
        <w:t xml:space="preserve"> RESPONSIBILITY</w:t>
      </w:r>
      <w:bookmarkEnd w:id="51"/>
    </w:p>
    <w:p w14:paraId="0F8ED5E0" w14:textId="77777777" w:rsidR="00F944FD" w:rsidRPr="0084189F" w:rsidRDefault="00F944FD" w:rsidP="00F1392E">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AFA15A" w14:textId="77777777" w:rsidR="00F944FD" w:rsidRPr="0084189F" w:rsidRDefault="00F944FD" w:rsidP="0084189F">
      <w:pPr>
        <w:spacing w:after="0" w:line="240" w:lineRule="auto"/>
        <w:rPr>
          <w:sz w:val="20"/>
          <w:szCs w:val="20"/>
        </w:rPr>
      </w:pPr>
    </w:p>
    <w:p w14:paraId="6DCDF5A0" w14:textId="77777777" w:rsidR="00D23F04" w:rsidRPr="0084189F" w:rsidRDefault="00D23F04" w:rsidP="001D696B">
      <w:pPr>
        <w:pStyle w:val="Heading2"/>
        <w:rPr>
          <w:rFonts w:eastAsia="MS Mincho"/>
        </w:rPr>
      </w:pPr>
      <w:bookmarkStart w:id="52" w:name="_Toc170805008"/>
      <w:r w:rsidRPr="0084189F">
        <w:rPr>
          <w:rFonts w:eastAsia="MS Mincho"/>
        </w:rPr>
        <w:t>ANNOUNCEMENT OF QUOTE INFORMATION</w:t>
      </w:r>
      <w:bookmarkEnd w:id="52"/>
    </w:p>
    <w:p w14:paraId="1154E5C0" w14:textId="77777777" w:rsidR="00D23F04" w:rsidRPr="0084189F" w:rsidRDefault="00D23F04" w:rsidP="00F1392E">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84189F" w:rsidRDefault="00D23F04" w:rsidP="00F1392E">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792A530" w14:textId="77777777" w:rsidR="00D23F04" w:rsidRPr="0084189F" w:rsidRDefault="00D23F04" w:rsidP="00F1392E">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84189F" w:rsidRDefault="00D23F04" w:rsidP="00F1392E">
      <w:pPr>
        <w:spacing w:after="0" w:line="240" w:lineRule="auto"/>
        <w:jc w:val="both"/>
        <w:rPr>
          <w:sz w:val="20"/>
          <w:szCs w:val="20"/>
        </w:rPr>
      </w:pPr>
    </w:p>
    <w:p w14:paraId="7AAE5BAB" w14:textId="77777777" w:rsidR="00F944FD" w:rsidRPr="0084189F" w:rsidRDefault="00F944FD" w:rsidP="001D696B">
      <w:pPr>
        <w:pStyle w:val="Heading2"/>
        <w:rPr>
          <w:rFonts w:eastAsia="MS Mincho"/>
        </w:rPr>
      </w:pPr>
      <w:bookmarkStart w:id="53" w:name="_Toc170805009"/>
      <w:r w:rsidRPr="0084189F">
        <w:rPr>
          <w:rFonts w:eastAsia="MS Mincho"/>
        </w:rPr>
        <w:t>QUOTE ERRORS</w:t>
      </w:r>
      <w:bookmarkEnd w:id="53"/>
    </w:p>
    <w:p w14:paraId="0DFFB04D" w14:textId="77777777" w:rsidR="00F944FD" w:rsidRPr="0084189F" w:rsidRDefault="00F944FD" w:rsidP="00F1392E">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51B3325" w14:textId="77777777" w:rsidR="00F944FD" w:rsidRPr="0084189F" w:rsidRDefault="00F944FD" w:rsidP="0084189F">
      <w:pPr>
        <w:spacing w:after="0" w:line="240" w:lineRule="auto"/>
        <w:rPr>
          <w:sz w:val="20"/>
          <w:szCs w:val="20"/>
        </w:rPr>
      </w:pPr>
    </w:p>
    <w:p w14:paraId="1F85DC9F" w14:textId="77777777" w:rsidR="00F944FD" w:rsidRPr="0084189F" w:rsidRDefault="00F944FD" w:rsidP="001D696B">
      <w:pPr>
        <w:pStyle w:val="Heading2"/>
      </w:pPr>
      <w:bookmarkStart w:id="54" w:name="_Toc170805010"/>
      <w:r w:rsidRPr="0084189F">
        <w:t>QUOTE WITHDRAWAL PRIOR TO QUOTE OPENING</w:t>
      </w:r>
      <w:bookmarkEnd w:id="54"/>
    </w:p>
    <w:p w14:paraId="6D6D92DB" w14:textId="77777777" w:rsidR="00F944FD" w:rsidRPr="0084189F" w:rsidRDefault="00F944FD" w:rsidP="00F1392E">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84189F" w:rsidRDefault="00F944FD" w:rsidP="00F1392E">
      <w:pPr>
        <w:spacing w:after="0" w:line="240" w:lineRule="auto"/>
        <w:jc w:val="both"/>
        <w:rPr>
          <w:sz w:val="20"/>
          <w:szCs w:val="20"/>
        </w:rPr>
      </w:pPr>
    </w:p>
    <w:p w14:paraId="026D9EA2" w14:textId="77777777" w:rsidR="00F944FD" w:rsidRPr="0084189F" w:rsidRDefault="00F944FD" w:rsidP="001D696B">
      <w:pPr>
        <w:pStyle w:val="Heading2"/>
      </w:pPr>
      <w:bookmarkStart w:id="55" w:name="_Toc170805011"/>
      <w:r w:rsidRPr="0084189F">
        <w:t>QUOTE WITHDRAWAL AFTER QUOTE OPENING, BUT PRIOR TO CONTRACT AWARD</w:t>
      </w:r>
      <w:bookmarkEnd w:id="55"/>
    </w:p>
    <w:p w14:paraId="2B4FF438" w14:textId="25D7DF61" w:rsidR="00F944FD" w:rsidRPr="0084189F" w:rsidRDefault="00F944FD" w:rsidP="00F1392E">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558D200" w14:textId="77777777" w:rsidR="00F944FD" w:rsidRPr="0084189F" w:rsidRDefault="00F944FD" w:rsidP="00F1392E">
      <w:pPr>
        <w:spacing w:after="0" w:line="240" w:lineRule="auto"/>
        <w:jc w:val="both"/>
        <w:rPr>
          <w:sz w:val="20"/>
          <w:szCs w:val="20"/>
        </w:rPr>
      </w:pPr>
    </w:p>
    <w:p w14:paraId="2B7D12AF" w14:textId="77777777" w:rsidR="00F944FD" w:rsidRPr="0084189F" w:rsidRDefault="00F944FD" w:rsidP="00F1392E">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78427E64" w14:textId="77777777" w:rsidR="00F944FD" w:rsidRPr="0084189F" w:rsidRDefault="00F944FD" w:rsidP="00F1392E">
      <w:pPr>
        <w:spacing w:after="0" w:line="240" w:lineRule="auto"/>
        <w:jc w:val="both"/>
        <w:rPr>
          <w:sz w:val="20"/>
          <w:szCs w:val="20"/>
        </w:rPr>
      </w:pPr>
    </w:p>
    <w:p w14:paraId="29F7B2B9" w14:textId="6E8F2406" w:rsidR="00F944FD" w:rsidRPr="0084189F" w:rsidRDefault="00F944FD" w:rsidP="00F1392E">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B7605C">
        <w:rPr>
          <w:sz w:val="20"/>
          <w:szCs w:val="20"/>
        </w:rPr>
        <w:t>B</w:t>
      </w:r>
      <w:r w:rsidR="00B7605C" w:rsidRPr="0084189F">
        <w:rPr>
          <w:sz w:val="20"/>
          <w:szCs w:val="20"/>
        </w:rPr>
        <w:t xml:space="preserve">usiness </w:t>
      </w:r>
      <w:r w:rsidR="00B7605C">
        <w:rPr>
          <w:sz w:val="20"/>
          <w:szCs w:val="20"/>
        </w:rPr>
        <w:t>D</w:t>
      </w:r>
      <w:r w:rsidR="00B7605C" w:rsidRPr="0084189F">
        <w:rPr>
          <w:sz w:val="20"/>
          <w:szCs w:val="20"/>
        </w:rPr>
        <w:t xml:space="preserve">ays </w:t>
      </w:r>
      <w:r w:rsidRPr="0084189F">
        <w:rPr>
          <w:sz w:val="20"/>
          <w:szCs w:val="20"/>
        </w:rPr>
        <w:t>after receipt of the notice to confirm its pricing. If the Bidder fails to respond, its Quote shall be considered withdrawn, and no further consideration shall be given to it.</w:t>
      </w:r>
    </w:p>
    <w:p w14:paraId="1E90285E" w14:textId="77777777" w:rsidR="00F944FD" w:rsidRPr="0084189F" w:rsidRDefault="00F944FD" w:rsidP="00F1392E">
      <w:pPr>
        <w:spacing w:after="0" w:line="240" w:lineRule="auto"/>
        <w:jc w:val="both"/>
        <w:rPr>
          <w:rFonts w:eastAsia="MS Mincho" w:cstheme="minorHAnsi"/>
          <w:b/>
          <w:caps/>
          <w:sz w:val="20"/>
          <w:szCs w:val="20"/>
        </w:rPr>
      </w:pPr>
    </w:p>
    <w:p w14:paraId="1B696ABA" w14:textId="77777777" w:rsidR="00F944FD" w:rsidRPr="0084189F" w:rsidRDefault="00F944FD" w:rsidP="001D696B">
      <w:pPr>
        <w:pStyle w:val="Heading2"/>
        <w:rPr>
          <w:rFonts w:eastAsia="MS Mincho"/>
        </w:rPr>
      </w:pPr>
      <w:bookmarkStart w:id="56" w:name="_Toc170805012"/>
      <w:r w:rsidRPr="0084189F">
        <w:rPr>
          <w:rFonts w:eastAsia="MS Mincho"/>
        </w:rPr>
        <w:t>JOINT VENTURE</w:t>
      </w:r>
      <w:bookmarkEnd w:id="56"/>
    </w:p>
    <w:p w14:paraId="36302D79" w14:textId="7DD8DCBE" w:rsidR="00F944FD" w:rsidRPr="0084189F" w:rsidRDefault="00F944FD" w:rsidP="00F1392E">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14D54DE" w14:textId="77777777" w:rsidR="00F944FD" w:rsidRPr="0084189F" w:rsidRDefault="00F944FD" w:rsidP="0084189F">
      <w:pPr>
        <w:spacing w:after="0" w:line="240" w:lineRule="auto"/>
        <w:rPr>
          <w:sz w:val="20"/>
          <w:szCs w:val="20"/>
        </w:rPr>
      </w:pPr>
    </w:p>
    <w:p w14:paraId="3EBDC7A7" w14:textId="77777777" w:rsidR="00F944FD" w:rsidRPr="0084189F" w:rsidRDefault="00F944FD" w:rsidP="001D696B">
      <w:pPr>
        <w:pStyle w:val="Heading2"/>
      </w:pPr>
      <w:bookmarkStart w:id="57" w:name="_Toc170805013"/>
      <w:r w:rsidRPr="0084189F">
        <w:t>SMALL BUSINESS SET-ASIDE CONTRACTS</w:t>
      </w:r>
      <w:bookmarkEnd w:id="57"/>
    </w:p>
    <w:p w14:paraId="41064FD4" w14:textId="24EBA214" w:rsidR="00F944FD" w:rsidRPr="0084189F" w:rsidRDefault="00FC75DD" w:rsidP="00F1392E">
      <w:pPr>
        <w:spacing w:after="0" w:line="240" w:lineRule="auto"/>
        <w:jc w:val="both"/>
        <w:rPr>
          <w:sz w:val="20"/>
          <w:szCs w:val="20"/>
        </w:rPr>
      </w:pPr>
      <w:r>
        <w:rPr>
          <w:sz w:val="20"/>
          <w:szCs w:val="20"/>
        </w:rPr>
        <w:t xml:space="preserve">Not applicable to this </w:t>
      </w:r>
      <w:r w:rsidR="00187F47">
        <w:rPr>
          <w:sz w:val="20"/>
          <w:szCs w:val="20"/>
        </w:rPr>
        <w:t>procurement</w:t>
      </w:r>
      <w:r>
        <w:rPr>
          <w:sz w:val="20"/>
          <w:szCs w:val="20"/>
        </w:rPr>
        <w:t xml:space="preserve">. </w:t>
      </w:r>
    </w:p>
    <w:p w14:paraId="2A315A66" w14:textId="77777777" w:rsidR="00F944FD" w:rsidRPr="0084189F" w:rsidRDefault="00F944FD" w:rsidP="00F1392E">
      <w:pPr>
        <w:spacing w:after="0" w:line="240" w:lineRule="auto"/>
        <w:jc w:val="both"/>
        <w:rPr>
          <w:sz w:val="20"/>
          <w:szCs w:val="20"/>
        </w:rPr>
      </w:pPr>
    </w:p>
    <w:p w14:paraId="4265C17D" w14:textId="77777777" w:rsidR="00F944FD" w:rsidRPr="0084189F" w:rsidRDefault="00F944FD" w:rsidP="001D696B">
      <w:pPr>
        <w:pStyle w:val="Heading2"/>
      </w:pPr>
      <w:bookmarkStart w:id="58" w:name="_Toc170805014"/>
      <w:r w:rsidRPr="0084189F">
        <w:t>DISABLED VETERANS’ BUSINESS SET-ASIDE CONTRACT</w:t>
      </w:r>
      <w:bookmarkEnd w:id="58"/>
      <w:r w:rsidRPr="0084189F">
        <w:t xml:space="preserve"> </w:t>
      </w:r>
    </w:p>
    <w:p w14:paraId="5F0E222E" w14:textId="4E36E776" w:rsidR="00F944FD" w:rsidRPr="0084189F" w:rsidRDefault="00FC75DD" w:rsidP="00F1392E">
      <w:pPr>
        <w:spacing w:after="0" w:line="240" w:lineRule="auto"/>
        <w:jc w:val="both"/>
        <w:rPr>
          <w:rFonts w:cstheme="minorHAnsi"/>
          <w:sz w:val="20"/>
          <w:szCs w:val="20"/>
        </w:rPr>
      </w:pPr>
      <w:r>
        <w:rPr>
          <w:sz w:val="20"/>
          <w:szCs w:val="20"/>
        </w:rPr>
        <w:t xml:space="preserve">Not applicable to this procurement. </w:t>
      </w:r>
    </w:p>
    <w:p w14:paraId="3C423596" w14:textId="77777777" w:rsidR="00855DE0" w:rsidRPr="0084189F" w:rsidRDefault="00855DE0" w:rsidP="00F1392E">
      <w:pPr>
        <w:spacing w:after="0" w:line="240" w:lineRule="auto"/>
        <w:jc w:val="both"/>
        <w:rPr>
          <w:sz w:val="20"/>
          <w:szCs w:val="20"/>
        </w:rPr>
      </w:pPr>
    </w:p>
    <w:p w14:paraId="530E88D1" w14:textId="77777777" w:rsidR="00F944FD" w:rsidRPr="0084189F" w:rsidRDefault="00F944FD" w:rsidP="001D696B">
      <w:pPr>
        <w:pStyle w:val="Heading2"/>
      </w:pPr>
      <w:bookmarkStart w:id="59" w:name="_Toc170805015"/>
      <w:r w:rsidRPr="0084189F">
        <w:t>BID SECURITY</w:t>
      </w:r>
      <w:bookmarkEnd w:id="59"/>
    </w:p>
    <w:p w14:paraId="42ED24DA" w14:textId="34D85220" w:rsidR="00F944FD" w:rsidRPr="0084189F" w:rsidRDefault="00FC75DD" w:rsidP="00F1392E">
      <w:pPr>
        <w:spacing w:after="0" w:line="240" w:lineRule="auto"/>
        <w:jc w:val="both"/>
        <w:rPr>
          <w:sz w:val="20"/>
          <w:szCs w:val="20"/>
        </w:rPr>
      </w:pPr>
      <w:r>
        <w:rPr>
          <w:sz w:val="20"/>
          <w:szCs w:val="20"/>
        </w:rPr>
        <w:t>Not applicable to this procurement.</w:t>
      </w:r>
    </w:p>
    <w:p w14:paraId="1EAB87CE" w14:textId="77777777" w:rsidR="00855DE0" w:rsidRPr="0084189F" w:rsidRDefault="00855DE0" w:rsidP="0084189F">
      <w:pPr>
        <w:spacing w:after="0" w:line="240" w:lineRule="auto"/>
        <w:rPr>
          <w:sz w:val="20"/>
          <w:szCs w:val="20"/>
        </w:rPr>
      </w:pPr>
    </w:p>
    <w:p w14:paraId="35859DB0" w14:textId="77777777" w:rsidR="00F944FD" w:rsidRPr="0084189F" w:rsidRDefault="00200367" w:rsidP="001D696B">
      <w:pPr>
        <w:pStyle w:val="Heading2"/>
      </w:pPr>
      <w:bookmarkStart w:id="60" w:name="_Toc170805016"/>
      <w:r w:rsidRPr="0084189F">
        <w:t>BIDDER</w:t>
      </w:r>
      <w:r w:rsidR="00F944FD" w:rsidRPr="0084189F">
        <w:t xml:space="preserve"> ADDITIONAL TERMS SUBMITTED WITH THE QUOTE</w:t>
      </w:r>
      <w:bookmarkEnd w:id="60"/>
    </w:p>
    <w:p w14:paraId="61FF3716" w14:textId="2CCAAAE5" w:rsidR="00F944FD" w:rsidRPr="0084189F" w:rsidRDefault="00F944FD" w:rsidP="00F1392E">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6F13224" w14:textId="77777777" w:rsidR="00F944FD" w:rsidRPr="0084189F" w:rsidRDefault="00F944FD" w:rsidP="00F1392E">
      <w:pPr>
        <w:spacing w:after="0" w:line="240" w:lineRule="auto"/>
        <w:jc w:val="both"/>
        <w:rPr>
          <w:rFonts w:eastAsia="Calibri"/>
          <w:sz w:val="20"/>
          <w:szCs w:val="20"/>
        </w:rPr>
      </w:pPr>
    </w:p>
    <w:p w14:paraId="3E1D5F2D" w14:textId="77777777" w:rsidR="00F944FD" w:rsidRPr="0084189F" w:rsidRDefault="00F944FD" w:rsidP="00F1392E">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7D921DC" w14:textId="77777777" w:rsidR="00F944FD" w:rsidRPr="0084189F" w:rsidRDefault="00F944FD" w:rsidP="00F1392E">
      <w:pPr>
        <w:spacing w:after="0" w:line="240" w:lineRule="auto"/>
        <w:jc w:val="both"/>
        <w:rPr>
          <w:rFonts w:eastAsia="Calibri"/>
          <w:sz w:val="20"/>
          <w:szCs w:val="20"/>
        </w:rPr>
      </w:pPr>
    </w:p>
    <w:p w14:paraId="2FF4A69A" w14:textId="77777777" w:rsidR="00F944FD" w:rsidRPr="0084189F" w:rsidRDefault="00F944FD" w:rsidP="00F1392E">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A825D4" w14:textId="77777777" w:rsidR="00F944FD" w:rsidRPr="0084189F" w:rsidRDefault="00F944FD" w:rsidP="0084189F">
      <w:pPr>
        <w:spacing w:after="0" w:line="240" w:lineRule="auto"/>
        <w:rPr>
          <w:sz w:val="20"/>
          <w:szCs w:val="20"/>
        </w:rPr>
      </w:pPr>
    </w:p>
    <w:p w14:paraId="68C02595" w14:textId="77777777" w:rsidR="00F944FD" w:rsidRPr="0084189F" w:rsidRDefault="00F944FD" w:rsidP="001D696B">
      <w:pPr>
        <w:pStyle w:val="Heading2"/>
      </w:pPr>
      <w:bookmarkStart w:id="61" w:name="_Toc170805017"/>
      <w:r w:rsidRPr="0084189F">
        <w:t>QUOTE CONTENT</w:t>
      </w:r>
      <w:bookmarkEnd w:id="61"/>
    </w:p>
    <w:p w14:paraId="2E6EB0BA" w14:textId="1DD1A09E" w:rsidR="00F944FD" w:rsidRPr="0084189F" w:rsidRDefault="00F944FD" w:rsidP="00F1392E">
      <w:pPr>
        <w:spacing w:after="0" w:line="240" w:lineRule="auto"/>
        <w:jc w:val="both"/>
        <w:rPr>
          <w:sz w:val="20"/>
          <w:szCs w:val="20"/>
        </w:rPr>
      </w:pPr>
      <w:r w:rsidRPr="0084189F">
        <w:rPr>
          <w:sz w:val="20"/>
          <w:szCs w:val="20"/>
        </w:rPr>
        <w:t xml:space="preserve">The Quote should be submitted with the attachments organized in </w:t>
      </w:r>
      <w:r w:rsidR="00F1392E">
        <w:rPr>
          <w:sz w:val="20"/>
          <w:szCs w:val="20"/>
        </w:rPr>
        <w:t xml:space="preserve">the </w:t>
      </w:r>
      <w:r w:rsidRPr="0084189F">
        <w:rPr>
          <w:sz w:val="20"/>
          <w:szCs w:val="20"/>
        </w:rPr>
        <w:t>following manner:</w:t>
      </w:r>
    </w:p>
    <w:p w14:paraId="677EA31D" w14:textId="77777777" w:rsidR="00F944FD" w:rsidRPr="0084189F" w:rsidRDefault="00722A01" w:rsidP="00F1392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00447DAF" w14:textId="77777777" w:rsidR="00F944FD" w:rsidRPr="0084189F" w:rsidRDefault="00722A01" w:rsidP="00F1392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5E96567F" w14:textId="77777777" w:rsidR="00F944FD" w:rsidRPr="0084189F" w:rsidRDefault="00F944FD" w:rsidP="00F1392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644189" w14:textId="77777777" w:rsidR="00F944FD" w:rsidRPr="0084189F" w:rsidRDefault="00F944FD" w:rsidP="00F1392E">
      <w:pPr>
        <w:spacing w:after="0" w:line="240" w:lineRule="auto"/>
        <w:jc w:val="both"/>
        <w:rPr>
          <w:b/>
          <w:sz w:val="20"/>
          <w:szCs w:val="20"/>
        </w:rPr>
      </w:pPr>
    </w:p>
    <w:p w14:paraId="4B32E369" w14:textId="77777777" w:rsidR="00F944FD" w:rsidRPr="0084189F" w:rsidRDefault="00C86839" w:rsidP="00F1392E">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A4B0749" w14:textId="77777777" w:rsidR="00F944FD" w:rsidRPr="0084189F" w:rsidRDefault="00F944FD" w:rsidP="00F1392E">
      <w:pPr>
        <w:spacing w:after="0" w:line="240" w:lineRule="auto"/>
        <w:jc w:val="both"/>
        <w:rPr>
          <w:sz w:val="20"/>
          <w:szCs w:val="20"/>
        </w:rPr>
      </w:pPr>
    </w:p>
    <w:p w14:paraId="2B637B0D" w14:textId="77777777" w:rsidR="00F944FD" w:rsidRPr="0084189F" w:rsidRDefault="00F944FD" w:rsidP="001D696B">
      <w:pPr>
        <w:pStyle w:val="Heading2"/>
      </w:pPr>
      <w:bookmarkStart w:id="62" w:name="_Toc170805018"/>
      <w:r w:rsidRPr="0084189F">
        <w:t xml:space="preserve">FORMS, REGISTRATIONS AND CERTIFICATIONS </w:t>
      </w:r>
      <w:r w:rsidR="00DD7E7E" w:rsidRPr="0084189F">
        <w:t>TO BE SUBMITTED</w:t>
      </w:r>
      <w:r w:rsidRPr="0084189F">
        <w:t xml:space="preserve"> WITH QUOTE</w:t>
      </w:r>
      <w:bookmarkEnd w:id="62"/>
      <w:r w:rsidRPr="0084189F">
        <w:t xml:space="preserve"> </w:t>
      </w:r>
    </w:p>
    <w:p w14:paraId="22745B32" w14:textId="5A13B213" w:rsidR="00C8535A" w:rsidRPr="0084189F" w:rsidRDefault="00C35924" w:rsidP="00F1392E">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64DB4CDA" w14:textId="77777777" w:rsidR="00855DE0" w:rsidRPr="0084189F" w:rsidRDefault="00855DE0" w:rsidP="0084189F">
      <w:pPr>
        <w:spacing w:after="0" w:line="240" w:lineRule="auto"/>
        <w:jc w:val="both"/>
        <w:rPr>
          <w:rFonts w:eastAsia="MS Mincho"/>
          <w:sz w:val="20"/>
          <w:szCs w:val="20"/>
        </w:rPr>
      </w:pPr>
    </w:p>
    <w:p w14:paraId="4C20302B" w14:textId="77777777" w:rsidR="007E1D90" w:rsidRPr="0084189F" w:rsidRDefault="00BE5074" w:rsidP="001D696B">
      <w:pPr>
        <w:pStyle w:val="Heading3"/>
      </w:pPr>
      <w:hyperlink r:id="rId26" w:history="1">
        <w:bookmarkStart w:id="63" w:name="_Toc170805019"/>
        <w:r w:rsidR="007E1D90" w:rsidRPr="00CF3A1B">
          <w:rPr>
            <w:rStyle w:val="Hyperlink"/>
          </w:rPr>
          <w:t>OFFER AND ACCEPTANCE PAGE</w:t>
        </w:r>
        <w:bookmarkEnd w:id="63"/>
      </w:hyperlink>
      <w:r w:rsidR="007E1D90" w:rsidRPr="0084189F">
        <w:t xml:space="preserve"> </w:t>
      </w:r>
    </w:p>
    <w:p w14:paraId="09E4CDD2" w14:textId="5304C43C"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B7605C">
        <w:rPr>
          <w:sz w:val="20"/>
          <w:szCs w:val="20"/>
        </w:rPr>
        <w:t>B</w:t>
      </w:r>
      <w:r w:rsidR="00B7605C" w:rsidRPr="0084189F">
        <w:rPr>
          <w:sz w:val="20"/>
          <w:szCs w:val="20"/>
        </w:rPr>
        <w:t xml:space="preserve">usiness </w:t>
      </w:r>
      <w:r w:rsidR="00B7605C">
        <w:rPr>
          <w:sz w:val="20"/>
          <w:szCs w:val="20"/>
        </w:rPr>
        <w:t>D</w:t>
      </w:r>
      <w:r w:rsidR="00B7605C" w:rsidRPr="0084189F">
        <w:rPr>
          <w:sz w:val="20"/>
          <w:szCs w:val="20"/>
        </w:rPr>
        <w:t xml:space="preserve">ays </w:t>
      </w:r>
      <w:r w:rsidR="008353D3" w:rsidRPr="0084189F">
        <w:rPr>
          <w:sz w:val="20"/>
          <w:szCs w:val="20"/>
        </w:rPr>
        <w:t>of the State’s request or the State may deem the Quote non-responsive.</w:t>
      </w:r>
      <w:r w:rsidRPr="0084189F">
        <w:rPr>
          <w:rFonts w:eastAsia="MS Mincho"/>
          <w:sz w:val="20"/>
          <w:szCs w:val="20"/>
        </w:rPr>
        <w:t xml:space="preserve">    </w:t>
      </w:r>
    </w:p>
    <w:p w14:paraId="29B8AFDB" w14:textId="77777777" w:rsidR="007E1D90" w:rsidRPr="0084189F" w:rsidRDefault="007E1D90" w:rsidP="0084189F">
      <w:pPr>
        <w:spacing w:after="0" w:line="240" w:lineRule="auto"/>
        <w:jc w:val="both"/>
        <w:rPr>
          <w:rFonts w:cstheme="minorHAnsi"/>
          <w:sz w:val="20"/>
          <w:szCs w:val="20"/>
        </w:rPr>
      </w:pPr>
    </w:p>
    <w:p w14:paraId="2D3F31BC" w14:textId="77777777" w:rsidR="00714F1B" w:rsidRPr="0084189F" w:rsidRDefault="00BE5074" w:rsidP="001D696B">
      <w:pPr>
        <w:pStyle w:val="Heading3"/>
      </w:pPr>
      <w:hyperlink r:id="rId27" w:history="1">
        <w:bookmarkStart w:id="64" w:name="_Toc170805020"/>
        <w:r w:rsidR="00F944FD" w:rsidRPr="00CF3A1B">
          <w:rPr>
            <w:rStyle w:val="Hyperlink"/>
          </w:rPr>
          <w:t>OWNERSHIP DISCLOSURE FORM</w:t>
        </w:r>
        <w:bookmarkEnd w:id="64"/>
      </w:hyperlink>
      <w:r w:rsidR="001C1C1B" w:rsidRPr="0084189F">
        <w:t xml:space="preserve"> </w:t>
      </w:r>
    </w:p>
    <w:p w14:paraId="6C63D695" w14:textId="77777777" w:rsidR="00F944FD" w:rsidRDefault="00F944FD" w:rsidP="00F1392E">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D2BF170" w14:textId="77777777" w:rsidR="00E526D0" w:rsidRDefault="00E526D0" w:rsidP="00F1392E">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DA3154" w14:textId="77777777" w:rsidR="00FC2B2A" w:rsidRDefault="00FC2B2A" w:rsidP="00F1392E">
      <w:pPr>
        <w:spacing w:after="0" w:line="240" w:lineRule="auto"/>
        <w:jc w:val="both"/>
        <w:rPr>
          <w:rFonts w:cstheme="minorHAnsi"/>
          <w:bCs/>
          <w:sz w:val="20"/>
          <w:szCs w:val="20"/>
        </w:rPr>
      </w:pPr>
    </w:p>
    <w:p w14:paraId="32A31C9D" w14:textId="77777777" w:rsidR="00FC2B2A" w:rsidRDefault="00FC2B2A" w:rsidP="00F1392E">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68D763F" w14:textId="77777777" w:rsidR="00CF3A1B" w:rsidRPr="005D62FD" w:rsidRDefault="00CF3A1B" w:rsidP="00FC2B2A">
      <w:pPr>
        <w:spacing w:after="0" w:line="240" w:lineRule="auto"/>
        <w:rPr>
          <w:sz w:val="20"/>
          <w:szCs w:val="20"/>
        </w:rPr>
      </w:pPr>
    </w:p>
    <w:p w14:paraId="6BFE261A" w14:textId="77777777" w:rsidR="00F944FD" w:rsidRPr="0084189F" w:rsidRDefault="00FC2B2A" w:rsidP="001D696B">
      <w:pPr>
        <w:pStyle w:val="Heading3"/>
      </w:pPr>
      <w:r>
        <w:rPr>
          <w:rFonts w:cstheme="minorHAnsi"/>
          <w:color w:val="000000"/>
        </w:rPr>
        <w:t xml:space="preserve">  </w:t>
      </w:r>
      <w:hyperlink r:id="rId28" w:history="1">
        <w:bookmarkStart w:id="65" w:name="_Toc170805021"/>
        <w:r w:rsidR="00F944FD" w:rsidRPr="00CF3A1B">
          <w:rPr>
            <w:rStyle w:val="Hyperlink"/>
          </w:rPr>
          <w:t>DISCLOSURE OF INVESTMENT ACTIVITIES IN IRAN FORM</w:t>
        </w:r>
        <w:bookmarkEnd w:id="65"/>
      </w:hyperlink>
    </w:p>
    <w:p w14:paraId="10089DC6" w14:textId="1E25ACC3" w:rsidR="00F944FD" w:rsidRPr="0084189F" w:rsidRDefault="00FA2B12" w:rsidP="00F1392E">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irected on the form.</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B7605C">
        <w:rPr>
          <w:sz w:val="20"/>
          <w:szCs w:val="20"/>
        </w:rPr>
        <w:t>B</w:t>
      </w:r>
      <w:r w:rsidR="00B7605C" w:rsidRPr="0084189F">
        <w:rPr>
          <w:sz w:val="20"/>
          <w:szCs w:val="20"/>
        </w:rPr>
        <w:t xml:space="preserve">usiness </w:t>
      </w:r>
      <w:r w:rsidR="00B7605C">
        <w:rPr>
          <w:sz w:val="20"/>
          <w:szCs w:val="20"/>
        </w:rPr>
        <w:t>D</w:t>
      </w:r>
      <w:r w:rsidR="00B7605C" w:rsidRPr="0084189F">
        <w:rPr>
          <w:sz w:val="20"/>
          <w:szCs w:val="20"/>
        </w:rPr>
        <w:t xml:space="preserve">ays </w:t>
      </w:r>
      <w:r w:rsidR="30C1A1A4" w:rsidRPr="0084189F">
        <w:rPr>
          <w:sz w:val="20"/>
          <w:szCs w:val="20"/>
        </w:rPr>
        <w:t>of the State’s request or the State may deem the Quote non-responsive.</w:t>
      </w:r>
    </w:p>
    <w:p w14:paraId="35995ED1" w14:textId="77777777" w:rsidR="00F944FD" w:rsidRDefault="00E526D0" w:rsidP="00F1392E">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D74001" w14:textId="77777777" w:rsidR="00396ABD" w:rsidRPr="0084189F" w:rsidRDefault="00396ABD" w:rsidP="0084189F">
      <w:pPr>
        <w:spacing w:after="0" w:line="240" w:lineRule="auto"/>
        <w:rPr>
          <w:b/>
          <w:sz w:val="20"/>
          <w:szCs w:val="20"/>
        </w:rPr>
      </w:pPr>
    </w:p>
    <w:p w14:paraId="77BF5C86" w14:textId="77777777" w:rsidR="007E5C92" w:rsidRPr="0084189F" w:rsidRDefault="00BE5074" w:rsidP="001D696B">
      <w:pPr>
        <w:pStyle w:val="Heading3"/>
      </w:pPr>
      <w:hyperlink r:id="rId29" w:history="1">
        <w:bookmarkStart w:id="66" w:name="_Toc170805022"/>
        <w:r w:rsidR="007E5C92" w:rsidRPr="00CF3A1B">
          <w:rPr>
            <w:rStyle w:val="Hyperlink"/>
          </w:rPr>
          <w:t>DISCLOSURE OF INVESTIGATIONS AND OTHER ACTIONS INVOLVING BIDDER FORM</w:t>
        </w:r>
        <w:bookmarkEnd w:id="66"/>
      </w:hyperlink>
    </w:p>
    <w:p w14:paraId="034D6BAE" w14:textId="03E5A657" w:rsidR="007E5C92" w:rsidRPr="005D62FD" w:rsidRDefault="007E5C92" w:rsidP="00F1392E">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B7605C">
        <w:rPr>
          <w:sz w:val="20"/>
          <w:szCs w:val="20"/>
        </w:rPr>
        <w:t>B</w:t>
      </w:r>
      <w:r w:rsidR="00B7605C" w:rsidRPr="005D62FD">
        <w:rPr>
          <w:sz w:val="20"/>
          <w:szCs w:val="20"/>
        </w:rPr>
        <w:t xml:space="preserve">usiness </w:t>
      </w:r>
      <w:r w:rsidR="00B7605C">
        <w:rPr>
          <w:sz w:val="20"/>
          <w:szCs w:val="20"/>
        </w:rPr>
        <w:t>D</w:t>
      </w:r>
      <w:r w:rsidR="00B7605C" w:rsidRPr="005D62FD">
        <w:rPr>
          <w:sz w:val="20"/>
          <w:szCs w:val="20"/>
        </w:rPr>
        <w:t xml:space="preserve">ays </w:t>
      </w:r>
      <w:r w:rsidRPr="005D62FD">
        <w:rPr>
          <w:sz w:val="20"/>
          <w:szCs w:val="20"/>
        </w:rPr>
        <w:t>of the State’s request or the State may deem the Quote non-responsive.</w:t>
      </w:r>
    </w:p>
    <w:p w14:paraId="4C28B45F" w14:textId="77777777" w:rsidR="00E526D0" w:rsidRDefault="00E526D0" w:rsidP="00F1392E">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09C8943" w14:textId="77777777" w:rsidR="007E5C92" w:rsidRPr="005D62FD" w:rsidRDefault="007E5C92" w:rsidP="005D62FD">
      <w:pPr>
        <w:spacing w:after="0" w:line="240" w:lineRule="auto"/>
        <w:rPr>
          <w:sz w:val="20"/>
          <w:szCs w:val="20"/>
          <w:highlight w:val="yellow"/>
        </w:rPr>
      </w:pPr>
    </w:p>
    <w:p w14:paraId="204ABDA3" w14:textId="77777777" w:rsidR="007E5C92" w:rsidRPr="0084189F" w:rsidRDefault="00BE5074" w:rsidP="001D696B">
      <w:pPr>
        <w:pStyle w:val="Heading3"/>
      </w:pPr>
      <w:hyperlink r:id="rId30" w:history="1">
        <w:bookmarkStart w:id="67" w:name="_Toc170805023"/>
        <w:r w:rsidR="007E5C92" w:rsidRPr="00CF3A1B">
          <w:rPr>
            <w:rStyle w:val="Hyperlink"/>
          </w:rPr>
          <w:t>MACBRIDE PRINCIPLES FORM</w:t>
        </w:r>
        <w:bookmarkEnd w:id="67"/>
      </w:hyperlink>
    </w:p>
    <w:p w14:paraId="6E59D813" w14:textId="3ACDB0DF"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B7605C">
        <w:rPr>
          <w:sz w:val="20"/>
          <w:szCs w:val="20"/>
        </w:rPr>
        <w:t>B</w:t>
      </w:r>
      <w:r w:rsidR="00B7605C" w:rsidRPr="0084189F">
        <w:rPr>
          <w:sz w:val="20"/>
          <w:szCs w:val="20"/>
        </w:rPr>
        <w:t xml:space="preserve">usiness </w:t>
      </w:r>
      <w:r w:rsidR="00B7605C">
        <w:rPr>
          <w:sz w:val="20"/>
          <w:szCs w:val="20"/>
        </w:rPr>
        <w:t>D</w:t>
      </w:r>
      <w:r w:rsidR="00B7605C" w:rsidRPr="0084189F">
        <w:rPr>
          <w:sz w:val="20"/>
          <w:szCs w:val="20"/>
        </w:rPr>
        <w:t xml:space="preserve">ays </w:t>
      </w:r>
      <w:r w:rsidR="008353D3" w:rsidRPr="0084189F">
        <w:rPr>
          <w:sz w:val="20"/>
          <w:szCs w:val="20"/>
        </w:rPr>
        <w:t>of the State’s request or the State may deem the Quote non-responsive.</w:t>
      </w:r>
    </w:p>
    <w:p w14:paraId="07C3442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91A0100" w14:textId="77777777" w:rsidR="00CF3A1B" w:rsidRDefault="00CF3A1B" w:rsidP="0084189F">
      <w:pPr>
        <w:spacing w:after="0" w:line="240" w:lineRule="auto"/>
        <w:jc w:val="both"/>
        <w:rPr>
          <w:sz w:val="20"/>
          <w:szCs w:val="20"/>
        </w:rPr>
      </w:pPr>
    </w:p>
    <w:p w14:paraId="539689D4" w14:textId="77777777" w:rsidR="00FA2B12" w:rsidRPr="0084189F" w:rsidRDefault="00BE5074" w:rsidP="001D696B">
      <w:pPr>
        <w:pStyle w:val="Heading3"/>
      </w:pPr>
      <w:hyperlink r:id="rId31" w:history="1">
        <w:bookmarkStart w:id="68" w:name="_Toc170805024"/>
        <w:r w:rsidR="00FA2B12" w:rsidRPr="00CF3A1B">
          <w:rPr>
            <w:rStyle w:val="Hyperlink"/>
          </w:rPr>
          <w:t>SERVICE PERFORMANCE WITHIN THE UNITED STATES</w:t>
        </w:r>
        <w:bookmarkEnd w:id="68"/>
      </w:hyperlink>
    </w:p>
    <w:p w14:paraId="5132784F" w14:textId="2C81038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B7605C">
        <w:rPr>
          <w:sz w:val="20"/>
          <w:szCs w:val="20"/>
        </w:rPr>
        <w:t>B</w:t>
      </w:r>
      <w:r w:rsidR="00B7605C" w:rsidRPr="0084189F">
        <w:rPr>
          <w:sz w:val="20"/>
          <w:szCs w:val="20"/>
        </w:rPr>
        <w:t xml:space="preserve">usiness </w:t>
      </w:r>
      <w:r w:rsidR="00B7605C">
        <w:rPr>
          <w:sz w:val="20"/>
          <w:szCs w:val="20"/>
        </w:rPr>
        <w:t>D</w:t>
      </w:r>
      <w:r w:rsidR="00B7605C" w:rsidRPr="0084189F">
        <w:rPr>
          <w:sz w:val="20"/>
          <w:szCs w:val="20"/>
        </w:rPr>
        <w:t xml:space="preserve">ays </w:t>
      </w:r>
      <w:r w:rsidR="001C1C1B" w:rsidRPr="0084189F">
        <w:rPr>
          <w:sz w:val="20"/>
          <w:szCs w:val="20"/>
        </w:rPr>
        <w:t>of the State’s request or the State may deem the Quote non-responsive.</w:t>
      </w:r>
      <w:r w:rsidR="001C1C1B" w:rsidRPr="0084189F" w:rsidDel="001C1C1B">
        <w:rPr>
          <w:rStyle w:val="CommentReference"/>
          <w:sz w:val="20"/>
          <w:szCs w:val="20"/>
        </w:rPr>
        <w:t xml:space="preserve"> </w:t>
      </w:r>
    </w:p>
    <w:p w14:paraId="183E56ED" w14:textId="77777777" w:rsidR="00FA2B12" w:rsidRPr="0084189F" w:rsidRDefault="00FA2B12" w:rsidP="0084189F">
      <w:pPr>
        <w:spacing w:after="0" w:line="240" w:lineRule="auto"/>
        <w:jc w:val="both"/>
        <w:rPr>
          <w:rFonts w:cstheme="minorHAnsi"/>
          <w:sz w:val="20"/>
          <w:szCs w:val="20"/>
        </w:rPr>
      </w:pPr>
    </w:p>
    <w:p w14:paraId="2A998EFA" w14:textId="77777777" w:rsidR="00FA2B12" w:rsidRPr="0084189F" w:rsidRDefault="00BE5074" w:rsidP="001D696B">
      <w:pPr>
        <w:pStyle w:val="Heading3"/>
      </w:pPr>
      <w:hyperlink r:id="rId32" w:history="1">
        <w:bookmarkStart w:id="69" w:name="_Toc170805025"/>
        <w:r w:rsidR="00FA2B12" w:rsidRPr="00C960E8">
          <w:rPr>
            <w:rStyle w:val="Hyperlink"/>
          </w:rPr>
          <w:t>CONFIDENTIALITY/COMMITMENT TO DEFEND</w:t>
        </w:r>
        <w:bookmarkEnd w:id="69"/>
      </w:hyperlink>
    </w:p>
    <w:p w14:paraId="600ECE3B" w14:textId="77777777" w:rsidR="00181733" w:rsidRPr="0084189F" w:rsidRDefault="00181733" w:rsidP="00F1392E">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30A9D3A" w14:textId="77777777" w:rsidR="00181733" w:rsidRDefault="00181733" w:rsidP="00F1392E">
      <w:pPr>
        <w:spacing w:after="0" w:line="240" w:lineRule="auto"/>
        <w:jc w:val="both"/>
        <w:rPr>
          <w:rFonts w:cstheme="minorHAnsi"/>
          <w:sz w:val="20"/>
          <w:szCs w:val="20"/>
        </w:rPr>
      </w:pPr>
    </w:p>
    <w:p w14:paraId="393E9436" w14:textId="5C3159C2" w:rsidR="00FA2B12" w:rsidRPr="0084189F" w:rsidRDefault="00C35924" w:rsidP="00F1392E">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84189F" w:rsidRDefault="00FE7D8D" w:rsidP="00F1392E">
      <w:pPr>
        <w:spacing w:after="0" w:line="240" w:lineRule="auto"/>
        <w:jc w:val="both"/>
        <w:rPr>
          <w:sz w:val="20"/>
          <w:szCs w:val="20"/>
        </w:rPr>
      </w:pPr>
    </w:p>
    <w:p w14:paraId="1C1A5B61" w14:textId="6F83BF86" w:rsidR="00FE7D8D" w:rsidRPr="0084189F" w:rsidRDefault="00FE7D8D" w:rsidP="00F1392E">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A3067F6" w14:textId="77777777" w:rsidR="00FE7D8D" w:rsidRPr="0084189F" w:rsidRDefault="00FE7D8D" w:rsidP="00F1392E">
      <w:pPr>
        <w:spacing w:after="0" w:line="240" w:lineRule="auto"/>
        <w:jc w:val="both"/>
        <w:rPr>
          <w:sz w:val="20"/>
          <w:szCs w:val="20"/>
        </w:rPr>
      </w:pPr>
    </w:p>
    <w:p w14:paraId="6E112C65" w14:textId="77777777" w:rsidR="00FE7D8D" w:rsidRPr="0084189F" w:rsidRDefault="00FE7D8D" w:rsidP="00F1392E">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3E10B57" w14:textId="77777777" w:rsidR="00FE7D8D" w:rsidRPr="0084189F" w:rsidRDefault="00FE7D8D" w:rsidP="00F1392E">
      <w:pPr>
        <w:spacing w:after="0" w:line="240" w:lineRule="auto"/>
        <w:jc w:val="both"/>
        <w:rPr>
          <w:sz w:val="20"/>
          <w:szCs w:val="20"/>
        </w:rPr>
      </w:pPr>
    </w:p>
    <w:p w14:paraId="0B7CCAC5" w14:textId="0FCF00D4" w:rsidR="00FE7D8D" w:rsidRPr="0084189F" w:rsidRDefault="00FE7D8D" w:rsidP="00F1392E">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59628D">
        <w:rPr>
          <w:sz w:val="20"/>
          <w:szCs w:val="20"/>
        </w:rPr>
        <w:t>State-Supplied P</w:t>
      </w:r>
      <w:r w:rsidRPr="0084189F">
        <w:rPr>
          <w:sz w:val="20"/>
          <w:szCs w:val="20"/>
        </w:rPr>
        <w:t xml:space="preserve">rice </w:t>
      </w:r>
      <w:r w:rsidR="0059628D">
        <w:rPr>
          <w:sz w:val="20"/>
          <w:szCs w:val="20"/>
        </w:rPr>
        <w:t>S</w:t>
      </w:r>
      <w:r w:rsidRPr="0084189F">
        <w:rPr>
          <w:sz w:val="20"/>
          <w:szCs w:val="20"/>
        </w:rPr>
        <w:t xml:space="preserve">heet, </w:t>
      </w:r>
      <w:r w:rsidR="0059628D">
        <w:rPr>
          <w:sz w:val="20"/>
          <w:szCs w:val="20"/>
        </w:rPr>
        <w:t>P</w:t>
      </w:r>
      <w:r w:rsidRPr="0084189F">
        <w:rPr>
          <w:sz w:val="20"/>
          <w:szCs w:val="20"/>
        </w:rPr>
        <w:t xml:space="preserve">rice </w:t>
      </w:r>
      <w:r w:rsidR="0059628D">
        <w:rPr>
          <w:sz w:val="20"/>
          <w:szCs w:val="20"/>
        </w:rPr>
        <w:t>L</w:t>
      </w:r>
      <w:r w:rsidRPr="0084189F">
        <w:rPr>
          <w:sz w:val="20"/>
          <w:szCs w:val="20"/>
        </w:rPr>
        <w:t>ist/</w:t>
      </w:r>
      <w:r w:rsidR="0059628D">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D7BA9F4" w14:textId="77777777" w:rsidR="00FE7D8D" w:rsidRPr="0084189F" w:rsidRDefault="00FE7D8D" w:rsidP="00F1392E">
      <w:pPr>
        <w:spacing w:after="0" w:line="240" w:lineRule="auto"/>
        <w:jc w:val="both"/>
        <w:rPr>
          <w:sz w:val="20"/>
          <w:szCs w:val="20"/>
        </w:rPr>
      </w:pPr>
    </w:p>
    <w:p w14:paraId="1C33CCEF" w14:textId="0CD7ABF0" w:rsidR="00FE7D8D" w:rsidRPr="0084189F" w:rsidRDefault="00FE7D8D" w:rsidP="00F139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A49B7C2" w14:textId="77777777" w:rsidR="00FE7D8D" w:rsidRPr="0084189F" w:rsidRDefault="00FE7D8D" w:rsidP="00F1392E">
      <w:pPr>
        <w:spacing w:after="0" w:line="240" w:lineRule="auto"/>
        <w:jc w:val="both"/>
        <w:rPr>
          <w:sz w:val="20"/>
          <w:szCs w:val="20"/>
        </w:rPr>
      </w:pPr>
    </w:p>
    <w:p w14:paraId="491B332A" w14:textId="77777777" w:rsidR="00FE7D8D" w:rsidRPr="0084189F" w:rsidRDefault="00FE7D8D" w:rsidP="00F1392E">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84189F" w:rsidRDefault="00FE7D8D" w:rsidP="00F1392E">
      <w:pPr>
        <w:spacing w:after="0" w:line="240" w:lineRule="auto"/>
        <w:jc w:val="both"/>
        <w:rPr>
          <w:sz w:val="20"/>
          <w:szCs w:val="20"/>
        </w:rPr>
      </w:pPr>
    </w:p>
    <w:p w14:paraId="529E9492" w14:textId="48EBC77D" w:rsidR="00FE7D8D" w:rsidRPr="0084189F" w:rsidRDefault="00FE7D8D" w:rsidP="00F1392E">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84189F" w:rsidRDefault="007E5C92" w:rsidP="00F1392E">
      <w:pPr>
        <w:spacing w:after="0" w:line="240" w:lineRule="auto"/>
        <w:jc w:val="both"/>
        <w:rPr>
          <w:b/>
          <w:sz w:val="20"/>
          <w:szCs w:val="20"/>
        </w:rPr>
      </w:pPr>
    </w:p>
    <w:p w14:paraId="7B9BB601" w14:textId="77777777" w:rsidR="00F944FD" w:rsidRPr="0084189F" w:rsidRDefault="00BE5074" w:rsidP="001D696B">
      <w:pPr>
        <w:pStyle w:val="Heading3"/>
      </w:pPr>
      <w:hyperlink r:id="rId33" w:history="1">
        <w:bookmarkStart w:id="70" w:name="_Toc170805026"/>
        <w:r w:rsidR="00F944FD" w:rsidRPr="00AE51C7">
          <w:rPr>
            <w:rStyle w:val="Hyperlink"/>
          </w:rPr>
          <w:t>SUBCONTRACTOR UTILIZATION PLAN</w:t>
        </w:r>
        <w:bookmarkEnd w:id="70"/>
      </w:hyperlink>
    </w:p>
    <w:p w14:paraId="1FA2301D" w14:textId="7355A5A2"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B7605C">
        <w:rPr>
          <w:rFonts w:cstheme="minorHAnsi"/>
          <w:sz w:val="20"/>
          <w:szCs w:val="20"/>
        </w:rPr>
        <w:t>S</w:t>
      </w:r>
      <w:r w:rsidR="00B7605C" w:rsidRPr="00757621">
        <w:rPr>
          <w:rFonts w:cstheme="minorHAnsi"/>
          <w:sz w:val="20"/>
          <w:szCs w:val="20"/>
        </w:rPr>
        <w:t>ubcontractor</w:t>
      </w:r>
      <w:r w:rsidR="00B7605C">
        <w:rPr>
          <w:rFonts w:cstheme="minorHAnsi"/>
          <w:sz w:val="20"/>
          <w:szCs w:val="20"/>
        </w:rPr>
        <w:t>s</w:t>
      </w:r>
      <w:r w:rsidR="00B7605C" w:rsidRPr="00757621">
        <w:rPr>
          <w:rFonts w:cstheme="minorHAnsi"/>
          <w:sz w:val="20"/>
          <w:szCs w:val="20"/>
        </w:rPr>
        <w:t xml:space="preserve"> </w:t>
      </w:r>
      <w:r w:rsidR="00757621" w:rsidRPr="00757621">
        <w:rPr>
          <w:rFonts w:cstheme="minorHAnsi"/>
          <w:sz w:val="20"/>
          <w:szCs w:val="20"/>
        </w:rPr>
        <w:t>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C1C83CE" w14:textId="77777777" w:rsidR="00757621" w:rsidRDefault="00757621" w:rsidP="0084189F">
      <w:pPr>
        <w:spacing w:after="0" w:line="240" w:lineRule="auto"/>
        <w:jc w:val="both"/>
        <w:rPr>
          <w:rFonts w:eastAsia="MS Mincho"/>
          <w:sz w:val="20"/>
          <w:szCs w:val="20"/>
        </w:rPr>
      </w:pPr>
    </w:p>
    <w:p w14:paraId="5CF9434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19826DB" w14:textId="77777777" w:rsidR="006F1C4F" w:rsidRPr="0084189F" w:rsidRDefault="006F1C4F" w:rsidP="0084189F">
      <w:pPr>
        <w:spacing w:after="0" w:line="240" w:lineRule="auto"/>
        <w:jc w:val="both"/>
        <w:rPr>
          <w:rFonts w:eastAsia="MS Mincho"/>
          <w:sz w:val="20"/>
          <w:szCs w:val="20"/>
        </w:rPr>
      </w:pPr>
    </w:p>
    <w:p w14:paraId="251794C0" w14:textId="0FB7CAFA"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The Contractor shall forward a written request to substitute or add a Subcontractor or to substitute its own staff for a Subcontractor to the State Contract Manager for consideration.</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B24087" w14:textId="77777777" w:rsidR="00757621" w:rsidRDefault="00757621" w:rsidP="00757621">
      <w:pPr>
        <w:pStyle w:val="BodyText"/>
        <w:spacing w:after="0" w:line="240" w:lineRule="auto"/>
        <w:jc w:val="both"/>
        <w:rPr>
          <w:sz w:val="20"/>
          <w:szCs w:val="20"/>
        </w:rPr>
      </w:pPr>
    </w:p>
    <w:p w14:paraId="1562260E"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15AA499" w14:textId="77777777" w:rsidR="00F944FD" w:rsidRPr="0084189F" w:rsidRDefault="00F944FD" w:rsidP="0084189F">
      <w:pPr>
        <w:pStyle w:val="BodyText"/>
        <w:spacing w:after="0" w:line="240" w:lineRule="auto"/>
        <w:jc w:val="both"/>
        <w:rPr>
          <w:rFonts w:cstheme="minorHAnsi"/>
          <w:sz w:val="20"/>
          <w:szCs w:val="20"/>
        </w:rPr>
      </w:pPr>
    </w:p>
    <w:p w14:paraId="3D6986A8" w14:textId="7BF1E980" w:rsidR="00F944FD" w:rsidRPr="00A23CE3" w:rsidRDefault="00F944FD" w:rsidP="00F1392E">
      <w:pPr>
        <w:pStyle w:val="Heading4"/>
        <w:rPr>
          <w:sz w:val="20"/>
          <w:szCs w:val="20"/>
        </w:rPr>
      </w:pPr>
      <w:r w:rsidRPr="00D44454">
        <w:rPr>
          <w:sz w:val="20"/>
          <w:szCs w:val="20"/>
        </w:rPr>
        <w:t xml:space="preserve">SMALL BUSINESS </w:t>
      </w:r>
      <w:r w:rsidRPr="00A23CE3">
        <w:rPr>
          <w:sz w:val="20"/>
          <w:szCs w:val="20"/>
        </w:rPr>
        <w:t xml:space="preserve">SUBCONTRACTING SET-ASIDE CONTRACT </w:t>
      </w:r>
    </w:p>
    <w:p w14:paraId="3454BB96" w14:textId="3F65379B" w:rsidR="00F944FD" w:rsidRPr="00A23CE3" w:rsidRDefault="00F944FD" w:rsidP="00F1392E">
      <w:pPr>
        <w:spacing w:after="0" w:line="240" w:lineRule="auto"/>
        <w:jc w:val="both"/>
        <w:rPr>
          <w:rFonts w:cstheme="minorHAnsi"/>
          <w:sz w:val="20"/>
          <w:szCs w:val="20"/>
        </w:rPr>
      </w:pPr>
      <w:r w:rsidRPr="00A23CE3">
        <w:rPr>
          <w:rFonts w:cstheme="minorHAnsi"/>
          <w:sz w:val="20"/>
          <w:szCs w:val="20"/>
        </w:rPr>
        <w:t xml:space="preserve">This is a </w:t>
      </w:r>
      <w:r w:rsidRPr="00A23CE3">
        <w:rPr>
          <w:rFonts w:cstheme="minorHAnsi"/>
          <w:color w:val="000000"/>
          <w:sz w:val="20"/>
          <w:szCs w:val="20"/>
        </w:rPr>
        <w:t>Contract</w:t>
      </w:r>
      <w:r w:rsidRPr="00A23CE3">
        <w:rPr>
          <w:rFonts w:cstheme="minorHAnsi"/>
          <w:sz w:val="20"/>
          <w:szCs w:val="20"/>
        </w:rPr>
        <w:t xml:space="preserve"> with set-aside subcontracting for </w:t>
      </w:r>
      <w:r w:rsidRPr="00D44454">
        <w:rPr>
          <w:rFonts w:cstheme="minorHAnsi"/>
          <w:sz w:val="20"/>
          <w:szCs w:val="20"/>
        </w:rPr>
        <w:t>New Jersey Small Business Enterprises</w:t>
      </w:r>
      <w:r w:rsidRPr="00A23CE3">
        <w:rPr>
          <w:rFonts w:cstheme="minorHAnsi"/>
          <w:sz w:val="20"/>
          <w:szCs w:val="20"/>
        </w:rPr>
        <w:t xml:space="preserve">.  </w:t>
      </w:r>
    </w:p>
    <w:p w14:paraId="31AD29B5" w14:textId="77777777" w:rsidR="00F944FD" w:rsidRPr="00A23CE3" w:rsidRDefault="00F944FD" w:rsidP="00F1392E">
      <w:pPr>
        <w:spacing w:after="0" w:line="240" w:lineRule="auto"/>
        <w:jc w:val="both"/>
        <w:rPr>
          <w:rFonts w:cstheme="minorHAnsi"/>
          <w:sz w:val="20"/>
          <w:szCs w:val="20"/>
        </w:rPr>
      </w:pPr>
    </w:p>
    <w:p w14:paraId="5B25D1C7" w14:textId="5BABF14D" w:rsidR="00F944FD" w:rsidRPr="00A23CE3" w:rsidRDefault="00F944FD" w:rsidP="00F1392E">
      <w:pPr>
        <w:spacing w:after="0" w:line="240" w:lineRule="auto"/>
        <w:jc w:val="both"/>
        <w:rPr>
          <w:rFonts w:cstheme="minorHAnsi"/>
          <w:color w:val="000000" w:themeColor="text1"/>
          <w:sz w:val="20"/>
          <w:szCs w:val="20"/>
        </w:rPr>
      </w:pPr>
      <w:r w:rsidRPr="005E1552">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D44454">
        <w:rPr>
          <w:rFonts w:cstheme="minorHAnsi"/>
          <w:color w:val="000000" w:themeColor="text1"/>
          <w:sz w:val="20"/>
          <w:szCs w:val="20"/>
        </w:rPr>
        <w:t>New Jersey Small Business Enterprises</w:t>
      </w:r>
      <w:r w:rsidRPr="00A23CE3">
        <w:rPr>
          <w:rFonts w:cstheme="minorHAnsi"/>
          <w:color w:val="000000" w:themeColor="text1"/>
          <w:sz w:val="20"/>
          <w:szCs w:val="20"/>
        </w:rPr>
        <w:t>:</w:t>
      </w:r>
    </w:p>
    <w:p w14:paraId="54EDB501" w14:textId="37C028EB" w:rsidR="00F944FD" w:rsidRPr="00A23CE3" w:rsidRDefault="00F944FD" w:rsidP="00F1392E">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A23CE3">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D44454">
        <w:rPr>
          <w:rFonts w:asciiTheme="minorHAnsi" w:hAnsiTheme="minorHAnsi" w:cstheme="minorHAnsi"/>
          <w:color w:val="000000" w:themeColor="text1"/>
          <w:sz w:val="20"/>
          <w:szCs w:val="20"/>
        </w:rPr>
        <w:t xml:space="preserve">New Jersey Small Business Enterprises </w:t>
      </w:r>
      <w:r w:rsidR="00B7605C">
        <w:rPr>
          <w:rFonts w:asciiTheme="minorHAnsi" w:hAnsiTheme="minorHAnsi" w:cstheme="minorHAnsi"/>
          <w:color w:val="000000" w:themeColor="text1"/>
          <w:sz w:val="20"/>
          <w:szCs w:val="20"/>
          <w:bdr w:val="none" w:sz="0" w:space="0" w:color="auto" w:frame="1"/>
        </w:rPr>
        <w:t>S</w:t>
      </w:r>
      <w:r w:rsidR="00B7605C" w:rsidRPr="00A23CE3">
        <w:rPr>
          <w:rFonts w:asciiTheme="minorHAnsi" w:hAnsiTheme="minorHAnsi" w:cstheme="minorHAnsi"/>
          <w:color w:val="000000" w:themeColor="text1"/>
          <w:sz w:val="20"/>
          <w:szCs w:val="20"/>
          <w:bdr w:val="none" w:sz="0" w:space="0" w:color="auto" w:frame="1"/>
        </w:rPr>
        <w:t>ubcontractors</w:t>
      </w:r>
      <w:r w:rsidRPr="00A23CE3">
        <w:rPr>
          <w:rFonts w:asciiTheme="minorHAnsi" w:hAnsiTheme="minorHAnsi" w:cstheme="minorHAnsi"/>
          <w:color w:val="000000" w:themeColor="text1"/>
          <w:sz w:val="20"/>
          <w:szCs w:val="20"/>
          <w:bdr w:val="none" w:sz="0" w:space="0" w:color="auto" w:frame="1"/>
        </w:rPr>
        <w:t>;</w:t>
      </w:r>
    </w:p>
    <w:p w14:paraId="3E45CEEA" w14:textId="762067CD" w:rsidR="00F944FD" w:rsidRPr="005E1552" w:rsidRDefault="00F944FD" w:rsidP="00E60AE6">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A23CE3">
        <w:rPr>
          <w:rFonts w:asciiTheme="minorHAnsi" w:hAnsiTheme="minorHAnsi" w:cstheme="minorHAnsi"/>
          <w:color w:val="000000" w:themeColor="text1"/>
          <w:sz w:val="20"/>
          <w:szCs w:val="20"/>
          <w:bdr w:val="none" w:sz="0" w:space="0" w:color="auto" w:frame="1"/>
        </w:rPr>
        <w:t xml:space="preserve">The Bidder shall request a listing of </w:t>
      </w:r>
      <w:r w:rsidRPr="00D44454">
        <w:rPr>
          <w:rFonts w:asciiTheme="minorHAnsi" w:hAnsiTheme="minorHAnsi" w:cstheme="minorHAnsi"/>
          <w:color w:val="000000" w:themeColor="text1"/>
          <w:sz w:val="20"/>
          <w:szCs w:val="20"/>
        </w:rPr>
        <w:t xml:space="preserve">New Jersey Small Business Enterprises </w:t>
      </w:r>
      <w:r w:rsidRPr="00A23CE3">
        <w:rPr>
          <w:rFonts w:asciiTheme="minorHAnsi" w:hAnsiTheme="minorHAnsi" w:cstheme="minorHAnsi"/>
          <w:color w:val="000000" w:themeColor="text1"/>
          <w:sz w:val="20"/>
          <w:szCs w:val="20"/>
          <w:bdr w:val="none" w:sz="0" w:space="0" w:color="auto" w:frame="1"/>
        </w:rPr>
        <w:t xml:space="preserve">from the </w:t>
      </w:r>
      <w:r w:rsidRPr="00A23CE3">
        <w:rPr>
          <w:rFonts w:asciiTheme="minorHAnsi" w:hAnsiTheme="minorHAnsi" w:cstheme="minorHAnsi"/>
          <w:color w:val="000000" w:themeColor="text1"/>
          <w:sz w:val="20"/>
          <w:szCs w:val="20"/>
        </w:rPr>
        <w:t>Division of Revenue and Enterprise Services, Small Business Registration and M/WBE Certification Services Unit</w:t>
      </w:r>
      <w:r w:rsidR="00E60AE6">
        <w:rPr>
          <w:rFonts w:asciiTheme="minorHAnsi" w:hAnsiTheme="minorHAnsi" w:cstheme="minorHAnsi"/>
          <w:color w:val="000000" w:themeColor="text1"/>
          <w:sz w:val="20"/>
          <w:szCs w:val="20"/>
        </w:rPr>
        <w:t>,</w:t>
      </w:r>
      <w:r w:rsidR="00E60AE6" w:rsidRPr="00E60AE6">
        <w:t xml:space="preserve"> </w:t>
      </w:r>
      <w:r w:rsidR="00E60AE6" w:rsidRPr="00E60AE6">
        <w:rPr>
          <w:rFonts w:asciiTheme="minorHAnsi" w:hAnsiTheme="minorHAnsi" w:cstheme="minorHAnsi"/>
          <w:color w:val="000000" w:themeColor="text1"/>
          <w:sz w:val="20"/>
          <w:szCs w:val="20"/>
        </w:rPr>
        <w:t>through SAVI (https://www20.state.nj.us/TYTR_SAVI/vendorSearch.jsp)</w:t>
      </w:r>
      <w:r w:rsidR="00E60AE6">
        <w:rPr>
          <w:rFonts w:asciiTheme="minorHAnsi" w:hAnsiTheme="minorHAnsi" w:cstheme="minorHAnsi"/>
          <w:color w:val="000000" w:themeColor="text1"/>
          <w:sz w:val="20"/>
          <w:szCs w:val="20"/>
        </w:rPr>
        <w:t>,</w:t>
      </w:r>
      <w:r w:rsidRPr="00A23CE3">
        <w:rPr>
          <w:rFonts w:asciiTheme="minorHAnsi" w:hAnsiTheme="minorHAnsi" w:cstheme="minorHAnsi"/>
          <w:color w:val="000000" w:themeColor="text1"/>
          <w:sz w:val="20"/>
          <w:szCs w:val="20"/>
          <w:bdr w:val="none" w:sz="0" w:space="0" w:color="auto" w:frame="1"/>
        </w:rPr>
        <w:t xml:space="preserve"> if none </w:t>
      </w:r>
      <w:r w:rsidRPr="005E1552">
        <w:rPr>
          <w:rFonts w:asciiTheme="minorHAnsi" w:hAnsiTheme="minorHAnsi" w:cstheme="minorHAnsi"/>
          <w:color w:val="000000" w:themeColor="text1"/>
          <w:sz w:val="20"/>
          <w:szCs w:val="20"/>
          <w:bdr w:val="none" w:sz="0" w:space="0" w:color="auto" w:frame="1"/>
        </w:rPr>
        <w:t>are known to the Bidder;</w:t>
      </w:r>
    </w:p>
    <w:p w14:paraId="171FC1E6" w14:textId="77777777" w:rsidR="00F944FD" w:rsidRPr="005E1552" w:rsidRDefault="00F944FD" w:rsidP="00F1392E">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5E1552">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85E54B2" w14:textId="61EE9CF4" w:rsidR="00F944FD" w:rsidRPr="005E1552" w:rsidRDefault="00F944FD" w:rsidP="00F1392E">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5E1552">
        <w:rPr>
          <w:rFonts w:asciiTheme="minorHAnsi" w:hAnsiTheme="minorHAnsi" w:cstheme="minorHAnsi"/>
          <w:color w:val="000000" w:themeColor="text1"/>
          <w:sz w:val="20"/>
          <w:szCs w:val="20"/>
          <w:bdr w:val="none" w:sz="0" w:space="0" w:color="auto" w:frame="1"/>
        </w:rPr>
        <w:t xml:space="preserve">The Bidder shall provide all potential </w:t>
      </w:r>
      <w:r w:rsidR="00B7605C">
        <w:rPr>
          <w:rFonts w:asciiTheme="minorHAnsi" w:hAnsiTheme="minorHAnsi" w:cstheme="minorHAnsi"/>
          <w:color w:val="000000" w:themeColor="text1"/>
          <w:sz w:val="20"/>
          <w:szCs w:val="20"/>
          <w:bdr w:val="none" w:sz="0" w:space="0" w:color="auto" w:frame="1"/>
        </w:rPr>
        <w:t>S</w:t>
      </w:r>
      <w:r w:rsidR="00B7605C" w:rsidRPr="005E1552">
        <w:rPr>
          <w:rFonts w:asciiTheme="minorHAnsi" w:hAnsiTheme="minorHAnsi" w:cstheme="minorHAnsi"/>
          <w:color w:val="000000" w:themeColor="text1"/>
          <w:sz w:val="20"/>
          <w:szCs w:val="20"/>
          <w:bdr w:val="none" w:sz="0" w:space="0" w:color="auto" w:frame="1"/>
        </w:rPr>
        <w:t xml:space="preserve">ubcontractors </w:t>
      </w:r>
      <w:r w:rsidRPr="005E1552">
        <w:rPr>
          <w:rFonts w:asciiTheme="minorHAnsi" w:hAnsiTheme="minorHAnsi" w:cstheme="minorHAnsi"/>
          <w:color w:val="000000" w:themeColor="text1"/>
          <w:sz w:val="20"/>
          <w:szCs w:val="20"/>
          <w:bdr w:val="none" w:sz="0" w:space="0" w:color="auto" w:frame="1"/>
        </w:rPr>
        <w:t>with detailed information regarding the specifications; and</w:t>
      </w:r>
    </w:p>
    <w:p w14:paraId="15E3F6BA" w14:textId="1A0837D3" w:rsidR="00F944FD" w:rsidRPr="005E1552" w:rsidRDefault="00F944FD" w:rsidP="00F1392E">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5E1552">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B7605C">
        <w:rPr>
          <w:rFonts w:asciiTheme="minorHAnsi" w:hAnsiTheme="minorHAnsi" w:cstheme="minorHAnsi"/>
          <w:color w:val="000000" w:themeColor="text1"/>
          <w:sz w:val="20"/>
          <w:szCs w:val="20"/>
          <w:bdr w:val="none" w:sz="0" w:space="0" w:color="auto" w:frame="1"/>
        </w:rPr>
        <w:t>S</w:t>
      </w:r>
      <w:r w:rsidR="00B7605C" w:rsidRPr="005E1552">
        <w:rPr>
          <w:rFonts w:asciiTheme="minorHAnsi" w:hAnsiTheme="minorHAnsi" w:cstheme="minorHAnsi"/>
          <w:color w:val="000000" w:themeColor="text1"/>
          <w:sz w:val="20"/>
          <w:szCs w:val="20"/>
          <w:bdr w:val="none" w:sz="0" w:space="0" w:color="auto" w:frame="1"/>
        </w:rPr>
        <w:t xml:space="preserve">ubcontractors </w:t>
      </w:r>
      <w:r w:rsidRPr="005E1552">
        <w:rPr>
          <w:rFonts w:asciiTheme="minorHAnsi" w:hAnsiTheme="minorHAnsi" w:cstheme="minorHAnsi"/>
          <w:color w:val="000000" w:themeColor="text1"/>
          <w:sz w:val="20"/>
          <w:szCs w:val="20"/>
          <w:bdr w:val="none" w:sz="0" w:space="0" w:color="auto" w:frame="1"/>
        </w:rPr>
        <w:t>submitting higher than acceptable price quotes.</w:t>
      </w:r>
    </w:p>
    <w:p w14:paraId="657CEAAD" w14:textId="77777777" w:rsidR="00F944FD" w:rsidRPr="00D44454" w:rsidRDefault="00F944FD" w:rsidP="00F1392E">
      <w:pPr>
        <w:shd w:val="clear" w:color="auto" w:fill="FFFFFF"/>
        <w:spacing w:after="0" w:line="240" w:lineRule="auto"/>
        <w:jc w:val="both"/>
        <w:textAlignment w:val="baseline"/>
        <w:rPr>
          <w:rFonts w:cstheme="minorHAnsi"/>
          <w:color w:val="000000" w:themeColor="text1"/>
          <w:sz w:val="20"/>
          <w:szCs w:val="20"/>
          <w:bdr w:val="none" w:sz="0" w:space="0" w:color="auto" w:frame="1"/>
        </w:rPr>
      </w:pPr>
    </w:p>
    <w:p w14:paraId="0443D607" w14:textId="1BF213CC" w:rsidR="00F944FD" w:rsidRPr="00A23CE3" w:rsidRDefault="00F944FD" w:rsidP="00F1392E">
      <w:pPr>
        <w:spacing w:after="0" w:line="240" w:lineRule="auto"/>
        <w:jc w:val="both"/>
        <w:rPr>
          <w:sz w:val="20"/>
          <w:szCs w:val="20"/>
        </w:rPr>
      </w:pPr>
      <w:r w:rsidRPr="00D44454">
        <w:rPr>
          <w:sz w:val="20"/>
          <w:szCs w:val="20"/>
        </w:rPr>
        <w:t xml:space="preserve">A Bidder’s failure to satisfy </w:t>
      </w:r>
      <w:r w:rsidRPr="00D44454">
        <w:rPr>
          <w:rFonts w:cstheme="minorHAnsi"/>
          <w:sz w:val="20"/>
          <w:szCs w:val="20"/>
        </w:rPr>
        <w:t xml:space="preserve">New Jersey Small Business Enterprises </w:t>
      </w:r>
      <w:r w:rsidRPr="00A23CE3">
        <w:rPr>
          <w:sz w:val="20"/>
          <w:szCs w:val="20"/>
        </w:rPr>
        <w:t>set</w:t>
      </w:r>
      <w:r w:rsidR="00BE7FF3" w:rsidRPr="00A23CE3">
        <w:rPr>
          <w:sz w:val="20"/>
          <w:szCs w:val="20"/>
        </w:rPr>
        <w:t>-</w:t>
      </w:r>
      <w:r w:rsidRPr="00A23CE3">
        <w:rPr>
          <w:sz w:val="20"/>
          <w:szCs w:val="20"/>
        </w:rPr>
        <w:t xml:space="preserve">aside subcontracting or to provide sufficient documentation of its good faith efforts within seven (7) </w:t>
      </w:r>
      <w:r w:rsidR="0059628D">
        <w:rPr>
          <w:sz w:val="20"/>
          <w:szCs w:val="20"/>
        </w:rPr>
        <w:t>B</w:t>
      </w:r>
      <w:r w:rsidR="0059628D" w:rsidRPr="00A23CE3">
        <w:rPr>
          <w:sz w:val="20"/>
          <w:szCs w:val="20"/>
        </w:rPr>
        <w:t xml:space="preserve">usiness </w:t>
      </w:r>
      <w:r w:rsidR="0059628D">
        <w:rPr>
          <w:sz w:val="20"/>
          <w:szCs w:val="20"/>
        </w:rPr>
        <w:t>D</w:t>
      </w:r>
      <w:r w:rsidR="0059628D" w:rsidRPr="00A23CE3">
        <w:rPr>
          <w:sz w:val="20"/>
          <w:szCs w:val="20"/>
        </w:rPr>
        <w:t xml:space="preserve">ays </w:t>
      </w:r>
      <w:r w:rsidRPr="00A23CE3">
        <w:rPr>
          <w:sz w:val="20"/>
          <w:szCs w:val="20"/>
        </w:rPr>
        <w:t>of a request may preclude award of a Contract to the B</w:t>
      </w:r>
      <w:r w:rsidRPr="00A23CE3">
        <w:rPr>
          <w:color w:val="000000"/>
          <w:sz w:val="20"/>
          <w:szCs w:val="20"/>
        </w:rPr>
        <w:t>idder</w:t>
      </w:r>
      <w:r w:rsidRPr="00A23CE3">
        <w:rPr>
          <w:sz w:val="20"/>
          <w:szCs w:val="20"/>
        </w:rPr>
        <w:t>.</w:t>
      </w:r>
    </w:p>
    <w:p w14:paraId="39768297" w14:textId="77777777" w:rsidR="00F944FD" w:rsidRPr="005E1552" w:rsidRDefault="00F944FD" w:rsidP="00F1392E">
      <w:pPr>
        <w:spacing w:after="0" w:line="240" w:lineRule="auto"/>
        <w:jc w:val="both"/>
        <w:rPr>
          <w:sz w:val="20"/>
          <w:szCs w:val="20"/>
        </w:rPr>
      </w:pPr>
    </w:p>
    <w:p w14:paraId="127CAF9A" w14:textId="77777777" w:rsidR="00F944FD" w:rsidRPr="00D44454" w:rsidRDefault="00F944FD" w:rsidP="00F1392E">
      <w:pPr>
        <w:spacing w:after="0" w:line="240" w:lineRule="auto"/>
        <w:jc w:val="both"/>
        <w:rPr>
          <w:sz w:val="20"/>
          <w:szCs w:val="20"/>
        </w:rPr>
      </w:pPr>
      <w:r w:rsidRPr="005E1552">
        <w:rPr>
          <w:sz w:val="20"/>
          <w:szCs w:val="20"/>
        </w:rPr>
        <w:t xml:space="preserve">Each </w:t>
      </w:r>
      <w:r w:rsidRPr="005E1552">
        <w:rPr>
          <w:color w:val="000000"/>
          <w:sz w:val="20"/>
          <w:szCs w:val="20"/>
        </w:rPr>
        <w:t>Bidder</w:t>
      </w:r>
      <w:r w:rsidRPr="005E1552">
        <w:rPr>
          <w:sz w:val="20"/>
          <w:szCs w:val="20"/>
        </w:rPr>
        <w:t xml:space="preserve"> awarded a </w:t>
      </w:r>
      <w:r w:rsidRPr="00D44454">
        <w:rPr>
          <w:color w:val="000000"/>
          <w:sz w:val="20"/>
          <w:szCs w:val="20"/>
        </w:rPr>
        <w:t>Contract</w:t>
      </w:r>
      <w:r w:rsidRPr="00D44454">
        <w:rPr>
          <w:sz w:val="20"/>
          <w:szCs w:val="20"/>
        </w:rPr>
        <w:t xml:space="preserve"> which contains the set-aside subcontracting requirement shall fully cooperate in any studies or surveys which may be conducted by the State to deter</w:t>
      </w:r>
      <w:r w:rsidR="00E325FA" w:rsidRPr="00D44454">
        <w:rPr>
          <w:sz w:val="20"/>
          <w:szCs w:val="20"/>
        </w:rPr>
        <w:t xml:space="preserve">mine the extent of the </w:t>
      </w:r>
      <w:r w:rsidRPr="00D44454">
        <w:rPr>
          <w:sz w:val="20"/>
          <w:szCs w:val="20"/>
        </w:rPr>
        <w:t xml:space="preserve">Bidder’s compliance with N.J.A.C. 17:13-1.1 </w:t>
      </w:r>
      <w:r w:rsidRPr="00D44454">
        <w:rPr>
          <w:sz w:val="20"/>
          <w:szCs w:val="20"/>
          <w:lang w:val="x-none"/>
        </w:rPr>
        <w:t>et seq.</w:t>
      </w:r>
      <w:r w:rsidRPr="00D44454">
        <w:rPr>
          <w:sz w:val="20"/>
          <w:szCs w:val="20"/>
        </w:rPr>
        <w:t>, and this Bid Solicitation.</w:t>
      </w:r>
    </w:p>
    <w:p w14:paraId="54696B21" w14:textId="77777777" w:rsidR="00F944FD" w:rsidRPr="00D44454" w:rsidRDefault="00F944FD" w:rsidP="0084189F">
      <w:pPr>
        <w:spacing w:after="0" w:line="240" w:lineRule="auto"/>
        <w:jc w:val="both"/>
        <w:rPr>
          <w:rFonts w:cstheme="minorHAnsi"/>
          <w:sz w:val="20"/>
          <w:szCs w:val="20"/>
        </w:rPr>
      </w:pPr>
    </w:p>
    <w:p w14:paraId="6B3FB610" w14:textId="7ED7D34A" w:rsidR="00606FAA" w:rsidRPr="00D44454" w:rsidRDefault="008326B8" w:rsidP="001D696B">
      <w:pPr>
        <w:pStyle w:val="Heading3"/>
      </w:pPr>
      <w:bookmarkStart w:id="71" w:name="_Toc170805027"/>
      <w:r>
        <w:t>RESERVED</w:t>
      </w:r>
      <w:bookmarkEnd w:id="71"/>
    </w:p>
    <w:p w14:paraId="2E238E1E" w14:textId="77777777" w:rsidR="00740883" w:rsidRPr="0084189F" w:rsidRDefault="00740883" w:rsidP="0084189F">
      <w:pPr>
        <w:spacing w:after="0" w:line="240" w:lineRule="auto"/>
        <w:jc w:val="both"/>
        <w:rPr>
          <w:rFonts w:cstheme="minorHAnsi"/>
          <w:sz w:val="20"/>
          <w:szCs w:val="20"/>
        </w:rPr>
      </w:pPr>
    </w:p>
    <w:p w14:paraId="250FEF44" w14:textId="77777777" w:rsidR="00AD60D5" w:rsidRDefault="00BE5074" w:rsidP="001D696B">
      <w:pPr>
        <w:pStyle w:val="Heading3"/>
      </w:pPr>
      <w:hyperlink r:id="rId34" w:history="1">
        <w:bookmarkStart w:id="72" w:name="_Toc170805028"/>
        <w:r w:rsidR="00AD60D5" w:rsidRPr="00992FD6">
          <w:rPr>
            <w:rStyle w:val="Hyperlink"/>
          </w:rPr>
          <w:t>AFFIRMATIVE ACTION</w:t>
        </w:r>
        <w:bookmarkEnd w:id="72"/>
      </w:hyperlink>
    </w:p>
    <w:p w14:paraId="6F5AB96D" w14:textId="77777777" w:rsidR="00AD60D5" w:rsidRPr="0084189F" w:rsidRDefault="00AD60D5" w:rsidP="003A5F49">
      <w:pPr>
        <w:keepNext/>
        <w:spacing w:after="0" w:line="240" w:lineRule="auto"/>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6886D82" w14:textId="77777777" w:rsidR="00AD60D5" w:rsidRDefault="00AD60D5" w:rsidP="00AD60D5">
      <w:pPr>
        <w:pStyle w:val="BodyText3"/>
        <w:rPr>
          <w:rFonts w:asciiTheme="minorHAnsi" w:hAnsiTheme="minorHAnsi" w:cstheme="minorHAnsi"/>
          <w:sz w:val="20"/>
        </w:rPr>
      </w:pPr>
    </w:p>
    <w:p w14:paraId="3ADDBEB6" w14:textId="77777777" w:rsidR="00383444" w:rsidRDefault="00096BA7" w:rsidP="001D696B">
      <w:pPr>
        <w:pStyle w:val="Heading3"/>
      </w:pPr>
      <w:bookmarkStart w:id="73" w:name="_Toc170805029"/>
      <w:r>
        <w:t>RESERVEd</w:t>
      </w:r>
      <w:bookmarkEnd w:id="73"/>
    </w:p>
    <w:p w14:paraId="67EA2594" w14:textId="77777777" w:rsidR="006E4EDB" w:rsidRDefault="006E4EDB" w:rsidP="003A34EC">
      <w:pPr>
        <w:spacing w:after="0" w:line="240" w:lineRule="auto"/>
        <w:jc w:val="both"/>
        <w:rPr>
          <w:rFonts w:cstheme="minorHAnsi"/>
          <w:sz w:val="20"/>
        </w:rPr>
      </w:pPr>
    </w:p>
    <w:p w14:paraId="3E1D29C9" w14:textId="2109E410" w:rsidR="00692E80" w:rsidRPr="0084189F" w:rsidRDefault="00692E80" w:rsidP="001D696B">
      <w:pPr>
        <w:pStyle w:val="Heading3"/>
      </w:pPr>
      <w:bookmarkStart w:id="74" w:name="_Toc170805030"/>
      <w:r w:rsidRPr="0084189F">
        <w:t>STATE OF NEW JERSEY SECURITY DUE DILIGENCE THIRD-PARTY INFORMATION SECURITY QUESTIONNAIRE</w:t>
      </w:r>
      <w:bookmarkEnd w:id="74"/>
      <w:r w:rsidRPr="0084189F">
        <w:t xml:space="preserve"> </w:t>
      </w:r>
    </w:p>
    <w:p w14:paraId="723A05AA" w14:textId="1C821592" w:rsidR="00F3247D" w:rsidRPr="0084189F" w:rsidRDefault="00A23CE3" w:rsidP="003A34EC">
      <w:pPr>
        <w:spacing w:after="0" w:line="240" w:lineRule="auto"/>
        <w:jc w:val="both"/>
        <w:rPr>
          <w:sz w:val="20"/>
          <w:szCs w:val="20"/>
        </w:rPr>
      </w:pPr>
      <w:r>
        <w:rPr>
          <w:sz w:val="20"/>
          <w:szCs w:val="20"/>
        </w:rPr>
        <w:t>Not applicable to this procurement.</w:t>
      </w:r>
    </w:p>
    <w:p w14:paraId="36F8341C" w14:textId="77777777" w:rsidR="00C3025B" w:rsidRPr="007267E7" w:rsidRDefault="00C3025B" w:rsidP="003A34EC">
      <w:pPr>
        <w:spacing w:after="0" w:line="240" w:lineRule="auto"/>
        <w:jc w:val="both"/>
        <w:rPr>
          <w:sz w:val="20"/>
          <w:szCs w:val="20"/>
        </w:rPr>
      </w:pPr>
    </w:p>
    <w:p w14:paraId="6AF3D8A2" w14:textId="77777777" w:rsidR="007267E7" w:rsidRPr="007267E7" w:rsidRDefault="00BE5074" w:rsidP="001D696B">
      <w:pPr>
        <w:pStyle w:val="Heading3"/>
      </w:pPr>
      <w:hyperlink r:id="rId36" w:history="1">
        <w:bookmarkStart w:id="75" w:name="_Toc170805031"/>
        <w:r w:rsidR="008368C5" w:rsidRPr="008368C5">
          <w:rPr>
            <w:rStyle w:val="Hyperlink"/>
          </w:rPr>
          <w:t>BUSINESS REGISTRATION</w:t>
        </w:r>
        <w:bookmarkEnd w:id="75"/>
      </w:hyperlink>
    </w:p>
    <w:p w14:paraId="27CA9D1D" w14:textId="77777777" w:rsidR="008368C5" w:rsidRDefault="008368C5" w:rsidP="003A34EC">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2FA287F" w14:textId="77777777" w:rsidR="00575321" w:rsidRPr="004E0254" w:rsidRDefault="00575321" w:rsidP="003A34EC">
      <w:pPr>
        <w:autoSpaceDE w:val="0"/>
        <w:autoSpaceDN w:val="0"/>
        <w:adjustRightInd w:val="0"/>
        <w:spacing w:after="0" w:line="240" w:lineRule="auto"/>
        <w:jc w:val="both"/>
        <w:rPr>
          <w:sz w:val="20"/>
          <w:szCs w:val="20"/>
        </w:rPr>
      </w:pPr>
    </w:p>
    <w:p w14:paraId="71F04422" w14:textId="77777777" w:rsidR="00575321" w:rsidRPr="004E0254" w:rsidRDefault="00575321" w:rsidP="001D696B">
      <w:pPr>
        <w:pStyle w:val="Heading3"/>
        <w:numPr>
          <w:ilvl w:val="0"/>
          <w:numId w:val="0"/>
        </w:numPr>
        <w:ind w:left="720"/>
        <w:rPr>
          <w:rFonts w:ascii="Arial" w:hAnsi="Arial"/>
        </w:rPr>
      </w:pPr>
      <w:bookmarkStart w:id="77" w:name="_Toc99544656"/>
      <w:bookmarkStart w:id="78" w:name="_Toc170805032"/>
      <w:r w:rsidRPr="004E0254">
        <w:t>3.13.14</w:t>
      </w:r>
      <w:r w:rsidR="003B4F71" w:rsidRPr="004E0254">
        <w:tab/>
      </w:r>
      <w:bookmarkEnd w:id="77"/>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78"/>
      <w:r w:rsidR="00396F86">
        <w:fldChar w:fldCharType="end"/>
      </w:r>
    </w:p>
    <w:p w14:paraId="1A3FFDFA" w14:textId="3C708552" w:rsidR="007267E7" w:rsidRPr="008368C5" w:rsidRDefault="0084710F" w:rsidP="003A34EC">
      <w:pPr>
        <w:jc w:val="both"/>
        <w:rPr>
          <w:sz w:val="20"/>
          <w:szCs w:val="20"/>
        </w:rPr>
      </w:pPr>
      <w:r w:rsidRPr="00D444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w:t>
      </w:r>
      <w:r w:rsidR="0059628D">
        <w:rPr>
          <w:sz w:val="20"/>
          <w:szCs w:val="20"/>
        </w:rPr>
        <w:t>B</w:t>
      </w:r>
      <w:r w:rsidR="0059628D" w:rsidRPr="00D44454">
        <w:rPr>
          <w:sz w:val="20"/>
          <w:szCs w:val="20"/>
        </w:rPr>
        <w:t xml:space="preserve">usiness </w:t>
      </w:r>
      <w:r w:rsidR="0059628D">
        <w:rPr>
          <w:sz w:val="20"/>
          <w:szCs w:val="20"/>
        </w:rPr>
        <w:t>D</w:t>
      </w:r>
      <w:r w:rsidR="0059628D" w:rsidRPr="00D44454">
        <w:rPr>
          <w:sz w:val="20"/>
          <w:szCs w:val="20"/>
        </w:rPr>
        <w:t xml:space="preserve">ays </w:t>
      </w:r>
      <w:r w:rsidRPr="00D44454">
        <w:rPr>
          <w:sz w:val="20"/>
          <w:szCs w:val="20"/>
        </w:rPr>
        <w:t>of the State’s request or the State may deem the Quote non-responsive.</w:t>
      </w:r>
      <w:bookmarkEnd w:id="76"/>
    </w:p>
    <w:p w14:paraId="0F1D938C" w14:textId="38195C0E" w:rsidR="00F944FD" w:rsidRPr="0084189F" w:rsidRDefault="00F944FD" w:rsidP="001D696B">
      <w:pPr>
        <w:pStyle w:val="Heading2"/>
        <w:rPr>
          <w:rFonts w:eastAsia="MS Mincho"/>
        </w:rPr>
      </w:pPr>
      <w:bookmarkStart w:id="79" w:name="_Toc170805033"/>
      <w:r w:rsidRPr="0084189F">
        <w:rPr>
          <w:rFonts w:eastAsia="MS Mincho"/>
        </w:rPr>
        <w:t>TECHNICAL QUOTE</w:t>
      </w:r>
      <w:bookmarkEnd w:id="79"/>
      <w:r w:rsidRPr="0084189F">
        <w:rPr>
          <w:rFonts w:eastAsia="MS Mincho"/>
        </w:rPr>
        <w:t xml:space="preserve"> </w:t>
      </w:r>
    </w:p>
    <w:p w14:paraId="7CB21B1A" w14:textId="5D9B66A6" w:rsidR="00F944FD" w:rsidRPr="0084189F" w:rsidRDefault="00554FDA" w:rsidP="00F1392E">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A23CE3">
        <w:rPr>
          <w:color w:val="000000"/>
          <w:sz w:val="20"/>
          <w:szCs w:val="20"/>
        </w:rPr>
        <w:t>Bidder</w:t>
      </w:r>
      <w:r w:rsidR="00F944FD" w:rsidRPr="00A23CE3">
        <w:rPr>
          <w:sz w:val="20"/>
          <w:szCs w:val="20"/>
        </w:rPr>
        <w:t xml:space="preserve"> </w:t>
      </w:r>
      <w:r w:rsidR="00F944FD" w:rsidRPr="00D44454">
        <w:rPr>
          <w:sz w:val="20"/>
          <w:szCs w:val="20"/>
        </w:rPr>
        <w:t>shall</w:t>
      </w:r>
      <w:r w:rsidR="00F944FD" w:rsidRPr="00A23CE3">
        <w:rPr>
          <w:sz w:val="20"/>
          <w:szCs w:val="20"/>
        </w:rPr>
        <w:t xml:space="preserve"> describe its approach and plans for accomplishing the work outlined in the Scope of Work. The </w:t>
      </w:r>
      <w:r w:rsidR="00F944FD" w:rsidRPr="00A23CE3">
        <w:rPr>
          <w:color w:val="000000"/>
          <w:sz w:val="20"/>
          <w:szCs w:val="20"/>
        </w:rPr>
        <w:t>Bidder</w:t>
      </w:r>
      <w:r w:rsidR="00F944FD" w:rsidRPr="00A23CE3">
        <w:rPr>
          <w:sz w:val="20"/>
          <w:szCs w:val="20"/>
        </w:rPr>
        <w:t xml:space="preserve"> </w:t>
      </w:r>
      <w:r w:rsidR="00F944FD" w:rsidRPr="00D44454">
        <w:rPr>
          <w:sz w:val="20"/>
          <w:szCs w:val="20"/>
        </w:rPr>
        <w:t>must</w:t>
      </w:r>
      <w:r w:rsidR="00F944FD" w:rsidRPr="00A23CE3">
        <w:rPr>
          <w:sz w:val="20"/>
          <w:szCs w:val="20"/>
        </w:rPr>
        <w:t xml:space="preserve"> set</w:t>
      </w:r>
      <w:r w:rsidR="00F944FD" w:rsidRPr="0084189F">
        <w:rPr>
          <w:sz w:val="20"/>
          <w:szCs w:val="20"/>
        </w:rPr>
        <w:t xml:space="preserve">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57C6ABF4" w14:textId="77777777" w:rsidR="00F944FD" w:rsidRPr="0084189F" w:rsidRDefault="00F944FD" w:rsidP="0084189F">
      <w:pPr>
        <w:spacing w:after="0" w:line="240" w:lineRule="auto"/>
        <w:rPr>
          <w:sz w:val="20"/>
          <w:szCs w:val="20"/>
        </w:rPr>
      </w:pPr>
    </w:p>
    <w:p w14:paraId="022BD5C5" w14:textId="4A28366F" w:rsidR="000D69C7" w:rsidRPr="00A23CE3" w:rsidRDefault="000D69C7" w:rsidP="001D696B">
      <w:pPr>
        <w:pStyle w:val="Heading2"/>
      </w:pPr>
      <w:bookmarkStart w:id="80" w:name="_Toc170805034"/>
      <w:r w:rsidRPr="00A23CE3">
        <w:lastRenderedPageBreak/>
        <w:t>BIDDER QUOTE OVERVIEW FORM</w:t>
      </w:r>
      <w:bookmarkEnd w:id="80"/>
    </w:p>
    <w:p w14:paraId="66B4855C" w14:textId="2DBDD050" w:rsidR="000D69C7" w:rsidRDefault="000D69C7" w:rsidP="00F1392E">
      <w:pPr>
        <w:spacing w:after="0" w:line="240" w:lineRule="auto"/>
        <w:jc w:val="both"/>
        <w:rPr>
          <w:rFonts w:cstheme="minorHAnsi"/>
          <w:sz w:val="20"/>
          <w:szCs w:val="20"/>
        </w:rPr>
      </w:pPr>
      <w:r w:rsidRPr="00A23CE3">
        <w:rPr>
          <w:rFonts w:cstheme="minorHAnsi"/>
          <w:bCs/>
          <w:sz w:val="20"/>
          <w:szCs w:val="20"/>
        </w:rPr>
        <w:t xml:space="preserve">The Bidder </w:t>
      </w:r>
      <w:r w:rsidRPr="00D44454">
        <w:rPr>
          <w:rFonts w:cstheme="minorHAnsi"/>
          <w:bCs/>
          <w:sz w:val="20"/>
          <w:szCs w:val="20"/>
        </w:rPr>
        <w:t>should</w:t>
      </w:r>
      <w:r w:rsidRPr="00A23CE3">
        <w:rPr>
          <w:rFonts w:cstheme="minorHAnsi"/>
          <w:bCs/>
          <w:sz w:val="20"/>
          <w:szCs w:val="20"/>
        </w:rPr>
        <w:t xml:space="preserve"> submit</w:t>
      </w:r>
      <w:r w:rsidRPr="0084189F">
        <w:rPr>
          <w:rFonts w:cstheme="minorHAnsi"/>
          <w:bCs/>
          <w:sz w:val="20"/>
          <w:szCs w:val="20"/>
        </w:rPr>
        <w:t xml:space="preserve">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6D5C09A9" w14:textId="1E394139" w:rsidR="00E467A2" w:rsidRDefault="00E467A2" w:rsidP="00F1392E">
      <w:pPr>
        <w:spacing w:after="0" w:line="240" w:lineRule="auto"/>
        <w:jc w:val="both"/>
        <w:rPr>
          <w:rFonts w:cstheme="minorHAnsi"/>
          <w:sz w:val="20"/>
          <w:szCs w:val="20"/>
        </w:rPr>
      </w:pPr>
    </w:p>
    <w:p w14:paraId="56C37391" w14:textId="77777777" w:rsidR="00E467A2" w:rsidRPr="00E467A2" w:rsidRDefault="00E467A2" w:rsidP="00E467A2">
      <w:pPr>
        <w:keepNext/>
        <w:numPr>
          <w:ilvl w:val="1"/>
          <w:numId w:val="7"/>
        </w:numPr>
        <w:tabs>
          <w:tab w:val="left" w:pos="720"/>
        </w:tabs>
        <w:spacing w:after="0" w:line="240" w:lineRule="auto"/>
        <w:outlineLvl w:val="1"/>
        <w:rPr>
          <w:rFonts w:ascii="Calibri" w:eastAsia="Times New Roman" w:hAnsi="Calibri" w:cs="Times New Roman"/>
          <w:b/>
          <w:spacing w:val="-5"/>
          <w:sz w:val="20"/>
          <w:szCs w:val="20"/>
        </w:rPr>
      </w:pPr>
      <w:bookmarkStart w:id="81" w:name="_Toc147325579"/>
      <w:bookmarkStart w:id="82" w:name="_Toc170805035"/>
      <w:r w:rsidRPr="00E467A2">
        <w:rPr>
          <w:rFonts w:ascii="Calibri" w:eastAsia="Times New Roman" w:hAnsi="Calibri" w:cs="Times New Roman"/>
          <w:b/>
          <w:spacing w:val="-5"/>
          <w:sz w:val="20"/>
          <w:szCs w:val="20"/>
        </w:rPr>
        <w:t>BIDDER DATA SHEET/FORM</w:t>
      </w:r>
      <w:bookmarkEnd w:id="81"/>
      <w:bookmarkEnd w:id="82"/>
    </w:p>
    <w:p w14:paraId="23357584" w14:textId="77777777" w:rsidR="00E467A2" w:rsidRPr="00E467A2" w:rsidRDefault="00E467A2" w:rsidP="00E467A2">
      <w:pPr>
        <w:widowControl w:val="0"/>
        <w:tabs>
          <w:tab w:val="left" w:pos="840"/>
        </w:tabs>
        <w:spacing w:after="0" w:line="240" w:lineRule="auto"/>
        <w:jc w:val="both"/>
        <w:rPr>
          <w:rFonts w:cstheme="minorHAnsi"/>
          <w:spacing w:val="-1"/>
          <w:sz w:val="20"/>
          <w:szCs w:val="20"/>
        </w:rPr>
      </w:pPr>
      <w:r w:rsidRPr="00E467A2">
        <w:rPr>
          <w:rFonts w:cstheme="minorHAnsi"/>
          <w:spacing w:val="-1"/>
          <w:sz w:val="20"/>
          <w:szCs w:val="20"/>
        </w:rPr>
        <w:t xml:space="preserve">The Bidder should submit the Bidder Data Sheet with its Quote.  The Bidder Data Sheet will be used to evaluate the Bidder’s ability to complete the Scope of Work.  </w:t>
      </w:r>
    </w:p>
    <w:p w14:paraId="54EA1BBF" w14:textId="77777777" w:rsidR="00E467A2" w:rsidRPr="00E467A2" w:rsidRDefault="00E467A2" w:rsidP="00E467A2">
      <w:pPr>
        <w:widowControl w:val="0"/>
        <w:tabs>
          <w:tab w:val="left" w:pos="840"/>
        </w:tabs>
        <w:spacing w:after="0" w:line="240" w:lineRule="auto"/>
        <w:ind w:right="228"/>
        <w:jc w:val="both"/>
        <w:rPr>
          <w:rFonts w:cstheme="minorHAnsi"/>
          <w:spacing w:val="-1"/>
          <w:sz w:val="20"/>
          <w:szCs w:val="20"/>
        </w:rPr>
      </w:pPr>
    </w:p>
    <w:p w14:paraId="34376393" w14:textId="77777777" w:rsidR="00E467A2" w:rsidRPr="00E467A2" w:rsidRDefault="00E467A2" w:rsidP="00E467A2">
      <w:pPr>
        <w:widowControl w:val="0"/>
        <w:tabs>
          <w:tab w:val="left" w:pos="840"/>
        </w:tabs>
        <w:spacing w:after="0" w:line="240" w:lineRule="auto"/>
        <w:jc w:val="both"/>
        <w:rPr>
          <w:rFonts w:cstheme="minorHAnsi"/>
          <w:spacing w:val="-1"/>
          <w:sz w:val="20"/>
          <w:szCs w:val="20"/>
        </w:rPr>
      </w:pPr>
      <w:r w:rsidRPr="00E467A2">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BF3DB8A" w14:textId="77777777" w:rsidR="00E467A2" w:rsidRPr="00E467A2" w:rsidRDefault="00E467A2" w:rsidP="00E467A2">
      <w:pPr>
        <w:widowControl w:val="0"/>
        <w:tabs>
          <w:tab w:val="left" w:pos="840"/>
        </w:tabs>
        <w:spacing w:after="0" w:line="240" w:lineRule="auto"/>
        <w:ind w:right="228"/>
        <w:jc w:val="both"/>
        <w:rPr>
          <w:rFonts w:cstheme="minorHAnsi"/>
          <w:spacing w:val="-1"/>
          <w:sz w:val="20"/>
          <w:szCs w:val="20"/>
        </w:rPr>
      </w:pPr>
    </w:p>
    <w:p w14:paraId="653A0E81" w14:textId="5D301901" w:rsidR="00E467A2" w:rsidRPr="00E467A2" w:rsidRDefault="00E467A2" w:rsidP="00E467A2">
      <w:pPr>
        <w:keepNext/>
        <w:spacing w:after="0" w:line="240" w:lineRule="auto"/>
        <w:jc w:val="both"/>
        <w:rPr>
          <w:rFonts w:cstheme="minorHAnsi"/>
          <w:sz w:val="20"/>
          <w:szCs w:val="20"/>
        </w:rPr>
      </w:pPr>
      <w:r w:rsidRPr="00E467A2">
        <w:rPr>
          <w:rFonts w:cstheme="minorHAnsi"/>
          <w:sz w:val="20"/>
          <w:szCs w:val="20"/>
        </w:rPr>
        <w:t>The Bidder must provide, in Part II of the Bidder Data Sheet,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7F4B4EBD" w14:textId="77777777" w:rsidR="00E467A2" w:rsidRPr="00E467A2" w:rsidRDefault="00E467A2" w:rsidP="00E467A2">
      <w:pPr>
        <w:keepNext/>
        <w:spacing w:after="0" w:line="240" w:lineRule="auto"/>
        <w:jc w:val="both"/>
        <w:rPr>
          <w:rFonts w:cstheme="minorHAnsi"/>
          <w:sz w:val="20"/>
          <w:szCs w:val="20"/>
        </w:rPr>
      </w:pPr>
    </w:p>
    <w:p w14:paraId="1587D93D" w14:textId="193C326D" w:rsidR="00E467A2" w:rsidRPr="0084189F" w:rsidRDefault="00E467A2" w:rsidP="00E467A2">
      <w:pPr>
        <w:keepNext/>
        <w:spacing w:after="0" w:line="240" w:lineRule="auto"/>
        <w:jc w:val="both"/>
        <w:rPr>
          <w:rFonts w:cstheme="minorHAnsi"/>
          <w:sz w:val="20"/>
          <w:szCs w:val="20"/>
        </w:rPr>
      </w:pPr>
      <w:r w:rsidRPr="00E467A2">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ADDF354" w14:textId="77777777" w:rsidR="000D69C7" w:rsidRPr="0084189F" w:rsidRDefault="000D69C7" w:rsidP="0084189F">
      <w:pPr>
        <w:spacing w:after="0" w:line="240" w:lineRule="auto"/>
        <w:jc w:val="both"/>
        <w:rPr>
          <w:sz w:val="20"/>
          <w:szCs w:val="20"/>
        </w:rPr>
      </w:pPr>
    </w:p>
    <w:p w14:paraId="7FCC8AC5" w14:textId="77777777" w:rsidR="00F944FD" w:rsidRPr="0084189F" w:rsidRDefault="00F944FD" w:rsidP="001D696B">
      <w:pPr>
        <w:pStyle w:val="Heading2"/>
      </w:pPr>
      <w:bookmarkStart w:id="83" w:name="_Toc170805036"/>
      <w:r w:rsidRPr="0084189F">
        <w:t>MANAGEMENT OVERVIEW</w:t>
      </w:r>
      <w:bookmarkEnd w:id="83"/>
    </w:p>
    <w:p w14:paraId="64F49CAD" w14:textId="35674B20" w:rsidR="00F944FD" w:rsidRPr="00A23CE3" w:rsidRDefault="00F944FD" w:rsidP="00F1392E">
      <w:pPr>
        <w:keepNext/>
        <w:spacing w:after="0" w:line="240" w:lineRule="auto"/>
        <w:jc w:val="both"/>
        <w:rPr>
          <w:sz w:val="20"/>
          <w:szCs w:val="20"/>
        </w:rPr>
      </w:pPr>
      <w:r w:rsidRPr="0084189F">
        <w:rPr>
          <w:sz w:val="20"/>
          <w:szCs w:val="20"/>
        </w:rPr>
        <w:t xml:space="preserve">The </w:t>
      </w:r>
      <w:r w:rsidRPr="00A23CE3">
        <w:rPr>
          <w:color w:val="000000"/>
          <w:sz w:val="20"/>
          <w:szCs w:val="20"/>
        </w:rPr>
        <w:t>Bidder</w:t>
      </w:r>
      <w:r w:rsidRPr="00A23CE3">
        <w:rPr>
          <w:sz w:val="20"/>
          <w:szCs w:val="20"/>
        </w:rPr>
        <w:t xml:space="preserve"> </w:t>
      </w:r>
      <w:r w:rsidRPr="00D44454">
        <w:rPr>
          <w:sz w:val="20"/>
          <w:szCs w:val="20"/>
        </w:rPr>
        <w:t>shall</w:t>
      </w:r>
      <w:r w:rsidRPr="00A23CE3">
        <w:rPr>
          <w:sz w:val="20"/>
          <w:szCs w:val="20"/>
        </w:rPr>
        <w:t xml:space="preserve"> set forth its overall technical approach and plans to meet the requirements of the Bid Solicitation in a narrative format.  This narrative </w:t>
      </w:r>
      <w:r w:rsidRPr="00D44454">
        <w:rPr>
          <w:sz w:val="20"/>
          <w:szCs w:val="20"/>
        </w:rPr>
        <w:t>should</w:t>
      </w:r>
      <w:r w:rsidRPr="00A23CE3">
        <w:rPr>
          <w:sz w:val="20"/>
          <w:szCs w:val="20"/>
        </w:rPr>
        <w:t xml:space="preserve"> demonstrate to the Evaluation Committee that the </w:t>
      </w:r>
      <w:r w:rsidRPr="00A23CE3">
        <w:rPr>
          <w:color w:val="000000"/>
          <w:sz w:val="20"/>
          <w:szCs w:val="20"/>
        </w:rPr>
        <w:t>Bidder</w:t>
      </w:r>
      <w:r w:rsidRPr="00A23CE3">
        <w:rPr>
          <w:sz w:val="20"/>
          <w:szCs w:val="20"/>
        </w:rPr>
        <w:t xml:space="preserve"> understands the objectives that the </w:t>
      </w:r>
      <w:r w:rsidRPr="00A23CE3">
        <w:rPr>
          <w:color w:val="000000"/>
          <w:sz w:val="20"/>
          <w:szCs w:val="20"/>
        </w:rPr>
        <w:t>Contract</w:t>
      </w:r>
      <w:r w:rsidRPr="00A23CE3">
        <w:rPr>
          <w:sz w:val="20"/>
          <w:szCs w:val="20"/>
        </w:rPr>
        <w:t xml:space="preserve"> is intended to meet, the nature of the required work, and the level of effort necessary to successfully complete the </w:t>
      </w:r>
      <w:r w:rsidRPr="00A23CE3">
        <w:rPr>
          <w:color w:val="000000"/>
          <w:sz w:val="20"/>
          <w:szCs w:val="20"/>
        </w:rPr>
        <w:t>Contrac</w:t>
      </w:r>
      <w:r w:rsidRPr="005E1552">
        <w:rPr>
          <w:color w:val="000000"/>
          <w:sz w:val="20"/>
          <w:szCs w:val="20"/>
        </w:rPr>
        <w:t>t</w:t>
      </w:r>
      <w:r w:rsidR="00DD7E7E" w:rsidRPr="005E1552">
        <w:rPr>
          <w:color w:val="000000"/>
          <w:sz w:val="20"/>
          <w:szCs w:val="20"/>
        </w:rPr>
        <w:t>.</w:t>
      </w:r>
      <w:r w:rsidRPr="005E1552">
        <w:rPr>
          <w:sz w:val="20"/>
          <w:szCs w:val="20"/>
        </w:rPr>
        <w:t xml:space="preserve"> Th</w:t>
      </w:r>
      <w:r w:rsidR="00D7191A" w:rsidRPr="005E1552">
        <w:rPr>
          <w:sz w:val="20"/>
          <w:szCs w:val="20"/>
        </w:rPr>
        <w:t>e</w:t>
      </w:r>
      <w:r w:rsidRPr="005E1552">
        <w:rPr>
          <w:sz w:val="20"/>
          <w:szCs w:val="20"/>
        </w:rPr>
        <w:t xml:space="preserve"> narrative </w:t>
      </w:r>
      <w:r w:rsidRPr="00D44454">
        <w:rPr>
          <w:sz w:val="20"/>
          <w:szCs w:val="20"/>
        </w:rPr>
        <w:t>should</w:t>
      </w:r>
      <w:r w:rsidRPr="00A23CE3">
        <w:rPr>
          <w:sz w:val="20"/>
          <w:szCs w:val="20"/>
        </w:rPr>
        <w:t xml:space="preserve"> </w:t>
      </w:r>
      <w:r w:rsidR="000607BB" w:rsidRPr="00A23CE3">
        <w:rPr>
          <w:sz w:val="20"/>
          <w:szCs w:val="20"/>
        </w:rPr>
        <w:t xml:space="preserve">demonstrate that </w:t>
      </w:r>
      <w:r w:rsidRPr="00A23CE3">
        <w:rPr>
          <w:sz w:val="20"/>
          <w:szCs w:val="20"/>
        </w:rPr>
        <w:t xml:space="preserve">the Bidder’s approach and plans to undertake and complete the </w:t>
      </w:r>
      <w:r w:rsidRPr="00A23CE3">
        <w:rPr>
          <w:color w:val="000000"/>
          <w:sz w:val="20"/>
          <w:szCs w:val="20"/>
        </w:rPr>
        <w:t>Contract</w:t>
      </w:r>
      <w:r w:rsidRPr="00A23CE3">
        <w:rPr>
          <w:sz w:val="20"/>
          <w:szCs w:val="20"/>
        </w:rPr>
        <w:t xml:space="preserve"> are appropriate to the tasks and subtasks involved. </w:t>
      </w:r>
    </w:p>
    <w:p w14:paraId="172B9575" w14:textId="77777777" w:rsidR="00F944FD" w:rsidRPr="005E1552" w:rsidRDefault="00F944FD" w:rsidP="00F1392E">
      <w:pPr>
        <w:spacing w:after="0" w:line="240" w:lineRule="auto"/>
        <w:jc w:val="both"/>
        <w:rPr>
          <w:sz w:val="20"/>
          <w:szCs w:val="20"/>
        </w:rPr>
      </w:pPr>
    </w:p>
    <w:p w14:paraId="7E115F99" w14:textId="77777777" w:rsidR="00F944FD" w:rsidRPr="0084189F" w:rsidRDefault="00F944FD" w:rsidP="00F1392E">
      <w:pPr>
        <w:spacing w:after="0" w:line="240" w:lineRule="auto"/>
        <w:jc w:val="both"/>
        <w:rPr>
          <w:sz w:val="20"/>
          <w:szCs w:val="20"/>
        </w:rPr>
      </w:pPr>
      <w:r w:rsidRPr="005E1552">
        <w:rPr>
          <w:sz w:val="20"/>
          <w:szCs w:val="20"/>
        </w:rPr>
        <w:t xml:space="preserve">Mere reiterations of Bid Solicitation tasks and subtasks are strongly discouraged, as they do not provide insight into the Bidder’s approach to complete the </w:t>
      </w:r>
      <w:r w:rsidRPr="005E1552">
        <w:rPr>
          <w:color w:val="000000"/>
          <w:sz w:val="20"/>
          <w:szCs w:val="20"/>
        </w:rPr>
        <w:t>Contract</w:t>
      </w:r>
      <w:r w:rsidR="00146BD7" w:rsidRPr="00D44454">
        <w:rPr>
          <w:color w:val="000000"/>
          <w:sz w:val="20"/>
          <w:szCs w:val="20"/>
        </w:rPr>
        <w:t>.</w:t>
      </w:r>
      <w:r w:rsidRPr="00D44454">
        <w:rPr>
          <w:sz w:val="20"/>
          <w:szCs w:val="20"/>
        </w:rPr>
        <w:t xml:space="preserve"> The Bidder’s response to this section should</w:t>
      </w:r>
      <w:r w:rsidRPr="00A23CE3">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A23CE3">
        <w:rPr>
          <w:color w:val="000000"/>
          <w:sz w:val="20"/>
          <w:szCs w:val="20"/>
        </w:rPr>
        <w:t>Contract</w:t>
      </w:r>
      <w:r w:rsidRPr="00A23CE3">
        <w:rPr>
          <w:sz w:val="20"/>
          <w:szCs w:val="20"/>
        </w:rPr>
        <w:t xml:space="preserve"> completion.</w:t>
      </w:r>
    </w:p>
    <w:p w14:paraId="7B8D7653" w14:textId="77777777" w:rsidR="00F944FD" w:rsidRPr="0084189F" w:rsidRDefault="00F944FD" w:rsidP="00F1392E">
      <w:pPr>
        <w:spacing w:after="0" w:line="240" w:lineRule="auto"/>
        <w:jc w:val="both"/>
        <w:rPr>
          <w:sz w:val="20"/>
          <w:szCs w:val="20"/>
        </w:rPr>
      </w:pPr>
    </w:p>
    <w:p w14:paraId="7D015731" w14:textId="77777777" w:rsidR="00F944FD" w:rsidRPr="0084189F" w:rsidRDefault="00F944FD" w:rsidP="001D696B">
      <w:pPr>
        <w:pStyle w:val="Heading2"/>
      </w:pPr>
      <w:bookmarkStart w:id="84" w:name="_Toc170805037"/>
      <w:r w:rsidRPr="0084189F">
        <w:t>CONTRACT MANAGEMENT</w:t>
      </w:r>
      <w:bookmarkEnd w:id="84"/>
    </w:p>
    <w:p w14:paraId="377AFB8C" w14:textId="7721FC08" w:rsidR="00F944FD" w:rsidRPr="0084189F" w:rsidRDefault="00F944FD" w:rsidP="00F1392E">
      <w:pPr>
        <w:keepNext/>
        <w:spacing w:after="0" w:line="240" w:lineRule="auto"/>
        <w:jc w:val="both"/>
        <w:rPr>
          <w:sz w:val="20"/>
          <w:szCs w:val="20"/>
        </w:rPr>
      </w:pPr>
      <w:r w:rsidRPr="0084189F">
        <w:rPr>
          <w:sz w:val="20"/>
          <w:szCs w:val="20"/>
        </w:rPr>
        <w:t xml:space="preserve">The </w:t>
      </w:r>
      <w:r w:rsidRPr="00A23CE3">
        <w:rPr>
          <w:color w:val="000000"/>
          <w:sz w:val="20"/>
          <w:szCs w:val="20"/>
        </w:rPr>
        <w:t>Bidder</w:t>
      </w:r>
      <w:r w:rsidRPr="00A23CE3">
        <w:rPr>
          <w:sz w:val="20"/>
          <w:szCs w:val="20"/>
        </w:rPr>
        <w:t xml:space="preserve"> </w:t>
      </w:r>
      <w:r w:rsidRPr="00D44454">
        <w:rPr>
          <w:sz w:val="20"/>
          <w:szCs w:val="20"/>
        </w:rPr>
        <w:t>should</w:t>
      </w:r>
      <w:r w:rsidRPr="00A23CE3">
        <w:rPr>
          <w:sz w:val="20"/>
          <w:szCs w:val="20"/>
        </w:rPr>
        <w:t xml:space="preserve"> describe its specific plans to manage, control and supervise the </w:t>
      </w:r>
      <w:r w:rsidRPr="00A23CE3">
        <w:rPr>
          <w:color w:val="000000"/>
          <w:sz w:val="20"/>
          <w:szCs w:val="20"/>
        </w:rPr>
        <w:t>Contract</w:t>
      </w:r>
      <w:r w:rsidRPr="00A23CE3">
        <w:rPr>
          <w:sz w:val="20"/>
          <w:szCs w:val="20"/>
        </w:rPr>
        <w:t xml:space="preserve"> to ensure satisfactory </w:t>
      </w:r>
      <w:r w:rsidRPr="00A23CE3">
        <w:rPr>
          <w:color w:val="000000"/>
          <w:sz w:val="20"/>
          <w:szCs w:val="20"/>
        </w:rPr>
        <w:t>Contract</w:t>
      </w:r>
      <w:r w:rsidRPr="00A23CE3">
        <w:rPr>
          <w:sz w:val="20"/>
          <w:szCs w:val="20"/>
        </w:rPr>
        <w:t xml:space="preserve"> completion according to the required schedule. The plan </w:t>
      </w:r>
      <w:r w:rsidRPr="00D44454">
        <w:rPr>
          <w:sz w:val="20"/>
          <w:szCs w:val="20"/>
        </w:rPr>
        <w:t>should</w:t>
      </w:r>
      <w:r w:rsidRPr="00A23CE3">
        <w:rPr>
          <w:sz w:val="20"/>
          <w:szCs w:val="20"/>
        </w:rPr>
        <w:t xml:space="preserve"> include the Bidder’s approach to communicate with the State Contract Manager including, but not limited to, status meetings, status</w:t>
      </w:r>
      <w:r w:rsidRPr="0084189F">
        <w:rPr>
          <w:sz w:val="20"/>
          <w:szCs w:val="20"/>
        </w:rPr>
        <w:t xml:space="preserve"> reports, etc.</w:t>
      </w:r>
    </w:p>
    <w:p w14:paraId="1F6E67DC" w14:textId="77777777" w:rsidR="00F944FD" w:rsidRPr="0084189F" w:rsidRDefault="00F944FD" w:rsidP="0084189F">
      <w:pPr>
        <w:spacing w:after="0" w:line="240" w:lineRule="auto"/>
        <w:rPr>
          <w:rFonts w:eastAsia="MS Mincho"/>
          <w:sz w:val="20"/>
          <w:szCs w:val="20"/>
        </w:rPr>
      </w:pPr>
    </w:p>
    <w:p w14:paraId="4EBE4CE7" w14:textId="22E8C92E" w:rsidR="00F944FD" w:rsidRPr="0084189F" w:rsidRDefault="00F944FD" w:rsidP="001D696B">
      <w:pPr>
        <w:pStyle w:val="Heading2"/>
        <w:rPr>
          <w:rFonts w:eastAsia="MS Mincho"/>
        </w:rPr>
      </w:pPr>
      <w:bookmarkStart w:id="85" w:name="_Toc170805038"/>
      <w:r w:rsidRPr="0084189F">
        <w:rPr>
          <w:rFonts w:eastAsia="MS Mincho"/>
        </w:rPr>
        <w:t>ORGANIZATIONAL EXPERIENCE</w:t>
      </w:r>
      <w:bookmarkEnd w:id="85"/>
    </w:p>
    <w:p w14:paraId="0AE5BEAE" w14:textId="56B9E80F" w:rsidR="00D7191A" w:rsidRPr="0084189F" w:rsidRDefault="00F944FD" w:rsidP="00F1392E">
      <w:pPr>
        <w:spacing w:after="0" w:line="240" w:lineRule="auto"/>
        <w:jc w:val="both"/>
        <w:rPr>
          <w:sz w:val="20"/>
          <w:szCs w:val="20"/>
        </w:rPr>
      </w:pPr>
      <w:r w:rsidRPr="0084189F">
        <w:rPr>
          <w:sz w:val="20"/>
          <w:szCs w:val="20"/>
        </w:rPr>
        <w:t xml:space="preserve">The </w:t>
      </w:r>
      <w:r w:rsidRPr="00A23CE3">
        <w:rPr>
          <w:color w:val="000000"/>
          <w:sz w:val="20"/>
          <w:szCs w:val="20"/>
        </w:rPr>
        <w:t>Bidder</w:t>
      </w:r>
      <w:r w:rsidRPr="00A23CE3">
        <w:rPr>
          <w:sz w:val="20"/>
          <w:szCs w:val="20"/>
        </w:rPr>
        <w:t xml:space="preserve"> </w:t>
      </w:r>
      <w:r w:rsidRPr="00D44454">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47E7DF41" w14:textId="77777777" w:rsidR="00F944FD" w:rsidRPr="0084189F" w:rsidRDefault="00F944FD" w:rsidP="0084189F">
      <w:pPr>
        <w:spacing w:after="0" w:line="240" w:lineRule="auto"/>
        <w:rPr>
          <w:sz w:val="20"/>
          <w:szCs w:val="20"/>
        </w:rPr>
      </w:pPr>
    </w:p>
    <w:p w14:paraId="256C90F0" w14:textId="77777777" w:rsidR="00F944FD" w:rsidRPr="0084189F" w:rsidRDefault="00F944FD" w:rsidP="001D696B">
      <w:pPr>
        <w:pStyle w:val="Heading2"/>
      </w:pPr>
      <w:bookmarkStart w:id="86" w:name="_Toc170805039"/>
      <w:r w:rsidRPr="0084189F">
        <w:t>ORGANIZATION CHARTS</w:t>
      </w:r>
      <w:bookmarkEnd w:id="86"/>
    </w:p>
    <w:p w14:paraId="5101163C" w14:textId="350874B2" w:rsidR="00F944FD" w:rsidRPr="0084189F" w:rsidRDefault="00F944FD" w:rsidP="00F1392E">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D44454">
        <w:rPr>
          <w:sz w:val="20"/>
          <w:szCs w:val="20"/>
        </w:rPr>
        <w:t>should</w:t>
      </w:r>
      <w:r w:rsidRPr="00A23CE3">
        <w:rPr>
          <w:sz w:val="20"/>
          <w:szCs w:val="20"/>
        </w:rPr>
        <w:t xml:space="preserve"> include a</w:t>
      </w:r>
      <w:r w:rsidR="00186908" w:rsidRPr="00A23CE3">
        <w:rPr>
          <w:sz w:val="20"/>
          <w:szCs w:val="20"/>
        </w:rPr>
        <w:t>n</w:t>
      </w:r>
      <w:r w:rsidRPr="00A23CE3">
        <w:rPr>
          <w:sz w:val="20"/>
          <w:szCs w:val="20"/>
        </w:rPr>
        <w:t xml:space="preserve"> organization chart, with names showing management, supervisory and other key personnel (including Subcontractor management, supervisory, or other key personnel) to be assigned to the </w:t>
      </w:r>
      <w:r w:rsidRPr="00A23CE3">
        <w:rPr>
          <w:color w:val="000000"/>
          <w:sz w:val="20"/>
          <w:szCs w:val="20"/>
        </w:rPr>
        <w:t>Contract</w:t>
      </w:r>
      <w:r w:rsidR="00186908" w:rsidRPr="005E1552">
        <w:rPr>
          <w:color w:val="000000"/>
          <w:sz w:val="20"/>
          <w:szCs w:val="20"/>
        </w:rPr>
        <w:t>.</w:t>
      </w:r>
      <w:r w:rsidRPr="005E1552">
        <w:rPr>
          <w:sz w:val="20"/>
          <w:szCs w:val="20"/>
        </w:rPr>
        <w:t xml:space="preserve"> The chart </w:t>
      </w:r>
      <w:r w:rsidRPr="00D44454">
        <w:rPr>
          <w:sz w:val="20"/>
          <w:szCs w:val="20"/>
        </w:rPr>
        <w:t>should</w:t>
      </w:r>
      <w:r w:rsidRPr="00A23CE3">
        <w:rPr>
          <w:sz w:val="20"/>
          <w:szCs w:val="20"/>
        </w:rPr>
        <w:t xml:space="preserve"> include</w:t>
      </w:r>
      <w:r w:rsidRPr="0084189F">
        <w:rPr>
          <w:sz w:val="20"/>
          <w:szCs w:val="20"/>
        </w:rPr>
        <w:t xml:space="preserve"> the labor category and ti</w:t>
      </w:r>
      <w:r w:rsidR="00186908" w:rsidRPr="0084189F">
        <w:rPr>
          <w:sz w:val="20"/>
          <w:szCs w:val="20"/>
        </w:rPr>
        <w:t>tle of each such individual.</w:t>
      </w:r>
    </w:p>
    <w:p w14:paraId="31BEEDD7" w14:textId="77777777" w:rsidR="00F944FD" w:rsidRPr="0084189F" w:rsidRDefault="00F944FD" w:rsidP="0084189F">
      <w:pPr>
        <w:spacing w:after="0" w:line="240" w:lineRule="auto"/>
        <w:rPr>
          <w:sz w:val="20"/>
          <w:szCs w:val="20"/>
        </w:rPr>
      </w:pPr>
    </w:p>
    <w:p w14:paraId="04B7161E" w14:textId="77777777" w:rsidR="00F944FD" w:rsidRPr="0084189F" w:rsidRDefault="00F944FD" w:rsidP="001D696B">
      <w:pPr>
        <w:pStyle w:val="Heading2"/>
      </w:pPr>
      <w:bookmarkStart w:id="87" w:name="_Toc170805040"/>
      <w:r w:rsidRPr="0084189F">
        <w:t>RESUMES</w:t>
      </w:r>
      <w:bookmarkEnd w:id="87"/>
    </w:p>
    <w:p w14:paraId="7ED83B89" w14:textId="2071A410" w:rsidR="00F944FD" w:rsidRPr="00A23CE3" w:rsidRDefault="00F944FD" w:rsidP="005A4D7B">
      <w:pPr>
        <w:spacing w:after="0" w:line="240" w:lineRule="auto"/>
        <w:jc w:val="both"/>
        <w:rPr>
          <w:sz w:val="20"/>
          <w:szCs w:val="20"/>
        </w:rPr>
      </w:pPr>
      <w:r w:rsidRPr="0084189F">
        <w:rPr>
          <w:sz w:val="20"/>
          <w:szCs w:val="20"/>
        </w:rPr>
        <w:t xml:space="preserve">Detailed </w:t>
      </w:r>
      <w:r w:rsidRPr="00A23CE3">
        <w:rPr>
          <w:sz w:val="20"/>
          <w:szCs w:val="20"/>
        </w:rPr>
        <w:t xml:space="preserve">resumes </w:t>
      </w:r>
      <w:r w:rsidRPr="00D44454">
        <w:rPr>
          <w:sz w:val="20"/>
          <w:szCs w:val="20"/>
        </w:rPr>
        <w:t>should</w:t>
      </w:r>
      <w:r w:rsidRPr="00A23CE3">
        <w:rPr>
          <w:sz w:val="20"/>
          <w:szCs w:val="20"/>
        </w:rPr>
        <w:t xml:space="preserve"> be submitted for all management, supervisory, and key personnel to be assigned to the </w:t>
      </w:r>
      <w:r w:rsidRPr="00A23CE3">
        <w:rPr>
          <w:color w:val="000000"/>
          <w:sz w:val="20"/>
          <w:szCs w:val="20"/>
        </w:rPr>
        <w:t>Contract</w:t>
      </w:r>
      <w:r w:rsidR="00D94CCF" w:rsidRPr="00A23CE3">
        <w:rPr>
          <w:color w:val="000000"/>
          <w:sz w:val="20"/>
          <w:szCs w:val="20"/>
        </w:rPr>
        <w:t>.</w:t>
      </w:r>
      <w:r w:rsidRPr="00A23CE3">
        <w:rPr>
          <w:sz w:val="20"/>
          <w:szCs w:val="20"/>
        </w:rPr>
        <w:t xml:space="preserve"> Resumes </w:t>
      </w:r>
      <w:r w:rsidRPr="00D44454">
        <w:rPr>
          <w:sz w:val="20"/>
          <w:szCs w:val="20"/>
        </w:rPr>
        <w:t>should</w:t>
      </w:r>
      <w:r w:rsidRPr="00A23CE3">
        <w:rPr>
          <w:sz w:val="20"/>
          <w:szCs w:val="20"/>
        </w:rPr>
        <w:t xml:space="preserve"> emphasize relevant qualifications and experience of these individuals in successfully completing </w:t>
      </w:r>
      <w:r w:rsidRPr="00A23CE3">
        <w:rPr>
          <w:color w:val="000000"/>
          <w:sz w:val="20"/>
          <w:szCs w:val="20"/>
        </w:rPr>
        <w:t>Contracts</w:t>
      </w:r>
      <w:r w:rsidRPr="00A23CE3">
        <w:rPr>
          <w:sz w:val="20"/>
          <w:szCs w:val="20"/>
        </w:rPr>
        <w:t xml:space="preserve"> of a similar size and scope to those required by this Bid Solicitation. Resumes </w:t>
      </w:r>
      <w:r w:rsidRPr="00D44454">
        <w:rPr>
          <w:sz w:val="20"/>
          <w:szCs w:val="20"/>
        </w:rPr>
        <w:t>should</w:t>
      </w:r>
      <w:r w:rsidRPr="00A23CE3">
        <w:rPr>
          <w:sz w:val="20"/>
          <w:szCs w:val="20"/>
        </w:rPr>
        <w:t xml:space="preserve"> include the following:</w:t>
      </w:r>
    </w:p>
    <w:p w14:paraId="4870F147" w14:textId="77777777" w:rsidR="00F944FD" w:rsidRPr="005E1552" w:rsidRDefault="00F944FD" w:rsidP="005A4D7B">
      <w:pPr>
        <w:pStyle w:val="ListParagraph"/>
        <w:numPr>
          <w:ilvl w:val="0"/>
          <w:numId w:val="9"/>
        </w:numPr>
        <w:rPr>
          <w:rFonts w:asciiTheme="minorHAnsi" w:hAnsiTheme="minorHAnsi"/>
          <w:sz w:val="20"/>
          <w:szCs w:val="20"/>
        </w:rPr>
      </w:pPr>
      <w:r w:rsidRPr="005E1552">
        <w:rPr>
          <w:rFonts w:asciiTheme="minorHAnsi" w:hAnsiTheme="minorHAnsi"/>
          <w:sz w:val="20"/>
          <w:szCs w:val="20"/>
        </w:rPr>
        <w:t xml:space="preserve">The individual's previous experience in completing each similar </w:t>
      </w:r>
      <w:r w:rsidRPr="005E1552">
        <w:rPr>
          <w:rFonts w:asciiTheme="minorHAnsi" w:hAnsiTheme="minorHAnsi"/>
          <w:color w:val="000000"/>
          <w:sz w:val="20"/>
          <w:szCs w:val="20"/>
        </w:rPr>
        <w:t>Contract</w:t>
      </w:r>
      <w:r w:rsidRPr="005E1552">
        <w:rPr>
          <w:rFonts w:asciiTheme="minorHAnsi" w:hAnsiTheme="minorHAnsi"/>
          <w:sz w:val="20"/>
          <w:szCs w:val="20"/>
        </w:rPr>
        <w:t>;</w:t>
      </w:r>
    </w:p>
    <w:p w14:paraId="2FE50A09" w14:textId="77777777" w:rsidR="00F944FD" w:rsidRPr="005E1552" w:rsidRDefault="00F944FD" w:rsidP="005A4D7B">
      <w:pPr>
        <w:pStyle w:val="ListParagraph"/>
        <w:numPr>
          <w:ilvl w:val="0"/>
          <w:numId w:val="9"/>
        </w:numPr>
        <w:rPr>
          <w:rFonts w:asciiTheme="minorHAnsi" w:hAnsiTheme="minorHAnsi"/>
          <w:sz w:val="20"/>
          <w:szCs w:val="20"/>
        </w:rPr>
      </w:pPr>
      <w:r w:rsidRPr="005E1552">
        <w:rPr>
          <w:rFonts w:asciiTheme="minorHAnsi" w:hAnsiTheme="minorHAnsi"/>
          <w:sz w:val="20"/>
          <w:szCs w:val="20"/>
        </w:rPr>
        <w:lastRenderedPageBreak/>
        <w:t xml:space="preserve">Beginning and ending dates for each similar </w:t>
      </w:r>
      <w:r w:rsidRPr="005E1552">
        <w:rPr>
          <w:rFonts w:asciiTheme="minorHAnsi" w:hAnsiTheme="minorHAnsi"/>
          <w:color w:val="000000"/>
          <w:sz w:val="20"/>
          <w:szCs w:val="20"/>
        </w:rPr>
        <w:t>Contract</w:t>
      </w:r>
      <w:r w:rsidRPr="005E1552">
        <w:rPr>
          <w:rFonts w:asciiTheme="minorHAnsi" w:hAnsiTheme="minorHAnsi"/>
          <w:sz w:val="20"/>
          <w:szCs w:val="20"/>
        </w:rPr>
        <w:t>;</w:t>
      </w:r>
    </w:p>
    <w:p w14:paraId="00BEBB90" w14:textId="77777777" w:rsidR="00F944FD" w:rsidRPr="005E1552" w:rsidRDefault="00F944FD" w:rsidP="005A4D7B">
      <w:pPr>
        <w:pStyle w:val="ListParagraph"/>
        <w:numPr>
          <w:ilvl w:val="0"/>
          <w:numId w:val="9"/>
        </w:numPr>
        <w:rPr>
          <w:rFonts w:asciiTheme="minorHAnsi" w:hAnsiTheme="minorHAnsi"/>
          <w:sz w:val="20"/>
          <w:szCs w:val="20"/>
        </w:rPr>
      </w:pPr>
      <w:r w:rsidRPr="005E1552">
        <w:rPr>
          <w:rFonts w:asciiTheme="minorHAnsi" w:hAnsiTheme="minorHAnsi"/>
          <w:sz w:val="20"/>
          <w:szCs w:val="20"/>
        </w:rPr>
        <w:t xml:space="preserve">A description of the </w:t>
      </w:r>
      <w:r w:rsidRPr="005E1552">
        <w:rPr>
          <w:rFonts w:asciiTheme="minorHAnsi" w:hAnsiTheme="minorHAnsi"/>
          <w:color w:val="000000"/>
          <w:sz w:val="20"/>
          <w:szCs w:val="20"/>
        </w:rPr>
        <w:t>Contract</w:t>
      </w:r>
      <w:r w:rsidRPr="005E1552">
        <w:rPr>
          <w:rFonts w:asciiTheme="minorHAnsi" w:hAnsiTheme="minorHAnsi"/>
          <w:sz w:val="20"/>
          <w:szCs w:val="20"/>
        </w:rPr>
        <w:t xml:space="preserve"> demonstrating how the individual's work on the completed </w:t>
      </w:r>
      <w:r w:rsidRPr="005E1552">
        <w:rPr>
          <w:rFonts w:asciiTheme="minorHAnsi" w:hAnsiTheme="minorHAnsi"/>
          <w:color w:val="000000"/>
          <w:sz w:val="20"/>
          <w:szCs w:val="20"/>
        </w:rPr>
        <w:t>Contract</w:t>
      </w:r>
      <w:r w:rsidRPr="005E1552">
        <w:rPr>
          <w:rFonts w:asciiTheme="minorHAnsi" w:hAnsiTheme="minorHAnsi"/>
          <w:sz w:val="20"/>
          <w:szCs w:val="20"/>
        </w:rPr>
        <w:t xml:space="preserve"> relates to the individual's ability to contribute to successfully providing the services required by this Bid Solicitation; and</w:t>
      </w:r>
    </w:p>
    <w:p w14:paraId="302E30F2" w14:textId="77777777" w:rsidR="00F944FD" w:rsidRPr="00D44454" w:rsidRDefault="00F944FD" w:rsidP="005A4D7B">
      <w:pPr>
        <w:pStyle w:val="ListParagraph"/>
        <w:numPr>
          <w:ilvl w:val="0"/>
          <w:numId w:val="9"/>
        </w:numPr>
        <w:rPr>
          <w:rFonts w:asciiTheme="minorHAnsi" w:hAnsiTheme="minorHAnsi"/>
          <w:sz w:val="20"/>
          <w:szCs w:val="20"/>
        </w:rPr>
      </w:pPr>
      <w:r w:rsidRPr="00D44454">
        <w:rPr>
          <w:rFonts w:asciiTheme="minorHAnsi" w:hAnsiTheme="minorHAnsi"/>
          <w:sz w:val="20"/>
          <w:szCs w:val="20"/>
        </w:rPr>
        <w:t xml:space="preserve">With respect to each similar </w:t>
      </w:r>
      <w:r w:rsidRPr="00D44454">
        <w:rPr>
          <w:rFonts w:asciiTheme="minorHAnsi" w:hAnsiTheme="minorHAnsi"/>
          <w:color w:val="000000"/>
          <w:sz w:val="20"/>
          <w:szCs w:val="20"/>
        </w:rPr>
        <w:t>Contract</w:t>
      </w:r>
      <w:r w:rsidRPr="00D44454">
        <w:rPr>
          <w:rFonts w:asciiTheme="minorHAnsi" w:hAnsiTheme="minorHAnsi"/>
          <w:sz w:val="20"/>
          <w:szCs w:val="20"/>
        </w:rPr>
        <w:t>, the name and address of each reference together with a person to contact for a reference check and a telephone number.</w:t>
      </w:r>
    </w:p>
    <w:p w14:paraId="77187F24" w14:textId="77777777" w:rsidR="00F944FD" w:rsidRPr="00D44454" w:rsidRDefault="00F944FD" w:rsidP="005A4D7B">
      <w:pPr>
        <w:spacing w:after="0" w:line="240" w:lineRule="auto"/>
        <w:jc w:val="both"/>
        <w:rPr>
          <w:sz w:val="20"/>
          <w:szCs w:val="20"/>
        </w:rPr>
      </w:pPr>
    </w:p>
    <w:p w14:paraId="01D27B82" w14:textId="77777777" w:rsidR="00F944FD" w:rsidRPr="0084189F" w:rsidRDefault="00F944FD" w:rsidP="005A4D7B">
      <w:pPr>
        <w:spacing w:after="0" w:line="240" w:lineRule="auto"/>
        <w:jc w:val="both"/>
        <w:rPr>
          <w:sz w:val="20"/>
          <w:szCs w:val="20"/>
        </w:rPr>
      </w:pPr>
      <w:r w:rsidRPr="00D44454">
        <w:rPr>
          <w:sz w:val="20"/>
          <w:szCs w:val="20"/>
        </w:rPr>
        <w:t xml:space="preserve">The </w:t>
      </w:r>
      <w:r w:rsidRPr="00D44454">
        <w:rPr>
          <w:color w:val="000000"/>
          <w:sz w:val="20"/>
          <w:szCs w:val="20"/>
        </w:rPr>
        <w:t>Bidder</w:t>
      </w:r>
      <w:r w:rsidRPr="00D44454">
        <w:rPr>
          <w:sz w:val="20"/>
          <w:szCs w:val="20"/>
        </w:rPr>
        <w:t xml:space="preserve"> should</w:t>
      </w:r>
      <w:r w:rsidRPr="00A23CE3">
        <w:rPr>
          <w:sz w:val="20"/>
          <w:szCs w:val="20"/>
        </w:rPr>
        <w:t xml:space="preserve"> provide detailed resumes for each Subcontractor’s management, supervisory, and other key personnel that demonstrate knowledge, ability, and experience relevant to that part of the work which th</w:t>
      </w:r>
      <w:r w:rsidRPr="0084189F">
        <w:rPr>
          <w:sz w:val="20"/>
          <w:szCs w:val="20"/>
        </w:rPr>
        <w:t xml:space="preserve">e Subcontractor is designated to perform.  </w:t>
      </w:r>
    </w:p>
    <w:p w14:paraId="02D8E9FF" w14:textId="77777777" w:rsidR="00F944FD" w:rsidRPr="0084189F" w:rsidRDefault="00F944FD" w:rsidP="0084189F">
      <w:pPr>
        <w:spacing w:after="0" w:line="240" w:lineRule="auto"/>
        <w:rPr>
          <w:sz w:val="20"/>
          <w:szCs w:val="20"/>
        </w:rPr>
      </w:pPr>
    </w:p>
    <w:p w14:paraId="56957EDB" w14:textId="77777777" w:rsidR="00F944FD" w:rsidRPr="0084189F" w:rsidRDefault="00F944FD" w:rsidP="001D696B">
      <w:pPr>
        <w:pStyle w:val="Heading2"/>
      </w:pPr>
      <w:bookmarkStart w:id="88" w:name="_Toc170805041"/>
      <w:r w:rsidRPr="0084189F">
        <w:t>EXPERIENCE WITH CONTRACTS OF SIMILAR SIZE AND SCOPE</w:t>
      </w:r>
      <w:bookmarkEnd w:id="88"/>
    </w:p>
    <w:p w14:paraId="40307045" w14:textId="3E4A66AF" w:rsidR="00F944FD" w:rsidRPr="0084189F" w:rsidRDefault="00F944FD" w:rsidP="005A4D7B">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D4FDBAA" w14:textId="77777777" w:rsidR="00F944FD" w:rsidRPr="0084189F" w:rsidRDefault="00F944FD" w:rsidP="005A4D7B">
      <w:pPr>
        <w:spacing w:after="0" w:line="240" w:lineRule="auto"/>
        <w:jc w:val="both"/>
        <w:rPr>
          <w:sz w:val="20"/>
          <w:szCs w:val="20"/>
        </w:rPr>
      </w:pPr>
    </w:p>
    <w:p w14:paraId="1BAABF02" w14:textId="3221107A" w:rsidR="00F944FD" w:rsidRPr="0084189F" w:rsidRDefault="00F944FD" w:rsidP="005A4D7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006E76B0" w14:textId="77777777" w:rsidR="00F944FD" w:rsidRPr="0084189F" w:rsidRDefault="00F944FD" w:rsidP="005A4D7B">
      <w:pPr>
        <w:spacing w:after="0" w:line="240" w:lineRule="auto"/>
        <w:jc w:val="both"/>
        <w:rPr>
          <w:sz w:val="20"/>
          <w:szCs w:val="20"/>
        </w:rPr>
      </w:pPr>
    </w:p>
    <w:p w14:paraId="28CBF1F1" w14:textId="3981F190" w:rsidR="00F944FD" w:rsidRPr="0084189F" w:rsidRDefault="00F944FD" w:rsidP="005A4D7B">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3334BD7" w14:textId="77777777" w:rsidR="0077778B" w:rsidRPr="0084189F" w:rsidRDefault="0077778B" w:rsidP="0084189F">
      <w:pPr>
        <w:spacing w:after="0" w:line="240" w:lineRule="auto"/>
        <w:rPr>
          <w:sz w:val="20"/>
          <w:szCs w:val="20"/>
        </w:rPr>
      </w:pPr>
    </w:p>
    <w:p w14:paraId="3FA47B02" w14:textId="2B2A1292" w:rsidR="00D57440" w:rsidRDefault="00F944FD" w:rsidP="001D696B">
      <w:pPr>
        <w:pStyle w:val="Heading2"/>
        <w:rPr>
          <w:color w:val="000000"/>
        </w:rPr>
      </w:pPr>
      <w:bookmarkStart w:id="89" w:name="_Toc170805042"/>
      <w:r w:rsidRPr="0084189F">
        <w:t xml:space="preserve">FINANCIAL CAPABILITY OF THE </w:t>
      </w:r>
      <w:r w:rsidRPr="0084189F">
        <w:rPr>
          <w:color w:val="000000"/>
        </w:rPr>
        <w:t>BIDDE</w:t>
      </w:r>
      <w:r w:rsidR="00D57440">
        <w:rPr>
          <w:color w:val="000000"/>
        </w:rPr>
        <w:t>R</w:t>
      </w:r>
      <w:bookmarkEnd w:id="89"/>
    </w:p>
    <w:p w14:paraId="114352D8" w14:textId="77777777" w:rsidR="00D57440" w:rsidRDefault="00D57440" w:rsidP="00D57440">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ECDF5B8" w14:textId="77777777" w:rsidR="00D57440" w:rsidRPr="008315EC" w:rsidRDefault="00D57440" w:rsidP="00B2356A">
      <w:pPr>
        <w:pStyle w:val="ListParagraph"/>
        <w:numPr>
          <w:ilvl w:val="0"/>
          <w:numId w:val="1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E58781A" w14:textId="77777777" w:rsidR="00D57440" w:rsidRPr="008315EC" w:rsidRDefault="00D57440" w:rsidP="00B2356A">
      <w:pPr>
        <w:pStyle w:val="ListParagraph"/>
        <w:numPr>
          <w:ilvl w:val="0"/>
          <w:numId w:val="1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3043245" w14:textId="77777777" w:rsidR="00D57440" w:rsidRPr="0084189F" w:rsidRDefault="00D57440" w:rsidP="00D57440">
      <w:pPr>
        <w:spacing w:after="0" w:line="240" w:lineRule="auto"/>
        <w:jc w:val="both"/>
        <w:rPr>
          <w:sz w:val="20"/>
          <w:szCs w:val="20"/>
        </w:rPr>
      </w:pPr>
    </w:p>
    <w:p w14:paraId="13095D15" w14:textId="6EE16E83" w:rsidR="00D57440" w:rsidRPr="0084189F" w:rsidRDefault="00D57440" w:rsidP="00D57440">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59628D">
        <w:rPr>
          <w:sz w:val="20"/>
          <w:szCs w:val="20"/>
        </w:rPr>
        <w:t>B</w:t>
      </w:r>
      <w:r w:rsidR="0059628D" w:rsidRPr="0084189F">
        <w:rPr>
          <w:sz w:val="20"/>
          <w:szCs w:val="20"/>
        </w:rPr>
        <w:t xml:space="preserve">usiness </w:t>
      </w:r>
      <w:r w:rsidR="0059628D">
        <w:rPr>
          <w:sz w:val="20"/>
          <w:szCs w:val="20"/>
        </w:rPr>
        <w:t>D</w:t>
      </w:r>
      <w:r w:rsidR="0059628D" w:rsidRPr="0084189F">
        <w:rPr>
          <w:sz w:val="20"/>
          <w:szCs w:val="20"/>
        </w:rPr>
        <w:t>ays</w:t>
      </w:r>
      <w:r w:rsidRPr="0084189F">
        <w:rPr>
          <w:sz w:val="20"/>
          <w:szCs w:val="20"/>
        </w:rPr>
        <w:t>, the State may deem the Quote non-responsive.</w:t>
      </w:r>
    </w:p>
    <w:p w14:paraId="6944A433" w14:textId="77777777" w:rsidR="00D57440" w:rsidRPr="0084189F" w:rsidRDefault="00D57440" w:rsidP="00D57440">
      <w:pPr>
        <w:spacing w:after="0" w:line="240" w:lineRule="auto"/>
        <w:jc w:val="both"/>
        <w:rPr>
          <w:sz w:val="20"/>
          <w:szCs w:val="20"/>
        </w:rPr>
      </w:pPr>
    </w:p>
    <w:p w14:paraId="081738AB" w14:textId="7407A4F0" w:rsidR="00D57440" w:rsidRDefault="00D57440" w:rsidP="00D57440">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2C3DF15A" w14:textId="77777777" w:rsidR="00D57440" w:rsidRPr="00D57440" w:rsidRDefault="00D57440" w:rsidP="00D57440">
      <w:pPr>
        <w:spacing w:after="0" w:line="240" w:lineRule="auto"/>
        <w:jc w:val="both"/>
        <w:rPr>
          <w:sz w:val="20"/>
          <w:szCs w:val="20"/>
        </w:rPr>
      </w:pPr>
    </w:p>
    <w:p w14:paraId="6C9D6BA6" w14:textId="0C071F62" w:rsidR="00D57440" w:rsidRPr="00D57440" w:rsidRDefault="00D57440" w:rsidP="001D696B">
      <w:pPr>
        <w:pStyle w:val="Heading2"/>
      </w:pPr>
      <w:bookmarkStart w:id="90" w:name="_Toc170805043"/>
      <w:r w:rsidRPr="00D57440">
        <w:t>STATE-SUPPLIED PRICE SHEET INSTRUCTIONS</w:t>
      </w:r>
      <w:bookmarkEnd w:id="90"/>
    </w:p>
    <w:p w14:paraId="7686304F" w14:textId="543F2D26" w:rsidR="005E1552" w:rsidRDefault="005E1552" w:rsidP="005A4D7B">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r w:rsidR="00095C4B" w:rsidRPr="00095C4B">
        <w:rPr>
          <w:rFonts w:cstheme="minorHAnsi"/>
          <w:sz w:val="20"/>
          <w:szCs w:val="20"/>
        </w:rPr>
        <w:t>Each Bidder is required to hold its pricing firm through the issuance of the Contract.</w:t>
      </w:r>
    </w:p>
    <w:p w14:paraId="38558772" w14:textId="77777777" w:rsidR="00C33CA5" w:rsidRPr="0084189F" w:rsidRDefault="00C33CA5" w:rsidP="005A4D7B">
      <w:pPr>
        <w:spacing w:after="0" w:line="240" w:lineRule="auto"/>
        <w:jc w:val="both"/>
        <w:rPr>
          <w:rFonts w:cstheme="minorHAnsi"/>
          <w:sz w:val="20"/>
          <w:szCs w:val="20"/>
        </w:rPr>
      </w:pPr>
    </w:p>
    <w:p w14:paraId="14F83419" w14:textId="77777777" w:rsidR="005E1552" w:rsidRPr="005552CE" w:rsidRDefault="005E1552" w:rsidP="005A4D7B">
      <w:pPr>
        <w:spacing w:after="0" w:line="240" w:lineRule="auto"/>
        <w:jc w:val="both"/>
        <w:rPr>
          <w:rFonts w:eastAsia="Times New Roman" w:cs="Times New Roman"/>
          <w:sz w:val="20"/>
          <w:szCs w:val="20"/>
        </w:rPr>
      </w:pPr>
      <w:r w:rsidRPr="005552CE">
        <w:rPr>
          <w:rFonts w:eastAsia="Times New Roman" w:cs="Times New Roman"/>
          <w:sz w:val="20"/>
          <w:szCs w:val="20"/>
        </w:rPr>
        <w:t xml:space="preserve">The Bidder must provide firm-fixed, all-inclusive pricing for each year (Years one (1) through three (3)) on all price lines. </w:t>
      </w:r>
    </w:p>
    <w:p w14:paraId="10F35E0E" w14:textId="77777777" w:rsidR="005E1552" w:rsidRPr="005552CE" w:rsidRDefault="005E1552" w:rsidP="005A4D7B">
      <w:pPr>
        <w:spacing w:after="0" w:line="240" w:lineRule="auto"/>
        <w:jc w:val="both"/>
        <w:rPr>
          <w:rFonts w:eastAsia="Times New Roman" w:cs="Times New Roman"/>
          <w:sz w:val="20"/>
          <w:szCs w:val="20"/>
        </w:rPr>
      </w:pPr>
    </w:p>
    <w:p w14:paraId="636BF0B0" w14:textId="242E3807" w:rsidR="005E1552" w:rsidRPr="001D696B" w:rsidRDefault="005E1552" w:rsidP="005A4D7B">
      <w:pPr>
        <w:spacing w:after="0" w:line="240" w:lineRule="auto"/>
        <w:jc w:val="both"/>
        <w:rPr>
          <w:rFonts w:eastAsia="Times New Roman" w:cstheme="minorHAnsi"/>
          <w:sz w:val="20"/>
          <w:szCs w:val="20"/>
        </w:rPr>
      </w:pPr>
      <w:r w:rsidRPr="001D696B">
        <w:rPr>
          <w:rFonts w:eastAsia="Times New Roman" w:cstheme="minorHAnsi"/>
          <w:sz w:val="20"/>
          <w:szCs w:val="20"/>
        </w:rPr>
        <w:t xml:space="preserve">Price lines for this Bid Solicitation are broken down as </w:t>
      </w:r>
      <w:r w:rsidR="00BE0CB2">
        <w:rPr>
          <w:rFonts w:eastAsia="Times New Roman" w:cstheme="minorHAnsi"/>
          <w:sz w:val="20"/>
          <w:szCs w:val="20"/>
        </w:rPr>
        <w:t>follows</w:t>
      </w:r>
      <w:r w:rsidRPr="001D696B">
        <w:rPr>
          <w:rFonts w:eastAsia="Times New Roman" w:cstheme="minorHAnsi"/>
          <w:sz w:val="20"/>
          <w:szCs w:val="20"/>
        </w:rPr>
        <w:t>:</w:t>
      </w:r>
    </w:p>
    <w:p w14:paraId="3EFD7338" w14:textId="77777777" w:rsidR="005E1552" w:rsidRPr="001D696B" w:rsidRDefault="005E1552" w:rsidP="005A4D7B">
      <w:pPr>
        <w:spacing w:after="0" w:line="240" w:lineRule="auto"/>
        <w:jc w:val="both"/>
        <w:rPr>
          <w:rFonts w:eastAsia="Times New Roman" w:cstheme="minorHAnsi"/>
          <w:sz w:val="20"/>
          <w:szCs w:val="20"/>
        </w:rPr>
      </w:pPr>
    </w:p>
    <w:tbl>
      <w:tblPr>
        <w:tblStyle w:val="TableGrid"/>
        <w:tblW w:w="0" w:type="auto"/>
        <w:tblInd w:w="1452" w:type="dxa"/>
        <w:tblLook w:val="04A0" w:firstRow="1" w:lastRow="0" w:firstColumn="1" w:lastColumn="0" w:noHBand="0" w:noVBand="1"/>
      </w:tblPr>
      <w:tblGrid>
        <w:gridCol w:w="1165"/>
        <w:gridCol w:w="7008"/>
      </w:tblGrid>
      <w:tr w:rsidR="005C09DF" w14:paraId="71E07B60" w14:textId="77777777" w:rsidTr="00874197">
        <w:tc>
          <w:tcPr>
            <w:tcW w:w="1165" w:type="dxa"/>
          </w:tcPr>
          <w:p w14:paraId="73E47280" w14:textId="77777777" w:rsidR="005C09DF" w:rsidRPr="00EB229E" w:rsidRDefault="005C09DF" w:rsidP="00874197">
            <w:pPr>
              <w:jc w:val="center"/>
              <w:rPr>
                <w:b/>
              </w:rPr>
            </w:pPr>
            <w:r w:rsidRPr="00EB229E">
              <w:rPr>
                <w:b/>
              </w:rPr>
              <w:t>Price Lines</w:t>
            </w:r>
          </w:p>
        </w:tc>
        <w:tc>
          <w:tcPr>
            <w:tcW w:w="7008" w:type="dxa"/>
            <w:vAlign w:val="center"/>
          </w:tcPr>
          <w:p w14:paraId="1E099D33" w14:textId="77777777" w:rsidR="005C09DF" w:rsidRPr="00EB229E" w:rsidRDefault="005C09DF" w:rsidP="00874197">
            <w:pPr>
              <w:jc w:val="center"/>
              <w:rPr>
                <w:b/>
              </w:rPr>
            </w:pPr>
            <w:r w:rsidRPr="00EB229E">
              <w:rPr>
                <w:b/>
              </w:rPr>
              <w:t>Descriptions</w:t>
            </w:r>
          </w:p>
        </w:tc>
      </w:tr>
      <w:tr w:rsidR="005C09DF" w14:paraId="641EEFBC" w14:textId="77777777" w:rsidTr="00874197">
        <w:tc>
          <w:tcPr>
            <w:tcW w:w="1165" w:type="dxa"/>
          </w:tcPr>
          <w:p w14:paraId="4BEA0783" w14:textId="77777777" w:rsidR="005C09DF" w:rsidRPr="00B418FA" w:rsidRDefault="005C09DF" w:rsidP="00874197">
            <w:pPr>
              <w:jc w:val="center"/>
            </w:pPr>
            <w:r w:rsidRPr="00B418FA">
              <w:t>1</w:t>
            </w:r>
          </w:p>
        </w:tc>
        <w:tc>
          <w:tcPr>
            <w:tcW w:w="7008" w:type="dxa"/>
          </w:tcPr>
          <w:p w14:paraId="6C2F0D52" w14:textId="77777777" w:rsidR="005C09DF" w:rsidRPr="00B418FA" w:rsidRDefault="005C09DF" w:rsidP="00874197">
            <w:pPr>
              <w:jc w:val="both"/>
            </w:pPr>
            <w:r w:rsidRPr="00B418FA">
              <w:t>Waste Water Treatment Plant Operator</w:t>
            </w:r>
          </w:p>
        </w:tc>
      </w:tr>
      <w:tr w:rsidR="005C09DF" w14:paraId="71690A3B" w14:textId="77777777" w:rsidTr="00874197">
        <w:tc>
          <w:tcPr>
            <w:tcW w:w="1165" w:type="dxa"/>
          </w:tcPr>
          <w:p w14:paraId="11DFDD56" w14:textId="77777777" w:rsidR="005C09DF" w:rsidRPr="00B418FA" w:rsidRDefault="005C09DF" w:rsidP="00874197">
            <w:pPr>
              <w:jc w:val="center"/>
            </w:pPr>
            <w:r>
              <w:t>2</w:t>
            </w:r>
          </w:p>
        </w:tc>
        <w:tc>
          <w:tcPr>
            <w:tcW w:w="7008" w:type="dxa"/>
          </w:tcPr>
          <w:p w14:paraId="543ADE25" w14:textId="77777777" w:rsidR="005C09DF" w:rsidRPr="00B418FA" w:rsidRDefault="005C09DF" w:rsidP="00874197">
            <w:pPr>
              <w:jc w:val="both"/>
            </w:pPr>
            <w:r w:rsidRPr="00B418FA">
              <w:t>Emergency Repairs and/or Maintenance exceeding $250.00 - Overtime</w:t>
            </w:r>
          </w:p>
        </w:tc>
      </w:tr>
      <w:tr w:rsidR="005C09DF" w14:paraId="1C36512C" w14:textId="77777777" w:rsidTr="00874197">
        <w:tc>
          <w:tcPr>
            <w:tcW w:w="1165" w:type="dxa"/>
          </w:tcPr>
          <w:p w14:paraId="65BA5CA3" w14:textId="77777777" w:rsidR="005C09DF" w:rsidRPr="00B418FA" w:rsidRDefault="005C09DF" w:rsidP="00874197">
            <w:pPr>
              <w:jc w:val="center"/>
            </w:pPr>
            <w:r>
              <w:t>3</w:t>
            </w:r>
          </w:p>
        </w:tc>
        <w:tc>
          <w:tcPr>
            <w:tcW w:w="7008" w:type="dxa"/>
          </w:tcPr>
          <w:p w14:paraId="3980C5F0" w14:textId="77777777" w:rsidR="005C09DF" w:rsidRPr="00B418FA" w:rsidRDefault="005C09DF" w:rsidP="00874197">
            <w:pPr>
              <w:jc w:val="both"/>
            </w:pPr>
            <w:r w:rsidRPr="00B418FA">
              <w:t>Emergency Repairs and/or Maintenance exceeding $250.00 – Premium Time</w:t>
            </w:r>
          </w:p>
        </w:tc>
      </w:tr>
      <w:tr w:rsidR="005C09DF" w14:paraId="1985201E" w14:textId="77777777" w:rsidTr="00874197">
        <w:tc>
          <w:tcPr>
            <w:tcW w:w="1165" w:type="dxa"/>
          </w:tcPr>
          <w:p w14:paraId="6AD4B550" w14:textId="77777777" w:rsidR="005C09DF" w:rsidRPr="00B418FA" w:rsidRDefault="005C09DF" w:rsidP="00874197">
            <w:pPr>
              <w:jc w:val="center"/>
            </w:pPr>
            <w:r>
              <w:t>4</w:t>
            </w:r>
          </w:p>
        </w:tc>
        <w:tc>
          <w:tcPr>
            <w:tcW w:w="7008" w:type="dxa"/>
          </w:tcPr>
          <w:p w14:paraId="7D3C9DF8" w14:textId="30513388" w:rsidR="005C09DF" w:rsidRPr="00B418FA" w:rsidRDefault="005C09DF" w:rsidP="00874197">
            <w:pPr>
              <w:jc w:val="both"/>
            </w:pPr>
            <w:r w:rsidRPr="00B418FA">
              <w:t xml:space="preserve">Special Projects/Repairs </w:t>
            </w:r>
          </w:p>
        </w:tc>
      </w:tr>
      <w:tr w:rsidR="005C09DF" w14:paraId="5F74D211" w14:textId="77777777" w:rsidTr="00874197">
        <w:trPr>
          <w:trHeight w:val="71"/>
        </w:trPr>
        <w:tc>
          <w:tcPr>
            <w:tcW w:w="1165" w:type="dxa"/>
          </w:tcPr>
          <w:p w14:paraId="232DDD77" w14:textId="77777777" w:rsidR="005C09DF" w:rsidRPr="00B418FA" w:rsidRDefault="005C09DF" w:rsidP="00874197">
            <w:pPr>
              <w:jc w:val="center"/>
            </w:pPr>
            <w:r>
              <w:lastRenderedPageBreak/>
              <w:t>5</w:t>
            </w:r>
          </w:p>
        </w:tc>
        <w:tc>
          <w:tcPr>
            <w:tcW w:w="7008" w:type="dxa"/>
          </w:tcPr>
          <w:p w14:paraId="3195EB68" w14:textId="77777777" w:rsidR="005C09DF" w:rsidRPr="00B418FA" w:rsidRDefault="005C09DF" w:rsidP="00874197">
            <w:pPr>
              <w:jc w:val="both"/>
            </w:pPr>
            <w:r w:rsidRPr="00035C58">
              <w:t>Permits/Certifications/License – (Reimbursement Line)</w:t>
            </w:r>
          </w:p>
        </w:tc>
      </w:tr>
      <w:tr w:rsidR="005C09DF" w14:paraId="4DA4E608" w14:textId="77777777" w:rsidTr="00874197">
        <w:tc>
          <w:tcPr>
            <w:tcW w:w="1165" w:type="dxa"/>
          </w:tcPr>
          <w:p w14:paraId="1FABB57D" w14:textId="77777777" w:rsidR="005C09DF" w:rsidRPr="00035C58" w:rsidRDefault="005C09DF" w:rsidP="00874197">
            <w:pPr>
              <w:jc w:val="center"/>
            </w:pPr>
            <w:r>
              <w:t>6</w:t>
            </w:r>
          </w:p>
        </w:tc>
        <w:tc>
          <w:tcPr>
            <w:tcW w:w="7008" w:type="dxa"/>
          </w:tcPr>
          <w:p w14:paraId="195E31B0" w14:textId="77777777" w:rsidR="005C09DF" w:rsidRPr="00035C58" w:rsidRDefault="005C09DF" w:rsidP="00874197">
            <w:pPr>
              <w:jc w:val="both"/>
            </w:pPr>
            <w:r w:rsidRPr="00035C58">
              <w:t>Laboratory Services – (Reimbursement Line)</w:t>
            </w:r>
          </w:p>
        </w:tc>
      </w:tr>
      <w:tr w:rsidR="005C09DF" w14:paraId="1071ECE2" w14:textId="77777777" w:rsidTr="00874197">
        <w:tc>
          <w:tcPr>
            <w:tcW w:w="1165" w:type="dxa"/>
          </w:tcPr>
          <w:p w14:paraId="4A19AA7B" w14:textId="77777777" w:rsidR="005C09DF" w:rsidRPr="00035C58" w:rsidRDefault="005C09DF" w:rsidP="00874197">
            <w:pPr>
              <w:jc w:val="center"/>
            </w:pPr>
            <w:r>
              <w:t>7</w:t>
            </w:r>
          </w:p>
        </w:tc>
        <w:tc>
          <w:tcPr>
            <w:tcW w:w="7008" w:type="dxa"/>
          </w:tcPr>
          <w:p w14:paraId="55AE07E6" w14:textId="77777777" w:rsidR="005C09DF" w:rsidRPr="00035C58" w:rsidRDefault="005C09DF" w:rsidP="00874197">
            <w:pPr>
              <w:jc w:val="both"/>
            </w:pPr>
            <w:r w:rsidRPr="00035C58">
              <w:t>Chemicals – (Reimbursement Line)</w:t>
            </w:r>
          </w:p>
        </w:tc>
      </w:tr>
      <w:tr w:rsidR="005C09DF" w14:paraId="55695E41" w14:textId="77777777" w:rsidTr="00874197">
        <w:tc>
          <w:tcPr>
            <w:tcW w:w="1165" w:type="dxa"/>
          </w:tcPr>
          <w:p w14:paraId="7D9943E8" w14:textId="77777777" w:rsidR="005C09DF" w:rsidRPr="00035C58" w:rsidRDefault="005C09DF" w:rsidP="00874197">
            <w:pPr>
              <w:jc w:val="center"/>
            </w:pPr>
            <w:r>
              <w:t>8</w:t>
            </w:r>
          </w:p>
        </w:tc>
        <w:tc>
          <w:tcPr>
            <w:tcW w:w="7008" w:type="dxa"/>
          </w:tcPr>
          <w:p w14:paraId="7BCF291E" w14:textId="77777777" w:rsidR="005C09DF" w:rsidRPr="00035C58" w:rsidRDefault="005C09DF" w:rsidP="00874197">
            <w:pPr>
              <w:jc w:val="both"/>
            </w:pPr>
            <w:r w:rsidRPr="00035C58">
              <w:t>Equipment and Part Replacement – (Reimbursement Line)</w:t>
            </w:r>
          </w:p>
        </w:tc>
      </w:tr>
    </w:tbl>
    <w:p w14:paraId="438745FA" w14:textId="1D91F42A" w:rsidR="0073067B" w:rsidRDefault="0073067B" w:rsidP="005A4D7B">
      <w:pPr>
        <w:spacing w:after="0" w:line="240" w:lineRule="auto"/>
        <w:jc w:val="both"/>
        <w:rPr>
          <w:rFonts w:eastAsia="Times New Roman" w:cstheme="minorHAnsi"/>
          <w:b/>
          <w:sz w:val="20"/>
          <w:szCs w:val="20"/>
        </w:rPr>
      </w:pPr>
    </w:p>
    <w:p w14:paraId="33A97539" w14:textId="595993BF" w:rsidR="0073067B" w:rsidRPr="00543509" w:rsidRDefault="0073067B" w:rsidP="0073067B">
      <w:pPr>
        <w:spacing w:after="0" w:line="240" w:lineRule="auto"/>
        <w:jc w:val="both"/>
        <w:rPr>
          <w:rFonts w:cstheme="minorHAnsi"/>
          <w:sz w:val="20"/>
          <w:szCs w:val="20"/>
        </w:rPr>
      </w:pPr>
      <w:r w:rsidRPr="007C3A16">
        <w:rPr>
          <w:rFonts w:cstheme="minorHAnsi"/>
          <w:b/>
          <w:sz w:val="20"/>
          <w:szCs w:val="20"/>
        </w:rPr>
        <w:t>Note</w:t>
      </w:r>
      <w:r>
        <w:rPr>
          <w:rFonts w:cstheme="minorHAnsi"/>
          <w:sz w:val="20"/>
          <w:szCs w:val="20"/>
        </w:rPr>
        <w:t xml:space="preserve">: </w:t>
      </w:r>
      <w:r w:rsidRPr="00543509">
        <w:rPr>
          <w:rFonts w:cstheme="minorHAnsi"/>
          <w:sz w:val="20"/>
          <w:szCs w:val="20"/>
        </w:rPr>
        <w:t xml:space="preserve">Bidders are not required to provide a Quote for </w:t>
      </w:r>
      <w:r>
        <w:rPr>
          <w:rFonts w:cstheme="minorHAnsi"/>
          <w:sz w:val="20"/>
          <w:szCs w:val="20"/>
        </w:rPr>
        <w:t>P</w:t>
      </w:r>
      <w:r>
        <w:rPr>
          <w:rFonts w:ascii="Calibri" w:hAnsi="Calibri" w:cs="Calibri"/>
          <w:bCs/>
          <w:color w:val="000000"/>
          <w:sz w:val="20"/>
          <w:szCs w:val="20"/>
        </w:rPr>
        <w:t xml:space="preserve">rice Lines </w:t>
      </w:r>
      <w:r w:rsidR="005C09DF">
        <w:rPr>
          <w:rFonts w:ascii="Calibri" w:hAnsi="Calibri" w:cs="Calibri"/>
          <w:bCs/>
          <w:color w:val="000000"/>
          <w:sz w:val="20"/>
          <w:szCs w:val="20"/>
        </w:rPr>
        <w:t xml:space="preserve">4, </w:t>
      </w:r>
      <w:r w:rsidR="00D8069F">
        <w:rPr>
          <w:rFonts w:ascii="Calibri" w:hAnsi="Calibri" w:cs="Calibri"/>
          <w:bCs/>
          <w:color w:val="000000"/>
          <w:sz w:val="20"/>
          <w:szCs w:val="20"/>
        </w:rPr>
        <w:t>5,</w:t>
      </w:r>
      <w:r w:rsidRPr="006812B2">
        <w:rPr>
          <w:rFonts w:ascii="Calibri" w:hAnsi="Calibri" w:cs="Calibri"/>
          <w:bCs/>
          <w:color w:val="000000"/>
          <w:sz w:val="20"/>
          <w:szCs w:val="20"/>
        </w:rPr>
        <w:t xml:space="preserve"> 6,</w:t>
      </w:r>
      <w:r>
        <w:rPr>
          <w:rFonts w:ascii="Calibri" w:hAnsi="Calibri" w:cs="Calibri"/>
          <w:bCs/>
          <w:color w:val="000000"/>
          <w:sz w:val="20"/>
          <w:szCs w:val="20"/>
        </w:rPr>
        <w:t xml:space="preserve"> 7 and </w:t>
      </w:r>
      <w:r w:rsidR="005C09DF">
        <w:rPr>
          <w:rFonts w:cstheme="minorHAnsi"/>
          <w:sz w:val="20"/>
          <w:szCs w:val="20"/>
        </w:rPr>
        <w:t>8</w:t>
      </w:r>
      <w:r w:rsidRPr="00543509">
        <w:rPr>
          <w:rFonts w:cstheme="minorHAnsi"/>
          <w:sz w:val="20"/>
          <w:szCs w:val="20"/>
        </w:rPr>
        <w:t xml:space="preserve"> </w:t>
      </w:r>
      <w:r>
        <w:rPr>
          <w:rFonts w:cstheme="minorHAnsi"/>
          <w:sz w:val="20"/>
          <w:szCs w:val="20"/>
        </w:rPr>
        <w:t xml:space="preserve">Price Lines </w:t>
      </w:r>
      <w:r w:rsidR="005C09DF">
        <w:rPr>
          <w:rFonts w:cstheme="minorHAnsi"/>
          <w:sz w:val="20"/>
          <w:szCs w:val="20"/>
        </w:rPr>
        <w:t xml:space="preserve">4, </w:t>
      </w:r>
      <w:r w:rsidRPr="006812B2">
        <w:rPr>
          <w:rFonts w:ascii="Calibri" w:hAnsi="Calibri" w:cs="Calibri"/>
          <w:bCs/>
          <w:color w:val="000000"/>
          <w:sz w:val="20"/>
          <w:szCs w:val="20"/>
        </w:rPr>
        <w:t>6,</w:t>
      </w:r>
      <w:r>
        <w:rPr>
          <w:rFonts w:ascii="Calibri" w:hAnsi="Calibri" w:cs="Calibri"/>
          <w:bCs/>
          <w:color w:val="000000"/>
          <w:sz w:val="20"/>
          <w:szCs w:val="20"/>
        </w:rPr>
        <w:t xml:space="preserve"> 7</w:t>
      </w:r>
      <w:r w:rsidRPr="006812B2">
        <w:rPr>
          <w:rFonts w:ascii="Calibri" w:hAnsi="Calibri" w:cs="Calibri"/>
          <w:bCs/>
          <w:color w:val="000000"/>
          <w:sz w:val="20"/>
          <w:szCs w:val="20"/>
        </w:rPr>
        <w:t xml:space="preserve"> and </w:t>
      </w:r>
      <w:r w:rsidR="005C09DF">
        <w:rPr>
          <w:rFonts w:ascii="Calibri" w:hAnsi="Calibri" w:cs="Calibri"/>
          <w:bCs/>
          <w:color w:val="000000"/>
          <w:sz w:val="20"/>
          <w:szCs w:val="20"/>
        </w:rPr>
        <w:t>8</w:t>
      </w:r>
      <w:r>
        <w:rPr>
          <w:rFonts w:ascii="Calibri" w:hAnsi="Calibri" w:cs="Calibri"/>
          <w:bCs/>
          <w:color w:val="000000"/>
          <w:sz w:val="20"/>
          <w:szCs w:val="20"/>
        </w:rPr>
        <w:t xml:space="preserve"> are Agency Use Only net lines</w:t>
      </w:r>
      <w:r w:rsidR="004F607E">
        <w:rPr>
          <w:rFonts w:ascii="Calibri" w:hAnsi="Calibri" w:cs="Calibri"/>
          <w:bCs/>
          <w:color w:val="000000"/>
          <w:sz w:val="20"/>
          <w:szCs w:val="20"/>
        </w:rPr>
        <w:t xml:space="preserve">, </w:t>
      </w:r>
      <w:r>
        <w:rPr>
          <w:rFonts w:ascii="Calibri" w:hAnsi="Calibri" w:cs="Calibri"/>
          <w:bCs/>
          <w:color w:val="000000"/>
          <w:sz w:val="20"/>
          <w:szCs w:val="20"/>
        </w:rPr>
        <w:t>and</w:t>
      </w:r>
      <w:r w:rsidRPr="00543509">
        <w:rPr>
          <w:rFonts w:cstheme="minorHAnsi"/>
          <w:sz w:val="20"/>
          <w:szCs w:val="20"/>
        </w:rPr>
        <w:t xml:space="preserve"> will be automatically added to the awarded Contract. </w:t>
      </w:r>
      <w:r w:rsidR="00BE0CB2">
        <w:rPr>
          <w:rFonts w:cstheme="minorHAnsi"/>
          <w:sz w:val="20"/>
          <w:szCs w:val="20"/>
        </w:rPr>
        <w:t xml:space="preserve">Price Lines </w:t>
      </w:r>
      <w:r w:rsidR="005C09DF">
        <w:rPr>
          <w:rFonts w:cstheme="minorHAnsi"/>
          <w:sz w:val="20"/>
          <w:szCs w:val="20"/>
        </w:rPr>
        <w:t>4, 5</w:t>
      </w:r>
      <w:r w:rsidR="00BE0CB2" w:rsidRPr="006812B2">
        <w:rPr>
          <w:rFonts w:ascii="Calibri" w:hAnsi="Calibri" w:cs="Calibri"/>
          <w:bCs/>
          <w:color w:val="000000"/>
          <w:sz w:val="20"/>
          <w:szCs w:val="20"/>
        </w:rPr>
        <w:t>,</w:t>
      </w:r>
      <w:r w:rsidR="00BE0CB2">
        <w:rPr>
          <w:rFonts w:ascii="Calibri" w:hAnsi="Calibri" w:cs="Calibri"/>
          <w:bCs/>
          <w:color w:val="000000"/>
          <w:sz w:val="20"/>
          <w:szCs w:val="20"/>
        </w:rPr>
        <w:t xml:space="preserve"> </w:t>
      </w:r>
      <w:r w:rsidR="005C09DF">
        <w:rPr>
          <w:rFonts w:ascii="Calibri" w:hAnsi="Calibri" w:cs="Calibri"/>
          <w:bCs/>
          <w:color w:val="000000"/>
          <w:sz w:val="20"/>
          <w:szCs w:val="20"/>
        </w:rPr>
        <w:t>6</w:t>
      </w:r>
      <w:r w:rsidR="00BE0CB2">
        <w:rPr>
          <w:rFonts w:ascii="Calibri" w:hAnsi="Calibri" w:cs="Calibri"/>
          <w:bCs/>
          <w:color w:val="000000"/>
          <w:sz w:val="20"/>
          <w:szCs w:val="20"/>
        </w:rPr>
        <w:t xml:space="preserve">, </w:t>
      </w:r>
      <w:r w:rsidR="005C09DF">
        <w:rPr>
          <w:rFonts w:ascii="Calibri" w:hAnsi="Calibri" w:cs="Calibri"/>
          <w:bCs/>
          <w:color w:val="000000"/>
          <w:sz w:val="20"/>
          <w:szCs w:val="20"/>
        </w:rPr>
        <w:t>7</w:t>
      </w:r>
      <w:r w:rsidR="00BE0CB2" w:rsidRPr="006812B2">
        <w:rPr>
          <w:rFonts w:ascii="Calibri" w:hAnsi="Calibri" w:cs="Calibri"/>
          <w:bCs/>
          <w:color w:val="000000"/>
          <w:sz w:val="20"/>
          <w:szCs w:val="20"/>
        </w:rPr>
        <w:t xml:space="preserve"> and </w:t>
      </w:r>
      <w:r w:rsidR="005C09DF">
        <w:rPr>
          <w:rFonts w:ascii="Calibri" w:hAnsi="Calibri" w:cs="Calibri"/>
          <w:bCs/>
          <w:color w:val="000000"/>
          <w:sz w:val="20"/>
          <w:szCs w:val="20"/>
        </w:rPr>
        <w:t>8</w:t>
      </w:r>
      <w:r w:rsidR="00BE0CB2">
        <w:rPr>
          <w:rFonts w:ascii="Calibri" w:hAnsi="Calibri" w:cs="Calibri"/>
          <w:bCs/>
          <w:color w:val="000000"/>
          <w:sz w:val="20"/>
          <w:szCs w:val="20"/>
        </w:rPr>
        <w:t xml:space="preserve"> are blacked out on the State –</w:t>
      </w:r>
      <w:r w:rsidR="00E60AE6">
        <w:rPr>
          <w:rFonts w:ascii="Calibri" w:hAnsi="Calibri" w:cs="Calibri"/>
          <w:bCs/>
          <w:color w:val="000000"/>
          <w:sz w:val="20"/>
          <w:szCs w:val="20"/>
        </w:rPr>
        <w:t>S</w:t>
      </w:r>
      <w:r w:rsidR="00BE0CB2">
        <w:rPr>
          <w:rFonts w:ascii="Calibri" w:hAnsi="Calibri" w:cs="Calibri"/>
          <w:bCs/>
          <w:color w:val="000000"/>
          <w:sz w:val="20"/>
          <w:szCs w:val="20"/>
        </w:rPr>
        <w:t xml:space="preserve">upplied Price Sheet. </w:t>
      </w:r>
    </w:p>
    <w:p w14:paraId="0702E4E0" w14:textId="77777777" w:rsidR="0073067B" w:rsidRPr="0084189F" w:rsidRDefault="0073067B" w:rsidP="0073067B">
      <w:pPr>
        <w:spacing w:after="0" w:line="240" w:lineRule="auto"/>
        <w:jc w:val="both"/>
        <w:rPr>
          <w:sz w:val="20"/>
          <w:szCs w:val="20"/>
        </w:rPr>
      </w:pPr>
    </w:p>
    <w:p w14:paraId="15131EB3" w14:textId="067EB3BF" w:rsidR="0073067B" w:rsidRDefault="0073067B" w:rsidP="0073067B">
      <w:pPr>
        <w:spacing w:after="0" w:line="240" w:lineRule="auto"/>
        <w:jc w:val="both"/>
        <w:rPr>
          <w:sz w:val="20"/>
          <w:szCs w:val="20"/>
        </w:rPr>
      </w:pPr>
      <w:r w:rsidRPr="00D23AC0">
        <w:rPr>
          <w:sz w:val="20"/>
          <w:szCs w:val="20"/>
        </w:rPr>
        <w:t>Bidder</w:t>
      </w:r>
      <w:r>
        <w:rPr>
          <w:sz w:val="20"/>
          <w:szCs w:val="20"/>
        </w:rPr>
        <w:t>s</w:t>
      </w:r>
      <w:r w:rsidRPr="00D23AC0">
        <w:rPr>
          <w:sz w:val="20"/>
          <w:szCs w:val="20"/>
        </w:rPr>
        <w:t xml:space="preserve"> must bid on price lines (1 – </w:t>
      </w:r>
      <w:r w:rsidR="005C09DF">
        <w:rPr>
          <w:sz w:val="20"/>
          <w:szCs w:val="20"/>
        </w:rPr>
        <w:t>3</w:t>
      </w:r>
      <w:r w:rsidR="00BE0CB2">
        <w:rPr>
          <w:sz w:val="20"/>
          <w:szCs w:val="20"/>
        </w:rPr>
        <w:t xml:space="preserve">, Years 1 – 3) </w:t>
      </w:r>
      <w:r w:rsidRPr="00D23AC0">
        <w:rPr>
          <w:sz w:val="20"/>
          <w:szCs w:val="20"/>
        </w:rPr>
        <w:t xml:space="preserve">to be considered for award. Failure to submit pricing on price lines </w:t>
      </w:r>
      <w:r w:rsidR="00BE0CB2" w:rsidRPr="00D23AC0">
        <w:rPr>
          <w:sz w:val="20"/>
          <w:szCs w:val="20"/>
        </w:rPr>
        <w:t xml:space="preserve">(1 – </w:t>
      </w:r>
      <w:r w:rsidR="005C09DF">
        <w:rPr>
          <w:sz w:val="20"/>
          <w:szCs w:val="20"/>
        </w:rPr>
        <w:t>3</w:t>
      </w:r>
      <w:r w:rsidR="00BE0CB2">
        <w:rPr>
          <w:sz w:val="20"/>
          <w:szCs w:val="20"/>
        </w:rPr>
        <w:t>, Years 1 – 3)</w:t>
      </w:r>
      <w:r w:rsidR="007505B3">
        <w:rPr>
          <w:sz w:val="20"/>
          <w:szCs w:val="20"/>
        </w:rPr>
        <w:t xml:space="preserve"> </w:t>
      </w:r>
      <w:r w:rsidRPr="00D23AC0">
        <w:rPr>
          <w:sz w:val="20"/>
          <w:szCs w:val="20"/>
        </w:rPr>
        <w:t xml:space="preserve">will result in the Bidder’s Quote being deemed nonresponsive.  </w:t>
      </w:r>
    </w:p>
    <w:p w14:paraId="173E8800" w14:textId="2A24F700" w:rsidR="00241CC6" w:rsidRPr="001D696B" w:rsidRDefault="00241CC6" w:rsidP="005A4D7B">
      <w:pPr>
        <w:spacing w:after="0" w:line="240" w:lineRule="auto"/>
        <w:jc w:val="both"/>
        <w:rPr>
          <w:rFonts w:eastAsia="Times New Roman" w:cstheme="minorHAnsi"/>
          <w:sz w:val="20"/>
          <w:szCs w:val="20"/>
        </w:rPr>
      </w:pPr>
    </w:p>
    <w:p w14:paraId="6724731F" w14:textId="5A308566" w:rsidR="00BE63DC" w:rsidRPr="001D696B" w:rsidRDefault="00BE63DC" w:rsidP="001D696B">
      <w:pPr>
        <w:pStyle w:val="ListParagraph"/>
        <w:numPr>
          <w:ilvl w:val="0"/>
          <w:numId w:val="39"/>
        </w:numPr>
        <w:rPr>
          <w:rFonts w:asciiTheme="minorHAnsi" w:hAnsiTheme="minorHAnsi" w:cstheme="minorHAnsi"/>
          <w:sz w:val="20"/>
          <w:szCs w:val="20"/>
        </w:rPr>
      </w:pPr>
      <w:r w:rsidRPr="007505B3">
        <w:rPr>
          <w:rFonts w:asciiTheme="minorHAnsi" w:hAnsiTheme="minorHAnsi" w:cstheme="minorHAnsi"/>
          <w:b/>
          <w:sz w:val="20"/>
          <w:szCs w:val="20"/>
          <w:u w:val="single"/>
        </w:rPr>
        <w:t>Step 1</w:t>
      </w:r>
      <w:r w:rsidRPr="001D696B">
        <w:rPr>
          <w:rFonts w:asciiTheme="minorHAnsi" w:hAnsiTheme="minorHAnsi" w:cstheme="minorHAnsi"/>
          <w:sz w:val="20"/>
          <w:szCs w:val="20"/>
        </w:rPr>
        <w:t xml:space="preserve"> – The Bidder should enter the Bidder’s name in the field titled “Bidder Name:” located at the top of the State Supplied Price Sheet.</w:t>
      </w:r>
    </w:p>
    <w:p w14:paraId="127A70D3" w14:textId="77777777" w:rsidR="005E1B4A" w:rsidRPr="001D696B" w:rsidRDefault="005E1B4A" w:rsidP="001D696B">
      <w:pPr>
        <w:pStyle w:val="ListParagraph"/>
        <w:ind w:hanging="360"/>
        <w:rPr>
          <w:rFonts w:asciiTheme="minorHAnsi" w:hAnsiTheme="minorHAnsi" w:cstheme="minorHAnsi"/>
          <w:sz w:val="20"/>
          <w:szCs w:val="20"/>
        </w:rPr>
      </w:pPr>
    </w:p>
    <w:p w14:paraId="5D73E776" w14:textId="41424B56" w:rsidR="005E1B4A" w:rsidRPr="001D696B" w:rsidRDefault="00BE63DC" w:rsidP="001D696B">
      <w:pPr>
        <w:pStyle w:val="ListParagraph"/>
        <w:numPr>
          <w:ilvl w:val="0"/>
          <w:numId w:val="39"/>
        </w:numPr>
        <w:rPr>
          <w:rFonts w:asciiTheme="minorHAnsi" w:hAnsiTheme="minorHAnsi" w:cstheme="minorHAnsi"/>
          <w:sz w:val="20"/>
          <w:szCs w:val="20"/>
        </w:rPr>
      </w:pPr>
      <w:r w:rsidRPr="007505B3">
        <w:rPr>
          <w:rFonts w:asciiTheme="minorHAnsi" w:hAnsiTheme="minorHAnsi" w:cstheme="minorHAnsi"/>
          <w:b/>
          <w:sz w:val="20"/>
          <w:szCs w:val="20"/>
          <w:u w:val="single"/>
        </w:rPr>
        <w:t>Step 2 –</w:t>
      </w:r>
      <w:r w:rsidRPr="001D696B">
        <w:rPr>
          <w:rFonts w:asciiTheme="minorHAnsi" w:hAnsiTheme="minorHAnsi" w:cstheme="minorHAnsi"/>
          <w:sz w:val="20"/>
          <w:szCs w:val="20"/>
        </w:rPr>
        <w:t xml:space="preserve"> For Price Lines 1, </w:t>
      </w:r>
      <w:r w:rsidR="00804CE6" w:rsidRPr="001D696B">
        <w:rPr>
          <w:rFonts w:asciiTheme="minorHAnsi" w:hAnsiTheme="minorHAnsi" w:cstheme="minorHAnsi"/>
          <w:sz w:val="20"/>
          <w:szCs w:val="20"/>
        </w:rPr>
        <w:t xml:space="preserve">the Bidder shall insert a firm-fixed monthly rate, in US Dollars, </w:t>
      </w:r>
      <w:r w:rsidR="005E1B4A" w:rsidRPr="001D696B">
        <w:rPr>
          <w:rFonts w:asciiTheme="minorHAnsi" w:hAnsiTheme="minorHAnsi" w:cstheme="minorHAnsi"/>
          <w:sz w:val="20"/>
          <w:szCs w:val="20"/>
        </w:rPr>
        <w:t>for all three (3) years</w:t>
      </w:r>
      <w:r w:rsidR="00556C55">
        <w:rPr>
          <w:rFonts w:asciiTheme="minorHAnsi" w:hAnsiTheme="minorHAnsi" w:cstheme="minorHAnsi"/>
          <w:sz w:val="20"/>
          <w:szCs w:val="20"/>
        </w:rPr>
        <w:t xml:space="preserve"> as</w:t>
      </w:r>
      <w:r w:rsidR="005E1B4A" w:rsidRPr="001D696B">
        <w:rPr>
          <w:rFonts w:asciiTheme="minorHAnsi" w:hAnsiTheme="minorHAnsi" w:cstheme="minorHAnsi"/>
          <w:sz w:val="20"/>
          <w:szCs w:val="20"/>
        </w:rPr>
        <w:t xml:space="preserve"> indicated on the State Supplied Price Sheet.</w:t>
      </w:r>
      <w:r w:rsidR="00804CE6" w:rsidRPr="001D696B">
        <w:rPr>
          <w:rFonts w:asciiTheme="minorHAnsi" w:hAnsiTheme="minorHAnsi" w:cstheme="minorHAnsi"/>
          <w:sz w:val="20"/>
          <w:szCs w:val="20"/>
        </w:rPr>
        <w:t xml:space="preserve"> </w:t>
      </w:r>
    </w:p>
    <w:p w14:paraId="0F41D6D2" w14:textId="47B6ADC1" w:rsidR="005E1B4A" w:rsidRPr="001D696B" w:rsidRDefault="005E1B4A" w:rsidP="001D696B">
      <w:pPr>
        <w:spacing w:after="0" w:line="240" w:lineRule="auto"/>
        <w:ind w:left="720" w:hanging="360"/>
        <w:jc w:val="both"/>
        <w:rPr>
          <w:rFonts w:cstheme="minorHAnsi"/>
          <w:sz w:val="20"/>
          <w:szCs w:val="20"/>
        </w:rPr>
      </w:pPr>
    </w:p>
    <w:p w14:paraId="136E3E1C" w14:textId="4C48ADE8" w:rsidR="00BE63DC" w:rsidRPr="001D696B" w:rsidRDefault="00BE63DC" w:rsidP="001D696B">
      <w:pPr>
        <w:pStyle w:val="ListParagraph"/>
        <w:numPr>
          <w:ilvl w:val="0"/>
          <w:numId w:val="39"/>
        </w:numPr>
        <w:rPr>
          <w:rFonts w:asciiTheme="minorHAnsi" w:hAnsiTheme="minorHAnsi" w:cstheme="minorHAnsi"/>
          <w:sz w:val="20"/>
          <w:szCs w:val="20"/>
        </w:rPr>
      </w:pPr>
      <w:r w:rsidRPr="007505B3">
        <w:rPr>
          <w:rFonts w:asciiTheme="minorHAnsi" w:hAnsiTheme="minorHAnsi" w:cstheme="minorHAnsi"/>
          <w:b/>
          <w:sz w:val="20"/>
          <w:szCs w:val="20"/>
          <w:u w:val="single"/>
        </w:rPr>
        <w:t>Step 3 –</w:t>
      </w:r>
      <w:r w:rsidRPr="001D696B">
        <w:rPr>
          <w:rFonts w:asciiTheme="minorHAnsi" w:hAnsiTheme="minorHAnsi" w:cstheme="minorHAnsi"/>
          <w:sz w:val="20"/>
          <w:szCs w:val="20"/>
        </w:rPr>
        <w:t xml:space="preserve"> </w:t>
      </w:r>
      <w:r w:rsidR="004F607E">
        <w:rPr>
          <w:rFonts w:asciiTheme="minorHAnsi" w:hAnsiTheme="minorHAnsi" w:cstheme="minorHAnsi"/>
          <w:sz w:val="20"/>
          <w:szCs w:val="20"/>
        </w:rPr>
        <w:t>F</w:t>
      </w:r>
      <w:r w:rsidRPr="001D696B">
        <w:rPr>
          <w:rFonts w:asciiTheme="minorHAnsi" w:hAnsiTheme="minorHAnsi" w:cstheme="minorHAnsi"/>
          <w:sz w:val="20"/>
          <w:szCs w:val="20"/>
        </w:rPr>
        <w:t>or Price Line</w:t>
      </w:r>
      <w:r w:rsidR="004F607E">
        <w:rPr>
          <w:rFonts w:asciiTheme="minorHAnsi" w:hAnsiTheme="minorHAnsi" w:cstheme="minorHAnsi"/>
          <w:sz w:val="20"/>
          <w:szCs w:val="20"/>
        </w:rPr>
        <w:t>s</w:t>
      </w:r>
      <w:r w:rsidRPr="001D696B">
        <w:rPr>
          <w:rFonts w:asciiTheme="minorHAnsi" w:hAnsiTheme="minorHAnsi" w:cstheme="minorHAnsi"/>
          <w:sz w:val="20"/>
          <w:szCs w:val="20"/>
        </w:rPr>
        <w:t xml:space="preserve"> 2</w:t>
      </w:r>
      <w:r w:rsidR="004F607E">
        <w:rPr>
          <w:rFonts w:asciiTheme="minorHAnsi" w:hAnsiTheme="minorHAnsi" w:cstheme="minorHAnsi"/>
          <w:sz w:val="20"/>
          <w:szCs w:val="20"/>
        </w:rPr>
        <w:t xml:space="preserve"> </w:t>
      </w:r>
      <w:r w:rsidR="005C09DF">
        <w:rPr>
          <w:rFonts w:asciiTheme="minorHAnsi" w:hAnsiTheme="minorHAnsi" w:cstheme="minorHAnsi"/>
          <w:sz w:val="20"/>
          <w:szCs w:val="20"/>
        </w:rPr>
        <w:t>and3</w:t>
      </w:r>
      <w:r w:rsidRPr="001D696B">
        <w:rPr>
          <w:rFonts w:asciiTheme="minorHAnsi" w:hAnsiTheme="minorHAnsi" w:cstheme="minorHAnsi"/>
          <w:sz w:val="20"/>
          <w:szCs w:val="20"/>
        </w:rPr>
        <w:t>,</w:t>
      </w:r>
      <w:r w:rsidR="005E1B4A" w:rsidRPr="001D696B">
        <w:rPr>
          <w:rFonts w:asciiTheme="minorHAnsi" w:hAnsiTheme="minorHAnsi" w:cstheme="minorHAnsi"/>
          <w:sz w:val="20"/>
          <w:szCs w:val="20"/>
        </w:rPr>
        <w:t xml:space="preserve"> the Bidder should insert a firm-fixed hourly rate, in US Dollars, for all three (3) years </w:t>
      </w:r>
      <w:r w:rsidR="00556C55">
        <w:rPr>
          <w:rFonts w:asciiTheme="minorHAnsi" w:hAnsiTheme="minorHAnsi" w:cstheme="minorHAnsi"/>
          <w:sz w:val="20"/>
          <w:szCs w:val="20"/>
        </w:rPr>
        <w:t xml:space="preserve">as </w:t>
      </w:r>
      <w:r w:rsidR="005E1B4A" w:rsidRPr="001D696B">
        <w:rPr>
          <w:rFonts w:asciiTheme="minorHAnsi" w:hAnsiTheme="minorHAnsi" w:cstheme="minorHAnsi"/>
          <w:sz w:val="20"/>
          <w:szCs w:val="20"/>
        </w:rPr>
        <w:t>indicated on the State Supplied Price Sheet.</w:t>
      </w:r>
    </w:p>
    <w:p w14:paraId="5B7F8BD8" w14:textId="07C7C07A" w:rsidR="005E1B4A" w:rsidRPr="001D696B" w:rsidRDefault="005E1B4A" w:rsidP="001D696B">
      <w:pPr>
        <w:spacing w:after="0" w:line="240" w:lineRule="auto"/>
        <w:ind w:left="720" w:hanging="360"/>
        <w:jc w:val="both"/>
        <w:rPr>
          <w:rFonts w:cstheme="minorHAnsi"/>
          <w:sz w:val="20"/>
          <w:szCs w:val="20"/>
        </w:rPr>
      </w:pPr>
    </w:p>
    <w:p w14:paraId="5641B430" w14:textId="77777777" w:rsidR="005E1552" w:rsidRPr="001D696B" w:rsidRDefault="005E1552" w:rsidP="005A4D7B">
      <w:pPr>
        <w:spacing w:after="0" w:line="240" w:lineRule="auto"/>
        <w:jc w:val="both"/>
        <w:rPr>
          <w:rFonts w:eastAsia="Times New Roman" w:cstheme="minorHAnsi"/>
          <w:sz w:val="20"/>
          <w:szCs w:val="20"/>
        </w:rPr>
      </w:pPr>
      <w:r w:rsidRPr="001D696B">
        <w:rPr>
          <w:rFonts w:eastAsia="Times New Roman" w:cstheme="minorHAnsi"/>
          <w:sz w:val="20"/>
          <w:szCs w:val="20"/>
        </w:rPr>
        <w:t>Failure to submit pricing for all required lines will result in the Bidder’s Quote being deemed non-responsive.</w:t>
      </w:r>
    </w:p>
    <w:p w14:paraId="31AA73EC" w14:textId="77777777" w:rsidR="005E1552" w:rsidRPr="001D696B" w:rsidRDefault="005E1552" w:rsidP="005A4D7B">
      <w:pPr>
        <w:spacing w:after="0" w:line="240" w:lineRule="auto"/>
        <w:jc w:val="both"/>
        <w:rPr>
          <w:rFonts w:cstheme="minorHAnsi"/>
          <w:sz w:val="20"/>
          <w:szCs w:val="20"/>
        </w:rPr>
      </w:pPr>
    </w:p>
    <w:p w14:paraId="732E0072" w14:textId="77777777" w:rsidR="005E1552" w:rsidRPr="001D696B" w:rsidRDefault="005E1552" w:rsidP="005A4D7B">
      <w:pPr>
        <w:spacing w:after="0" w:line="240" w:lineRule="auto"/>
        <w:jc w:val="both"/>
        <w:rPr>
          <w:rFonts w:cstheme="minorHAnsi"/>
          <w:sz w:val="20"/>
          <w:szCs w:val="20"/>
        </w:rPr>
      </w:pPr>
      <w:r w:rsidRPr="001D696B">
        <w:rPr>
          <w:rFonts w:cstheme="minorHAnsi"/>
          <w:sz w:val="20"/>
          <w:szCs w:val="20"/>
        </w:rPr>
        <w:t xml:space="preserve">Any price changes including hand written revisions or "white-outs" must be initialed.  Failure to initial price changes shall preclude a </w:t>
      </w:r>
      <w:r w:rsidRPr="001D696B">
        <w:rPr>
          <w:rFonts w:cstheme="minorHAnsi"/>
          <w:color w:val="000000"/>
          <w:sz w:val="20"/>
          <w:szCs w:val="20"/>
        </w:rPr>
        <w:t>Contract</w:t>
      </w:r>
      <w:r w:rsidRPr="001D696B">
        <w:rPr>
          <w:rFonts w:cstheme="minorHAnsi"/>
          <w:sz w:val="20"/>
          <w:szCs w:val="20"/>
        </w:rPr>
        <w:t xml:space="preserve"> award from being made to the </w:t>
      </w:r>
      <w:r w:rsidRPr="001D696B">
        <w:rPr>
          <w:rFonts w:cstheme="minorHAnsi"/>
          <w:color w:val="000000"/>
          <w:sz w:val="20"/>
          <w:szCs w:val="20"/>
        </w:rPr>
        <w:t>Bidder</w:t>
      </w:r>
      <w:r w:rsidRPr="001D696B">
        <w:rPr>
          <w:rFonts w:cstheme="minorHAnsi"/>
          <w:sz w:val="20"/>
          <w:szCs w:val="20"/>
        </w:rPr>
        <w:t xml:space="preserve"> pursuant to N.J.A.C. 17:12-2.2(a)(8).</w:t>
      </w:r>
    </w:p>
    <w:p w14:paraId="46D3FBD7" w14:textId="77777777" w:rsidR="005E1552" w:rsidRPr="001D696B" w:rsidRDefault="005E1552" w:rsidP="005A4D7B">
      <w:pPr>
        <w:spacing w:after="0" w:line="240" w:lineRule="auto"/>
        <w:jc w:val="both"/>
        <w:rPr>
          <w:rFonts w:cstheme="minorHAnsi"/>
          <w:sz w:val="20"/>
          <w:szCs w:val="20"/>
          <w:highlight w:val="green"/>
        </w:rPr>
      </w:pPr>
    </w:p>
    <w:p w14:paraId="4D714CA2" w14:textId="644F7CC7" w:rsidR="005E1552" w:rsidRPr="001D696B" w:rsidRDefault="005E1552" w:rsidP="005A4D7B">
      <w:pPr>
        <w:spacing w:after="0" w:line="240" w:lineRule="auto"/>
        <w:jc w:val="both"/>
        <w:rPr>
          <w:rFonts w:cstheme="minorHAnsi"/>
          <w:sz w:val="20"/>
          <w:szCs w:val="20"/>
        </w:rPr>
      </w:pPr>
      <w:r w:rsidRPr="001D696B">
        <w:rPr>
          <w:rFonts w:cstheme="minorHAnsi"/>
          <w:sz w:val="20"/>
          <w:szCs w:val="20"/>
        </w:rPr>
        <w:t xml:space="preserve">Where the State-Supplied Price Sheet includes an estimated quantity column, Bidders are advised that estimated quantities may vary throughout the Contract term resulting from this Bid Solicitation. There is no guaranteed minimum or maximum volume for these price lines. </w:t>
      </w:r>
    </w:p>
    <w:p w14:paraId="3D7BC7DA" w14:textId="57498E56" w:rsidR="004A4D37" w:rsidRPr="001D696B" w:rsidRDefault="004A4D37" w:rsidP="002779F6">
      <w:pPr>
        <w:keepNext/>
        <w:spacing w:after="0" w:line="240" w:lineRule="auto"/>
        <w:rPr>
          <w:rFonts w:cstheme="minorHAnsi"/>
          <w:sz w:val="20"/>
          <w:szCs w:val="20"/>
        </w:rPr>
      </w:pPr>
    </w:p>
    <w:p w14:paraId="03F565D0" w14:textId="7C1CA6E9" w:rsidR="00245EC7" w:rsidRDefault="00245EC7" w:rsidP="00245EC7">
      <w:pPr>
        <w:pStyle w:val="Heading2"/>
      </w:pPr>
      <w:bookmarkStart w:id="91" w:name="_Toc170805044"/>
      <w:r>
        <w:t>USE OF “NO CHARGE” ON THE STATE-SUPPLIED PRICE SHEET</w:t>
      </w:r>
      <w:bookmarkEnd w:id="91"/>
    </w:p>
    <w:p w14:paraId="031B7855" w14:textId="1CF98173" w:rsidR="00F944FD" w:rsidRDefault="0013498E" w:rsidP="005A4D7B">
      <w:pPr>
        <w:spacing w:after="0" w:line="240" w:lineRule="auto"/>
        <w:jc w:val="both"/>
        <w:rPr>
          <w:rFonts w:cstheme="minorHAnsi"/>
          <w:sz w:val="20"/>
          <w:szCs w:val="20"/>
        </w:rPr>
      </w:pPr>
      <w:r w:rsidRPr="0013498E">
        <w:rPr>
          <w:rFonts w:cstheme="minorHAnsi"/>
          <w:sz w:val="20"/>
          <w:szCs w:val="20"/>
        </w:rPr>
        <w:t>All price lines must be filled out in accordance with the instructions above.  If the Bidder will supply an item on a price line free of charge, the Bidder must indicate “No Charge” on the State-Supplied Price Sheet accompanying this Bid Solicitation.  An entry of $0.00 on a price line will be interpreted as a Bidder supplying the good or service at “No Charge.” The use of any other identifier may result in the Bidder’s Quote being deemed non-responsive.</w:t>
      </w:r>
    </w:p>
    <w:p w14:paraId="55A3559B" w14:textId="77777777" w:rsidR="00245EC7" w:rsidRPr="001D696B" w:rsidRDefault="00245EC7" w:rsidP="005A4D7B">
      <w:pPr>
        <w:spacing w:after="0" w:line="240" w:lineRule="auto"/>
        <w:jc w:val="both"/>
        <w:rPr>
          <w:rFonts w:cstheme="minorHAnsi"/>
          <w:sz w:val="20"/>
          <w:szCs w:val="20"/>
        </w:rPr>
      </w:pPr>
    </w:p>
    <w:p w14:paraId="7B26FC75" w14:textId="6A655951" w:rsidR="00F944FD" w:rsidRPr="001D696B" w:rsidRDefault="00F944FD" w:rsidP="001D696B">
      <w:pPr>
        <w:pStyle w:val="Heading2"/>
        <w:rPr>
          <w:rFonts w:eastAsia="MS Mincho"/>
        </w:rPr>
      </w:pPr>
      <w:bookmarkStart w:id="92" w:name="_Toc170805045"/>
      <w:r w:rsidRPr="001D696B">
        <w:rPr>
          <w:rFonts w:eastAsia="MS Mincho"/>
        </w:rPr>
        <w:t>ORAL PRESENTATIONS</w:t>
      </w:r>
      <w:bookmarkEnd w:id="92"/>
    </w:p>
    <w:p w14:paraId="5A6E5E20" w14:textId="1859DCC8" w:rsidR="00F944FD" w:rsidRPr="001D696B" w:rsidRDefault="005E1552" w:rsidP="005A4D7B">
      <w:pPr>
        <w:spacing w:after="0" w:line="240" w:lineRule="auto"/>
        <w:jc w:val="both"/>
        <w:rPr>
          <w:rFonts w:cstheme="minorHAnsi"/>
          <w:sz w:val="20"/>
          <w:szCs w:val="20"/>
        </w:rPr>
      </w:pPr>
      <w:r w:rsidRPr="001D696B">
        <w:rPr>
          <w:rFonts w:cstheme="minorHAnsi"/>
          <w:sz w:val="20"/>
          <w:szCs w:val="20"/>
        </w:rPr>
        <w:t>Not applicable to this procurement.</w:t>
      </w:r>
    </w:p>
    <w:p w14:paraId="571DE085" w14:textId="77777777" w:rsidR="00C83388" w:rsidRPr="001D696B" w:rsidRDefault="00C83388" w:rsidP="0084189F">
      <w:pPr>
        <w:spacing w:after="0" w:line="240" w:lineRule="auto"/>
        <w:rPr>
          <w:rFonts w:cstheme="minorHAnsi"/>
          <w:sz w:val="20"/>
          <w:szCs w:val="20"/>
          <w:highlight w:val="magenta"/>
        </w:rPr>
      </w:pPr>
      <w:r w:rsidRPr="001D696B">
        <w:rPr>
          <w:rFonts w:cstheme="minorHAnsi"/>
          <w:sz w:val="20"/>
          <w:szCs w:val="20"/>
          <w:highlight w:val="magenta"/>
        </w:rPr>
        <w:br w:type="page"/>
      </w:r>
    </w:p>
    <w:p w14:paraId="67149EE5" w14:textId="18BE5DFD" w:rsidR="005E1552" w:rsidRPr="00B83526" w:rsidRDefault="007C2018" w:rsidP="001154CA">
      <w:pPr>
        <w:pStyle w:val="Heading1"/>
        <w:ind w:left="0" w:firstLine="0"/>
        <w:rPr>
          <w:rFonts w:asciiTheme="minorHAnsi" w:hAnsiTheme="minorHAnsi" w:cstheme="minorHAnsi"/>
          <w:sz w:val="20"/>
          <w:szCs w:val="20"/>
        </w:rPr>
      </w:pPr>
      <w:bookmarkStart w:id="93" w:name="_Toc170805046"/>
      <w:r w:rsidRPr="00B83526">
        <w:rPr>
          <w:rFonts w:asciiTheme="minorHAnsi" w:hAnsiTheme="minorHAnsi" w:cstheme="minorHAnsi"/>
          <w:sz w:val="20"/>
          <w:szCs w:val="20"/>
        </w:rPr>
        <w:lastRenderedPageBreak/>
        <w:t>SCOPE OF WORK</w:t>
      </w:r>
      <w:bookmarkStart w:id="94" w:name="_Toc400531507"/>
      <w:bookmarkStart w:id="95" w:name="_Toc428533978"/>
      <w:bookmarkStart w:id="96" w:name="_Toc32310703"/>
      <w:bookmarkEnd w:id="93"/>
    </w:p>
    <w:p w14:paraId="4B83A8E9" w14:textId="28F065B3" w:rsidR="0073067B" w:rsidRPr="00B83526" w:rsidRDefault="0073067B" w:rsidP="007505B3">
      <w:pPr>
        <w:pStyle w:val="Heading2"/>
      </w:pPr>
      <w:bookmarkStart w:id="97" w:name="_Toc170805047"/>
      <w:bookmarkStart w:id="98" w:name="_Toc128475325"/>
      <w:bookmarkStart w:id="99" w:name="_Toc128728859"/>
      <w:bookmarkStart w:id="100" w:name="_Toc129784297"/>
      <w:r>
        <w:t>GENERAL REQUIREMENTS</w:t>
      </w:r>
      <w:bookmarkEnd w:id="97"/>
    </w:p>
    <w:p w14:paraId="14F3C272" w14:textId="0957882A" w:rsidR="0073067B" w:rsidRPr="00B83526" w:rsidRDefault="0073067B" w:rsidP="0073067B">
      <w:pPr>
        <w:autoSpaceDE w:val="0"/>
        <w:autoSpaceDN w:val="0"/>
        <w:adjustRightInd w:val="0"/>
        <w:spacing w:after="0" w:line="240" w:lineRule="auto"/>
        <w:jc w:val="both"/>
        <w:rPr>
          <w:rFonts w:cstheme="minorHAnsi"/>
          <w:sz w:val="20"/>
          <w:szCs w:val="20"/>
        </w:rPr>
      </w:pPr>
      <w:r w:rsidRPr="00B83526">
        <w:rPr>
          <w:rFonts w:cstheme="minorHAnsi"/>
          <w:sz w:val="20"/>
          <w:szCs w:val="20"/>
        </w:rPr>
        <w:t>The Contractor shall be responsible for the entire operation of the</w:t>
      </w:r>
      <w:r w:rsidR="0066001E" w:rsidRPr="0066001E">
        <w:rPr>
          <w:rFonts w:cstheme="minorHAnsi"/>
          <w:sz w:val="20"/>
          <w:szCs w:val="20"/>
        </w:rPr>
        <w:t xml:space="preserve"> </w:t>
      </w:r>
      <w:r w:rsidR="0066001E" w:rsidRPr="00B83526">
        <w:rPr>
          <w:rFonts w:cstheme="minorHAnsi"/>
          <w:sz w:val="20"/>
          <w:szCs w:val="20"/>
        </w:rPr>
        <w:t xml:space="preserve">Greystone Park Psychiatric Hospital (GPH) WWTP </w:t>
      </w:r>
      <w:r w:rsidR="0066001E">
        <w:rPr>
          <w:rFonts w:cstheme="minorHAnsi"/>
          <w:sz w:val="20"/>
          <w:szCs w:val="20"/>
        </w:rPr>
        <w:t>w</w:t>
      </w:r>
      <w:r w:rsidR="0066001E" w:rsidRPr="00B83526">
        <w:rPr>
          <w:rFonts w:cstheme="minorHAnsi"/>
          <w:sz w:val="20"/>
          <w:szCs w:val="20"/>
        </w:rPr>
        <w:t>astewater Treatment Plant (WWTP)</w:t>
      </w:r>
      <w:r w:rsidRPr="00B83526">
        <w:rPr>
          <w:rFonts w:cstheme="minorHAnsi"/>
          <w:sz w:val="20"/>
          <w:szCs w:val="20"/>
        </w:rPr>
        <w:t xml:space="preserve">. The Contractor shall furnish all labor, materials, chemicals, </w:t>
      </w:r>
      <w:r w:rsidR="007505B3" w:rsidRPr="00B83526">
        <w:rPr>
          <w:rFonts w:cstheme="minorHAnsi"/>
          <w:sz w:val="20"/>
          <w:szCs w:val="20"/>
        </w:rPr>
        <w:t>and equipment</w:t>
      </w:r>
      <w:r w:rsidRPr="00B83526">
        <w:rPr>
          <w:rFonts w:cstheme="minorHAnsi"/>
          <w:sz w:val="20"/>
          <w:szCs w:val="20"/>
        </w:rPr>
        <w:t xml:space="preserve"> and incidental services necessary for daily operations. </w:t>
      </w:r>
    </w:p>
    <w:p w14:paraId="6677540C" w14:textId="77777777" w:rsidR="0073067B" w:rsidRPr="00B83526" w:rsidRDefault="0073067B" w:rsidP="0073067B">
      <w:pPr>
        <w:autoSpaceDE w:val="0"/>
        <w:autoSpaceDN w:val="0"/>
        <w:adjustRightInd w:val="0"/>
        <w:spacing w:after="0" w:line="240" w:lineRule="auto"/>
        <w:jc w:val="both"/>
        <w:rPr>
          <w:rFonts w:cstheme="minorHAnsi"/>
          <w:sz w:val="20"/>
          <w:szCs w:val="20"/>
        </w:rPr>
      </w:pPr>
    </w:p>
    <w:p w14:paraId="0AE038E3" w14:textId="77777777" w:rsidR="0073067B" w:rsidRPr="00B83526" w:rsidRDefault="0073067B" w:rsidP="0073067B">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The Contractor shall be responsible for all inspection, maintenance adjustments, equipment operation, control testing, regulatory sampling, regulatory reporting, and all other services needed in order for the WWTP to operate at appropriate levels and in accordance with all applicable rules and regulations, including but not limited to, those promulgated by NJDEP and the United States Environmental Protection Agency (USEPA). </w:t>
      </w:r>
    </w:p>
    <w:p w14:paraId="56F31EDA" w14:textId="77777777" w:rsidR="0073067B" w:rsidRPr="00B83526" w:rsidRDefault="0073067B" w:rsidP="0073067B">
      <w:pPr>
        <w:autoSpaceDE w:val="0"/>
        <w:autoSpaceDN w:val="0"/>
        <w:adjustRightInd w:val="0"/>
        <w:spacing w:after="0" w:line="240" w:lineRule="auto"/>
        <w:jc w:val="both"/>
        <w:rPr>
          <w:rFonts w:cstheme="minorHAnsi"/>
          <w:sz w:val="20"/>
          <w:szCs w:val="20"/>
        </w:rPr>
      </w:pPr>
    </w:p>
    <w:p w14:paraId="47F3687D" w14:textId="77777777" w:rsidR="0073067B" w:rsidRPr="00B83526" w:rsidRDefault="0073067B" w:rsidP="0073067B">
      <w:pPr>
        <w:autoSpaceDE w:val="0"/>
        <w:autoSpaceDN w:val="0"/>
        <w:adjustRightInd w:val="0"/>
        <w:spacing w:after="0" w:line="240" w:lineRule="auto"/>
        <w:jc w:val="both"/>
        <w:rPr>
          <w:rFonts w:cstheme="minorHAnsi"/>
          <w:sz w:val="20"/>
          <w:szCs w:val="20"/>
        </w:rPr>
      </w:pPr>
      <w:r w:rsidRPr="00B83526">
        <w:rPr>
          <w:rFonts w:cstheme="minorHAnsi"/>
          <w:sz w:val="20"/>
          <w:szCs w:val="20"/>
        </w:rPr>
        <w:t>The Contractor shall monitor, make repairs and perform regularly scheduled maintenance to all equipment and facilities in accordance with the manufacturer’s recommended Operation and Maintenance (O&amp;M) requirements.</w:t>
      </w:r>
    </w:p>
    <w:p w14:paraId="5FFC4E56" w14:textId="77777777" w:rsidR="0073067B" w:rsidRPr="00B83526" w:rsidRDefault="0073067B" w:rsidP="0073067B">
      <w:pPr>
        <w:autoSpaceDE w:val="0"/>
        <w:autoSpaceDN w:val="0"/>
        <w:adjustRightInd w:val="0"/>
        <w:spacing w:after="0" w:line="240" w:lineRule="auto"/>
        <w:jc w:val="both"/>
        <w:rPr>
          <w:rFonts w:cstheme="minorHAnsi"/>
          <w:sz w:val="20"/>
          <w:szCs w:val="20"/>
        </w:rPr>
      </w:pPr>
    </w:p>
    <w:p w14:paraId="6D562BA8" w14:textId="77777777" w:rsidR="0073067B" w:rsidRPr="00B83526" w:rsidRDefault="0073067B" w:rsidP="0073067B">
      <w:pPr>
        <w:autoSpaceDE w:val="0"/>
        <w:autoSpaceDN w:val="0"/>
        <w:adjustRightInd w:val="0"/>
        <w:spacing w:after="0" w:line="240" w:lineRule="auto"/>
        <w:jc w:val="both"/>
        <w:rPr>
          <w:rFonts w:cstheme="minorHAnsi"/>
          <w:sz w:val="20"/>
          <w:szCs w:val="20"/>
        </w:rPr>
      </w:pPr>
      <w:r w:rsidRPr="00B83526">
        <w:rPr>
          <w:rFonts w:cstheme="minorHAnsi"/>
          <w:sz w:val="20"/>
          <w:szCs w:val="20"/>
        </w:rPr>
        <w:t>The Contractor shall be responsible for the proper purchasing, usage, and storage of all chemicals necessary for the performance and operation of the WWTP, including maintaining adequate inventories to ensure plant operations. Chemical storage shall be in a manner consistent with all relevant safety regulations.</w:t>
      </w:r>
    </w:p>
    <w:p w14:paraId="1DD5B3E2" w14:textId="77777777" w:rsidR="0073067B" w:rsidRPr="00B83526" w:rsidRDefault="0073067B" w:rsidP="0073067B">
      <w:pPr>
        <w:autoSpaceDE w:val="0"/>
        <w:autoSpaceDN w:val="0"/>
        <w:adjustRightInd w:val="0"/>
        <w:spacing w:after="0" w:line="240" w:lineRule="auto"/>
        <w:jc w:val="both"/>
        <w:rPr>
          <w:rFonts w:cstheme="minorHAnsi"/>
          <w:sz w:val="20"/>
          <w:szCs w:val="20"/>
        </w:rPr>
      </w:pPr>
    </w:p>
    <w:p w14:paraId="2A62B5A7" w14:textId="77777777" w:rsidR="0073067B" w:rsidRPr="00B83526" w:rsidRDefault="0073067B" w:rsidP="0073067B">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The Contractor shall conduct all activities in a manner consistent with all regulatory and permit requirements to limit penalties and fines to the greatest extent practical. </w:t>
      </w:r>
    </w:p>
    <w:p w14:paraId="27DF8543" w14:textId="77777777" w:rsidR="0073067B" w:rsidRPr="00B83526" w:rsidRDefault="0073067B" w:rsidP="0073067B">
      <w:pPr>
        <w:autoSpaceDE w:val="0"/>
        <w:autoSpaceDN w:val="0"/>
        <w:adjustRightInd w:val="0"/>
        <w:spacing w:after="0" w:line="240" w:lineRule="auto"/>
        <w:jc w:val="both"/>
        <w:rPr>
          <w:rFonts w:cstheme="minorHAnsi"/>
          <w:sz w:val="20"/>
          <w:szCs w:val="20"/>
        </w:rPr>
      </w:pPr>
    </w:p>
    <w:p w14:paraId="45081AA7" w14:textId="77777777" w:rsidR="0073067B" w:rsidRPr="00B83526" w:rsidRDefault="0073067B" w:rsidP="0073067B">
      <w:pPr>
        <w:autoSpaceDE w:val="0"/>
        <w:autoSpaceDN w:val="0"/>
        <w:adjustRightInd w:val="0"/>
        <w:spacing w:after="0" w:line="240" w:lineRule="auto"/>
        <w:jc w:val="both"/>
        <w:rPr>
          <w:rFonts w:cstheme="minorHAnsi"/>
          <w:sz w:val="20"/>
          <w:szCs w:val="20"/>
        </w:rPr>
      </w:pPr>
      <w:r w:rsidRPr="00B83526">
        <w:rPr>
          <w:rFonts w:cstheme="minorHAnsi"/>
          <w:sz w:val="20"/>
          <w:szCs w:val="20"/>
        </w:rPr>
        <w:t>The Contractor shall perform all duties and maintain records and reports as required by N.J.A.C. 7:10A – 1.12 and in the NJDEP permits, and shall be responsible for at a minimum:</w:t>
      </w:r>
    </w:p>
    <w:p w14:paraId="62F3652A" w14:textId="77777777" w:rsidR="0073067B" w:rsidRPr="00B83526" w:rsidRDefault="0073067B" w:rsidP="0073067B">
      <w:pPr>
        <w:numPr>
          <w:ilvl w:val="0"/>
          <w:numId w:val="19"/>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 xml:space="preserve">Chemical purchases; </w:t>
      </w:r>
    </w:p>
    <w:p w14:paraId="2E7CD6B3" w14:textId="77777777" w:rsidR="0073067B" w:rsidRPr="00B83526" w:rsidRDefault="0073067B" w:rsidP="0073067B">
      <w:pPr>
        <w:numPr>
          <w:ilvl w:val="0"/>
          <w:numId w:val="19"/>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Regulatory reporting;</w:t>
      </w:r>
    </w:p>
    <w:p w14:paraId="06454DB9" w14:textId="77777777" w:rsidR="0073067B" w:rsidRPr="00B83526" w:rsidRDefault="0073067B" w:rsidP="0073067B">
      <w:pPr>
        <w:numPr>
          <w:ilvl w:val="0"/>
          <w:numId w:val="19"/>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Quality control testing;</w:t>
      </w:r>
    </w:p>
    <w:p w14:paraId="2BC36AA1" w14:textId="77777777" w:rsidR="0073067B" w:rsidRPr="00B83526" w:rsidRDefault="0073067B" w:rsidP="0073067B">
      <w:pPr>
        <w:numPr>
          <w:ilvl w:val="0"/>
          <w:numId w:val="19"/>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 xml:space="preserve">All treatment services and daily inspections required by the NJDEP and USEPA; </w:t>
      </w:r>
    </w:p>
    <w:p w14:paraId="02DE73B7" w14:textId="1C4763E0" w:rsidR="0073067B" w:rsidRPr="00B83526" w:rsidRDefault="0073067B" w:rsidP="0073067B">
      <w:pPr>
        <w:numPr>
          <w:ilvl w:val="0"/>
          <w:numId w:val="19"/>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 xml:space="preserve">Maintain active communication with the GPH Coordinator of Plant </w:t>
      </w:r>
      <w:r w:rsidR="007505B3" w:rsidRPr="00B83526">
        <w:rPr>
          <w:rFonts w:eastAsia="Times New Roman" w:cstheme="minorHAnsi"/>
          <w:sz w:val="20"/>
          <w:szCs w:val="20"/>
        </w:rPr>
        <w:t>Services</w:t>
      </w:r>
      <w:r w:rsidRPr="00B83526">
        <w:rPr>
          <w:rFonts w:eastAsia="Times New Roman" w:cstheme="minorHAnsi"/>
          <w:sz w:val="20"/>
          <w:szCs w:val="20"/>
        </w:rPr>
        <w:t xml:space="preserve"> (CPS) on a daily basis on matters regarding WWTP operations;</w:t>
      </w:r>
    </w:p>
    <w:p w14:paraId="2B09E310" w14:textId="77777777" w:rsidR="0073067B" w:rsidRPr="00B83526" w:rsidRDefault="0073067B" w:rsidP="0073067B">
      <w:pPr>
        <w:numPr>
          <w:ilvl w:val="0"/>
          <w:numId w:val="19"/>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Scheduling maintenance in accordance with the manufacturer’s O&amp;M requirements;</w:t>
      </w:r>
    </w:p>
    <w:p w14:paraId="35589D67" w14:textId="77777777" w:rsidR="0073067B" w:rsidRPr="00B83526" w:rsidRDefault="0073067B" w:rsidP="0073067B">
      <w:pPr>
        <w:numPr>
          <w:ilvl w:val="0"/>
          <w:numId w:val="19"/>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 xml:space="preserve">Maintain the Daily Operating Log that denotes incidents and potential hazards and reporting such incidents to the GPH CPS; </w:t>
      </w:r>
    </w:p>
    <w:p w14:paraId="239B58ED" w14:textId="77777777" w:rsidR="0073067B" w:rsidRPr="00B83526" w:rsidRDefault="0073067B" w:rsidP="0073067B">
      <w:pPr>
        <w:numPr>
          <w:ilvl w:val="0"/>
          <w:numId w:val="19"/>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Oversight of Contractor staff to ensure compliance with applicable policies and performance standards;</w:t>
      </w:r>
    </w:p>
    <w:p w14:paraId="19AF5424" w14:textId="77777777" w:rsidR="0073067B" w:rsidRPr="00B83526" w:rsidRDefault="0073067B" w:rsidP="0073067B">
      <w:pPr>
        <w:numPr>
          <w:ilvl w:val="0"/>
          <w:numId w:val="19"/>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Maintain a comprehensive working knowledge of the permit and all permit conditions; and</w:t>
      </w:r>
    </w:p>
    <w:p w14:paraId="27CA0FAF" w14:textId="77777777" w:rsidR="00EC6AC4" w:rsidRDefault="0073067B" w:rsidP="007505B3">
      <w:pPr>
        <w:numPr>
          <w:ilvl w:val="0"/>
          <w:numId w:val="19"/>
        </w:numPr>
        <w:autoSpaceDE w:val="0"/>
        <w:autoSpaceDN w:val="0"/>
        <w:adjustRightInd w:val="0"/>
        <w:spacing w:after="0" w:line="240" w:lineRule="auto"/>
        <w:jc w:val="both"/>
        <w:rPr>
          <w:rFonts w:cstheme="minorHAnsi"/>
        </w:rPr>
      </w:pPr>
      <w:r w:rsidRPr="00B83526">
        <w:rPr>
          <w:rFonts w:eastAsia="Times New Roman" w:cstheme="minorHAnsi"/>
          <w:sz w:val="20"/>
          <w:szCs w:val="20"/>
        </w:rPr>
        <w:t>Any related duties required to ensure safe and effective operations of the WWTP.</w:t>
      </w:r>
    </w:p>
    <w:p w14:paraId="3F5CCA6E" w14:textId="19E4A67D" w:rsidR="0066001E" w:rsidRDefault="0073067B" w:rsidP="007505B3">
      <w:pPr>
        <w:numPr>
          <w:ilvl w:val="0"/>
          <w:numId w:val="19"/>
        </w:numPr>
        <w:autoSpaceDE w:val="0"/>
        <w:autoSpaceDN w:val="0"/>
        <w:adjustRightInd w:val="0"/>
        <w:spacing w:after="0" w:line="240" w:lineRule="auto"/>
        <w:jc w:val="both"/>
        <w:rPr>
          <w:rFonts w:cstheme="minorHAnsi"/>
        </w:rPr>
      </w:pPr>
      <w:r w:rsidRPr="007505B3">
        <w:rPr>
          <w:rFonts w:cstheme="minorHAnsi"/>
          <w:sz w:val="20"/>
          <w:szCs w:val="20"/>
        </w:rPr>
        <w:t xml:space="preserve">Failure of the Contractor to maintain adequate Licensed Operator coverage as required by NJDEP will result in the Using Agency filing a formal complaint with the Division’s Contract Compliance and Audit Unit (CCAU), which may lead to penalties up to and including Contract termination. </w:t>
      </w:r>
      <w:bookmarkEnd w:id="98"/>
      <w:bookmarkEnd w:id="99"/>
      <w:bookmarkEnd w:id="100"/>
    </w:p>
    <w:p w14:paraId="129E0BAA" w14:textId="77777777" w:rsidR="0066001E" w:rsidRPr="00011D15" w:rsidRDefault="0066001E" w:rsidP="007505B3">
      <w:pPr>
        <w:autoSpaceDE w:val="0"/>
        <w:autoSpaceDN w:val="0"/>
        <w:adjustRightInd w:val="0"/>
        <w:spacing w:after="0" w:line="240" w:lineRule="auto"/>
        <w:ind w:left="720"/>
        <w:jc w:val="both"/>
        <w:rPr>
          <w:rFonts w:cstheme="minorHAnsi"/>
        </w:rPr>
      </w:pPr>
    </w:p>
    <w:p w14:paraId="0B173025" w14:textId="77777777" w:rsidR="005E1552" w:rsidRPr="00B83526" w:rsidRDefault="005E1552" w:rsidP="007505B3">
      <w:pPr>
        <w:pStyle w:val="Heading2"/>
      </w:pPr>
      <w:bookmarkStart w:id="101" w:name="_Toc128475326"/>
      <w:bookmarkStart w:id="102" w:name="_Toc128728860"/>
      <w:bookmarkStart w:id="103" w:name="_Toc129784298"/>
      <w:bookmarkStart w:id="104" w:name="_Toc170805048"/>
      <w:r w:rsidRPr="00B83526">
        <w:t>WASTEWATER PLANT OVERVIEW</w:t>
      </w:r>
      <w:bookmarkEnd w:id="101"/>
      <w:bookmarkEnd w:id="102"/>
      <w:bookmarkEnd w:id="103"/>
      <w:bookmarkEnd w:id="104"/>
    </w:p>
    <w:p w14:paraId="69A5D73A" w14:textId="785B5379" w:rsidR="00753594" w:rsidRPr="00B83526" w:rsidRDefault="005E1552" w:rsidP="00CB0021">
      <w:pPr>
        <w:spacing w:after="0" w:line="240" w:lineRule="auto"/>
        <w:jc w:val="both"/>
        <w:rPr>
          <w:rFonts w:cstheme="minorHAnsi"/>
          <w:sz w:val="20"/>
          <w:szCs w:val="20"/>
        </w:rPr>
      </w:pPr>
      <w:r w:rsidRPr="00B83526">
        <w:rPr>
          <w:rFonts w:cstheme="minorHAnsi"/>
          <w:sz w:val="20"/>
          <w:szCs w:val="20"/>
        </w:rPr>
        <w:t>The operating equipment located at the WWTP includes, but is</w:t>
      </w:r>
      <w:r w:rsidR="00753594" w:rsidRPr="00B83526">
        <w:rPr>
          <w:rFonts w:cstheme="minorHAnsi"/>
          <w:sz w:val="20"/>
          <w:szCs w:val="20"/>
        </w:rPr>
        <w:t xml:space="preserve"> not limited to, the following:</w:t>
      </w:r>
    </w:p>
    <w:p w14:paraId="0D945A41" w14:textId="77777777" w:rsidR="00753594" w:rsidRPr="00B83526" w:rsidRDefault="005E1552" w:rsidP="00753594">
      <w:pPr>
        <w:pStyle w:val="ListParagraph"/>
        <w:numPr>
          <w:ilvl w:val="0"/>
          <w:numId w:val="37"/>
        </w:numPr>
        <w:rPr>
          <w:rFonts w:asciiTheme="minorHAnsi" w:eastAsiaTheme="minorHAnsi" w:hAnsiTheme="minorHAnsi" w:cstheme="minorHAnsi"/>
          <w:sz w:val="20"/>
          <w:szCs w:val="20"/>
        </w:rPr>
      </w:pPr>
      <w:r w:rsidRPr="00B83526">
        <w:rPr>
          <w:rFonts w:asciiTheme="minorHAnsi" w:hAnsiTheme="minorHAnsi" w:cstheme="minorHAnsi"/>
          <w:sz w:val="20"/>
          <w:szCs w:val="20"/>
        </w:rPr>
        <w:t>Automated bar screen;</w:t>
      </w:r>
    </w:p>
    <w:p w14:paraId="23AD37ED" w14:textId="77777777" w:rsidR="00753594" w:rsidRPr="00B83526" w:rsidRDefault="005E1552" w:rsidP="00753594">
      <w:pPr>
        <w:pStyle w:val="ListParagraph"/>
        <w:numPr>
          <w:ilvl w:val="0"/>
          <w:numId w:val="37"/>
        </w:numPr>
        <w:rPr>
          <w:rFonts w:asciiTheme="minorHAnsi" w:hAnsiTheme="minorHAnsi" w:cstheme="minorHAnsi"/>
          <w:sz w:val="20"/>
          <w:szCs w:val="20"/>
        </w:rPr>
      </w:pPr>
      <w:r w:rsidRPr="00B83526">
        <w:rPr>
          <w:rFonts w:asciiTheme="minorHAnsi" w:hAnsiTheme="minorHAnsi" w:cstheme="minorHAnsi"/>
          <w:sz w:val="20"/>
          <w:szCs w:val="20"/>
        </w:rPr>
        <w:t>Grit chamber;</w:t>
      </w:r>
    </w:p>
    <w:p w14:paraId="50506D91" w14:textId="77777777" w:rsidR="00753594" w:rsidRPr="00B83526" w:rsidRDefault="00753594" w:rsidP="00753594">
      <w:pPr>
        <w:pStyle w:val="ListParagraph"/>
        <w:numPr>
          <w:ilvl w:val="0"/>
          <w:numId w:val="37"/>
        </w:numPr>
        <w:rPr>
          <w:rFonts w:asciiTheme="minorHAnsi" w:hAnsiTheme="minorHAnsi" w:cstheme="minorHAnsi"/>
          <w:sz w:val="20"/>
          <w:szCs w:val="20"/>
        </w:rPr>
      </w:pPr>
      <w:r w:rsidRPr="00B83526">
        <w:rPr>
          <w:rFonts w:asciiTheme="minorHAnsi" w:hAnsiTheme="minorHAnsi" w:cstheme="minorHAnsi"/>
          <w:sz w:val="20"/>
          <w:szCs w:val="20"/>
        </w:rPr>
        <w:t xml:space="preserve"> </w:t>
      </w:r>
      <w:r w:rsidR="005E1552" w:rsidRPr="00B83526">
        <w:rPr>
          <w:rFonts w:asciiTheme="minorHAnsi" w:hAnsiTheme="minorHAnsi" w:cstheme="minorHAnsi"/>
          <w:sz w:val="20"/>
          <w:szCs w:val="20"/>
        </w:rPr>
        <w:t>Comminutor;</w:t>
      </w:r>
    </w:p>
    <w:p w14:paraId="669D893B" w14:textId="77777777" w:rsidR="00753594" w:rsidRPr="00B83526" w:rsidRDefault="005E1552" w:rsidP="00753594">
      <w:pPr>
        <w:pStyle w:val="ListParagraph"/>
        <w:numPr>
          <w:ilvl w:val="0"/>
          <w:numId w:val="37"/>
        </w:numPr>
        <w:rPr>
          <w:rFonts w:asciiTheme="minorHAnsi" w:hAnsiTheme="minorHAnsi" w:cstheme="minorHAnsi"/>
          <w:sz w:val="20"/>
          <w:szCs w:val="20"/>
        </w:rPr>
      </w:pPr>
      <w:r w:rsidRPr="00B83526">
        <w:rPr>
          <w:rFonts w:asciiTheme="minorHAnsi" w:hAnsiTheme="minorHAnsi" w:cstheme="minorHAnsi"/>
          <w:sz w:val="20"/>
          <w:szCs w:val="20"/>
        </w:rPr>
        <w:t>Primary clarifier tanks – two (2) sectioned;</w:t>
      </w:r>
    </w:p>
    <w:p w14:paraId="305AE050" w14:textId="77777777" w:rsidR="00753594" w:rsidRPr="00B83526" w:rsidRDefault="005E1552" w:rsidP="00753594">
      <w:pPr>
        <w:pStyle w:val="ListParagraph"/>
        <w:numPr>
          <w:ilvl w:val="0"/>
          <w:numId w:val="37"/>
        </w:numPr>
        <w:rPr>
          <w:rFonts w:asciiTheme="minorHAnsi" w:hAnsiTheme="minorHAnsi" w:cstheme="minorHAnsi"/>
          <w:sz w:val="20"/>
          <w:szCs w:val="20"/>
        </w:rPr>
      </w:pPr>
      <w:r w:rsidRPr="00B83526">
        <w:rPr>
          <w:rFonts w:asciiTheme="minorHAnsi" w:hAnsiTheme="minorHAnsi" w:cstheme="minorHAnsi"/>
          <w:sz w:val="20"/>
          <w:szCs w:val="20"/>
        </w:rPr>
        <w:t>Dosing tank;</w:t>
      </w:r>
    </w:p>
    <w:p w14:paraId="2B910B24" w14:textId="6FABE41B" w:rsidR="005E1552" w:rsidRPr="00B83526" w:rsidRDefault="005E1552" w:rsidP="00753594">
      <w:pPr>
        <w:pStyle w:val="ListParagraph"/>
        <w:numPr>
          <w:ilvl w:val="0"/>
          <w:numId w:val="37"/>
        </w:numPr>
        <w:rPr>
          <w:rFonts w:asciiTheme="minorHAnsi" w:hAnsiTheme="minorHAnsi" w:cstheme="minorHAnsi"/>
          <w:sz w:val="20"/>
          <w:szCs w:val="20"/>
        </w:rPr>
      </w:pPr>
      <w:r w:rsidRPr="00B83526">
        <w:rPr>
          <w:rFonts w:asciiTheme="minorHAnsi" w:hAnsiTheme="minorHAnsi" w:cstheme="minorHAnsi"/>
          <w:sz w:val="20"/>
          <w:szCs w:val="20"/>
        </w:rPr>
        <w:t>Trickling filters, two (2);</w:t>
      </w:r>
    </w:p>
    <w:p w14:paraId="7665256A" w14:textId="77777777" w:rsidR="005E1552" w:rsidRPr="00B83526" w:rsidRDefault="005E1552" w:rsidP="00753594">
      <w:pPr>
        <w:numPr>
          <w:ilvl w:val="0"/>
          <w:numId w:val="17"/>
        </w:numPr>
        <w:spacing w:after="0" w:line="240" w:lineRule="auto"/>
        <w:jc w:val="both"/>
        <w:rPr>
          <w:rFonts w:eastAsia="Times New Roman" w:cstheme="minorHAnsi"/>
          <w:sz w:val="20"/>
          <w:szCs w:val="20"/>
        </w:rPr>
      </w:pPr>
      <w:r w:rsidRPr="00B83526">
        <w:rPr>
          <w:rFonts w:eastAsia="Times New Roman" w:cstheme="minorHAnsi"/>
          <w:sz w:val="20"/>
          <w:szCs w:val="20"/>
        </w:rPr>
        <w:t>Secondary clarifier tanks, two (2);</w:t>
      </w:r>
    </w:p>
    <w:p w14:paraId="21593C56" w14:textId="77777777" w:rsidR="005E1552" w:rsidRPr="00B83526" w:rsidRDefault="005E1552" w:rsidP="00753594">
      <w:pPr>
        <w:numPr>
          <w:ilvl w:val="0"/>
          <w:numId w:val="17"/>
        </w:numPr>
        <w:spacing w:after="0" w:line="240" w:lineRule="auto"/>
        <w:jc w:val="both"/>
        <w:rPr>
          <w:rFonts w:eastAsia="Times New Roman" w:cstheme="minorHAnsi"/>
          <w:sz w:val="20"/>
          <w:szCs w:val="20"/>
        </w:rPr>
      </w:pPr>
      <w:r w:rsidRPr="00B83526">
        <w:rPr>
          <w:rFonts w:eastAsia="Times New Roman" w:cstheme="minorHAnsi"/>
          <w:sz w:val="20"/>
          <w:szCs w:val="20"/>
        </w:rPr>
        <w:t>Recirculation pump station;</w:t>
      </w:r>
    </w:p>
    <w:p w14:paraId="776C6736" w14:textId="77777777" w:rsidR="005E1552" w:rsidRPr="00B83526" w:rsidRDefault="005E1552" w:rsidP="00753594">
      <w:pPr>
        <w:numPr>
          <w:ilvl w:val="0"/>
          <w:numId w:val="17"/>
        </w:numPr>
        <w:spacing w:after="0" w:line="240" w:lineRule="auto"/>
        <w:jc w:val="both"/>
        <w:rPr>
          <w:rFonts w:eastAsia="Times New Roman" w:cstheme="minorHAnsi"/>
          <w:sz w:val="20"/>
          <w:szCs w:val="20"/>
        </w:rPr>
      </w:pPr>
      <w:r w:rsidRPr="00B83526">
        <w:rPr>
          <w:rFonts w:eastAsia="Times New Roman" w:cstheme="minorHAnsi"/>
          <w:sz w:val="20"/>
          <w:szCs w:val="20"/>
        </w:rPr>
        <w:t xml:space="preserve">Chlorine contact tank; </w:t>
      </w:r>
    </w:p>
    <w:p w14:paraId="14C076C2" w14:textId="77777777" w:rsidR="005E1552" w:rsidRPr="00B83526" w:rsidRDefault="005E1552" w:rsidP="00753594">
      <w:pPr>
        <w:numPr>
          <w:ilvl w:val="0"/>
          <w:numId w:val="17"/>
        </w:numPr>
        <w:spacing w:after="0" w:line="240" w:lineRule="auto"/>
        <w:jc w:val="both"/>
        <w:rPr>
          <w:rFonts w:eastAsia="Times New Roman" w:cstheme="minorHAnsi"/>
          <w:sz w:val="20"/>
          <w:szCs w:val="20"/>
        </w:rPr>
      </w:pPr>
      <w:r w:rsidRPr="00B83526">
        <w:rPr>
          <w:rFonts w:eastAsia="Times New Roman" w:cstheme="minorHAnsi"/>
          <w:sz w:val="20"/>
          <w:szCs w:val="20"/>
        </w:rPr>
        <w:t xml:space="preserve">Post aeration chamber; </w:t>
      </w:r>
    </w:p>
    <w:p w14:paraId="3698B8EF" w14:textId="77777777" w:rsidR="005E1552" w:rsidRPr="00B83526" w:rsidRDefault="005E1552" w:rsidP="00753594">
      <w:pPr>
        <w:numPr>
          <w:ilvl w:val="0"/>
          <w:numId w:val="17"/>
        </w:numPr>
        <w:spacing w:after="0" w:line="240" w:lineRule="auto"/>
        <w:jc w:val="both"/>
        <w:rPr>
          <w:rFonts w:eastAsia="Times New Roman" w:cstheme="minorHAnsi"/>
          <w:sz w:val="20"/>
          <w:szCs w:val="20"/>
        </w:rPr>
      </w:pPr>
      <w:r w:rsidRPr="00B83526">
        <w:rPr>
          <w:rFonts w:eastAsia="Times New Roman" w:cstheme="minorHAnsi"/>
          <w:sz w:val="20"/>
          <w:szCs w:val="20"/>
        </w:rPr>
        <w:t xml:space="preserve">Sand filters, two (2); and </w:t>
      </w:r>
    </w:p>
    <w:p w14:paraId="18C83CD7" w14:textId="2EA53C1E" w:rsidR="005E1552" w:rsidRPr="00B83526" w:rsidRDefault="005E1552" w:rsidP="00753594">
      <w:pPr>
        <w:numPr>
          <w:ilvl w:val="0"/>
          <w:numId w:val="17"/>
        </w:numPr>
        <w:spacing w:after="0" w:line="240" w:lineRule="auto"/>
        <w:jc w:val="both"/>
        <w:rPr>
          <w:rFonts w:eastAsia="Times New Roman" w:cstheme="minorHAnsi"/>
          <w:sz w:val="20"/>
          <w:szCs w:val="20"/>
        </w:rPr>
      </w:pPr>
      <w:r w:rsidRPr="00B83526">
        <w:rPr>
          <w:rFonts w:eastAsia="Times New Roman" w:cstheme="minorHAnsi"/>
          <w:sz w:val="20"/>
          <w:szCs w:val="20"/>
        </w:rPr>
        <w:t xml:space="preserve">Chemical building for sodium hypochlorite, sodium bisulfate, alum, and de-foamer. </w:t>
      </w:r>
    </w:p>
    <w:p w14:paraId="14001BD3" w14:textId="77777777" w:rsidR="00F7364D" w:rsidRPr="00B83526" w:rsidRDefault="00F7364D" w:rsidP="001154CA">
      <w:pPr>
        <w:spacing w:after="0" w:line="240" w:lineRule="auto"/>
        <w:ind w:left="720"/>
        <w:jc w:val="both"/>
        <w:rPr>
          <w:rFonts w:eastAsia="Times New Roman" w:cstheme="minorHAnsi"/>
          <w:sz w:val="20"/>
          <w:szCs w:val="20"/>
        </w:rPr>
      </w:pPr>
    </w:p>
    <w:p w14:paraId="54D2C824" w14:textId="77777777" w:rsidR="005E1552" w:rsidRPr="00B83526" w:rsidRDefault="005E1552" w:rsidP="007505B3">
      <w:pPr>
        <w:pStyle w:val="Heading2"/>
      </w:pPr>
      <w:bookmarkStart w:id="105" w:name="_NJDEP_PERMIT_OVERVIEW"/>
      <w:bookmarkStart w:id="106" w:name="_Toc128475327"/>
      <w:bookmarkStart w:id="107" w:name="_Toc128728861"/>
      <w:bookmarkStart w:id="108" w:name="_Toc129784299"/>
      <w:bookmarkStart w:id="109" w:name="_Toc170805049"/>
      <w:bookmarkEnd w:id="105"/>
      <w:r w:rsidRPr="00B83526">
        <w:t>NJDEP PERMIT OVERVIEW</w:t>
      </w:r>
      <w:bookmarkEnd w:id="106"/>
      <w:bookmarkEnd w:id="107"/>
      <w:bookmarkEnd w:id="108"/>
      <w:bookmarkEnd w:id="109"/>
    </w:p>
    <w:p w14:paraId="5CE0E9C1" w14:textId="3538749D" w:rsidR="007B13E6" w:rsidRDefault="005E1552" w:rsidP="00CB0021">
      <w:pPr>
        <w:spacing w:after="0" w:line="240" w:lineRule="auto"/>
        <w:jc w:val="both"/>
        <w:rPr>
          <w:rFonts w:cstheme="minorHAnsi"/>
          <w:sz w:val="20"/>
          <w:szCs w:val="20"/>
        </w:rPr>
      </w:pPr>
      <w:r w:rsidRPr="00B83526">
        <w:rPr>
          <w:rFonts w:cstheme="minorHAnsi"/>
          <w:sz w:val="20"/>
          <w:szCs w:val="20"/>
        </w:rPr>
        <w:t xml:space="preserve">The State of New Jersey Department of Environmental Protection (NJDEP) regulates the operation of the Greystone WWTP under the following permits: </w:t>
      </w:r>
    </w:p>
    <w:p w14:paraId="51DE81BA" w14:textId="77777777" w:rsidR="00EC6AC4" w:rsidRPr="00B83526" w:rsidRDefault="00EC6AC4" w:rsidP="00CB0021">
      <w:pPr>
        <w:spacing w:after="0" w:line="240" w:lineRule="auto"/>
        <w:jc w:val="both"/>
        <w:rPr>
          <w:rFonts w:cstheme="minorHAnsi"/>
          <w:sz w:val="20"/>
          <w:szCs w:val="20"/>
        </w:rPr>
      </w:pPr>
    </w:p>
    <w:p w14:paraId="42677652" w14:textId="4D32ADBE" w:rsidR="005E1552" w:rsidRPr="00B83526" w:rsidRDefault="005E1552" w:rsidP="00B2356A">
      <w:pPr>
        <w:pStyle w:val="ListParagraph"/>
        <w:numPr>
          <w:ilvl w:val="0"/>
          <w:numId w:val="18"/>
        </w:numPr>
        <w:rPr>
          <w:rFonts w:asciiTheme="minorHAnsi" w:hAnsiTheme="minorHAnsi" w:cstheme="minorHAnsi"/>
          <w:sz w:val="20"/>
          <w:szCs w:val="20"/>
        </w:rPr>
      </w:pPr>
      <w:r w:rsidRPr="00B83526">
        <w:rPr>
          <w:rFonts w:asciiTheme="minorHAnsi" w:hAnsiTheme="minorHAnsi" w:cstheme="minorHAnsi"/>
          <w:sz w:val="20"/>
          <w:szCs w:val="20"/>
        </w:rPr>
        <w:lastRenderedPageBreak/>
        <w:t xml:space="preserve">NJPDES (New Jersey Pollutant Discharge Elimination System) - NJ-0026689 </w:t>
      </w:r>
    </w:p>
    <w:p w14:paraId="3FCF1845" w14:textId="42E9CF73" w:rsidR="005E1552" w:rsidRPr="00B83526" w:rsidRDefault="005E1552" w:rsidP="00B2356A">
      <w:pPr>
        <w:pStyle w:val="ListParagraph"/>
        <w:numPr>
          <w:ilvl w:val="0"/>
          <w:numId w:val="18"/>
        </w:numPr>
        <w:rPr>
          <w:rFonts w:asciiTheme="minorHAnsi" w:hAnsiTheme="minorHAnsi" w:cstheme="minorHAnsi"/>
          <w:sz w:val="20"/>
          <w:szCs w:val="20"/>
        </w:rPr>
      </w:pPr>
      <w:r w:rsidRPr="00B83526">
        <w:rPr>
          <w:rFonts w:asciiTheme="minorHAnsi" w:hAnsiTheme="minorHAnsi" w:cstheme="minorHAnsi"/>
          <w:sz w:val="20"/>
          <w:szCs w:val="20"/>
        </w:rPr>
        <w:t>S2G (Sludge Quality Category 2 General Permit) - NJG0212032</w:t>
      </w:r>
    </w:p>
    <w:p w14:paraId="1EC845C5" w14:textId="77777777" w:rsidR="007B13E6" w:rsidRPr="00B83526" w:rsidRDefault="007B13E6" w:rsidP="001154CA">
      <w:pPr>
        <w:pStyle w:val="ListParagraph"/>
        <w:ind w:left="0"/>
        <w:rPr>
          <w:rFonts w:asciiTheme="minorHAnsi" w:hAnsiTheme="minorHAnsi" w:cstheme="minorHAnsi"/>
          <w:sz w:val="20"/>
          <w:szCs w:val="20"/>
        </w:rPr>
      </w:pPr>
    </w:p>
    <w:p w14:paraId="49E87FA2" w14:textId="53691B7F" w:rsidR="005E1552" w:rsidRPr="00B83526" w:rsidRDefault="005E1552" w:rsidP="00CB0021">
      <w:pPr>
        <w:spacing w:after="0" w:line="240" w:lineRule="auto"/>
        <w:jc w:val="both"/>
        <w:rPr>
          <w:rFonts w:cstheme="minorHAnsi"/>
          <w:sz w:val="20"/>
          <w:szCs w:val="20"/>
        </w:rPr>
      </w:pPr>
      <w:r w:rsidRPr="00B83526">
        <w:rPr>
          <w:rFonts w:cstheme="minorHAnsi"/>
          <w:sz w:val="20"/>
          <w:szCs w:val="20"/>
        </w:rPr>
        <w:t xml:space="preserve">The listed permits authorize the construction and operation of the treatment facilities and the effluent disposal system. Copies of the requirements for the NJDEP permits are available for review at the GPH Engineering Office and can be reviewed in Attachments 3 and 4.  </w:t>
      </w:r>
    </w:p>
    <w:p w14:paraId="0C3447D6" w14:textId="77777777" w:rsidR="00F7364D" w:rsidRPr="00B83526" w:rsidRDefault="00F7364D" w:rsidP="001154CA">
      <w:pPr>
        <w:autoSpaceDE w:val="0"/>
        <w:autoSpaceDN w:val="0"/>
        <w:adjustRightInd w:val="0"/>
        <w:spacing w:after="0" w:line="240" w:lineRule="auto"/>
        <w:jc w:val="both"/>
        <w:rPr>
          <w:rFonts w:cstheme="minorHAnsi"/>
          <w:sz w:val="20"/>
          <w:szCs w:val="20"/>
        </w:rPr>
      </w:pPr>
    </w:p>
    <w:p w14:paraId="33EE29FD" w14:textId="77777777" w:rsidR="005E1552" w:rsidRPr="00B83526" w:rsidRDefault="005E1552" w:rsidP="00904BF0">
      <w:pPr>
        <w:pStyle w:val="Heading2"/>
      </w:pPr>
      <w:bookmarkStart w:id="110" w:name="_Toc128475329"/>
      <w:bookmarkStart w:id="111" w:name="_Toc128728863"/>
      <w:bookmarkStart w:id="112" w:name="_Toc129784301"/>
      <w:bookmarkStart w:id="113" w:name="_Toc170805051"/>
      <w:r w:rsidRPr="00904BF0">
        <w:t>STAFFING</w:t>
      </w:r>
      <w:r w:rsidRPr="00B83526">
        <w:t xml:space="preserve"> REQUIREMENTS</w:t>
      </w:r>
      <w:bookmarkEnd w:id="110"/>
      <w:bookmarkEnd w:id="111"/>
      <w:bookmarkEnd w:id="112"/>
      <w:bookmarkEnd w:id="113"/>
    </w:p>
    <w:p w14:paraId="52CDA66D" w14:textId="3FA19F58" w:rsidR="005E1552" w:rsidRDefault="005E1552" w:rsidP="001154CA">
      <w:pPr>
        <w:spacing w:after="0" w:line="240" w:lineRule="auto"/>
        <w:jc w:val="both"/>
        <w:rPr>
          <w:rFonts w:cstheme="minorHAnsi"/>
          <w:sz w:val="20"/>
          <w:szCs w:val="20"/>
        </w:rPr>
      </w:pPr>
      <w:r w:rsidRPr="00B83526">
        <w:rPr>
          <w:rFonts w:cstheme="minorHAnsi"/>
          <w:sz w:val="20"/>
          <w:szCs w:val="20"/>
        </w:rPr>
        <w:t>The Contractor shall:</w:t>
      </w:r>
    </w:p>
    <w:p w14:paraId="366AC89D" w14:textId="77777777" w:rsidR="00904BF0" w:rsidRPr="00B83526" w:rsidRDefault="00904BF0" w:rsidP="001154CA">
      <w:pPr>
        <w:spacing w:after="0" w:line="240" w:lineRule="auto"/>
        <w:jc w:val="both"/>
        <w:rPr>
          <w:rFonts w:cstheme="minorHAnsi"/>
          <w:sz w:val="20"/>
          <w:szCs w:val="20"/>
        </w:rPr>
      </w:pPr>
    </w:p>
    <w:p w14:paraId="7558067E" w14:textId="77777777" w:rsidR="00CF719D" w:rsidRPr="00B83526" w:rsidRDefault="005E1552" w:rsidP="00753594">
      <w:pPr>
        <w:numPr>
          <w:ilvl w:val="0"/>
          <w:numId w:val="20"/>
        </w:numPr>
        <w:spacing w:after="0" w:line="240" w:lineRule="auto"/>
        <w:rPr>
          <w:rFonts w:eastAsia="Times New Roman" w:cstheme="minorHAnsi"/>
          <w:sz w:val="20"/>
          <w:szCs w:val="20"/>
        </w:rPr>
      </w:pPr>
      <w:r w:rsidRPr="00B83526">
        <w:rPr>
          <w:rFonts w:eastAsia="Times New Roman" w:cstheme="minorHAnsi"/>
          <w:sz w:val="20"/>
          <w:szCs w:val="20"/>
        </w:rPr>
        <w:t>Employ at a minimum, a New Jersey Licensed Operator (Licensed Operator), a back-up Licensed Operator, and supporting staff in accordance with applicable NJDEP requirements,</w:t>
      </w:r>
      <w:r w:rsidR="00C5463A" w:rsidRPr="00B83526">
        <w:rPr>
          <w:rFonts w:eastAsia="Times New Roman" w:cstheme="minorHAnsi"/>
          <w:sz w:val="20"/>
          <w:szCs w:val="20"/>
        </w:rPr>
        <w:t xml:space="preserve"> regulations, and policies; and</w:t>
      </w:r>
    </w:p>
    <w:p w14:paraId="5009D110" w14:textId="79992005" w:rsidR="005E1552" w:rsidRPr="00B83526" w:rsidRDefault="005E1552" w:rsidP="00753594">
      <w:pPr>
        <w:numPr>
          <w:ilvl w:val="0"/>
          <w:numId w:val="20"/>
        </w:numPr>
        <w:spacing w:after="0" w:line="240" w:lineRule="auto"/>
        <w:rPr>
          <w:rFonts w:eastAsia="Times New Roman" w:cstheme="minorHAnsi"/>
          <w:sz w:val="20"/>
          <w:szCs w:val="20"/>
        </w:rPr>
      </w:pPr>
      <w:r w:rsidRPr="00B83526">
        <w:rPr>
          <w:rFonts w:cstheme="minorHAnsi"/>
          <w:sz w:val="20"/>
          <w:szCs w:val="20"/>
        </w:rPr>
        <w:t>Ensure that at least one (1) full-time Licensed Operator is on duty/on-site at all times during the specified hours of operation.</w:t>
      </w:r>
    </w:p>
    <w:p w14:paraId="026E4E57" w14:textId="77777777" w:rsidR="00F7364D" w:rsidRPr="00B83526" w:rsidRDefault="00F7364D" w:rsidP="001154CA">
      <w:pPr>
        <w:spacing w:after="0" w:line="240" w:lineRule="auto"/>
        <w:ind w:left="720"/>
        <w:rPr>
          <w:rFonts w:eastAsia="Times New Roman" w:cstheme="minorHAnsi"/>
          <w:sz w:val="20"/>
          <w:szCs w:val="20"/>
        </w:rPr>
      </w:pPr>
    </w:p>
    <w:p w14:paraId="23A63F16" w14:textId="77777777" w:rsidR="005E1552" w:rsidRPr="00B83526" w:rsidRDefault="005E1552" w:rsidP="001D696B">
      <w:pPr>
        <w:pStyle w:val="Heading2"/>
      </w:pPr>
      <w:bookmarkStart w:id="114" w:name="_Toc128475330"/>
      <w:bookmarkStart w:id="115" w:name="_Toc128728864"/>
      <w:bookmarkStart w:id="116" w:name="_Toc129784302"/>
      <w:bookmarkStart w:id="117" w:name="_Toc170805052"/>
      <w:r w:rsidRPr="00B83526">
        <w:t>LICENSURE REQUIREMENTS</w:t>
      </w:r>
      <w:bookmarkEnd w:id="114"/>
      <w:bookmarkEnd w:id="115"/>
      <w:bookmarkEnd w:id="116"/>
      <w:bookmarkEnd w:id="117"/>
    </w:p>
    <w:p w14:paraId="3E44ED02" w14:textId="60AC0C9E" w:rsidR="00C5463A" w:rsidRDefault="005E1552" w:rsidP="00CB0021">
      <w:pPr>
        <w:spacing w:after="0" w:line="240" w:lineRule="auto"/>
        <w:jc w:val="both"/>
        <w:rPr>
          <w:rFonts w:cstheme="minorHAnsi"/>
          <w:sz w:val="20"/>
          <w:szCs w:val="20"/>
        </w:rPr>
      </w:pPr>
      <w:r w:rsidRPr="00B83526">
        <w:rPr>
          <w:rFonts w:cstheme="minorHAnsi"/>
          <w:sz w:val="20"/>
          <w:szCs w:val="20"/>
        </w:rPr>
        <w:t>The Contractor must ensure that the Licensed Operator and back-up Licensed Operator maintain, in good standing and full force, the  licenses that correspond to the most current NJDEP issued permits/requirements for each system pursuant to N.J.A.C. 7:10A-1 et</w:t>
      </w:r>
      <w:r w:rsidRPr="00B83526">
        <w:rPr>
          <w:rFonts w:cstheme="minorHAnsi"/>
          <w:i/>
          <w:sz w:val="20"/>
          <w:szCs w:val="20"/>
        </w:rPr>
        <w:t xml:space="preserve"> </w:t>
      </w:r>
      <w:r w:rsidRPr="00B83526">
        <w:rPr>
          <w:rFonts w:cstheme="minorHAnsi"/>
          <w:sz w:val="20"/>
          <w:szCs w:val="20"/>
        </w:rPr>
        <w:t>seq</w:t>
      </w:r>
      <w:r w:rsidRPr="00B83526">
        <w:rPr>
          <w:rFonts w:cstheme="minorHAnsi"/>
          <w:i/>
          <w:sz w:val="20"/>
          <w:szCs w:val="20"/>
        </w:rPr>
        <w:t>.</w:t>
      </w:r>
      <w:r w:rsidRPr="00B83526">
        <w:rPr>
          <w:rFonts w:cstheme="minorHAnsi"/>
          <w:sz w:val="20"/>
          <w:szCs w:val="20"/>
        </w:rPr>
        <w:t xml:space="preserve"> through the term of the </w:t>
      </w:r>
      <w:r w:rsidR="0097107C" w:rsidRPr="00B83526">
        <w:rPr>
          <w:rFonts w:cstheme="minorHAnsi"/>
          <w:sz w:val="20"/>
          <w:szCs w:val="20"/>
        </w:rPr>
        <w:t>Contract</w:t>
      </w:r>
      <w:r w:rsidRPr="00B83526">
        <w:rPr>
          <w:rFonts w:cstheme="minorHAnsi"/>
          <w:sz w:val="20"/>
          <w:szCs w:val="20"/>
        </w:rPr>
        <w:t xml:space="preserve">, inclusive of any extensions. At this time, the following licenses are required: </w:t>
      </w:r>
    </w:p>
    <w:p w14:paraId="436CE795" w14:textId="77777777" w:rsidR="00904BF0" w:rsidRPr="00B83526" w:rsidRDefault="00904BF0" w:rsidP="00CB0021">
      <w:pPr>
        <w:spacing w:after="0" w:line="240" w:lineRule="auto"/>
        <w:jc w:val="both"/>
        <w:rPr>
          <w:rFonts w:cstheme="minorHAnsi"/>
          <w:sz w:val="20"/>
          <w:szCs w:val="20"/>
        </w:rPr>
      </w:pPr>
    </w:p>
    <w:p w14:paraId="0D87A81A" w14:textId="3A903F6A" w:rsidR="005E1552" w:rsidRPr="00B83526" w:rsidRDefault="005E1552" w:rsidP="00753594">
      <w:pPr>
        <w:numPr>
          <w:ilvl w:val="0"/>
          <w:numId w:val="21"/>
        </w:numPr>
        <w:spacing w:after="0" w:line="240" w:lineRule="auto"/>
        <w:jc w:val="both"/>
        <w:rPr>
          <w:rFonts w:eastAsia="Times New Roman" w:cstheme="minorHAnsi"/>
          <w:sz w:val="20"/>
          <w:szCs w:val="20"/>
        </w:rPr>
      </w:pPr>
      <w:r w:rsidRPr="00B83526">
        <w:rPr>
          <w:rFonts w:eastAsia="Times New Roman" w:cstheme="minorHAnsi"/>
          <w:sz w:val="20"/>
          <w:szCs w:val="20"/>
        </w:rPr>
        <w:t>Class S-2: Public Wastewater Treatment System</w:t>
      </w:r>
    </w:p>
    <w:p w14:paraId="4ADDA0EC" w14:textId="77777777" w:rsidR="00C5463A" w:rsidRPr="00B83526" w:rsidRDefault="00C5463A" w:rsidP="001154CA">
      <w:pPr>
        <w:spacing w:after="0" w:line="240" w:lineRule="auto"/>
        <w:jc w:val="both"/>
        <w:rPr>
          <w:rFonts w:eastAsia="Times New Roman" w:cstheme="minorHAnsi"/>
          <w:sz w:val="20"/>
          <w:szCs w:val="20"/>
        </w:rPr>
      </w:pPr>
    </w:p>
    <w:p w14:paraId="2848A4BF" w14:textId="77777777" w:rsidR="005E1552" w:rsidRPr="00B83526" w:rsidRDefault="005E1552" w:rsidP="00CB0021">
      <w:pPr>
        <w:spacing w:after="0" w:line="240" w:lineRule="auto"/>
        <w:jc w:val="both"/>
        <w:rPr>
          <w:rFonts w:cstheme="minorHAnsi"/>
          <w:sz w:val="20"/>
          <w:szCs w:val="20"/>
        </w:rPr>
      </w:pPr>
      <w:r w:rsidRPr="00B83526">
        <w:rPr>
          <w:rFonts w:cstheme="minorHAnsi"/>
          <w:sz w:val="20"/>
          <w:szCs w:val="20"/>
        </w:rPr>
        <w:t xml:space="preserve">Information regarding qualifications and experience for these licenses can be found at </w:t>
      </w:r>
      <w:hyperlink r:id="rId37" w:history="1">
        <w:r w:rsidRPr="00B83526">
          <w:rPr>
            <w:rFonts w:cstheme="minorHAnsi"/>
            <w:bCs/>
            <w:color w:val="0000FF"/>
            <w:sz w:val="20"/>
            <w:szCs w:val="20"/>
          </w:rPr>
          <w:t>http://www.nj.gov/dep/exams/wsw.htm</w:t>
        </w:r>
      </w:hyperlink>
      <w:r w:rsidRPr="00B83526">
        <w:rPr>
          <w:rFonts w:cstheme="minorHAnsi"/>
          <w:bCs/>
          <w:sz w:val="20"/>
          <w:szCs w:val="20"/>
        </w:rPr>
        <w:t xml:space="preserve"> </w:t>
      </w:r>
    </w:p>
    <w:p w14:paraId="05E4E8D1" w14:textId="7E9559EF" w:rsidR="005E1552" w:rsidRPr="00B83526" w:rsidRDefault="005E1552" w:rsidP="001154CA">
      <w:pPr>
        <w:spacing w:after="0" w:line="240" w:lineRule="auto"/>
        <w:jc w:val="both"/>
        <w:rPr>
          <w:rFonts w:cstheme="minorHAnsi"/>
          <w:sz w:val="20"/>
          <w:szCs w:val="20"/>
        </w:rPr>
      </w:pPr>
      <w:r w:rsidRPr="00B83526">
        <w:rPr>
          <w:rFonts w:cstheme="minorHAnsi"/>
          <w:sz w:val="20"/>
          <w:szCs w:val="20"/>
        </w:rPr>
        <w:t>The Contractor shall be under a continuing obligation to provide copies of all licenses and license renewals to the SCM through the duration of the Contract term. All direct and indirect costs associated with licenses and renewals for Licensed Operators shall be the responsibility of the Contractor.</w:t>
      </w:r>
    </w:p>
    <w:p w14:paraId="42A811B9" w14:textId="77777777" w:rsidR="00C5463A" w:rsidRPr="00B83526" w:rsidRDefault="00C5463A" w:rsidP="001154CA">
      <w:pPr>
        <w:spacing w:after="0" w:line="240" w:lineRule="auto"/>
        <w:jc w:val="both"/>
        <w:rPr>
          <w:rFonts w:cstheme="minorHAnsi"/>
          <w:sz w:val="20"/>
          <w:szCs w:val="20"/>
        </w:rPr>
      </w:pPr>
    </w:p>
    <w:p w14:paraId="39C43A98" w14:textId="6F5D1B1F" w:rsidR="005E1552" w:rsidRPr="00B83526" w:rsidRDefault="005E1552" w:rsidP="001154CA">
      <w:pPr>
        <w:spacing w:after="0" w:line="240" w:lineRule="auto"/>
        <w:jc w:val="both"/>
        <w:rPr>
          <w:rFonts w:cstheme="minorHAnsi"/>
          <w:sz w:val="20"/>
          <w:szCs w:val="20"/>
        </w:rPr>
      </w:pPr>
      <w:r w:rsidRPr="00B83526">
        <w:rPr>
          <w:rFonts w:cstheme="minorHAnsi"/>
          <w:sz w:val="20"/>
          <w:szCs w:val="20"/>
        </w:rPr>
        <w:t xml:space="preserve">In the event that the Licensed Operator and/or back-up Licensed Operator changes during the Contract term, </w:t>
      </w:r>
      <w:r w:rsidR="007A6877">
        <w:rPr>
          <w:rFonts w:cstheme="minorHAnsi"/>
          <w:sz w:val="20"/>
          <w:szCs w:val="20"/>
        </w:rPr>
        <w:t xml:space="preserve">the </w:t>
      </w:r>
      <w:r w:rsidRPr="00B83526">
        <w:rPr>
          <w:rFonts w:cstheme="minorHAnsi"/>
          <w:sz w:val="20"/>
          <w:szCs w:val="20"/>
        </w:rPr>
        <w:t xml:space="preserve">Contractor must notify the SCM in writing within 24 hours and promptly submit a DEP-065 or equivalent for processing and approval, if necessary.  </w:t>
      </w:r>
    </w:p>
    <w:p w14:paraId="3A81D86E" w14:textId="77777777" w:rsidR="00F7364D" w:rsidRPr="00B83526" w:rsidRDefault="00F7364D" w:rsidP="001154CA">
      <w:pPr>
        <w:spacing w:after="0" w:line="240" w:lineRule="auto"/>
        <w:jc w:val="both"/>
        <w:rPr>
          <w:rFonts w:cstheme="minorHAnsi"/>
          <w:sz w:val="20"/>
          <w:szCs w:val="20"/>
        </w:rPr>
      </w:pPr>
    </w:p>
    <w:p w14:paraId="3808BA8D" w14:textId="77777777" w:rsidR="005E1552" w:rsidRPr="00B83526" w:rsidRDefault="005E1552" w:rsidP="001D696B">
      <w:pPr>
        <w:pStyle w:val="Heading2"/>
      </w:pPr>
      <w:bookmarkStart w:id="118" w:name="_Toc128475331"/>
      <w:bookmarkStart w:id="119" w:name="_Toc128728865"/>
      <w:bookmarkStart w:id="120" w:name="_Toc129784303"/>
      <w:bookmarkStart w:id="121" w:name="_Toc170805053"/>
      <w:r w:rsidRPr="00B83526">
        <w:t>CONTRACT KICKOFF RESPONSIBILITIES</w:t>
      </w:r>
      <w:bookmarkEnd w:id="118"/>
      <w:bookmarkEnd w:id="119"/>
      <w:bookmarkEnd w:id="120"/>
      <w:bookmarkEnd w:id="121"/>
    </w:p>
    <w:p w14:paraId="41E98B30" w14:textId="77777777" w:rsidR="005E1552" w:rsidRPr="00B83526" w:rsidRDefault="005E1552" w:rsidP="001D696B">
      <w:pPr>
        <w:pStyle w:val="Heading3"/>
      </w:pPr>
      <w:bookmarkStart w:id="122" w:name="_Toc128475332"/>
      <w:bookmarkStart w:id="123" w:name="_Toc128728866"/>
      <w:bookmarkStart w:id="124" w:name="_Toc129784304"/>
      <w:bookmarkStart w:id="125" w:name="_Toc170805054"/>
      <w:r w:rsidRPr="00B83526">
        <w:t>INITIAL INSPECTION</w:t>
      </w:r>
      <w:bookmarkEnd w:id="122"/>
      <w:bookmarkEnd w:id="123"/>
      <w:bookmarkEnd w:id="124"/>
      <w:bookmarkEnd w:id="125"/>
      <w:r w:rsidRPr="00B83526">
        <w:t xml:space="preserve"> </w:t>
      </w:r>
    </w:p>
    <w:p w14:paraId="4D68C72B" w14:textId="6CFE4237" w:rsidR="005E1552" w:rsidRPr="00B83526" w:rsidRDefault="005E1552" w:rsidP="00CB0021">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Within fifteen (15) days of </w:t>
      </w:r>
      <w:r w:rsidR="002F23D2">
        <w:rPr>
          <w:rFonts w:cstheme="minorHAnsi"/>
          <w:sz w:val="20"/>
          <w:szCs w:val="20"/>
        </w:rPr>
        <w:t>C</w:t>
      </w:r>
      <w:r w:rsidRPr="00B83526">
        <w:rPr>
          <w:rFonts w:cstheme="minorHAnsi"/>
          <w:sz w:val="20"/>
          <w:szCs w:val="20"/>
        </w:rPr>
        <w:t>ontract commencement, the Contractor shall survey the entire WWTP</w:t>
      </w:r>
      <w:r w:rsidR="00C5463A" w:rsidRPr="00B83526">
        <w:rPr>
          <w:rFonts w:cstheme="minorHAnsi"/>
          <w:sz w:val="20"/>
          <w:szCs w:val="20"/>
        </w:rPr>
        <w:t xml:space="preserve"> and operation of the facility.</w:t>
      </w:r>
    </w:p>
    <w:p w14:paraId="6599D36C" w14:textId="77777777" w:rsidR="00C5463A" w:rsidRPr="00B83526" w:rsidRDefault="00C5463A" w:rsidP="001154CA">
      <w:pPr>
        <w:autoSpaceDE w:val="0"/>
        <w:autoSpaceDN w:val="0"/>
        <w:adjustRightInd w:val="0"/>
        <w:spacing w:after="0" w:line="240" w:lineRule="auto"/>
        <w:jc w:val="both"/>
        <w:rPr>
          <w:rFonts w:cstheme="minorHAnsi"/>
          <w:sz w:val="20"/>
          <w:szCs w:val="20"/>
        </w:rPr>
      </w:pPr>
    </w:p>
    <w:p w14:paraId="6C0CE088" w14:textId="762AF862" w:rsidR="005E1552" w:rsidRPr="00B83526"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Within two (2) weeks after the survey, the Contractor shall submit a written report to the CPS detailing all concerns and repair issues, and address any critical concerns and repairs th</w:t>
      </w:r>
      <w:r w:rsidR="00C5463A" w:rsidRPr="00B83526">
        <w:rPr>
          <w:rFonts w:cstheme="minorHAnsi"/>
          <w:sz w:val="20"/>
          <w:szCs w:val="20"/>
        </w:rPr>
        <w:t>at require immediate attention.</w:t>
      </w:r>
    </w:p>
    <w:p w14:paraId="3964FB89" w14:textId="77777777" w:rsidR="00C5463A" w:rsidRPr="00B83526" w:rsidRDefault="00C5463A" w:rsidP="001154CA">
      <w:pPr>
        <w:autoSpaceDE w:val="0"/>
        <w:autoSpaceDN w:val="0"/>
        <w:adjustRightInd w:val="0"/>
        <w:spacing w:after="0" w:line="240" w:lineRule="auto"/>
        <w:jc w:val="both"/>
        <w:rPr>
          <w:rFonts w:cstheme="minorHAnsi"/>
          <w:sz w:val="20"/>
          <w:szCs w:val="20"/>
        </w:rPr>
      </w:pPr>
    </w:p>
    <w:p w14:paraId="181BAC84" w14:textId="7993FE90" w:rsidR="005E1552"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The Contractor shall have readily available written, detailed O&amp;M procedures. The O&amp;M procedures shall be designed to maximize preventive maintenance and operating techniques that ensure the system operates in a manner that satisfies all applicable laws, rules, regulations, licenses, and permits. The written </w:t>
      </w:r>
      <w:r w:rsidR="00C5463A" w:rsidRPr="00B83526">
        <w:rPr>
          <w:rFonts w:cstheme="minorHAnsi"/>
          <w:sz w:val="20"/>
          <w:szCs w:val="20"/>
        </w:rPr>
        <w:t xml:space="preserve">O&amp;M procedures shall be updated </w:t>
      </w:r>
      <w:r w:rsidRPr="00B83526">
        <w:rPr>
          <w:rFonts w:cstheme="minorHAnsi"/>
          <w:sz w:val="20"/>
          <w:szCs w:val="20"/>
        </w:rPr>
        <w:t xml:space="preserve">within thirty (30) days after any substantial change to the </w:t>
      </w:r>
      <w:r w:rsidR="006A634E" w:rsidRPr="00B83526">
        <w:rPr>
          <w:rFonts w:cstheme="minorHAnsi"/>
          <w:sz w:val="20"/>
          <w:szCs w:val="20"/>
        </w:rPr>
        <w:t>system that</w:t>
      </w:r>
      <w:r w:rsidRPr="00B83526">
        <w:rPr>
          <w:rFonts w:cstheme="minorHAnsi"/>
          <w:sz w:val="20"/>
          <w:szCs w:val="20"/>
        </w:rPr>
        <w:t xml:space="preserve"> would warrant a change in the </w:t>
      </w:r>
      <w:r w:rsidR="001B37A4" w:rsidRPr="00B83526">
        <w:rPr>
          <w:rFonts w:cstheme="minorHAnsi"/>
          <w:sz w:val="20"/>
          <w:szCs w:val="20"/>
        </w:rPr>
        <w:t>O&amp;M</w:t>
      </w:r>
      <w:r w:rsidRPr="00B83526">
        <w:rPr>
          <w:rFonts w:cstheme="minorHAnsi"/>
          <w:sz w:val="20"/>
          <w:szCs w:val="20"/>
        </w:rPr>
        <w:t xml:space="preserve"> system. The written O&amp;M procedures shall include at a min</w:t>
      </w:r>
      <w:r w:rsidR="00C5463A" w:rsidRPr="00B83526">
        <w:rPr>
          <w:rFonts w:cstheme="minorHAnsi"/>
          <w:sz w:val="20"/>
          <w:szCs w:val="20"/>
        </w:rPr>
        <w:t>imum the following information:</w:t>
      </w:r>
    </w:p>
    <w:p w14:paraId="3D99D605" w14:textId="77777777" w:rsidR="00904BF0" w:rsidRPr="00B83526" w:rsidRDefault="00904BF0" w:rsidP="001154CA">
      <w:pPr>
        <w:autoSpaceDE w:val="0"/>
        <w:autoSpaceDN w:val="0"/>
        <w:adjustRightInd w:val="0"/>
        <w:spacing w:after="0" w:line="240" w:lineRule="auto"/>
        <w:jc w:val="both"/>
        <w:rPr>
          <w:rFonts w:cstheme="minorHAnsi"/>
          <w:sz w:val="20"/>
          <w:szCs w:val="20"/>
        </w:rPr>
      </w:pPr>
    </w:p>
    <w:p w14:paraId="78B5F46E" w14:textId="77777777" w:rsidR="005E1552" w:rsidRPr="00B83526" w:rsidRDefault="005E1552" w:rsidP="001154CA">
      <w:pPr>
        <w:numPr>
          <w:ilvl w:val="0"/>
          <w:numId w:val="22"/>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Standard operating procedures, including, but not limited to, a description of each major treatment unit or process;</w:t>
      </w:r>
    </w:p>
    <w:p w14:paraId="776F0DCE" w14:textId="77777777" w:rsidR="005E1552" w:rsidRPr="00B83526" w:rsidRDefault="005E1552" w:rsidP="001154CA">
      <w:pPr>
        <w:numPr>
          <w:ilvl w:val="0"/>
          <w:numId w:val="22"/>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A plan for monitoring system process controls;</w:t>
      </w:r>
    </w:p>
    <w:p w14:paraId="7A717CC3" w14:textId="77777777" w:rsidR="005E1552" w:rsidRPr="00B83526" w:rsidRDefault="005E1552" w:rsidP="001154CA">
      <w:pPr>
        <w:numPr>
          <w:ilvl w:val="0"/>
          <w:numId w:val="22"/>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An emergency operations plan, which address facility and system security and includes a list of names and telephone numbers of facility personnel to be contacted in the event of an emergency;</w:t>
      </w:r>
    </w:p>
    <w:p w14:paraId="6ECC3874" w14:textId="77777777" w:rsidR="005E1552" w:rsidRPr="00B83526" w:rsidRDefault="005E1552" w:rsidP="001154CA">
      <w:pPr>
        <w:numPr>
          <w:ilvl w:val="0"/>
          <w:numId w:val="22"/>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A schedule of routine inspections and preventive maintenance;</w:t>
      </w:r>
    </w:p>
    <w:p w14:paraId="2B9E9E79" w14:textId="77777777" w:rsidR="005E1552" w:rsidRPr="00B83526" w:rsidRDefault="005E1552" w:rsidP="001154CA">
      <w:pPr>
        <w:numPr>
          <w:ilvl w:val="0"/>
          <w:numId w:val="22"/>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A sampling and/or water quality monitoring plan;</w:t>
      </w:r>
    </w:p>
    <w:p w14:paraId="7F3243D2" w14:textId="77777777" w:rsidR="005E1552" w:rsidRPr="00B83526" w:rsidRDefault="005E1552" w:rsidP="001154CA">
      <w:pPr>
        <w:numPr>
          <w:ilvl w:val="0"/>
          <w:numId w:val="22"/>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A schedule of routine meter readings, tests and chemicals used, laboratory samples; and</w:t>
      </w:r>
    </w:p>
    <w:p w14:paraId="4660D483" w14:textId="3B68AFA8" w:rsidR="005E1552" w:rsidRPr="00B83526" w:rsidRDefault="005E1552" w:rsidP="001154CA">
      <w:pPr>
        <w:numPr>
          <w:ilvl w:val="0"/>
          <w:numId w:val="22"/>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An inventory of equipment and supplies necessary to properly operate and maintain the system.</w:t>
      </w:r>
    </w:p>
    <w:p w14:paraId="3A2795C0" w14:textId="77777777" w:rsidR="00F7364D" w:rsidRPr="00B83526" w:rsidRDefault="00F7364D" w:rsidP="001154CA">
      <w:pPr>
        <w:autoSpaceDE w:val="0"/>
        <w:autoSpaceDN w:val="0"/>
        <w:adjustRightInd w:val="0"/>
        <w:spacing w:after="0" w:line="240" w:lineRule="auto"/>
        <w:ind w:left="720"/>
        <w:jc w:val="both"/>
        <w:rPr>
          <w:rFonts w:eastAsia="Times New Roman" w:cstheme="minorHAnsi"/>
          <w:sz w:val="20"/>
          <w:szCs w:val="20"/>
        </w:rPr>
      </w:pPr>
    </w:p>
    <w:p w14:paraId="327CF338" w14:textId="77777777" w:rsidR="005E1552" w:rsidRPr="00B83526" w:rsidRDefault="005E1552" w:rsidP="001D696B">
      <w:pPr>
        <w:pStyle w:val="Heading3"/>
      </w:pPr>
      <w:bookmarkStart w:id="126" w:name="_Toc128475333"/>
      <w:bookmarkStart w:id="127" w:name="_Toc128728867"/>
      <w:bookmarkStart w:id="128" w:name="_Toc129784305"/>
      <w:bookmarkStart w:id="129" w:name="_Toc170805055"/>
      <w:r w:rsidRPr="00B83526">
        <w:t>INITIAL MAINTENANCE PLAN</w:t>
      </w:r>
      <w:bookmarkEnd w:id="126"/>
      <w:bookmarkEnd w:id="127"/>
      <w:bookmarkEnd w:id="128"/>
      <w:bookmarkEnd w:id="129"/>
    </w:p>
    <w:p w14:paraId="7E8B8A6D" w14:textId="39452134" w:rsidR="005E1552" w:rsidRPr="00B83526" w:rsidRDefault="005E1552" w:rsidP="00CB0021">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The Contractor shall be responsible for preparing a complete maintenance plan within 60 </w:t>
      </w:r>
      <w:r w:rsidR="00E60AE6">
        <w:rPr>
          <w:rFonts w:cstheme="minorHAnsi"/>
          <w:sz w:val="20"/>
          <w:szCs w:val="20"/>
        </w:rPr>
        <w:t>C</w:t>
      </w:r>
      <w:r w:rsidR="00E60AE6" w:rsidRPr="00B83526">
        <w:rPr>
          <w:rFonts w:cstheme="minorHAnsi"/>
          <w:sz w:val="20"/>
          <w:szCs w:val="20"/>
        </w:rPr>
        <w:t xml:space="preserve">alendar </w:t>
      </w:r>
      <w:r w:rsidR="00E60AE6">
        <w:rPr>
          <w:rFonts w:cstheme="minorHAnsi"/>
          <w:sz w:val="20"/>
          <w:szCs w:val="20"/>
        </w:rPr>
        <w:t>D</w:t>
      </w:r>
      <w:r w:rsidR="00E60AE6" w:rsidRPr="00B83526">
        <w:rPr>
          <w:rFonts w:cstheme="minorHAnsi"/>
          <w:sz w:val="20"/>
          <w:szCs w:val="20"/>
        </w:rPr>
        <w:t xml:space="preserve">ays </w:t>
      </w:r>
      <w:r w:rsidRPr="00B83526">
        <w:rPr>
          <w:rFonts w:cstheme="minorHAnsi"/>
          <w:sz w:val="20"/>
          <w:szCs w:val="20"/>
        </w:rPr>
        <w:t xml:space="preserve">of </w:t>
      </w:r>
      <w:r w:rsidR="002F23D2">
        <w:rPr>
          <w:rFonts w:cstheme="minorHAnsi"/>
          <w:sz w:val="20"/>
          <w:szCs w:val="20"/>
        </w:rPr>
        <w:t>C</w:t>
      </w:r>
      <w:r w:rsidRPr="00B83526">
        <w:rPr>
          <w:rFonts w:cstheme="minorHAnsi"/>
          <w:sz w:val="20"/>
          <w:szCs w:val="20"/>
        </w:rPr>
        <w:t>ontract commencement to include, but not be limited to, the following:</w:t>
      </w:r>
    </w:p>
    <w:p w14:paraId="4A4A64B1" w14:textId="77777777" w:rsidR="005E1552" w:rsidRPr="00B83526" w:rsidRDefault="005E1552" w:rsidP="00D76EBB">
      <w:pPr>
        <w:numPr>
          <w:ilvl w:val="0"/>
          <w:numId w:val="2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All equipment;</w:t>
      </w:r>
    </w:p>
    <w:p w14:paraId="2305C620" w14:textId="77777777" w:rsidR="005E1552" w:rsidRPr="00B83526" w:rsidRDefault="005E1552" w:rsidP="00D76EBB">
      <w:pPr>
        <w:numPr>
          <w:ilvl w:val="0"/>
          <w:numId w:val="2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Piping;</w:t>
      </w:r>
    </w:p>
    <w:p w14:paraId="2F8E7BB7" w14:textId="77777777" w:rsidR="005E1552" w:rsidRPr="00B83526" w:rsidRDefault="005E1552" w:rsidP="00D76EBB">
      <w:pPr>
        <w:numPr>
          <w:ilvl w:val="0"/>
          <w:numId w:val="2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Valves;</w:t>
      </w:r>
    </w:p>
    <w:p w14:paraId="082CD6E7" w14:textId="77777777" w:rsidR="005E1552" w:rsidRPr="00B83526" w:rsidRDefault="005E1552" w:rsidP="00D76EBB">
      <w:pPr>
        <w:numPr>
          <w:ilvl w:val="0"/>
          <w:numId w:val="2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lastRenderedPageBreak/>
        <w:t>Drainage systems;</w:t>
      </w:r>
    </w:p>
    <w:p w14:paraId="3B3D10F8" w14:textId="77777777" w:rsidR="005E1552" w:rsidRPr="00B83526" w:rsidRDefault="005E1552" w:rsidP="00D76EBB">
      <w:pPr>
        <w:numPr>
          <w:ilvl w:val="0"/>
          <w:numId w:val="2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Controls;</w:t>
      </w:r>
    </w:p>
    <w:p w14:paraId="30C0C4A6" w14:textId="77777777" w:rsidR="005E1552" w:rsidRPr="00B83526" w:rsidRDefault="005E1552" w:rsidP="00D76EBB">
      <w:pPr>
        <w:numPr>
          <w:ilvl w:val="0"/>
          <w:numId w:val="2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Motor control centers;</w:t>
      </w:r>
    </w:p>
    <w:p w14:paraId="6E44E3E0" w14:textId="77777777" w:rsidR="005E1552" w:rsidRPr="00B83526" w:rsidRDefault="005E1552" w:rsidP="00D76EBB">
      <w:pPr>
        <w:numPr>
          <w:ilvl w:val="0"/>
          <w:numId w:val="2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Instrument panel; and</w:t>
      </w:r>
    </w:p>
    <w:p w14:paraId="620EC500" w14:textId="1056139B" w:rsidR="00D76EBB" w:rsidRPr="00B83526" w:rsidRDefault="005E1552" w:rsidP="00D76EBB">
      <w:pPr>
        <w:numPr>
          <w:ilvl w:val="0"/>
          <w:numId w:val="2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Instruments.</w:t>
      </w:r>
    </w:p>
    <w:p w14:paraId="513ACEDD" w14:textId="77777777" w:rsidR="00D76EBB" w:rsidRPr="00B83526" w:rsidRDefault="00D76EBB" w:rsidP="001154CA">
      <w:pPr>
        <w:autoSpaceDE w:val="0"/>
        <w:autoSpaceDN w:val="0"/>
        <w:adjustRightInd w:val="0"/>
        <w:spacing w:after="0" w:line="240" w:lineRule="auto"/>
        <w:jc w:val="both"/>
        <w:rPr>
          <w:rFonts w:eastAsia="Times New Roman" w:cstheme="minorHAnsi"/>
          <w:sz w:val="20"/>
          <w:szCs w:val="20"/>
        </w:rPr>
      </w:pPr>
    </w:p>
    <w:p w14:paraId="183DBE6B" w14:textId="23EFF2F4" w:rsidR="005E1552" w:rsidRDefault="005E1552" w:rsidP="00CB0021">
      <w:pPr>
        <w:autoSpaceDE w:val="0"/>
        <w:autoSpaceDN w:val="0"/>
        <w:adjustRightInd w:val="0"/>
        <w:spacing w:after="0" w:line="240" w:lineRule="auto"/>
        <w:jc w:val="both"/>
        <w:rPr>
          <w:rFonts w:cstheme="minorHAnsi"/>
          <w:sz w:val="20"/>
          <w:szCs w:val="20"/>
        </w:rPr>
      </w:pPr>
      <w:r w:rsidRPr="00B83526">
        <w:rPr>
          <w:rFonts w:cstheme="minorHAnsi"/>
          <w:sz w:val="20"/>
          <w:szCs w:val="20"/>
        </w:rPr>
        <w:t>The maintenance plan shall also, include, but not be limited to the following:</w:t>
      </w:r>
    </w:p>
    <w:p w14:paraId="4748457E" w14:textId="77777777" w:rsidR="002F23D2" w:rsidRPr="00B83526" w:rsidRDefault="002F23D2" w:rsidP="00CB0021">
      <w:pPr>
        <w:autoSpaceDE w:val="0"/>
        <w:autoSpaceDN w:val="0"/>
        <w:adjustRightInd w:val="0"/>
        <w:spacing w:after="0" w:line="240" w:lineRule="auto"/>
        <w:jc w:val="both"/>
        <w:rPr>
          <w:rFonts w:cstheme="minorHAnsi"/>
          <w:sz w:val="20"/>
          <w:szCs w:val="20"/>
        </w:rPr>
      </w:pPr>
    </w:p>
    <w:p w14:paraId="13BEC63F" w14:textId="77777777" w:rsidR="005E1552" w:rsidRPr="00B83526" w:rsidRDefault="005E1552" w:rsidP="00D76EBB">
      <w:pPr>
        <w:numPr>
          <w:ilvl w:val="0"/>
          <w:numId w:val="24"/>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Calibration;</w:t>
      </w:r>
    </w:p>
    <w:p w14:paraId="18C81B48" w14:textId="77777777" w:rsidR="005E1552" w:rsidRPr="00B83526" w:rsidRDefault="005E1552" w:rsidP="00D76EBB">
      <w:pPr>
        <w:numPr>
          <w:ilvl w:val="0"/>
          <w:numId w:val="24"/>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Adjustment and lubrication of equipment;</w:t>
      </w:r>
    </w:p>
    <w:p w14:paraId="4FCB5C11" w14:textId="77777777" w:rsidR="005E1552" w:rsidRPr="00B83526" w:rsidRDefault="005E1552" w:rsidP="00D76EBB">
      <w:pPr>
        <w:numPr>
          <w:ilvl w:val="0"/>
          <w:numId w:val="24"/>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Replacement of work parts; and</w:t>
      </w:r>
    </w:p>
    <w:p w14:paraId="278E878C" w14:textId="3676DA7F" w:rsidR="005E1552" w:rsidRPr="00B83526" w:rsidRDefault="005E1552" w:rsidP="00D76EBB">
      <w:pPr>
        <w:numPr>
          <w:ilvl w:val="0"/>
          <w:numId w:val="24"/>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Periodic testing of equipment.</w:t>
      </w:r>
    </w:p>
    <w:p w14:paraId="08A8FB7A" w14:textId="77777777" w:rsidR="00D76EBB" w:rsidRPr="00B83526" w:rsidRDefault="00D76EBB" w:rsidP="001154CA">
      <w:pPr>
        <w:autoSpaceDE w:val="0"/>
        <w:autoSpaceDN w:val="0"/>
        <w:adjustRightInd w:val="0"/>
        <w:spacing w:after="0" w:line="240" w:lineRule="auto"/>
        <w:jc w:val="both"/>
        <w:rPr>
          <w:rFonts w:eastAsia="Times New Roman" w:cstheme="minorHAnsi"/>
          <w:sz w:val="20"/>
          <w:szCs w:val="20"/>
        </w:rPr>
      </w:pPr>
    </w:p>
    <w:p w14:paraId="7BD05AF7" w14:textId="7A97C9F1" w:rsidR="005E1552" w:rsidRPr="00B83526" w:rsidRDefault="005E1552" w:rsidP="00CB0021">
      <w:pPr>
        <w:autoSpaceDE w:val="0"/>
        <w:autoSpaceDN w:val="0"/>
        <w:adjustRightInd w:val="0"/>
        <w:spacing w:after="0" w:line="240" w:lineRule="auto"/>
        <w:jc w:val="both"/>
        <w:rPr>
          <w:rFonts w:cstheme="minorHAnsi"/>
          <w:sz w:val="20"/>
          <w:szCs w:val="20"/>
        </w:rPr>
      </w:pPr>
      <w:r w:rsidRPr="00B83526">
        <w:rPr>
          <w:rFonts w:cstheme="minorHAnsi"/>
          <w:sz w:val="20"/>
          <w:szCs w:val="20"/>
        </w:rPr>
        <w:t>The Contractor shall ensure that all equipment is maintained in accordance with the manufacturer’s recommendations, as contained in the O&amp;M manual, or as recommended by the o</w:t>
      </w:r>
      <w:r w:rsidR="00C5463A" w:rsidRPr="00B83526">
        <w:rPr>
          <w:rFonts w:cstheme="minorHAnsi"/>
          <w:sz w:val="20"/>
          <w:szCs w:val="20"/>
        </w:rPr>
        <w:t>riginal equipment manufacturer.</w:t>
      </w:r>
    </w:p>
    <w:p w14:paraId="2C2B2B72" w14:textId="77777777" w:rsidR="00F7364D" w:rsidRPr="00B83526" w:rsidRDefault="00F7364D" w:rsidP="00CB0021">
      <w:pPr>
        <w:autoSpaceDE w:val="0"/>
        <w:autoSpaceDN w:val="0"/>
        <w:adjustRightInd w:val="0"/>
        <w:spacing w:after="0" w:line="240" w:lineRule="auto"/>
        <w:jc w:val="both"/>
        <w:rPr>
          <w:rFonts w:cstheme="minorHAnsi"/>
          <w:sz w:val="20"/>
          <w:szCs w:val="20"/>
        </w:rPr>
      </w:pPr>
    </w:p>
    <w:p w14:paraId="17CDC3E3" w14:textId="31F18101" w:rsidR="005E1552" w:rsidRPr="00B83526"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The Contractor shall establish a complete maintenance management scheduling system, and shall keep complete, neat and accurate records of all work performed and </w:t>
      </w:r>
      <w:r w:rsidR="00C5463A" w:rsidRPr="00B83526">
        <w:rPr>
          <w:rFonts w:cstheme="minorHAnsi"/>
          <w:sz w:val="20"/>
          <w:szCs w:val="20"/>
        </w:rPr>
        <w:t>tests that have been conducted.</w:t>
      </w:r>
    </w:p>
    <w:p w14:paraId="18EEBF15" w14:textId="77777777" w:rsidR="00F7364D" w:rsidRPr="00B83526" w:rsidRDefault="00F7364D" w:rsidP="001154CA">
      <w:pPr>
        <w:autoSpaceDE w:val="0"/>
        <w:autoSpaceDN w:val="0"/>
        <w:adjustRightInd w:val="0"/>
        <w:spacing w:after="0" w:line="240" w:lineRule="auto"/>
        <w:jc w:val="both"/>
        <w:rPr>
          <w:rFonts w:cstheme="minorHAnsi"/>
          <w:sz w:val="20"/>
          <w:szCs w:val="20"/>
        </w:rPr>
      </w:pPr>
    </w:p>
    <w:p w14:paraId="4BE09ADB" w14:textId="77777777" w:rsidR="005E1552" w:rsidRPr="00B83526" w:rsidRDefault="005E1552" w:rsidP="001D696B">
      <w:pPr>
        <w:pStyle w:val="Heading2"/>
      </w:pPr>
      <w:bookmarkStart w:id="130" w:name="_Toc128475334"/>
      <w:bookmarkStart w:id="131" w:name="_Toc128728868"/>
      <w:bookmarkStart w:id="132" w:name="_Toc129784306"/>
      <w:bookmarkStart w:id="133" w:name="_Toc170805056"/>
      <w:r w:rsidRPr="00B83526">
        <w:t>OPERATIONS</w:t>
      </w:r>
      <w:bookmarkEnd w:id="130"/>
      <w:bookmarkEnd w:id="131"/>
      <w:bookmarkEnd w:id="132"/>
      <w:bookmarkEnd w:id="133"/>
    </w:p>
    <w:p w14:paraId="0EA9F203" w14:textId="1A5568E5" w:rsidR="005E1552" w:rsidRPr="00B83526" w:rsidRDefault="005E1552" w:rsidP="00CB0021">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The Contractor shall provide one (1) full-time licensed operator, meeting the minimum licensing requirements, defined in </w:t>
      </w:r>
      <w:r w:rsidR="0097107C" w:rsidRPr="00B83526">
        <w:rPr>
          <w:rFonts w:cstheme="minorHAnsi"/>
          <w:i/>
          <w:sz w:val="20"/>
          <w:szCs w:val="20"/>
        </w:rPr>
        <w:t xml:space="preserve">Bid Solicitation </w:t>
      </w:r>
      <w:r w:rsidRPr="00B83526">
        <w:rPr>
          <w:rFonts w:cstheme="minorHAnsi"/>
          <w:i/>
          <w:sz w:val="20"/>
          <w:szCs w:val="20"/>
        </w:rPr>
        <w:t>Section 4.3</w:t>
      </w:r>
      <w:r w:rsidR="00C928AA" w:rsidRPr="00B83526">
        <w:rPr>
          <w:rFonts w:cstheme="minorHAnsi"/>
          <w:i/>
          <w:sz w:val="20"/>
          <w:szCs w:val="20"/>
        </w:rPr>
        <w:t xml:space="preserve"> Licensure Requirements</w:t>
      </w:r>
      <w:r w:rsidRPr="00B83526">
        <w:rPr>
          <w:rFonts w:cstheme="minorHAnsi"/>
          <w:i/>
          <w:sz w:val="20"/>
          <w:szCs w:val="20"/>
        </w:rPr>
        <w:t>,</w:t>
      </w:r>
      <w:r w:rsidRPr="00B83526">
        <w:rPr>
          <w:rFonts w:cstheme="minorHAnsi"/>
          <w:sz w:val="20"/>
          <w:szCs w:val="20"/>
        </w:rPr>
        <w:t xml:space="preserve"> to satisfactorily operate</w:t>
      </w:r>
      <w:r w:rsidR="00C5463A" w:rsidRPr="00B83526">
        <w:rPr>
          <w:rFonts w:cstheme="minorHAnsi"/>
          <w:sz w:val="20"/>
          <w:szCs w:val="20"/>
        </w:rPr>
        <w:t xml:space="preserve"> the plant as specified herein.</w:t>
      </w:r>
    </w:p>
    <w:p w14:paraId="59A5E58B" w14:textId="77777777" w:rsidR="00270377" w:rsidRPr="00B83526" w:rsidRDefault="00270377" w:rsidP="00CB0021">
      <w:pPr>
        <w:autoSpaceDE w:val="0"/>
        <w:autoSpaceDN w:val="0"/>
        <w:adjustRightInd w:val="0"/>
        <w:spacing w:after="0" w:line="240" w:lineRule="auto"/>
        <w:jc w:val="both"/>
        <w:rPr>
          <w:rFonts w:cstheme="minorHAnsi"/>
          <w:sz w:val="20"/>
          <w:szCs w:val="20"/>
        </w:rPr>
      </w:pPr>
    </w:p>
    <w:p w14:paraId="6D36015F" w14:textId="7D3F25EC" w:rsidR="005E1552" w:rsidRPr="00B83526"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The Contractor shall supervise the operation and control of the plant, including, but not limited to, all control systems, treatment equipme</w:t>
      </w:r>
      <w:r w:rsidR="00C5463A" w:rsidRPr="00B83526">
        <w:rPr>
          <w:rFonts w:cstheme="minorHAnsi"/>
          <w:sz w:val="20"/>
          <w:szCs w:val="20"/>
        </w:rPr>
        <w:t xml:space="preserve">nt and the conveyance systems. </w:t>
      </w:r>
    </w:p>
    <w:p w14:paraId="7A9EC44B" w14:textId="77777777" w:rsidR="00270377" w:rsidRPr="00B83526" w:rsidRDefault="00270377" w:rsidP="001154CA">
      <w:pPr>
        <w:autoSpaceDE w:val="0"/>
        <w:autoSpaceDN w:val="0"/>
        <w:adjustRightInd w:val="0"/>
        <w:spacing w:after="0" w:line="240" w:lineRule="auto"/>
        <w:jc w:val="both"/>
        <w:rPr>
          <w:rFonts w:cstheme="minorHAnsi"/>
          <w:sz w:val="20"/>
          <w:szCs w:val="20"/>
        </w:rPr>
      </w:pPr>
    </w:p>
    <w:p w14:paraId="5B105F20" w14:textId="7EC3DDB6" w:rsidR="005E1552" w:rsidRPr="00B83526"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The Contractor shall ensure that the </w:t>
      </w:r>
      <w:r w:rsidR="00270377" w:rsidRPr="00B83526">
        <w:rPr>
          <w:rFonts w:cstheme="minorHAnsi"/>
          <w:sz w:val="20"/>
          <w:szCs w:val="20"/>
        </w:rPr>
        <w:t>WWTP</w:t>
      </w:r>
      <w:r w:rsidRPr="00B83526">
        <w:rPr>
          <w:rFonts w:cstheme="minorHAnsi"/>
          <w:sz w:val="20"/>
          <w:szCs w:val="20"/>
        </w:rPr>
        <w:t xml:space="preserve"> is maintained to meet the requirements of the associated plant permits, defined in </w:t>
      </w:r>
      <w:hyperlink w:anchor="_NJDEP_PERMIT_OVERVIEW" w:history="1">
        <w:r w:rsidR="002F23D2" w:rsidRPr="00CE6B05">
          <w:rPr>
            <w:rStyle w:val="Hyperlink"/>
            <w:bCs/>
            <w:sz w:val="20"/>
            <w:szCs w:val="20"/>
          </w:rPr>
          <w:t>Bid Solicitation Section 4.3 NJ Permit Overview.</w:t>
        </w:r>
      </w:hyperlink>
      <w:r w:rsidRPr="00B83526">
        <w:rPr>
          <w:rFonts w:cstheme="minorHAnsi"/>
          <w:sz w:val="20"/>
          <w:szCs w:val="20"/>
        </w:rPr>
        <w:t xml:space="preserve">. Any and all reporting required under this permit such as updates, amendments, and permit renewals shall be the prepared by the Contractor and submitted to the </w:t>
      </w:r>
      <w:r w:rsidR="001B37A4" w:rsidRPr="00B83526">
        <w:rPr>
          <w:rFonts w:cstheme="minorHAnsi"/>
          <w:sz w:val="20"/>
          <w:szCs w:val="20"/>
        </w:rPr>
        <w:t>SCM</w:t>
      </w:r>
      <w:r w:rsidRPr="00B83526">
        <w:rPr>
          <w:rFonts w:cstheme="minorHAnsi"/>
          <w:sz w:val="20"/>
          <w:szCs w:val="20"/>
        </w:rPr>
        <w:t xml:space="preserve"> for review, ap</w:t>
      </w:r>
      <w:r w:rsidR="00C5463A" w:rsidRPr="00B83526">
        <w:rPr>
          <w:rFonts w:cstheme="minorHAnsi"/>
          <w:sz w:val="20"/>
          <w:szCs w:val="20"/>
        </w:rPr>
        <w:t>proval and signature.</w:t>
      </w:r>
    </w:p>
    <w:p w14:paraId="7B4DD308" w14:textId="77777777" w:rsidR="00270377" w:rsidRPr="00B83526" w:rsidRDefault="00270377" w:rsidP="001154CA">
      <w:pPr>
        <w:autoSpaceDE w:val="0"/>
        <w:autoSpaceDN w:val="0"/>
        <w:adjustRightInd w:val="0"/>
        <w:spacing w:after="0" w:line="240" w:lineRule="auto"/>
        <w:jc w:val="both"/>
        <w:rPr>
          <w:rFonts w:cstheme="minorHAnsi"/>
          <w:sz w:val="20"/>
          <w:szCs w:val="20"/>
        </w:rPr>
      </w:pPr>
    </w:p>
    <w:p w14:paraId="0650CB6A" w14:textId="05D31D2E" w:rsidR="005E1552" w:rsidRPr="00B83526"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The Contractor shall be responsible for operating the plant and process incoming wastewater continuously, throughout t</w:t>
      </w:r>
      <w:r w:rsidR="00C5463A" w:rsidRPr="00B83526">
        <w:rPr>
          <w:rFonts w:cstheme="minorHAnsi"/>
          <w:sz w:val="20"/>
          <w:szCs w:val="20"/>
        </w:rPr>
        <w:t>he course of the contract term.</w:t>
      </w:r>
    </w:p>
    <w:p w14:paraId="0F131294" w14:textId="77777777" w:rsidR="00270377" w:rsidRPr="00B83526" w:rsidRDefault="00270377" w:rsidP="001154CA">
      <w:pPr>
        <w:autoSpaceDE w:val="0"/>
        <w:autoSpaceDN w:val="0"/>
        <w:adjustRightInd w:val="0"/>
        <w:spacing w:after="0" w:line="240" w:lineRule="auto"/>
        <w:jc w:val="both"/>
        <w:rPr>
          <w:rFonts w:cstheme="minorHAnsi"/>
          <w:sz w:val="20"/>
          <w:szCs w:val="20"/>
        </w:rPr>
      </w:pPr>
    </w:p>
    <w:p w14:paraId="6498585A" w14:textId="77777777" w:rsidR="005E1552" w:rsidRPr="00B83526"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The Contractor’s tasks, shall include, but not be limited to, any combination of the following tasks:</w:t>
      </w:r>
    </w:p>
    <w:p w14:paraId="43827366" w14:textId="77777777" w:rsidR="005E1552" w:rsidRPr="00B83526" w:rsidRDefault="005E1552" w:rsidP="00753594">
      <w:pPr>
        <w:numPr>
          <w:ilvl w:val="0"/>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Control flow of wastewater -</w:t>
      </w:r>
    </w:p>
    <w:p w14:paraId="7E91EFCF"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Chemicals;</w:t>
      </w:r>
    </w:p>
    <w:p w14:paraId="3FA9DDA6"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Sludge;</w:t>
      </w:r>
    </w:p>
    <w:p w14:paraId="72A8F01C"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Skimming; and</w:t>
      </w:r>
    </w:p>
    <w:p w14:paraId="561054F6"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The processing of wastewater and sludge.</w:t>
      </w:r>
    </w:p>
    <w:p w14:paraId="4B9845B2" w14:textId="77777777" w:rsidR="005E1552" w:rsidRPr="00B83526" w:rsidRDefault="005E1552" w:rsidP="00753594">
      <w:pPr>
        <w:numPr>
          <w:ilvl w:val="0"/>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Monitor gauges –</w:t>
      </w:r>
    </w:p>
    <w:p w14:paraId="2BB69FD2"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Meters;</w:t>
      </w:r>
    </w:p>
    <w:p w14:paraId="181E132F"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Thermometers;</w:t>
      </w:r>
    </w:p>
    <w:p w14:paraId="54D2A806"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Control panels; and</w:t>
      </w:r>
    </w:p>
    <w:p w14:paraId="3084BFA1"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Analyze readings from same, as well as test results and other relevant data, to determine and implement process requirements.</w:t>
      </w:r>
    </w:p>
    <w:p w14:paraId="6FB847F8" w14:textId="77777777" w:rsidR="005E1552" w:rsidRPr="00B83526" w:rsidRDefault="005E1552" w:rsidP="00753594">
      <w:pPr>
        <w:numPr>
          <w:ilvl w:val="0"/>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Operate equipment –</w:t>
      </w:r>
    </w:p>
    <w:p w14:paraId="0BADF60D"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Pumps;</w:t>
      </w:r>
    </w:p>
    <w:p w14:paraId="2BC4F510"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Compressors;</w:t>
      </w:r>
    </w:p>
    <w:p w14:paraId="3DFA4453"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Valves;</w:t>
      </w:r>
    </w:p>
    <w:p w14:paraId="451BF201"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Gates;</w:t>
      </w:r>
    </w:p>
    <w:p w14:paraId="5C1FDFA3"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Treatment equipment; and</w:t>
      </w:r>
    </w:p>
    <w:p w14:paraId="4DD350CC"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Other devices to control and adjust flow and treatment process.</w:t>
      </w:r>
    </w:p>
    <w:p w14:paraId="3ECF811E" w14:textId="77777777" w:rsidR="005E1552" w:rsidRPr="00B83526" w:rsidRDefault="005E1552" w:rsidP="00753594">
      <w:pPr>
        <w:numPr>
          <w:ilvl w:val="0"/>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Remove screenings –</w:t>
      </w:r>
    </w:p>
    <w:p w14:paraId="39994207"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Skim primary clarifiers an chlorine contact tanks;</w:t>
      </w:r>
    </w:p>
    <w:p w14:paraId="4786D01F"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Inspect all operating equipment;</w:t>
      </w:r>
    </w:p>
    <w:p w14:paraId="19EB1D57"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Remove sludge from primary and final clarifiers;</w:t>
      </w:r>
    </w:p>
    <w:p w14:paraId="6BD1518B" w14:textId="2B5487EA"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 xml:space="preserve">Inspect chemicals; and </w:t>
      </w:r>
      <w:r w:rsidR="006A634E" w:rsidRPr="00B83526">
        <w:rPr>
          <w:rFonts w:eastAsia="Times New Roman" w:cstheme="minorHAnsi"/>
          <w:sz w:val="20"/>
          <w:szCs w:val="20"/>
        </w:rPr>
        <w:t>if</w:t>
      </w:r>
      <w:r w:rsidRPr="00B83526">
        <w:rPr>
          <w:rFonts w:eastAsia="Times New Roman" w:cstheme="minorHAnsi"/>
          <w:sz w:val="20"/>
          <w:szCs w:val="20"/>
        </w:rPr>
        <w:t xml:space="preserve"> required, order chlorine, sulfur dioxide, and other chemical refills as needed.</w:t>
      </w:r>
    </w:p>
    <w:p w14:paraId="58323183" w14:textId="77777777" w:rsidR="005E1552" w:rsidRPr="00B83526" w:rsidRDefault="005E1552" w:rsidP="00753594">
      <w:pPr>
        <w:numPr>
          <w:ilvl w:val="0"/>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Samples –</w:t>
      </w:r>
    </w:p>
    <w:p w14:paraId="18A25DB6"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lastRenderedPageBreak/>
        <w:t>Collect samples from influent and effluent for process control; and</w:t>
      </w:r>
    </w:p>
    <w:p w14:paraId="27F1D0E8"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Analyze samples using either the on-site laboratory or a commercial certified lab.</w:t>
      </w:r>
    </w:p>
    <w:p w14:paraId="02E81A32" w14:textId="77777777" w:rsidR="005E1552" w:rsidRPr="00B83526" w:rsidRDefault="005E1552" w:rsidP="00753594">
      <w:pPr>
        <w:numPr>
          <w:ilvl w:val="0"/>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Sludge -</w:t>
      </w:r>
    </w:p>
    <w:p w14:paraId="1D418F56"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Pump sludge from primary and secondary clarifiers;</w:t>
      </w:r>
    </w:p>
    <w:p w14:paraId="77249F4C"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Remove grit and screenings;</w:t>
      </w:r>
    </w:p>
    <w:p w14:paraId="53001B46" w14:textId="77777777"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Clean clarifier walls and baffles; and</w:t>
      </w:r>
    </w:p>
    <w:p w14:paraId="4C71C2E5" w14:textId="6F4B5E0B" w:rsidR="005E1552" w:rsidRPr="00B83526" w:rsidRDefault="005E1552" w:rsidP="00753594">
      <w:pPr>
        <w:numPr>
          <w:ilvl w:val="1"/>
          <w:numId w:val="25"/>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Clean gravel trap at communutor.</w:t>
      </w:r>
    </w:p>
    <w:p w14:paraId="3963BE1D" w14:textId="77777777" w:rsidR="00F7364D" w:rsidRPr="00B83526" w:rsidRDefault="00F7364D" w:rsidP="001154CA">
      <w:pPr>
        <w:autoSpaceDE w:val="0"/>
        <w:autoSpaceDN w:val="0"/>
        <w:adjustRightInd w:val="0"/>
        <w:spacing w:after="0" w:line="240" w:lineRule="auto"/>
        <w:ind w:left="1440"/>
        <w:jc w:val="both"/>
        <w:rPr>
          <w:rFonts w:eastAsia="Times New Roman" w:cstheme="minorHAnsi"/>
          <w:sz w:val="20"/>
          <w:szCs w:val="20"/>
        </w:rPr>
      </w:pPr>
    </w:p>
    <w:p w14:paraId="7B7D3B57" w14:textId="3358F4BE" w:rsidR="005E1552" w:rsidRPr="00B83526"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The Contractor shall be responsible for inspecting the ground above the collection system for potential leaks and/or infiltration on a weekly basis and report these findings to the CPS. Any leaks, suspected infiltration or other problems shall be </w:t>
      </w:r>
      <w:r w:rsidR="00C5463A" w:rsidRPr="00B83526">
        <w:rPr>
          <w:rFonts w:cstheme="minorHAnsi"/>
          <w:sz w:val="20"/>
          <w:szCs w:val="20"/>
        </w:rPr>
        <w:t>immediately reported to the CPS.</w:t>
      </w:r>
    </w:p>
    <w:p w14:paraId="76B1E387" w14:textId="77777777" w:rsidR="00F7364D" w:rsidRPr="00B83526" w:rsidRDefault="00F7364D" w:rsidP="001154CA">
      <w:pPr>
        <w:autoSpaceDE w:val="0"/>
        <w:autoSpaceDN w:val="0"/>
        <w:adjustRightInd w:val="0"/>
        <w:spacing w:after="0" w:line="240" w:lineRule="auto"/>
        <w:jc w:val="both"/>
        <w:rPr>
          <w:rFonts w:cstheme="minorHAnsi"/>
          <w:sz w:val="20"/>
          <w:szCs w:val="20"/>
        </w:rPr>
      </w:pPr>
    </w:p>
    <w:p w14:paraId="40944677" w14:textId="33F7A518" w:rsidR="005E1552" w:rsidRDefault="005E1552" w:rsidP="00A860C4">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The Contractor shall operate, clean and maintain the plant in such a manner to minimize odors to the fullest extent </w:t>
      </w:r>
      <w:r w:rsidR="006A634E" w:rsidRPr="00B83526">
        <w:rPr>
          <w:rFonts w:cstheme="minorHAnsi"/>
          <w:sz w:val="20"/>
          <w:szCs w:val="20"/>
        </w:rPr>
        <w:t>possible. The</w:t>
      </w:r>
      <w:r w:rsidRPr="00B83526">
        <w:rPr>
          <w:rFonts w:cstheme="minorHAnsi"/>
          <w:sz w:val="20"/>
          <w:szCs w:val="20"/>
        </w:rPr>
        <w:t xml:space="preserve"> Contractor shall investigate all odor complaints and advise the CPS of the corrective measures take</w:t>
      </w:r>
      <w:r w:rsidR="00C5463A" w:rsidRPr="00B83526">
        <w:rPr>
          <w:rFonts w:cstheme="minorHAnsi"/>
          <w:sz w:val="20"/>
          <w:szCs w:val="20"/>
        </w:rPr>
        <w:t>n as well as the final results.</w:t>
      </w:r>
    </w:p>
    <w:p w14:paraId="3E85601D" w14:textId="77777777" w:rsidR="00A860C4" w:rsidRPr="00B83526" w:rsidRDefault="00A860C4" w:rsidP="00A860C4">
      <w:pPr>
        <w:autoSpaceDE w:val="0"/>
        <w:autoSpaceDN w:val="0"/>
        <w:adjustRightInd w:val="0"/>
        <w:spacing w:after="0" w:line="240" w:lineRule="auto"/>
        <w:jc w:val="both"/>
        <w:rPr>
          <w:rFonts w:cstheme="minorHAnsi"/>
          <w:sz w:val="20"/>
          <w:szCs w:val="20"/>
        </w:rPr>
      </w:pPr>
    </w:p>
    <w:p w14:paraId="6950ACD2" w14:textId="45759BC8" w:rsidR="005E1552" w:rsidRPr="00B83526" w:rsidRDefault="005E1552" w:rsidP="00A860C4">
      <w:pPr>
        <w:autoSpaceDE w:val="0"/>
        <w:autoSpaceDN w:val="0"/>
        <w:adjustRightInd w:val="0"/>
        <w:spacing w:after="0" w:line="240" w:lineRule="auto"/>
        <w:jc w:val="both"/>
        <w:rPr>
          <w:rFonts w:cstheme="minorHAnsi"/>
          <w:sz w:val="20"/>
          <w:szCs w:val="20"/>
        </w:rPr>
      </w:pPr>
      <w:r w:rsidRPr="00B83526">
        <w:rPr>
          <w:rFonts w:cstheme="minorHAnsi"/>
          <w:sz w:val="20"/>
          <w:szCs w:val="20"/>
        </w:rPr>
        <w:t>The Contractor will be compensated the awarded monthly fee for the completion of all tasks outlined her</w:t>
      </w:r>
      <w:r w:rsidR="00C5463A" w:rsidRPr="00B83526">
        <w:rPr>
          <w:rFonts w:cstheme="minorHAnsi"/>
          <w:sz w:val="20"/>
          <w:szCs w:val="20"/>
        </w:rPr>
        <w:t>ein unless otherwise specified.</w:t>
      </w:r>
    </w:p>
    <w:p w14:paraId="4BE62E15" w14:textId="77777777" w:rsidR="00F7364D" w:rsidRPr="00B83526" w:rsidRDefault="00F7364D" w:rsidP="001154CA">
      <w:pPr>
        <w:autoSpaceDE w:val="0"/>
        <w:autoSpaceDN w:val="0"/>
        <w:adjustRightInd w:val="0"/>
        <w:spacing w:after="0" w:line="240" w:lineRule="auto"/>
        <w:jc w:val="both"/>
        <w:rPr>
          <w:rFonts w:cstheme="minorHAnsi"/>
          <w:sz w:val="20"/>
          <w:szCs w:val="20"/>
        </w:rPr>
      </w:pPr>
    </w:p>
    <w:p w14:paraId="5702E7AD" w14:textId="77777777" w:rsidR="005E1552" w:rsidRPr="00B83526" w:rsidRDefault="005E1552" w:rsidP="001D696B">
      <w:pPr>
        <w:pStyle w:val="Heading3"/>
      </w:pPr>
      <w:bookmarkStart w:id="134" w:name="_Toc128475335"/>
      <w:bookmarkStart w:id="135" w:name="_Toc128728869"/>
      <w:bookmarkStart w:id="136" w:name="_Toc129784307"/>
      <w:bookmarkStart w:id="137" w:name="_Toc170805057"/>
      <w:r w:rsidRPr="00B83526">
        <w:t>SCHEDULE OF DAILY OPERATIONS</w:t>
      </w:r>
      <w:bookmarkEnd w:id="134"/>
      <w:bookmarkEnd w:id="135"/>
      <w:bookmarkEnd w:id="136"/>
      <w:bookmarkEnd w:id="137"/>
    </w:p>
    <w:p w14:paraId="257ECD90" w14:textId="349D81D1" w:rsidR="005E1552" w:rsidRDefault="005E1552" w:rsidP="00CB0021">
      <w:pPr>
        <w:autoSpaceDE w:val="0"/>
        <w:autoSpaceDN w:val="0"/>
        <w:adjustRightInd w:val="0"/>
        <w:spacing w:after="0" w:line="240" w:lineRule="auto"/>
        <w:jc w:val="both"/>
        <w:rPr>
          <w:rFonts w:cstheme="minorHAnsi"/>
          <w:sz w:val="20"/>
          <w:szCs w:val="20"/>
        </w:rPr>
      </w:pPr>
      <w:r w:rsidRPr="00B83526">
        <w:rPr>
          <w:rFonts w:cstheme="minorHAnsi"/>
          <w:sz w:val="20"/>
          <w:szCs w:val="20"/>
        </w:rPr>
        <w:t>The Contractor shall be responsible for the daily performance of the following operations and for recording them as completed:</w:t>
      </w:r>
    </w:p>
    <w:p w14:paraId="1989FBF4" w14:textId="77777777" w:rsidR="00A860C4" w:rsidRPr="00B83526" w:rsidRDefault="00A860C4" w:rsidP="00CB0021">
      <w:pPr>
        <w:autoSpaceDE w:val="0"/>
        <w:autoSpaceDN w:val="0"/>
        <w:adjustRightInd w:val="0"/>
        <w:spacing w:after="0" w:line="240" w:lineRule="auto"/>
        <w:jc w:val="both"/>
        <w:rPr>
          <w:rFonts w:cstheme="minorHAnsi"/>
          <w:sz w:val="20"/>
          <w:szCs w:val="20"/>
        </w:rPr>
      </w:pPr>
    </w:p>
    <w:p w14:paraId="0CA0CE81"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Clean bar screen and communutor and remove debris;</w:t>
      </w:r>
    </w:p>
    <w:p w14:paraId="101EDF64"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Observe the trickling filters distribution arms rotation, clean nozzles, and flush arms when</w:t>
      </w:r>
    </w:p>
    <w:p w14:paraId="0B6CBF78"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necessary;</w:t>
      </w:r>
    </w:p>
    <w:p w14:paraId="65FA24A6"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Observe blower performance – run each blower by hand and note general notices level (temperature permitting);</w:t>
      </w:r>
    </w:p>
    <w:p w14:paraId="485CEE23"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Observe clarified outfall, and clean contact tank;</w:t>
      </w:r>
    </w:p>
    <w:p w14:paraId="30289BE4"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Hose down all walls of clarifiers, sludge ways, scum gates, and weirs;</w:t>
      </w:r>
    </w:p>
    <w:p w14:paraId="20F1583D"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Observe sludge tank level and performance and schedule sludge hauling when necessary;</w:t>
      </w:r>
    </w:p>
    <w:p w14:paraId="65D2F0E7"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Check clarifiers, motors and armature for proper operation;</w:t>
      </w:r>
    </w:p>
    <w:p w14:paraId="6870B877"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Check flow meter, record daily totalizer readings, check char recorder and pen for proper</w:t>
      </w:r>
    </w:p>
    <w:p w14:paraId="4761924F"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operation;</w:t>
      </w:r>
    </w:p>
    <w:p w14:paraId="0536BBD1"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Replace chart weekly;</w:t>
      </w:r>
    </w:p>
    <w:p w14:paraId="1FCFEF9C"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Run tests on plant influent and effluent for temperature, pH total, and total suspended solids (TSS), dissolved oxygen and chlorine residual as required by the permit;</w:t>
      </w:r>
    </w:p>
    <w:p w14:paraId="0727ED5F"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Collect samples that are required by the permit for testing to be done at the commercial laboratory;</w:t>
      </w:r>
    </w:p>
    <w:p w14:paraId="21CA03BF"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Ensure that the log sheet is complete and that all entries are logged the same day of the performance;</w:t>
      </w:r>
    </w:p>
    <w:p w14:paraId="5DFE6CA2"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Drain sludge from the primary tank into the sludge holding tank;</w:t>
      </w:r>
    </w:p>
    <w:p w14:paraId="049A702D"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Check chemical readings;</w:t>
      </w:r>
    </w:p>
    <w:p w14:paraId="33CE2259" w14:textId="77777777"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Ensure that all tanks are filled with the necessary chemicals; and</w:t>
      </w:r>
    </w:p>
    <w:p w14:paraId="10FFC7C8" w14:textId="3F8D9E08" w:rsidR="005E1552" w:rsidRPr="00B83526" w:rsidRDefault="005E1552" w:rsidP="00753594">
      <w:pPr>
        <w:numPr>
          <w:ilvl w:val="0"/>
          <w:numId w:val="26"/>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Operate and maintain the two (2) sand filters in accordance with the manufacturer’s specifications.</w:t>
      </w:r>
    </w:p>
    <w:p w14:paraId="36F47BD1" w14:textId="77777777" w:rsidR="00F7364D" w:rsidRPr="00B83526" w:rsidRDefault="00F7364D" w:rsidP="001154CA">
      <w:pPr>
        <w:autoSpaceDE w:val="0"/>
        <w:autoSpaceDN w:val="0"/>
        <w:adjustRightInd w:val="0"/>
        <w:spacing w:after="0" w:line="240" w:lineRule="auto"/>
        <w:ind w:left="720"/>
        <w:jc w:val="both"/>
        <w:rPr>
          <w:rFonts w:eastAsia="Times New Roman" w:cstheme="minorHAnsi"/>
          <w:sz w:val="20"/>
          <w:szCs w:val="20"/>
        </w:rPr>
      </w:pPr>
    </w:p>
    <w:p w14:paraId="3F9FEE24" w14:textId="77777777" w:rsidR="005E1552" w:rsidRPr="00B83526" w:rsidRDefault="005E1552" w:rsidP="001D696B">
      <w:pPr>
        <w:pStyle w:val="Heading3"/>
      </w:pPr>
      <w:bookmarkStart w:id="138" w:name="_Toc128475336"/>
      <w:bookmarkStart w:id="139" w:name="_Toc128728870"/>
      <w:bookmarkStart w:id="140" w:name="_Toc129784308"/>
      <w:bookmarkStart w:id="141" w:name="_Toc170805058"/>
      <w:r w:rsidRPr="00B83526">
        <w:t>SLUDGE AND RESIDUAL DISPOSAL</w:t>
      </w:r>
      <w:bookmarkEnd w:id="138"/>
      <w:bookmarkEnd w:id="139"/>
      <w:bookmarkEnd w:id="140"/>
      <w:bookmarkEnd w:id="141"/>
    </w:p>
    <w:p w14:paraId="757FB48A" w14:textId="77777777" w:rsidR="005E1552" w:rsidRPr="00B83526" w:rsidRDefault="005E1552" w:rsidP="00CB0021">
      <w:pPr>
        <w:autoSpaceDE w:val="0"/>
        <w:autoSpaceDN w:val="0"/>
        <w:adjustRightInd w:val="0"/>
        <w:spacing w:after="0" w:line="240" w:lineRule="auto"/>
        <w:jc w:val="both"/>
        <w:rPr>
          <w:rFonts w:cstheme="minorHAnsi"/>
          <w:sz w:val="20"/>
          <w:szCs w:val="20"/>
        </w:rPr>
      </w:pPr>
      <w:r w:rsidRPr="00B83526">
        <w:rPr>
          <w:rFonts w:cstheme="minorHAnsi"/>
          <w:sz w:val="20"/>
          <w:szCs w:val="20"/>
        </w:rPr>
        <w:t>The Contractor shall be responsible for all regulatory testing and accurate record reporting for the following:</w:t>
      </w:r>
    </w:p>
    <w:p w14:paraId="3F3E0DB1" w14:textId="77777777" w:rsidR="005E1552" w:rsidRPr="00B83526" w:rsidRDefault="005E1552" w:rsidP="00753594">
      <w:pPr>
        <w:numPr>
          <w:ilvl w:val="0"/>
          <w:numId w:val="27"/>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Pumping;</w:t>
      </w:r>
    </w:p>
    <w:p w14:paraId="4AA00702" w14:textId="77777777" w:rsidR="005E1552" w:rsidRPr="00B83526" w:rsidRDefault="005E1552" w:rsidP="00753594">
      <w:pPr>
        <w:numPr>
          <w:ilvl w:val="0"/>
          <w:numId w:val="27"/>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Hauling;</w:t>
      </w:r>
    </w:p>
    <w:p w14:paraId="7839AB0B" w14:textId="77777777" w:rsidR="005E1552" w:rsidRPr="00B83526" w:rsidRDefault="005E1552" w:rsidP="00753594">
      <w:pPr>
        <w:numPr>
          <w:ilvl w:val="0"/>
          <w:numId w:val="27"/>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Disposal of sludge;</w:t>
      </w:r>
    </w:p>
    <w:p w14:paraId="5763C499" w14:textId="77777777" w:rsidR="005E1552" w:rsidRPr="00B83526" w:rsidRDefault="005E1552" w:rsidP="00753594">
      <w:pPr>
        <w:numPr>
          <w:ilvl w:val="0"/>
          <w:numId w:val="27"/>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Grit;</w:t>
      </w:r>
    </w:p>
    <w:p w14:paraId="297A084F" w14:textId="77777777" w:rsidR="005E1552" w:rsidRPr="00B83526" w:rsidRDefault="005E1552" w:rsidP="00753594">
      <w:pPr>
        <w:numPr>
          <w:ilvl w:val="0"/>
          <w:numId w:val="27"/>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Screening scum;</w:t>
      </w:r>
    </w:p>
    <w:p w14:paraId="499D99A9" w14:textId="77777777" w:rsidR="005E1552" w:rsidRPr="00B83526" w:rsidRDefault="005E1552" w:rsidP="00753594">
      <w:pPr>
        <w:numPr>
          <w:ilvl w:val="0"/>
          <w:numId w:val="27"/>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Tank cleaning; and</w:t>
      </w:r>
    </w:p>
    <w:p w14:paraId="73456795" w14:textId="5334E091" w:rsidR="005E1552" w:rsidRPr="00B83526" w:rsidRDefault="005E1552" w:rsidP="00753594">
      <w:pPr>
        <w:numPr>
          <w:ilvl w:val="0"/>
          <w:numId w:val="27"/>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All other residuals produced at the wastewater treatment plant in accordance with all applicable permits and regulations.</w:t>
      </w:r>
    </w:p>
    <w:p w14:paraId="2E980E37" w14:textId="77777777" w:rsidR="00F7364D" w:rsidRPr="00B83526" w:rsidRDefault="00F7364D" w:rsidP="001154CA">
      <w:pPr>
        <w:autoSpaceDE w:val="0"/>
        <w:autoSpaceDN w:val="0"/>
        <w:adjustRightInd w:val="0"/>
        <w:spacing w:after="0" w:line="240" w:lineRule="auto"/>
        <w:ind w:left="720"/>
        <w:jc w:val="both"/>
        <w:rPr>
          <w:rFonts w:eastAsia="Times New Roman" w:cstheme="minorHAnsi"/>
          <w:sz w:val="20"/>
          <w:szCs w:val="20"/>
        </w:rPr>
      </w:pPr>
    </w:p>
    <w:p w14:paraId="48A3B956" w14:textId="77777777" w:rsidR="005E1552" w:rsidRPr="00B83526" w:rsidRDefault="005E1552" w:rsidP="001D696B">
      <w:pPr>
        <w:pStyle w:val="Heading3"/>
      </w:pPr>
      <w:bookmarkStart w:id="142" w:name="_Toc128475337"/>
      <w:bookmarkStart w:id="143" w:name="_Toc128728871"/>
      <w:bookmarkStart w:id="144" w:name="_Toc129784309"/>
      <w:bookmarkStart w:id="145" w:name="_Toc170805059"/>
      <w:r w:rsidRPr="00B83526">
        <w:t>SLUDGE DISPOSAL AND SEWER OVERFLOWS</w:t>
      </w:r>
      <w:bookmarkEnd w:id="142"/>
      <w:bookmarkEnd w:id="143"/>
      <w:bookmarkEnd w:id="144"/>
      <w:bookmarkEnd w:id="145"/>
    </w:p>
    <w:p w14:paraId="4C09FBF9" w14:textId="3B14C2C5" w:rsidR="005E1552" w:rsidRPr="00B83526" w:rsidRDefault="005E1552" w:rsidP="00CB0021">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The </w:t>
      </w:r>
      <w:r w:rsidR="006A634E" w:rsidRPr="00B83526">
        <w:rPr>
          <w:rFonts w:cstheme="minorHAnsi"/>
          <w:sz w:val="20"/>
          <w:szCs w:val="20"/>
        </w:rPr>
        <w:t>Contractor</w:t>
      </w:r>
      <w:r w:rsidRPr="00B83526">
        <w:rPr>
          <w:rFonts w:cstheme="minorHAnsi"/>
          <w:sz w:val="20"/>
          <w:szCs w:val="20"/>
        </w:rPr>
        <w:t xml:space="preserve"> shall be responsible for sanitary sewer overflows directly or indirectly related to, or caused by the actions or inactions of the Contractor. GPH will be responsible for sanitary sewer overflows only if it is caused by an action outside of the control of the Contactor. </w:t>
      </w:r>
    </w:p>
    <w:p w14:paraId="3592580D" w14:textId="77777777" w:rsidR="00F7364D" w:rsidRPr="00B83526" w:rsidRDefault="00F7364D" w:rsidP="00CB0021">
      <w:pPr>
        <w:autoSpaceDE w:val="0"/>
        <w:autoSpaceDN w:val="0"/>
        <w:adjustRightInd w:val="0"/>
        <w:spacing w:after="0" w:line="240" w:lineRule="auto"/>
        <w:jc w:val="both"/>
        <w:rPr>
          <w:rFonts w:cstheme="minorHAnsi"/>
          <w:sz w:val="20"/>
          <w:szCs w:val="20"/>
        </w:rPr>
      </w:pPr>
    </w:p>
    <w:p w14:paraId="3614503B" w14:textId="77777777" w:rsidR="005E1552" w:rsidRPr="00B83526" w:rsidRDefault="005E1552" w:rsidP="001D696B">
      <w:pPr>
        <w:pStyle w:val="Heading3"/>
      </w:pPr>
      <w:bookmarkStart w:id="146" w:name="_Toc128475338"/>
      <w:bookmarkStart w:id="147" w:name="_Toc128728872"/>
      <w:bookmarkStart w:id="148" w:name="_Toc129784310"/>
      <w:bookmarkStart w:id="149" w:name="_Toc170805060"/>
      <w:r w:rsidRPr="00B83526">
        <w:lastRenderedPageBreak/>
        <w:t>GROUNDS MAINTENANCE</w:t>
      </w:r>
      <w:bookmarkEnd w:id="146"/>
      <w:bookmarkEnd w:id="147"/>
      <w:bookmarkEnd w:id="148"/>
      <w:bookmarkEnd w:id="149"/>
    </w:p>
    <w:p w14:paraId="4456B9EE" w14:textId="65A573E9" w:rsidR="005E1552" w:rsidRPr="00B83526" w:rsidRDefault="005E1552" w:rsidP="00CB0021">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All ground maintenance, including snow removal shall be provided by GPH Grounds department personnel or designee. </w:t>
      </w:r>
    </w:p>
    <w:p w14:paraId="175C9CCB" w14:textId="77777777" w:rsidR="00F7364D" w:rsidRPr="00B83526" w:rsidRDefault="00F7364D" w:rsidP="00CB0021">
      <w:pPr>
        <w:autoSpaceDE w:val="0"/>
        <w:autoSpaceDN w:val="0"/>
        <w:adjustRightInd w:val="0"/>
        <w:spacing w:after="0" w:line="240" w:lineRule="auto"/>
        <w:jc w:val="both"/>
        <w:rPr>
          <w:rFonts w:cstheme="minorHAnsi"/>
          <w:sz w:val="20"/>
          <w:szCs w:val="20"/>
        </w:rPr>
      </w:pPr>
    </w:p>
    <w:p w14:paraId="4E27B8C6" w14:textId="77777777" w:rsidR="005E1552" w:rsidRPr="00B83526" w:rsidRDefault="005E1552" w:rsidP="001D696B">
      <w:pPr>
        <w:pStyle w:val="Heading3"/>
      </w:pPr>
      <w:bookmarkStart w:id="150" w:name="_Toc128475339"/>
      <w:bookmarkStart w:id="151" w:name="_Toc128728873"/>
      <w:bookmarkStart w:id="152" w:name="_Toc129784311"/>
      <w:bookmarkStart w:id="153" w:name="_Toc170805061"/>
      <w:r w:rsidRPr="00B83526">
        <w:t>REGULATORY REPORTING AND RECORD KEEPING REQUIREMENTS</w:t>
      </w:r>
      <w:bookmarkEnd w:id="150"/>
      <w:bookmarkEnd w:id="151"/>
      <w:bookmarkEnd w:id="152"/>
      <w:bookmarkEnd w:id="153"/>
    </w:p>
    <w:p w14:paraId="64E8718C" w14:textId="77777777" w:rsidR="005E1552" w:rsidRPr="00B83526" w:rsidRDefault="005E1552" w:rsidP="00CB0021">
      <w:pPr>
        <w:spacing w:after="0" w:line="240" w:lineRule="auto"/>
        <w:jc w:val="both"/>
        <w:rPr>
          <w:rFonts w:cstheme="minorHAnsi"/>
          <w:sz w:val="20"/>
          <w:szCs w:val="20"/>
        </w:rPr>
      </w:pPr>
      <w:r w:rsidRPr="00B83526">
        <w:rPr>
          <w:rFonts w:cstheme="minorHAnsi"/>
          <w:sz w:val="20"/>
          <w:szCs w:val="20"/>
        </w:rPr>
        <w:t xml:space="preserve">The Contractor shall, at a minimum: </w:t>
      </w:r>
    </w:p>
    <w:p w14:paraId="4458FE19" w14:textId="0CFA3685" w:rsidR="005E1552" w:rsidRPr="00B83526" w:rsidRDefault="005E1552" w:rsidP="00753594">
      <w:pPr>
        <w:numPr>
          <w:ilvl w:val="0"/>
          <w:numId w:val="28"/>
        </w:numPr>
        <w:spacing w:after="0" w:line="240" w:lineRule="auto"/>
        <w:jc w:val="both"/>
        <w:rPr>
          <w:rFonts w:eastAsia="Times New Roman" w:cstheme="minorHAnsi"/>
          <w:sz w:val="20"/>
          <w:szCs w:val="20"/>
        </w:rPr>
      </w:pPr>
      <w:r w:rsidRPr="00B83526">
        <w:rPr>
          <w:rFonts w:eastAsia="Times New Roman" w:cstheme="minorHAnsi"/>
          <w:sz w:val="20"/>
          <w:szCs w:val="20"/>
        </w:rPr>
        <w:t>Be responsible for all record keeping and reporting to regulatory agencies as requir</w:t>
      </w:r>
      <w:r w:rsidR="00753594" w:rsidRPr="00B83526">
        <w:rPr>
          <w:rFonts w:eastAsia="Times New Roman" w:cstheme="minorHAnsi"/>
          <w:sz w:val="20"/>
          <w:szCs w:val="20"/>
        </w:rPr>
        <w:t>ed by permits for the WWTP; and</w:t>
      </w:r>
    </w:p>
    <w:p w14:paraId="2518D0B0" w14:textId="77777777" w:rsidR="005E1552" w:rsidRPr="00B83526" w:rsidRDefault="005E1552" w:rsidP="00753594">
      <w:pPr>
        <w:numPr>
          <w:ilvl w:val="0"/>
          <w:numId w:val="28"/>
        </w:numPr>
        <w:spacing w:after="0" w:line="240" w:lineRule="auto"/>
        <w:jc w:val="both"/>
        <w:rPr>
          <w:rFonts w:eastAsia="Times New Roman" w:cstheme="minorHAnsi"/>
          <w:sz w:val="20"/>
          <w:szCs w:val="20"/>
        </w:rPr>
      </w:pPr>
      <w:r w:rsidRPr="00B83526">
        <w:rPr>
          <w:rFonts w:eastAsia="Times New Roman" w:cstheme="minorHAnsi"/>
          <w:sz w:val="20"/>
          <w:szCs w:val="20"/>
        </w:rPr>
        <w:t>Be responsible for in-plant physical and chemical testing and for recordkeeping for process control not required by permits, but considered appropriate by the Water Environment Federation, American Society of Civil Engineers (ASCE). Copies of all reports shall be forwarded electronically on a monthly basis on a date to be mutually determined at the contract kickoff to the GPH CPS and the SCM.</w:t>
      </w:r>
    </w:p>
    <w:p w14:paraId="440AADFA" w14:textId="683D98D6" w:rsidR="005E1552" w:rsidRPr="00B83526" w:rsidRDefault="005E1552" w:rsidP="00CB0021">
      <w:pPr>
        <w:spacing w:after="0" w:line="240" w:lineRule="auto"/>
        <w:jc w:val="both"/>
        <w:rPr>
          <w:rFonts w:cstheme="minorHAnsi"/>
          <w:sz w:val="20"/>
          <w:szCs w:val="20"/>
        </w:rPr>
      </w:pPr>
      <w:r w:rsidRPr="00B83526">
        <w:rPr>
          <w:rFonts w:cstheme="minorHAnsi"/>
          <w:sz w:val="20"/>
          <w:szCs w:val="20"/>
        </w:rPr>
        <w:br/>
        <w:t xml:space="preserve">The Contractor shall maintain daily operating logs, maintenance logs, NJDEP reports such as Discharge Monitoring Reports (DMR’s), Sludge Quality Assurance Reports (SQAR’s), raw wastewater hauling and disposal manifests. The Contractor shall furnish copies of these reports to the </w:t>
      </w:r>
      <w:r w:rsidR="001B37A4" w:rsidRPr="00B83526">
        <w:rPr>
          <w:rFonts w:cstheme="minorHAnsi"/>
          <w:sz w:val="20"/>
          <w:szCs w:val="20"/>
        </w:rPr>
        <w:t>SCM</w:t>
      </w:r>
      <w:r w:rsidRPr="00B83526">
        <w:rPr>
          <w:rFonts w:cstheme="minorHAnsi"/>
          <w:sz w:val="20"/>
          <w:szCs w:val="20"/>
        </w:rPr>
        <w:t xml:space="preserve"> or the GPH CPS on a monthly basis.</w:t>
      </w:r>
    </w:p>
    <w:p w14:paraId="1E1D36EA" w14:textId="77777777" w:rsidR="00B03844" w:rsidRPr="00B83526" w:rsidRDefault="00B03844" w:rsidP="00CB0021">
      <w:pPr>
        <w:spacing w:after="0" w:line="240" w:lineRule="auto"/>
        <w:jc w:val="both"/>
        <w:rPr>
          <w:rFonts w:cstheme="minorHAnsi"/>
          <w:sz w:val="20"/>
          <w:szCs w:val="20"/>
        </w:rPr>
      </w:pPr>
    </w:p>
    <w:p w14:paraId="68C138F1" w14:textId="25C2CDDE" w:rsidR="005E1552" w:rsidRPr="00B83526" w:rsidRDefault="005E1552" w:rsidP="001154CA">
      <w:pPr>
        <w:spacing w:after="0" w:line="240" w:lineRule="auto"/>
        <w:jc w:val="both"/>
        <w:rPr>
          <w:rFonts w:cstheme="minorHAnsi"/>
          <w:sz w:val="20"/>
          <w:szCs w:val="20"/>
        </w:rPr>
      </w:pPr>
      <w:r w:rsidRPr="00B83526">
        <w:rPr>
          <w:rFonts w:cstheme="minorHAnsi"/>
          <w:sz w:val="20"/>
          <w:szCs w:val="20"/>
        </w:rPr>
        <w:t xml:space="preserve">All reports, whether prepared by the Contractor, Certified Laboratory, or other duly authorized representative, remain the sole and exclusive property of the State in perpetuity. Associated reports and log books shall never be removed from the site for any reason. </w:t>
      </w:r>
    </w:p>
    <w:p w14:paraId="3D60849B" w14:textId="77777777" w:rsidR="00B03844" w:rsidRPr="00B83526" w:rsidRDefault="00B03844" w:rsidP="001154CA">
      <w:pPr>
        <w:spacing w:after="0" w:line="240" w:lineRule="auto"/>
        <w:jc w:val="both"/>
        <w:rPr>
          <w:rFonts w:cstheme="minorHAnsi"/>
          <w:sz w:val="20"/>
          <w:szCs w:val="20"/>
        </w:rPr>
      </w:pPr>
    </w:p>
    <w:p w14:paraId="57B26FAF" w14:textId="64A92AC0" w:rsidR="005E1552" w:rsidRPr="00B83526" w:rsidRDefault="00CF719D" w:rsidP="001D696B">
      <w:pPr>
        <w:pStyle w:val="Heading3"/>
      </w:pPr>
      <w:bookmarkStart w:id="154" w:name="_Toc128475340"/>
      <w:bookmarkStart w:id="155" w:name="_Toc128728874"/>
      <w:bookmarkStart w:id="156" w:name="_Toc129784312"/>
      <w:bookmarkStart w:id="157" w:name="_Toc170805062"/>
      <w:r w:rsidRPr="00B83526">
        <w:t>NJ</w:t>
      </w:r>
      <w:r w:rsidR="005E1552" w:rsidRPr="00B83526">
        <w:t>DEP REPORTING</w:t>
      </w:r>
      <w:bookmarkEnd w:id="154"/>
      <w:bookmarkEnd w:id="155"/>
      <w:bookmarkEnd w:id="156"/>
      <w:bookmarkEnd w:id="157"/>
    </w:p>
    <w:p w14:paraId="73736942" w14:textId="77777777" w:rsidR="005E1552" w:rsidRPr="00B83526" w:rsidRDefault="005E1552" w:rsidP="00CB0021">
      <w:pPr>
        <w:spacing w:after="0" w:line="240" w:lineRule="auto"/>
        <w:jc w:val="both"/>
        <w:rPr>
          <w:rFonts w:cstheme="minorHAnsi"/>
          <w:sz w:val="20"/>
          <w:szCs w:val="20"/>
        </w:rPr>
      </w:pPr>
      <w:r w:rsidRPr="00B83526">
        <w:rPr>
          <w:rFonts w:cstheme="minorHAnsi"/>
          <w:sz w:val="20"/>
          <w:szCs w:val="20"/>
        </w:rPr>
        <w:t>The Contractor shall, as the State’s Authorized Agent, prepare, sign and submit to the appropriate entity, including, but not limited to, NJDEP, the following reports:</w:t>
      </w:r>
    </w:p>
    <w:p w14:paraId="2D99FD44" w14:textId="77777777" w:rsidR="005E1552" w:rsidRPr="00B83526" w:rsidRDefault="005E1552" w:rsidP="001154CA">
      <w:pPr>
        <w:numPr>
          <w:ilvl w:val="0"/>
          <w:numId w:val="29"/>
        </w:numPr>
        <w:spacing w:after="0" w:line="240" w:lineRule="auto"/>
        <w:jc w:val="both"/>
        <w:rPr>
          <w:rFonts w:eastAsia="Times New Roman" w:cstheme="minorHAnsi"/>
          <w:sz w:val="20"/>
          <w:szCs w:val="20"/>
        </w:rPr>
      </w:pPr>
      <w:r w:rsidRPr="00B83526">
        <w:rPr>
          <w:rFonts w:eastAsia="Times New Roman" w:cstheme="minorHAnsi"/>
          <w:sz w:val="20"/>
          <w:szCs w:val="20"/>
        </w:rPr>
        <w:t>Discharge Monitoring Reports (DMR);</w:t>
      </w:r>
    </w:p>
    <w:p w14:paraId="0795EFF3" w14:textId="77777777" w:rsidR="005E1552" w:rsidRPr="00B83526" w:rsidRDefault="005E1552" w:rsidP="001154CA">
      <w:pPr>
        <w:numPr>
          <w:ilvl w:val="0"/>
          <w:numId w:val="29"/>
        </w:numPr>
        <w:spacing w:after="0" w:line="240" w:lineRule="auto"/>
        <w:jc w:val="both"/>
        <w:rPr>
          <w:rFonts w:eastAsia="Times New Roman" w:cstheme="minorHAnsi"/>
          <w:sz w:val="20"/>
          <w:szCs w:val="20"/>
        </w:rPr>
      </w:pPr>
      <w:r w:rsidRPr="00B83526">
        <w:rPr>
          <w:rFonts w:eastAsia="Times New Roman" w:cstheme="minorHAnsi"/>
          <w:sz w:val="20"/>
          <w:szCs w:val="20"/>
        </w:rPr>
        <w:t>Sludge Quality Assurance Reports (Residuals DMR);</w:t>
      </w:r>
    </w:p>
    <w:p w14:paraId="1E22F361" w14:textId="77777777" w:rsidR="005E1552" w:rsidRPr="00B83526" w:rsidRDefault="005E1552" w:rsidP="001154CA">
      <w:pPr>
        <w:numPr>
          <w:ilvl w:val="0"/>
          <w:numId w:val="29"/>
        </w:numPr>
        <w:spacing w:after="0" w:line="240" w:lineRule="auto"/>
        <w:jc w:val="both"/>
        <w:rPr>
          <w:rFonts w:eastAsia="Times New Roman" w:cstheme="minorHAnsi"/>
          <w:sz w:val="20"/>
          <w:szCs w:val="20"/>
        </w:rPr>
      </w:pPr>
      <w:r w:rsidRPr="00B83526">
        <w:rPr>
          <w:rFonts w:eastAsia="Times New Roman" w:cstheme="minorHAnsi"/>
          <w:sz w:val="20"/>
          <w:szCs w:val="20"/>
        </w:rPr>
        <w:t>Bio Monitoring Reports;</w:t>
      </w:r>
    </w:p>
    <w:p w14:paraId="3DDF8942" w14:textId="77777777" w:rsidR="005E1552" w:rsidRPr="00B83526" w:rsidRDefault="005E1552" w:rsidP="001154CA">
      <w:pPr>
        <w:numPr>
          <w:ilvl w:val="0"/>
          <w:numId w:val="29"/>
        </w:numPr>
        <w:spacing w:after="0" w:line="240" w:lineRule="auto"/>
        <w:jc w:val="both"/>
        <w:rPr>
          <w:rFonts w:eastAsia="Times New Roman" w:cstheme="minorHAnsi"/>
          <w:sz w:val="20"/>
          <w:szCs w:val="20"/>
        </w:rPr>
      </w:pPr>
      <w:r w:rsidRPr="00B83526">
        <w:rPr>
          <w:rFonts w:eastAsia="Times New Roman" w:cstheme="minorHAnsi"/>
          <w:sz w:val="20"/>
          <w:szCs w:val="20"/>
        </w:rPr>
        <w:t>Water Characterization Reports; and</w:t>
      </w:r>
    </w:p>
    <w:p w14:paraId="43A18B95" w14:textId="77777777" w:rsidR="005E1552" w:rsidRPr="00B83526" w:rsidRDefault="005E1552" w:rsidP="00B83526">
      <w:pPr>
        <w:numPr>
          <w:ilvl w:val="0"/>
          <w:numId w:val="29"/>
        </w:numPr>
        <w:spacing w:after="0" w:line="240" w:lineRule="auto"/>
        <w:rPr>
          <w:rFonts w:eastAsia="Times New Roman" w:cstheme="minorHAnsi"/>
          <w:sz w:val="20"/>
          <w:szCs w:val="20"/>
        </w:rPr>
      </w:pPr>
      <w:r w:rsidRPr="00B83526">
        <w:rPr>
          <w:rFonts w:eastAsia="Times New Roman" w:cstheme="minorHAnsi"/>
          <w:sz w:val="20"/>
          <w:szCs w:val="20"/>
        </w:rPr>
        <w:t>Discharge Monitoring Assurance Reports (DMR-QA), Study 29.</w:t>
      </w:r>
      <w:r w:rsidRPr="00B83526">
        <w:rPr>
          <w:rFonts w:eastAsia="Times New Roman" w:cstheme="minorHAnsi"/>
          <w:sz w:val="20"/>
          <w:szCs w:val="20"/>
        </w:rPr>
        <w:br/>
      </w:r>
    </w:p>
    <w:p w14:paraId="2774AE78" w14:textId="20A0137C" w:rsidR="005E1552" w:rsidRPr="00B83526" w:rsidRDefault="005E1552" w:rsidP="00CB0021">
      <w:pPr>
        <w:spacing w:after="0" w:line="240" w:lineRule="auto"/>
        <w:jc w:val="both"/>
        <w:rPr>
          <w:rFonts w:cstheme="minorHAnsi"/>
          <w:sz w:val="20"/>
          <w:szCs w:val="20"/>
        </w:rPr>
      </w:pPr>
      <w:r w:rsidRPr="00B83526">
        <w:rPr>
          <w:rFonts w:cstheme="minorHAnsi"/>
          <w:sz w:val="20"/>
          <w:szCs w:val="20"/>
        </w:rPr>
        <w:t xml:space="preserve">The Contractor shall submit a copy of each of the above reports to the </w:t>
      </w:r>
      <w:r w:rsidR="001B37A4" w:rsidRPr="00B83526">
        <w:rPr>
          <w:rFonts w:cstheme="minorHAnsi"/>
          <w:sz w:val="20"/>
          <w:szCs w:val="20"/>
        </w:rPr>
        <w:t>SCM</w:t>
      </w:r>
      <w:r w:rsidRPr="00B83526">
        <w:rPr>
          <w:rFonts w:cstheme="minorHAnsi"/>
          <w:sz w:val="20"/>
          <w:szCs w:val="20"/>
        </w:rPr>
        <w:t xml:space="preserve"> or the GPH CPS. </w:t>
      </w:r>
    </w:p>
    <w:p w14:paraId="38183957" w14:textId="77777777" w:rsidR="00B03844" w:rsidRPr="00B83526" w:rsidRDefault="00B03844" w:rsidP="00CB0021">
      <w:pPr>
        <w:spacing w:after="0" w:line="240" w:lineRule="auto"/>
        <w:jc w:val="both"/>
        <w:rPr>
          <w:rFonts w:cstheme="minorHAnsi"/>
          <w:sz w:val="20"/>
          <w:szCs w:val="20"/>
        </w:rPr>
      </w:pPr>
    </w:p>
    <w:p w14:paraId="4255F52E" w14:textId="77777777" w:rsidR="005E1552" w:rsidRPr="00B83526" w:rsidRDefault="005E1552" w:rsidP="00B83526">
      <w:pPr>
        <w:pStyle w:val="Heading4"/>
        <w:rPr>
          <w:rFonts w:cstheme="minorHAnsi"/>
          <w:sz w:val="20"/>
          <w:szCs w:val="20"/>
        </w:rPr>
      </w:pPr>
      <w:r w:rsidRPr="00B83526">
        <w:rPr>
          <w:rFonts w:cstheme="minorHAnsi"/>
          <w:sz w:val="20"/>
          <w:szCs w:val="20"/>
        </w:rPr>
        <w:t>DEP REPORTING SCHEDULE</w:t>
      </w:r>
    </w:p>
    <w:p w14:paraId="76ABB967" w14:textId="2912582E" w:rsidR="005E1552" w:rsidRPr="00B83526" w:rsidRDefault="005E1552" w:rsidP="00CB0021">
      <w:pPr>
        <w:spacing w:after="0" w:line="240" w:lineRule="auto"/>
        <w:jc w:val="both"/>
        <w:rPr>
          <w:rFonts w:cstheme="minorHAnsi"/>
          <w:sz w:val="20"/>
          <w:szCs w:val="20"/>
        </w:rPr>
      </w:pPr>
      <w:r w:rsidRPr="00B83526">
        <w:rPr>
          <w:rFonts w:cstheme="minorHAnsi"/>
          <w:sz w:val="20"/>
          <w:szCs w:val="20"/>
        </w:rPr>
        <w:t>Monitoring shall comply with the NJDEP established timeframes listed on each individual permit.</w:t>
      </w:r>
    </w:p>
    <w:p w14:paraId="3FCDA9D0" w14:textId="77777777" w:rsidR="00B03844" w:rsidRPr="00B83526" w:rsidRDefault="00B03844" w:rsidP="00CB0021">
      <w:pPr>
        <w:spacing w:after="0" w:line="240" w:lineRule="auto"/>
        <w:jc w:val="both"/>
        <w:rPr>
          <w:rFonts w:cstheme="minorHAnsi"/>
          <w:sz w:val="20"/>
          <w:szCs w:val="20"/>
        </w:rPr>
      </w:pPr>
    </w:p>
    <w:p w14:paraId="34F4A080" w14:textId="7882375E" w:rsidR="005E1552" w:rsidRPr="00B83526" w:rsidRDefault="005E1552" w:rsidP="001154CA">
      <w:pPr>
        <w:spacing w:after="0" w:line="240" w:lineRule="auto"/>
        <w:jc w:val="both"/>
        <w:rPr>
          <w:rFonts w:cstheme="minorHAnsi"/>
          <w:sz w:val="20"/>
          <w:szCs w:val="20"/>
        </w:rPr>
      </w:pPr>
      <w:r w:rsidRPr="00B83526">
        <w:rPr>
          <w:rFonts w:cstheme="minorHAnsi"/>
          <w:sz w:val="20"/>
          <w:szCs w:val="20"/>
        </w:rPr>
        <w:t xml:space="preserve">The completed DMRs shall be submitted to NJDEP via e-filing through the Electronic Data Exchange (EDI) program at: </w:t>
      </w:r>
      <w:r w:rsidRPr="00B83526">
        <w:rPr>
          <w:rFonts w:cstheme="minorHAnsi"/>
          <w:sz w:val="20"/>
          <w:szCs w:val="20"/>
        </w:rPr>
        <w:tab/>
      </w:r>
    </w:p>
    <w:p w14:paraId="27BE208C" w14:textId="0559983C" w:rsidR="005E1552" w:rsidRPr="00B83526" w:rsidRDefault="00BE5074" w:rsidP="001154CA">
      <w:pPr>
        <w:spacing w:after="0" w:line="240" w:lineRule="auto"/>
        <w:jc w:val="both"/>
        <w:rPr>
          <w:rFonts w:cstheme="minorHAnsi"/>
          <w:color w:val="0000FF"/>
          <w:sz w:val="20"/>
          <w:szCs w:val="20"/>
        </w:rPr>
      </w:pPr>
      <w:hyperlink r:id="rId38" w:history="1">
        <w:r w:rsidR="005E1552" w:rsidRPr="00B83526">
          <w:rPr>
            <w:rFonts w:cstheme="minorHAnsi"/>
            <w:color w:val="0000FF"/>
            <w:sz w:val="20"/>
            <w:szCs w:val="20"/>
          </w:rPr>
          <w:t>http://www.state.nj.us/dep/online</w:t>
        </w:r>
      </w:hyperlink>
    </w:p>
    <w:p w14:paraId="5931E5AD" w14:textId="77777777" w:rsidR="00B03844" w:rsidRPr="00B83526" w:rsidRDefault="00B03844" w:rsidP="001154CA">
      <w:pPr>
        <w:spacing w:after="0" w:line="240" w:lineRule="auto"/>
        <w:jc w:val="both"/>
        <w:rPr>
          <w:rFonts w:cstheme="minorHAnsi"/>
          <w:sz w:val="20"/>
          <w:szCs w:val="20"/>
        </w:rPr>
      </w:pPr>
    </w:p>
    <w:p w14:paraId="43F370BA" w14:textId="77777777" w:rsidR="005E1552" w:rsidRPr="00B83526" w:rsidRDefault="005E1552" w:rsidP="001D696B">
      <w:pPr>
        <w:pStyle w:val="Heading3"/>
      </w:pPr>
      <w:bookmarkStart w:id="158" w:name="_Toc128475341"/>
      <w:bookmarkStart w:id="159" w:name="_Toc128728875"/>
      <w:bookmarkStart w:id="160" w:name="_Toc129784313"/>
      <w:bookmarkStart w:id="161" w:name="_Toc170805063"/>
      <w:r w:rsidRPr="00B83526">
        <w:t>OPERATIONAL REPORTING</w:t>
      </w:r>
      <w:bookmarkEnd w:id="158"/>
      <w:bookmarkEnd w:id="159"/>
      <w:bookmarkEnd w:id="160"/>
      <w:bookmarkEnd w:id="161"/>
    </w:p>
    <w:p w14:paraId="6D386F8D" w14:textId="77777777" w:rsidR="005E1552" w:rsidRPr="00B83526" w:rsidRDefault="005E1552" w:rsidP="00B83526">
      <w:pPr>
        <w:pStyle w:val="Heading4"/>
        <w:rPr>
          <w:rFonts w:cstheme="minorHAnsi"/>
          <w:sz w:val="20"/>
          <w:szCs w:val="20"/>
        </w:rPr>
      </w:pPr>
      <w:r w:rsidRPr="00B83526">
        <w:rPr>
          <w:rFonts w:cstheme="minorHAnsi"/>
          <w:sz w:val="20"/>
          <w:szCs w:val="20"/>
        </w:rPr>
        <w:t>DAILY OPERATIONAL REPORTING</w:t>
      </w:r>
    </w:p>
    <w:p w14:paraId="291C6837" w14:textId="77777777" w:rsidR="005E1552" w:rsidRPr="00B83526" w:rsidRDefault="005E1552" w:rsidP="00CB0021">
      <w:pPr>
        <w:spacing w:after="0" w:line="240" w:lineRule="auto"/>
        <w:jc w:val="both"/>
        <w:rPr>
          <w:rFonts w:cstheme="minorHAnsi"/>
          <w:sz w:val="20"/>
          <w:szCs w:val="20"/>
        </w:rPr>
      </w:pPr>
      <w:r w:rsidRPr="00B83526">
        <w:rPr>
          <w:rFonts w:cstheme="minorHAnsi"/>
          <w:sz w:val="20"/>
          <w:szCs w:val="20"/>
        </w:rPr>
        <w:t>The daily operating logs shall be kept and maintained in the WWTP Office, and shall include, at a minimum, the following information:</w:t>
      </w:r>
    </w:p>
    <w:p w14:paraId="41D6C05A" w14:textId="77777777" w:rsidR="005E1552" w:rsidRPr="00B83526" w:rsidRDefault="005E1552" w:rsidP="00753594">
      <w:pPr>
        <w:numPr>
          <w:ilvl w:val="0"/>
          <w:numId w:val="30"/>
        </w:numPr>
        <w:spacing w:after="0" w:line="240" w:lineRule="auto"/>
        <w:jc w:val="both"/>
        <w:rPr>
          <w:rFonts w:eastAsia="Times New Roman" w:cstheme="minorHAnsi"/>
          <w:sz w:val="20"/>
          <w:szCs w:val="20"/>
        </w:rPr>
      </w:pPr>
      <w:r w:rsidRPr="00B83526">
        <w:rPr>
          <w:rFonts w:eastAsia="Times New Roman" w:cstheme="minorHAnsi"/>
          <w:sz w:val="20"/>
          <w:szCs w:val="20"/>
        </w:rPr>
        <w:t>Total and peak flows;</w:t>
      </w:r>
    </w:p>
    <w:p w14:paraId="669E0347" w14:textId="77777777" w:rsidR="005E1552" w:rsidRPr="00B83526" w:rsidRDefault="005E1552" w:rsidP="00753594">
      <w:pPr>
        <w:numPr>
          <w:ilvl w:val="0"/>
          <w:numId w:val="30"/>
        </w:numPr>
        <w:spacing w:after="0" w:line="240" w:lineRule="auto"/>
        <w:jc w:val="both"/>
        <w:rPr>
          <w:rFonts w:eastAsia="Times New Roman" w:cstheme="minorHAnsi"/>
          <w:sz w:val="20"/>
          <w:szCs w:val="20"/>
        </w:rPr>
      </w:pPr>
      <w:r w:rsidRPr="00B83526">
        <w:rPr>
          <w:rFonts w:eastAsia="Times New Roman" w:cstheme="minorHAnsi"/>
          <w:sz w:val="20"/>
          <w:szCs w:val="20"/>
        </w:rPr>
        <w:t>Equipment NOT in operation;</w:t>
      </w:r>
    </w:p>
    <w:p w14:paraId="56F098AD" w14:textId="77777777" w:rsidR="005E1552" w:rsidRPr="00B83526" w:rsidRDefault="005E1552" w:rsidP="00753594">
      <w:pPr>
        <w:numPr>
          <w:ilvl w:val="0"/>
          <w:numId w:val="30"/>
        </w:numPr>
        <w:spacing w:after="0" w:line="240" w:lineRule="auto"/>
        <w:jc w:val="both"/>
        <w:rPr>
          <w:rFonts w:eastAsia="Times New Roman" w:cstheme="minorHAnsi"/>
          <w:sz w:val="20"/>
          <w:szCs w:val="20"/>
        </w:rPr>
      </w:pPr>
      <w:r w:rsidRPr="00B83526">
        <w:rPr>
          <w:rFonts w:eastAsia="Times New Roman" w:cstheme="minorHAnsi"/>
          <w:sz w:val="20"/>
          <w:szCs w:val="20"/>
        </w:rPr>
        <w:t>Operating tests of emergency equipment;</w:t>
      </w:r>
    </w:p>
    <w:p w14:paraId="671E158A" w14:textId="77777777" w:rsidR="005E1552" w:rsidRPr="00B83526" w:rsidRDefault="005E1552" w:rsidP="00753594">
      <w:pPr>
        <w:numPr>
          <w:ilvl w:val="0"/>
          <w:numId w:val="30"/>
        </w:numPr>
        <w:spacing w:after="0" w:line="240" w:lineRule="auto"/>
        <w:jc w:val="both"/>
        <w:rPr>
          <w:rFonts w:eastAsia="Times New Roman" w:cstheme="minorHAnsi"/>
          <w:sz w:val="20"/>
          <w:szCs w:val="20"/>
        </w:rPr>
      </w:pPr>
      <w:r w:rsidRPr="00B83526">
        <w:rPr>
          <w:rFonts w:eastAsia="Times New Roman" w:cstheme="minorHAnsi"/>
          <w:sz w:val="20"/>
          <w:szCs w:val="20"/>
        </w:rPr>
        <w:t>Name and quantity of chemicals used and on hand;</w:t>
      </w:r>
    </w:p>
    <w:p w14:paraId="082D302B" w14:textId="77777777" w:rsidR="005E1552" w:rsidRPr="00B83526" w:rsidRDefault="005E1552" w:rsidP="00753594">
      <w:pPr>
        <w:numPr>
          <w:ilvl w:val="0"/>
          <w:numId w:val="30"/>
        </w:numPr>
        <w:spacing w:after="0" w:line="240" w:lineRule="auto"/>
        <w:jc w:val="both"/>
        <w:rPr>
          <w:rFonts w:eastAsia="Times New Roman" w:cstheme="minorHAnsi"/>
          <w:sz w:val="20"/>
          <w:szCs w:val="20"/>
        </w:rPr>
      </w:pPr>
      <w:r w:rsidRPr="00B83526">
        <w:rPr>
          <w:rFonts w:eastAsia="Times New Roman" w:cstheme="minorHAnsi"/>
          <w:sz w:val="20"/>
          <w:szCs w:val="20"/>
        </w:rPr>
        <w:t>Levels of sludge and storage tank;</w:t>
      </w:r>
    </w:p>
    <w:p w14:paraId="489D9DB7" w14:textId="77777777" w:rsidR="005E1552" w:rsidRPr="00B83526" w:rsidRDefault="005E1552" w:rsidP="00753594">
      <w:pPr>
        <w:numPr>
          <w:ilvl w:val="0"/>
          <w:numId w:val="30"/>
        </w:numPr>
        <w:spacing w:after="0" w:line="240" w:lineRule="auto"/>
        <w:jc w:val="both"/>
        <w:rPr>
          <w:rFonts w:eastAsia="Times New Roman" w:cstheme="minorHAnsi"/>
          <w:sz w:val="20"/>
          <w:szCs w:val="20"/>
        </w:rPr>
      </w:pPr>
      <w:r w:rsidRPr="00B83526">
        <w:rPr>
          <w:rFonts w:eastAsia="Times New Roman" w:cstheme="minorHAnsi"/>
          <w:sz w:val="20"/>
          <w:szCs w:val="20"/>
        </w:rPr>
        <w:t>Repairs and maintenance completed;</w:t>
      </w:r>
    </w:p>
    <w:p w14:paraId="61B842E1" w14:textId="77777777" w:rsidR="005E1552" w:rsidRPr="00B83526" w:rsidRDefault="005E1552" w:rsidP="00753594">
      <w:pPr>
        <w:numPr>
          <w:ilvl w:val="0"/>
          <w:numId w:val="30"/>
        </w:numPr>
        <w:spacing w:after="0" w:line="240" w:lineRule="auto"/>
        <w:jc w:val="both"/>
        <w:rPr>
          <w:rFonts w:eastAsia="Times New Roman" w:cstheme="minorHAnsi"/>
          <w:sz w:val="20"/>
          <w:szCs w:val="20"/>
        </w:rPr>
      </w:pPr>
      <w:r w:rsidRPr="00B83526">
        <w:rPr>
          <w:rFonts w:eastAsia="Times New Roman" w:cstheme="minorHAnsi"/>
          <w:sz w:val="20"/>
          <w:szCs w:val="20"/>
        </w:rPr>
        <w:t>Names and affiliations of all visitors to the plant;</w:t>
      </w:r>
    </w:p>
    <w:p w14:paraId="74EAA3ED" w14:textId="77777777" w:rsidR="005E1552" w:rsidRPr="00B83526" w:rsidRDefault="005E1552" w:rsidP="00753594">
      <w:pPr>
        <w:numPr>
          <w:ilvl w:val="0"/>
          <w:numId w:val="30"/>
        </w:numPr>
        <w:spacing w:after="0" w:line="240" w:lineRule="auto"/>
        <w:jc w:val="both"/>
        <w:rPr>
          <w:rFonts w:eastAsia="Times New Roman" w:cstheme="minorHAnsi"/>
          <w:sz w:val="20"/>
          <w:szCs w:val="20"/>
        </w:rPr>
      </w:pPr>
      <w:r w:rsidRPr="00B83526">
        <w:rPr>
          <w:rFonts w:eastAsia="Times New Roman" w:cstheme="minorHAnsi"/>
          <w:sz w:val="20"/>
          <w:szCs w:val="20"/>
        </w:rPr>
        <w:t>Quantities of grit, screenings, and other residuals removed;</w:t>
      </w:r>
    </w:p>
    <w:p w14:paraId="689FB468" w14:textId="77777777" w:rsidR="005E1552" w:rsidRPr="00B83526" w:rsidRDefault="005E1552" w:rsidP="00753594">
      <w:pPr>
        <w:numPr>
          <w:ilvl w:val="0"/>
          <w:numId w:val="30"/>
        </w:numPr>
        <w:spacing w:after="0" w:line="240" w:lineRule="auto"/>
        <w:jc w:val="both"/>
        <w:rPr>
          <w:rFonts w:eastAsia="Times New Roman" w:cstheme="minorHAnsi"/>
          <w:sz w:val="20"/>
          <w:szCs w:val="20"/>
        </w:rPr>
      </w:pPr>
      <w:r w:rsidRPr="00B83526">
        <w:rPr>
          <w:rFonts w:eastAsia="Times New Roman" w:cstheme="minorHAnsi"/>
          <w:sz w:val="20"/>
          <w:szCs w:val="20"/>
        </w:rPr>
        <w:t>Operational and laboratory tests taken;</w:t>
      </w:r>
    </w:p>
    <w:p w14:paraId="51D8D69E" w14:textId="77777777" w:rsidR="005E1552" w:rsidRPr="00B83526" w:rsidRDefault="005E1552" w:rsidP="00753594">
      <w:pPr>
        <w:numPr>
          <w:ilvl w:val="0"/>
          <w:numId w:val="30"/>
        </w:numPr>
        <w:spacing w:after="0" w:line="240" w:lineRule="auto"/>
        <w:jc w:val="both"/>
        <w:rPr>
          <w:rFonts w:eastAsia="Times New Roman" w:cstheme="minorHAnsi"/>
          <w:sz w:val="20"/>
          <w:szCs w:val="20"/>
        </w:rPr>
      </w:pPr>
      <w:r w:rsidRPr="00B83526">
        <w:rPr>
          <w:rFonts w:eastAsia="Times New Roman" w:cstheme="minorHAnsi"/>
          <w:sz w:val="20"/>
          <w:szCs w:val="20"/>
        </w:rPr>
        <w:t>Problems or potential problems;</w:t>
      </w:r>
    </w:p>
    <w:p w14:paraId="06AE4744" w14:textId="56486A3E" w:rsidR="005E1552" w:rsidRPr="00B83526" w:rsidRDefault="005E1552" w:rsidP="00B83526">
      <w:pPr>
        <w:numPr>
          <w:ilvl w:val="0"/>
          <w:numId w:val="30"/>
        </w:numPr>
        <w:spacing w:after="0" w:line="240" w:lineRule="auto"/>
        <w:rPr>
          <w:rFonts w:eastAsia="Times New Roman" w:cstheme="minorHAnsi"/>
          <w:sz w:val="20"/>
          <w:szCs w:val="20"/>
        </w:rPr>
      </w:pPr>
      <w:r w:rsidRPr="00B83526">
        <w:rPr>
          <w:rFonts w:eastAsia="Times New Roman" w:cstheme="minorHAnsi"/>
          <w:sz w:val="20"/>
          <w:szCs w:val="20"/>
        </w:rPr>
        <w:t xml:space="preserve">Items as required by the </w:t>
      </w:r>
      <w:r w:rsidR="00045ABB" w:rsidRPr="00B83526">
        <w:rPr>
          <w:rFonts w:eastAsia="Times New Roman" w:cstheme="minorHAnsi"/>
          <w:sz w:val="20"/>
          <w:szCs w:val="20"/>
        </w:rPr>
        <w:t>SCM</w:t>
      </w:r>
      <w:r w:rsidRPr="00B83526">
        <w:rPr>
          <w:rFonts w:eastAsia="Times New Roman" w:cstheme="minorHAnsi"/>
          <w:sz w:val="20"/>
          <w:szCs w:val="20"/>
        </w:rPr>
        <w:t xml:space="preserve"> or other regulatory agencies.</w:t>
      </w:r>
      <w:r w:rsidRPr="00B83526">
        <w:rPr>
          <w:rFonts w:eastAsia="Times New Roman" w:cstheme="minorHAnsi"/>
          <w:sz w:val="20"/>
          <w:szCs w:val="20"/>
        </w:rPr>
        <w:br/>
      </w:r>
    </w:p>
    <w:p w14:paraId="66F0A357" w14:textId="77777777" w:rsidR="005E1552" w:rsidRPr="00B83526" w:rsidRDefault="005E1552" w:rsidP="00B83526">
      <w:pPr>
        <w:pStyle w:val="Heading4"/>
        <w:rPr>
          <w:rFonts w:cstheme="minorHAnsi"/>
          <w:sz w:val="20"/>
          <w:szCs w:val="20"/>
        </w:rPr>
      </w:pPr>
      <w:r w:rsidRPr="00B83526">
        <w:rPr>
          <w:rFonts w:cstheme="minorHAnsi"/>
          <w:sz w:val="20"/>
          <w:szCs w:val="20"/>
        </w:rPr>
        <w:t>MONTHLY OPERATIONAL REPORTING</w:t>
      </w:r>
    </w:p>
    <w:p w14:paraId="38B71DD1" w14:textId="4DF7BFF6" w:rsidR="005E1552" w:rsidRPr="00B83526" w:rsidRDefault="005E1552" w:rsidP="00CB0021">
      <w:pPr>
        <w:spacing w:after="0" w:line="240" w:lineRule="auto"/>
        <w:jc w:val="both"/>
        <w:rPr>
          <w:rFonts w:cstheme="minorHAnsi"/>
          <w:sz w:val="20"/>
          <w:szCs w:val="20"/>
        </w:rPr>
      </w:pPr>
      <w:r w:rsidRPr="00B83526">
        <w:rPr>
          <w:rFonts w:cstheme="minorHAnsi"/>
          <w:sz w:val="20"/>
          <w:szCs w:val="20"/>
        </w:rPr>
        <w:t>The Contractor shall establish and maintain complete, detailed and accurate operational procedures and schedules, which shall be delivered to the GPH CPS on a monthly basis.</w:t>
      </w:r>
    </w:p>
    <w:p w14:paraId="348C2778" w14:textId="77777777" w:rsidR="00B03844" w:rsidRPr="00B83526" w:rsidRDefault="00B03844" w:rsidP="00CB0021">
      <w:pPr>
        <w:spacing w:after="0" w:line="240" w:lineRule="auto"/>
        <w:jc w:val="both"/>
        <w:rPr>
          <w:rFonts w:cstheme="minorHAnsi"/>
          <w:sz w:val="20"/>
          <w:szCs w:val="20"/>
        </w:rPr>
      </w:pPr>
    </w:p>
    <w:p w14:paraId="63FFB344" w14:textId="77777777" w:rsidR="005E1552" w:rsidRPr="00B83526" w:rsidRDefault="005E1552" w:rsidP="00CB0021">
      <w:pPr>
        <w:spacing w:after="0" w:line="240" w:lineRule="auto"/>
        <w:jc w:val="both"/>
        <w:rPr>
          <w:rFonts w:cstheme="minorHAnsi"/>
          <w:sz w:val="20"/>
          <w:szCs w:val="20"/>
        </w:rPr>
      </w:pPr>
      <w:r w:rsidRPr="00B83526">
        <w:rPr>
          <w:rFonts w:cstheme="minorHAnsi"/>
          <w:sz w:val="20"/>
          <w:szCs w:val="20"/>
        </w:rPr>
        <w:t>This report shall contain, at a minimum the following:</w:t>
      </w:r>
    </w:p>
    <w:p w14:paraId="638D1776" w14:textId="77777777" w:rsidR="005E1552" w:rsidRPr="00B83526" w:rsidRDefault="005E1552" w:rsidP="00753594">
      <w:pPr>
        <w:numPr>
          <w:ilvl w:val="0"/>
          <w:numId w:val="31"/>
        </w:numPr>
        <w:spacing w:after="0" w:line="240" w:lineRule="auto"/>
        <w:jc w:val="both"/>
        <w:rPr>
          <w:rFonts w:eastAsia="Times New Roman" w:cstheme="minorHAnsi"/>
          <w:sz w:val="20"/>
          <w:szCs w:val="20"/>
        </w:rPr>
      </w:pPr>
      <w:r w:rsidRPr="00B83526">
        <w:rPr>
          <w:rFonts w:eastAsia="Times New Roman" w:cstheme="minorHAnsi"/>
          <w:sz w:val="20"/>
          <w:szCs w:val="20"/>
        </w:rPr>
        <w:t>The particular task;</w:t>
      </w:r>
    </w:p>
    <w:p w14:paraId="36C9E8F4" w14:textId="77777777" w:rsidR="005E1552" w:rsidRPr="00B83526" w:rsidRDefault="005E1552" w:rsidP="00753594">
      <w:pPr>
        <w:numPr>
          <w:ilvl w:val="0"/>
          <w:numId w:val="31"/>
        </w:numPr>
        <w:spacing w:after="0" w:line="240" w:lineRule="auto"/>
        <w:jc w:val="both"/>
        <w:rPr>
          <w:rFonts w:eastAsia="Times New Roman" w:cstheme="minorHAnsi"/>
          <w:sz w:val="20"/>
          <w:szCs w:val="20"/>
        </w:rPr>
      </w:pPr>
      <w:r w:rsidRPr="00B83526">
        <w:rPr>
          <w:rFonts w:eastAsia="Times New Roman" w:cstheme="minorHAnsi"/>
          <w:sz w:val="20"/>
          <w:szCs w:val="20"/>
        </w:rPr>
        <w:t>The responsible individual;</w:t>
      </w:r>
    </w:p>
    <w:p w14:paraId="7AFA9F5F" w14:textId="77777777" w:rsidR="005E1552" w:rsidRPr="00B83526" w:rsidRDefault="005E1552" w:rsidP="00753594">
      <w:pPr>
        <w:numPr>
          <w:ilvl w:val="0"/>
          <w:numId w:val="31"/>
        </w:numPr>
        <w:spacing w:after="0" w:line="240" w:lineRule="auto"/>
        <w:jc w:val="both"/>
        <w:rPr>
          <w:rFonts w:eastAsia="Times New Roman" w:cstheme="minorHAnsi"/>
          <w:sz w:val="20"/>
          <w:szCs w:val="20"/>
        </w:rPr>
      </w:pPr>
      <w:r w:rsidRPr="00B83526">
        <w:rPr>
          <w:rFonts w:eastAsia="Times New Roman" w:cstheme="minorHAnsi"/>
          <w:sz w:val="20"/>
          <w:szCs w:val="20"/>
        </w:rPr>
        <w:t>Date performed; and</w:t>
      </w:r>
    </w:p>
    <w:p w14:paraId="33110468" w14:textId="33E88A09" w:rsidR="005E1552" w:rsidRPr="00B83526" w:rsidRDefault="005E1552" w:rsidP="00753594">
      <w:pPr>
        <w:numPr>
          <w:ilvl w:val="0"/>
          <w:numId w:val="31"/>
        </w:numPr>
        <w:spacing w:after="0" w:line="240" w:lineRule="auto"/>
        <w:jc w:val="both"/>
        <w:rPr>
          <w:rFonts w:eastAsia="Times New Roman" w:cstheme="minorHAnsi"/>
          <w:sz w:val="20"/>
          <w:szCs w:val="20"/>
        </w:rPr>
      </w:pPr>
      <w:r w:rsidRPr="00B83526">
        <w:rPr>
          <w:rFonts w:eastAsia="Times New Roman" w:cstheme="minorHAnsi"/>
          <w:sz w:val="20"/>
          <w:szCs w:val="20"/>
        </w:rPr>
        <w:lastRenderedPageBreak/>
        <w:t>Any maintenance or operational issues or recommendations.</w:t>
      </w:r>
    </w:p>
    <w:p w14:paraId="7B044752" w14:textId="77777777" w:rsidR="009117F1" w:rsidRPr="00B83526" w:rsidRDefault="009117F1" w:rsidP="001154CA">
      <w:pPr>
        <w:spacing w:after="0" w:line="240" w:lineRule="auto"/>
        <w:ind w:left="720"/>
        <w:jc w:val="both"/>
        <w:rPr>
          <w:rFonts w:eastAsia="Times New Roman" w:cstheme="minorHAnsi"/>
          <w:sz w:val="20"/>
          <w:szCs w:val="20"/>
        </w:rPr>
      </w:pPr>
    </w:p>
    <w:p w14:paraId="2EE2CC3E" w14:textId="77D2EBFC" w:rsidR="005E1552" w:rsidRPr="00B83526" w:rsidRDefault="005E1552" w:rsidP="001154CA">
      <w:pPr>
        <w:spacing w:after="0" w:line="240" w:lineRule="auto"/>
        <w:jc w:val="both"/>
        <w:rPr>
          <w:rFonts w:cstheme="minorHAnsi"/>
          <w:sz w:val="20"/>
          <w:szCs w:val="20"/>
        </w:rPr>
      </w:pPr>
      <w:r w:rsidRPr="00B83526">
        <w:rPr>
          <w:rFonts w:cstheme="minorHAnsi"/>
          <w:sz w:val="20"/>
          <w:szCs w:val="20"/>
        </w:rPr>
        <w:t>All records shall be submitted utilizing a computerized information system and/or manual recording system compatible to with the system used or as required by D</w:t>
      </w:r>
      <w:r w:rsidR="00045ABB" w:rsidRPr="00B83526">
        <w:rPr>
          <w:rFonts w:cstheme="minorHAnsi"/>
          <w:sz w:val="20"/>
          <w:szCs w:val="20"/>
        </w:rPr>
        <w:t xml:space="preserve">epartment of </w:t>
      </w:r>
      <w:r w:rsidRPr="00B83526">
        <w:rPr>
          <w:rFonts w:cstheme="minorHAnsi"/>
          <w:sz w:val="20"/>
          <w:szCs w:val="20"/>
        </w:rPr>
        <w:t>H</w:t>
      </w:r>
      <w:r w:rsidR="00045ABB" w:rsidRPr="00B83526">
        <w:rPr>
          <w:rFonts w:cstheme="minorHAnsi"/>
          <w:sz w:val="20"/>
          <w:szCs w:val="20"/>
        </w:rPr>
        <w:t xml:space="preserve">omeland </w:t>
      </w:r>
      <w:r w:rsidRPr="00B83526">
        <w:rPr>
          <w:rFonts w:cstheme="minorHAnsi"/>
          <w:sz w:val="20"/>
          <w:szCs w:val="20"/>
        </w:rPr>
        <w:t>S</w:t>
      </w:r>
      <w:r w:rsidR="00045ABB" w:rsidRPr="00B83526">
        <w:rPr>
          <w:rFonts w:cstheme="minorHAnsi"/>
          <w:sz w:val="20"/>
          <w:szCs w:val="20"/>
        </w:rPr>
        <w:t>ecurity (DHS)</w:t>
      </w:r>
      <w:r w:rsidRPr="00B83526">
        <w:rPr>
          <w:rFonts w:cstheme="minorHAnsi"/>
          <w:sz w:val="20"/>
          <w:szCs w:val="20"/>
        </w:rPr>
        <w:t>, GPH, and NJDEP.</w:t>
      </w:r>
    </w:p>
    <w:p w14:paraId="71B4170F" w14:textId="77777777" w:rsidR="009117F1" w:rsidRPr="00B83526" w:rsidRDefault="009117F1" w:rsidP="001154CA">
      <w:pPr>
        <w:spacing w:after="0" w:line="240" w:lineRule="auto"/>
        <w:jc w:val="both"/>
        <w:rPr>
          <w:rFonts w:cstheme="minorHAnsi"/>
          <w:sz w:val="20"/>
          <w:szCs w:val="20"/>
        </w:rPr>
      </w:pPr>
    </w:p>
    <w:p w14:paraId="4DC244C8" w14:textId="2EB6060C" w:rsidR="005E1552" w:rsidRPr="00B83526" w:rsidRDefault="005E1552" w:rsidP="001154CA">
      <w:pPr>
        <w:spacing w:after="0" w:line="240" w:lineRule="auto"/>
        <w:jc w:val="both"/>
        <w:rPr>
          <w:rFonts w:cstheme="minorHAnsi"/>
          <w:sz w:val="20"/>
          <w:szCs w:val="20"/>
        </w:rPr>
      </w:pPr>
      <w:r w:rsidRPr="00B83526">
        <w:rPr>
          <w:rFonts w:cstheme="minorHAnsi"/>
          <w:sz w:val="20"/>
          <w:szCs w:val="20"/>
        </w:rPr>
        <w:t>The monthly report that coincides with the month end report shall include a list of all chemicals expended or used during the month, and shall indicate any unusual rates of usage or special conditions.</w:t>
      </w:r>
    </w:p>
    <w:p w14:paraId="1812B63B" w14:textId="77777777" w:rsidR="009117F1" w:rsidRPr="00B83526" w:rsidRDefault="009117F1" w:rsidP="001154CA">
      <w:pPr>
        <w:spacing w:after="0" w:line="240" w:lineRule="auto"/>
        <w:jc w:val="both"/>
        <w:rPr>
          <w:rFonts w:cstheme="minorHAnsi"/>
          <w:sz w:val="20"/>
          <w:szCs w:val="20"/>
        </w:rPr>
      </w:pPr>
    </w:p>
    <w:p w14:paraId="30D599D4" w14:textId="7959C7F9" w:rsidR="005E1552" w:rsidRPr="00B83526" w:rsidRDefault="005E1552" w:rsidP="001154CA">
      <w:pPr>
        <w:spacing w:after="0" w:line="240" w:lineRule="auto"/>
        <w:jc w:val="both"/>
        <w:rPr>
          <w:rFonts w:cstheme="minorHAnsi"/>
          <w:sz w:val="20"/>
          <w:szCs w:val="20"/>
        </w:rPr>
      </w:pPr>
      <w:r w:rsidRPr="00B83526">
        <w:rPr>
          <w:rFonts w:cstheme="minorHAnsi"/>
          <w:sz w:val="20"/>
          <w:szCs w:val="20"/>
        </w:rPr>
        <w:t>The monthly report that coincides with the end of the calendar year, shall list the total chemicals expended or used during the year and shall indicate any unusual rates of usage or special conditions.</w:t>
      </w:r>
    </w:p>
    <w:p w14:paraId="04599D9D" w14:textId="77777777" w:rsidR="009117F1" w:rsidRPr="00B83526" w:rsidRDefault="009117F1" w:rsidP="001154CA">
      <w:pPr>
        <w:spacing w:after="0" w:line="240" w:lineRule="auto"/>
        <w:jc w:val="both"/>
        <w:rPr>
          <w:rFonts w:cstheme="minorHAnsi"/>
          <w:sz w:val="20"/>
          <w:szCs w:val="20"/>
        </w:rPr>
      </w:pPr>
    </w:p>
    <w:p w14:paraId="0D7B2672" w14:textId="77777777" w:rsidR="005E1552" w:rsidRPr="00B83526" w:rsidRDefault="005E1552" w:rsidP="001D696B">
      <w:pPr>
        <w:pStyle w:val="Heading3"/>
      </w:pPr>
      <w:bookmarkStart w:id="162" w:name="_Toc128475342"/>
      <w:bookmarkStart w:id="163" w:name="_Toc128728876"/>
      <w:bookmarkStart w:id="164" w:name="_Toc129784314"/>
      <w:bookmarkStart w:id="165" w:name="_Toc170805064"/>
      <w:r w:rsidRPr="00B83526">
        <w:t>LICENSES AND PERMITS</w:t>
      </w:r>
      <w:bookmarkEnd w:id="162"/>
      <w:bookmarkEnd w:id="163"/>
      <w:bookmarkEnd w:id="164"/>
      <w:bookmarkEnd w:id="165"/>
    </w:p>
    <w:p w14:paraId="487EA161" w14:textId="3B12E950" w:rsidR="005E1552" w:rsidRPr="00B83526" w:rsidRDefault="005E1552" w:rsidP="00CB0021">
      <w:pPr>
        <w:spacing w:after="0" w:line="240" w:lineRule="auto"/>
        <w:jc w:val="both"/>
        <w:rPr>
          <w:rFonts w:cstheme="minorHAnsi"/>
          <w:sz w:val="20"/>
          <w:szCs w:val="20"/>
        </w:rPr>
      </w:pPr>
      <w:r w:rsidRPr="00B83526">
        <w:rPr>
          <w:rFonts w:cstheme="minorHAnsi"/>
          <w:sz w:val="20"/>
          <w:szCs w:val="20"/>
        </w:rPr>
        <w:t>The Contractor shall be responsible for all aspects of the paperwork and documentation submittals required and related to the operating permits for the WWTP. This includes, but shall not be limited to the time and effort necessary to complete permit renewals and all other NJDEP permits. The Contractor shall complete this process at no additional cost to the State.</w:t>
      </w:r>
    </w:p>
    <w:p w14:paraId="5F8D7049" w14:textId="77777777" w:rsidR="009117F1" w:rsidRPr="00B83526" w:rsidRDefault="009117F1" w:rsidP="00CB0021">
      <w:pPr>
        <w:spacing w:after="0" w:line="240" w:lineRule="auto"/>
        <w:jc w:val="both"/>
        <w:rPr>
          <w:rFonts w:cstheme="minorHAnsi"/>
          <w:sz w:val="20"/>
          <w:szCs w:val="20"/>
        </w:rPr>
      </w:pPr>
    </w:p>
    <w:p w14:paraId="3D01E865" w14:textId="1DE4D8CA" w:rsidR="005E1552" w:rsidRPr="00B83526" w:rsidRDefault="005E1552" w:rsidP="001154CA">
      <w:pPr>
        <w:spacing w:after="0" w:line="240" w:lineRule="auto"/>
        <w:jc w:val="both"/>
        <w:rPr>
          <w:rFonts w:cstheme="minorHAnsi"/>
          <w:sz w:val="20"/>
          <w:szCs w:val="20"/>
        </w:rPr>
      </w:pPr>
      <w:r w:rsidRPr="00B83526">
        <w:rPr>
          <w:rFonts w:cstheme="minorHAnsi"/>
          <w:sz w:val="20"/>
          <w:szCs w:val="20"/>
        </w:rPr>
        <w:t>The Contractor shall be responsible for obtaining all appropriate construction permits, if necessary for equipment repair or replacement. GPH will pay for the associated permit fee</w:t>
      </w:r>
      <w:r w:rsidR="003A5F49">
        <w:rPr>
          <w:rFonts w:cstheme="minorHAnsi"/>
          <w:sz w:val="20"/>
          <w:szCs w:val="20"/>
        </w:rPr>
        <w:t xml:space="preserve"> should reimbursement be requested with any required documentation</w:t>
      </w:r>
      <w:r w:rsidRPr="00B83526">
        <w:rPr>
          <w:rFonts w:cstheme="minorHAnsi"/>
          <w:sz w:val="20"/>
          <w:szCs w:val="20"/>
        </w:rPr>
        <w:t xml:space="preserve">. In the event that soil study/reports or architectural/engineering documents are needed, the Contractor shall notify the GPH CPS and SCM. All requirements needed to obtain permits shall be initially reviewed by the GPH CPS and </w:t>
      </w:r>
      <w:r w:rsidR="008D059B" w:rsidRPr="00B83526">
        <w:rPr>
          <w:rFonts w:cstheme="minorHAnsi"/>
          <w:sz w:val="20"/>
          <w:szCs w:val="20"/>
        </w:rPr>
        <w:t>SC</w:t>
      </w:r>
      <w:r w:rsidRPr="00B83526">
        <w:rPr>
          <w:rFonts w:cstheme="minorHAnsi"/>
          <w:sz w:val="20"/>
          <w:szCs w:val="20"/>
        </w:rPr>
        <w:t xml:space="preserve">M. </w:t>
      </w:r>
    </w:p>
    <w:p w14:paraId="5F178001" w14:textId="77777777" w:rsidR="009117F1" w:rsidRPr="00B83526" w:rsidRDefault="009117F1" w:rsidP="001154CA">
      <w:pPr>
        <w:spacing w:after="0" w:line="240" w:lineRule="auto"/>
        <w:jc w:val="both"/>
        <w:rPr>
          <w:rFonts w:cstheme="minorHAnsi"/>
          <w:sz w:val="20"/>
          <w:szCs w:val="20"/>
        </w:rPr>
      </w:pPr>
    </w:p>
    <w:p w14:paraId="0D3D4296" w14:textId="1A725531" w:rsidR="005E1552" w:rsidRPr="00B83526" w:rsidRDefault="005E1552" w:rsidP="001154CA">
      <w:pPr>
        <w:spacing w:after="0" w:line="240" w:lineRule="auto"/>
        <w:jc w:val="both"/>
        <w:rPr>
          <w:rFonts w:cstheme="minorHAnsi"/>
          <w:sz w:val="20"/>
          <w:szCs w:val="20"/>
        </w:rPr>
      </w:pPr>
      <w:r w:rsidRPr="00B83526">
        <w:rPr>
          <w:rFonts w:cstheme="minorHAnsi"/>
          <w:sz w:val="20"/>
          <w:szCs w:val="20"/>
        </w:rPr>
        <w:t>The Contractor shall maintain permit compliance in the operation of the WWTP.</w:t>
      </w:r>
    </w:p>
    <w:p w14:paraId="2F3AFB43" w14:textId="77777777" w:rsidR="009117F1" w:rsidRPr="00B83526" w:rsidRDefault="009117F1" w:rsidP="001154CA">
      <w:pPr>
        <w:spacing w:after="0" w:line="240" w:lineRule="auto"/>
        <w:jc w:val="both"/>
        <w:rPr>
          <w:rFonts w:cstheme="minorHAnsi"/>
          <w:sz w:val="20"/>
          <w:szCs w:val="20"/>
        </w:rPr>
      </w:pPr>
    </w:p>
    <w:p w14:paraId="02302A72" w14:textId="41CCACB0" w:rsidR="005E1552" w:rsidRPr="00B83526" w:rsidRDefault="005E1552" w:rsidP="001154CA">
      <w:pPr>
        <w:spacing w:after="0" w:line="240" w:lineRule="auto"/>
        <w:jc w:val="both"/>
        <w:rPr>
          <w:rFonts w:cstheme="minorHAnsi"/>
          <w:sz w:val="20"/>
          <w:szCs w:val="20"/>
        </w:rPr>
      </w:pPr>
      <w:r w:rsidRPr="00B83526">
        <w:rPr>
          <w:rFonts w:cstheme="minorHAnsi"/>
          <w:sz w:val="20"/>
          <w:szCs w:val="20"/>
        </w:rPr>
        <w:t>The Contractor’s Licensed Operator(s) shall maintain a comprehensive knowledge of the permit and all permit conditions. A copy of current permits, including any modifications, must be maintained and accessible at the treatment facilities ready for inspection and review at all times.</w:t>
      </w:r>
    </w:p>
    <w:p w14:paraId="6409A8E3" w14:textId="77777777" w:rsidR="009117F1" w:rsidRPr="00B83526" w:rsidRDefault="009117F1" w:rsidP="001154CA">
      <w:pPr>
        <w:spacing w:after="0" w:line="240" w:lineRule="auto"/>
        <w:jc w:val="both"/>
        <w:rPr>
          <w:rFonts w:cstheme="minorHAnsi"/>
          <w:sz w:val="20"/>
          <w:szCs w:val="20"/>
        </w:rPr>
      </w:pPr>
    </w:p>
    <w:p w14:paraId="0CD90280" w14:textId="0EF6E8E9" w:rsidR="005E1552" w:rsidRPr="00B83526" w:rsidRDefault="005E1552" w:rsidP="001154CA">
      <w:pPr>
        <w:keepNext/>
        <w:spacing w:after="0" w:line="240" w:lineRule="auto"/>
        <w:jc w:val="both"/>
        <w:rPr>
          <w:rFonts w:cstheme="minorHAnsi"/>
          <w:sz w:val="20"/>
          <w:szCs w:val="20"/>
        </w:rPr>
      </w:pPr>
      <w:r w:rsidRPr="00B83526">
        <w:rPr>
          <w:rFonts w:cstheme="minorHAnsi"/>
          <w:sz w:val="20"/>
          <w:szCs w:val="20"/>
        </w:rPr>
        <w:t xml:space="preserve">In the event the Contractor requires entry to any </w:t>
      </w:r>
      <w:r w:rsidR="00045ABB" w:rsidRPr="00B83526">
        <w:rPr>
          <w:rFonts w:cstheme="minorHAnsi"/>
          <w:sz w:val="20"/>
          <w:szCs w:val="20"/>
        </w:rPr>
        <w:t>c</w:t>
      </w:r>
      <w:r w:rsidRPr="00B83526">
        <w:rPr>
          <w:rFonts w:cstheme="minorHAnsi"/>
          <w:sz w:val="20"/>
          <w:szCs w:val="20"/>
        </w:rPr>
        <w:t xml:space="preserve">onfined </w:t>
      </w:r>
      <w:r w:rsidR="00045ABB" w:rsidRPr="00B83526">
        <w:rPr>
          <w:rFonts w:cstheme="minorHAnsi"/>
          <w:sz w:val="20"/>
          <w:szCs w:val="20"/>
        </w:rPr>
        <w:t>s</w:t>
      </w:r>
      <w:r w:rsidRPr="00B83526">
        <w:rPr>
          <w:rFonts w:cstheme="minorHAnsi"/>
          <w:sz w:val="20"/>
          <w:szCs w:val="20"/>
        </w:rPr>
        <w:t xml:space="preserve">pace which requires work, the Contractor should submit a list of </w:t>
      </w:r>
      <w:r w:rsidR="00045ABB" w:rsidRPr="00B83526">
        <w:rPr>
          <w:rFonts w:cstheme="minorHAnsi"/>
          <w:sz w:val="20"/>
          <w:szCs w:val="20"/>
        </w:rPr>
        <w:t>c</w:t>
      </w:r>
      <w:r w:rsidRPr="00B83526">
        <w:rPr>
          <w:rFonts w:cstheme="minorHAnsi"/>
          <w:sz w:val="20"/>
          <w:szCs w:val="20"/>
        </w:rPr>
        <w:t xml:space="preserve">onfined </w:t>
      </w:r>
      <w:r w:rsidR="00045ABB" w:rsidRPr="00B83526">
        <w:rPr>
          <w:rFonts w:cstheme="minorHAnsi"/>
          <w:sz w:val="20"/>
          <w:szCs w:val="20"/>
        </w:rPr>
        <w:t>s</w:t>
      </w:r>
      <w:r w:rsidRPr="00B83526">
        <w:rPr>
          <w:rFonts w:cstheme="minorHAnsi"/>
          <w:sz w:val="20"/>
          <w:szCs w:val="20"/>
        </w:rPr>
        <w:t xml:space="preserve">paces to the GPH CPS and the GPH Safety Office will issue a Confined Space </w:t>
      </w:r>
      <w:r w:rsidR="00045ABB" w:rsidRPr="00B83526">
        <w:rPr>
          <w:rFonts w:cstheme="minorHAnsi"/>
          <w:sz w:val="20"/>
          <w:szCs w:val="20"/>
        </w:rPr>
        <w:t>P</w:t>
      </w:r>
      <w:r w:rsidRPr="00B83526">
        <w:rPr>
          <w:rFonts w:cstheme="minorHAnsi"/>
          <w:sz w:val="20"/>
          <w:szCs w:val="20"/>
        </w:rPr>
        <w:t xml:space="preserve">ermit. The GPH Safety Officer will also ensure that the proper equipment is in place and is being properly used. </w:t>
      </w:r>
    </w:p>
    <w:p w14:paraId="3151E958" w14:textId="77777777" w:rsidR="009117F1" w:rsidRPr="00B83526" w:rsidRDefault="009117F1" w:rsidP="001154CA">
      <w:pPr>
        <w:keepNext/>
        <w:spacing w:after="0" w:line="240" w:lineRule="auto"/>
        <w:jc w:val="both"/>
        <w:rPr>
          <w:rFonts w:cstheme="minorHAnsi"/>
          <w:sz w:val="20"/>
          <w:szCs w:val="20"/>
        </w:rPr>
      </w:pPr>
    </w:p>
    <w:p w14:paraId="7C41ACFC" w14:textId="77777777" w:rsidR="005E1552" w:rsidRPr="00B83526" w:rsidRDefault="005E1552" w:rsidP="001D696B">
      <w:pPr>
        <w:pStyle w:val="Heading3"/>
      </w:pPr>
      <w:bookmarkStart w:id="166" w:name="_Toc128475343"/>
      <w:bookmarkStart w:id="167" w:name="_Toc128728877"/>
      <w:bookmarkStart w:id="168" w:name="_Toc129784315"/>
      <w:bookmarkStart w:id="169" w:name="_Toc170805065"/>
      <w:r w:rsidRPr="00B83526">
        <w:t>LABORATORY REQUIREMENTS</w:t>
      </w:r>
      <w:bookmarkEnd w:id="166"/>
      <w:bookmarkEnd w:id="167"/>
      <w:bookmarkEnd w:id="168"/>
      <w:bookmarkEnd w:id="169"/>
    </w:p>
    <w:p w14:paraId="7E963120" w14:textId="40E78119" w:rsidR="005E1552" w:rsidRPr="00B83526" w:rsidRDefault="005E1552" w:rsidP="00CB0021">
      <w:pPr>
        <w:spacing w:after="0" w:line="240" w:lineRule="auto"/>
        <w:jc w:val="both"/>
        <w:rPr>
          <w:rFonts w:cstheme="minorHAnsi"/>
          <w:sz w:val="20"/>
          <w:szCs w:val="20"/>
        </w:rPr>
      </w:pPr>
      <w:r w:rsidRPr="00B83526">
        <w:rPr>
          <w:rFonts w:cstheme="minorHAnsi"/>
          <w:sz w:val="20"/>
          <w:szCs w:val="20"/>
        </w:rPr>
        <w:t>All testing shall be conducted only by an approved NJ certified laboratory. The name and address of the laboratory and the parameters analyzed must be submitted with the DMR.</w:t>
      </w:r>
    </w:p>
    <w:p w14:paraId="0C5079F8" w14:textId="77777777" w:rsidR="009117F1" w:rsidRPr="00B83526" w:rsidRDefault="009117F1" w:rsidP="00CB0021">
      <w:pPr>
        <w:spacing w:after="0" w:line="240" w:lineRule="auto"/>
        <w:jc w:val="both"/>
        <w:rPr>
          <w:rFonts w:cstheme="minorHAnsi"/>
          <w:sz w:val="20"/>
          <w:szCs w:val="20"/>
        </w:rPr>
      </w:pPr>
    </w:p>
    <w:p w14:paraId="62E797C7" w14:textId="25B5D7E3" w:rsidR="005E1552" w:rsidRPr="00B83526" w:rsidRDefault="005E1552" w:rsidP="001154CA">
      <w:pPr>
        <w:spacing w:after="0" w:line="240" w:lineRule="auto"/>
        <w:jc w:val="both"/>
        <w:rPr>
          <w:rFonts w:cstheme="minorHAnsi"/>
          <w:sz w:val="20"/>
          <w:szCs w:val="20"/>
        </w:rPr>
      </w:pPr>
      <w:r w:rsidRPr="00B83526">
        <w:rPr>
          <w:rFonts w:cstheme="minorHAnsi"/>
          <w:sz w:val="20"/>
          <w:szCs w:val="20"/>
        </w:rPr>
        <w:t>NJDEP must be notified of any change in the laboratory being used prior to or together with the DMR which covers the period during which the change in laboratories was made. Required sampling and testing for effluent potential of hydrogen (pH), chlorine, and dissolved oxygen (DO) must be performed by or under the supervision of a licensed operator.</w:t>
      </w:r>
    </w:p>
    <w:p w14:paraId="4C27EEAA" w14:textId="77777777" w:rsidR="009117F1" w:rsidRPr="00B83526" w:rsidRDefault="009117F1" w:rsidP="001154CA">
      <w:pPr>
        <w:spacing w:after="0" w:line="240" w:lineRule="auto"/>
        <w:jc w:val="both"/>
        <w:rPr>
          <w:rFonts w:cstheme="minorHAnsi"/>
          <w:sz w:val="20"/>
          <w:szCs w:val="20"/>
        </w:rPr>
      </w:pPr>
    </w:p>
    <w:p w14:paraId="69B69092" w14:textId="07C447BC" w:rsidR="005E1552" w:rsidRPr="00B83526" w:rsidRDefault="00171BB9" w:rsidP="001154CA">
      <w:pPr>
        <w:spacing w:after="0" w:line="240" w:lineRule="auto"/>
        <w:jc w:val="both"/>
        <w:rPr>
          <w:rFonts w:cstheme="minorHAnsi"/>
          <w:sz w:val="20"/>
          <w:szCs w:val="20"/>
        </w:rPr>
      </w:pPr>
      <w:r>
        <w:rPr>
          <w:rFonts w:cstheme="minorHAnsi"/>
          <w:sz w:val="20"/>
          <w:szCs w:val="20"/>
        </w:rPr>
        <w:t>Should the</w:t>
      </w:r>
      <w:r w:rsidRPr="00B83526">
        <w:rPr>
          <w:rFonts w:cstheme="minorHAnsi"/>
          <w:sz w:val="20"/>
          <w:szCs w:val="20"/>
        </w:rPr>
        <w:t xml:space="preserve"> </w:t>
      </w:r>
      <w:r w:rsidR="005E1552" w:rsidRPr="00B83526">
        <w:rPr>
          <w:rFonts w:cstheme="minorHAnsi"/>
          <w:sz w:val="20"/>
          <w:szCs w:val="20"/>
        </w:rPr>
        <w:t>Contractor submit for reimbursement of lab fees, backup documentation is required. The State reserves the right to withhold payment on lab fee invoices until lab results or analysis are provided to the relevant authority having jurisdiction.</w:t>
      </w:r>
    </w:p>
    <w:p w14:paraId="2D82A68D" w14:textId="77777777" w:rsidR="009117F1" w:rsidRPr="00B83526" w:rsidRDefault="009117F1" w:rsidP="001154CA">
      <w:pPr>
        <w:spacing w:after="0" w:line="240" w:lineRule="auto"/>
        <w:jc w:val="both"/>
        <w:rPr>
          <w:rFonts w:cstheme="minorHAnsi"/>
          <w:sz w:val="20"/>
          <w:szCs w:val="20"/>
        </w:rPr>
      </w:pPr>
    </w:p>
    <w:p w14:paraId="1BD524BB" w14:textId="77777777" w:rsidR="005E1552" w:rsidRPr="00B83526" w:rsidRDefault="005E1552" w:rsidP="001D696B">
      <w:pPr>
        <w:pStyle w:val="Heading3"/>
      </w:pPr>
      <w:bookmarkStart w:id="170" w:name="_Toc128475344"/>
      <w:bookmarkStart w:id="171" w:name="_Toc128728878"/>
      <w:bookmarkStart w:id="172" w:name="_Toc129784316"/>
      <w:bookmarkStart w:id="173" w:name="_Toc170805066"/>
      <w:r w:rsidRPr="00B83526">
        <w:t>ON SITE LABORATORY REQUIREMENTS</w:t>
      </w:r>
      <w:bookmarkEnd w:id="170"/>
      <w:bookmarkEnd w:id="171"/>
      <w:bookmarkEnd w:id="172"/>
      <w:bookmarkEnd w:id="173"/>
    </w:p>
    <w:p w14:paraId="5AEEDECB" w14:textId="330B9701" w:rsidR="005E1552" w:rsidRPr="00B83526" w:rsidRDefault="005E1552" w:rsidP="00CB0021">
      <w:pPr>
        <w:spacing w:after="0" w:line="240" w:lineRule="auto"/>
        <w:jc w:val="both"/>
        <w:rPr>
          <w:rFonts w:cstheme="minorHAnsi"/>
          <w:sz w:val="20"/>
          <w:szCs w:val="20"/>
        </w:rPr>
      </w:pPr>
      <w:r w:rsidRPr="00B83526">
        <w:rPr>
          <w:rFonts w:cstheme="minorHAnsi"/>
          <w:sz w:val="20"/>
          <w:szCs w:val="20"/>
        </w:rPr>
        <w:t xml:space="preserve">For certain testing that does not require the use of an outside lab, the Contractor may opt to maintain an on-site NJDEP licensed laboratory. </w:t>
      </w:r>
    </w:p>
    <w:p w14:paraId="5EACC6F8" w14:textId="77777777" w:rsidR="009117F1" w:rsidRPr="00B83526" w:rsidRDefault="009117F1" w:rsidP="00CB0021">
      <w:pPr>
        <w:spacing w:after="0" w:line="240" w:lineRule="auto"/>
        <w:jc w:val="both"/>
        <w:rPr>
          <w:rFonts w:cstheme="minorHAnsi"/>
          <w:sz w:val="20"/>
          <w:szCs w:val="20"/>
        </w:rPr>
      </w:pPr>
    </w:p>
    <w:p w14:paraId="18E5E8D1" w14:textId="6FC17C5A" w:rsidR="005E1552" w:rsidRPr="00B83526" w:rsidRDefault="005E1552" w:rsidP="001154CA">
      <w:pPr>
        <w:spacing w:after="0" w:line="240" w:lineRule="auto"/>
        <w:jc w:val="both"/>
        <w:rPr>
          <w:rFonts w:cstheme="minorHAnsi"/>
          <w:sz w:val="20"/>
          <w:szCs w:val="20"/>
        </w:rPr>
      </w:pPr>
      <w:r w:rsidRPr="00B83526">
        <w:rPr>
          <w:rFonts w:cstheme="minorHAnsi"/>
          <w:sz w:val="20"/>
          <w:szCs w:val="20"/>
        </w:rPr>
        <w:t>The Contractor shall be responsible for developing and publishing laboratory procedures appropriate for the GPH WWTP. Laboratory procedures shall be in accordance with NJDEP and USEPA requirements. In the event that the NJDEP and USEPA procedures do not apply to a particular test, the Contractor shall use industry standard testing methods.</w:t>
      </w:r>
    </w:p>
    <w:p w14:paraId="6CCC8539" w14:textId="77777777" w:rsidR="009117F1" w:rsidRPr="00B83526" w:rsidRDefault="009117F1" w:rsidP="001154CA">
      <w:pPr>
        <w:spacing w:after="0" w:line="240" w:lineRule="auto"/>
        <w:jc w:val="both"/>
        <w:rPr>
          <w:rFonts w:cstheme="minorHAnsi"/>
          <w:sz w:val="20"/>
          <w:szCs w:val="20"/>
        </w:rPr>
      </w:pPr>
    </w:p>
    <w:p w14:paraId="47214FF3" w14:textId="3B9D8038" w:rsidR="005E1552" w:rsidRPr="00B83526" w:rsidRDefault="005E1552" w:rsidP="001154CA">
      <w:pPr>
        <w:spacing w:after="0" w:line="240" w:lineRule="auto"/>
        <w:jc w:val="both"/>
        <w:rPr>
          <w:rFonts w:cstheme="minorHAnsi"/>
          <w:sz w:val="20"/>
          <w:szCs w:val="20"/>
        </w:rPr>
      </w:pPr>
      <w:r w:rsidRPr="00B83526">
        <w:rPr>
          <w:rFonts w:cstheme="minorHAnsi"/>
          <w:sz w:val="20"/>
          <w:szCs w:val="20"/>
        </w:rPr>
        <w:t>The Contractor shall be responsible for preparing the annual renewal of the certification of the GPH WWTP laboratory. The cost of the certification shall be the responsibility of the State.</w:t>
      </w:r>
      <w:r w:rsidR="00171BB9" w:rsidRPr="00171BB9">
        <w:t xml:space="preserve"> </w:t>
      </w:r>
      <w:r w:rsidR="007505B3">
        <w:rPr>
          <w:rFonts w:cstheme="minorHAnsi"/>
          <w:sz w:val="20"/>
          <w:szCs w:val="20"/>
        </w:rPr>
        <w:t>If</w:t>
      </w:r>
      <w:r w:rsidR="00DC422D">
        <w:rPr>
          <w:rFonts w:cstheme="minorHAnsi"/>
          <w:sz w:val="20"/>
          <w:szCs w:val="20"/>
        </w:rPr>
        <w:t xml:space="preserve"> </w:t>
      </w:r>
      <w:r w:rsidR="00171BB9" w:rsidRPr="00171BB9">
        <w:rPr>
          <w:rFonts w:cstheme="minorHAnsi"/>
          <w:sz w:val="20"/>
          <w:szCs w:val="20"/>
        </w:rPr>
        <w:t>the Contractor submit for reimbursement, backup documentation is required.</w:t>
      </w:r>
    </w:p>
    <w:p w14:paraId="1A4541D3" w14:textId="77777777" w:rsidR="009117F1" w:rsidRPr="00B83526" w:rsidRDefault="009117F1" w:rsidP="001154CA">
      <w:pPr>
        <w:spacing w:after="0" w:line="240" w:lineRule="auto"/>
        <w:jc w:val="both"/>
        <w:rPr>
          <w:rFonts w:cstheme="minorHAnsi"/>
          <w:sz w:val="20"/>
          <w:szCs w:val="20"/>
        </w:rPr>
      </w:pPr>
    </w:p>
    <w:p w14:paraId="6404F5B1" w14:textId="05FF9F86" w:rsidR="005E1552" w:rsidRPr="00B83526" w:rsidRDefault="005E1552" w:rsidP="001154CA">
      <w:pPr>
        <w:spacing w:after="0" w:line="240" w:lineRule="auto"/>
        <w:jc w:val="both"/>
        <w:rPr>
          <w:rFonts w:cstheme="minorHAnsi"/>
          <w:sz w:val="20"/>
          <w:szCs w:val="20"/>
        </w:rPr>
      </w:pPr>
      <w:r w:rsidRPr="00B83526">
        <w:rPr>
          <w:rFonts w:cstheme="minorHAnsi"/>
          <w:sz w:val="20"/>
          <w:szCs w:val="20"/>
        </w:rPr>
        <w:t>The certification shall be retained at the on-site laboratory facility.</w:t>
      </w:r>
    </w:p>
    <w:p w14:paraId="3A97817E" w14:textId="77777777" w:rsidR="009117F1" w:rsidRPr="00B83526" w:rsidRDefault="009117F1" w:rsidP="001154CA">
      <w:pPr>
        <w:spacing w:after="0" w:line="240" w:lineRule="auto"/>
        <w:jc w:val="both"/>
        <w:rPr>
          <w:rFonts w:cstheme="minorHAnsi"/>
          <w:sz w:val="20"/>
          <w:szCs w:val="20"/>
        </w:rPr>
      </w:pPr>
    </w:p>
    <w:p w14:paraId="2D526E07" w14:textId="77777777" w:rsidR="005E1552" w:rsidRPr="00B83526" w:rsidRDefault="005E1552" w:rsidP="001D696B">
      <w:pPr>
        <w:pStyle w:val="Heading2"/>
      </w:pPr>
      <w:bookmarkStart w:id="174" w:name="_Toc128475345"/>
      <w:bookmarkStart w:id="175" w:name="_Toc128728879"/>
      <w:bookmarkStart w:id="176" w:name="_Toc129784317"/>
      <w:bookmarkStart w:id="177" w:name="_Toc170805067"/>
      <w:r w:rsidRPr="00B83526">
        <w:t>CHEMICALS</w:t>
      </w:r>
      <w:bookmarkEnd w:id="174"/>
      <w:bookmarkEnd w:id="175"/>
      <w:bookmarkEnd w:id="176"/>
      <w:bookmarkEnd w:id="177"/>
    </w:p>
    <w:p w14:paraId="4E53DD81" w14:textId="748C0E64" w:rsidR="005E1552" w:rsidRPr="00B83526" w:rsidRDefault="005E1552" w:rsidP="00CB0021">
      <w:pPr>
        <w:spacing w:after="0" w:line="240" w:lineRule="auto"/>
        <w:jc w:val="both"/>
        <w:rPr>
          <w:rFonts w:cstheme="minorHAnsi"/>
          <w:sz w:val="20"/>
          <w:szCs w:val="20"/>
        </w:rPr>
      </w:pPr>
      <w:r w:rsidRPr="00B83526">
        <w:rPr>
          <w:rFonts w:cstheme="minorHAnsi"/>
          <w:sz w:val="20"/>
          <w:szCs w:val="20"/>
        </w:rPr>
        <w:t xml:space="preserve">The Contractor shall be responsible for ensuring that the proper chemicals are utilized in the performance and operation of the </w:t>
      </w:r>
      <w:r w:rsidR="002D4999" w:rsidRPr="00B83526">
        <w:rPr>
          <w:rFonts w:cstheme="minorHAnsi"/>
          <w:sz w:val="20"/>
          <w:szCs w:val="20"/>
        </w:rPr>
        <w:t>WWTP</w:t>
      </w:r>
      <w:r w:rsidRPr="00B83526">
        <w:rPr>
          <w:rFonts w:cstheme="minorHAnsi"/>
          <w:sz w:val="20"/>
          <w:szCs w:val="20"/>
        </w:rPr>
        <w:t>.</w:t>
      </w:r>
    </w:p>
    <w:p w14:paraId="7CCCAD3A" w14:textId="77777777" w:rsidR="009117F1" w:rsidRPr="00B83526" w:rsidRDefault="009117F1" w:rsidP="00CB0021">
      <w:pPr>
        <w:spacing w:after="0" w:line="240" w:lineRule="auto"/>
        <w:jc w:val="both"/>
        <w:rPr>
          <w:rFonts w:cstheme="minorHAnsi"/>
          <w:sz w:val="20"/>
          <w:szCs w:val="20"/>
        </w:rPr>
      </w:pPr>
    </w:p>
    <w:p w14:paraId="02658B56" w14:textId="3C110724" w:rsidR="005E1552" w:rsidRPr="00B83526" w:rsidRDefault="005E1552" w:rsidP="001154CA">
      <w:pPr>
        <w:spacing w:after="0" w:line="240" w:lineRule="auto"/>
        <w:jc w:val="both"/>
        <w:rPr>
          <w:rFonts w:cstheme="minorHAnsi"/>
          <w:sz w:val="20"/>
          <w:szCs w:val="20"/>
        </w:rPr>
      </w:pPr>
      <w:r w:rsidRPr="00B83526">
        <w:rPr>
          <w:rFonts w:cstheme="minorHAnsi"/>
          <w:sz w:val="20"/>
          <w:szCs w:val="20"/>
        </w:rPr>
        <w:lastRenderedPageBreak/>
        <w:t xml:space="preserve">The Contractor shall properly store, handle and mix the chemicals needed for the proper operation of the </w:t>
      </w:r>
      <w:r w:rsidR="002D4999" w:rsidRPr="00B83526">
        <w:rPr>
          <w:rFonts w:cstheme="minorHAnsi"/>
          <w:sz w:val="20"/>
          <w:szCs w:val="20"/>
        </w:rPr>
        <w:t>WWTP</w:t>
      </w:r>
      <w:r w:rsidRPr="00B83526">
        <w:rPr>
          <w:rFonts w:cstheme="minorHAnsi"/>
          <w:sz w:val="20"/>
          <w:szCs w:val="20"/>
        </w:rPr>
        <w:t>. The chemicals required include, but are not limited to, the following:</w:t>
      </w:r>
    </w:p>
    <w:p w14:paraId="0C9F242F" w14:textId="77777777" w:rsidR="005E1552" w:rsidRPr="00B83526" w:rsidRDefault="005E1552" w:rsidP="00753594">
      <w:pPr>
        <w:numPr>
          <w:ilvl w:val="0"/>
          <w:numId w:val="32"/>
        </w:numPr>
        <w:spacing w:after="0" w:line="240" w:lineRule="auto"/>
        <w:rPr>
          <w:rFonts w:eastAsia="Times New Roman" w:cstheme="minorHAnsi"/>
          <w:sz w:val="20"/>
          <w:szCs w:val="20"/>
        </w:rPr>
      </w:pPr>
      <w:r w:rsidRPr="00B83526">
        <w:rPr>
          <w:rFonts w:eastAsia="Times New Roman" w:cstheme="minorHAnsi"/>
          <w:sz w:val="20"/>
          <w:szCs w:val="20"/>
        </w:rPr>
        <w:t>Aluminum;</w:t>
      </w:r>
    </w:p>
    <w:p w14:paraId="503BCC8F" w14:textId="77777777" w:rsidR="005E1552" w:rsidRPr="00B83526" w:rsidRDefault="005E1552" w:rsidP="00753594">
      <w:pPr>
        <w:numPr>
          <w:ilvl w:val="0"/>
          <w:numId w:val="32"/>
        </w:numPr>
        <w:spacing w:after="0" w:line="240" w:lineRule="auto"/>
        <w:rPr>
          <w:rFonts w:eastAsia="Times New Roman" w:cstheme="minorHAnsi"/>
          <w:sz w:val="20"/>
          <w:szCs w:val="20"/>
        </w:rPr>
      </w:pPr>
      <w:r w:rsidRPr="00B83526">
        <w:rPr>
          <w:rFonts w:eastAsia="Times New Roman" w:cstheme="minorHAnsi"/>
          <w:sz w:val="20"/>
          <w:szCs w:val="20"/>
        </w:rPr>
        <w:t>Sodium Hypo Chlorite;</w:t>
      </w:r>
    </w:p>
    <w:p w14:paraId="21235E3D" w14:textId="54BE504E" w:rsidR="005E1552" w:rsidRPr="00B83526" w:rsidRDefault="005E1552" w:rsidP="00753594">
      <w:pPr>
        <w:numPr>
          <w:ilvl w:val="0"/>
          <w:numId w:val="32"/>
        </w:numPr>
        <w:spacing w:after="0" w:line="240" w:lineRule="auto"/>
        <w:rPr>
          <w:rFonts w:eastAsia="Times New Roman" w:cstheme="minorHAnsi"/>
          <w:sz w:val="20"/>
          <w:szCs w:val="20"/>
        </w:rPr>
      </w:pPr>
      <w:r w:rsidRPr="00B83526">
        <w:rPr>
          <w:rFonts w:eastAsia="Times New Roman" w:cstheme="minorHAnsi"/>
          <w:sz w:val="20"/>
          <w:szCs w:val="20"/>
        </w:rPr>
        <w:t xml:space="preserve">Sodium </w:t>
      </w:r>
      <w:r w:rsidR="006A634E" w:rsidRPr="00B83526">
        <w:rPr>
          <w:rFonts w:eastAsia="Times New Roman" w:cstheme="minorHAnsi"/>
          <w:sz w:val="20"/>
          <w:szCs w:val="20"/>
        </w:rPr>
        <w:t>Bisulfite</w:t>
      </w:r>
      <w:r w:rsidRPr="00B83526">
        <w:rPr>
          <w:rFonts w:eastAsia="Times New Roman" w:cstheme="minorHAnsi"/>
          <w:sz w:val="20"/>
          <w:szCs w:val="20"/>
        </w:rPr>
        <w:t>;</w:t>
      </w:r>
    </w:p>
    <w:p w14:paraId="64E2FB9C" w14:textId="77777777" w:rsidR="005E1552" w:rsidRPr="00B83526" w:rsidRDefault="005E1552" w:rsidP="00753594">
      <w:pPr>
        <w:numPr>
          <w:ilvl w:val="0"/>
          <w:numId w:val="32"/>
        </w:numPr>
        <w:spacing w:after="0" w:line="240" w:lineRule="auto"/>
        <w:rPr>
          <w:rFonts w:eastAsia="Times New Roman" w:cstheme="minorHAnsi"/>
          <w:sz w:val="20"/>
          <w:szCs w:val="20"/>
        </w:rPr>
      </w:pPr>
      <w:r w:rsidRPr="00B83526">
        <w:rPr>
          <w:rFonts w:eastAsia="Times New Roman" w:cstheme="minorHAnsi"/>
          <w:sz w:val="20"/>
          <w:szCs w:val="20"/>
        </w:rPr>
        <w:t>De Foamer; and</w:t>
      </w:r>
    </w:p>
    <w:p w14:paraId="72DB8B60" w14:textId="77777777" w:rsidR="005E1552" w:rsidRPr="00B83526" w:rsidRDefault="005E1552" w:rsidP="00B83526">
      <w:pPr>
        <w:numPr>
          <w:ilvl w:val="0"/>
          <w:numId w:val="32"/>
        </w:numPr>
        <w:spacing w:after="0" w:line="240" w:lineRule="auto"/>
        <w:rPr>
          <w:rFonts w:eastAsia="Times New Roman" w:cstheme="minorHAnsi"/>
          <w:sz w:val="20"/>
          <w:szCs w:val="20"/>
        </w:rPr>
      </w:pPr>
      <w:r w:rsidRPr="00B83526">
        <w:rPr>
          <w:rFonts w:eastAsia="Times New Roman" w:cstheme="minorHAnsi"/>
          <w:sz w:val="20"/>
          <w:szCs w:val="20"/>
        </w:rPr>
        <w:t>Other chemicals used for the treatment and testing of sewage.</w:t>
      </w:r>
      <w:r w:rsidRPr="00B83526">
        <w:rPr>
          <w:rFonts w:eastAsia="Times New Roman" w:cstheme="minorHAnsi"/>
          <w:sz w:val="20"/>
          <w:szCs w:val="20"/>
        </w:rPr>
        <w:br/>
      </w:r>
    </w:p>
    <w:p w14:paraId="6B7EDDCE" w14:textId="744BD0CF" w:rsidR="005E1552" w:rsidRPr="00B83526" w:rsidRDefault="005E1552" w:rsidP="00CB0021">
      <w:pPr>
        <w:spacing w:after="0" w:line="240" w:lineRule="auto"/>
        <w:jc w:val="both"/>
        <w:rPr>
          <w:rFonts w:cstheme="minorHAnsi"/>
          <w:sz w:val="20"/>
          <w:szCs w:val="20"/>
        </w:rPr>
      </w:pPr>
      <w:r w:rsidRPr="00B83526">
        <w:rPr>
          <w:rFonts w:cstheme="minorHAnsi"/>
          <w:sz w:val="20"/>
          <w:szCs w:val="20"/>
        </w:rPr>
        <w:t xml:space="preserve">The Contractor must obtain the prior written approval of the </w:t>
      </w:r>
      <w:r w:rsidR="002D4999" w:rsidRPr="00B83526">
        <w:rPr>
          <w:rFonts w:cstheme="minorHAnsi"/>
          <w:sz w:val="20"/>
          <w:szCs w:val="20"/>
        </w:rPr>
        <w:t>SCM</w:t>
      </w:r>
      <w:r w:rsidRPr="00B83526">
        <w:rPr>
          <w:rFonts w:cstheme="minorHAnsi"/>
          <w:sz w:val="20"/>
          <w:szCs w:val="20"/>
        </w:rPr>
        <w:t xml:space="preserve"> or the GPH CPS prior to the procurement of any chemicals. The Contractor shall be reimbursed only after submitting a supplier invoice and proper documentation, such as the prior written approval of the </w:t>
      </w:r>
      <w:r w:rsidR="00045ABB" w:rsidRPr="00B83526">
        <w:rPr>
          <w:rFonts w:cstheme="minorHAnsi"/>
          <w:sz w:val="20"/>
          <w:szCs w:val="20"/>
        </w:rPr>
        <w:t>SCM</w:t>
      </w:r>
      <w:r w:rsidRPr="00B83526">
        <w:rPr>
          <w:rFonts w:cstheme="minorHAnsi"/>
          <w:sz w:val="20"/>
          <w:szCs w:val="20"/>
        </w:rPr>
        <w:t xml:space="preserve"> or the GPH CPS.</w:t>
      </w:r>
    </w:p>
    <w:p w14:paraId="79DFD05D" w14:textId="77777777" w:rsidR="009117F1" w:rsidRPr="00B83526" w:rsidRDefault="009117F1" w:rsidP="00CB0021">
      <w:pPr>
        <w:spacing w:after="0" w:line="240" w:lineRule="auto"/>
        <w:jc w:val="both"/>
        <w:rPr>
          <w:rFonts w:cstheme="minorHAnsi"/>
          <w:sz w:val="20"/>
          <w:szCs w:val="20"/>
        </w:rPr>
      </w:pPr>
    </w:p>
    <w:p w14:paraId="7D101275" w14:textId="77777777" w:rsidR="005E1552" w:rsidRPr="00B83526" w:rsidRDefault="005E1552" w:rsidP="001D696B">
      <w:pPr>
        <w:pStyle w:val="Heading2"/>
      </w:pPr>
      <w:bookmarkStart w:id="178" w:name="_Toc128475346"/>
      <w:bookmarkStart w:id="179" w:name="_Toc128728880"/>
      <w:bookmarkStart w:id="180" w:name="_Toc129784318"/>
      <w:bookmarkStart w:id="181" w:name="_Toc170805068"/>
      <w:r w:rsidRPr="00B83526">
        <w:t>INSPECTIONS</w:t>
      </w:r>
      <w:bookmarkEnd w:id="178"/>
      <w:bookmarkEnd w:id="179"/>
      <w:bookmarkEnd w:id="180"/>
      <w:bookmarkEnd w:id="181"/>
    </w:p>
    <w:p w14:paraId="6CA0FE9F" w14:textId="3FEA77F4" w:rsidR="005E1552" w:rsidRPr="00B83526" w:rsidRDefault="005E1552" w:rsidP="001154CA">
      <w:pPr>
        <w:spacing w:after="0" w:line="240" w:lineRule="auto"/>
        <w:jc w:val="both"/>
        <w:rPr>
          <w:rFonts w:cstheme="minorHAnsi"/>
          <w:sz w:val="20"/>
          <w:szCs w:val="20"/>
        </w:rPr>
      </w:pPr>
      <w:r w:rsidRPr="00B83526">
        <w:rPr>
          <w:rFonts w:cstheme="minorHAnsi"/>
          <w:sz w:val="20"/>
          <w:szCs w:val="20"/>
        </w:rPr>
        <w:t>The Contractor shall be responsible for logging all inspections of the collection system into the logbook which shall be located in the sewer plant office.</w:t>
      </w:r>
    </w:p>
    <w:p w14:paraId="210897EB" w14:textId="77777777" w:rsidR="009117F1" w:rsidRPr="00B83526" w:rsidRDefault="009117F1" w:rsidP="001154CA">
      <w:pPr>
        <w:spacing w:after="0" w:line="240" w:lineRule="auto"/>
        <w:jc w:val="both"/>
        <w:rPr>
          <w:rFonts w:cstheme="minorHAnsi"/>
          <w:sz w:val="20"/>
          <w:szCs w:val="20"/>
        </w:rPr>
      </w:pPr>
    </w:p>
    <w:p w14:paraId="77551E28" w14:textId="77777777" w:rsidR="005E1552" w:rsidRPr="00B83526" w:rsidRDefault="005E1552" w:rsidP="001154CA">
      <w:pPr>
        <w:spacing w:after="0" w:line="240" w:lineRule="auto"/>
        <w:jc w:val="both"/>
        <w:rPr>
          <w:rFonts w:cstheme="minorHAnsi"/>
          <w:sz w:val="20"/>
          <w:szCs w:val="20"/>
        </w:rPr>
      </w:pPr>
      <w:r w:rsidRPr="00B83526">
        <w:rPr>
          <w:rFonts w:cstheme="minorHAnsi"/>
          <w:sz w:val="20"/>
          <w:szCs w:val="20"/>
        </w:rPr>
        <w:t>The logbook shall contain at a minimum the following information:</w:t>
      </w:r>
    </w:p>
    <w:p w14:paraId="1772E33D" w14:textId="77777777" w:rsidR="005E1552" w:rsidRPr="00B83526" w:rsidRDefault="005E1552" w:rsidP="00753594">
      <w:pPr>
        <w:numPr>
          <w:ilvl w:val="0"/>
          <w:numId w:val="3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Date and time of inspection;</w:t>
      </w:r>
    </w:p>
    <w:p w14:paraId="2D8454A2" w14:textId="77777777" w:rsidR="005E1552" w:rsidRPr="00B83526" w:rsidRDefault="005E1552" w:rsidP="00753594">
      <w:pPr>
        <w:numPr>
          <w:ilvl w:val="0"/>
          <w:numId w:val="3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The exact part of the collection system inspected;</w:t>
      </w:r>
    </w:p>
    <w:p w14:paraId="48AF8A8A" w14:textId="77777777" w:rsidR="005E1552" w:rsidRPr="00B83526" w:rsidRDefault="005E1552" w:rsidP="00753594">
      <w:pPr>
        <w:numPr>
          <w:ilvl w:val="0"/>
          <w:numId w:val="3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Observed conditions;</w:t>
      </w:r>
    </w:p>
    <w:p w14:paraId="1162B91C" w14:textId="77777777" w:rsidR="005E1552" w:rsidRPr="00B83526" w:rsidRDefault="005E1552" w:rsidP="00753594">
      <w:pPr>
        <w:numPr>
          <w:ilvl w:val="0"/>
          <w:numId w:val="3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Conditions that require immediate attention;</w:t>
      </w:r>
    </w:p>
    <w:p w14:paraId="13642D02" w14:textId="77777777" w:rsidR="005E1552" w:rsidRPr="00B83526" w:rsidRDefault="005E1552" w:rsidP="00753594">
      <w:pPr>
        <w:numPr>
          <w:ilvl w:val="0"/>
          <w:numId w:val="3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Name of the individual that conducted the inspection;</w:t>
      </w:r>
    </w:p>
    <w:p w14:paraId="051F644C" w14:textId="77777777" w:rsidR="005E1552" w:rsidRPr="00B83526" w:rsidRDefault="005E1552" w:rsidP="00753594">
      <w:pPr>
        <w:numPr>
          <w:ilvl w:val="0"/>
          <w:numId w:val="3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Name of the individual (s) notified about conditions requiring immediate attention;</w:t>
      </w:r>
    </w:p>
    <w:p w14:paraId="20575E6D" w14:textId="77777777" w:rsidR="005E1552" w:rsidRPr="00B83526" w:rsidRDefault="005E1552" w:rsidP="00753594">
      <w:pPr>
        <w:numPr>
          <w:ilvl w:val="0"/>
          <w:numId w:val="3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Date and time that a NJDEP representative was notified of critical events; and</w:t>
      </w:r>
    </w:p>
    <w:p w14:paraId="52CE3285" w14:textId="77777777" w:rsidR="005E1552" w:rsidRPr="00B83526" w:rsidRDefault="005E1552" w:rsidP="00753594">
      <w:pPr>
        <w:numPr>
          <w:ilvl w:val="0"/>
          <w:numId w:val="33"/>
        </w:numPr>
        <w:autoSpaceDE w:val="0"/>
        <w:autoSpaceDN w:val="0"/>
        <w:adjustRightInd w:val="0"/>
        <w:spacing w:after="0" w:line="240" w:lineRule="auto"/>
        <w:jc w:val="both"/>
        <w:rPr>
          <w:rFonts w:eastAsia="Times New Roman" w:cstheme="minorHAnsi"/>
          <w:sz w:val="20"/>
          <w:szCs w:val="20"/>
        </w:rPr>
      </w:pPr>
      <w:r w:rsidRPr="00B83526">
        <w:rPr>
          <w:rFonts w:eastAsia="Times New Roman" w:cstheme="minorHAnsi"/>
          <w:sz w:val="20"/>
          <w:szCs w:val="20"/>
        </w:rPr>
        <w:t>Date and time that a NJDEP representative was notified that each critical event was rectified.</w:t>
      </w:r>
    </w:p>
    <w:p w14:paraId="515A684C" w14:textId="042118D7" w:rsidR="005E1552" w:rsidRPr="00B83526" w:rsidRDefault="005E1552" w:rsidP="00B83526">
      <w:pPr>
        <w:autoSpaceDE w:val="0"/>
        <w:autoSpaceDN w:val="0"/>
        <w:adjustRightInd w:val="0"/>
        <w:spacing w:after="0" w:line="240" w:lineRule="auto"/>
        <w:rPr>
          <w:rFonts w:cstheme="minorHAnsi"/>
          <w:sz w:val="20"/>
          <w:szCs w:val="20"/>
        </w:rPr>
      </w:pPr>
      <w:r w:rsidRPr="00B83526">
        <w:rPr>
          <w:rFonts w:cstheme="minorHAnsi"/>
          <w:sz w:val="20"/>
          <w:szCs w:val="20"/>
        </w:rPr>
        <w:br/>
        <w:t xml:space="preserve">The Contractor shall visually inspect the ground above the collection system for potential leaks and/or infiltration on a weekly basis and report its findings to the CPS. </w:t>
      </w:r>
      <w:r w:rsidRPr="00B83526">
        <w:rPr>
          <w:rFonts w:cstheme="minorHAnsi"/>
          <w:sz w:val="20"/>
          <w:szCs w:val="20"/>
        </w:rPr>
        <w:br/>
      </w:r>
      <w:r w:rsidRPr="00B83526">
        <w:rPr>
          <w:rFonts w:cstheme="minorHAnsi"/>
          <w:sz w:val="20"/>
          <w:szCs w:val="20"/>
        </w:rPr>
        <w:br/>
        <w:t xml:space="preserve">The Contractor shall report all conditions that require immediate attention and repairs to the Engineer in Charge of Maintenance, and if necessary notify the NJDEP on behalf of the </w:t>
      </w:r>
      <w:r w:rsidR="00F240D3" w:rsidRPr="00B83526">
        <w:rPr>
          <w:rFonts w:cstheme="minorHAnsi"/>
          <w:sz w:val="20"/>
          <w:szCs w:val="20"/>
        </w:rPr>
        <w:t>SCM</w:t>
      </w:r>
      <w:r w:rsidRPr="00B83526">
        <w:rPr>
          <w:rFonts w:cstheme="minorHAnsi"/>
          <w:sz w:val="20"/>
          <w:szCs w:val="20"/>
        </w:rPr>
        <w:t xml:space="preserve">. </w:t>
      </w:r>
      <w:r w:rsidRPr="00B83526">
        <w:rPr>
          <w:rFonts w:cstheme="minorHAnsi"/>
          <w:sz w:val="20"/>
          <w:szCs w:val="20"/>
        </w:rPr>
        <w:br/>
      </w:r>
      <w:r w:rsidRPr="00B83526">
        <w:rPr>
          <w:rFonts w:cstheme="minorHAnsi"/>
          <w:sz w:val="20"/>
          <w:szCs w:val="20"/>
        </w:rPr>
        <w:br/>
        <w:t>The Contractor shall inspect the entire wastewater collection system on a monthly basis.</w:t>
      </w:r>
    </w:p>
    <w:p w14:paraId="04C2926D" w14:textId="77777777" w:rsidR="009117F1" w:rsidRPr="00B83526" w:rsidRDefault="009117F1" w:rsidP="001154CA">
      <w:pPr>
        <w:autoSpaceDE w:val="0"/>
        <w:autoSpaceDN w:val="0"/>
        <w:adjustRightInd w:val="0"/>
        <w:spacing w:after="0" w:line="240" w:lineRule="auto"/>
        <w:jc w:val="both"/>
        <w:rPr>
          <w:rFonts w:cstheme="minorHAnsi"/>
          <w:sz w:val="20"/>
          <w:szCs w:val="20"/>
        </w:rPr>
      </w:pPr>
    </w:p>
    <w:p w14:paraId="14601530" w14:textId="77777777" w:rsidR="005E1552" w:rsidRPr="00B83526" w:rsidRDefault="005E1552" w:rsidP="001D696B">
      <w:pPr>
        <w:pStyle w:val="Heading2"/>
      </w:pPr>
      <w:bookmarkStart w:id="182" w:name="_Toc128475347"/>
      <w:bookmarkStart w:id="183" w:name="_Toc128728881"/>
      <w:bookmarkStart w:id="184" w:name="_Toc129784319"/>
      <w:bookmarkStart w:id="185" w:name="_Toc170805069"/>
      <w:r w:rsidRPr="00B83526">
        <w:t>EQUIPMENT MAINTENANCE, REPAIRS, REPLACEMENT, AND UPGRADES</w:t>
      </w:r>
      <w:bookmarkEnd w:id="182"/>
      <w:bookmarkEnd w:id="183"/>
      <w:bookmarkEnd w:id="184"/>
      <w:bookmarkEnd w:id="185"/>
    </w:p>
    <w:p w14:paraId="4519834A" w14:textId="77777777" w:rsidR="005E1552" w:rsidRPr="00B83526" w:rsidRDefault="005E1552" w:rsidP="001D696B">
      <w:pPr>
        <w:pStyle w:val="Heading3"/>
      </w:pPr>
      <w:bookmarkStart w:id="186" w:name="_Toc128475348"/>
      <w:bookmarkStart w:id="187" w:name="_Toc128728882"/>
      <w:bookmarkStart w:id="188" w:name="_Toc129784320"/>
      <w:bookmarkStart w:id="189" w:name="_Toc170805070"/>
      <w:r w:rsidRPr="00B83526">
        <w:t>ROUTINE EQUIPMENT Maintenance, REPAIRS, OR REPLACEMENT</w:t>
      </w:r>
      <w:bookmarkEnd w:id="186"/>
      <w:bookmarkEnd w:id="187"/>
      <w:bookmarkEnd w:id="188"/>
      <w:bookmarkEnd w:id="189"/>
    </w:p>
    <w:p w14:paraId="7ECE9834" w14:textId="24EF3361" w:rsidR="005E1552" w:rsidRPr="00B83526" w:rsidRDefault="005E1552" w:rsidP="00CB0021">
      <w:pPr>
        <w:spacing w:after="0" w:line="240" w:lineRule="auto"/>
        <w:jc w:val="both"/>
        <w:rPr>
          <w:rFonts w:cstheme="minorHAnsi"/>
          <w:sz w:val="20"/>
          <w:szCs w:val="20"/>
        </w:rPr>
      </w:pPr>
      <w:r w:rsidRPr="00B83526">
        <w:rPr>
          <w:rFonts w:cstheme="minorHAnsi"/>
          <w:sz w:val="20"/>
          <w:szCs w:val="20"/>
        </w:rPr>
        <w:t>For routine equipment repairs or replacement, t</w:t>
      </w:r>
      <w:r w:rsidR="005F17FB" w:rsidRPr="00B83526">
        <w:rPr>
          <w:rFonts w:cstheme="minorHAnsi"/>
          <w:sz w:val="20"/>
          <w:szCs w:val="20"/>
        </w:rPr>
        <w:t>he Contractor shall obtain</w:t>
      </w:r>
      <w:r w:rsidRPr="00B83526">
        <w:rPr>
          <w:rFonts w:cstheme="minorHAnsi"/>
          <w:sz w:val="20"/>
          <w:szCs w:val="20"/>
        </w:rPr>
        <w:t xml:space="preserve"> written approval from the GPH CPS prior to purchasing any equipment or repair parts which exceed $250.00. The Contractor will be reimbursed for any equipment or repair part purchases which exceed $250.00. This reimbursement will be made on a per project basis. The Contractor shall provide the GPH with a paid invoice indicating the replacement item and cost. The invoice must be directly from the place of purchase and must indicate the full company name and phone number. The Contractor shall be reimbursed only after submitting the properly executed sales invoice and the prior written approval of the GPH CPS or designated representative;</w:t>
      </w:r>
    </w:p>
    <w:p w14:paraId="0792D567" w14:textId="77777777" w:rsidR="009117F1" w:rsidRPr="00B83526" w:rsidRDefault="009117F1" w:rsidP="00CB0021">
      <w:pPr>
        <w:spacing w:after="0" w:line="240" w:lineRule="auto"/>
        <w:jc w:val="both"/>
        <w:rPr>
          <w:rFonts w:cstheme="minorHAnsi"/>
          <w:sz w:val="20"/>
          <w:szCs w:val="20"/>
        </w:rPr>
      </w:pPr>
    </w:p>
    <w:p w14:paraId="56B1F96D" w14:textId="23DF0CC5" w:rsidR="005E1552" w:rsidRPr="00B83526" w:rsidRDefault="005E1552" w:rsidP="001154CA">
      <w:pPr>
        <w:spacing w:after="0" w:line="240" w:lineRule="auto"/>
        <w:jc w:val="both"/>
        <w:rPr>
          <w:rFonts w:cstheme="minorHAnsi"/>
          <w:sz w:val="20"/>
          <w:szCs w:val="20"/>
        </w:rPr>
      </w:pPr>
      <w:r w:rsidRPr="00B83526">
        <w:rPr>
          <w:rFonts w:cstheme="minorHAnsi"/>
          <w:sz w:val="20"/>
          <w:szCs w:val="20"/>
        </w:rPr>
        <w:t>Upon Contract expiration and/or in the event of Contract termination, all equipment and parts purchased for services under this Contract which the State has reimbursed the Contractor for shall become property of the State.</w:t>
      </w:r>
    </w:p>
    <w:p w14:paraId="3EF9B543" w14:textId="77777777" w:rsidR="009117F1" w:rsidRPr="00B83526" w:rsidRDefault="009117F1" w:rsidP="001154CA">
      <w:pPr>
        <w:spacing w:after="0" w:line="240" w:lineRule="auto"/>
        <w:jc w:val="both"/>
        <w:rPr>
          <w:rFonts w:cstheme="minorHAnsi"/>
          <w:sz w:val="20"/>
          <w:szCs w:val="20"/>
        </w:rPr>
      </w:pPr>
    </w:p>
    <w:p w14:paraId="04BAB23A" w14:textId="77777777" w:rsidR="005E1552" w:rsidRPr="00B83526" w:rsidRDefault="005E1552" w:rsidP="001D696B">
      <w:pPr>
        <w:pStyle w:val="Heading3"/>
      </w:pPr>
      <w:bookmarkStart w:id="190" w:name="_Toc491076761"/>
      <w:bookmarkStart w:id="191" w:name="_Toc38981523"/>
      <w:bookmarkStart w:id="192" w:name="_Toc128475349"/>
      <w:bookmarkStart w:id="193" w:name="_Toc128728883"/>
      <w:bookmarkStart w:id="194" w:name="_Toc129784321"/>
      <w:bookmarkStart w:id="195" w:name="_Toc170805071"/>
      <w:r w:rsidRPr="00B83526">
        <w:t xml:space="preserve">EMERGENCY </w:t>
      </w:r>
      <w:bookmarkEnd w:id="190"/>
      <w:bookmarkEnd w:id="191"/>
      <w:r w:rsidRPr="00B83526">
        <w:t>EQUIPMENT MAINTENANCE, REPAIRS, OR REPLACEMENT</w:t>
      </w:r>
      <w:bookmarkEnd w:id="192"/>
      <w:bookmarkEnd w:id="193"/>
      <w:bookmarkEnd w:id="194"/>
      <w:bookmarkEnd w:id="195"/>
      <w:r w:rsidRPr="00B83526">
        <w:t xml:space="preserve"> </w:t>
      </w:r>
    </w:p>
    <w:p w14:paraId="09541691" w14:textId="6732FF8C" w:rsidR="005E1552" w:rsidRPr="00B83526" w:rsidRDefault="005E1552" w:rsidP="00CB0021">
      <w:pPr>
        <w:spacing w:after="0" w:line="240" w:lineRule="auto"/>
        <w:jc w:val="both"/>
        <w:rPr>
          <w:rFonts w:cstheme="minorHAnsi"/>
          <w:sz w:val="20"/>
          <w:szCs w:val="20"/>
        </w:rPr>
      </w:pPr>
      <w:r w:rsidRPr="00B83526">
        <w:rPr>
          <w:rFonts w:cstheme="minorHAnsi"/>
          <w:sz w:val="20"/>
          <w:szCs w:val="20"/>
        </w:rPr>
        <w:t xml:space="preserve">Upon request from the SCM or GPH CPS, the Contractor shall be required to perform emergency repairs and/or maintenance. In the event this occurs, the Contractor will be paid in accordance with its hourly awarded rates for emergency repairs and/or maintenance. Expenditures for emergency repairs over $250 to equipment must be approved by the GPH CPS or designated representative prior to purchase.  </w:t>
      </w:r>
    </w:p>
    <w:p w14:paraId="2A829945" w14:textId="77777777" w:rsidR="009117F1" w:rsidRPr="00B83526" w:rsidRDefault="009117F1" w:rsidP="00CB0021">
      <w:pPr>
        <w:spacing w:after="0" w:line="240" w:lineRule="auto"/>
        <w:jc w:val="both"/>
        <w:rPr>
          <w:rFonts w:cstheme="minorHAnsi"/>
          <w:sz w:val="20"/>
          <w:szCs w:val="20"/>
        </w:rPr>
      </w:pPr>
    </w:p>
    <w:p w14:paraId="79F274B1" w14:textId="53992EE3" w:rsidR="005E1552" w:rsidRPr="00B83526" w:rsidRDefault="005E1552" w:rsidP="001154CA">
      <w:pPr>
        <w:spacing w:after="0" w:line="240" w:lineRule="auto"/>
        <w:jc w:val="both"/>
        <w:rPr>
          <w:rFonts w:cstheme="minorHAnsi"/>
          <w:sz w:val="20"/>
          <w:szCs w:val="20"/>
        </w:rPr>
      </w:pPr>
      <w:r w:rsidRPr="00B83526">
        <w:rPr>
          <w:rFonts w:cstheme="minorHAnsi"/>
          <w:sz w:val="20"/>
          <w:szCs w:val="20"/>
        </w:rPr>
        <w:t>In the event that the Contractor cannot complete the emergen</w:t>
      </w:r>
      <w:r w:rsidR="000A6F0C" w:rsidRPr="00B83526">
        <w:rPr>
          <w:rFonts w:cstheme="minorHAnsi"/>
          <w:sz w:val="20"/>
          <w:szCs w:val="20"/>
        </w:rPr>
        <w:t>cy</w:t>
      </w:r>
      <w:r w:rsidR="005434F7" w:rsidRPr="00B83526">
        <w:rPr>
          <w:rFonts w:cstheme="minorHAnsi"/>
          <w:sz w:val="20"/>
          <w:szCs w:val="20"/>
        </w:rPr>
        <w:t xml:space="preserve"> </w:t>
      </w:r>
      <w:r w:rsidRPr="00B83526">
        <w:rPr>
          <w:rFonts w:cstheme="minorHAnsi"/>
          <w:sz w:val="20"/>
          <w:szCs w:val="20"/>
        </w:rPr>
        <w:t>equipment maintenance, repair, or replacement, it shall provide the SCM with up to three (3) quotes for a Subcontractor to complete the work. Neither the Contractor nor its Subcontractor shall move forward with the completion of the special project until it has received written approval from the SCM.</w:t>
      </w:r>
    </w:p>
    <w:p w14:paraId="36A89A26" w14:textId="77777777" w:rsidR="009117F1" w:rsidRPr="00B83526" w:rsidRDefault="009117F1" w:rsidP="001154CA">
      <w:pPr>
        <w:spacing w:after="0" w:line="240" w:lineRule="auto"/>
        <w:jc w:val="both"/>
        <w:rPr>
          <w:rFonts w:cstheme="minorHAnsi"/>
          <w:sz w:val="20"/>
          <w:szCs w:val="20"/>
        </w:rPr>
      </w:pPr>
    </w:p>
    <w:p w14:paraId="65739718" w14:textId="21CF72AB" w:rsidR="005E1552" w:rsidRPr="00B83526" w:rsidRDefault="005E1552" w:rsidP="001154CA">
      <w:pPr>
        <w:spacing w:after="0" w:line="240" w:lineRule="auto"/>
        <w:jc w:val="both"/>
        <w:rPr>
          <w:rFonts w:cstheme="minorHAnsi"/>
          <w:sz w:val="20"/>
          <w:szCs w:val="20"/>
        </w:rPr>
      </w:pPr>
      <w:r w:rsidRPr="00B83526">
        <w:rPr>
          <w:rFonts w:cstheme="minorHAnsi"/>
          <w:sz w:val="20"/>
          <w:szCs w:val="20"/>
        </w:rPr>
        <w:t xml:space="preserve">In the event that the Contractor requires </w:t>
      </w:r>
      <w:r w:rsidR="00A86757" w:rsidRPr="00B83526">
        <w:rPr>
          <w:rFonts w:cstheme="minorHAnsi"/>
          <w:sz w:val="20"/>
          <w:szCs w:val="20"/>
        </w:rPr>
        <w:t xml:space="preserve">the service of a Subcontractor </w:t>
      </w:r>
      <w:r w:rsidRPr="00B83526">
        <w:rPr>
          <w:rFonts w:cstheme="minorHAnsi"/>
          <w:sz w:val="20"/>
          <w:szCs w:val="20"/>
        </w:rPr>
        <w:t xml:space="preserve">to complete the repair(s), the Contractor will be compensated the awarded mark-up percentage on the </w:t>
      </w:r>
      <w:r w:rsidR="00B7605C">
        <w:rPr>
          <w:rFonts w:cstheme="minorHAnsi"/>
          <w:sz w:val="20"/>
          <w:szCs w:val="20"/>
        </w:rPr>
        <w:t>S</w:t>
      </w:r>
      <w:r w:rsidR="00B7605C" w:rsidRPr="00B83526">
        <w:rPr>
          <w:rFonts w:cstheme="minorHAnsi"/>
          <w:sz w:val="20"/>
          <w:szCs w:val="20"/>
        </w:rPr>
        <w:t xml:space="preserve">ubcontractors </w:t>
      </w:r>
      <w:r w:rsidRPr="00B83526">
        <w:rPr>
          <w:rFonts w:cstheme="minorHAnsi"/>
          <w:sz w:val="20"/>
          <w:szCs w:val="20"/>
        </w:rPr>
        <w:t xml:space="preserve">final invoice. </w:t>
      </w:r>
    </w:p>
    <w:p w14:paraId="1E786A08" w14:textId="2E6ECC0F" w:rsidR="005E1552" w:rsidRPr="00B83526" w:rsidRDefault="005E1552" w:rsidP="001154CA">
      <w:pPr>
        <w:spacing w:after="0" w:line="240" w:lineRule="auto"/>
        <w:jc w:val="both"/>
        <w:rPr>
          <w:rFonts w:cstheme="minorHAnsi"/>
          <w:sz w:val="20"/>
          <w:szCs w:val="20"/>
        </w:rPr>
      </w:pPr>
      <w:r w:rsidRPr="00B83526">
        <w:rPr>
          <w:rFonts w:cstheme="minorHAnsi"/>
          <w:sz w:val="20"/>
          <w:szCs w:val="20"/>
        </w:rPr>
        <w:lastRenderedPageBreak/>
        <w:t xml:space="preserve">Note: The Contractor must provide the </w:t>
      </w:r>
      <w:r w:rsidR="00B7605C">
        <w:rPr>
          <w:rFonts w:cstheme="minorHAnsi"/>
          <w:sz w:val="20"/>
          <w:szCs w:val="20"/>
        </w:rPr>
        <w:t>S</w:t>
      </w:r>
      <w:r w:rsidR="00B7605C" w:rsidRPr="00B83526">
        <w:rPr>
          <w:rFonts w:cstheme="minorHAnsi"/>
          <w:sz w:val="20"/>
          <w:szCs w:val="20"/>
        </w:rPr>
        <w:t xml:space="preserve">ubcontractor’s </w:t>
      </w:r>
      <w:r w:rsidRPr="00B83526">
        <w:rPr>
          <w:rFonts w:cstheme="minorHAnsi"/>
          <w:sz w:val="20"/>
          <w:szCs w:val="20"/>
        </w:rPr>
        <w:t>final invoice for payment.</w:t>
      </w:r>
    </w:p>
    <w:p w14:paraId="404B43FC" w14:textId="77777777" w:rsidR="009117F1" w:rsidRPr="00B83526" w:rsidRDefault="009117F1" w:rsidP="001154CA">
      <w:pPr>
        <w:spacing w:after="0" w:line="240" w:lineRule="auto"/>
        <w:jc w:val="both"/>
        <w:rPr>
          <w:rFonts w:cstheme="minorHAnsi"/>
          <w:sz w:val="20"/>
          <w:szCs w:val="20"/>
        </w:rPr>
      </w:pPr>
    </w:p>
    <w:p w14:paraId="0C88877B" w14:textId="6C491B01" w:rsidR="005E1552" w:rsidRPr="00B83526" w:rsidRDefault="005E1552" w:rsidP="001154CA">
      <w:pPr>
        <w:spacing w:after="0" w:line="240" w:lineRule="auto"/>
        <w:jc w:val="both"/>
        <w:rPr>
          <w:rFonts w:cstheme="minorHAnsi"/>
          <w:sz w:val="20"/>
          <w:szCs w:val="20"/>
        </w:rPr>
      </w:pPr>
      <w:r w:rsidRPr="00B83526">
        <w:rPr>
          <w:rFonts w:cstheme="minorHAnsi"/>
          <w:sz w:val="20"/>
          <w:szCs w:val="20"/>
        </w:rPr>
        <w:t xml:space="preserve">Emergency response capability shall be maintained 24 hours a day throughout the duration of the Contract. The Contractor shall respond to the facility in person within four (4) hours of notification to emergencies. At the contract award meeting, the Contractor shall provide the SCM and GPH CPS with two (2) emergency phone numbers. </w:t>
      </w:r>
    </w:p>
    <w:p w14:paraId="4B9DE648" w14:textId="77777777" w:rsidR="009117F1" w:rsidRPr="00B83526" w:rsidRDefault="009117F1" w:rsidP="001154CA">
      <w:pPr>
        <w:spacing w:after="0" w:line="240" w:lineRule="auto"/>
        <w:jc w:val="both"/>
        <w:rPr>
          <w:rFonts w:cstheme="minorHAnsi"/>
          <w:sz w:val="20"/>
          <w:szCs w:val="20"/>
        </w:rPr>
      </w:pPr>
    </w:p>
    <w:p w14:paraId="6CC2339A" w14:textId="1E1BA483" w:rsidR="005E1552" w:rsidRPr="00B83526" w:rsidRDefault="005E1552" w:rsidP="001154CA">
      <w:pPr>
        <w:spacing w:after="0" w:line="240" w:lineRule="auto"/>
        <w:jc w:val="both"/>
        <w:rPr>
          <w:rFonts w:cstheme="minorHAnsi"/>
          <w:sz w:val="20"/>
          <w:szCs w:val="20"/>
        </w:rPr>
      </w:pPr>
      <w:r w:rsidRPr="00B83526">
        <w:rPr>
          <w:rFonts w:cstheme="minorHAnsi"/>
          <w:sz w:val="20"/>
          <w:szCs w:val="20"/>
        </w:rPr>
        <w:t>Failure to report for emergency repair/maintenance may result in a formal complaint filed with the Division’s CCAU.  Please note that judgment against the Contractor may result in the cancellation of the Contract.</w:t>
      </w:r>
    </w:p>
    <w:p w14:paraId="2582E7CB" w14:textId="77777777" w:rsidR="009117F1" w:rsidRPr="00B83526" w:rsidRDefault="009117F1" w:rsidP="001154CA">
      <w:pPr>
        <w:spacing w:after="0" w:line="240" w:lineRule="auto"/>
        <w:jc w:val="both"/>
        <w:rPr>
          <w:rFonts w:cstheme="minorHAnsi"/>
          <w:sz w:val="20"/>
          <w:szCs w:val="20"/>
        </w:rPr>
      </w:pPr>
    </w:p>
    <w:p w14:paraId="71428471" w14:textId="77777777" w:rsidR="005E1552" w:rsidRPr="00B83526" w:rsidRDefault="005E1552" w:rsidP="001D696B">
      <w:pPr>
        <w:pStyle w:val="Heading3"/>
      </w:pPr>
      <w:bookmarkStart w:id="196" w:name="_Toc38981525"/>
      <w:bookmarkStart w:id="197" w:name="_Toc128475350"/>
      <w:bookmarkStart w:id="198" w:name="_Toc128728884"/>
      <w:bookmarkStart w:id="199" w:name="_Toc129784322"/>
      <w:bookmarkStart w:id="200" w:name="_Toc170805072"/>
      <w:r w:rsidRPr="00B83526">
        <w:t>SPECIAL PROJECTS</w:t>
      </w:r>
      <w:bookmarkEnd w:id="196"/>
      <w:bookmarkEnd w:id="197"/>
      <w:bookmarkEnd w:id="198"/>
      <w:bookmarkEnd w:id="199"/>
      <w:bookmarkEnd w:id="200"/>
    </w:p>
    <w:p w14:paraId="1FDFD9AA" w14:textId="7E1FA7F9" w:rsidR="005E1552" w:rsidRPr="00B83526" w:rsidRDefault="005E1552" w:rsidP="00CB0021">
      <w:pPr>
        <w:spacing w:after="0" w:line="240" w:lineRule="auto"/>
        <w:jc w:val="both"/>
        <w:rPr>
          <w:rFonts w:cstheme="minorHAnsi"/>
          <w:sz w:val="20"/>
          <w:szCs w:val="20"/>
        </w:rPr>
      </w:pPr>
      <w:r w:rsidRPr="00B83526">
        <w:rPr>
          <w:rFonts w:cstheme="minorHAnsi"/>
          <w:sz w:val="20"/>
          <w:szCs w:val="20"/>
        </w:rPr>
        <w:t>In the event that there is a special project that the SCM deems outside of the normal monthly maintenance, as specified herein, and necessary to maintain or improve the plant operations, if capable, and upon the SCM’s approval, the Contractor shall provide the SCM with a quote for the completion of the special project. In the event that the Contractor cannot complete the special project, it shall provide the SCM with three (3) quotes for a Subcontractor to complete the work. Neither the Contractor nor its Subcontractor shall move forward with the completion of the special project until it has received written approval from the SCM.</w:t>
      </w:r>
    </w:p>
    <w:p w14:paraId="1F7BF5D1" w14:textId="77777777" w:rsidR="001154CA" w:rsidRPr="00B83526" w:rsidRDefault="001154CA" w:rsidP="00CB0021">
      <w:pPr>
        <w:spacing w:after="0" w:line="240" w:lineRule="auto"/>
        <w:jc w:val="both"/>
        <w:rPr>
          <w:rFonts w:cstheme="minorHAnsi"/>
          <w:sz w:val="20"/>
          <w:szCs w:val="20"/>
        </w:rPr>
      </w:pPr>
    </w:p>
    <w:p w14:paraId="69AE16E9" w14:textId="6B972F4B" w:rsidR="005E1552" w:rsidRPr="00B83526" w:rsidRDefault="005E1552" w:rsidP="001154CA">
      <w:pPr>
        <w:spacing w:after="0" w:line="240" w:lineRule="auto"/>
        <w:jc w:val="both"/>
        <w:rPr>
          <w:rFonts w:cstheme="minorHAnsi"/>
          <w:sz w:val="20"/>
          <w:szCs w:val="20"/>
        </w:rPr>
      </w:pPr>
      <w:r w:rsidRPr="00B83526">
        <w:rPr>
          <w:rFonts w:cstheme="minorHAnsi"/>
          <w:sz w:val="20"/>
          <w:szCs w:val="20"/>
        </w:rPr>
        <w:t xml:space="preserve">In the event that the Contractor requires the service of a Subcontractor to complete the repair(s), the Contractor will be compensated the awarded mark-up percentage on the </w:t>
      </w:r>
      <w:r w:rsidR="00B7605C">
        <w:rPr>
          <w:rFonts w:cstheme="minorHAnsi"/>
          <w:sz w:val="20"/>
          <w:szCs w:val="20"/>
        </w:rPr>
        <w:t>S</w:t>
      </w:r>
      <w:r w:rsidR="00B7605C" w:rsidRPr="00B83526">
        <w:rPr>
          <w:rFonts w:cstheme="minorHAnsi"/>
          <w:sz w:val="20"/>
          <w:szCs w:val="20"/>
        </w:rPr>
        <w:t xml:space="preserve">ubcontractors </w:t>
      </w:r>
      <w:r w:rsidRPr="00B83526">
        <w:rPr>
          <w:rFonts w:cstheme="minorHAnsi"/>
          <w:sz w:val="20"/>
          <w:szCs w:val="20"/>
        </w:rPr>
        <w:t xml:space="preserve">final invoice. </w:t>
      </w:r>
    </w:p>
    <w:p w14:paraId="09DE370B" w14:textId="77777777" w:rsidR="001154CA" w:rsidRPr="00B83526" w:rsidRDefault="001154CA" w:rsidP="001154CA">
      <w:pPr>
        <w:spacing w:after="0" w:line="240" w:lineRule="auto"/>
        <w:jc w:val="both"/>
        <w:rPr>
          <w:rFonts w:cstheme="minorHAnsi"/>
          <w:sz w:val="20"/>
          <w:szCs w:val="20"/>
        </w:rPr>
      </w:pPr>
    </w:p>
    <w:p w14:paraId="56B1E5C6" w14:textId="21FE33E7" w:rsidR="005E1552" w:rsidRPr="00B83526" w:rsidRDefault="005E1552" w:rsidP="001154CA">
      <w:pPr>
        <w:spacing w:after="0" w:line="240" w:lineRule="auto"/>
        <w:jc w:val="both"/>
        <w:rPr>
          <w:rFonts w:cstheme="minorHAnsi"/>
          <w:sz w:val="20"/>
          <w:szCs w:val="20"/>
        </w:rPr>
      </w:pPr>
      <w:r w:rsidRPr="00B83526">
        <w:rPr>
          <w:rFonts w:cstheme="minorHAnsi"/>
          <w:sz w:val="20"/>
          <w:szCs w:val="20"/>
        </w:rPr>
        <w:t xml:space="preserve">Note: The Contractor must provide the </w:t>
      </w:r>
      <w:r w:rsidR="00B7605C">
        <w:rPr>
          <w:rFonts w:cstheme="minorHAnsi"/>
          <w:sz w:val="20"/>
          <w:szCs w:val="20"/>
        </w:rPr>
        <w:t>S</w:t>
      </w:r>
      <w:r w:rsidR="00B7605C" w:rsidRPr="00B83526">
        <w:rPr>
          <w:rFonts w:cstheme="minorHAnsi"/>
          <w:sz w:val="20"/>
          <w:szCs w:val="20"/>
        </w:rPr>
        <w:t xml:space="preserve">ubcontractor’s </w:t>
      </w:r>
      <w:r w:rsidRPr="00B83526">
        <w:rPr>
          <w:rFonts w:cstheme="minorHAnsi"/>
          <w:sz w:val="20"/>
          <w:szCs w:val="20"/>
        </w:rPr>
        <w:t>final invoice for payment.</w:t>
      </w:r>
    </w:p>
    <w:p w14:paraId="2D24BED7" w14:textId="77777777" w:rsidR="001154CA" w:rsidRPr="00B83526" w:rsidRDefault="001154CA" w:rsidP="001154CA">
      <w:pPr>
        <w:spacing w:after="0" w:line="240" w:lineRule="auto"/>
        <w:jc w:val="both"/>
        <w:rPr>
          <w:rFonts w:cstheme="minorHAnsi"/>
          <w:sz w:val="20"/>
          <w:szCs w:val="20"/>
        </w:rPr>
      </w:pPr>
    </w:p>
    <w:p w14:paraId="01C8C3CF" w14:textId="77777777" w:rsidR="005E1552" w:rsidRPr="00B83526" w:rsidRDefault="005E1552" w:rsidP="001D696B">
      <w:pPr>
        <w:pStyle w:val="Heading3"/>
      </w:pPr>
      <w:bookmarkStart w:id="201" w:name="_Toc128475351"/>
      <w:bookmarkStart w:id="202" w:name="_Toc128728885"/>
      <w:bookmarkStart w:id="203" w:name="_Toc129784323"/>
      <w:bookmarkStart w:id="204" w:name="_Toc170805073"/>
      <w:r w:rsidRPr="00B83526">
        <w:t>CONTRACTOR PERSONNEL</w:t>
      </w:r>
      <w:bookmarkEnd w:id="201"/>
      <w:bookmarkEnd w:id="202"/>
      <w:bookmarkEnd w:id="203"/>
      <w:bookmarkEnd w:id="204"/>
    </w:p>
    <w:p w14:paraId="0E0C9EBD" w14:textId="0946676B" w:rsidR="005E1552" w:rsidRPr="00B83526" w:rsidRDefault="005E1552" w:rsidP="00CB0021">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The Contractor shall supply work uniforms that contain the Contractor’s logo (or other Contractor identification) for all personnel assigned to work. Uniforms shall be worn while personnel are at the facility and on the premises of the facility. </w:t>
      </w:r>
    </w:p>
    <w:p w14:paraId="6CFA3A60" w14:textId="77777777" w:rsidR="001154CA" w:rsidRPr="00B83526" w:rsidRDefault="001154CA" w:rsidP="00CB0021">
      <w:pPr>
        <w:autoSpaceDE w:val="0"/>
        <w:autoSpaceDN w:val="0"/>
        <w:adjustRightInd w:val="0"/>
        <w:spacing w:after="0" w:line="240" w:lineRule="auto"/>
        <w:jc w:val="both"/>
        <w:rPr>
          <w:rFonts w:cstheme="minorHAnsi"/>
          <w:sz w:val="20"/>
          <w:szCs w:val="20"/>
        </w:rPr>
      </w:pPr>
    </w:p>
    <w:p w14:paraId="15327788" w14:textId="23ED6B9C" w:rsidR="005E1552" w:rsidRPr="00B83526"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 The Contractor shall provide photo identification badges for its personnel. The badge shall be displayed on the outside of the uniform at all times when an employee is on the premises of the facility. The badge shall display the employee’s full name and Contractor’s name. A Contractor’s employee reporting to work without a uniform and an identification badge shall not be permitted to work and shall be required to leave the premises of the facility. </w:t>
      </w:r>
    </w:p>
    <w:p w14:paraId="6645FDB6" w14:textId="77777777" w:rsidR="001154CA" w:rsidRPr="00B83526" w:rsidRDefault="001154CA" w:rsidP="001154CA">
      <w:pPr>
        <w:autoSpaceDE w:val="0"/>
        <w:autoSpaceDN w:val="0"/>
        <w:adjustRightInd w:val="0"/>
        <w:spacing w:after="0" w:line="240" w:lineRule="auto"/>
        <w:jc w:val="both"/>
        <w:rPr>
          <w:rFonts w:cstheme="minorHAnsi"/>
          <w:sz w:val="20"/>
          <w:szCs w:val="20"/>
        </w:rPr>
      </w:pPr>
    </w:p>
    <w:p w14:paraId="4C204FBB" w14:textId="63E4B2BA" w:rsidR="005E1552" w:rsidRPr="00B83526"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All of the Contractor’s personnel shall be physically able to do its assigned work and shall be free from communicable disease.</w:t>
      </w:r>
    </w:p>
    <w:p w14:paraId="57A9861A" w14:textId="77777777" w:rsidR="001154CA" w:rsidRPr="00B83526" w:rsidRDefault="001154CA" w:rsidP="001154CA">
      <w:pPr>
        <w:autoSpaceDE w:val="0"/>
        <w:autoSpaceDN w:val="0"/>
        <w:adjustRightInd w:val="0"/>
        <w:spacing w:after="0" w:line="240" w:lineRule="auto"/>
        <w:jc w:val="both"/>
        <w:rPr>
          <w:rFonts w:cstheme="minorHAnsi"/>
          <w:sz w:val="20"/>
          <w:szCs w:val="20"/>
        </w:rPr>
      </w:pPr>
    </w:p>
    <w:p w14:paraId="0E9FA309" w14:textId="1B2A6E69" w:rsidR="005E1552" w:rsidRPr="00B83526"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All Contractor personnel shall be thoroughly trained and qualified to perform the work assigned. </w:t>
      </w:r>
    </w:p>
    <w:p w14:paraId="45DA6C24" w14:textId="77777777" w:rsidR="001154CA" w:rsidRPr="00B83526" w:rsidRDefault="001154CA" w:rsidP="001154CA">
      <w:pPr>
        <w:autoSpaceDE w:val="0"/>
        <w:autoSpaceDN w:val="0"/>
        <w:adjustRightInd w:val="0"/>
        <w:spacing w:after="0" w:line="240" w:lineRule="auto"/>
        <w:jc w:val="both"/>
        <w:rPr>
          <w:rFonts w:cstheme="minorHAnsi"/>
          <w:sz w:val="20"/>
          <w:szCs w:val="20"/>
        </w:rPr>
      </w:pPr>
    </w:p>
    <w:p w14:paraId="1D3E4B8A" w14:textId="7C4E4CE7" w:rsidR="005E1552" w:rsidRPr="00B83526"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All Contractor personnel shall be required to comply with all policies in force at the facility. Under no circumstances shall the Contractor’s personnel or the personnel of any Subcontractor represent themselves as State employees. </w:t>
      </w:r>
    </w:p>
    <w:p w14:paraId="62E92B0F" w14:textId="77777777" w:rsidR="001154CA" w:rsidRPr="00B83526" w:rsidRDefault="001154CA" w:rsidP="001154CA">
      <w:pPr>
        <w:autoSpaceDE w:val="0"/>
        <w:autoSpaceDN w:val="0"/>
        <w:adjustRightInd w:val="0"/>
        <w:spacing w:after="0" w:line="240" w:lineRule="auto"/>
        <w:jc w:val="both"/>
        <w:rPr>
          <w:rFonts w:cstheme="minorHAnsi"/>
          <w:sz w:val="20"/>
          <w:szCs w:val="20"/>
        </w:rPr>
      </w:pPr>
    </w:p>
    <w:p w14:paraId="79E4BA9B" w14:textId="3BAD561A" w:rsidR="005E1552"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The Contractor is fully responsible for the conduct of its employees on State premises.  The Contractor shall remove any of its personnel which the State deems to be engaged in misconduct. Examples of misconduct include, but are not limited to: </w:t>
      </w:r>
    </w:p>
    <w:p w14:paraId="03CCFC04" w14:textId="77777777" w:rsidR="00A860C4" w:rsidRPr="00B83526" w:rsidRDefault="00A860C4" w:rsidP="001154CA">
      <w:pPr>
        <w:autoSpaceDE w:val="0"/>
        <w:autoSpaceDN w:val="0"/>
        <w:adjustRightInd w:val="0"/>
        <w:spacing w:after="0" w:line="240" w:lineRule="auto"/>
        <w:jc w:val="both"/>
        <w:rPr>
          <w:rFonts w:cstheme="minorHAnsi"/>
          <w:sz w:val="20"/>
          <w:szCs w:val="20"/>
        </w:rPr>
      </w:pPr>
    </w:p>
    <w:p w14:paraId="6386E3C7" w14:textId="77777777" w:rsidR="002E1412" w:rsidRPr="00B83526" w:rsidRDefault="002E1412" w:rsidP="002E1412">
      <w:pPr>
        <w:pStyle w:val="ListParagraph"/>
        <w:numPr>
          <w:ilvl w:val="0"/>
          <w:numId w:val="38"/>
        </w:numPr>
        <w:autoSpaceDE w:val="0"/>
        <w:autoSpaceDN w:val="0"/>
        <w:adjustRightInd w:val="0"/>
        <w:rPr>
          <w:rFonts w:asciiTheme="minorHAnsi" w:hAnsiTheme="minorHAnsi" w:cstheme="minorHAnsi"/>
          <w:sz w:val="20"/>
          <w:szCs w:val="20"/>
        </w:rPr>
      </w:pPr>
      <w:r w:rsidRPr="00B83526">
        <w:rPr>
          <w:rFonts w:asciiTheme="minorHAnsi" w:hAnsiTheme="minorHAnsi" w:cstheme="minorHAnsi"/>
          <w:sz w:val="20"/>
          <w:szCs w:val="20"/>
        </w:rPr>
        <w:t xml:space="preserve">Insobriety; </w:t>
      </w:r>
    </w:p>
    <w:p w14:paraId="1168B12E" w14:textId="77777777" w:rsidR="002E1412" w:rsidRPr="00B83526" w:rsidRDefault="002E1412" w:rsidP="002E1412">
      <w:pPr>
        <w:pStyle w:val="ListParagraph"/>
        <w:numPr>
          <w:ilvl w:val="0"/>
          <w:numId w:val="38"/>
        </w:numPr>
        <w:autoSpaceDE w:val="0"/>
        <w:autoSpaceDN w:val="0"/>
        <w:adjustRightInd w:val="0"/>
        <w:rPr>
          <w:rFonts w:asciiTheme="minorHAnsi" w:hAnsiTheme="minorHAnsi" w:cstheme="minorHAnsi"/>
          <w:sz w:val="20"/>
          <w:szCs w:val="20"/>
        </w:rPr>
      </w:pPr>
      <w:r w:rsidRPr="00B83526">
        <w:rPr>
          <w:rFonts w:asciiTheme="minorHAnsi" w:hAnsiTheme="minorHAnsi" w:cstheme="minorHAnsi"/>
          <w:sz w:val="20"/>
          <w:szCs w:val="20"/>
        </w:rPr>
        <w:t xml:space="preserve">Sleeping on the job; </w:t>
      </w:r>
    </w:p>
    <w:p w14:paraId="3CAA0D4B" w14:textId="77777777" w:rsidR="002E1412" w:rsidRPr="00B83526" w:rsidRDefault="005E1552" w:rsidP="002E1412">
      <w:pPr>
        <w:pStyle w:val="ListParagraph"/>
        <w:numPr>
          <w:ilvl w:val="0"/>
          <w:numId w:val="38"/>
        </w:numPr>
        <w:autoSpaceDE w:val="0"/>
        <w:autoSpaceDN w:val="0"/>
        <w:adjustRightInd w:val="0"/>
        <w:rPr>
          <w:rFonts w:asciiTheme="minorHAnsi" w:hAnsiTheme="minorHAnsi" w:cstheme="minorHAnsi"/>
          <w:sz w:val="20"/>
          <w:szCs w:val="20"/>
        </w:rPr>
      </w:pPr>
      <w:r w:rsidRPr="00B83526">
        <w:rPr>
          <w:rFonts w:asciiTheme="minorHAnsi" w:hAnsiTheme="minorHAnsi" w:cstheme="minorHAnsi"/>
          <w:sz w:val="20"/>
          <w:szCs w:val="20"/>
        </w:rPr>
        <w:t>Ins</w:t>
      </w:r>
      <w:r w:rsidR="002E1412" w:rsidRPr="00B83526">
        <w:rPr>
          <w:rFonts w:asciiTheme="minorHAnsi" w:hAnsiTheme="minorHAnsi" w:cstheme="minorHAnsi"/>
          <w:sz w:val="20"/>
          <w:szCs w:val="20"/>
        </w:rPr>
        <w:t xml:space="preserve">ubordination; </w:t>
      </w:r>
    </w:p>
    <w:p w14:paraId="673B0797" w14:textId="77777777" w:rsidR="002E1412" w:rsidRPr="00B83526" w:rsidRDefault="002E1412" w:rsidP="002E1412">
      <w:pPr>
        <w:pStyle w:val="ListParagraph"/>
        <w:numPr>
          <w:ilvl w:val="0"/>
          <w:numId w:val="38"/>
        </w:numPr>
        <w:autoSpaceDE w:val="0"/>
        <w:autoSpaceDN w:val="0"/>
        <w:adjustRightInd w:val="0"/>
        <w:rPr>
          <w:rFonts w:asciiTheme="minorHAnsi" w:hAnsiTheme="minorHAnsi" w:cstheme="minorHAnsi"/>
          <w:sz w:val="20"/>
          <w:szCs w:val="20"/>
        </w:rPr>
      </w:pPr>
      <w:r w:rsidRPr="00B83526">
        <w:rPr>
          <w:rFonts w:asciiTheme="minorHAnsi" w:hAnsiTheme="minorHAnsi" w:cstheme="minorHAnsi"/>
          <w:sz w:val="20"/>
          <w:szCs w:val="20"/>
        </w:rPr>
        <w:t xml:space="preserve">Theft; </w:t>
      </w:r>
    </w:p>
    <w:p w14:paraId="6AD0CC34" w14:textId="77777777" w:rsidR="002E1412" w:rsidRPr="00B83526" w:rsidRDefault="002E1412" w:rsidP="002E1412">
      <w:pPr>
        <w:pStyle w:val="ListParagraph"/>
        <w:numPr>
          <w:ilvl w:val="0"/>
          <w:numId w:val="38"/>
        </w:numPr>
        <w:autoSpaceDE w:val="0"/>
        <w:autoSpaceDN w:val="0"/>
        <w:adjustRightInd w:val="0"/>
        <w:rPr>
          <w:rFonts w:asciiTheme="minorHAnsi" w:hAnsiTheme="minorHAnsi" w:cstheme="minorHAnsi"/>
          <w:sz w:val="20"/>
          <w:szCs w:val="20"/>
        </w:rPr>
      </w:pPr>
      <w:r w:rsidRPr="00B83526">
        <w:rPr>
          <w:rFonts w:asciiTheme="minorHAnsi" w:hAnsiTheme="minorHAnsi" w:cstheme="minorHAnsi"/>
          <w:sz w:val="20"/>
          <w:szCs w:val="20"/>
        </w:rPr>
        <w:t xml:space="preserve">Tardiness; </w:t>
      </w:r>
    </w:p>
    <w:p w14:paraId="4976912E" w14:textId="77777777" w:rsidR="002E1412" w:rsidRPr="00B83526" w:rsidRDefault="005E1552" w:rsidP="002E1412">
      <w:pPr>
        <w:pStyle w:val="ListParagraph"/>
        <w:numPr>
          <w:ilvl w:val="0"/>
          <w:numId w:val="38"/>
        </w:numPr>
        <w:autoSpaceDE w:val="0"/>
        <w:autoSpaceDN w:val="0"/>
        <w:adjustRightInd w:val="0"/>
        <w:rPr>
          <w:rFonts w:asciiTheme="minorHAnsi" w:hAnsiTheme="minorHAnsi" w:cstheme="minorHAnsi"/>
          <w:sz w:val="20"/>
          <w:szCs w:val="20"/>
        </w:rPr>
      </w:pPr>
      <w:r w:rsidRPr="00B83526">
        <w:rPr>
          <w:rFonts w:asciiTheme="minorHAnsi" w:hAnsiTheme="minorHAnsi" w:cstheme="minorHAnsi"/>
          <w:sz w:val="20"/>
          <w:szCs w:val="20"/>
        </w:rPr>
        <w:t>Fa</w:t>
      </w:r>
      <w:r w:rsidR="002E1412" w:rsidRPr="00B83526">
        <w:rPr>
          <w:rFonts w:asciiTheme="minorHAnsi" w:hAnsiTheme="minorHAnsi" w:cstheme="minorHAnsi"/>
          <w:sz w:val="20"/>
          <w:szCs w:val="20"/>
        </w:rPr>
        <w:t>ilure to complete work; and/or</w:t>
      </w:r>
    </w:p>
    <w:p w14:paraId="56D7C577" w14:textId="32D98B8C" w:rsidR="005E1552" w:rsidRPr="00B83526" w:rsidRDefault="005E1552" w:rsidP="002E1412">
      <w:pPr>
        <w:pStyle w:val="ListParagraph"/>
        <w:numPr>
          <w:ilvl w:val="0"/>
          <w:numId w:val="38"/>
        </w:numPr>
        <w:autoSpaceDE w:val="0"/>
        <w:autoSpaceDN w:val="0"/>
        <w:adjustRightInd w:val="0"/>
        <w:rPr>
          <w:rFonts w:asciiTheme="minorHAnsi" w:hAnsiTheme="minorHAnsi" w:cstheme="minorHAnsi"/>
          <w:sz w:val="20"/>
          <w:szCs w:val="20"/>
        </w:rPr>
      </w:pPr>
      <w:r w:rsidRPr="00B83526">
        <w:rPr>
          <w:rFonts w:asciiTheme="minorHAnsi" w:hAnsiTheme="minorHAnsi" w:cstheme="minorHAnsi"/>
          <w:sz w:val="20"/>
          <w:szCs w:val="20"/>
        </w:rPr>
        <w:t xml:space="preserve">Substandard performance. </w:t>
      </w:r>
    </w:p>
    <w:p w14:paraId="5ECB3F9E" w14:textId="77777777" w:rsidR="001154CA" w:rsidRPr="00B83526" w:rsidRDefault="001154CA" w:rsidP="001154CA">
      <w:pPr>
        <w:pStyle w:val="ListParagraph"/>
        <w:autoSpaceDE w:val="0"/>
        <w:autoSpaceDN w:val="0"/>
        <w:adjustRightInd w:val="0"/>
        <w:rPr>
          <w:rFonts w:asciiTheme="minorHAnsi" w:hAnsiTheme="minorHAnsi" w:cstheme="minorHAnsi"/>
          <w:sz w:val="20"/>
          <w:szCs w:val="20"/>
        </w:rPr>
      </w:pPr>
    </w:p>
    <w:p w14:paraId="2EBF5B7F" w14:textId="55639E18" w:rsidR="005E1552" w:rsidRPr="00B83526"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The SCM or its designee may direct that the Contractor immediately replace such personnel. </w:t>
      </w:r>
    </w:p>
    <w:p w14:paraId="69B4F208" w14:textId="77777777" w:rsidR="001154CA" w:rsidRPr="00B83526" w:rsidRDefault="001154CA" w:rsidP="001154CA">
      <w:pPr>
        <w:autoSpaceDE w:val="0"/>
        <w:autoSpaceDN w:val="0"/>
        <w:adjustRightInd w:val="0"/>
        <w:spacing w:after="0" w:line="240" w:lineRule="auto"/>
        <w:jc w:val="both"/>
        <w:rPr>
          <w:rFonts w:cstheme="minorHAnsi"/>
          <w:sz w:val="20"/>
          <w:szCs w:val="20"/>
        </w:rPr>
      </w:pPr>
    </w:p>
    <w:p w14:paraId="7E25D4E0" w14:textId="2D696A44" w:rsidR="005E1552" w:rsidRPr="00B83526"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 xml:space="preserve">The Contractor shall be fully responsible for the conduct of its employees while on State premises. If there is any need </w:t>
      </w:r>
      <w:r w:rsidR="006A634E" w:rsidRPr="00B83526">
        <w:rPr>
          <w:rFonts w:cstheme="minorHAnsi"/>
          <w:sz w:val="20"/>
          <w:szCs w:val="20"/>
        </w:rPr>
        <w:t>for intervention</w:t>
      </w:r>
      <w:r w:rsidRPr="00B83526">
        <w:rPr>
          <w:rFonts w:cstheme="minorHAnsi"/>
          <w:sz w:val="20"/>
          <w:szCs w:val="20"/>
        </w:rPr>
        <w:t xml:space="preserve"> by the State security force or other State supervisory personnel because of behavior, security breaches or general misconduct, the Contractor shall immediately remove the employee from the premises and replace them on a permanent basis.</w:t>
      </w:r>
    </w:p>
    <w:p w14:paraId="401E7038" w14:textId="77777777" w:rsidR="001154CA" w:rsidRPr="00B83526" w:rsidRDefault="001154CA" w:rsidP="001154CA">
      <w:pPr>
        <w:autoSpaceDE w:val="0"/>
        <w:autoSpaceDN w:val="0"/>
        <w:adjustRightInd w:val="0"/>
        <w:spacing w:after="0" w:line="240" w:lineRule="auto"/>
        <w:jc w:val="both"/>
        <w:rPr>
          <w:rFonts w:cstheme="minorHAnsi"/>
          <w:sz w:val="20"/>
          <w:szCs w:val="20"/>
        </w:rPr>
      </w:pPr>
    </w:p>
    <w:p w14:paraId="07E8363E" w14:textId="46D176A7" w:rsidR="005E1552" w:rsidRPr="00B83526" w:rsidRDefault="005E1552" w:rsidP="001154CA">
      <w:pPr>
        <w:autoSpaceDE w:val="0"/>
        <w:autoSpaceDN w:val="0"/>
        <w:adjustRightInd w:val="0"/>
        <w:spacing w:after="0" w:line="240" w:lineRule="auto"/>
        <w:jc w:val="both"/>
        <w:rPr>
          <w:rFonts w:cstheme="minorHAnsi"/>
          <w:sz w:val="20"/>
          <w:szCs w:val="20"/>
        </w:rPr>
      </w:pPr>
      <w:r w:rsidRPr="00B83526">
        <w:rPr>
          <w:rFonts w:cstheme="minorHAnsi"/>
          <w:sz w:val="20"/>
          <w:szCs w:val="20"/>
        </w:rPr>
        <w:t>The Contractor shall be responsible for ensuring that all articles found, during the course of the work day, by its employees, in or near the premises, are turned over to the de</w:t>
      </w:r>
      <w:r w:rsidR="00A529AA" w:rsidRPr="00B83526">
        <w:rPr>
          <w:rFonts w:cstheme="minorHAnsi"/>
          <w:sz w:val="20"/>
          <w:szCs w:val="20"/>
        </w:rPr>
        <w:t>signated agency representative.</w:t>
      </w:r>
    </w:p>
    <w:p w14:paraId="6CC1BE0E" w14:textId="77777777" w:rsidR="001154CA" w:rsidRPr="00B83526" w:rsidRDefault="001154CA" w:rsidP="001154CA">
      <w:pPr>
        <w:autoSpaceDE w:val="0"/>
        <w:autoSpaceDN w:val="0"/>
        <w:adjustRightInd w:val="0"/>
        <w:spacing w:after="0" w:line="240" w:lineRule="auto"/>
        <w:jc w:val="both"/>
        <w:rPr>
          <w:rFonts w:cstheme="minorHAnsi"/>
          <w:sz w:val="20"/>
          <w:szCs w:val="20"/>
        </w:rPr>
      </w:pPr>
    </w:p>
    <w:p w14:paraId="7275A450" w14:textId="77777777" w:rsidR="005E1552" w:rsidRPr="00B83526" w:rsidRDefault="005E1552" w:rsidP="001D696B">
      <w:pPr>
        <w:pStyle w:val="Heading3"/>
      </w:pPr>
      <w:bookmarkStart w:id="205" w:name="_Toc128475352"/>
      <w:bookmarkStart w:id="206" w:name="_Toc128728886"/>
      <w:bookmarkStart w:id="207" w:name="_Toc129784324"/>
      <w:bookmarkStart w:id="208" w:name="_Toc170805074"/>
      <w:r w:rsidRPr="00B83526">
        <w:lastRenderedPageBreak/>
        <w:t>WORK SCHEDULE</w:t>
      </w:r>
      <w:bookmarkEnd w:id="205"/>
      <w:bookmarkEnd w:id="206"/>
      <w:bookmarkEnd w:id="207"/>
      <w:bookmarkEnd w:id="208"/>
    </w:p>
    <w:p w14:paraId="667546BC" w14:textId="1847BBBF" w:rsidR="002E1412" w:rsidRPr="00B83526" w:rsidRDefault="005E1552" w:rsidP="00CB0021">
      <w:pPr>
        <w:spacing w:after="0" w:line="240" w:lineRule="auto"/>
        <w:jc w:val="both"/>
        <w:rPr>
          <w:rFonts w:cstheme="minorHAnsi"/>
          <w:sz w:val="20"/>
          <w:szCs w:val="20"/>
        </w:rPr>
      </w:pPr>
      <w:r w:rsidRPr="00B83526">
        <w:rPr>
          <w:rFonts w:cstheme="minorHAnsi"/>
          <w:sz w:val="20"/>
          <w:szCs w:val="20"/>
        </w:rPr>
        <w:t>All daily operations and maintenance of the wastewater treatment plant shall be completed during the standard work day which shall be an established eight (8) hour period, exclusive of a thirty (30) minute unpai</w:t>
      </w:r>
      <w:r w:rsidR="002E1412" w:rsidRPr="00B83526">
        <w:rPr>
          <w:rFonts w:cstheme="minorHAnsi"/>
          <w:sz w:val="20"/>
          <w:szCs w:val="20"/>
        </w:rPr>
        <w:t xml:space="preserve">d lunch, Monday through Sunday. </w:t>
      </w:r>
      <w:r w:rsidRPr="00B83526">
        <w:rPr>
          <w:rFonts w:cstheme="minorHAnsi"/>
          <w:sz w:val="20"/>
          <w:szCs w:val="20"/>
        </w:rPr>
        <w:t>The following hours apply for a standard workday:</w:t>
      </w:r>
    </w:p>
    <w:p w14:paraId="12FA4935" w14:textId="34BF1A60" w:rsidR="002E1412" w:rsidRDefault="002E1412" w:rsidP="00CB0021">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455CA8" w14:paraId="000B433E" w14:textId="77777777" w:rsidTr="00B418FA">
        <w:tc>
          <w:tcPr>
            <w:tcW w:w="5395" w:type="dxa"/>
            <w:vAlign w:val="center"/>
          </w:tcPr>
          <w:p w14:paraId="2340D815" w14:textId="6D18C1D4" w:rsidR="00455CA8" w:rsidRPr="00B418FA" w:rsidRDefault="00455CA8" w:rsidP="00B418FA">
            <w:pPr>
              <w:jc w:val="center"/>
              <w:rPr>
                <w:rFonts w:asciiTheme="minorHAnsi" w:hAnsiTheme="minorHAnsi" w:cstheme="minorHAnsi"/>
                <w:b/>
              </w:rPr>
            </w:pPr>
            <w:r w:rsidRPr="00B418FA">
              <w:rPr>
                <w:rFonts w:asciiTheme="minorHAnsi" w:hAnsiTheme="minorHAnsi" w:cstheme="minorHAnsi"/>
                <w:b/>
              </w:rPr>
              <w:t>Standard Work Day Regular Hours:</w:t>
            </w:r>
          </w:p>
        </w:tc>
        <w:tc>
          <w:tcPr>
            <w:tcW w:w="5395" w:type="dxa"/>
            <w:vAlign w:val="center"/>
          </w:tcPr>
          <w:p w14:paraId="09AE554E" w14:textId="5E87E4B1" w:rsidR="00455CA8" w:rsidRPr="00B418FA" w:rsidRDefault="00455CA8" w:rsidP="00B418FA">
            <w:pPr>
              <w:jc w:val="center"/>
              <w:rPr>
                <w:rFonts w:asciiTheme="minorHAnsi" w:hAnsiTheme="minorHAnsi" w:cstheme="minorHAnsi"/>
                <w:b/>
              </w:rPr>
            </w:pPr>
            <w:r w:rsidRPr="00B418FA">
              <w:rPr>
                <w:rFonts w:asciiTheme="minorHAnsi" w:hAnsiTheme="minorHAnsi" w:cstheme="minorHAnsi"/>
                <w:b/>
              </w:rPr>
              <w:t>Standard Work Day Weekends and Holidays:</w:t>
            </w:r>
          </w:p>
        </w:tc>
      </w:tr>
      <w:tr w:rsidR="00455CA8" w14:paraId="56558D0A" w14:textId="77777777" w:rsidTr="00B418FA">
        <w:trPr>
          <w:trHeight w:val="470"/>
        </w:trPr>
        <w:tc>
          <w:tcPr>
            <w:tcW w:w="5395" w:type="dxa"/>
            <w:vAlign w:val="center"/>
          </w:tcPr>
          <w:p w14:paraId="4B1F53F3" w14:textId="29F59499" w:rsidR="00455CA8" w:rsidRPr="00B418FA" w:rsidRDefault="00455CA8" w:rsidP="00B418FA">
            <w:pPr>
              <w:jc w:val="center"/>
              <w:rPr>
                <w:rFonts w:asciiTheme="minorHAnsi" w:hAnsiTheme="minorHAnsi" w:cstheme="minorHAnsi"/>
              </w:rPr>
            </w:pPr>
            <w:r w:rsidRPr="00B418FA">
              <w:rPr>
                <w:rFonts w:asciiTheme="minorHAnsi" w:hAnsiTheme="minorHAnsi" w:cstheme="minorHAnsi"/>
              </w:rPr>
              <w:t>Monday through Friday: 7:30 a.m. to 4:00 p.m.</w:t>
            </w:r>
          </w:p>
        </w:tc>
        <w:tc>
          <w:tcPr>
            <w:tcW w:w="5395" w:type="dxa"/>
            <w:vAlign w:val="center"/>
          </w:tcPr>
          <w:p w14:paraId="0BE4747D" w14:textId="1B4CA2D9" w:rsidR="00455CA8" w:rsidRPr="00B418FA" w:rsidRDefault="00455CA8" w:rsidP="00B418FA">
            <w:pPr>
              <w:jc w:val="center"/>
              <w:rPr>
                <w:rFonts w:asciiTheme="minorHAnsi" w:hAnsiTheme="minorHAnsi" w:cstheme="minorHAnsi"/>
              </w:rPr>
            </w:pPr>
            <w:r w:rsidRPr="00B418FA">
              <w:rPr>
                <w:rFonts w:asciiTheme="minorHAnsi" w:hAnsiTheme="minorHAnsi" w:cstheme="minorHAnsi"/>
              </w:rPr>
              <w:t>Saturday, Sundays and Holidays: 7:30 a.m. to 4:00 p.m.</w:t>
            </w:r>
          </w:p>
        </w:tc>
      </w:tr>
    </w:tbl>
    <w:p w14:paraId="1019B1CA" w14:textId="77777777" w:rsidR="001154CA" w:rsidRPr="00B83526" w:rsidRDefault="001154CA" w:rsidP="001154CA">
      <w:pPr>
        <w:spacing w:after="0" w:line="240" w:lineRule="auto"/>
        <w:jc w:val="both"/>
        <w:rPr>
          <w:rFonts w:cstheme="minorHAnsi"/>
          <w:sz w:val="20"/>
          <w:szCs w:val="20"/>
        </w:rPr>
      </w:pPr>
    </w:p>
    <w:p w14:paraId="2720E499" w14:textId="0CBD2FEC" w:rsidR="002E1412" w:rsidRPr="00B83526" w:rsidRDefault="000A7921" w:rsidP="001154CA">
      <w:pPr>
        <w:spacing w:after="0" w:line="240" w:lineRule="auto"/>
        <w:jc w:val="both"/>
        <w:rPr>
          <w:rFonts w:cstheme="minorHAnsi"/>
          <w:sz w:val="20"/>
          <w:szCs w:val="20"/>
        </w:rPr>
      </w:pPr>
      <w:r w:rsidRPr="00B83526">
        <w:rPr>
          <w:rFonts w:cstheme="minorHAnsi"/>
          <w:sz w:val="20"/>
          <w:szCs w:val="20"/>
        </w:rPr>
        <w:t xml:space="preserve">Note: </w:t>
      </w:r>
      <w:r w:rsidR="005E1552" w:rsidRPr="00B83526">
        <w:rPr>
          <w:rFonts w:cstheme="minorHAnsi"/>
          <w:sz w:val="20"/>
          <w:szCs w:val="20"/>
        </w:rPr>
        <w:t>The Contractor may be required to perform emergency repairs and/or maintenance outside of the standard work day hours. In the event this occurs, the Contractor shall be paid in accordance with the pricing submitted for hourly o</w:t>
      </w:r>
      <w:r w:rsidR="002E1412" w:rsidRPr="00B83526">
        <w:rPr>
          <w:rFonts w:cstheme="minorHAnsi"/>
          <w:sz w:val="20"/>
          <w:szCs w:val="20"/>
        </w:rPr>
        <w:t xml:space="preserve">vertime and premium time rates. </w:t>
      </w:r>
      <w:r w:rsidR="005E1552" w:rsidRPr="00B83526">
        <w:rPr>
          <w:rFonts w:cstheme="minorHAnsi"/>
          <w:sz w:val="20"/>
          <w:szCs w:val="20"/>
        </w:rPr>
        <w:t>The following hours apply for overtime and premium time:</w:t>
      </w:r>
    </w:p>
    <w:p w14:paraId="77733B4B" w14:textId="2B3A2053" w:rsidR="002E1412" w:rsidRDefault="002E1412" w:rsidP="00CB0021">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455CA8" w14:paraId="0CE0B8ED" w14:textId="77777777" w:rsidTr="00455CA8">
        <w:tc>
          <w:tcPr>
            <w:tcW w:w="5395" w:type="dxa"/>
            <w:vAlign w:val="center"/>
          </w:tcPr>
          <w:p w14:paraId="19F0AFC5" w14:textId="3AD233BF" w:rsidR="00455CA8" w:rsidRPr="00917D56" w:rsidRDefault="00455CA8" w:rsidP="00455CA8">
            <w:pPr>
              <w:jc w:val="center"/>
              <w:rPr>
                <w:rFonts w:asciiTheme="minorHAnsi" w:hAnsiTheme="minorHAnsi" w:cstheme="minorHAnsi"/>
                <w:b/>
              </w:rPr>
            </w:pPr>
            <w:r w:rsidRPr="00917D56">
              <w:rPr>
                <w:rFonts w:asciiTheme="minorHAnsi" w:hAnsiTheme="minorHAnsi" w:cstheme="minorHAnsi"/>
                <w:b/>
              </w:rPr>
              <w:t>Overtime Hours:</w:t>
            </w:r>
          </w:p>
        </w:tc>
        <w:tc>
          <w:tcPr>
            <w:tcW w:w="5395" w:type="dxa"/>
            <w:vAlign w:val="center"/>
          </w:tcPr>
          <w:p w14:paraId="4B232EAB" w14:textId="48331AD5" w:rsidR="00455CA8" w:rsidRPr="00B418FA" w:rsidRDefault="00455CA8" w:rsidP="00455CA8">
            <w:pPr>
              <w:jc w:val="center"/>
              <w:rPr>
                <w:rFonts w:asciiTheme="minorHAnsi" w:hAnsiTheme="minorHAnsi" w:cstheme="minorHAnsi"/>
                <w:b/>
              </w:rPr>
            </w:pPr>
            <w:r w:rsidRPr="00B418FA">
              <w:rPr>
                <w:rFonts w:asciiTheme="minorHAnsi" w:hAnsiTheme="minorHAnsi" w:cstheme="minorHAnsi"/>
                <w:b/>
              </w:rPr>
              <w:t xml:space="preserve">Premium time Hours </w:t>
            </w:r>
          </w:p>
          <w:p w14:paraId="5F3845F5" w14:textId="77777777" w:rsidR="00455CA8" w:rsidRPr="00917D56" w:rsidRDefault="00455CA8" w:rsidP="00455CA8">
            <w:pPr>
              <w:jc w:val="center"/>
              <w:rPr>
                <w:rFonts w:asciiTheme="minorHAnsi" w:hAnsiTheme="minorHAnsi" w:cstheme="minorHAnsi"/>
                <w:b/>
              </w:rPr>
            </w:pPr>
          </w:p>
        </w:tc>
      </w:tr>
      <w:tr w:rsidR="00455CA8" w14:paraId="11D9A346" w14:textId="77777777" w:rsidTr="00B418FA">
        <w:trPr>
          <w:trHeight w:val="470"/>
        </w:trPr>
        <w:tc>
          <w:tcPr>
            <w:tcW w:w="5395" w:type="dxa"/>
            <w:vAlign w:val="center"/>
          </w:tcPr>
          <w:p w14:paraId="2423054F" w14:textId="5B1DB158" w:rsidR="00455CA8" w:rsidRPr="00917D56" w:rsidRDefault="00455CA8" w:rsidP="00B418FA">
            <w:pPr>
              <w:jc w:val="center"/>
              <w:rPr>
                <w:rFonts w:asciiTheme="minorHAnsi" w:hAnsiTheme="minorHAnsi" w:cstheme="minorHAnsi"/>
              </w:rPr>
            </w:pPr>
            <w:r w:rsidRPr="00B418FA">
              <w:rPr>
                <w:rFonts w:asciiTheme="minorHAnsi" w:hAnsiTheme="minorHAnsi" w:cstheme="minorHAnsi"/>
              </w:rPr>
              <w:t>Monday through Friday: 4:00 p.m. to 7:29 a.m.</w:t>
            </w:r>
            <w:r w:rsidRPr="00B418FA">
              <w:rPr>
                <w:rFonts w:asciiTheme="minorHAnsi" w:hAnsiTheme="minorHAnsi" w:cstheme="minorHAnsi"/>
              </w:rPr>
              <w:br/>
              <w:t>Saturdays: 4:00 p.m. to 11:59 p.m.</w:t>
            </w:r>
          </w:p>
        </w:tc>
        <w:tc>
          <w:tcPr>
            <w:tcW w:w="5395" w:type="dxa"/>
            <w:vAlign w:val="center"/>
          </w:tcPr>
          <w:p w14:paraId="6E8F7DCA" w14:textId="141345CC" w:rsidR="00455CA8" w:rsidRPr="00917D56" w:rsidRDefault="00455CA8" w:rsidP="00917D56">
            <w:pPr>
              <w:jc w:val="center"/>
              <w:rPr>
                <w:rFonts w:asciiTheme="minorHAnsi" w:hAnsiTheme="minorHAnsi" w:cstheme="minorHAnsi"/>
              </w:rPr>
            </w:pPr>
            <w:r w:rsidRPr="00B418FA">
              <w:rPr>
                <w:rFonts w:asciiTheme="minorHAnsi" w:hAnsiTheme="minorHAnsi" w:cstheme="minorHAnsi"/>
              </w:rPr>
              <w:t>Sundays and Holidays: 4 p.m. to 7:29 a.m.</w:t>
            </w:r>
          </w:p>
        </w:tc>
      </w:tr>
    </w:tbl>
    <w:p w14:paraId="3A25411F" w14:textId="7BE73DDA" w:rsidR="002E1412" w:rsidRPr="00B83526" w:rsidRDefault="007505B3" w:rsidP="001154CA">
      <w:pPr>
        <w:spacing w:after="0" w:line="240" w:lineRule="auto"/>
        <w:jc w:val="both"/>
        <w:rPr>
          <w:rFonts w:cstheme="minorHAnsi"/>
          <w:sz w:val="20"/>
          <w:szCs w:val="20"/>
        </w:rPr>
      </w:pPr>
      <w:r w:rsidRPr="00B83526" w:rsidDel="007505B3">
        <w:rPr>
          <w:rFonts w:cstheme="minorHAnsi"/>
          <w:b/>
          <w:sz w:val="20"/>
          <w:szCs w:val="20"/>
        </w:rPr>
        <w:t xml:space="preserve"> </w:t>
      </w:r>
    </w:p>
    <w:p w14:paraId="725125BA" w14:textId="77777777" w:rsidR="005E1552" w:rsidRPr="00B83526" w:rsidRDefault="005E1552" w:rsidP="00CB0021">
      <w:pPr>
        <w:spacing w:after="0" w:line="240" w:lineRule="auto"/>
        <w:jc w:val="both"/>
        <w:rPr>
          <w:rFonts w:cstheme="minorHAnsi"/>
          <w:sz w:val="20"/>
          <w:szCs w:val="20"/>
        </w:rPr>
      </w:pPr>
      <w:r w:rsidRPr="00B83526">
        <w:rPr>
          <w:rFonts w:cstheme="minorHAnsi"/>
          <w:sz w:val="20"/>
          <w:szCs w:val="20"/>
        </w:rPr>
        <w:t>For payment purposes, only the following Holidays listed below shall be treated as Premium time:</w:t>
      </w:r>
    </w:p>
    <w:p w14:paraId="2E213726" w14:textId="77777777" w:rsidR="005E1552" w:rsidRPr="00B83526" w:rsidRDefault="005E1552" w:rsidP="002E1412">
      <w:pPr>
        <w:numPr>
          <w:ilvl w:val="0"/>
          <w:numId w:val="34"/>
        </w:numPr>
        <w:spacing w:after="0" w:line="240" w:lineRule="auto"/>
        <w:rPr>
          <w:rFonts w:eastAsia="Times New Roman" w:cstheme="minorHAnsi"/>
          <w:sz w:val="20"/>
          <w:szCs w:val="20"/>
        </w:rPr>
      </w:pPr>
      <w:r w:rsidRPr="00B83526">
        <w:rPr>
          <w:rFonts w:eastAsia="Times New Roman" w:cstheme="minorHAnsi"/>
          <w:sz w:val="20"/>
          <w:szCs w:val="20"/>
        </w:rPr>
        <w:t>New Year’s Day;</w:t>
      </w:r>
    </w:p>
    <w:p w14:paraId="4B4D79E8" w14:textId="77777777" w:rsidR="005E1552" w:rsidRPr="00B83526" w:rsidRDefault="005E1552" w:rsidP="002E1412">
      <w:pPr>
        <w:numPr>
          <w:ilvl w:val="0"/>
          <w:numId w:val="34"/>
        </w:numPr>
        <w:spacing w:after="0" w:line="240" w:lineRule="auto"/>
        <w:rPr>
          <w:rFonts w:eastAsia="Times New Roman" w:cstheme="minorHAnsi"/>
          <w:sz w:val="20"/>
          <w:szCs w:val="20"/>
        </w:rPr>
      </w:pPr>
      <w:r w:rsidRPr="00B83526">
        <w:rPr>
          <w:rFonts w:eastAsia="Times New Roman" w:cstheme="minorHAnsi"/>
          <w:sz w:val="20"/>
          <w:szCs w:val="20"/>
        </w:rPr>
        <w:t>Memorial Day;</w:t>
      </w:r>
    </w:p>
    <w:p w14:paraId="764A8F98" w14:textId="77777777" w:rsidR="005E1552" w:rsidRPr="00B83526" w:rsidRDefault="005E1552" w:rsidP="002E1412">
      <w:pPr>
        <w:numPr>
          <w:ilvl w:val="0"/>
          <w:numId w:val="34"/>
        </w:numPr>
        <w:spacing w:after="0" w:line="240" w:lineRule="auto"/>
        <w:rPr>
          <w:rFonts w:eastAsia="Times New Roman" w:cstheme="minorHAnsi"/>
          <w:sz w:val="20"/>
          <w:szCs w:val="20"/>
        </w:rPr>
      </w:pPr>
      <w:r w:rsidRPr="00B83526">
        <w:rPr>
          <w:rFonts w:eastAsia="Times New Roman" w:cstheme="minorHAnsi"/>
          <w:sz w:val="20"/>
          <w:szCs w:val="20"/>
        </w:rPr>
        <w:t>Independence Day;</w:t>
      </w:r>
    </w:p>
    <w:p w14:paraId="2573C404" w14:textId="77777777" w:rsidR="005E1552" w:rsidRPr="00B83526" w:rsidRDefault="005E1552" w:rsidP="002E1412">
      <w:pPr>
        <w:numPr>
          <w:ilvl w:val="0"/>
          <w:numId w:val="34"/>
        </w:numPr>
        <w:spacing w:after="0" w:line="240" w:lineRule="auto"/>
        <w:rPr>
          <w:rFonts w:eastAsia="Times New Roman" w:cstheme="minorHAnsi"/>
          <w:sz w:val="20"/>
          <w:szCs w:val="20"/>
        </w:rPr>
      </w:pPr>
      <w:r w:rsidRPr="00B83526">
        <w:rPr>
          <w:rFonts w:eastAsia="Times New Roman" w:cstheme="minorHAnsi"/>
          <w:sz w:val="20"/>
          <w:szCs w:val="20"/>
        </w:rPr>
        <w:t>Labor Day;</w:t>
      </w:r>
    </w:p>
    <w:p w14:paraId="6533826D" w14:textId="77777777" w:rsidR="005E1552" w:rsidRPr="00B83526" w:rsidRDefault="005E1552" w:rsidP="002E1412">
      <w:pPr>
        <w:numPr>
          <w:ilvl w:val="0"/>
          <w:numId w:val="34"/>
        </w:numPr>
        <w:spacing w:after="0" w:line="240" w:lineRule="auto"/>
        <w:rPr>
          <w:rFonts w:eastAsia="Times New Roman" w:cstheme="minorHAnsi"/>
          <w:sz w:val="20"/>
          <w:szCs w:val="20"/>
        </w:rPr>
      </w:pPr>
      <w:r w:rsidRPr="00B83526">
        <w:rPr>
          <w:rFonts w:eastAsia="Times New Roman" w:cstheme="minorHAnsi"/>
          <w:sz w:val="20"/>
          <w:szCs w:val="20"/>
        </w:rPr>
        <w:t>Thanksgiving Day; and</w:t>
      </w:r>
    </w:p>
    <w:p w14:paraId="041F798D" w14:textId="7478AAB5" w:rsidR="005E1552" w:rsidRPr="00B83526" w:rsidRDefault="007650C0" w:rsidP="002E1412">
      <w:pPr>
        <w:numPr>
          <w:ilvl w:val="0"/>
          <w:numId w:val="34"/>
        </w:numPr>
        <w:spacing w:after="0" w:line="240" w:lineRule="auto"/>
        <w:rPr>
          <w:rFonts w:eastAsia="Times New Roman" w:cstheme="minorHAnsi"/>
          <w:sz w:val="20"/>
          <w:szCs w:val="20"/>
        </w:rPr>
      </w:pPr>
      <w:r w:rsidRPr="00B83526">
        <w:rPr>
          <w:rFonts w:eastAsia="Times New Roman" w:cstheme="minorHAnsi"/>
          <w:sz w:val="20"/>
          <w:szCs w:val="20"/>
        </w:rPr>
        <w:t>Christmas Day.</w:t>
      </w:r>
    </w:p>
    <w:p w14:paraId="5439CF4C" w14:textId="77777777" w:rsidR="001154CA" w:rsidRPr="00B83526" w:rsidRDefault="001154CA" w:rsidP="001154CA">
      <w:pPr>
        <w:spacing w:after="0" w:line="240" w:lineRule="auto"/>
        <w:ind w:left="720"/>
        <w:rPr>
          <w:rFonts w:eastAsia="Times New Roman" w:cstheme="minorHAnsi"/>
          <w:sz w:val="20"/>
          <w:szCs w:val="20"/>
        </w:rPr>
      </w:pPr>
    </w:p>
    <w:p w14:paraId="4686C38E" w14:textId="77777777" w:rsidR="005E1552" w:rsidRPr="00B83526" w:rsidRDefault="005E1552" w:rsidP="001D696B">
      <w:pPr>
        <w:pStyle w:val="Heading3"/>
      </w:pPr>
      <w:bookmarkStart w:id="209" w:name="_Toc128475353"/>
      <w:bookmarkStart w:id="210" w:name="_Toc128728887"/>
      <w:bookmarkStart w:id="211" w:name="_Toc129784325"/>
      <w:bookmarkStart w:id="212" w:name="_Toc170805075"/>
      <w:r w:rsidRPr="00B83526">
        <w:t>EMERGENCY CALL-INS</w:t>
      </w:r>
      <w:bookmarkEnd w:id="209"/>
      <w:bookmarkEnd w:id="210"/>
      <w:bookmarkEnd w:id="211"/>
      <w:bookmarkEnd w:id="212"/>
    </w:p>
    <w:p w14:paraId="3B08F44E" w14:textId="13031D91" w:rsidR="005E1552" w:rsidRDefault="00235FE2" w:rsidP="00CB0021">
      <w:pPr>
        <w:spacing w:after="0" w:line="240" w:lineRule="auto"/>
        <w:jc w:val="both"/>
        <w:rPr>
          <w:rFonts w:cstheme="minorHAnsi"/>
          <w:sz w:val="20"/>
          <w:szCs w:val="20"/>
        </w:rPr>
      </w:pPr>
      <w:r>
        <w:rPr>
          <w:rFonts w:cstheme="minorHAnsi"/>
          <w:sz w:val="20"/>
          <w:szCs w:val="20"/>
        </w:rPr>
        <w:t>The Contractor</w:t>
      </w:r>
      <w:r w:rsidR="005E1552" w:rsidRPr="00B83526">
        <w:rPr>
          <w:rFonts w:cstheme="minorHAnsi"/>
          <w:sz w:val="20"/>
          <w:szCs w:val="20"/>
        </w:rPr>
        <w:t xml:space="preserve"> shall</w:t>
      </w:r>
      <w:r>
        <w:rPr>
          <w:rFonts w:cstheme="minorHAnsi"/>
          <w:sz w:val="20"/>
          <w:szCs w:val="20"/>
        </w:rPr>
        <w:t xml:space="preserve"> ensure that Emergency response </w:t>
      </w:r>
      <w:r w:rsidR="00DC422D">
        <w:rPr>
          <w:rFonts w:cstheme="minorHAnsi"/>
          <w:sz w:val="20"/>
          <w:szCs w:val="20"/>
        </w:rPr>
        <w:t>is available</w:t>
      </w:r>
      <w:r>
        <w:rPr>
          <w:rFonts w:cstheme="minorHAnsi"/>
          <w:sz w:val="20"/>
          <w:szCs w:val="20"/>
        </w:rPr>
        <w:t xml:space="preserve"> </w:t>
      </w:r>
      <w:r w:rsidR="005E1552" w:rsidRPr="00B83526">
        <w:rPr>
          <w:rFonts w:cstheme="minorHAnsi"/>
          <w:sz w:val="20"/>
          <w:szCs w:val="20"/>
        </w:rPr>
        <w:t>twenty-four (24) hours a day throughout the duration of the contract.</w:t>
      </w:r>
    </w:p>
    <w:p w14:paraId="2E22D5EA" w14:textId="77777777" w:rsidR="00B418FA" w:rsidRPr="00B83526" w:rsidRDefault="00B418FA" w:rsidP="00CB0021">
      <w:pPr>
        <w:spacing w:after="0" w:line="240" w:lineRule="auto"/>
        <w:jc w:val="both"/>
        <w:rPr>
          <w:rFonts w:cstheme="minorHAnsi"/>
          <w:sz w:val="20"/>
          <w:szCs w:val="20"/>
        </w:rPr>
      </w:pPr>
    </w:p>
    <w:p w14:paraId="61912661" w14:textId="5E30904C" w:rsidR="005E1552" w:rsidRPr="00B83526" w:rsidRDefault="00BB56C9" w:rsidP="00CB0021">
      <w:pPr>
        <w:spacing w:after="0" w:line="240" w:lineRule="auto"/>
        <w:jc w:val="both"/>
        <w:rPr>
          <w:rFonts w:cstheme="minorHAnsi"/>
          <w:sz w:val="20"/>
          <w:szCs w:val="20"/>
        </w:rPr>
      </w:pPr>
      <w:r>
        <w:rPr>
          <w:rFonts w:cstheme="minorHAnsi"/>
          <w:sz w:val="20"/>
          <w:szCs w:val="20"/>
        </w:rPr>
        <w:t>T</w:t>
      </w:r>
      <w:r w:rsidR="005E1552" w:rsidRPr="00B83526">
        <w:rPr>
          <w:rFonts w:cstheme="minorHAnsi"/>
          <w:sz w:val="20"/>
          <w:szCs w:val="20"/>
        </w:rPr>
        <w:t xml:space="preserve">he Contractor </w:t>
      </w:r>
      <w:r>
        <w:rPr>
          <w:rFonts w:cstheme="minorHAnsi"/>
          <w:sz w:val="20"/>
          <w:szCs w:val="20"/>
        </w:rPr>
        <w:t>shall be</w:t>
      </w:r>
      <w:r w:rsidR="005E1552" w:rsidRPr="00B83526">
        <w:rPr>
          <w:rFonts w:cstheme="minorHAnsi"/>
          <w:sz w:val="20"/>
          <w:szCs w:val="20"/>
        </w:rPr>
        <w:t xml:space="preserve"> on site within four (4) hours of </w:t>
      </w:r>
      <w:r w:rsidRPr="00B83526">
        <w:rPr>
          <w:rFonts w:cstheme="minorHAnsi"/>
          <w:sz w:val="20"/>
          <w:szCs w:val="20"/>
        </w:rPr>
        <w:t xml:space="preserve">Emergency calls </w:t>
      </w:r>
      <w:r w:rsidR="005E1552" w:rsidRPr="00B83526">
        <w:rPr>
          <w:rFonts w:cstheme="minorHAnsi"/>
          <w:sz w:val="20"/>
          <w:szCs w:val="20"/>
        </w:rPr>
        <w:t>notification. The Contractor’s hours shall commence upon arrival to the site.</w:t>
      </w:r>
    </w:p>
    <w:p w14:paraId="528611CB" w14:textId="77777777" w:rsidR="002E1412" w:rsidRPr="00B83526" w:rsidRDefault="002E1412" w:rsidP="001154CA">
      <w:pPr>
        <w:spacing w:after="0" w:line="240" w:lineRule="auto"/>
        <w:jc w:val="both"/>
        <w:rPr>
          <w:rFonts w:cstheme="minorHAnsi"/>
          <w:sz w:val="20"/>
          <w:szCs w:val="20"/>
        </w:rPr>
      </w:pPr>
    </w:p>
    <w:p w14:paraId="187A5379" w14:textId="68689913" w:rsidR="005E1552" w:rsidRPr="00B83526" w:rsidRDefault="005E1552" w:rsidP="001154CA">
      <w:pPr>
        <w:spacing w:after="0" w:line="240" w:lineRule="auto"/>
        <w:jc w:val="both"/>
        <w:rPr>
          <w:rFonts w:cstheme="minorHAnsi"/>
          <w:sz w:val="20"/>
          <w:szCs w:val="20"/>
        </w:rPr>
      </w:pPr>
      <w:r w:rsidRPr="00B83526">
        <w:rPr>
          <w:rFonts w:cstheme="minorHAnsi"/>
          <w:sz w:val="20"/>
          <w:szCs w:val="20"/>
        </w:rPr>
        <w:t>The Contractor shall provide the State Contract Manager and the GPH CPS with a minimum of two (2) emergency phone numbers.</w:t>
      </w:r>
    </w:p>
    <w:p w14:paraId="0FC554DB" w14:textId="77777777" w:rsidR="001154CA" w:rsidRPr="00B83526" w:rsidRDefault="001154CA" w:rsidP="001154CA">
      <w:pPr>
        <w:spacing w:after="0" w:line="240" w:lineRule="auto"/>
        <w:jc w:val="both"/>
        <w:rPr>
          <w:rFonts w:cstheme="minorHAnsi"/>
          <w:sz w:val="20"/>
          <w:szCs w:val="20"/>
        </w:rPr>
      </w:pPr>
    </w:p>
    <w:p w14:paraId="27E10294" w14:textId="77777777" w:rsidR="005E1552" w:rsidRPr="00B83526" w:rsidRDefault="005E1552" w:rsidP="001D696B">
      <w:pPr>
        <w:pStyle w:val="Heading3"/>
      </w:pPr>
      <w:bookmarkStart w:id="213" w:name="_Toc128475354"/>
      <w:bookmarkStart w:id="214" w:name="_Toc128728888"/>
      <w:bookmarkStart w:id="215" w:name="_Toc129784326"/>
      <w:bookmarkStart w:id="216" w:name="_Toc170805076"/>
      <w:r w:rsidRPr="00B83526">
        <w:t>ENERGY STAR REQUIREMENTS</w:t>
      </w:r>
      <w:bookmarkEnd w:id="213"/>
      <w:bookmarkEnd w:id="214"/>
      <w:bookmarkEnd w:id="215"/>
      <w:bookmarkEnd w:id="216"/>
    </w:p>
    <w:p w14:paraId="14379E10" w14:textId="76B30075" w:rsidR="005E1552" w:rsidRPr="00B83526" w:rsidRDefault="005E1552" w:rsidP="00CB0021">
      <w:pPr>
        <w:autoSpaceDE w:val="0"/>
        <w:autoSpaceDN w:val="0"/>
        <w:adjustRightInd w:val="0"/>
        <w:spacing w:after="0" w:line="240" w:lineRule="auto"/>
        <w:jc w:val="both"/>
        <w:rPr>
          <w:rFonts w:cstheme="minorHAnsi"/>
          <w:color w:val="000000"/>
          <w:sz w:val="20"/>
          <w:szCs w:val="20"/>
        </w:rPr>
      </w:pPr>
      <w:r w:rsidRPr="00B83526">
        <w:rPr>
          <w:rFonts w:cstheme="minorHAnsi"/>
          <w:sz w:val="20"/>
          <w:szCs w:val="20"/>
        </w:rPr>
        <w:t>If during the Contract term the need arises to replace or install new equipment, the Contractor must provide products that earn ENERGY STAR and meet the ENERGY STAR specif</w:t>
      </w:r>
      <w:r w:rsidR="00A529AA" w:rsidRPr="00B83526">
        <w:rPr>
          <w:rFonts w:cstheme="minorHAnsi"/>
          <w:sz w:val="20"/>
          <w:szCs w:val="20"/>
        </w:rPr>
        <w:t>ications for energy efficiency.</w:t>
      </w:r>
      <w:r w:rsidRPr="00B83526">
        <w:rPr>
          <w:rFonts w:cstheme="minorHAnsi"/>
          <w:sz w:val="20"/>
          <w:szCs w:val="20"/>
        </w:rPr>
        <w:t xml:space="preserve"> The Contractor is encouraged to visit </w:t>
      </w:r>
      <w:hyperlink r:id="rId39" w:history="1">
        <w:r w:rsidRPr="00B83526">
          <w:rPr>
            <w:rFonts w:cstheme="minorHAnsi"/>
            <w:color w:val="0000FF"/>
            <w:sz w:val="20"/>
            <w:szCs w:val="20"/>
          </w:rPr>
          <w:t>www.energystar.gov</w:t>
        </w:r>
      </w:hyperlink>
      <w:r w:rsidRPr="00B83526">
        <w:rPr>
          <w:rFonts w:cstheme="minorHAnsi"/>
          <w:sz w:val="20"/>
          <w:szCs w:val="20"/>
        </w:rPr>
        <w:t xml:space="preserve"> for complete product specifications and update</w:t>
      </w:r>
      <w:r w:rsidR="00A529AA" w:rsidRPr="00B83526">
        <w:rPr>
          <w:rFonts w:cstheme="minorHAnsi"/>
          <w:sz w:val="20"/>
          <w:szCs w:val="20"/>
        </w:rPr>
        <w:t>d lists of qualifying products.</w:t>
      </w:r>
      <w:r w:rsidRPr="00B83526">
        <w:rPr>
          <w:rFonts w:cstheme="minorHAnsi"/>
          <w:sz w:val="20"/>
          <w:szCs w:val="20"/>
        </w:rPr>
        <w:t xml:space="preserve"> </w:t>
      </w:r>
      <w:r w:rsidRPr="00B83526">
        <w:rPr>
          <w:rFonts w:cstheme="minorHAnsi"/>
          <w:color w:val="000000"/>
          <w:sz w:val="20"/>
          <w:szCs w:val="20"/>
        </w:rPr>
        <w:t xml:space="preserve">The ENERGY STAR label must also be affixed to each delivered item.  </w:t>
      </w:r>
    </w:p>
    <w:p w14:paraId="4C257899" w14:textId="77777777" w:rsidR="001154CA" w:rsidRPr="00B83526" w:rsidRDefault="001154CA" w:rsidP="00CB0021">
      <w:pPr>
        <w:autoSpaceDE w:val="0"/>
        <w:autoSpaceDN w:val="0"/>
        <w:adjustRightInd w:val="0"/>
        <w:spacing w:after="0" w:line="240" w:lineRule="auto"/>
        <w:jc w:val="both"/>
        <w:rPr>
          <w:rFonts w:cstheme="minorHAnsi"/>
          <w:color w:val="000000"/>
          <w:sz w:val="20"/>
          <w:szCs w:val="20"/>
        </w:rPr>
      </w:pPr>
    </w:p>
    <w:p w14:paraId="017AEA74" w14:textId="233629BA" w:rsidR="005E1552" w:rsidRPr="00B83526" w:rsidRDefault="005E1552" w:rsidP="001154CA">
      <w:pPr>
        <w:autoSpaceDE w:val="0"/>
        <w:autoSpaceDN w:val="0"/>
        <w:adjustRightInd w:val="0"/>
        <w:spacing w:after="0" w:line="240" w:lineRule="auto"/>
        <w:jc w:val="both"/>
        <w:rPr>
          <w:rFonts w:cstheme="minorHAnsi"/>
          <w:color w:val="000000"/>
          <w:sz w:val="20"/>
          <w:szCs w:val="20"/>
        </w:rPr>
      </w:pPr>
      <w:r w:rsidRPr="00B83526">
        <w:rPr>
          <w:rFonts w:cstheme="minorHAnsi"/>
          <w:color w:val="000000"/>
          <w:sz w:val="20"/>
          <w:szCs w:val="20"/>
        </w:rPr>
        <w:t>Not all product categories may be rated by ENERGY STAR.  For those product categories that are rated, only those qualifying products that have earned ENERGY STAR are permitted to be sold to the Using Agencies.  With respect to certain items, where other energy standards are available, they will be supplied and only those products meeting those standards may be sold to the Using Agencies. However, product categories that are not currently rated by ENERGY STAR or not subject to other standards that are included in this Bid Solicitation, can be sold to the Using Agencies.</w:t>
      </w:r>
      <w:r w:rsidRPr="00B83526" w:rsidDel="00BD1D82">
        <w:rPr>
          <w:rFonts w:cstheme="minorHAnsi"/>
          <w:color w:val="000000"/>
          <w:sz w:val="20"/>
          <w:szCs w:val="20"/>
        </w:rPr>
        <w:t xml:space="preserve"> </w:t>
      </w:r>
    </w:p>
    <w:p w14:paraId="6FEB8096" w14:textId="77777777" w:rsidR="001154CA" w:rsidRPr="00B83526" w:rsidRDefault="001154CA" w:rsidP="001154CA">
      <w:pPr>
        <w:autoSpaceDE w:val="0"/>
        <w:autoSpaceDN w:val="0"/>
        <w:adjustRightInd w:val="0"/>
        <w:spacing w:after="0" w:line="240" w:lineRule="auto"/>
        <w:jc w:val="both"/>
        <w:rPr>
          <w:rFonts w:cstheme="minorHAnsi"/>
          <w:color w:val="000000"/>
          <w:sz w:val="20"/>
          <w:szCs w:val="20"/>
        </w:rPr>
      </w:pPr>
    </w:p>
    <w:p w14:paraId="638103FC" w14:textId="77777777" w:rsidR="005E1552" w:rsidRPr="00B83526" w:rsidRDefault="005E1552" w:rsidP="001D696B">
      <w:pPr>
        <w:pStyle w:val="Heading3"/>
      </w:pPr>
      <w:bookmarkStart w:id="217" w:name="_Toc128475360"/>
      <w:bookmarkStart w:id="218" w:name="_Toc128728889"/>
      <w:bookmarkStart w:id="219" w:name="_Toc129784327"/>
      <w:bookmarkStart w:id="220" w:name="_Toc170805077"/>
      <w:r w:rsidRPr="00B83526">
        <w:t>CONTRACT EXPIRATION AND/OR TERMINATION REQUIREMENTS</w:t>
      </w:r>
      <w:bookmarkEnd w:id="217"/>
      <w:bookmarkEnd w:id="218"/>
      <w:bookmarkEnd w:id="219"/>
      <w:bookmarkEnd w:id="220"/>
    </w:p>
    <w:p w14:paraId="6782BBF4" w14:textId="75FCC5C3" w:rsidR="005E1552" w:rsidRPr="00B83526" w:rsidRDefault="005E1552" w:rsidP="00B83526">
      <w:pPr>
        <w:spacing w:after="0" w:line="240" w:lineRule="auto"/>
        <w:rPr>
          <w:rFonts w:cstheme="minorHAnsi"/>
          <w:sz w:val="20"/>
          <w:szCs w:val="20"/>
        </w:rPr>
      </w:pPr>
      <w:r w:rsidRPr="00B83526">
        <w:rPr>
          <w:rFonts w:cstheme="minorHAnsi"/>
          <w:sz w:val="20"/>
          <w:szCs w:val="20"/>
        </w:rPr>
        <w:t xml:space="preserve">Thirty (30) days prior to the </w:t>
      </w:r>
      <w:r w:rsidR="00235FE2">
        <w:rPr>
          <w:rFonts w:cstheme="minorHAnsi"/>
          <w:sz w:val="20"/>
          <w:szCs w:val="20"/>
        </w:rPr>
        <w:t>C</w:t>
      </w:r>
      <w:r w:rsidRPr="00B83526">
        <w:rPr>
          <w:rFonts w:cstheme="minorHAnsi"/>
          <w:sz w:val="20"/>
          <w:szCs w:val="20"/>
        </w:rPr>
        <w:t>ontract expiration, the Contractor shall be responsible for conducting a complete and thorough walk through of the wastewater treatment plant, with the GPH CPS and the new Contractor.</w:t>
      </w:r>
      <w:r w:rsidRPr="00B83526">
        <w:rPr>
          <w:rFonts w:cstheme="minorHAnsi"/>
          <w:sz w:val="20"/>
          <w:szCs w:val="20"/>
        </w:rPr>
        <w:br/>
      </w:r>
    </w:p>
    <w:p w14:paraId="1D716A0B" w14:textId="3AB9880A" w:rsidR="005E1552" w:rsidRPr="00B83526" w:rsidRDefault="005E1552" w:rsidP="00CB0021">
      <w:pPr>
        <w:spacing w:after="0" w:line="240" w:lineRule="auto"/>
        <w:jc w:val="both"/>
        <w:rPr>
          <w:rFonts w:cstheme="minorHAnsi"/>
          <w:sz w:val="20"/>
          <w:szCs w:val="20"/>
        </w:rPr>
      </w:pPr>
      <w:r w:rsidRPr="00B83526">
        <w:rPr>
          <w:rFonts w:cstheme="minorHAnsi"/>
          <w:sz w:val="20"/>
          <w:szCs w:val="20"/>
        </w:rPr>
        <w:t xml:space="preserve">In the event the </w:t>
      </w:r>
      <w:r w:rsidR="00235FE2">
        <w:rPr>
          <w:rFonts w:cstheme="minorHAnsi"/>
          <w:sz w:val="20"/>
          <w:szCs w:val="20"/>
        </w:rPr>
        <w:t>C</w:t>
      </w:r>
      <w:r w:rsidRPr="00B83526">
        <w:rPr>
          <w:rFonts w:cstheme="minorHAnsi"/>
          <w:sz w:val="20"/>
          <w:szCs w:val="20"/>
        </w:rPr>
        <w:t>ontract is terminated, the Contractor shall be responsible for conducting a complete and thorough walk through of the wastewater treatment plant with the GPH CPS and advise of any concerns, unresolved issues and/or any incomplete projects or repairs. The walk through shall consist of a thorough inspection and address any and all issues requiring immediate attention.</w:t>
      </w:r>
      <w:r w:rsidRPr="00B83526">
        <w:rPr>
          <w:rFonts w:cstheme="minorHAnsi"/>
          <w:sz w:val="20"/>
          <w:szCs w:val="20"/>
        </w:rPr>
        <w:br/>
      </w:r>
    </w:p>
    <w:p w14:paraId="22FDD8C7" w14:textId="64634D9C" w:rsidR="005E1552" w:rsidRPr="00B83526" w:rsidRDefault="005E1552" w:rsidP="00B83526">
      <w:pPr>
        <w:spacing w:after="0" w:line="240" w:lineRule="auto"/>
        <w:rPr>
          <w:rFonts w:cstheme="minorHAnsi"/>
          <w:sz w:val="20"/>
          <w:szCs w:val="20"/>
        </w:rPr>
      </w:pPr>
      <w:r w:rsidRPr="00B83526">
        <w:rPr>
          <w:rFonts w:cstheme="minorHAnsi"/>
          <w:sz w:val="20"/>
          <w:szCs w:val="20"/>
        </w:rPr>
        <w:t xml:space="preserve">The Contractor shall be responsible for ensuring that the </w:t>
      </w:r>
      <w:r w:rsidR="00F240D3" w:rsidRPr="00B83526">
        <w:rPr>
          <w:rFonts w:cstheme="minorHAnsi"/>
          <w:sz w:val="20"/>
          <w:szCs w:val="20"/>
        </w:rPr>
        <w:t>WWTP</w:t>
      </w:r>
      <w:r w:rsidRPr="00B83526">
        <w:rPr>
          <w:rFonts w:cstheme="minorHAnsi"/>
          <w:sz w:val="20"/>
          <w:szCs w:val="20"/>
        </w:rPr>
        <w:t xml:space="preserve"> remains in proper working condition.</w:t>
      </w:r>
      <w:r w:rsidRPr="00B83526">
        <w:rPr>
          <w:rFonts w:cstheme="minorHAnsi"/>
          <w:sz w:val="20"/>
          <w:szCs w:val="20"/>
        </w:rPr>
        <w:br/>
      </w:r>
    </w:p>
    <w:p w14:paraId="7F720748" w14:textId="50A537B5" w:rsidR="005E1552" w:rsidRPr="00B83526" w:rsidRDefault="005E1552" w:rsidP="00B83526">
      <w:pPr>
        <w:spacing w:after="0" w:line="240" w:lineRule="auto"/>
        <w:rPr>
          <w:rFonts w:cstheme="minorHAnsi"/>
          <w:sz w:val="20"/>
          <w:szCs w:val="20"/>
        </w:rPr>
      </w:pPr>
      <w:r w:rsidRPr="00B83526">
        <w:rPr>
          <w:rFonts w:cstheme="minorHAnsi"/>
          <w:sz w:val="20"/>
          <w:szCs w:val="20"/>
        </w:rPr>
        <w:t xml:space="preserve">The Contractor shall be responsible for the cost of all repairs that fall on </w:t>
      </w:r>
      <w:r w:rsidR="00F240D3" w:rsidRPr="00B83526">
        <w:rPr>
          <w:rFonts w:cstheme="minorHAnsi"/>
          <w:sz w:val="20"/>
          <w:szCs w:val="20"/>
        </w:rPr>
        <w:t>GPH</w:t>
      </w:r>
      <w:r w:rsidRPr="00B83526">
        <w:rPr>
          <w:rFonts w:cstheme="minorHAnsi"/>
          <w:sz w:val="20"/>
          <w:szCs w:val="20"/>
        </w:rPr>
        <w:t xml:space="preserve"> due to negligence on its part.</w:t>
      </w:r>
      <w:r w:rsidRPr="00B83526">
        <w:rPr>
          <w:rFonts w:cstheme="minorHAnsi"/>
          <w:sz w:val="20"/>
          <w:szCs w:val="20"/>
        </w:rPr>
        <w:br/>
      </w:r>
    </w:p>
    <w:p w14:paraId="7298C5BC" w14:textId="696FF4FB" w:rsidR="005E1552" w:rsidRPr="00B83526" w:rsidRDefault="005E1552" w:rsidP="00F7364D">
      <w:pPr>
        <w:spacing w:after="0" w:line="240" w:lineRule="auto"/>
        <w:jc w:val="both"/>
        <w:rPr>
          <w:rFonts w:cstheme="minorHAnsi"/>
          <w:sz w:val="20"/>
          <w:szCs w:val="20"/>
        </w:rPr>
      </w:pPr>
      <w:r w:rsidRPr="00B83526">
        <w:rPr>
          <w:rFonts w:cstheme="minorHAnsi"/>
          <w:sz w:val="20"/>
          <w:szCs w:val="20"/>
        </w:rPr>
        <w:lastRenderedPageBreak/>
        <w:t xml:space="preserve">Upon </w:t>
      </w:r>
      <w:r w:rsidR="00235FE2">
        <w:rPr>
          <w:rFonts w:cstheme="minorHAnsi"/>
          <w:sz w:val="20"/>
          <w:szCs w:val="20"/>
        </w:rPr>
        <w:t>C</w:t>
      </w:r>
      <w:r w:rsidRPr="00B83526">
        <w:rPr>
          <w:rFonts w:cstheme="minorHAnsi"/>
          <w:sz w:val="20"/>
          <w:szCs w:val="20"/>
        </w:rPr>
        <w:t xml:space="preserve">ontract expiration and/or termination, all chemicals, tools, equipment and repair parts procured by the Contractor and reimbursed by </w:t>
      </w:r>
      <w:r w:rsidR="00F240D3" w:rsidRPr="00B83526">
        <w:rPr>
          <w:rFonts w:cstheme="minorHAnsi"/>
          <w:sz w:val="20"/>
          <w:szCs w:val="20"/>
        </w:rPr>
        <w:t>GPH</w:t>
      </w:r>
      <w:r w:rsidRPr="00B83526">
        <w:rPr>
          <w:rFonts w:cstheme="minorHAnsi"/>
          <w:sz w:val="20"/>
          <w:szCs w:val="20"/>
        </w:rPr>
        <w:t xml:space="preserve"> shal</w:t>
      </w:r>
      <w:r w:rsidR="00A529AA" w:rsidRPr="00B83526">
        <w:rPr>
          <w:rFonts w:cstheme="minorHAnsi"/>
          <w:sz w:val="20"/>
          <w:szCs w:val="20"/>
        </w:rPr>
        <w:t>l remain property of the State.</w:t>
      </w:r>
    </w:p>
    <w:p w14:paraId="470341B8" w14:textId="77777777" w:rsidR="001154CA" w:rsidRPr="00B83526" w:rsidRDefault="001154CA" w:rsidP="00F7364D">
      <w:pPr>
        <w:spacing w:after="0" w:line="240" w:lineRule="auto"/>
        <w:jc w:val="both"/>
        <w:rPr>
          <w:rFonts w:cstheme="minorHAnsi"/>
          <w:sz w:val="20"/>
          <w:szCs w:val="20"/>
        </w:rPr>
      </w:pPr>
    </w:p>
    <w:p w14:paraId="69E6C211" w14:textId="77777777" w:rsidR="005E1552" w:rsidRPr="00B83526" w:rsidRDefault="005E1552" w:rsidP="001D696B">
      <w:pPr>
        <w:pStyle w:val="Heading3"/>
      </w:pPr>
      <w:bookmarkStart w:id="221" w:name="_Toc128475361"/>
      <w:bookmarkStart w:id="222" w:name="_Toc128728890"/>
      <w:bookmarkStart w:id="223" w:name="_Toc129784328"/>
      <w:bookmarkStart w:id="224" w:name="_Toc170805078"/>
      <w:r w:rsidRPr="00B83526">
        <w:t>VIOLATIONS</w:t>
      </w:r>
      <w:bookmarkEnd w:id="221"/>
      <w:bookmarkEnd w:id="222"/>
      <w:bookmarkEnd w:id="223"/>
      <w:bookmarkEnd w:id="224"/>
    </w:p>
    <w:p w14:paraId="54B00148" w14:textId="684C711C" w:rsidR="005E1552" w:rsidRPr="00B83526" w:rsidRDefault="005E1552" w:rsidP="00CB0021">
      <w:pPr>
        <w:spacing w:after="0" w:line="240" w:lineRule="auto"/>
        <w:jc w:val="both"/>
        <w:rPr>
          <w:rFonts w:cstheme="minorHAnsi"/>
          <w:sz w:val="20"/>
          <w:szCs w:val="20"/>
        </w:rPr>
      </w:pPr>
      <w:r w:rsidRPr="00B83526">
        <w:rPr>
          <w:rFonts w:cstheme="minorHAnsi"/>
          <w:sz w:val="20"/>
          <w:szCs w:val="20"/>
        </w:rPr>
        <w:t>The Contractor shall report all violations of the NJPDES or S2G permits to the GPH CPS, the NJDEP and the USEPA, as applicable.</w:t>
      </w:r>
    </w:p>
    <w:p w14:paraId="37FA1655" w14:textId="77777777" w:rsidR="003A34EC" w:rsidRPr="00B83526" w:rsidRDefault="003A34EC" w:rsidP="00CB0021">
      <w:pPr>
        <w:spacing w:after="0" w:line="240" w:lineRule="auto"/>
        <w:jc w:val="both"/>
        <w:rPr>
          <w:rFonts w:cstheme="minorHAnsi"/>
          <w:sz w:val="20"/>
          <w:szCs w:val="20"/>
        </w:rPr>
      </w:pPr>
    </w:p>
    <w:p w14:paraId="7F2E11B3" w14:textId="7C4F6DC1" w:rsidR="005E1552" w:rsidRPr="00B83526" w:rsidRDefault="005E1552" w:rsidP="00CB0021">
      <w:pPr>
        <w:spacing w:after="0" w:line="240" w:lineRule="auto"/>
        <w:jc w:val="both"/>
        <w:rPr>
          <w:rFonts w:cstheme="minorHAnsi"/>
          <w:sz w:val="20"/>
          <w:szCs w:val="20"/>
        </w:rPr>
      </w:pPr>
      <w:r w:rsidRPr="00B83526">
        <w:rPr>
          <w:rFonts w:cstheme="minorHAnsi"/>
          <w:sz w:val="20"/>
          <w:szCs w:val="20"/>
        </w:rPr>
        <w:t>The Contractor shall follow verbal notification procedures with a written report, including all laboratory test results and actions taken to address each violation.</w:t>
      </w:r>
    </w:p>
    <w:p w14:paraId="0E328099" w14:textId="77777777" w:rsidR="00A529AA" w:rsidRPr="00B83526" w:rsidRDefault="00A529AA" w:rsidP="00CB0021">
      <w:pPr>
        <w:spacing w:after="0" w:line="240" w:lineRule="auto"/>
        <w:jc w:val="both"/>
        <w:rPr>
          <w:rFonts w:cstheme="minorHAnsi"/>
          <w:sz w:val="20"/>
          <w:szCs w:val="20"/>
        </w:rPr>
      </w:pPr>
    </w:p>
    <w:p w14:paraId="256A0B79" w14:textId="0FBF2132" w:rsidR="005E1552" w:rsidRPr="00B83526" w:rsidRDefault="005E1552" w:rsidP="001154CA">
      <w:pPr>
        <w:spacing w:after="0" w:line="240" w:lineRule="auto"/>
        <w:jc w:val="both"/>
        <w:rPr>
          <w:rFonts w:cstheme="minorHAnsi"/>
          <w:sz w:val="20"/>
          <w:szCs w:val="20"/>
        </w:rPr>
      </w:pPr>
      <w:r w:rsidRPr="00B83526">
        <w:rPr>
          <w:rFonts w:cstheme="minorHAnsi"/>
          <w:sz w:val="20"/>
          <w:szCs w:val="20"/>
        </w:rPr>
        <w:t>The Contractor shall be responsible for all costs that fall on Greystone Park Psychiatric Hospital</w:t>
      </w:r>
      <w:r w:rsidR="00235FE2">
        <w:rPr>
          <w:rFonts w:cstheme="minorHAnsi"/>
          <w:sz w:val="20"/>
          <w:szCs w:val="20"/>
        </w:rPr>
        <w:t xml:space="preserve"> </w:t>
      </w:r>
      <w:r w:rsidRPr="00B83526">
        <w:rPr>
          <w:rFonts w:cstheme="minorHAnsi"/>
          <w:sz w:val="20"/>
          <w:szCs w:val="20"/>
        </w:rPr>
        <w:t xml:space="preserve">resulting from fines or penalties caused </w:t>
      </w:r>
      <w:r w:rsidR="00DC422D">
        <w:rPr>
          <w:rFonts w:cstheme="minorHAnsi"/>
          <w:sz w:val="20"/>
          <w:szCs w:val="20"/>
        </w:rPr>
        <w:t>by</w:t>
      </w:r>
      <w:r w:rsidR="00DC422D" w:rsidRPr="00B83526">
        <w:rPr>
          <w:rFonts w:cstheme="minorHAnsi"/>
          <w:sz w:val="20"/>
          <w:szCs w:val="20"/>
        </w:rPr>
        <w:t xml:space="preserve"> the</w:t>
      </w:r>
      <w:r w:rsidRPr="00B83526">
        <w:rPr>
          <w:rFonts w:cstheme="minorHAnsi"/>
          <w:sz w:val="20"/>
          <w:szCs w:val="20"/>
        </w:rPr>
        <w:t xml:space="preserve"> negligence of the Contractor.</w:t>
      </w:r>
    </w:p>
    <w:p w14:paraId="1BB923F3" w14:textId="77777777" w:rsidR="00A529AA" w:rsidRPr="00B83526" w:rsidRDefault="00A529AA" w:rsidP="001154CA">
      <w:pPr>
        <w:spacing w:after="0" w:line="240" w:lineRule="auto"/>
        <w:jc w:val="both"/>
        <w:rPr>
          <w:rFonts w:cstheme="minorHAnsi"/>
          <w:sz w:val="20"/>
          <w:szCs w:val="20"/>
        </w:rPr>
      </w:pPr>
    </w:p>
    <w:p w14:paraId="7046D5C7" w14:textId="77777777" w:rsidR="005E1552" w:rsidRPr="00B83526" w:rsidRDefault="005E1552" w:rsidP="001154CA">
      <w:pPr>
        <w:spacing w:after="0" w:line="240" w:lineRule="auto"/>
        <w:jc w:val="both"/>
        <w:rPr>
          <w:rFonts w:cstheme="minorHAnsi"/>
          <w:sz w:val="20"/>
          <w:szCs w:val="20"/>
        </w:rPr>
      </w:pPr>
      <w:r w:rsidRPr="00B83526">
        <w:rPr>
          <w:rFonts w:cstheme="minorHAnsi"/>
          <w:sz w:val="20"/>
          <w:szCs w:val="20"/>
        </w:rPr>
        <w:t>The Contractor shall comply with all of the notification requirements of all regulatory agencies regarding treatment deficiencies, bypasses, spills, plant upsets, and other related matters.</w:t>
      </w:r>
    </w:p>
    <w:p w14:paraId="68BA59CE" w14:textId="4BD9AA6E" w:rsidR="00757621" w:rsidRPr="00B83526" w:rsidRDefault="00757621" w:rsidP="001154CA">
      <w:pPr>
        <w:spacing w:after="0" w:line="240" w:lineRule="auto"/>
        <w:jc w:val="both"/>
        <w:rPr>
          <w:rFonts w:cstheme="minorHAnsi"/>
          <w:sz w:val="20"/>
          <w:szCs w:val="20"/>
        </w:rPr>
      </w:pPr>
      <w:r w:rsidRPr="00B83526">
        <w:rPr>
          <w:rFonts w:cstheme="minorHAnsi"/>
          <w:sz w:val="20"/>
          <w:szCs w:val="20"/>
        </w:rPr>
        <w:br w:type="page"/>
      </w:r>
    </w:p>
    <w:p w14:paraId="5014334A" w14:textId="43244274" w:rsidR="00AC33D1" w:rsidRPr="0084189F" w:rsidRDefault="00757621" w:rsidP="0084189F">
      <w:pPr>
        <w:pStyle w:val="Heading1"/>
        <w:rPr>
          <w:sz w:val="20"/>
          <w:szCs w:val="20"/>
        </w:rPr>
      </w:pPr>
      <w:bookmarkStart w:id="225" w:name="_Toc170805079"/>
      <w:bookmarkEnd w:id="94"/>
      <w:bookmarkEnd w:id="95"/>
      <w:bookmarkEnd w:id="96"/>
      <w:r>
        <w:rPr>
          <w:sz w:val="20"/>
          <w:szCs w:val="20"/>
        </w:rPr>
        <w:lastRenderedPageBreak/>
        <w:t>GENERAL CONTRACT TERMS</w:t>
      </w:r>
      <w:bookmarkEnd w:id="225"/>
    </w:p>
    <w:p w14:paraId="32007699" w14:textId="5FF64854"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5318B1">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D2A7D1" w14:textId="77777777" w:rsidR="00757621" w:rsidRPr="0084189F" w:rsidRDefault="00757621" w:rsidP="00757621">
      <w:pPr>
        <w:spacing w:after="0" w:line="240" w:lineRule="auto"/>
        <w:rPr>
          <w:caps/>
          <w:sz w:val="20"/>
          <w:szCs w:val="20"/>
        </w:rPr>
      </w:pPr>
    </w:p>
    <w:p w14:paraId="6A7CEDC4" w14:textId="77777777" w:rsidR="00757621" w:rsidRPr="0084189F" w:rsidRDefault="00757621" w:rsidP="001D696B">
      <w:pPr>
        <w:pStyle w:val="Heading2"/>
        <w:rPr>
          <w:bCs/>
        </w:rPr>
      </w:pPr>
      <w:bookmarkStart w:id="226" w:name="_Toc170805080"/>
      <w:r w:rsidRPr="0084189F">
        <w:t>CONTRACT TERM AND EXTENSION OPTION</w:t>
      </w:r>
      <w:bookmarkEnd w:id="226"/>
    </w:p>
    <w:p w14:paraId="55BA672C" w14:textId="6950E0CA"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5E1552">
        <w:rPr>
          <w:sz w:val="20"/>
          <w:szCs w:val="20"/>
        </w:rPr>
        <w:t xml:space="preserve"> 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w:t>
      </w:r>
      <w:r w:rsidR="0058703C">
        <w:rPr>
          <w:sz w:val="20"/>
          <w:szCs w:val="20"/>
        </w:rPr>
        <w:t xml:space="preserve"> of</w:t>
      </w:r>
      <w:r w:rsidRPr="0084189F">
        <w:rPr>
          <w:sz w:val="20"/>
          <w:szCs w:val="20"/>
        </w:rPr>
        <w:t xml:space="preserv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6B14DD32" w14:textId="77777777" w:rsidR="00757621" w:rsidRPr="0084189F" w:rsidRDefault="00757621" w:rsidP="00757621">
      <w:pPr>
        <w:spacing w:after="0" w:line="240" w:lineRule="auto"/>
        <w:jc w:val="both"/>
        <w:rPr>
          <w:sz w:val="20"/>
          <w:szCs w:val="20"/>
        </w:rPr>
      </w:pPr>
    </w:p>
    <w:p w14:paraId="1A76BBAE" w14:textId="4A8503F9"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5E1552">
        <w:rPr>
          <w:sz w:val="20"/>
          <w:szCs w:val="20"/>
        </w:rPr>
        <w:t xml:space="preserve"> two (2)</w:t>
      </w:r>
      <w:r w:rsidR="00620C73">
        <w:rPr>
          <w:sz w:val="20"/>
          <w:szCs w:val="20"/>
        </w:rPr>
        <w:t xml:space="preserve">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80AC712" w14:textId="77777777" w:rsidR="00757621" w:rsidRPr="0084189F" w:rsidRDefault="00757621" w:rsidP="00757621">
      <w:pPr>
        <w:spacing w:after="0" w:line="240" w:lineRule="auto"/>
        <w:rPr>
          <w:sz w:val="20"/>
          <w:szCs w:val="20"/>
        </w:rPr>
      </w:pPr>
    </w:p>
    <w:p w14:paraId="3083D49B" w14:textId="77777777" w:rsidR="00757621" w:rsidRPr="0084189F" w:rsidRDefault="00757621" w:rsidP="001D696B">
      <w:pPr>
        <w:pStyle w:val="Heading2"/>
      </w:pPr>
      <w:bookmarkStart w:id="227" w:name="_Toc400531508"/>
      <w:bookmarkStart w:id="228" w:name="_Toc428533979"/>
      <w:bookmarkStart w:id="229" w:name="_Toc32310704"/>
      <w:bookmarkStart w:id="230" w:name="_Toc170805081"/>
      <w:r w:rsidRPr="0084189F">
        <w:t>CONTRACT TRANSITION</w:t>
      </w:r>
      <w:bookmarkEnd w:id="227"/>
      <w:bookmarkEnd w:id="228"/>
      <w:bookmarkEnd w:id="229"/>
      <w:bookmarkEnd w:id="230"/>
    </w:p>
    <w:p w14:paraId="4C801AB2" w14:textId="225594FE" w:rsidR="00757621" w:rsidRPr="0084189F" w:rsidRDefault="00757621" w:rsidP="00260255">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w:t>
      </w:r>
      <w:r w:rsidR="005E1552">
        <w:rPr>
          <w:bCs/>
          <w:sz w:val="20"/>
          <w:szCs w:val="20"/>
        </w:rPr>
        <w:t xml:space="preserve"> </w:t>
      </w:r>
      <w:r w:rsidR="005E1552" w:rsidRPr="00620C73">
        <w:rPr>
          <w:b/>
          <w:bCs/>
          <w:sz w:val="20"/>
          <w:szCs w:val="20"/>
        </w:rPr>
        <w:t>180</w:t>
      </w:r>
      <w:r w:rsidR="00620C73" w:rsidRPr="00620C73">
        <w:rPr>
          <w:b/>
          <w:bCs/>
          <w:sz w:val="20"/>
          <w:szCs w:val="20"/>
        </w:rPr>
        <w:t xml:space="preserve"> </w:t>
      </w:r>
      <w:r w:rsidR="00E60AE6">
        <w:rPr>
          <w:bCs/>
          <w:sz w:val="20"/>
          <w:szCs w:val="20"/>
        </w:rPr>
        <w:t>C</w:t>
      </w:r>
      <w:r w:rsidR="00E60AE6" w:rsidRPr="0084189F">
        <w:rPr>
          <w:bCs/>
          <w:sz w:val="20"/>
          <w:szCs w:val="20"/>
        </w:rPr>
        <w:t xml:space="preserve">alendar </w:t>
      </w:r>
      <w:r w:rsidR="00E60AE6">
        <w:rPr>
          <w:sz w:val="20"/>
          <w:szCs w:val="20"/>
        </w:rPr>
        <w:t>D</w:t>
      </w:r>
      <w:r w:rsidR="00E60AE6" w:rsidRPr="0084189F">
        <w:rPr>
          <w:sz w:val="20"/>
          <w:szCs w:val="20"/>
        </w:rPr>
        <w:t xml:space="preserve">ays </w:t>
      </w:r>
      <w:r w:rsidRPr="0084189F">
        <w:rPr>
          <w:sz w:val="20"/>
          <w:szCs w:val="20"/>
        </w:rPr>
        <w:t xml:space="preserve">beyond the expiration date of this </w:t>
      </w:r>
      <w:r w:rsidRPr="0084189F">
        <w:rPr>
          <w:color w:val="000000"/>
          <w:sz w:val="20"/>
          <w:szCs w:val="20"/>
        </w:rPr>
        <w:t>Contract</w:t>
      </w:r>
      <w:r w:rsidRPr="0084189F">
        <w:rPr>
          <w:sz w:val="20"/>
          <w:szCs w:val="20"/>
        </w:rPr>
        <w:t>, including any extensions exercised.</w:t>
      </w:r>
    </w:p>
    <w:p w14:paraId="698CF714" w14:textId="77777777" w:rsidR="00757621" w:rsidRPr="0084189F" w:rsidRDefault="00757621" w:rsidP="00260255">
      <w:pPr>
        <w:spacing w:after="0" w:line="240" w:lineRule="auto"/>
        <w:jc w:val="both"/>
        <w:rPr>
          <w:sz w:val="20"/>
          <w:szCs w:val="20"/>
        </w:rPr>
      </w:pPr>
    </w:p>
    <w:p w14:paraId="5FEFA0FE" w14:textId="45D1DF27" w:rsidR="00757621" w:rsidRPr="0084189F" w:rsidRDefault="00757621" w:rsidP="00260255">
      <w:pPr>
        <w:spacing w:after="0" w:line="240" w:lineRule="auto"/>
        <w:jc w:val="both"/>
        <w:rPr>
          <w:sz w:val="20"/>
          <w:szCs w:val="20"/>
        </w:rPr>
      </w:pPr>
      <w:r w:rsidRPr="0084189F">
        <w:rPr>
          <w:sz w:val="20"/>
          <w:szCs w:val="20"/>
        </w:rPr>
        <w:t xml:space="preserve">During the transition period, the Contractor will be required to </w:t>
      </w:r>
      <w:r w:rsidR="005E1552" w:rsidRPr="00C031A2">
        <w:rPr>
          <w:sz w:val="20"/>
          <w:szCs w:val="20"/>
        </w:rPr>
        <w:t xml:space="preserve">conduct a walkthrough with any new Contractor, the SCM, and the GPH CPS in accordance with </w:t>
      </w:r>
      <w:r w:rsidR="005E1552" w:rsidRPr="00C031A2">
        <w:rPr>
          <w:i/>
          <w:sz w:val="20"/>
          <w:szCs w:val="20"/>
        </w:rPr>
        <w:t>Bid Solicitation Section 4</w:t>
      </w:r>
      <w:r w:rsidR="00C265D8">
        <w:rPr>
          <w:i/>
          <w:sz w:val="20"/>
          <w:szCs w:val="20"/>
        </w:rPr>
        <w:t>.</w:t>
      </w:r>
      <w:r w:rsidR="00F06E97">
        <w:rPr>
          <w:i/>
          <w:sz w:val="20"/>
          <w:szCs w:val="20"/>
        </w:rPr>
        <w:t>10</w:t>
      </w:r>
      <w:r w:rsidR="00C265D8">
        <w:rPr>
          <w:i/>
          <w:sz w:val="20"/>
          <w:szCs w:val="20"/>
        </w:rPr>
        <w:t>.8</w:t>
      </w:r>
      <w:r w:rsidR="005E1552" w:rsidRPr="00C031A2">
        <w:rPr>
          <w:i/>
          <w:sz w:val="20"/>
          <w:szCs w:val="20"/>
        </w:rPr>
        <w:t xml:space="preserve"> – Contract Expiration and/or Termination Requirements.</w:t>
      </w:r>
    </w:p>
    <w:p w14:paraId="07000B3D" w14:textId="77777777" w:rsidR="00757621" w:rsidRPr="0084189F" w:rsidRDefault="00757621" w:rsidP="00757621">
      <w:pPr>
        <w:spacing w:after="0" w:line="240" w:lineRule="auto"/>
        <w:rPr>
          <w:sz w:val="20"/>
          <w:szCs w:val="20"/>
        </w:rPr>
      </w:pPr>
    </w:p>
    <w:p w14:paraId="6F171B00" w14:textId="77777777" w:rsidR="00757621" w:rsidRPr="0084189F" w:rsidRDefault="00757621" w:rsidP="001D696B">
      <w:pPr>
        <w:pStyle w:val="Heading2"/>
      </w:pPr>
      <w:bookmarkStart w:id="231" w:name="_Toc118513795"/>
      <w:bookmarkStart w:id="232" w:name="_Toc400531563"/>
      <w:bookmarkStart w:id="233" w:name="_Toc428534035"/>
      <w:bookmarkStart w:id="234" w:name="_Toc32310758"/>
      <w:bookmarkStart w:id="235" w:name="_Toc170805082"/>
      <w:bookmarkStart w:id="236" w:name="OLE_LINK3"/>
      <w:bookmarkStart w:id="237" w:name="OLE_LINK4"/>
      <w:r w:rsidRPr="0084189F">
        <w:t xml:space="preserve">PERFORMANCE </w:t>
      </w:r>
      <w:bookmarkEnd w:id="231"/>
      <w:r w:rsidRPr="0084189F">
        <w:t>SECURITY</w:t>
      </w:r>
      <w:bookmarkEnd w:id="232"/>
      <w:bookmarkEnd w:id="233"/>
      <w:bookmarkEnd w:id="234"/>
      <w:bookmarkEnd w:id="235"/>
    </w:p>
    <w:bookmarkEnd w:id="236"/>
    <w:bookmarkEnd w:id="237"/>
    <w:p w14:paraId="10322F2F" w14:textId="507B2AB7" w:rsidR="00757621" w:rsidRPr="0084189F" w:rsidRDefault="00D44454"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048CCFA" w14:textId="77777777" w:rsidR="00757621" w:rsidRPr="0084189F" w:rsidRDefault="00757621" w:rsidP="00757621">
      <w:pPr>
        <w:spacing w:after="0" w:line="240" w:lineRule="auto"/>
        <w:rPr>
          <w:sz w:val="20"/>
          <w:szCs w:val="20"/>
        </w:rPr>
      </w:pPr>
    </w:p>
    <w:p w14:paraId="33EC87C9" w14:textId="77777777" w:rsidR="00757621" w:rsidRPr="0084189F" w:rsidRDefault="00757621" w:rsidP="001D696B">
      <w:pPr>
        <w:pStyle w:val="Heading2"/>
      </w:pPr>
      <w:bookmarkStart w:id="238" w:name="_Toc400531513"/>
      <w:bookmarkStart w:id="239" w:name="_Toc428533984"/>
      <w:bookmarkStart w:id="240" w:name="_Toc32310709"/>
      <w:bookmarkStart w:id="241" w:name="_Toc170805083"/>
      <w:r w:rsidRPr="0084189F">
        <w:t>OWNERSHIP OF MATERIAL</w:t>
      </w:r>
      <w:bookmarkEnd w:id="238"/>
      <w:bookmarkEnd w:id="239"/>
      <w:bookmarkEnd w:id="240"/>
      <w:bookmarkEnd w:id="241"/>
    </w:p>
    <w:p w14:paraId="1421F254" w14:textId="11D8BAC2" w:rsidR="00757621" w:rsidRPr="0084189F" w:rsidRDefault="00757621" w:rsidP="00260255">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84189F" w:rsidRDefault="00757621" w:rsidP="0026025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22A3632" w14:textId="428160F2" w:rsidR="00757621" w:rsidRPr="006F37A1" w:rsidRDefault="006B7344" w:rsidP="00260255">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00757621" w:rsidRPr="0084189F">
        <w:rPr>
          <w:rFonts w:asciiTheme="minorHAnsi" w:hAnsiTheme="minorHAnsi" w:cstheme="minorHAnsi"/>
          <w:b/>
          <w:sz w:val="20"/>
          <w:szCs w:val="20"/>
        </w:rPr>
        <w:t xml:space="preserve"> 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486DDF86" w14:textId="05BF5890" w:rsidR="00757621" w:rsidRPr="0084189F" w:rsidRDefault="00757621" w:rsidP="00260255">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r w:rsidRPr="0084189F">
        <w:rPr>
          <w:rFonts w:asciiTheme="minorHAnsi" w:hAnsiTheme="minorHAnsi" w:cstheme="minorHAnsi"/>
          <w:sz w:val="20"/>
          <w:szCs w:val="20"/>
        </w:rPr>
        <w:lastRenderedPageBreak/>
        <w:t>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A24FCD5" w14:textId="18F854C6" w:rsidR="00757621" w:rsidRPr="0084189F" w:rsidRDefault="00757621" w:rsidP="0026025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B7605C">
        <w:rPr>
          <w:rFonts w:cstheme="minorHAnsi"/>
          <w:sz w:val="20"/>
          <w:szCs w:val="20"/>
        </w:rPr>
        <w:t>S</w:t>
      </w:r>
      <w:r w:rsidR="00B7605C" w:rsidRPr="0084189F">
        <w:rPr>
          <w:rFonts w:cstheme="minorHAnsi"/>
          <w:sz w:val="20"/>
          <w:szCs w:val="20"/>
        </w:rPr>
        <w:t>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B7605C">
        <w:rPr>
          <w:rFonts w:cstheme="minorHAnsi"/>
          <w:sz w:val="20"/>
          <w:szCs w:val="20"/>
        </w:rPr>
        <w:t>S</w:t>
      </w:r>
      <w:r w:rsidR="00B7605C" w:rsidRPr="0084189F">
        <w:rPr>
          <w:rFonts w:cstheme="minorHAnsi"/>
          <w:sz w:val="20"/>
          <w:szCs w:val="20"/>
        </w:rPr>
        <w:t>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5017C005" w:rsidR="00757621" w:rsidRPr="0084189F" w:rsidRDefault="00757621" w:rsidP="0026025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9E8D4CB" w14:textId="5E419CE7" w:rsidR="00757621" w:rsidRPr="0084189F" w:rsidRDefault="00757621" w:rsidP="00260255">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w:t>
      </w:r>
      <w:r w:rsidR="006B7344">
        <w:rPr>
          <w:rFonts w:cstheme="minorHAnsi"/>
          <w:sz w:val="20"/>
          <w:szCs w:val="20"/>
        </w:rPr>
        <w:t>ed by or licensed by the State.</w:t>
      </w:r>
      <w:r w:rsidRPr="0084189F">
        <w:rPr>
          <w:rFonts w:cstheme="minorHAnsi"/>
          <w:sz w:val="20"/>
          <w:szCs w:val="20"/>
        </w:rPr>
        <w:t xml:space="preserve"> Except as expressly set forth in the Contract, nothing in the Contract shall be construed as granting to or conferring upon the State any right, title, or interest in any </w:t>
      </w:r>
      <w:r w:rsidR="006B7344">
        <w:rPr>
          <w:rFonts w:cstheme="minorHAnsi"/>
          <w:sz w:val="20"/>
          <w:szCs w:val="20"/>
        </w:rPr>
        <w:t>Contractor</w:t>
      </w:r>
      <w:r w:rsidRPr="0084189F">
        <w:rPr>
          <w:rFonts w:cstheme="minorHAnsi"/>
          <w:sz w:val="20"/>
          <w:szCs w:val="20"/>
        </w:rPr>
        <w:t xml:space="preserve"> Intellectual Property that is now owned or su</w:t>
      </w:r>
      <w:r w:rsidR="006B7344">
        <w:rPr>
          <w:rFonts w:cstheme="minorHAnsi"/>
          <w:sz w:val="20"/>
          <w:szCs w:val="20"/>
        </w:rPr>
        <w:t>bsequently owned by Contractor.</w:t>
      </w:r>
      <w:r w:rsidRPr="0084189F">
        <w:rPr>
          <w:rFonts w:cstheme="minorHAnsi"/>
          <w:sz w:val="20"/>
          <w:szCs w:val="20"/>
        </w:rPr>
        <w:t xml:space="preserve">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143829D2" w14:textId="77777777" w:rsidR="00757621" w:rsidRPr="0084189F" w:rsidRDefault="00757621" w:rsidP="00757621">
      <w:pPr>
        <w:pStyle w:val="BodyText"/>
        <w:spacing w:after="0" w:line="240" w:lineRule="auto"/>
        <w:rPr>
          <w:sz w:val="20"/>
          <w:szCs w:val="20"/>
        </w:rPr>
      </w:pPr>
    </w:p>
    <w:p w14:paraId="49A907FF" w14:textId="77777777" w:rsidR="00757621" w:rsidRPr="0084189F" w:rsidRDefault="00757621" w:rsidP="001D696B">
      <w:pPr>
        <w:pStyle w:val="Heading2"/>
      </w:pPr>
      <w:bookmarkStart w:id="242" w:name="_Toc170805084"/>
      <w:r w:rsidRPr="0084189F">
        <w:t>SUBSTITUTION OF STAFF</w:t>
      </w:r>
      <w:bookmarkEnd w:id="242"/>
    </w:p>
    <w:p w14:paraId="74A4B001" w14:textId="3A2E5F93" w:rsidR="00757621" w:rsidRPr="0084189F" w:rsidRDefault="00757621" w:rsidP="00260255">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D01058E" w14:textId="77777777" w:rsidR="00757621" w:rsidRPr="0084189F" w:rsidRDefault="00757621" w:rsidP="00260255">
      <w:pPr>
        <w:pStyle w:val="BodyText"/>
        <w:spacing w:after="0" w:line="240" w:lineRule="auto"/>
        <w:ind w:right="115"/>
        <w:jc w:val="both"/>
        <w:rPr>
          <w:sz w:val="20"/>
          <w:szCs w:val="20"/>
        </w:rPr>
      </w:pPr>
    </w:p>
    <w:p w14:paraId="5B3F07B4" w14:textId="2015697D" w:rsidR="00757621" w:rsidRPr="0084189F" w:rsidRDefault="00757621" w:rsidP="00260255">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49AEB646" w14:textId="20227DC2" w:rsidR="00757621" w:rsidRPr="0084189F" w:rsidRDefault="00757621" w:rsidP="00757621">
      <w:pPr>
        <w:pStyle w:val="BodyText3"/>
        <w:rPr>
          <w:rFonts w:asciiTheme="minorHAnsi" w:hAnsiTheme="minorHAnsi" w:cstheme="minorHAnsi"/>
          <w:sz w:val="20"/>
          <w:szCs w:val="20"/>
        </w:rPr>
      </w:pPr>
    </w:p>
    <w:p w14:paraId="4E938334" w14:textId="77777777" w:rsidR="00757621" w:rsidRPr="0084189F" w:rsidRDefault="00757621" w:rsidP="001D696B">
      <w:pPr>
        <w:pStyle w:val="Heading2"/>
      </w:pPr>
      <w:bookmarkStart w:id="243" w:name="_Toc170805085"/>
      <w:r w:rsidRPr="0084189F">
        <w:t>DELIVERY TIME AND COSTS</w:t>
      </w:r>
      <w:bookmarkEnd w:id="243"/>
    </w:p>
    <w:p w14:paraId="0C1D51B0" w14:textId="52FAA4C7" w:rsidR="00757621" w:rsidRPr="0084189F" w:rsidRDefault="00D44454" w:rsidP="00757621">
      <w:pPr>
        <w:adjustRightInd w:val="0"/>
        <w:spacing w:after="0" w:line="240" w:lineRule="auto"/>
        <w:jc w:val="both"/>
        <w:rPr>
          <w:rFonts w:cstheme="minorHAnsi"/>
          <w:b/>
          <w:color w:val="000000"/>
          <w:sz w:val="20"/>
          <w:szCs w:val="20"/>
        </w:rPr>
      </w:pPr>
      <w:r>
        <w:rPr>
          <w:color w:val="000000"/>
          <w:sz w:val="20"/>
          <w:szCs w:val="20"/>
        </w:rPr>
        <w:t>Not applicable to this procurement.</w:t>
      </w:r>
    </w:p>
    <w:p w14:paraId="5BD380B6" w14:textId="77777777" w:rsidR="00757621" w:rsidRPr="0084189F" w:rsidRDefault="00757621" w:rsidP="00757621">
      <w:pPr>
        <w:spacing w:after="0" w:line="240" w:lineRule="auto"/>
        <w:jc w:val="both"/>
        <w:rPr>
          <w:rFonts w:cstheme="minorHAnsi"/>
          <w:sz w:val="20"/>
          <w:szCs w:val="20"/>
        </w:rPr>
      </w:pPr>
    </w:p>
    <w:p w14:paraId="5BFDB3A9" w14:textId="77777777" w:rsidR="00757621" w:rsidRPr="0084189F" w:rsidRDefault="00757621" w:rsidP="001D696B">
      <w:pPr>
        <w:pStyle w:val="Heading2"/>
      </w:pPr>
      <w:bookmarkStart w:id="244" w:name="_Toc170805086"/>
      <w:r w:rsidRPr="0084189F">
        <w:t>AUTHORIZED DEALER AND/OR DISTRIBUTORS</w:t>
      </w:r>
      <w:bookmarkEnd w:id="244"/>
    </w:p>
    <w:p w14:paraId="6D1F7322" w14:textId="1EEA8D57" w:rsidR="00D8290A" w:rsidRDefault="00D44454" w:rsidP="00D8290A">
      <w:pPr>
        <w:spacing w:after="0" w:line="240" w:lineRule="auto"/>
        <w:jc w:val="both"/>
        <w:rPr>
          <w:rFonts w:cstheme="minorHAnsi"/>
          <w:sz w:val="20"/>
          <w:szCs w:val="20"/>
        </w:rPr>
      </w:pPr>
      <w:r>
        <w:rPr>
          <w:rFonts w:cstheme="minorHAnsi"/>
          <w:sz w:val="20"/>
          <w:szCs w:val="20"/>
        </w:rPr>
        <w:t xml:space="preserve">Not applicable to this procurement. </w:t>
      </w:r>
    </w:p>
    <w:p w14:paraId="6FFE5CEA" w14:textId="77777777" w:rsidR="00D44454" w:rsidRPr="0084189F" w:rsidRDefault="00D44454" w:rsidP="00D8290A">
      <w:pPr>
        <w:spacing w:after="0" w:line="240" w:lineRule="auto"/>
        <w:jc w:val="both"/>
        <w:rPr>
          <w:sz w:val="20"/>
          <w:szCs w:val="20"/>
        </w:rPr>
      </w:pPr>
    </w:p>
    <w:p w14:paraId="6A90CD58" w14:textId="77777777" w:rsidR="00D8290A" w:rsidRPr="0084189F" w:rsidRDefault="00D8290A" w:rsidP="001D696B">
      <w:pPr>
        <w:pStyle w:val="Heading2"/>
      </w:pPr>
      <w:bookmarkStart w:id="245" w:name="_Toc400531525"/>
      <w:bookmarkStart w:id="246" w:name="_Toc428533996"/>
      <w:bookmarkStart w:id="247" w:name="_Toc32310718"/>
      <w:bookmarkStart w:id="248" w:name="_Toc170805087"/>
      <w:r w:rsidRPr="0084189F">
        <w:t>LIQUIDATED DAMAGES</w:t>
      </w:r>
      <w:bookmarkEnd w:id="245"/>
      <w:bookmarkEnd w:id="246"/>
      <w:bookmarkEnd w:id="247"/>
      <w:bookmarkEnd w:id="248"/>
    </w:p>
    <w:p w14:paraId="6EE9A4D9" w14:textId="3E2844ED" w:rsidR="00821960" w:rsidRDefault="00D44454" w:rsidP="00260255">
      <w:pPr>
        <w:rPr>
          <w:sz w:val="20"/>
          <w:szCs w:val="20"/>
        </w:rPr>
      </w:pPr>
      <w:r w:rsidRPr="00260255">
        <w:rPr>
          <w:sz w:val="20"/>
          <w:szCs w:val="20"/>
        </w:rPr>
        <w:t>Not applicable to this procurement.</w:t>
      </w:r>
    </w:p>
    <w:p w14:paraId="096F2CCC" w14:textId="77777777" w:rsidR="006B7344" w:rsidRPr="006B7344" w:rsidRDefault="006B7344" w:rsidP="006B7344">
      <w:pPr>
        <w:keepNext/>
        <w:numPr>
          <w:ilvl w:val="1"/>
          <w:numId w:val="7"/>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
      <w:bookmarkStart w:id="249" w:name="_Toc147325628"/>
      <w:bookmarkStart w:id="250" w:name="_Toc170805088"/>
      <w:r w:rsidRPr="006B7344">
        <w:rPr>
          <w:rFonts w:ascii="Calibri" w:eastAsia="Times New Roman" w:hAnsi="Calibri" w:cs="Times New Roman"/>
          <w:b/>
          <w:spacing w:val="-5"/>
          <w:sz w:val="20"/>
          <w:szCs w:val="20"/>
        </w:rPr>
        <w:t>ELECTRONIC PAYMENTS</w:t>
      </w:r>
      <w:bookmarkEnd w:id="249"/>
      <w:bookmarkEnd w:id="250"/>
    </w:p>
    <w:p w14:paraId="0916555F" w14:textId="7924FBE6" w:rsidR="006B7344" w:rsidRPr="006B7344" w:rsidRDefault="006B7344" w:rsidP="006B7344">
      <w:pPr>
        <w:spacing w:after="0" w:line="240" w:lineRule="auto"/>
        <w:jc w:val="both"/>
        <w:rPr>
          <w:rFonts w:eastAsia="MS Mincho"/>
          <w:sz w:val="20"/>
          <w:szCs w:val="20"/>
          <w:u w:val="single"/>
        </w:rPr>
      </w:pPr>
      <w:r w:rsidRPr="006B7344">
        <w:rPr>
          <w:sz w:val="20"/>
          <w:szCs w:val="20"/>
        </w:rPr>
        <w:t xml:space="preserve">With the award of this Contract, the successful </w:t>
      </w:r>
      <w:r w:rsidRPr="006B7344">
        <w:rPr>
          <w:rFonts w:cs="Arial"/>
          <w:sz w:val="20"/>
          <w:szCs w:val="20"/>
        </w:rPr>
        <w:t>Contractor(s)</w:t>
      </w:r>
      <w:r w:rsidRPr="006B7344">
        <w:rPr>
          <w:sz w:val="20"/>
          <w:szCs w:val="20"/>
        </w:rPr>
        <w:t xml:space="preserve"> will be required to receive its payment(s) electronically. In order to receive payments via automatic deposit from the State of New Jersey, the Contractor must complete the EFT information within its </w:t>
      </w:r>
      <w:r w:rsidRPr="006B7344">
        <w:rPr>
          <w:b/>
          <w:i/>
          <w:color w:val="00B050"/>
          <w:sz w:val="20"/>
          <w:szCs w:val="20"/>
        </w:rPr>
        <w:t>NJ</w:t>
      </w:r>
      <w:r w:rsidRPr="006B7344">
        <w:rPr>
          <w:b/>
          <w:i/>
          <w:color w:val="0070C0"/>
          <w:sz w:val="20"/>
          <w:szCs w:val="20"/>
        </w:rPr>
        <w:t>START</w:t>
      </w:r>
      <w:r w:rsidRPr="006B7344">
        <w:rPr>
          <w:sz w:val="20"/>
          <w:szCs w:val="20"/>
        </w:rPr>
        <w:t xml:space="preserve"> Vendor Profile. Please refer to the QRG entitled </w:t>
      </w:r>
      <w:r w:rsidRPr="006B7344">
        <w:rPr>
          <w:rFonts w:eastAsia="MS Mincho"/>
          <w:sz w:val="20"/>
          <w:szCs w:val="20"/>
        </w:rPr>
        <w:t xml:space="preserve">“Vendor Profile Management – Company Information and User Access” for instructions. </w:t>
      </w:r>
    </w:p>
    <w:p w14:paraId="38D5C706" w14:textId="77777777" w:rsidR="006B7344" w:rsidRPr="006B7344" w:rsidRDefault="006B7344" w:rsidP="006B7344">
      <w:pPr>
        <w:spacing w:after="0" w:line="240" w:lineRule="auto"/>
        <w:jc w:val="both"/>
        <w:rPr>
          <w:sz w:val="20"/>
          <w:szCs w:val="20"/>
        </w:rPr>
      </w:pPr>
    </w:p>
    <w:p w14:paraId="7C40FCC7" w14:textId="6BD5F905" w:rsidR="006B7344" w:rsidRPr="006B7344" w:rsidRDefault="006B7344" w:rsidP="006B7344">
      <w:pPr>
        <w:keepNext/>
        <w:numPr>
          <w:ilvl w:val="1"/>
          <w:numId w:val="7"/>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
      <w:r w:rsidRPr="006B7344">
        <w:rPr>
          <w:rFonts w:ascii="Calibri" w:eastAsia="Times New Roman" w:hAnsi="Calibri" w:cs="Times New Roman"/>
          <w:b/>
          <w:spacing w:val="-5"/>
          <w:sz w:val="20"/>
          <w:szCs w:val="20"/>
        </w:rPr>
        <w:t xml:space="preserve">  </w:t>
      </w:r>
      <w:bookmarkStart w:id="251" w:name="_Toc170805089"/>
      <w:r w:rsidR="0058703C">
        <w:rPr>
          <w:rFonts w:ascii="Calibri" w:eastAsia="Times New Roman" w:hAnsi="Calibri" w:cs="Times New Roman"/>
          <w:b/>
          <w:spacing w:val="-5"/>
          <w:sz w:val="20"/>
          <w:szCs w:val="20"/>
        </w:rPr>
        <w:t>PROCUREMENT EFFICIENCY PROGRAM</w:t>
      </w:r>
      <w:bookmarkEnd w:id="251"/>
      <w:r w:rsidRPr="006B7344">
        <w:rPr>
          <w:rFonts w:ascii="Calibri" w:eastAsia="Times New Roman" w:hAnsi="Calibri" w:cs="Times New Roman"/>
          <w:b/>
          <w:spacing w:val="-5"/>
          <w:sz w:val="20"/>
          <w:szCs w:val="20"/>
        </w:rPr>
        <w:t xml:space="preserve"> </w:t>
      </w:r>
    </w:p>
    <w:p w14:paraId="0BA3A91E" w14:textId="60FD79ED" w:rsidR="0058703C" w:rsidRPr="0058703C" w:rsidRDefault="0058703C" w:rsidP="0058703C">
      <w:pPr>
        <w:pStyle w:val="ListParagraph"/>
        <w:numPr>
          <w:ilvl w:val="0"/>
          <w:numId w:val="35"/>
        </w:numPr>
        <w:rPr>
          <w:rFonts w:asciiTheme="minorHAnsi" w:hAnsiTheme="minorHAnsi" w:cstheme="minorHAnsi"/>
          <w:sz w:val="20"/>
          <w:szCs w:val="20"/>
        </w:rPr>
      </w:pPr>
      <w:r w:rsidRPr="0058703C">
        <w:rPr>
          <w:rFonts w:asciiTheme="minorHAnsi" w:hAnsiTheme="minorHAnsi" w:cstheme="minorHAnsi"/>
          <w:sz w:val="20"/>
          <w:szCs w:val="20"/>
        </w:rPr>
        <w:t xml:space="preserve">Quarterly Sales Reporting - The Contractor shall submit a Sales Report documenting all sales made under the Contract. The Sales Report shall be submitted directly to Periscope no later than thirty (30) </w:t>
      </w:r>
      <w:r w:rsidR="00E60AE6">
        <w:rPr>
          <w:rFonts w:asciiTheme="minorHAnsi" w:hAnsiTheme="minorHAnsi" w:cstheme="minorHAnsi"/>
          <w:sz w:val="20"/>
          <w:szCs w:val="20"/>
        </w:rPr>
        <w:t>C</w:t>
      </w:r>
      <w:r w:rsidR="00E60AE6" w:rsidRPr="0058703C">
        <w:rPr>
          <w:rFonts w:asciiTheme="minorHAnsi" w:hAnsiTheme="minorHAnsi" w:cstheme="minorHAnsi"/>
          <w:sz w:val="20"/>
          <w:szCs w:val="20"/>
        </w:rPr>
        <w:t xml:space="preserve">alendar </w:t>
      </w:r>
      <w:r w:rsidR="00E60AE6">
        <w:rPr>
          <w:rFonts w:asciiTheme="minorHAnsi" w:hAnsiTheme="minorHAnsi" w:cstheme="minorHAnsi"/>
          <w:sz w:val="20"/>
          <w:szCs w:val="20"/>
        </w:rPr>
        <w:t>D</w:t>
      </w:r>
      <w:r w:rsidR="00E60AE6" w:rsidRPr="0058703C">
        <w:rPr>
          <w:rFonts w:asciiTheme="minorHAnsi" w:hAnsiTheme="minorHAnsi" w:cstheme="minorHAnsi"/>
          <w:sz w:val="20"/>
          <w:szCs w:val="20"/>
        </w:rPr>
        <w:t xml:space="preserve">ays </w:t>
      </w:r>
      <w:r w:rsidRPr="0058703C">
        <w:rPr>
          <w:rFonts w:asciiTheme="minorHAnsi" w:hAnsiTheme="minorHAnsi" w:cstheme="minorHAnsi"/>
          <w:sz w:val="20"/>
          <w:szCs w:val="20"/>
        </w:rPr>
        <w:t xml:space="preserve">after the end of each calendar </w:t>
      </w:r>
      <w:r w:rsidRPr="0058703C">
        <w:rPr>
          <w:rFonts w:asciiTheme="minorHAnsi" w:hAnsiTheme="minorHAnsi" w:cstheme="minorHAnsi"/>
          <w:sz w:val="20"/>
          <w:szCs w:val="20"/>
        </w:rPr>
        <w:lastRenderedPageBreak/>
        <w:t xml:space="preserve">quarter. The calendar quarters will end March 31, June 30, September 30, and December 31. The Sales Report must contain the following information:  </w:t>
      </w:r>
    </w:p>
    <w:p w14:paraId="4FB32730" w14:textId="04BA02DE" w:rsidR="0058703C" w:rsidRPr="0058703C" w:rsidRDefault="0058703C" w:rsidP="0058703C">
      <w:pPr>
        <w:pStyle w:val="ListParagraph"/>
        <w:numPr>
          <w:ilvl w:val="0"/>
          <w:numId w:val="36"/>
        </w:numPr>
        <w:rPr>
          <w:rFonts w:asciiTheme="minorHAnsi" w:hAnsiTheme="minorHAnsi" w:cstheme="minorHAnsi"/>
          <w:sz w:val="20"/>
          <w:szCs w:val="20"/>
        </w:rPr>
      </w:pPr>
      <w:r w:rsidRPr="0058703C">
        <w:rPr>
          <w:rFonts w:asciiTheme="minorHAnsi" w:hAnsiTheme="minorHAnsi" w:cstheme="minorHAnsi"/>
          <w:sz w:val="20"/>
          <w:szCs w:val="20"/>
        </w:rPr>
        <w:t>Complete and accurate details of all sales, credits, returns, refunds, and the like for the reporting quarter;</w:t>
      </w:r>
    </w:p>
    <w:p w14:paraId="6129AF10" w14:textId="77777777" w:rsidR="0058703C" w:rsidRPr="0058703C" w:rsidRDefault="0058703C" w:rsidP="0058703C">
      <w:pPr>
        <w:pStyle w:val="ListParagraph"/>
        <w:numPr>
          <w:ilvl w:val="0"/>
          <w:numId w:val="36"/>
        </w:numPr>
        <w:rPr>
          <w:rFonts w:cstheme="minorHAnsi"/>
          <w:sz w:val="20"/>
          <w:szCs w:val="20"/>
        </w:rPr>
      </w:pPr>
      <w:r w:rsidRPr="0058703C">
        <w:rPr>
          <w:rFonts w:asciiTheme="minorHAnsi" w:hAnsiTheme="minorHAnsi" w:cstheme="minorHAnsi"/>
          <w:sz w:val="20"/>
          <w:szCs w:val="20"/>
        </w:rPr>
        <w:t>Purchasing entity;</w:t>
      </w:r>
    </w:p>
    <w:p w14:paraId="4899BAC8" w14:textId="77777777" w:rsidR="0058703C" w:rsidRPr="0058703C" w:rsidRDefault="0058703C" w:rsidP="0058703C">
      <w:pPr>
        <w:pStyle w:val="ListParagraph"/>
        <w:numPr>
          <w:ilvl w:val="0"/>
          <w:numId w:val="36"/>
        </w:numPr>
        <w:rPr>
          <w:rFonts w:cstheme="minorHAnsi"/>
          <w:sz w:val="20"/>
          <w:szCs w:val="20"/>
        </w:rPr>
      </w:pPr>
      <w:r w:rsidRPr="0058703C">
        <w:rPr>
          <w:rFonts w:asciiTheme="minorHAnsi" w:hAnsiTheme="minorHAnsi" w:cstheme="minorHAnsi"/>
          <w:sz w:val="20"/>
          <w:szCs w:val="20"/>
        </w:rPr>
        <w:t>Total of Procurement Efficiency Program Fee amoun</w:t>
      </w:r>
      <w:r>
        <w:rPr>
          <w:rFonts w:asciiTheme="minorHAnsi" w:hAnsiTheme="minorHAnsi" w:cstheme="minorHAnsi"/>
          <w:sz w:val="20"/>
          <w:szCs w:val="20"/>
        </w:rPr>
        <w:t>t due for the reporting quarter;</w:t>
      </w:r>
    </w:p>
    <w:p w14:paraId="52B305E3" w14:textId="77777777" w:rsidR="0058703C" w:rsidRPr="0058703C" w:rsidRDefault="0058703C" w:rsidP="0058703C">
      <w:pPr>
        <w:pStyle w:val="ListParagraph"/>
        <w:numPr>
          <w:ilvl w:val="0"/>
          <w:numId w:val="36"/>
        </w:numPr>
        <w:rPr>
          <w:rFonts w:cstheme="minorHAnsi"/>
          <w:sz w:val="20"/>
          <w:szCs w:val="20"/>
        </w:rPr>
      </w:pPr>
      <w:r w:rsidRPr="0058703C">
        <w:rPr>
          <w:rFonts w:asciiTheme="minorHAnsi" w:hAnsiTheme="minorHAnsi" w:cstheme="minorHAnsi"/>
          <w:sz w:val="20"/>
          <w:szCs w:val="20"/>
        </w:rPr>
        <w:t xml:space="preserve"> Such other information as the State may reasonably request; </w:t>
      </w:r>
    </w:p>
    <w:p w14:paraId="7B6A7957" w14:textId="77777777" w:rsidR="0058703C" w:rsidRPr="0058703C" w:rsidRDefault="0058703C" w:rsidP="0058703C">
      <w:pPr>
        <w:pStyle w:val="ListParagraph"/>
        <w:numPr>
          <w:ilvl w:val="0"/>
          <w:numId w:val="36"/>
        </w:numPr>
        <w:rPr>
          <w:rFonts w:cstheme="minorHAnsi"/>
          <w:sz w:val="20"/>
          <w:szCs w:val="20"/>
        </w:rPr>
      </w:pPr>
      <w:r w:rsidRPr="0058703C">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 and</w:t>
      </w:r>
    </w:p>
    <w:p w14:paraId="09426FD3" w14:textId="4C417165" w:rsidR="0058703C" w:rsidRPr="00F618B5" w:rsidRDefault="0058703C" w:rsidP="0058703C">
      <w:pPr>
        <w:pStyle w:val="ListParagraph"/>
        <w:numPr>
          <w:ilvl w:val="0"/>
          <w:numId w:val="36"/>
        </w:numPr>
        <w:rPr>
          <w:rFonts w:cstheme="minorHAnsi"/>
          <w:sz w:val="20"/>
          <w:szCs w:val="20"/>
        </w:rPr>
      </w:pPr>
      <w:r w:rsidRPr="0058703C">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05A8038A" w14:textId="77777777" w:rsidR="00F618B5" w:rsidRPr="0058703C" w:rsidRDefault="00F618B5" w:rsidP="00F618B5">
      <w:pPr>
        <w:pStyle w:val="ListParagraph"/>
        <w:ind w:left="1080"/>
        <w:rPr>
          <w:rFonts w:cstheme="minorHAnsi"/>
          <w:sz w:val="20"/>
          <w:szCs w:val="20"/>
        </w:rPr>
      </w:pPr>
    </w:p>
    <w:p w14:paraId="0EFEBF9C" w14:textId="09CC7165" w:rsidR="00F618B5" w:rsidRPr="005872D9" w:rsidRDefault="0058703C" w:rsidP="005872D9">
      <w:pPr>
        <w:pStyle w:val="ListParagraph"/>
        <w:numPr>
          <w:ilvl w:val="0"/>
          <w:numId w:val="35"/>
        </w:numPr>
        <w:rPr>
          <w:rFonts w:asciiTheme="minorHAnsi" w:hAnsiTheme="minorHAnsi" w:cstheme="minorHAnsi"/>
          <w:sz w:val="20"/>
          <w:szCs w:val="20"/>
        </w:rPr>
      </w:pPr>
      <w:r w:rsidRPr="0058703C">
        <w:rPr>
          <w:rFonts w:asciiTheme="minorHAnsi" w:hAnsiTheme="minorHAnsi" w:cstheme="minorHAnsi"/>
          <w:sz w:val="20"/>
          <w:szCs w:val="20"/>
        </w:rPr>
        <w:t xml:space="preserve">Procurement Efficiency Program Fee - For all purchases made under this Contract, that have been invoiced, the Contractor shall remit the Procurement Efficiency Program Fee in the amount of one percent (1%) of all Purchases to Periscope acting on behalf of the State of New Jersey. </w:t>
      </w:r>
    </w:p>
    <w:p w14:paraId="77482C1E" w14:textId="77777777" w:rsidR="005872D9" w:rsidRDefault="0058703C" w:rsidP="005872D9">
      <w:pPr>
        <w:pStyle w:val="ListParagraph"/>
        <w:numPr>
          <w:ilvl w:val="0"/>
          <w:numId w:val="35"/>
        </w:numPr>
        <w:rPr>
          <w:rFonts w:asciiTheme="minorHAnsi" w:hAnsiTheme="minorHAnsi" w:cstheme="minorHAnsi"/>
          <w:sz w:val="20"/>
          <w:szCs w:val="20"/>
        </w:rPr>
      </w:pPr>
      <w:r w:rsidRPr="00F618B5">
        <w:rPr>
          <w:rFonts w:asciiTheme="minorHAnsi" w:hAnsiTheme="minorHAnsi" w:cstheme="minorHAnsi"/>
          <w:sz w:val="20"/>
          <w:szCs w:val="20"/>
        </w:rPr>
        <w:t>Remittance of the Procurement Efficiency Program Fee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w:t>
      </w:r>
    </w:p>
    <w:p w14:paraId="02AFEE48" w14:textId="3B39E3BB" w:rsidR="005872D9" w:rsidRDefault="005872D9" w:rsidP="005872D9">
      <w:pPr>
        <w:pStyle w:val="ListParagraph"/>
        <w:numPr>
          <w:ilvl w:val="0"/>
          <w:numId w:val="35"/>
        </w:numPr>
        <w:rPr>
          <w:rFonts w:asciiTheme="minorHAnsi" w:hAnsiTheme="minorHAnsi" w:cstheme="minorHAnsi"/>
          <w:sz w:val="20"/>
          <w:szCs w:val="20"/>
        </w:rPr>
      </w:pPr>
      <w:r w:rsidRPr="005872D9">
        <w:rPr>
          <w:rFonts w:asciiTheme="minorHAnsi" w:hAnsiTheme="minorHAnsi" w:cstheme="minorHAnsi"/>
          <w:sz w:val="20"/>
          <w:szCs w:val="20"/>
        </w:rPr>
        <w:t xml:space="preserve">NJSTART Marketplace Catalog Enablement- Contractor shall cooperate with State and/or Periscope as requested to upload catalog items and pricing consistent with this Contract. Contractor shall upload catalog within (thirty) 30 </w:t>
      </w:r>
      <w:r w:rsidR="00E60AE6">
        <w:rPr>
          <w:rFonts w:asciiTheme="minorHAnsi" w:hAnsiTheme="minorHAnsi" w:cstheme="minorHAnsi"/>
          <w:sz w:val="20"/>
          <w:szCs w:val="20"/>
        </w:rPr>
        <w:t>C</w:t>
      </w:r>
      <w:r w:rsidR="00E60AE6" w:rsidRPr="005872D9">
        <w:rPr>
          <w:rFonts w:asciiTheme="minorHAnsi" w:hAnsiTheme="minorHAnsi" w:cstheme="minorHAnsi"/>
          <w:sz w:val="20"/>
          <w:szCs w:val="20"/>
        </w:rPr>
        <w:t xml:space="preserve">alendar </w:t>
      </w:r>
      <w:r w:rsidR="00E60AE6">
        <w:rPr>
          <w:rFonts w:asciiTheme="minorHAnsi" w:hAnsiTheme="minorHAnsi" w:cstheme="minorHAnsi"/>
          <w:sz w:val="20"/>
          <w:szCs w:val="20"/>
        </w:rPr>
        <w:t>D</w:t>
      </w:r>
      <w:r w:rsidR="00E60AE6" w:rsidRPr="005872D9">
        <w:rPr>
          <w:rFonts w:asciiTheme="minorHAnsi" w:hAnsiTheme="minorHAnsi" w:cstheme="minorHAnsi"/>
          <w:sz w:val="20"/>
          <w:szCs w:val="20"/>
        </w:rPr>
        <w:t xml:space="preserve">ays </w:t>
      </w:r>
      <w:r w:rsidRPr="005872D9">
        <w:rPr>
          <w:rFonts w:asciiTheme="minorHAnsi" w:hAnsiTheme="minorHAnsi" w:cstheme="minorHAnsi"/>
          <w:sz w:val="20"/>
          <w:szCs w:val="20"/>
        </w:rPr>
        <w:t>of the date of execution of this Contract. Failure to cooperate will result in the Contractor’s good and/or services not being represented in the NJSTART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w:t>
      </w:r>
    </w:p>
    <w:p w14:paraId="25F116CA" w14:textId="72214DBB" w:rsidR="005872D9" w:rsidRPr="005872D9" w:rsidRDefault="005872D9" w:rsidP="005872D9">
      <w:pPr>
        <w:pStyle w:val="ListParagraph"/>
        <w:numPr>
          <w:ilvl w:val="0"/>
          <w:numId w:val="35"/>
        </w:numPr>
        <w:rPr>
          <w:rFonts w:asciiTheme="minorHAnsi" w:hAnsiTheme="minorHAnsi" w:cstheme="minorHAnsi"/>
          <w:sz w:val="20"/>
          <w:szCs w:val="20"/>
        </w:rPr>
      </w:pPr>
      <w:r w:rsidRPr="005872D9">
        <w:rPr>
          <w:rFonts w:asciiTheme="minorHAnsi" w:hAnsiTheme="minorHAnsi" w:cstheme="minorHAnsi"/>
          <w:sz w:val="20"/>
          <w:szCs w:val="20"/>
        </w:rPr>
        <w:t>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w:t>
      </w:r>
    </w:p>
    <w:p w14:paraId="146618AA" w14:textId="77777777" w:rsidR="00663C9F" w:rsidRPr="0058703C" w:rsidRDefault="00663C9F" w:rsidP="006B7344">
      <w:pPr>
        <w:rPr>
          <w:rFonts w:cstheme="minorHAnsi"/>
          <w:sz w:val="20"/>
          <w:szCs w:val="20"/>
        </w:rPr>
      </w:pPr>
    </w:p>
    <w:p w14:paraId="2BCCE0B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DD6883A" w14:textId="77777777" w:rsidR="00395E51" w:rsidRPr="0084189F" w:rsidRDefault="00395E51" w:rsidP="0084189F">
      <w:pPr>
        <w:pStyle w:val="Heading1"/>
        <w:rPr>
          <w:sz w:val="20"/>
          <w:szCs w:val="20"/>
        </w:rPr>
      </w:pPr>
      <w:bookmarkStart w:id="252" w:name="_Toc170805090"/>
      <w:r w:rsidRPr="0084189F">
        <w:rPr>
          <w:sz w:val="20"/>
          <w:szCs w:val="20"/>
        </w:rPr>
        <w:lastRenderedPageBreak/>
        <w:t>DATA SECURITY REQUIREMENTS</w:t>
      </w:r>
      <w:r w:rsidR="00365D98" w:rsidRPr="0084189F">
        <w:rPr>
          <w:sz w:val="20"/>
          <w:szCs w:val="20"/>
        </w:rPr>
        <w:t xml:space="preserve"> – CONTRACTOR RESPONSIBILITY</w:t>
      </w:r>
      <w:bookmarkEnd w:id="252"/>
      <w:r w:rsidR="00365D98" w:rsidRPr="0084189F">
        <w:rPr>
          <w:sz w:val="20"/>
          <w:szCs w:val="20"/>
        </w:rPr>
        <w:t xml:space="preserve"> </w:t>
      </w:r>
    </w:p>
    <w:p w14:paraId="7F45E777" w14:textId="5335A9BE" w:rsidR="00A67A2F" w:rsidRPr="0084189F" w:rsidRDefault="00D44454" w:rsidP="00D44454">
      <w:pPr>
        <w:spacing w:after="0" w:line="240" w:lineRule="auto"/>
        <w:jc w:val="both"/>
        <w:rPr>
          <w:rFonts w:cstheme="minorHAnsi"/>
          <w:sz w:val="20"/>
          <w:szCs w:val="20"/>
        </w:rPr>
      </w:pPr>
      <w:r>
        <w:rPr>
          <w:sz w:val="20"/>
          <w:szCs w:val="20"/>
        </w:rPr>
        <w:t xml:space="preserve">Not applicable to this </w:t>
      </w:r>
      <w:r w:rsidR="006A634E">
        <w:rPr>
          <w:sz w:val="20"/>
          <w:szCs w:val="20"/>
        </w:rPr>
        <w:t>procurement</w:t>
      </w:r>
      <w:r>
        <w:rPr>
          <w:sz w:val="20"/>
          <w:szCs w:val="20"/>
        </w:rPr>
        <w:t xml:space="preserve">. </w:t>
      </w:r>
    </w:p>
    <w:p w14:paraId="37CDC89A" w14:textId="77777777" w:rsidR="00A67A2F" w:rsidRPr="0084189F" w:rsidRDefault="00A67A2F" w:rsidP="0084189F">
      <w:pPr>
        <w:spacing w:after="0" w:line="240" w:lineRule="auto"/>
        <w:jc w:val="both"/>
        <w:rPr>
          <w:rFonts w:cstheme="minorHAnsi"/>
          <w:sz w:val="20"/>
          <w:szCs w:val="20"/>
        </w:rPr>
      </w:pPr>
    </w:p>
    <w:p w14:paraId="6C9585E6" w14:textId="77777777" w:rsidR="00FE1904" w:rsidRPr="0084189F" w:rsidRDefault="00FE1904" w:rsidP="0084189F">
      <w:pPr>
        <w:spacing w:after="0" w:line="240" w:lineRule="auto"/>
        <w:rPr>
          <w:sz w:val="20"/>
          <w:szCs w:val="20"/>
        </w:rPr>
      </w:pPr>
      <w:r w:rsidRPr="0084189F">
        <w:rPr>
          <w:sz w:val="20"/>
          <w:szCs w:val="20"/>
        </w:rPr>
        <w:br w:type="page"/>
      </w:r>
    </w:p>
    <w:p w14:paraId="3F3EAD1C" w14:textId="77777777" w:rsidR="007C2018" w:rsidRPr="0084189F" w:rsidRDefault="00C13CFC" w:rsidP="0084189F">
      <w:pPr>
        <w:pStyle w:val="Heading1"/>
        <w:rPr>
          <w:sz w:val="20"/>
          <w:szCs w:val="20"/>
        </w:rPr>
      </w:pPr>
      <w:bookmarkStart w:id="253" w:name="_4.4.1.1_Ownership_Disclosure"/>
      <w:bookmarkStart w:id="254" w:name="_4.4.1.1_Signatory_page"/>
      <w:bookmarkStart w:id="255" w:name="_4.4.2.3_Contract_Schedule"/>
      <w:bookmarkStart w:id="256" w:name="_4.4.2.4_mobilization_and"/>
      <w:bookmarkStart w:id="257" w:name="_Toc170805091"/>
      <w:bookmarkEnd w:id="253"/>
      <w:bookmarkEnd w:id="254"/>
      <w:bookmarkEnd w:id="255"/>
      <w:bookmarkEnd w:id="256"/>
      <w:r w:rsidRPr="0084189F">
        <w:rPr>
          <w:sz w:val="20"/>
          <w:szCs w:val="20"/>
        </w:rPr>
        <w:lastRenderedPageBreak/>
        <w:t>MODIFICATIONS TO THE STATE OF NEW JERSEY STANDARD TERMS AND CONDITIONS</w:t>
      </w:r>
      <w:bookmarkEnd w:id="257"/>
    </w:p>
    <w:p w14:paraId="570639E6" w14:textId="1B497DD5" w:rsidR="00380817" w:rsidRPr="0084189F" w:rsidRDefault="00380817" w:rsidP="00380817">
      <w:pPr>
        <w:spacing w:after="0" w:line="240" w:lineRule="auto"/>
        <w:jc w:val="both"/>
        <w:rPr>
          <w:sz w:val="20"/>
          <w:szCs w:val="20"/>
        </w:rPr>
      </w:pPr>
    </w:p>
    <w:p w14:paraId="24E81349" w14:textId="77777777" w:rsidR="002860F9" w:rsidRPr="0084189F" w:rsidRDefault="002860F9" w:rsidP="001D696B">
      <w:pPr>
        <w:pStyle w:val="Heading2"/>
      </w:pPr>
      <w:bookmarkStart w:id="258" w:name="_Toc170805092"/>
      <w:r w:rsidRPr="0084189F">
        <w:t>INDEMNIFICATION</w:t>
      </w:r>
      <w:bookmarkEnd w:id="258"/>
    </w:p>
    <w:p w14:paraId="355A983D" w14:textId="36E24098" w:rsidR="00624501" w:rsidRPr="0084189F" w:rsidRDefault="00D44454" w:rsidP="0084189F">
      <w:pPr>
        <w:spacing w:after="0" w:line="240" w:lineRule="auto"/>
        <w:rPr>
          <w:sz w:val="20"/>
          <w:szCs w:val="20"/>
        </w:rPr>
      </w:pPr>
      <w:r>
        <w:rPr>
          <w:sz w:val="20"/>
          <w:szCs w:val="20"/>
        </w:rPr>
        <w:t xml:space="preserve">No </w:t>
      </w:r>
      <w:r w:rsidR="0089241C">
        <w:rPr>
          <w:sz w:val="20"/>
          <w:szCs w:val="20"/>
        </w:rPr>
        <w:t xml:space="preserve">alternatives </w:t>
      </w:r>
      <w:r>
        <w:rPr>
          <w:sz w:val="20"/>
          <w:szCs w:val="20"/>
        </w:rPr>
        <w:t>are applicable to this procurement.</w:t>
      </w:r>
    </w:p>
    <w:p w14:paraId="6F8F2AC2" w14:textId="77777777" w:rsidR="00624501" w:rsidRDefault="00624501" w:rsidP="0084189F">
      <w:pPr>
        <w:spacing w:after="0" w:line="240" w:lineRule="auto"/>
        <w:jc w:val="both"/>
        <w:rPr>
          <w:sz w:val="20"/>
          <w:szCs w:val="20"/>
        </w:rPr>
      </w:pPr>
    </w:p>
    <w:p w14:paraId="54E1E746" w14:textId="3C23C8AD" w:rsidR="00E81C45" w:rsidRPr="0084189F" w:rsidRDefault="00E81C45" w:rsidP="001D696B">
      <w:pPr>
        <w:pStyle w:val="Heading2"/>
      </w:pPr>
      <w:bookmarkStart w:id="259" w:name="_Toc170805093"/>
      <w:r w:rsidRPr="0084189F">
        <w:t>INSURANCE</w:t>
      </w:r>
      <w:bookmarkEnd w:id="259"/>
    </w:p>
    <w:p w14:paraId="18ADBF1E" w14:textId="6EA7B087" w:rsidR="00331B97" w:rsidRPr="0084189F" w:rsidRDefault="00331B97" w:rsidP="001D696B">
      <w:pPr>
        <w:pStyle w:val="Heading3"/>
      </w:pPr>
      <w:bookmarkStart w:id="260" w:name="_Toc400531536"/>
      <w:bookmarkStart w:id="261" w:name="_Toc428534007"/>
      <w:bookmarkStart w:id="262" w:name="_Toc32310729"/>
      <w:bookmarkStart w:id="263" w:name="_Toc170805094"/>
      <w:r w:rsidRPr="0084189F">
        <w:t>PROFESSIONAL LIABILITY INSURANCE</w:t>
      </w:r>
      <w:bookmarkEnd w:id="260"/>
      <w:bookmarkEnd w:id="261"/>
      <w:bookmarkEnd w:id="262"/>
      <w:bookmarkEnd w:id="263"/>
    </w:p>
    <w:p w14:paraId="5C8996F2" w14:textId="77777777" w:rsidR="00331B97" w:rsidRPr="0084189F" w:rsidRDefault="003A12F1" w:rsidP="00260255">
      <w:pPr>
        <w:spacing w:after="0" w:line="240" w:lineRule="auto"/>
        <w:jc w:val="both"/>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2570B2D5" w14:textId="77777777" w:rsidR="00331B97" w:rsidRPr="0084189F" w:rsidRDefault="00331B97" w:rsidP="00260255">
      <w:pPr>
        <w:spacing w:after="0" w:line="240" w:lineRule="auto"/>
        <w:jc w:val="both"/>
        <w:rPr>
          <w:sz w:val="20"/>
          <w:szCs w:val="20"/>
        </w:rPr>
      </w:pPr>
    </w:p>
    <w:p w14:paraId="6F8964F3" w14:textId="612ADF9D" w:rsidR="00331B97" w:rsidRPr="0084189F" w:rsidRDefault="00331B97" w:rsidP="00260255">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6B7344">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D91D31">
        <w:rPr>
          <w:sz w:val="20"/>
          <w:szCs w:val="20"/>
        </w:rPr>
        <w:t xml:space="preserve">than $1,000,000 </w:t>
      </w:r>
      <w:r w:rsidR="008730EE" w:rsidRPr="00D91D31">
        <w:rPr>
          <w:sz w:val="20"/>
          <w:szCs w:val="20"/>
        </w:rPr>
        <w:t>or higher 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207ACBC2" w14:textId="77777777" w:rsidR="00331B97" w:rsidRPr="0084189F" w:rsidRDefault="00331B97" w:rsidP="0084189F">
      <w:pPr>
        <w:spacing w:after="0" w:line="240" w:lineRule="auto"/>
        <w:rPr>
          <w:sz w:val="20"/>
          <w:szCs w:val="20"/>
        </w:rPr>
      </w:pPr>
    </w:p>
    <w:p w14:paraId="21E78DDF" w14:textId="77777777" w:rsidR="00331B97" w:rsidRPr="0084189F" w:rsidRDefault="00331B97" w:rsidP="001D696B">
      <w:pPr>
        <w:pStyle w:val="Heading3"/>
      </w:pPr>
      <w:bookmarkStart w:id="264" w:name="_Toc32310730"/>
      <w:bookmarkStart w:id="265" w:name="_Toc170805095"/>
      <w:r w:rsidRPr="0084189F">
        <w:t>CYBER BREACH INSURANCE</w:t>
      </w:r>
      <w:bookmarkEnd w:id="264"/>
      <w:bookmarkEnd w:id="265"/>
    </w:p>
    <w:p w14:paraId="193E6844" w14:textId="36E952F5" w:rsidR="00331B97" w:rsidRPr="0084189F" w:rsidRDefault="000D3C88" w:rsidP="0084189F">
      <w:pPr>
        <w:spacing w:after="0" w:line="240" w:lineRule="auto"/>
        <w:rPr>
          <w:sz w:val="20"/>
          <w:szCs w:val="20"/>
        </w:rPr>
      </w:pPr>
      <w:r>
        <w:rPr>
          <w:sz w:val="20"/>
          <w:szCs w:val="20"/>
        </w:rPr>
        <w:t>Not applicable to this procurement.</w:t>
      </w:r>
    </w:p>
    <w:p w14:paraId="0A32A9A3" w14:textId="77777777" w:rsidR="00331B97" w:rsidRDefault="00331B97" w:rsidP="0084189F">
      <w:pPr>
        <w:spacing w:after="0" w:line="240" w:lineRule="auto"/>
        <w:rPr>
          <w:sz w:val="20"/>
          <w:szCs w:val="20"/>
        </w:rPr>
      </w:pPr>
    </w:p>
    <w:p w14:paraId="77B3A2B5" w14:textId="0BBB7006" w:rsidR="00E81C45" w:rsidRPr="0084189F" w:rsidRDefault="00E81C45" w:rsidP="001D696B">
      <w:pPr>
        <w:pStyle w:val="Heading3"/>
      </w:pPr>
      <w:bookmarkStart w:id="266" w:name="_Toc170805096"/>
      <w:r w:rsidRPr="0084189F">
        <w:t xml:space="preserve">LIMITATION OF </w:t>
      </w:r>
      <w:r w:rsidR="008955D8">
        <w:t>LIABILITY</w:t>
      </w:r>
      <w:r w:rsidR="008955D8" w:rsidRPr="0084189F">
        <w:t xml:space="preserve"> </w:t>
      </w:r>
      <w:r w:rsidRPr="0084189F">
        <w:t>OPTION</w:t>
      </w:r>
      <w:bookmarkEnd w:id="266"/>
    </w:p>
    <w:p w14:paraId="765C8744" w14:textId="77777777" w:rsidR="00C11E9E" w:rsidRPr="0084189F" w:rsidRDefault="00C11E9E" w:rsidP="00260255">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56BE2833" w14:textId="77777777" w:rsidR="00C11E9E" w:rsidRPr="00E42FA3" w:rsidRDefault="00C11E9E" w:rsidP="00260255">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0D3C88">
        <w:rPr>
          <w:rFonts w:cstheme="minorHAnsi"/>
          <w:sz w:val="20"/>
          <w:szCs w:val="20"/>
        </w:rPr>
        <w:t xml:space="preserve">to </w:t>
      </w:r>
      <w:r w:rsidR="00060BEB" w:rsidRPr="000D3C88">
        <w:rPr>
          <w:rFonts w:cstheme="minorHAnsi"/>
          <w:sz w:val="20"/>
          <w:szCs w:val="20"/>
        </w:rPr>
        <w:t>2</w:t>
      </w:r>
      <w:r w:rsidR="008730EE" w:rsidRPr="000D3C88">
        <w:rPr>
          <w:rFonts w:cstheme="minorHAnsi"/>
          <w:sz w:val="20"/>
          <w:szCs w:val="20"/>
        </w:rPr>
        <w:t>00</w:t>
      </w:r>
      <w:r w:rsidRPr="000D3C88">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581906F7" w14:textId="77777777" w:rsidR="00C11E9E" w:rsidRPr="00E42FA3" w:rsidRDefault="00C11E9E" w:rsidP="00260255">
      <w:pPr>
        <w:pStyle w:val="ListParagraph"/>
        <w:numPr>
          <w:ilvl w:val="0"/>
          <w:numId w:val="10"/>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532D14C9" w14:textId="77777777" w:rsidR="00C11E9E" w:rsidRPr="00E42FA3" w:rsidRDefault="00C11E9E" w:rsidP="00260255">
      <w:pPr>
        <w:pStyle w:val="ListParagraph"/>
        <w:numPr>
          <w:ilvl w:val="0"/>
          <w:numId w:val="10"/>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038341CF" w14:textId="77777777" w:rsidR="00C11E9E" w:rsidRPr="00E42FA3" w:rsidRDefault="00C11E9E" w:rsidP="00260255">
      <w:pPr>
        <w:pStyle w:val="ListParagraph"/>
        <w:numPr>
          <w:ilvl w:val="0"/>
          <w:numId w:val="10"/>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5D804D0F" w14:textId="77777777" w:rsidR="00060BEB" w:rsidRPr="00E42FA3" w:rsidRDefault="00C11E9E" w:rsidP="00260255">
      <w:pPr>
        <w:spacing w:after="0" w:line="240" w:lineRule="auto"/>
        <w:jc w:val="both"/>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1E190E65" w14:textId="3AEA8362" w:rsidR="00C11E9E" w:rsidRDefault="00C11E9E" w:rsidP="00260255">
      <w:pPr>
        <w:spacing w:after="0" w:line="240" w:lineRule="auto"/>
        <w:jc w:val="both"/>
        <w:rPr>
          <w:rFonts w:cstheme="minorHAnsi"/>
          <w:sz w:val="20"/>
          <w:szCs w:val="20"/>
        </w:rPr>
      </w:pPr>
      <w:r w:rsidRPr="00E42FA3">
        <w:rPr>
          <w:rFonts w:cstheme="minorHAnsi"/>
          <w:sz w:val="20"/>
          <w:szCs w:val="20"/>
        </w:rPr>
        <w:t>The Contractor shall not be liable for special, consequential, or incidental damages.</w:t>
      </w:r>
    </w:p>
    <w:p w14:paraId="51BF241C" w14:textId="15021F5B" w:rsidR="000D3C88" w:rsidRDefault="000D3C88" w:rsidP="00B81873">
      <w:pPr>
        <w:spacing w:after="0" w:line="240" w:lineRule="auto"/>
        <w:rPr>
          <w:rFonts w:cstheme="minorHAnsi"/>
          <w:sz w:val="20"/>
          <w:szCs w:val="20"/>
        </w:rPr>
      </w:pPr>
    </w:p>
    <w:p w14:paraId="0D799232" w14:textId="1CB8A101" w:rsidR="000D3C88" w:rsidRDefault="000D3C88" w:rsidP="00B81873">
      <w:pPr>
        <w:spacing w:after="0" w:line="240" w:lineRule="auto"/>
        <w:rPr>
          <w:rFonts w:cstheme="minorHAnsi"/>
          <w:sz w:val="20"/>
          <w:szCs w:val="20"/>
        </w:rPr>
      </w:pPr>
    </w:p>
    <w:p w14:paraId="72055E67" w14:textId="30FAD9AA" w:rsidR="000D3C88" w:rsidRDefault="000D3C88" w:rsidP="00B81873">
      <w:pPr>
        <w:spacing w:after="0" w:line="240" w:lineRule="auto"/>
        <w:rPr>
          <w:rFonts w:cstheme="minorHAnsi"/>
          <w:sz w:val="20"/>
          <w:szCs w:val="20"/>
        </w:rPr>
      </w:pPr>
    </w:p>
    <w:p w14:paraId="227D10D9" w14:textId="307CCCAE" w:rsidR="000D3C88" w:rsidRDefault="000D3C88" w:rsidP="00B81873">
      <w:pPr>
        <w:spacing w:after="0" w:line="240" w:lineRule="auto"/>
        <w:rPr>
          <w:rFonts w:cstheme="minorHAnsi"/>
          <w:sz w:val="20"/>
          <w:szCs w:val="20"/>
        </w:rPr>
      </w:pPr>
    </w:p>
    <w:p w14:paraId="3EC4F5A5" w14:textId="21EE7591" w:rsidR="000D3C88" w:rsidRDefault="000D3C88" w:rsidP="00B81873">
      <w:pPr>
        <w:spacing w:after="0" w:line="240" w:lineRule="auto"/>
        <w:rPr>
          <w:rFonts w:cstheme="minorHAnsi"/>
          <w:sz w:val="20"/>
          <w:szCs w:val="20"/>
        </w:rPr>
      </w:pPr>
    </w:p>
    <w:p w14:paraId="542110CB" w14:textId="07A0E42F" w:rsidR="000D3C88" w:rsidRDefault="000D3C88" w:rsidP="00B81873">
      <w:pPr>
        <w:spacing w:after="0" w:line="240" w:lineRule="auto"/>
        <w:rPr>
          <w:rFonts w:cstheme="minorHAnsi"/>
          <w:sz w:val="20"/>
          <w:szCs w:val="20"/>
        </w:rPr>
      </w:pPr>
    </w:p>
    <w:p w14:paraId="425E8297" w14:textId="023D7A44" w:rsidR="000D3C88" w:rsidRDefault="000D3C88" w:rsidP="00B81873">
      <w:pPr>
        <w:spacing w:after="0" w:line="240" w:lineRule="auto"/>
        <w:rPr>
          <w:rFonts w:cstheme="minorHAnsi"/>
          <w:sz w:val="20"/>
          <w:szCs w:val="20"/>
        </w:rPr>
      </w:pPr>
    </w:p>
    <w:p w14:paraId="0B882F5D" w14:textId="7EB6DDA8" w:rsidR="000D3C88" w:rsidRDefault="000D3C88" w:rsidP="00B81873">
      <w:pPr>
        <w:spacing w:after="0" w:line="240" w:lineRule="auto"/>
        <w:rPr>
          <w:rFonts w:cstheme="minorHAnsi"/>
          <w:sz w:val="20"/>
          <w:szCs w:val="20"/>
        </w:rPr>
      </w:pPr>
    </w:p>
    <w:p w14:paraId="48627735" w14:textId="7550E055" w:rsidR="000D3C88" w:rsidRDefault="000D3C88" w:rsidP="00B81873">
      <w:pPr>
        <w:spacing w:after="0" w:line="240" w:lineRule="auto"/>
        <w:rPr>
          <w:rFonts w:cstheme="minorHAnsi"/>
          <w:sz w:val="20"/>
          <w:szCs w:val="20"/>
        </w:rPr>
      </w:pPr>
    </w:p>
    <w:p w14:paraId="3ABB161D" w14:textId="37D45719" w:rsidR="000D3C88" w:rsidRDefault="000D3C88" w:rsidP="00B81873">
      <w:pPr>
        <w:spacing w:after="0" w:line="240" w:lineRule="auto"/>
        <w:rPr>
          <w:rFonts w:cstheme="minorHAnsi"/>
          <w:sz w:val="20"/>
          <w:szCs w:val="20"/>
        </w:rPr>
      </w:pPr>
    </w:p>
    <w:p w14:paraId="681E223C" w14:textId="1D354EB7" w:rsidR="000D3C88" w:rsidRDefault="000D3C88" w:rsidP="00B81873">
      <w:pPr>
        <w:spacing w:after="0" w:line="240" w:lineRule="auto"/>
        <w:rPr>
          <w:rFonts w:cstheme="minorHAnsi"/>
          <w:sz w:val="20"/>
          <w:szCs w:val="20"/>
        </w:rPr>
      </w:pPr>
    </w:p>
    <w:p w14:paraId="21198D30" w14:textId="3B8203BE" w:rsidR="000D3C88" w:rsidRDefault="000D3C88" w:rsidP="00B81873">
      <w:pPr>
        <w:spacing w:after="0" w:line="240" w:lineRule="auto"/>
        <w:rPr>
          <w:rFonts w:cstheme="minorHAnsi"/>
          <w:sz w:val="20"/>
          <w:szCs w:val="20"/>
        </w:rPr>
      </w:pPr>
    </w:p>
    <w:p w14:paraId="05D6704F" w14:textId="1E2ABC8F" w:rsidR="000D3C88" w:rsidRDefault="000D3C88" w:rsidP="00B81873">
      <w:pPr>
        <w:spacing w:after="0" w:line="240" w:lineRule="auto"/>
        <w:rPr>
          <w:rFonts w:cstheme="minorHAnsi"/>
          <w:sz w:val="20"/>
          <w:szCs w:val="20"/>
        </w:rPr>
      </w:pPr>
    </w:p>
    <w:p w14:paraId="68907C1C" w14:textId="7C540813" w:rsidR="000D3C88" w:rsidRDefault="000D3C88" w:rsidP="00B81873">
      <w:pPr>
        <w:spacing w:after="0" w:line="240" w:lineRule="auto"/>
        <w:rPr>
          <w:rFonts w:cstheme="minorHAnsi"/>
          <w:sz w:val="20"/>
          <w:szCs w:val="20"/>
        </w:rPr>
      </w:pPr>
    </w:p>
    <w:p w14:paraId="3EC6C8E6" w14:textId="1B0FFE48" w:rsidR="000D3C88" w:rsidRDefault="000D3C88" w:rsidP="00B81873">
      <w:pPr>
        <w:spacing w:after="0" w:line="240" w:lineRule="auto"/>
        <w:rPr>
          <w:rFonts w:cstheme="minorHAnsi"/>
          <w:sz w:val="20"/>
          <w:szCs w:val="20"/>
        </w:rPr>
      </w:pPr>
    </w:p>
    <w:p w14:paraId="4F9AD8C3" w14:textId="770F851E" w:rsidR="000D3C88" w:rsidRDefault="000D3C88" w:rsidP="00B81873">
      <w:pPr>
        <w:spacing w:after="0" w:line="240" w:lineRule="auto"/>
        <w:rPr>
          <w:rFonts w:cstheme="minorHAnsi"/>
          <w:sz w:val="20"/>
          <w:szCs w:val="20"/>
        </w:rPr>
      </w:pPr>
    </w:p>
    <w:p w14:paraId="2972C982" w14:textId="3C9FA3AE" w:rsidR="000D3C88" w:rsidRDefault="000D3C88" w:rsidP="00B81873">
      <w:pPr>
        <w:spacing w:after="0" w:line="240" w:lineRule="auto"/>
        <w:rPr>
          <w:rFonts w:cstheme="minorHAnsi"/>
          <w:sz w:val="20"/>
          <w:szCs w:val="20"/>
        </w:rPr>
      </w:pPr>
    </w:p>
    <w:p w14:paraId="53572865" w14:textId="382DFA99" w:rsidR="000D3C88" w:rsidRDefault="000D3C88" w:rsidP="00B81873">
      <w:pPr>
        <w:spacing w:after="0" w:line="240" w:lineRule="auto"/>
        <w:rPr>
          <w:rFonts w:cstheme="minorHAnsi"/>
          <w:sz w:val="20"/>
          <w:szCs w:val="20"/>
        </w:rPr>
      </w:pPr>
    </w:p>
    <w:p w14:paraId="56F39586" w14:textId="6C001423" w:rsidR="000D3C88" w:rsidRDefault="000D3C88" w:rsidP="00B81873">
      <w:pPr>
        <w:spacing w:after="0" w:line="240" w:lineRule="auto"/>
        <w:rPr>
          <w:rFonts w:cstheme="minorHAnsi"/>
          <w:sz w:val="20"/>
          <w:szCs w:val="20"/>
        </w:rPr>
      </w:pPr>
    </w:p>
    <w:p w14:paraId="5A116159" w14:textId="569D4C83" w:rsidR="000D3C88" w:rsidRDefault="000D3C88" w:rsidP="00B81873">
      <w:pPr>
        <w:spacing w:after="0" w:line="240" w:lineRule="auto"/>
        <w:rPr>
          <w:rFonts w:cstheme="minorHAnsi"/>
          <w:sz w:val="20"/>
          <w:szCs w:val="20"/>
        </w:rPr>
      </w:pPr>
    </w:p>
    <w:p w14:paraId="6B8D1FAB" w14:textId="02E9ED4B" w:rsidR="000D3C88" w:rsidRDefault="000D3C88" w:rsidP="00B81873">
      <w:pPr>
        <w:spacing w:after="0" w:line="240" w:lineRule="auto"/>
        <w:rPr>
          <w:rFonts w:cstheme="minorHAnsi"/>
          <w:sz w:val="20"/>
          <w:szCs w:val="20"/>
        </w:rPr>
      </w:pPr>
    </w:p>
    <w:p w14:paraId="634116C2" w14:textId="148867FE" w:rsidR="000D3C88" w:rsidRDefault="000D3C88" w:rsidP="00B81873">
      <w:pPr>
        <w:spacing w:after="0" w:line="240" w:lineRule="auto"/>
        <w:rPr>
          <w:rFonts w:cstheme="minorHAnsi"/>
          <w:sz w:val="20"/>
          <w:szCs w:val="20"/>
        </w:rPr>
      </w:pPr>
    </w:p>
    <w:p w14:paraId="500A29CE" w14:textId="031B08C5" w:rsidR="000D3C88" w:rsidRDefault="000D3C88" w:rsidP="00B81873">
      <w:pPr>
        <w:spacing w:after="0" w:line="240" w:lineRule="auto"/>
        <w:rPr>
          <w:rFonts w:cstheme="minorHAnsi"/>
          <w:sz w:val="20"/>
          <w:szCs w:val="20"/>
        </w:rPr>
      </w:pPr>
    </w:p>
    <w:p w14:paraId="3F2C1D4C" w14:textId="7BE60BA0" w:rsidR="000D3C88" w:rsidRDefault="000D3C88" w:rsidP="00B81873">
      <w:pPr>
        <w:spacing w:after="0" w:line="240" w:lineRule="auto"/>
        <w:rPr>
          <w:rFonts w:cstheme="minorHAnsi"/>
          <w:sz w:val="20"/>
          <w:szCs w:val="20"/>
        </w:rPr>
      </w:pPr>
    </w:p>
    <w:p w14:paraId="4358F8F4" w14:textId="77777777" w:rsidR="00260255" w:rsidRDefault="00260255" w:rsidP="00B81873">
      <w:pPr>
        <w:spacing w:after="0" w:line="240" w:lineRule="auto"/>
        <w:rPr>
          <w:rFonts w:cstheme="minorHAnsi"/>
          <w:sz w:val="20"/>
          <w:szCs w:val="20"/>
        </w:rPr>
      </w:pPr>
    </w:p>
    <w:p w14:paraId="1AC5EDB8" w14:textId="77777777" w:rsidR="000D3C88" w:rsidRPr="00E42FA3" w:rsidRDefault="000D3C88" w:rsidP="00B81873">
      <w:pPr>
        <w:spacing w:after="0" w:line="240" w:lineRule="auto"/>
        <w:rPr>
          <w:rFonts w:cstheme="minorHAnsi"/>
          <w:sz w:val="20"/>
          <w:szCs w:val="20"/>
        </w:rPr>
      </w:pPr>
    </w:p>
    <w:p w14:paraId="21CEB94E" w14:textId="77777777" w:rsidR="007C2018" w:rsidRPr="0084189F" w:rsidRDefault="00FE1904" w:rsidP="0084189F">
      <w:pPr>
        <w:pStyle w:val="Heading1"/>
        <w:rPr>
          <w:sz w:val="20"/>
          <w:szCs w:val="20"/>
        </w:rPr>
      </w:pPr>
      <w:bookmarkStart w:id="267" w:name="_Toc170805097"/>
      <w:r w:rsidRPr="0084189F">
        <w:rPr>
          <w:sz w:val="20"/>
          <w:szCs w:val="20"/>
        </w:rPr>
        <w:lastRenderedPageBreak/>
        <w:t>QUOTE EVALUATION AND AWARD</w:t>
      </w:r>
      <w:bookmarkEnd w:id="267"/>
    </w:p>
    <w:p w14:paraId="12A7BC55" w14:textId="77777777" w:rsidR="00A67A2F" w:rsidRPr="0084189F" w:rsidRDefault="00A67A2F" w:rsidP="0084189F">
      <w:pPr>
        <w:spacing w:after="0" w:line="240" w:lineRule="auto"/>
        <w:jc w:val="both"/>
        <w:rPr>
          <w:b/>
          <w:sz w:val="20"/>
          <w:szCs w:val="20"/>
        </w:rPr>
      </w:pPr>
    </w:p>
    <w:p w14:paraId="47F0B7EF" w14:textId="77777777" w:rsidR="005034F5" w:rsidRPr="0084189F" w:rsidRDefault="005034F5" w:rsidP="001D696B">
      <w:pPr>
        <w:pStyle w:val="Heading2"/>
      </w:pPr>
      <w:bookmarkStart w:id="268" w:name="_Toc400531542"/>
      <w:bookmarkStart w:id="269" w:name="_Toc428534014"/>
      <w:bookmarkStart w:id="270" w:name="_Toc32310736"/>
      <w:bookmarkStart w:id="271" w:name="_Toc170805098"/>
      <w:r w:rsidRPr="0084189F">
        <w:t>RIGHT TO WAIVE</w:t>
      </w:r>
      <w:bookmarkEnd w:id="268"/>
      <w:bookmarkEnd w:id="269"/>
      <w:bookmarkEnd w:id="270"/>
      <w:bookmarkEnd w:id="271"/>
    </w:p>
    <w:p w14:paraId="78CD285C" w14:textId="44D17735" w:rsidR="005034F5" w:rsidRPr="0084189F" w:rsidRDefault="005034F5" w:rsidP="00260255">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84189F" w:rsidRDefault="00D8226E" w:rsidP="00260255">
      <w:pPr>
        <w:spacing w:after="0" w:line="240" w:lineRule="auto"/>
        <w:jc w:val="both"/>
        <w:rPr>
          <w:sz w:val="20"/>
          <w:szCs w:val="20"/>
        </w:rPr>
      </w:pPr>
      <w:bookmarkStart w:id="272" w:name="_Toc400531543"/>
      <w:bookmarkStart w:id="273" w:name="_Toc428534015"/>
      <w:bookmarkStart w:id="274" w:name="_Toc32310737"/>
    </w:p>
    <w:p w14:paraId="11728591" w14:textId="77777777" w:rsidR="005034F5" w:rsidRPr="0084189F" w:rsidRDefault="00D8226E" w:rsidP="001D696B">
      <w:pPr>
        <w:pStyle w:val="Heading2"/>
      </w:pPr>
      <w:bookmarkStart w:id="275" w:name="_Toc170805099"/>
      <w:r w:rsidRPr="0084189F">
        <w:t>DIRECTOR’S RIGHT TO ACCEPT OR REJECT A QUOTE</w:t>
      </w:r>
      <w:bookmarkEnd w:id="272"/>
      <w:bookmarkEnd w:id="273"/>
      <w:bookmarkEnd w:id="274"/>
      <w:bookmarkEnd w:id="275"/>
    </w:p>
    <w:p w14:paraId="717ACF09" w14:textId="77777777" w:rsidR="005034F5" w:rsidRPr="0084189F" w:rsidRDefault="005034F5" w:rsidP="00260255">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F65716D" w14:textId="77777777" w:rsidR="005034F5" w:rsidRPr="0084189F" w:rsidRDefault="005034F5" w:rsidP="0084189F">
      <w:pPr>
        <w:spacing w:after="0" w:line="240" w:lineRule="auto"/>
        <w:jc w:val="both"/>
        <w:rPr>
          <w:sz w:val="20"/>
          <w:szCs w:val="20"/>
        </w:rPr>
      </w:pPr>
    </w:p>
    <w:p w14:paraId="41BD1E77" w14:textId="77777777" w:rsidR="00623441" w:rsidRPr="0084189F" w:rsidRDefault="00623441" w:rsidP="001D696B">
      <w:pPr>
        <w:pStyle w:val="Heading2"/>
      </w:pPr>
      <w:bookmarkStart w:id="276" w:name="_Toc170805100"/>
      <w:r w:rsidRPr="0084189F">
        <w:t>RECIPROCITY FOR JURISDICTIONAL BIDDER PREFERENCE</w:t>
      </w:r>
      <w:bookmarkEnd w:id="276"/>
    </w:p>
    <w:p w14:paraId="0F469A18" w14:textId="32D6F8AF" w:rsidR="00623441" w:rsidRPr="0084189F" w:rsidRDefault="00623441" w:rsidP="00260255">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84189F" w:rsidRDefault="00623441" w:rsidP="00260255">
      <w:pPr>
        <w:spacing w:after="0" w:line="240" w:lineRule="auto"/>
        <w:jc w:val="both"/>
        <w:rPr>
          <w:rFonts w:cstheme="minorHAnsi"/>
          <w:sz w:val="20"/>
          <w:szCs w:val="20"/>
        </w:rPr>
      </w:pPr>
    </w:p>
    <w:p w14:paraId="5F2998AE" w14:textId="21CDCB20" w:rsidR="00623441" w:rsidRPr="0084189F" w:rsidRDefault="00623441" w:rsidP="00260255">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59628D">
        <w:rPr>
          <w:rFonts w:cstheme="minorHAnsi"/>
          <w:sz w:val="20"/>
          <w:szCs w:val="20"/>
        </w:rPr>
        <w:t>B</w:t>
      </w:r>
      <w:r w:rsidR="0059628D" w:rsidRPr="0084189F">
        <w:rPr>
          <w:rFonts w:cstheme="minorHAnsi"/>
          <w:sz w:val="20"/>
          <w:szCs w:val="20"/>
        </w:rPr>
        <w:t xml:space="preserve">usiness </w:t>
      </w:r>
      <w:r w:rsidR="0059628D">
        <w:rPr>
          <w:rFonts w:cstheme="minorHAnsi"/>
          <w:sz w:val="20"/>
          <w:szCs w:val="20"/>
        </w:rPr>
        <w:t>D</w:t>
      </w:r>
      <w:r w:rsidR="0059628D" w:rsidRPr="0084189F">
        <w:rPr>
          <w:rFonts w:cstheme="minorHAnsi"/>
          <w:sz w:val="20"/>
          <w:szCs w:val="20"/>
        </w:rPr>
        <w:t xml:space="preserve">ays </w:t>
      </w:r>
      <w:r w:rsidRPr="0084189F">
        <w:rPr>
          <w:rFonts w:cstheme="minorHAnsi"/>
          <w:sz w:val="20"/>
          <w:szCs w:val="20"/>
        </w:rPr>
        <w:t xml:space="preserve">after the deadline for Quote submission.  Written evidence for a specific procurement that is not provided to the Director within five (5) </w:t>
      </w:r>
      <w:r w:rsidR="0059628D">
        <w:rPr>
          <w:rFonts w:cstheme="minorHAnsi"/>
          <w:sz w:val="20"/>
          <w:szCs w:val="20"/>
        </w:rPr>
        <w:t>B</w:t>
      </w:r>
      <w:r w:rsidR="0059628D" w:rsidRPr="0084189F">
        <w:rPr>
          <w:rFonts w:cstheme="minorHAnsi"/>
          <w:sz w:val="20"/>
          <w:szCs w:val="20"/>
        </w:rPr>
        <w:t xml:space="preserve">usiness </w:t>
      </w:r>
      <w:r w:rsidR="0059628D">
        <w:rPr>
          <w:rFonts w:cstheme="minorHAnsi"/>
          <w:sz w:val="20"/>
          <w:szCs w:val="20"/>
        </w:rPr>
        <w:t>D</w:t>
      </w:r>
      <w:r w:rsidR="0059628D" w:rsidRPr="0084189F">
        <w:rPr>
          <w:rFonts w:cstheme="minorHAnsi"/>
          <w:sz w:val="20"/>
          <w:szCs w:val="20"/>
        </w:rPr>
        <w:t xml:space="preserve">ays </w:t>
      </w:r>
      <w:r w:rsidRPr="0084189F">
        <w:rPr>
          <w:rFonts w:cstheme="minorHAnsi"/>
          <w:sz w:val="20"/>
          <w:szCs w:val="20"/>
        </w:rPr>
        <w:t>of the public Quote submission date may not be considered in the evaluation of that procurement, but may be retained and considered in the evaluation of subsequent procurements.</w:t>
      </w:r>
    </w:p>
    <w:p w14:paraId="59D33289" w14:textId="77777777" w:rsidR="00623441" w:rsidRPr="0084189F" w:rsidRDefault="00623441" w:rsidP="0084189F">
      <w:pPr>
        <w:spacing w:after="0" w:line="240" w:lineRule="auto"/>
        <w:jc w:val="both"/>
        <w:rPr>
          <w:color w:val="000000"/>
          <w:sz w:val="20"/>
          <w:szCs w:val="20"/>
        </w:rPr>
      </w:pPr>
    </w:p>
    <w:p w14:paraId="16469E1E" w14:textId="77777777" w:rsidR="005034F5" w:rsidRPr="0084189F" w:rsidRDefault="00D8226E" w:rsidP="001D696B">
      <w:pPr>
        <w:pStyle w:val="Heading2"/>
      </w:pPr>
      <w:bookmarkStart w:id="277" w:name="_Toc400531545"/>
      <w:bookmarkStart w:id="278" w:name="_Toc428534017"/>
      <w:bookmarkStart w:id="279" w:name="_Toc32310739"/>
      <w:bookmarkStart w:id="280" w:name="_Toc170805101"/>
      <w:r w:rsidRPr="0084189F">
        <w:t>CLARIFICATION OF QUOTE</w:t>
      </w:r>
      <w:bookmarkEnd w:id="277"/>
      <w:bookmarkEnd w:id="278"/>
      <w:bookmarkEnd w:id="279"/>
      <w:bookmarkEnd w:id="280"/>
    </w:p>
    <w:p w14:paraId="2E2CB167" w14:textId="77777777" w:rsidR="005034F5" w:rsidRPr="0084189F" w:rsidRDefault="005034F5" w:rsidP="00260255">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39E815B" w14:textId="77777777" w:rsidR="005034F5" w:rsidRPr="0084189F" w:rsidRDefault="005034F5" w:rsidP="00260255">
      <w:pPr>
        <w:spacing w:after="0" w:line="240" w:lineRule="auto"/>
        <w:jc w:val="both"/>
        <w:rPr>
          <w:color w:val="000000"/>
          <w:sz w:val="20"/>
          <w:szCs w:val="20"/>
        </w:rPr>
      </w:pPr>
    </w:p>
    <w:p w14:paraId="72D537BA" w14:textId="77777777" w:rsidR="005034F5" w:rsidRPr="0084189F" w:rsidRDefault="005034F5" w:rsidP="00260255">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8C7D932" w14:textId="77777777" w:rsidR="005034F5" w:rsidRPr="0084189F" w:rsidRDefault="005034F5" w:rsidP="00260255">
      <w:pPr>
        <w:spacing w:after="0" w:line="240" w:lineRule="auto"/>
        <w:jc w:val="both"/>
        <w:rPr>
          <w:color w:val="000000"/>
          <w:sz w:val="20"/>
          <w:szCs w:val="20"/>
        </w:rPr>
      </w:pPr>
    </w:p>
    <w:p w14:paraId="25E45278" w14:textId="77777777" w:rsidR="005034F5" w:rsidRPr="0084189F" w:rsidRDefault="009E480C" w:rsidP="00260255">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33C9072" w14:textId="77777777" w:rsidR="005034F5" w:rsidRPr="0084189F" w:rsidRDefault="005034F5" w:rsidP="0084189F">
      <w:pPr>
        <w:spacing w:after="0" w:line="240" w:lineRule="auto"/>
        <w:jc w:val="both"/>
        <w:rPr>
          <w:sz w:val="20"/>
          <w:szCs w:val="20"/>
        </w:rPr>
      </w:pPr>
    </w:p>
    <w:p w14:paraId="057E50DD" w14:textId="77777777" w:rsidR="005034F5" w:rsidRPr="0084189F" w:rsidRDefault="005034F5" w:rsidP="001D696B">
      <w:pPr>
        <w:pStyle w:val="Heading2"/>
      </w:pPr>
      <w:bookmarkStart w:id="281" w:name="_Toc32310741"/>
      <w:bookmarkStart w:id="282" w:name="_Toc170805102"/>
      <w:bookmarkStart w:id="283" w:name="_Toc118513837"/>
      <w:bookmarkStart w:id="284" w:name="_Toc400531547"/>
      <w:bookmarkStart w:id="285" w:name="_Toc428534019"/>
      <w:r w:rsidRPr="0084189F">
        <w:t>ORAL PRESENTATION</w:t>
      </w:r>
      <w:bookmarkEnd w:id="281"/>
      <w:bookmarkEnd w:id="282"/>
      <w:r w:rsidRPr="0084189F">
        <w:t xml:space="preserve"> </w:t>
      </w:r>
      <w:bookmarkEnd w:id="283"/>
      <w:bookmarkEnd w:id="284"/>
      <w:bookmarkEnd w:id="285"/>
    </w:p>
    <w:p w14:paraId="6D5D69E3" w14:textId="62D19663" w:rsidR="005034F5" w:rsidRPr="0084189F" w:rsidRDefault="000D3C88" w:rsidP="0084189F">
      <w:pPr>
        <w:spacing w:after="0" w:line="240" w:lineRule="auto"/>
        <w:jc w:val="both"/>
        <w:rPr>
          <w:sz w:val="20"/>
          <w:szCs w:val="20"/>
        </w:rPr>
      </w:pPr>
      <w:r>
        <w:rPr>
          <w:sz w:val="20"/>
          <w:szCs w:val="20"/>
        </w:rPr>
        <w:t>Not applicable to this procurement.</w:t>
      </w:r>
    </w:p>
    <w:p w14:paraId="33B429AB" w14:textId="77777777" w:rsidR="005034F5" w:rsidRPr="0084189F" w:rsidRDefault="005034F5" w:rsidP="0084189F">
      <w:pPr>
        <w:spacing w:after="0" w:line="240" w:lineRule="auto"/>
        <w:jc w:val="both"/>
        <w:rPr>
          <w:sz w:val="20"/>
          <w:szCs w:val="20"/>
        </w:rPr>
      </w:pPr>
    </w:p>
    <w:p w14:paraId="5EA46301" w14:textId="77777777" w:rsidR="00F15D1B" w:rsidRPr="0084189F" w:rsidRDefault="00F15D1B" w:rsidP="001D696B">
      <w:pPr>
        <w:pStyle w:val="Heading2"/>
      </w:pPr>
      <w:bookmarkStart w:id="286" w:name="_Toc170805103"/>
      <w:r w:rsidRPr="0084189F">
        <w:t>TIE QUOTES</w:t>
      </w:r>
      <w:bookmarkEnd w:id="286"/>
    </w:p>
    <w:p w14:paraId="63770DD4"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4281D96" w14:textId="77777777" w:rsidR="004B0095" w:rsidRPr="0084189F" w:rsidRDefault="004B0095" w:rsidP="0084189F">
      <w:pPr>
        <w:spacing w:after="0" w:line="240" w:lineRule="auto"/>
        <w:rPr>
          <w:rFonts w:eastAsia="MS Mincho"/>
          <w:sz w:val="20"/>
          <w:szCs w:val="20"/>
        </w:rPr>
      </w:pPr>
    </w:p>
    <w:p w14:paraId="7203EDE3" w14:textId="77777777" w:rsidR="003400B4" w:rsidRPr="0084189F" w:rsidRDefault="003400B4" w:rsidP="001D696B">
      <w:pPr>
        <w:pStyle w:val="Heading2"/>
      </w:pPr>
      <w:bookmarkStart w:id="287" w:name="_Toc170805104"/>
      <w:r w:rsidRPr="0084189F">
        <w:t>STATE'S RIGHT TO INSPECT BIDDER’S FACILITIES</w:t>
      </w:r>
      <w:bookmarkEnd w:id="287"/>
    </w:p>
    <w:p w14:paraId="1BCA1AF9" w14:textId="77777777" w:rsidR="003400B4" w:rsidRPr="0084189F" w:rsidRDefault="003400B4" w:rsidP="00260255">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3797F86" w14:textId="77777777" w:rsidR="003400B4" w:rsidRPr="0084189F" w:rsidRDefault="003400B4" w:rsidP="00260255">
      <w:pPr>
        <w:spacing w:after="0" w:line="240" w:lineRule="auto"/>
        <w:jc w:val="both"/>
        <w:rPr>
          <w:color w:val="000000"/>
          <w:sz w:val="20"/>
          <w:szCs w:val="20"/>
        </w:rPr>
      </w:pPr>
    </w:p>
    <w:p w14:paraId="571E12F1" w14:textId="77777777" w:rsidR="00C42A1A" w:rsidRPr="0084189F" w:rsidRDefault="00C42A1A" w:rsidP="001D696B">
      <w:pPr>
        <w:pStyle w:val="Heading2"/>
      </w:pPr>
      <w:bookmarkStart w:id="288" w:name="_Toc170805105"/>
      <w:r w:rsidRPr="0084189F">
        <w:t>STATE'S RIGHT TO CHECK REFERENCES</w:t>
      </w:r>
      <w:bookmarkEnd w:id="288"/>
    </w:p>
    <w:p w14:paraId="37C98A88" w14:textId="77777777" w:rsidR="003400B4" w:rsidRPr="0084189F" w:rsidRDefault="003400B4" w:rsidP="00260255">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84189F" w:rsidRDefault="003400B4" w:rsidP="00260255">
      <w:pPr>
        <w:spacing w:after="0" w:line="240" w:lineRule="auto"/>
        <w:jc w:val="both"/>
        <w:rPr>
          <w:sz w:val="20"/>
          <w:szCs w:val="20"/>
        </w:rPr>
      </w:pPr>
    </w:p>
    <w:p w14:paraId="72BC6F0C" w14:textId="77777777" w:rsidR="00E74D81" w:rsidRPr="0084189F" w:rsidRDefault="00E74D81" w:rsidP="001D696B">
      <w:pPr>
        <w:pStyle w:val="Heading2"/>
      </w:pPr>
      <w:bookmarkStart w:id="289" w:name="_Toc170805106"/>
      <w:r w:rsidRPr="0084189F">
        <w:t>EVALUATION CRITERIA</w:t>
      </w:r>
      <w:bookmarkEnd w:id="289"/>
    </w:p>
    <w:p w14:paraId="41FD1B4A" w14:textId="7C0F0F89" w:rsidR="00E74D81" w:rsidRPr="0084189F" w:rsidRDefault="00E74D81" w:rsidP="00260255">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84189F" w:rsidRDefault="00E74D81" w:rsidP="0084189F">
      <w:pPr>
        <w:spacing w:after="0" w:line="240" w:lineRule="auto"/>
        <w:jc w:val="both"/>
        <w:rPr>
          <w:sz w:val="20"/>
          <w:szCs w:val="20"/>
        </w:rPr>
      </w:pPr>
    </w:p>
    <w:p w14:paraId="54A7D0E9" w14:textId="77777777" w:rsidR="005034F5" w:rsidRPr="009E480C" w:rsidRDefault="005034F5" w:rsidP="001D696B">
      <w:pPr>
        <w:pStyle w:val="Heading3"/>
      </w:pPr>
      <w:bookmarkStart w:id="290" w:name="_Toc118513839"/>
      <w:bookmarkStart w:id="291" w:name="_Toc400531549"/>
      <w:bookmarkStart w:id="292" w:name="_Toc428534021"/>
      <w:bookmarkStart w:id="293" w:name="_Toc32310743"/>
      <w:bookmarkStart w:id="294" w:name="_Toc170805107"/>
      <w:r w:rsidRPr="009E480C">
        <w:lastRenderedPageBreak/>
        <w:t>TECHNICAL EVALUATION CRITERIA</w:t>
      </w:r>
      <w:bookmarkEnd w:id="290"/>
      <w:bookmarkEnd w:id="291"/>
      <w:bookmarkEnd w:id="292"/>
      <w:bookmarkEnd w:id="293"/>
      <w:bookmarkEnd w:id="294"/>
    </w:p>
    <w:p w14:paraId="1E76AFA3" w14:textId="68D40349"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4A3CB663" w14:textId="288F05ED" w:rsidR="005034F5" w:rsidRPr="0084189F" w:rsidRDefault="005034F5" w:rsidP="00151FB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162DDA52" w14:textId="11E318FC" w:rsidR="005034F5" w:rsidRPr="0084189F" w:rsidRDefault="005034F5" w:rsidP="00151FB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781D33E8" w14:textId="504244C0" w:rsidR="005034F5" w:rsidRPr="0084189F" w:rsidRDefault="005034F5" w:rsidP="00151FB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2841CE5C" w14:textId="77777777" w:rsidR="006662F8" w:rsidRPr="0084189F" w:rsidRDefault="006662F8" w:rsidP="0084189F">
      <w:pPr>
        <w:spacing w:after="0" w:line="240" w:lineRule="auto"/>
        <w:jc w:val="both"/>
        <w:rPr>
          <w:sz w:val="20"/>
          <w:szCs w:val="20"/>
        </w:rPr>
      </w:pPr>
    </w:p>
    <w:p w14:paraId="7F9665A0" w14:textId="77777777" w:rsidR="005034F5" w:rsidRPr="0084189F" w:rsidRDefault="00436CAD" w:rsidP="001D696B">
      <w:pPr>
        <w:pStyle w:val="Heading3"/>
      </w:pPr>
      <w:bookmarkStart w:id="295" w:name="_Toc118513840"/>
      <w:bookmarkStart w:id="296" w:name="_Toc400531550"/>
      <w:bookmarkStart w:id="297" w:name="_Toc428534022"/>
      <w:bookmarkStart w:id="298" w:name="_Toc32310744"/>
      <w:bookmarkStart w:id="299" w:name="_Toc170805108"/>
      <w:r w:rsidRPr="0084189F">
        <w:t>PRICE EVALUATION</w:t>
      </w:r>
      <w:bookmarkEnd w:id="295"/>
      <w:bookmarkEnd w:id="296"/>
      <w:bookmarkEnd w:id="297"/>
      <w:bookmarkEnd w:id="298"/>
      <w:bookmarkEnd w:id="299"/>
    </w:p>
    <w:p w14:paraId="1E3AD8B9"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 </w:t>
      </w:r>
    </w:p>
    <w:p w14:paraId="2552B398" w14:textId="77777777" w:rsidR="0090411B" w:rsidRPr="0084189F" w:rsidRDefault="0090411B" w:rsidP="0084189F">
      <w:pPr>
        <w:spacing w:after="0" w:line="240" w:lineRule="auto"/>
        <w:jc w:val="both"/>
        <w:rPr>
          <w:sz w:val="20"/>
          <w:szCs w:val="20"/>
        </w:rPr>
      </w:pPr>
    </w:p>
    <w:p w14:paraId="70C09480" w14:textId="77777777" w:rsidR="005034F5" w:rsidRPr="0084189F" w:rsidRDefault="005034F5" w:rsidP="001D696B">
      <w:pPr>
        <w:pStyle w:val="Heading2"/>
        <w:rPr>
          <w:rFonts w:eastAsia="MS Mincho"/>
        </w:rPr>
      </w:pPr>
      <w:bookmarkStart w:id="300" w:name="_Toc118513841"/>
      <w:bookmarkStart w:id="301" w:name="_Toc400531551"/>
      <w:bookmarkStart w:id="302" w:name="_Toc428534023"/>
      <w:bookmarkStart w:id="303" w:name="_Toc32310745"/>
      <w:bookmarkStart w:id="304" w:name="_Toc170805109"/>
      <w:r w:rsidRPr="0084189F">
        <w:rPr>
          <w:rFonts w:eastAsia="MS Mincho"/>
        </w:rPr>
        <w:t>QUOTE DISCREPANCIES</w:t>
      </w:r>
      <w:bookmarkEnd w:id="300"/>
      <w:bookmarkEnd w:id="301"/>
      <w:bookmarkEnd w:id="302"/>
      <w:bookmarkEnd w:id="303"/>
      <w:bookmarkEnd w:id="304"/>
    </w:p>
    <w:p w14:paraId="270DDAE1" w14:textId="3D3C159B" w:rsidR="005034F5" w:rsidRPr="0084189F" w:rsidRDefault="005034F5" w:rsidP="00260255">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84189F" w:rsidRDefault="005034F5" w:rsidP="0084189F">
      <w:pPr>
        <w:spacing w:after="0" w:line="240" w:lineRule="auto"/>
        <w:jc w:val="both"/>
        <w:rPr>
          <w:sz w:val="20"/>
          <w:szCs w:val="20"/>
        </w:rPr>
      </w:pPr>
    </w:p>
    <w:p w14:paraId="68CE56D7" w14:textId="77777777" w:rsidR="005034F5" w:rsidRPr="0084189F" w:rsidRDefault="005034F5" w:rsidP="001D696B">
      <w:pPr>
        <w:pStyle w:val="Heading2"/>
      </w:pPr>
      <w:bookmarkStart w:id="305" w:name="_Toc118513842"/>
      <w:bookmarkStart w:id="306" w:name="_Toc400531553"/>
      <w:bookmarkStart w:id="307" w:name="_Toc428534025"/>
      <w:bookmarkStart w:id="308" w:name="_Toc32310747"/>
      <w:bookmarkStart w:id="309" w:name="_Toc170805110"/>
      <w:r w:rsidRPr="0084189F">
        <w:t>NEGOTIATION</w:t>
      </w:r>
      <w:bookmarkEnd w:id="305"/>
      <w:bookmarkEnd w:id="306"/>
      <w:bookmarkEnd w:id="307"/>
      <w:bookmarkEnd w:id="308"/>
      <w:bookmarkEnd w:id="309"/>
    </w:p>
    <w:p w14:paraId="4EE66287" w14:textId="5CA2C699" w:rsidR="005034F5" w:rsidRPr="0084189F" w:rsidRDefault="005034F5" w:rsidP="00260255">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75EA883" w14:textId="77777777" w:rsidR="009048B9" w:rsidRPr="0084189F" w:rsidRDefault="009048B9" w:rsidP="00260255">
      <w:pPr>
        <w:spacing w:after="0" w:line="240" w:lineRule="auto"/>
        <w:jc w:val="both"/>
        <w:rPr>
          <w:b/>
          <w:bCs/>
          <w:sz w:val="20"/>
          <w:szCs w:val="20"/>
        </w:rPr>
      </w:pPr>
    </w:p>
    <w:p w14:paraId="057390C5" w14:textId="6BA9B8B7" w:rsidR="009048B9" w:rsidRDefault="009048B9" w:rsidP="00260255">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D858DB0" w14:textId="77777777" w:rsidR="003E61D0" w:rsidRDefault="003E61D0" w:rsidP="00260255">
      <w:pPr>
        <w:spacing w:after="0" w:line="240" w:lineRule="auto"/>
        <w:jc w:val="both"/>
        <w:rPr>
          <w:bCs/>
          <w:sz w:val="20"/>
          <w:szCs w:val="20"/>
        </w:rPr>
      </w:pPr>
    </w:p>
    <w:p w14:paraId="2165ED64" w14:textId="69203C37" w:rsidR="005034F5" w:rsidRPr="0084189F" w:rsidRDefault="00E51805" w:rsidP="00260255">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E50C68E" w14:textId="77777777" w:rsidR="009048B9" w:rsidRPr="0084189F" w:rsidRDefault="009048B9" w:rsidP="0084189F">
      <w:pPr>
        <w:spacing w:after="0" w:line="240" w:lineRule="auto"/>
        <w:jc w:val="both"/>
        <w:rPr>
          <w:sz w:val="20"/>
          <w:szCs w:val="20"/>
        </w:rPr>
      </w:pPr>
    </w:p>
    <w:p w14:paraId="5BDE1C63" w14:textId="77777777" w:rsidR="008C6093" w:rsidRPr="0084189F" w:rsidRDefault="009048B9" w:rsidP="001D696B">
      <w:pPr>
        <w:pStyle w:val="Heading2"/>
      </w:pPr>
      <w:bookmarkStart w:id="310" w:name="_Toc170805111"/>
      <w:r w:rsidRPr="0084189F">
        <w:t>BEST AND FINAL OFFER (BAFO)</w:t>
      </w:r>
      <w:bookmarkEnd w:id="310"/>
      <w:r w:rsidRPr="0084189F">
        <w:t xml:space="preserve"> </w:t>
      </w:r>
    </w:p>
    <w:p w14:paraId="72F3E3E5" w14:textId="77777777" w:rsidR="005034F5" w:rsidRPr="0084189F" w:rsidRDefault="009048B9" w:rsidP="00260255">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7AB18B" w14:textId="77777777" w:rsidR="005034F5" w:rsidRPr="0084189F" w:rsidRDefault="005034F5" w:rsidP="00260255">
      <w:pPr>
        <w:spacing w:after="0" w:line="240" w:lineRule="auto"/>
        <w:jc w:val="both"/>
        <w:rPr>
          <w:sz w:val="20"/>
          <w:szCs w:val="20"/>
        </w:rPr>
      </w:pPr>
    </w:p>
    <w:p w14:paraId="2AF9E3F6" w14:textId="77777777" w:rsidR="005034F5" w:rsidRPr="0084189F" w:rsidRDefault="005034F5" w:rsidP="00260255">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FAB0C43" w14:textId="77777777" w:rsidR="005034F5" w:rsidRPr="0084189F" w:rsidRDefault="005034F5" w:rsidP="00260255">
      <w:pPr>
        <w:spacing w:after="0" w:line="240" w:lineRule="auto"/>
        <w:jc w:val="both"/>
        <w:rPr>
          <w:sz w:val="20"/>
          <w:szCs w:val="20"/>
        </w:rPr>
      </w:pPr>
    </w:p>
    <w:p w14:paraId="70025382" w14:textId="77777777" w:rsidR="005034F5" w:rsidRPr="0084189F" w:rsidRDefault="009048B9" w:rsidP="00260255">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244A9505" w14:textId="77777777" w:rsidR="005034F5" w:rsidRPr="0084189F" w:rsidRDefault="005034F5" w:rsidP="00260255">
      <w:pPr>
        <w:spacing w:after="0" w:line="240" w:lineRule="auto"/>
        <w:jc w:val="both"/>
        <w:rPr>
          <w:sz w:val="20"/>
          <w:szCs w:val="20"/>
        </w:rPr>
      </w:pPr>
    </w:p>
    <w:p w14:paraId="5C439EC8" w14:textId="14B2EE03" w:rsidR="005034F5" w:rsidRPr="0084189F" w:rsidRDefault="005034F5" w:rsidP="00260255">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92F40D0" w14:textId="77777777" w:rsidR="005034F5" w:rsidRPr="0084189F" w:rsidRDefault="005034F5" w:rsidP="0084189F">
      <w:pPr>
        <w:spacing w:after="0" w:line="240" w:lineRule="auto"/>
        <w:jc w:val="both"/>
        <w:rPr>
          <w:color w:val="000000" w:themeColor="text1"/>
          <w:sz w:val="20"/>
          <w:szCs w:val="20"/>
        </w:rPr>
      </w:pPr>
    </w:p>
    <w:p w14:paraId="14D64375" w14:textId="77777777" w:rsidR="005034F5" w:rsidRPr="0084189F" w:rsidRDefault="005034F5" w:rsidP="001D696B">
      <w:pPr>
        <w:pStyle w:val="Heading2"/>
      </w:pPr>
      <w:bookmarkStart w:id="311" w:name="_Toc32310748"/>
      <w:bookmarkStart w:id="312" w:name="_Toc17080511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11"/>
      <w:bookmarkEnd w:id="312"/>
    </w:p>
    <w:p w14:paraId="7AE69573" w14:textId="77777777" w:rsidR="005034F5" w:rsidRPr="0084189F" w:rsidRDefault="005034F5" w:rsidP="00260255">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B005496" w14:textId="77777777" w:rsidR="005034F5" w:rsidRPr="0084189F" w:rsidRDefault="005034F5" w:rsidP="00260255">
      <w:pPr>
        <w:spacing w:after="0" w:line="240" w:lineRule="auto"/>
        <w:jc w:val="both"/>
        <w:rPr>
          <w:sz w:val="20"/>
          <w:szCs w:val="20"/>
        </w:rPr>
      </w:pPr>
    </w:p>
    <w:p w14:paraId="56B9E96A" w14:textId="77777777" w:rsidR="005034F5" w:rsidRPr="0084189F" w:rsidRDefault="005034F5" w:rsidP="001D696B">
      <w:pPr>
        <w:pStyle w:val="Heading2"/>
      </w:pPr>
      <w:bookmarkStart w:id="313" w:name="_Toc400531554"/>
      <w:bookmarkStart w:id="314" w:name="_Toc428534026"/>
      <w:bookmarkStart w:id="315" w:name="_Toc32310749"/>
      <w:bookmarkStart w:id="316" w:name="_Toc170805113"/>
      <w:r w:rsidRPr="0084189F">
        <w:lastRenderedPageBreak/>
        <w:t>POOR PERFORMANCE</w:t>
      </w:r>
      <w:bookmarkEnd w:id="313"/>
      <w:bookmarkEnd w:id="314"/>
      <w:bookmarkEnd w:id="315"/>
      <w:bookmarkEnd w:id="316"/>
    </w:p>
    <w:p w14:paraId="353C6924" w14:textId="77777777" w:rsidR="00E64072" w:rsidRDefault="005034F5" w:rsidP="00260255">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99A578D" w14:textId="77777777" w:rsidR="00E64072" w:rsidRDefault="00CD6864" w:rsidP="00260255">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11DB561" w14:textId="38C31E36" w:rsidR="00E64072" w:rsidRDefault="0016164E" w:rsidP="00260255">
      <w:pPr>
        <w:pStyle w:val="ListParagraph"/>
        <w:numPr>
          <w:ilvl w:val="0"/>
          <w:numId w:val="11"/>
        </w:numPr>
        <w:rPr>
          <w:rFonts w:asciiTheme="minorHAnsi" w:hAnsiTheme="minorHAnsi"/>
          <w:sz w:val="20"/>
          <w:szCs w:val="20"/>
        </w:rPr>
      </w:pPr>
      <w:r>
        <w:rPr>
          <w:rFonts w:asciiTheme="minorHAnsi" w:hAnsiTheme="minorHAnsi"/>
          <w:sz w:val="20"/>
          <w:szCs w:val="20"/>
        </w:rPr>
        <w:t>I</w:t>
      </w:r>
      <w:r w:rsidR="001B5B6D">
        <w:rPr>
          <w:rFonts w:asciiTheme="minorHAnsi" w:hAnsiTheme="minorHAnsi"/>
          <w:sz w:val="20"/>
          <w:szCs w:val="20"/>
        </w:rPr>
        <w:t xml:space="preserve">nformation contained in </w:t>
      </w:r>
      <w:r w:rsidR="006B7344">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4BC43F6D" w14:textId="77777777" w:rsidR="00E64072" w:rsidRDefault="0016164E" w:rsidP="00260255">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2C215BC" w14:textId="77777777" w:rsidR="00E64072" w:rsidRDefault="0016164E" w:rsidP="00260255">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AC89EAC" w14:textId="77777777" w:rsidR="00E64072" w:rsidRPr="00E64072" w:rsidRDefault="00E64072" w:rsidP="00260255">
      <w:pPr>
        <w:pStyle w:val="ListParagraph"/>
        <w:numPr>
          <w:ilvl w:val="0"/>
          <w:numId w:val="1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D7BEA00" w14:textId="77777777" w:rsidR="00E64072" w:rsidRDefault="00E64072" w:rsidP="00260255">
      <w:pPr>
        <w:spacing w:after="0" w:line="240" w:lineRule="auto"/>
        <w:jc w:val="both"/>
        <w:rPr>
          <w:sz w:val="20"/>
          <w:szCs w:val="20"/>
        </w:rPr>
      </w:pPr>
    </w:p>
    <w:p w14:paraId="45CCE0B6" w14:textId="77777777" w:rsidR="005034F5" w:rsidRPr="0084189F" w:rsidRDefault="00075C47" w:rsidP="00260255">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FD5705F" w14:textId="77777777" w:rsidR="005034F5" w:rsidRPr="0084189F" w:rsidRDefault="005034F5" w:rsidP="0084189F">
      <w:pPr>
        <w:spacing w:after="0" w:line="240" w:lineRule="auto"/>
        <w:jc w:val="both"/>
        <w:rPr>
          <w:sz w:val="20"/>
          <w:szCs w:val="20"/>
        </w:rPr>
      </w:pPr>
    </w:p>
    <w:p w14:paraId="1A44C694" w14:textId="77777777" w:rsidR="00CE49BC" w:rsidRPr="0084189F" w:rsidRDefault="00CE49BC" w:rsidP="001D696B">
      <w:pPr>
        <w:pStyle w:val="Heading2"/>
        <w:rPr>
          <w:rFonts w:eastAsia="MS Mincho"/>
        </w:rPr>
      </w:pPr>
      <w:bookmarkStart w:id="317" w:name="_Toc170805114"/>
      <w:r w:rsidRPr="0084189F">
        <w:rPr>
          <w:rFonts w:eastAsia="MS Mincho"/>
        </w:rPr>
        <w:t>RECOM</w:t>
      </w:r>
      <w:r w:rsidR="00186908" w:rsidRPr="0084189F">
        <w:rPr>
          <w:rFonts w:eastAsia="MS Mincho"/>
        </w:rPr>
        <w:t>M</w:t>
      </w:r>
      <w:r w:rsidRPr="0084189F">
        <w:rPr>
          <w:rFonts w:eastAsia="MS Mincho"/>
        </w:rPr>
        <w:t>ENDATION FOR AWARD</w:t>
      </w:r>
      <w:bookmarkEnd w:id="317"/>
      <w:r w:rsidRPr="0084189F">
        <w:rPr>
          <w:rFonts w:eastAsia="MS Mincho"/>
        </w:rPr>
        <w:t xml:space="preserve"> </w:t>
      </w:r>
    </w:p>
    <w:p w14:paraId="5B82DBFA" w14:textId="2F61AF60" w:rsidR="00CE49BC" w:rsidRPr="0084189F" w:rsidRDefault="00CE49BC" w:rsidP="00260255">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3DF936" w14:textId="77777777" w:rsidR="00CE49BC" w:rsidRPr="0084189F" w:rsidRDefault="00CE49BC" w:rsidP="00260255">
      <w:pPr>
        <w:spacing w:after="0" w:line="240" w:lineRule="auto"/>
        <w:jc w:val="both"/>
        <w:rPr>
          <w:sz w:val="20"/>
          <w:szCs w:val="20"/>
        </w:rPr>
      </w:pPr>
    </w:p>
    <w:p w14:paraId="528E5BF7" w14:textId="77777777" w:rsidR="005034F5" w:rsidRPr="0084189F" w:rsidRDefault="00CD6864" w:rsidP="001D696B">
      <w:pPr>
        <w:pStyle w:val="Heading2"/>
        <w:rPr>
          <w:rFonts w:eastAsia="MS Mincho"/>
        </w:rPr>
      </w:pPr>
      <w:bookmarkStart w:id="318" w:name="_Toc400531561"/>
      <w:bookmarkStart w:id="319" w:name="_Toc428534033"/>
      <w:bookmarkStart w:id="320" w:name="_Toc32310756"/>
      <w:bookmarkStart w:id="321" w:name="_Toc170805115"/>
      <w:r w:rsidRPr="0084189F">
        <w:rPr>
          <w:rFonts w:eastAsia="MS Mincho"/>
        </w:rPr>
        <w:t>CONTRACT</w:t>
      </w:r>
      <w:r w:rsidR="005034F5" w:rsidRPr="0084189F">
        <w:rPr>
          <w:rFonts w:eastAsia="MS Mincho"/>
        </w:rPr>
        <w:t xml:space="preserve"> AWARD</w:t>
      </w:r>
      <w:bookmarkEnd w:id="318"/>
      <w:bookmarkEnd w:id="319"/>
      <w:bookmarkEnd w:id="320"/>
      <w:bookmarkEnd w:id="321"/>
    </w:p>
    <w:p w14:paraId="3A6AFA48" w14:textId="286B269E" w:rsidR="005034F5" w:rsidRPr="0084189F" w:rsidRDefault="00CD6864" w:rsidP="00260255">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w:t>
      </w:r>
      <w:r w:rsidR="000D3C88">
        <w:rPr>
          <w:rFonts w:eastAsia="MS Mincho"/>
          <w:sz w:val="20"/>
          <w:szCs w:val="20"/>
        </w:rPr>
        <w:t xml:space="preserve"> </w:t>
      </w:r>
      <w:r w:rsidR="006A634E">
        <w:rPr>
          <w:rFonts w:eastAsia="MS Mincho"/>
          <w:sz w:val="20"/>
          <w:szCs w:val="20"/>
        </w:rPr>
        <w:t>that</w:t>
      </w:r>
      <w:r w:rsidR="006A634E" w:rsidRPr="0084189F">
        <w:rPr>
          <w:rFonts w:eastAsia="MS Mincho"/>
          <w:sz w:val="20"/>
          <w:szCs w:val="20"/>
        </w:rPr>
        <w:t xml:space="preserve"> responsible</w:t>
      </w:r>
      <w:r w:rsidR="005034F5" w:rsidRPr="0084189F">
        <w:rPr>
          <w:rFonts w:eastAsia="MS Mincho"/>
          <w:sz w:val="20"/>
          <w:szCs w:val="20"/>
        </w:rPr>
        <w:t xml:space="preserv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8326B8" w:rsidRPr="008326B8">
        <w:rPr>
          <w:rFonts w:eastAsia="MS Mincho"/>
          <w:sz w:val="20"/>
          <w:szCs w:val="20"/>
        </w:rPr>
        <w:t xml:space="preserve"> Contract awards will be publicly posted under the relevant contract number and available on NJSTART.</w:t>
      </w:r>
    </w:p>
    <w:p w14:paraId="7E11626D" w14:textId="77777777" w:rsidR="000D3C88" w:rsidRDefault="000D3C88" w:rsidP="00260255">
      <w:pPr>
        <w:spacing w:after="0" w:line="240" w:lineRule="auto"/>
        <w:jc w:val="both"/>
        <w:rPr>
          <w:rFonts w:eastAsia="MS Mincho"/>
          <w:sz w:val="20"/>
          <w:szCs w:val="20"/>
        </w:rPr>
      </w:pPr>
    </w:p>
    <w:p w14:paraId="0DF1BE83" w14:textId="18473037" w:rsidR="000D3C88" w:rsidRPr="003E4E5D" w:rsidRDefault="000D3C88" w:rsidP="00260255">
      <w:pPr>
        <w:spacing w:after="0" w:line="240" w:lineRule="auto"/>
        <w:jc w:val="both"/>
        <w:rPr>
          <w:rFonts w:eastAsia="MS Mincho"/>
          <w:b/>
          <w:sz w:val="20"/>
          <w:szCs w:val="20"/>
        </w:rPr>
      </w:pPr>
      <w:r w:rsidRPr="003E4E5D">
        <w:rPr>
          <w:rFonts w:eastAsia="MS Mincho"/>
          <w:sz w:val="20"/>
          <w:szCs w:val="20"/>
        </w:rPr>
        <w:t xml:space="preserve">The State intends to award one (1) Contract for all price lines.  </w:t>
      </w:r>
    </w:p>
    <w:p w14:paraId="53B3C77F" w14:textId="77777777" w:rsidR="002E1879" w:rsidRPr="0084189F" w:rsidRDefault="002E1879" w:rsidP="0084189F">
      <w:pPr>
        <w:spacing w:after="0" w:line="240" w:lineRule="auto"/>
        <w:rPr>
          <w:sz w:val="20"/>
          <w:szCs w:val="20"/>
        </w:rPr>
      </w:pPr>
    </w:p>
    <w:p w14:paraId="32F93F8F" w14:textId="77777777" w:rsidR="00A67A2F" w:rsidRPr="0084189F" w:rsidRDefault="005034F5" w:rsidP="0084189F">
      <w:pPr>
        <w:spacing w:after="0" w:line="240" w:lineRule="auto"/>
        <w:rPr>
          <w:sz w:val="20"/>
          <w:szCs w:val="20"/>
        </w:rPr>
      </w:pPr>
      <w:r w:rsidRPr="0084189F">
        <w:rPr>
          <w:sz w:val="20"/>
          <w:szCs w:val="20"/>
        </w:rPr>
        <w:br w:type="page"/>
      </w:r>
    </w:p>
    <w:p w14:paraId="1F08246C" w14:textId="77777777" w:rsidR="00FE1904" w:rsidRDefault="00FE1904" w:rsidP="0084189F">
      <w:pPr>
        <w:pStyle w:val="Heading1"/>
        <w:rPr>
          <w:sz w:val="20"/>
          <w:szCs w:val="20"/>
        </w:rPr>
      </w:pPr>
      <w:bookmarkStart w:id="322" w:name="_Toc170805116"/>
      <w:r w:rsidRPr="0084189F">
        <w:rPr>
          <w:sz w:val="20"/>
          <w:szCs w:val="20"/>
        </w:rPr>
        <w:lastRenderedPageBreak/>
        <w:t>GLOSSARY</w:t>
      </w:r>
      <w:bookmarkEnd w:id="322"/>
    </w:p>
    <w:p w14:paraId="166A040D" w14:textId="77777777" w:rsidR="00170A79" w:rsidRPr="00170A79" w:rsidRDefault="00170A79" w:rsidP="009B2B45">
      <w:pPr>
        <w:pStyle w:val="1BulletList"/>
        <w:tabs>
          <w:tab w:val="clear" w:pos="720"/>
          <w:tab w:val="left" w:pos="360"/>
        </w:tabs>
      </w:pPr>
    </w:p>
    <w:p w14:paraId="7C2A1EC4" w14:textId="77777777" w:rsidR="00170A79" w:rsidRPr="006D1AA9" w:rsidRDefault="00170A79" w:rsidP="001D696B">
      <w:pPr>
        <w:pStyle w:val="Heading2"/>
      </w:pPr>
      <w:bookmarkStart w:id="323" w:name="_Toc170805117"/>
      <w:r w:rsidRPr="006D1AA9">
        <w:t>CROSSWALK</w:t>
      </w:r>
      <w:bookmarkEnd w:id="323"/>
    </w:p>
    <w:p w14:paraId="76EB404F" w14:textId="77777777" w:rsidR="0032624A" w:rsidRPr="0084189F" w:rsidRDefault="0032624A" w:rsidP="0084189F">
      <w:pPr>
        <w:spacing w:after="0" w:line="240" w:lineRule="auto"/>
        <w:rPr>
          <w:sz w:val="20"/>
          <w:szCs w:val="20"/>
        </w:rPr>
      </w:pPr>
      <w:bookmarkStart w:id="324" w:name="_CROSSWALK"/>
      <w:bookmarkEnd w:id="324"/>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B7344" w:rsidRPr="0084189F" w14:paraId="5B686838" w14:textId="77777777" w:rsidTr="007B13E6">
        <w:tc>
          <w:tcPr>
            <w:tcW w:w="4675" w:type="dxa"/>
            <w:shd w:val="clear" w:color="auto" w:fill="F2F2F2" w:themeFill="background1" w:themeFillShade="F2"/>
          </w:tcPr>
          <w:p w14:paraId="4E9490E7" w14:textId="77777777" w:rsidR="006B7344" w:rsidRPr="0084189F" w:rsidRDefault="006B7344" w:rsidP="007B13E6">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3487DE50" w14:textId="77777777" w:rsidR="006B7344" w:rsidRPr="0084189F" w:rsidRDefault="006B7344" w:rsidP="007B13E6">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B7344" w:rsidRPr="0084189F" w14:paraId="78EAAC25" w14:textId="77777777" w:rsidTr="007B13E6">
        <w:tc>
          <w:tcPr>
            <w:tcW w:w="4675" w:type="dxa"/>
          </w:tcPr>
          <w:p w14:paraId="4F731F48" w14:textId="77777777" w:rsidR="006B7344" w:rsidRPr="0084189F" w:rsidRDefault="006B7344" w:rsidP="007B13E6">
            <w:pPr>
              <w:spacing w:after="0" w:line="240" w:lineRule="auto"/>
              <w:rPr>
                <w:sz w:val="20"/>
                <w:szCs w:val="20"/>
              </w:rPr>
            </w:pPr>
            <w:r w:rsidRPr="0084189F">
              <w:rPr>
                <w:sz w:val="20"/>
                <w:szCs w:val="20"/>
              </w:rPr>
              <w:t xml:space="preserve">Bid Solicitation </w:t>
            </w:r>
          </w:p>
        </w:tc>
        <w:tc>
          <w:tcPr>
            <w:tcW w:w="5310" w:type="dxa"/>
          </w:tcPr>
          <w:p w14:paraId="0E83FF6D" w14:textId="77777777" w:rsidR="006B7344" w:rsidRPr="0084189F" w:rsidRDefault="006B7344" w:rsidP="007B13E6">
            <w:pPr>
              <w:spacing w:after="0" w:line="240" w:lineRule="auto"/>
              <w:rPr>
                <w:sz w:val="20"/>
                <w:szCs w:val="20"/>
              </w:rPr>
            </w:pPr>
            <w:r w:rsidRPr="0084189F">
              <w:rPr>
                <w:sz w:val="20"/>
                <w:szCs w:val="20"/>
              </w:rPr>
              <w:t>Request For Proposal (RFP)/Solicitation</w:t>
            </w:r>
          </w:p>
        </w:tc>
      </w:tr>
      <w:tr w:rsidR="006B7344" w:rsidRPr="0084189F" w14:paraId="4429A00B" w14:textId="77777777" w:rsidTr="007B13E6">
        <w:tc>
          <w:tcPr>
            <w:tcW w:w="4675" w:type="dxa"/>
          </w:tcPr>
          <w:p w14:paraId="5DDB0672" w14:textId="77777777" w:rsidR="006B7344" w:rsidRPr="0084189F" w:rsidRDefault="006B7344" w:rsidP="007B13E6">
            <w:pPr>
              <w:spacing w:after="0" w:line="240" w:lineRule="auto"/>
              <w:rPr>
                <w:sz w:val="20"/>
                <w:szCs w:val="20"/>
              </w:rPr>
            </w:pPr>
            <w:r w:rsidRPr="0084189F">
              <w:rPr>
                <w:sz w:val="20"/>
                <w:szCs w:val="20"/>
              </w:rPr>
              <w:t xml:space="preserve">Bid Amendment </w:t>
            </w:r>
          </w:p>
        </w:tc>
        <w:tc>
          <w:tcPr>
            <w:tcW w:w="5310" w:type="dxa"/>
          </w:tcPr>
          <w:p w14:paraId="369318C2" w14:textId="77777777" w:rsidR="006B7344" w:rsidRPr="0084189F" w:rsidRDefault="006B7344" w:rsidP="007B13E6">
            <w:pPr>
              <w:spacing w:after="0" w:line="240" w:lineRule="auto"/>
              <w:rPr>
                <w:sz w:val="20"/>
                <w:szCs w:val="20"/>
              </w:rPr>
            </w:pPr>
            <w:r w:rsidRPr="0084189F">
              <w:rPr>
                <w:sz w:val="20"/>
                <w:szCs w:val="20"/>
              </w:rPr>
              <w:t>Addendum</w:t>
            </w:r>
          </w:p>
        </w:tc>
      </w:tr>
      <w:tr w:rsidR="006B7344" w:rsidRPr="0084189F" w14:paraId="3221DDA0" w14:textId="77777777" w:rsidTr="007B13E6">
        <w:tc>
          <w:tcPr>
            <w:tcW w:w="4675" w:type="dxa"/>
          </w:tcPr>
          <w:p w14:paraId="0BEDB079" w14:textId="77777777" w:rsidR="006B7344" w:rsidRPr="0084189F" w:rsidRDefault="006B7344" w:rsidP="007B13E6">
            <w:pPr>
              <w:spacing w:after="0" w:line="240" w:lineRule="auto"/>
              <w:rPr>
                <w:sz w:val="20"/>
                <w:szCs w:val="20"/>
              </w:rPr>
            </w:pPr>
            <w:r>
              <w:rPr>
                <w:sz w:val="20"/>
                <w:szCs w:val="20"/>
              </w:rPr>
              <w:t xml:space="preserve">Contract </w:t>
            </w:r>
          </w:p>
        </w:tc>
        <w:tc>
          <w:tcPr>
            <w:tcW w:w="5310" w:type="dxa"/>
          </w:tcPr>
          <w:p w14:paraId="3897C9B4" w14:textId="77777777" w:rsidR="006B7344" w:rsidRPr="0084189F" w:rsidRDefault="006B7344" w:rsidP="007B13E6">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B7344" w:rsidRPr="0084189F" w14:paraId="2BDC1B5A" w14:textId="77777777" w:rsidTr="007B13E6">
        <w:tc>
          <w:tcPr>
            <w:tcW w:w="4675" w:type="dxa"/>
          </w:tcPr>
          <w:p w14:paraId="584017CB" w14:textId="77777777" w:rsidR="006B7344" w:rsidRPr="0084189F" w:rsidRDefault="006B7344" w:rsidP="007B13E6">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2DDDAA54" w14:textId="77777777" w:rsidR="006B7344" w:rsidRPr="0084189F" w:rsidRDefault="006B7344" w:rsidP="007B13E6">
            <w:pPr>
              <w:spacing w:after="0" w:line="240" w:lineRule="auto"/>
              <w:rPr>
                <w:sz w:val="20"/>
                <w:szCs w:val="20"/>
              </w:rPr>
            </w:pPr>
            <w:r>
              <w:rPr>
                <w:sz w:val="20"/>
                <w:szCs w:val="20"/>
              </w:rPr>
              <w:t>Change Order</w:t>
            </w:r>
          </w:p>
        </w:tc>
      </w:tr>
      <w:tr w:rsidR="006B7344" w:rsidRPr="0084189F" w14:paraId="094E2122" w14:textId="77777777" w:rsidTr="007B13E6">
        <w:tc>
          <w:tcPr>
            <w:tcW w:w="4675" w:type="dxa"/>
          </w:tcPr>
          <w:p w14:paraId="3612266F" w14:textId="77777777" w:rsidR="006B7344" w:rsidRPr="0084189F" w:rsidRDefault="006B7344" w:rsidP="007B13E6">
            <w:pPr>
              <w:spacing w:after="0" w:line="240" w:lineRule="auto"/>
              <w:rPr>
                <w:sz w:val="20"/>
                <w:szCs w:val="20"/>
              </w:rPr>
            </w:pPr>
            <w:r>
              <w:rPr>
                <w:sz w:val="20"/>
                <w:szCs w:val="20"/>
              </w:rPr>
              <w:t>Administrative Change Order</w:t>
            </w:r>
          </w:p>
        </w:tc>
        <w:tc>
          <w:tcPr>
            <w:tcW w:w="5310" w:type="dxa"/>
          </w:tcPr>
          <w:p w14:paraId="715948E3" w14:textId="77777777" w:rsidR="006B7344" w:rsidRPr="0084189F" w:rsidRDefault="006B7344" w:rsidP="007B13E6">
            <w:pPr>
              <w:spacing w:after="0" w:line="240" w:lineRule="auto"/>
              <w:rPr>
                <w:sz w:val="20"/>
                <w:szCs w:val="20"/>
              </w:rPr>
            </w:pPr>
            <w:r>
              <w:rPr>
                <w:sz w:val="20"/>
                <w:szCs w:val="20"/>
              </w:rPr>
              <w:t>Change Order</w:t>
            </w:r>
          </w:p>
        </w:tc>
      </w:tr>
      <w:tr w:rsidR="006B7344" w:rsidRPr="0084189F" w14:paraId="5EE8DD9A" w14:textId="77777777" w:rsidTr="007B13E6">
        <w:tc>
          <w:tcPr>
            <w:tcW w:w="4675" w:type="dxa"/>
          </w:tcPr>
          <w:p w14:paraId="1559C1C9" w14:textId="77777777" w:rsidR="006B7344" w:rsidRPr="0084189F" w:rsidRDefault="006B7344" w:rsidP="007B13E6">
            <w:pPr>
              <w:spacing w:after="0" w:line="240" w:lineRule="auto"/>
              <w:rPr>
                <w:sz w:val="20"/>
                <w:szCs w:val="20"/>
              </w:rPr>
            </w:pPr>
            <w:r w:rsidRPr="0084189F">
              <w:rPr>
                <w:sz w:val="20"/>
                <w:szCs w:val="20"/>
              </w:rPr>
              <w:t>Quote</w:t>
            </w:r>
          </w:p>
        </w:tc>
        <w:tc>
          <w:tcPr>
            <w:tcW w:w="5310" w:type="dxa"/>
          </w:tcPr>
          <w:p w14:paraId="2F6C0AD8" w14:textId="77777777" w:rsidR="006B7344" w:rsidRPr="0084189F" w:rsidRDefault="006B7344" w:rsidP="007B13E6">
            <w:pPr>
              <w:spacing w:after="0" w:line="240" w:lineRule="auto"/>
              <w:rPr>
                <w:sz w:val="20"/>
                <w:szCs w:val="20"/>
              </w:rPr>
            </w:pPr>
            <w:r w:rsidRPr="0084189F">
              <w:rPr>
                <w:sz w:val="20"/>
                <w:szCs w:val="20"/>
              </w:rPr>
              <w:t>Proposal</w:t>
            </w:r>
            <w:r>
              <w:rPr>
                <w:sz w:val="20"/>
                <w:szCs w:val="20"/>
              </w:rPr>
              <w:t>/Bid</w:t>
            </w:r>
          </w:p>
        </w:tc>
      </w:tr>
      <w:tr w:rsidR="006B7344" w:rsidRPr="0084189F" w14:paraId="4F820010" w14:textId="77777777" w:rsidTr="007B13E6">
        <w:tc>
          <w:tcPr>
            <w:tcW w:w="4675" w:type="dxa"/>
          </w:tcPr>
          <w:p w14:paraId="268A54AF" w14:textId="77777777" w:rsidR="006B7344" w:rsidRPr="0084189F" w:rsidRDefault="006B7344" w:rsidP="007B13E6">
            <w:pPr>
              <w:spacing w:after="0" w:line="240" w:lineRule="auto"/>
              <w:rPr>
                <w:sz w:val="20"/>
                <w:szCs w:val="20"/>
              </w:rPr>
            </w:pPr>
            <w:r>
              <w:rPr>
                <w:sz w:val="20"/>
                <w:szCs w:val="20"/>
              </w:rPr>
              <w:t>Contractor</w:t>
            </w:r>
          </w:p>
        </w:tc>
        <w:tc>
          <w:tcPr>
            <w:tcW w:w="5310" w:type="dxa"/>
          </w:tcPr>
          <w:p w14:paraId="23DF7B18" w14:textId="77777777" w:rsidR="006B7344" w:rsidRPr="0084189F" w:rsidRDefault="006B7344" w:rsidP="007B13E6">
            <w:pPr>
              <w:spacing w:after="0" w:line="240" w:lineRule="auto"/>
              <w:rPr>
                <w:sz w:val="20"/>
                <w:szCs w:val="20"/>
              </w:rPr>
            </w:pPr>
            <w:r>
              <w:rPr>
                <w:sz w:val="20"/>
                <w:szCs w:val="20"/>
              </w:rPr>
              <w:t>Vendor</w:t>
            </w:r>
            <w:r w:rsidRPr="0084189F">
              <w:rPr>
                <w:sz w:val="20"/>
                <w:szCs w:val="20"/>
              </w:rPr>
              <w:t>/Contractor</w:t>
            </w:r>
          </w:p>
        </w:tc>
      </w:tr>
      <w:tr w:rsidR="006B7344" w:rsidRPr="0084189F" w14:paraId="288C90C2" w14:textId="77777777" w:rsidTr="007B13E6">
        <w:tc>
          <w:tcPr>
            <w:tcW w:w="4675" w:type="dxa"/>
          </w:tcPr>
          <w:p w14:paraId="4949566E" w14:textId="77777777" w:rsidR="006B7344" w:rsidRPr="0084189F" w:rsidDel="00D41F67" w:rsidRDefault="006B7344" w:rsidP="007B13E6">
            <w:pPr>
              <w:spacing w:after="0" w:line="240" w:lineRule="auto"/>
              <w:rPr>
                <w:sz w:val="20"/>
                <w:szCs w:val="20"/>
              </w:rPr>
            </w:pPr>
            <w:r>
              <w:rPr>
                <w:sz w:val="20"/>
                <w:szCs w:val="20"/>
              </w:rPr>
              <w:t>Bidder</w:t>
            </w:r>
          </w:p>
        </w:tc>
        <w:tc>
          <w:tcPr>
            <w:tcW w:w="5310" w:type="dxa"/>
          </w:tcPr>
          <w:p w14:paraId="1D859407" w14:textId="77777777" w:rsidR="006B7344" w:rsidRPr="0084189F" w:rsidRDefault="006B7344" w:rsidP="007B13E6">
            <w:pPr>
              <w:spacing w:after="0" w:line="240" w:lineRule="auto"/>
              <w:rPr>
                <w:sz w:val="20"/>
                <w:szCs w:val="20"/>
              </w:rPr>
            </w:pPr>
            <w:r>
              <w:rPr>
                <w:sz w:val="20"/>
                <w:szCs w:val="20"/>
              </w:rPr>
              <w:t>Bidder/Contractor</w:t>
            </w:r>
          </w:p>
        </w:tc>
      </w:tr>
    </w:tbl>
    <w:p w14:paraId="7A400B45" w14:textId="77777777" w:rsidR="0032624A" w:rsidRDefault="0032624A" w:rsidP="0084189F">
      <w:pPr>
        <w:spacing w:after="0" w:line="240" w:lineRule="auto"/>
        <w:rPr>
          <w:sz w:val="20"/>
          <w:szCs w:val="20"/>
        </w:rPr>
      </w:pPr>
    </w:p>
    <w:p w14:paraId="05FD44BD" w14:textId="77777777" w:rsidR="00170A79" w:rsidRPr="0084189F" w:rsidRDefault="00170A79" w:rsidP="001D696B">
      <w:pPr>
        <w:pStyle w:val="Heading2"/>
      </w:pPr>
      <w:bookmarkStart w:id="325" w:name="_Toc170805118"/>
      <w:r>
        <w:t>DEFINITIONS</w:t>
      </w:r>
      <w:bookmarkEnd w:id="325"/>
    </w:p>
    <w:p w14:paraId="6042C513" w14:textId="77777777" w:rsidR="0032624A" w:rsidRPr="0084189F" w:rsidRDefault="00DF06DC" w:rsidP="00260255">
      <w:pPr>
        <w:spacing w:after="0" w:line="240" w:lineRule="auto"/>
        <w:jc w:val="both"/>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C8F4F80" w14:textId="77777777" w:rsidR="0032624A" w:rsidRPr="0084189F" w:rsidRDefault="0032624A" w:rsidP="00260255">
      <w:pPr>
        <w:spacing w:after="0" w:line="240" w:lineRule="auto"/>
        <w:jc w:val="both"/>
        <w:rPr>
          <w:sz w:val="20"/>
          <w:szCs w:val="20"/>
        </w:rPr>
      </w:pPr>
    </w:p>
    <w:p w14:paraId="20E9ED65" w14:textId="77777777" w:rsidR="00A22EDF" w:rsidRPr="0084189F" w:rsidRDefault="00A22EDF" w:rsidP="00022799">
      <w:pPr>
        <w:spacing w:after="0" w:line="240" w:lineRule="auto"/>
        <w:jc w:val="both"/>
        <w:rPr>
          <w:rFonts w:eastAsia="MS Mincho"/>
          <w:b/>
          <w:sz w:val="20"/>
          <w:szCs w:val="20"/>
        </w:rPr>
        <w:sectPr w:rsidR="00A22EDF" w:rsidRPr="0084189F" w:rsidSect="00A4019A">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107C1AD5" w14:textId="24B45642" w:rsidR="006B7344"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55DEE54" w14:textId="437995F1" w:rsidR="006B7344" w:rsidRDefault="006B7344" w:rsidP="00022799">
      <w:pPr>
        <w:spacing w:after="0" w:line="240" w:lineRule="auto"/>
        <w:jc w:val="both"/>
        <w:rPr>
          <w:rFonts w:eastAsia="MS Mincho" w:cstheme="minorHAnsi"/>
          <w:sz w:val="20"/>
          <w:szCs w:val="20"/>
        </w:rPr>
      </w:pPr>
    </w:p>
    <w:p w14:paraId="2A7A1B50" w14:textId="0337FB04" w:rsidR="006B7344" w:rsidRPr="006B7344" w:rsidRDefault="006B7344" w:rsidP="00022799">
      <w:pPr>
        <w:spacing w:after="0" w:line="240" w:lineRule="auto"/>
        <w:jc w:val="both"/>
        <w:rPr>
          <w:rFonts w:eastAsia="MS Mincho" w:cstheme="minorHAnsi"/>
          <w:sz w:val="20"/>
          <w:szCs w:val="20"/>
        </w:rPr>
      </w:pPr>
      <w:r w:rsidRPr="006B7344">
        <w:rPr>
          <w:rFonts w:eastAsia="MS Mincho" w:cstheme="minorHAnsi"/>
          <w:b/>
          <w:sz w:val="20"/>
          <w:szCs w:val="20"/>
        </w:rPr>
        <w:t>Administrative Change Order</w:t>
      </w:r>
      <w:r w:rsidRPr="006B7344">
        <w:rPr>
          <w:rFonts w:eastAsia="MS Mincho" w:cstheme="minorHAnsi"/>
          <w:sz w:val="20"/>
          <w:szCs w:val="20"/>
        </w:rPr>
        <w:t xml:space="preserve"> – A unilateral administrative modification to the Contract in the NJSTART system by the Division. Administrative Change Orders are not to be considered formal Contract Amendments.  </w:t>
      </w:r>
    </w:p>
    <w:p w14:paraId="75500E03" w14:textId="77777777" w:rsidR="0032624A" w:rsidRPr="0084189F" w:rsidRDefault="0032624A" w:rsidP="00022799">
      <w:pPr>
        <w:spacing w:after="0" w:line="240" w:lineRule="auto"/>
        <w:jc w:val="both"/>
        <w:rPr>
          <w:rFonts w:eastAsia="MS Mincho" w:cstheme="minorHAnsi"/>
          <w:b/>
          <w:sz w:val="20"/>
          <w:szCs w:val="20"/>
        </w:rPr>
      </w:pPr>
    </w:p>
    <w:p w14:paraId="1B368DA4"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84189F" w:rsidRDefault="0032624A" w:rsidP="00022799">
      <w:pPr>
        <w:spacing w:after="0" w:line="240" w:lineRule="auto"/>
        <w:jc w:val="both"/>
        <w:rPr>
          <w:rFonts w:eastAsia="MS Mincho" w:cstheme="minorHAnsi"/>
          <w:sz w:val="20"/>
          <w:szCs w:val="20"/>
        </w:rPr>
      </w:pPr>
    </w:p>
    <w:p w14:paraId="58EE954A" w14:textId="77777777" w:rsidR="00A2322D" w:rsidRPr="0084189F" w:rsidRDefault="00A2322D" w:rsidP="00022799">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3E217B7" w14:textId="77777777" w:rsidR="00A2322D" w:rsidRPr="0084189F" w:rsidRDefault="00A2322D" w:rsidP="00022799">
      <w:pPr>
        <w:spacing w:after="0" w:line="240" w:lineRule="auto"/>
        <w:jc w:val="both"/>
        <w:rPr>
          <w:rFonts w:cstheme="minorHAnsi"/>
          <w:sz w:val="20"/>
          <w:szCs w:val="20"/>
        </w:rPr>
      </w:pPr>
    </w:p>
    <w:p w14:paraId="23B4AD89" w14:textId="41C77BC6" w:rsidR="00A2322D" w:rsidRPr="0084189F" w:rsidRDefault="00A2322D" w:rsidP="00022799">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8B313D">
        <w:rPr>
          <w:rFonts w:cstheme="minorHAnsi"/>
          <w:sz w:val="20"/>
          <w:szCs w:val="20"/>
        </w:rPr>
        <w:t>contractors</w:t>
      </w:r>
      <w:r w:rsidRPr="0084189F">
        <w:rPr>
          <w:rFonts w:cstheme="minorHAnsi"/>
          <w:sz w:val="20"/>
          <w:szCs w:val="20"/>
        </w:rPr>
        <w:t xml:space="preserve"> to sell apparel products through cash allowances or vouchers issued by the State of New Jersey, and license agreements with a public body.</w:t>
      </w:r>
    </w:p>
    <w:p w14:paraId="65722361" w14:textId="77777777" w:rsidR="005C31CA" w:rsidRPr="0084189F" w:rsidRDefault="005C31CA" w:rsidP="00022799">
      <w:pPr>
        <w:spacing w:after="0" w:line="240" w:lineRule="auto"/>
        <w:jc w:val="both"/>
        <w:rPr>
          <w:rFonts w:cstheme="minorHAnsi"/>
          <w:sz w:val="20"/>
          <w:szCs w:val="20"/>
        </w:rPr>
      </w:pPr>
    </w:p>
    <w:p w14:paraId="66C42C6F" w14:textId="7B4E33DC" w:rsidR="00A2322D" w:rsidRPr="0084189F" w:rsidRDefault="00A2322D" w:rsidP="00022799">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8B313D">
        <w:rPr>
          <w:rFonts w:cstheme="minorHAnsi"/>
          <w:sz w:val="20"/>
          <w:szCs w:val="20"/>
        </w:rPr>
        <w:t>Contractor</w:t>
      </w:r>
      <w:r w:rsidRPr="0084189F">
        <w:rPr>
          <w:rFonts w:cstheme="minorHAnsi"/>
          <w:sz w:val="20"/>
          <w:szCs w:val="20"/>
        </w:rPr>
        <w:t xml:space="preserve"> or by any </w:t>
      </w:r>
      <w:r w:rsidR="00B7605C">
        <w:rPr>
          <w:rFonts w:cstheme="minorHAnsi"/>
          <w:sz w:val="20"/>
          <w:szCs w:val="20"/>
        </w:rPr>
        <w:t>S</w:t>
      </w:r>
      <w:r w:rsidR="00B7605C" w:rsidRPr="0084189F">
        <w:rPr>
          <w:rFonts w:cstheme="minorHAnsi"/>
          <w:sz w:val="20"/>
          <w:szCs w:val="20"/>
        </w:rPr>
        <w:t>ubcontractors</w:t>
      </w:r>
      <w:r w:rsidRPr="0084189F">
        <w:rPr>
          <w:rFonts w:cstheme="minorHAnsi"/>
          <w:sz w:val="20"/>
          <w:szCs w:val="20"/>
        </w:rPr>
        <w:t xml:space="preserve">,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EE98342" w14:textId="77777777" w:rsidR="004873FB" w:rsidRDefault="004873FB" w:rsidP="00022799">
      <w:pPr>
        <w:spacing w:after="0" w:line="240" w:lineRule="auto"/>
        <w:jc w:val="both"/>
        <w:rPr>
          <w:rFonts w:cstheme="minorHAnsi"/>
          <w:sz w:val="20"/>
          <w:szCs w:val="20"/>
        </w:rPr>
      </w:pPr>
    </w:p>
    <w:p w14:paraId="2F5D21CA" w14:textId="2A5042A7" w:rsidR="004873FB" w:rsidRDefault="004873FB" w:rsidP="00022799">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419CF6B" w14:textId="7F569C03" w:rsidR="00C81113" w:rsidRDefault="00C81113" w:rsidP="00022799">
      <w:pPr>
        <w:spacing w:after="0" w:line="240" w:lineRule="auto"/>
        <w:jc w:val="both"/>
        <w:rPr>
          <w:rFonts w:eastAsia="Arial" w:cs="Arial"/>
          <w:sz w:val="20"/>
          <w:szCs w:val="20"/>
        </w:rPr>
      </w:pPr>
    </w:p>
    <w:p w14:paraId="22E61FAC" w14:textId="0228747D" w:rsidR="00A2322D" w:rsidRPr="0084189F" w:rsidRDefault="00C81113" w:rsidP="00022799">
      <w:pPr>
        <w:spacing w:after="0" w:line="240" w:lineRule="auto"/>
        <w:jc w:val="both"/>
        <w:rPr>
          <w:rFonts w:eastAsia="MS Mincho" w:cstheme="minorHAnsi"/>
          <w:sz w:val="20"/>
          <w:szCs w:val="20"/>
        </w:rPr>
      </w:pPr>
      <w:r w:rsidRPr="00C81113">
        <w:rPr>
          <w:rFonts w:eastAsia="Arial" w:cs="Arial"/>
          <w:sz w:val="20"/>
          <w:szCs w:val="20"/>
        </w:rPr>
        <w:t xml:space="preserve">Authorized Purchasers – shall mean any State-Level government agency, department, office, instrumentality, division, unit or other entity in the Executive Branch (“State </w:t>
      </w:r>
      <w:r w:rsidRPr="00C81113">
        <w:rPr>
          <w:rFonts w:eastAsia="Arial" w:cs="Arial"/>
          <w:sz w:val="20"/>
          <w:szCs w:val="20"/>
        </w:rPr>
        <w:t>Purchasers”), Cooperative Purchasing Partners, and/or Intrastate Cooperative Purchasing Partners.</w:t>
      </w:r>
    </w:p>
    <w:p w14:paraId="7159C26D"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B84D19A" w14:textId="77777777" w:rsidR="0032624A" w:rsidRPr="0084189F" w:rsidRDefault="0032624A" w:rsidP="00022799">
      <w:pPr>
        <w:spacing w:after="0" w:line="240" w:lineRule="auto"/>
        <w:jc w:val="both"/>
        <w:rPr>
          <w:rFonts w:eastAsia="MS Mincho" w:cstheme="minorHAnsi"/>
          <w:sz w:val="20"/>
          <w:szCs w:val="20"/>
        </w:rPr>
      </w:pPr>
    </w:p>
    <w:p w14:paraId="5169BA1D"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015DB13" w14:textId="77777777" w:rsidR="0032624A" w:rsidRPr="0084189F" w:rsidRDefault="0032624A" w:rsidP="00022799">
      <w:pPr>
        <w:spacing w:after="0" w:line="240" w:lineRule="auto"/>
        <w:jc w:val="both"/>
        <w:rPr>
          <w:rFonts w:eastAsia="MS Mincho" w:cstheme="minorHAnsi"/>
          <w:b/>
          <w:sz w:val="20"/>
          <w:szCs w:val="20"/>
        </w:rPr>
      </w:pPr>
    </w:p>
    <w:p w14:paraId="4182615D"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84189F" w:rsidRDefault="002E1BDF" w:rsidP="00022799">
      <w:pPr>
        <w:spacing w:after="0" w:line="240" w:lineRule="auto"/>
        <w:jc w:val="both"/>
        <w:rPr>
          <w:rFonts w:eastAsia="MS Mincho" w:cstheme="minorHAnsi"/>
          <w:sz w:val="20"/>
          <w:szCs w:val="20"/>
        </w:rPr>
      </w:pPr>
    </w:p>
    <w:p w14:paraId="7A77FEE9" w14:textId="3E568E87" w:rsidR="002E1BDF" w:rsidRDefault="002E1BDF" w:rsidP="00022799">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9A69382" w14:textId="77777777" w:rsidR="00710FBB" w:rsidRPr="0084189F" w:rsidRDefault="00710FBB" w:rsidP="00022799">
      <w:pPr>
        <w:spacing w:after="0" w:line="240" w:lineRule="auto"/>
        <w:jc w:val="both"/>
        <w:rPr>
          <w:rFonts w:eastAsia="MS Mincho" w:cstheme="minorHAnsi"/>
          <w:sz w:val="20"/>
          <w:szCs w:val="20"/>
        </w:rPr>
      </w:pPr>
    </w:p>
    <w:p w14:paraId="687B29E0" w14:textId="77777777" w:rsidR="00C51684" w:rsidRPr="0084189F" w:rsidRDefault="00C51684" w:rsidP="00022799">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84189F" w:rsidRDefault="00C51684" w:rsidP="00022799">
      <w:pPr>
        <w:spacing w:after="0" w:line="240" w:lineRule="auto"/>
        <w:jc w:val="both"/>
        <w:rPr>
          <w:rFonts w:eastAsia="MS Mincho" w:cstheme="minorHAnsi"/>
          <w:sz w:val="20"/>
          <w:szCs w:val="20"/>
        </w:rPr>
      </w:pPr>
    </w:p>
    <w:p w14:paraId="70F66429" w14:textId="77777777" w:rsidR="0065750C" w:rsidRPr="0084189F" w:rsidRDefault="0065750C" w:rsidP="00022799">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76D68C3" w14:textId="77777777" w:rsidR="0032624A" w:rsidRPr="0084189F" w:rsidRDefault="0032624A" w:rsidP="00022799">
      <w:pPr>
        <w:spacing w:after="0" w:line="240" w:lineRule="auto"/>
        <w:jc w:val="both"/>
        <w:rPr>
          <w:rFonts w:cstheme="minorHAnsi"/>
          <w:b/>
          <w:sz w:val="20"/>
          <w:szCs w:val="20"/>
        </w:rPr>
      </w:pPr>
    </w:p>
    <w:p w14:paraId="7B58E205" w14:textId="77777777" w:rsidR="009311EA" w:rsidRPr="0084189F" w:rsidRDefault="009311EA" w:rsidP="00022799">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1BE3CA36" w14:textId="77777777" w:rsidR="009311EA" w:rsidRPr="0084189F" w:rsidRDefault="009311EA" w:rsidP="00022799">
      <w:pPr>
        <w:spacing w:after="0" w:line="240" w:lineRule="auto"/>
        <w:jc w:val="both"/>
        <w:rPr>
          <w:rFonts w:cstheme="minorHAnsi"/>
          <w:b/>
          <w:sz w:val="20"/>
          <w:szCs w:val="20"/>
        </w:rPr>
      </w:pPr>
    </w:p>
    <w:p w14:paraId="0CD13EC8" w14:textId="77777777" w:rsidR="0032624A" w:rsidRPr="0084189F" w:rsidRDefault="0032624A" w:rsidP="00022799">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26224DE" w14:textId="77777777" w:rsidR="0032624A" w:rsidRPr="0084189F" w:rsidRDefault="0032624A" w:rsidP="00022799">
      <w:pPr>
        <w:spacing w:after="0" w:line="240" w:lineRule="auto"/>
        <w:jc w:val="both"/>
        <w:rPr>
          <w:rFonts w:eastAsia="MS Mincho" w:cstheme="minorHAnsi"/>
          <w:sz w:val="20"/>
          <w:szCs w:val="20"/>
        </w:rPr>
      </w:pPr>
    </w:p>
    <w:p w14:paraId="1A2D4AEB" w14:textId="77777777" w:rsidR="0032624A" w:rsidRPr="0084189F" w:rsidRDefault="0032624A" w:rsidP="00022799">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69FCCEC" w14:textId="77777777" w:rsidR="0032624A" w:rsidRPr="0084189F" w:rsidRDefault="0032624A" w:rsidP="00022799">
      <w:pPr>
        <w:spacing w:after="0" w:line="240" w:lineRule="auto"/>
        <w:jc w:val="both"/>
        <w:rPr>
          <w:rFonts w:eastAsia="MS Mincho" w:cstheme="minorHAnsi"/>
          <w:sz w:val="20"/>
          <w:szCs w:val="20"/>
        </w:rPr>
      </w:pPr>
    </w:p>
    <w:p w14:paraId="4B855260" w14:textId="6BA79C71" w:rsidR="0032624A" w:rsidRPr="0084189F" w:rsidRDefault="008B313D" w:rsidP="00022799">
      <w:pPr>
        <w:keepNext/>
        <w:keepLines/>
        <w:spacing w:after="0" w:line="240" w:lineRule="auto"/>
        <w:jc w:val="both"/>
        <w:rPr>
          <w:rFonts w:cstheme="minorHAnsi"/>
          <w:b/>
          <w:sz w:val="20"/>
          <w:szCs w:val="20"/>
        </w:rPr>
      </w:pPr>
      <w:r>
        <w:rPr>
          <w:rFonts w:cstheme="minorHAnsi"/>
          <w:b/>
          <w:sz w:val="20"/>
          <w:szCs w:val="20"/>
        </w:rPr>
        <w:t>Contract Amendment</w:t>
      </w:r>
      <w:r w:rsidR="0032624A" w:rsidRPr="0084189F">
        <w:rPr>
          <w:rFonts w:eastAsia="MS Mincho" w:cstheme="minorHAnsi"/>
          <w:sz w:val="20"/>
          <w:szCs w:val="20"/>
        </w:rPr>
        <w:t xml:space="preserve"> – </w:t>
      </w:r>
      <w:r w:rsidR="0032624A"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0032624A" w:rsidRPr="0084189F">
        <w:rPr>
          <w:rFonts w:cstheme="minorHAnsi"/>
          <w:sz w:val="20"/>
          <w:szCs w:val="20"/>
        </w:rPr>
        <w:t xml:space="preserve"> between the State and the Contractor(s)</w:t>
      </w:r>
      <w:r w:rsidR="00F62D39" w:rsidRPr="0084189F">
        <w:rPr>
          <w:rFonts w:cstheme="minorHAnsi"/>
          <w:sz w:val="20"/>
          <w:szCs w:val="20"/>
        </w:rPr>
        <w:t>.</w:t>
      </w:r>
      <w:r w:rsidR="0032624A" w:rsidRPr="0084189F">
        <w:rPr>
          <w:rFonts w:cstheme="minorHAnsi"/>
          <w:sz w:val="20"/>
          <w:szCs w:val="20"/>
        </w:rPr>
        <w:t xml:space="preserve"> A </w:t>
      </w:r>
      <w:r>
        <w:rPr>
          <w:rFonts w:cstheme="minorHAnsi"/>
          <w:sz w:val="20"/>
          <w:szCs w:val="20"/>
        </w:rPr>
        <w:t>Contract Amendment</w:t>
      </w:r>
      <w:r w:rsidR="0032624A" w:rsidRPr="0084189F">
        <w:rPr>
          <w:rFonts w:cstheme="minorHAnsi"/>
          <w:sz w:val="20"/>
          <w:szCs w:val="20"/>
        </w:rPr>
        <w:t xml:space="preserve"> is not effective until it is signed and approved in writing</w:t>
      </w:r>
      <w:r w:rsidR="0032624A" w:rsidRPr="0084189F">
        <w:rPr>
          <w:rFonts w:cstheme="minorHAnsi"/>
          <w:color w:val="FF0000"/>
          <w:sz w:val="20"/>
          <w:szCs w:val="20"/>
        </w:rPr>
        <w:t xml:space="preserve"> </w:t>
      </w:r>
      <w:r w:rsidR="0032624A" w:rsidRPr="0084189F">
        <w:rPr>
          <w:rFonts w:cstheme="minorHAnsi"/>
          <w:sz w:val="20"/>
          <w:szCs w:val="20"/>
        </w:rPr>
        <w:t xml:space="preserve">by </w:t>
      </w:r>
      <w:r w:rsidRPr="008B313D">
        <w:rPr>
          <w:rFonts w:cstheme="minorHAnsi"/>
          <w:sz w:val="20"/>
          <w:szCs w:val="20"/>
        </w:rPr>
        <w:t>the person with the appropriate signing authority.  Contract Amendments are tracked using Change Orders in NJSTART. Please note that Administrative Change Orders (see definition above) are not considered Contract Amendments.</w:t>
      </w:r>
    </w:p>
    <w:p w14:paraId="54B60224" w14:textId="77777777" w:rsidR="0065750C" w:rsidRPr="0084189F" w:rsidRDefault="0065750C" w:rsidP="00022799">
      <w:pPr>
        <w:spacing w:after="0" w:line="240" w:lineRule="auto"/>
        <w:jc w:val="both"/>
        <w:rPr>
          <w:rFonts w:eastAsia="MS Mincho" w:cstheme="minorHAnsi"/>
          <w:b/>
          <w:sz w:val="20"/>
          <w:szCs w:val="20"/>
        </w:rPr>
      </w:pPr>
    </w:p>
    <w:p w14:paraId="657D140A" w14:textId="00D1ED93" w:rsidR="00B349AC" w:rsidRDefault="00B349AC" w:rsidP="00022799">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093DDFF" w14:textId="2C601DA0" w:rsidR="008B313D" w:rsidRDefault="008B313D" w:rsidP="00022799">
      <w:pPr>
        <w:spacing w:after="0" w:line="240" w:lineRule="auto"/>
        <w:jc w:val="both"/>
        <w:rPr>
          <w:rFonts w:cstheme="minorHAnsi"/>
          <w:sz w:val="20"/>
          <w:szCs w:val="20"/>
        </w:rPr>
      </w:pPr>
    </w:p>
    <w:p w14:paraId="3A7B3650" w14:textId="77777777" w:rsidR="008B313D" w:rsidRPr="0084189F" w:rsidRDefault="008B313D" w:rsidP="00022799">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Amendments</w:t>
      </w:r>
      <w:r w:rsidRPr="0084189F">
        <w:rPr>
          <w:rFonts w:cstheme="minorHAnsi"/>
          <w:sz w:val="20"/>
          <w:szCs w:val="20"/>
        </w:rPr>
        <w:t xml:space="preserve"> agreed to by the State and the Contractor, in writing.</w:t>
      </w:r>
    </w:p>
    <w:p w14:paraId="23DF7847" w14:textId="77777777" w:rsidR="008B313D" w:rsidRPr="0084189F" w:rsidRDefault="008B313D" w:rsidP="00022799">
      <w:pPr>
        <w:spacing w:after="0" w:line="240" w:lineRule="auto"/>
        <w:jc w:val="both"/>
        <w:rPr>
          <w:rFonts w:eastAsia="MS Mincho" w:cstheme="minorHAnsi"/>
          <w:sz w:val="20"/>
          <w:szCs w:val="20"/>
        </w:rPr>
      </w:pPr>
    </w:p>
    <w:p w14:paraId="4F1604C6" w14:textId="6B51FCEE" w:rsidR="008B313D" w:rsidRDefault="008B313D" w:rsidP="00022799">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3611DB6" w14:textId="77777777" w:rsidR="008B313D" w:rsidRDefault="008B313D" w:rsidP="00022799">
      <w:pPr>
        <w:spacing w:after="0" w:line="240" w:lineRule="auto"/>
        <w:jc w:val="both"/>
        <w:rPr>
          <w:rFonts w:eastAsia="MS Mincho" w:cstheme="minorHAnsi"/>
          <w:sz w:val="20"/>
          <w:szCs w:val="20"/>
        </w:rPr>
      </w:pPr>
    </w:p>
    <w:p w14:paraId="273DF1AA" w14:textId="77777777" w:rsidR="008B313D" w:rsidRPr="0084189F" w:rsidRDefault="008B313D" w:rsidP="00022799">
      <w:pPr>
        <w:spacing w:after="0" w:line="240" w:lineRule="auto"/>
        <w:jc w:val="both"/>
        <w:rPr>
          <w:rFonts w:eastAsia="MS Mincho" w:cstheme="minorHAnsi"/>
          <w:sz w:val="20"/>
          <w:szCs w:val="20"/>
        </w:rPr>
      </w:pPr>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Contractor</w:t>
      </w:r>
      <w:r w:rsidRPr="0084189F">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84189F">
        <w:rPr>
          <w:rFonts w:eastAsia="MS Mincho" w:cstheme="minorHAnsi"/>
          <w:sz w:val="20"/>
          <w:szCs w:val="20"/>
        </w:rPr>
        <w:t xml:space="preserve"> Intellectual Property.</w:t>
      </w:r>
    </w:p>
    <w:p w14:paraId="1AC1F6A0" w14:textId="19244956" w:rsidR="008B313D" w:rsidRPr="0084189F" w:rsidRDefault="008B313D" w:rsidP="00022799">
      <w:pPr>
        <w:spacing w:after="0" w:line="240" w:lineRule="auto"/>
        <w:jc w:val="both"/>
        <w:rPr>
          <w:rFonts w:eastAsia="MS Mincho" w:cstheme="minorHAnsi"/>
          <w:sz w:val="20"/>
          <w:szCs w:val="20"/>
        </w:rPr>
      </w:pPr>
    </w:p>
    <w:p w14:paraId="1E1F11AC" w14:textId="77777777" w:rsidR="008B313D" w:rsidRPr="0084189F" w:rsidRDefault="008B313D" w:rsidP="00022799">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28F5BA25" w14:textId="77777777" w:rsidR="008B313D" w:rsidRPr="0084189F" w:rsidRDefault="008B313D" w:rsidP="00022799">
      <w:pPr>
        <w:spacing w:after="0" w:line="240" w:lineRule="auto"/>
        <w:jc w:val="both"/>
        <w:rPr>
          <w:rFonts w:cstheme="minorHAnsi"/>
          <w:sz w:val="20"/>
          <w:szCs w:val="20"/>
          <w:u w:val="single"/>
          <w:lang w:val="x-none"/>
        </w:rPr>
      </w:pPr>
    </w:p>
    <w:p w14:paraId="75F2DBEE" w14:textId="77777777" w:rsidR="008B313D" w:rsidRPr="0084189F" w:rsidRDefault="008B313D" w:rsidP="00022799">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Pr>
          <w:rFonts w:cstheme="minorHAnsi"/>
          <w:sz w:val="20"/>
          <w:szCs w:val="20"/>
        </w:rPr>
        <w:t>.</w:t>
      </w:r>
    </w:p>
    <w:p w14:paraId="0A76B23B" w14:textId="3E36DB77" w:rsidR="003E61D0" w:rsidRPr="0084189F" w:rsidRDefault="003E61D0" w:rsidP="00022799">
      <w:pPr>
        <w:spacing w:after="0" w:line="240" w:lineRule="auto"/>
        <w:jc w:val="both"/>
        <w:rPr>
          <w:rFonts w:eastAsia="MS Mincho" w:cstheme="minorHAnsi"/>
          <w:b/>
          <w:sz w:val="20"/>
          <w:szCs w:val="20"/>
        </w:rPr>
      </w:pPr>
    </w:p>
    <w:p w14:paraId="06A038CF" w14:textId="77777777" w:rsidR="00B349AC" w:rsidRPr="0084189F" w:rsidRDefault="00B349AC" w:rsidP="00022799">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671750F" w14:textId="15945681" w:rsidR="0032624A" w:rsidRPr="0084189F" w:rsidRDefault="0032624A" w:rsidP="00022799">
      <w:pPr>
        <w:spacing w:after="0" w:line="240" w:lineRule="auto"/>
        <w:jc w:val="both"/>
        <w:rPr>
          <w:rFonts w:eastAsia="MS Mincho" w:cstheme="minorHAnsi"/>
          <w:sz w:val="20"/>
          <w:szCs w:val="20"/>
        </w:rPr>
      </w:pPr>
    </w:p>
    <w:p w14:paraId="19A48DEE" w14:textId="3B4F2066" w:rsidR="0032624A" w:rsidRPr="0084189F" w:rsidRDefault="0032624A" w:rsidP="00022799">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E60AE6">
        <w:rPr>
          <w:rFonts w:cstheme="minorHAnsi"/>
          <w:color w:val="000000"/>
          <w:sz w:val="20"/>
          <w:szCs w:val="20"/>
        </w:rPr>
        <w:t>C</w:t>
      </w:r>
      <w:r w:rsidR="00E60AE6" w:rsidRPr="0084189F">
        <w:rPr>
          <w:rFonts w:cstheme="minorHAnsi"/>
          <w:color w:val="000000"/>
          <w:sz w:val="20"/>
          <w:szCs w:val="20"/>
        </w:rPr>
        <w:t xml:space="preserve">alendar </w:t>
      </w:r>
      <w:r w:rsidR="00E60AE6">
        <w:rPr>
          <w:rFonts w:cstheme="minorHAnsi"/>
          <w:color w:val="000000"/>
          <w:sz w:val="20"/>
          <w:szCs w:val="20"/>
        </w:rPr>
        <w:t>D</w:t>
      </w:r>
      <w:r w:rsidR="00E60AE6" w:rsidRPr="0084189F">
        <w:rPr>
          <w:rFonts w:cstheme="minorHAnsi"/>
          <w:color w:val="000000"/>
          <w:sz w:val="20"/>
          <w:szCs w:val="20"/>
        </w:rPr>
        <w:t xml:space="preserve">ays </w:t>
      </w:r>
      <w:r w:rsidRPr="0084189F">
        <w:rPr>
          <w:rFonts w:cstheme="minorHAnsi"/>
          <w:color w:val="000000"/>
          <w:sz w:val="20"/>
          <w:szCs w:val="20"/>
        </w:rPr>
        <w:t>‘After Receipt of Order’ in which the Using Agency will receive the ordered materials and/or services.</w:t>
      </w:r>
    </w:p>
    <w:p w14:paraId="58E58FE4" w14:textId="77777777" w:rsidR="00932581" w:rsidRPr="0084189F" w:rsidRDefault="00932581" w:rsidP="00022799">
      <w:pPr>
        <w:spacing w:after="0" w:line="240" w:lineRule="auto"/>
        <w:jc w:val="both"/>
        <w:rPr>
          <w:rFonts w:cstheme="minorHAnsi"/>
          <w:b/>
          <w:bCs/>
          <w:sz w:val="20"/>
          <w:szCs w:val="20"/>
        </w:rPr>
      </w:pPr>
    </w:p>
    <w:p w14:paraId="79CE1303" w14:textId="77777777" w:rsidR="00932581" w:rsidRPr="0084189F" w:rsidRDefault="00932581" w:rsidP="00022799">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84189F" w:rsidRDefault="0032624A" w:rsidP="00022799">
      <w:pPr>
        <w:spacing w:after="0" w:line="240" w:lineRule="auto"/>
        <w:jc w:val="both"/>
        <w:rPr>
          <w:rFonts w:eastAsia="MS Mincho" w:cstheme="minorHAnsi"/>
          <w:sz w:val="20"/>
          <w:szCs w:val="20"/>
        </w:rPr>
      </w:pPr>
    </w:p>
    <w:p w14:paraId="625F3B4D" w14:textId="1370F096" w:rsidR="0032624A" w:rsidRDefault="0032624A" w:rsidP="00022799">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ECA5739" w14:textId="77777777" w:rsidR="00710FBB" w:rsidRPr="0084189F" w:rsidRDefault="00710FBB" w:rsidP="00022799">
      <w:pPr>
        <w:spacing w:after="0" w:line="240" w:lineRule="auto"/>
        <w:jc w:val="both"/>
        <w:rPr>
          <w:rFonts w:eastAsia="MS Mincho" w:cstheme="minorHAnsi"/>
          <w:b/>
          <w:sz w:val="20"/>
          <w:szCs w:val="20"/>
        </w:rPr>
      </w:pPr>
    </w:p>
    <w:p w14:paraId="7A72E3E4"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49DA9C0" w14:textId="77777777" w:rsidR="00CB2F05" w:rsidRPr="0084189F" w:rsidRDefault="00CB2F05" w:rsidP="00022799">
      <w:pPr>
        <w:spacing w:after="0" w:line="240" w:lineRule="auto"/>
        <w:jc w:val="both"/>
        <w:rPr>
          <w:rFonts w:eastAsia="MS Mincho" w:cstheme="minorHAnsi"/>
          <w:b/>
          <w:sz w:val="20"/>
          <w:szCs w:val="20"/>
        </w:rPr>
      </w:pPr>
    </w:p>
    <w:p w14:paraId="4F85F168" w14:textId="77777777" w:rsidR="0032624A" w:rsidRPr="0084189F" w:rsidRDefault="0032624A" w:rsidP="00022799">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08B07A2" w14:textId="77777777" w:rsidR="0032624A" w:rsidRPr="0084189F" w:rsidRDefault="0032624A" w:rsidP="00022799">
      <w:pPr>
        <w:spacing w:after="0" w:line="240" w:lineRule="auto"/>
        <w:jc w:val="both"/>
        <w:rPr>
          <w:rFonts w:eastAsia="MS Mincho" w:cstheme="minorHAnsi"/>
          <w:sz w:val="20"/>
          <w:szCs w:val="20"/>
        </w:rPr>
      </w:pPr>
    </w:p>
    <w:p w14:paraId="50B0BE6C"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8616A5" w14:textId="77777777" w:rsidR="0032624A" w:rsidRPr="0084189F" w:rsidRDefault="0032624A" w:rsidP="00022799">
      <w:pPr>
        <w:spacing w:after="0" w:line="240" w:lineRule="auto"/>
        <w:jc w:val="both"/>
        <w:rPr>
          <w:rFonts w:eastAsia="MS Mincho" w:cstheme="minorHAnsi"/>
          <w:sz w:val="20"/>
          <w:szCs w:val="20"/>
        </w:rPr>
      </w:pPr>
    </w:p>
    <w:p w14:paraId="5E1F7083" w14:textId="77777777" w:rsidR="0032624A" w:rsidRPr="0084189F" w:rsidRDefault="0032624A" w:rsidP="00022799">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72C30BF" w14:textId="77777777" w:rsidR="0032624A" w:rsidRPr="0084189F" w:rsidRDefault="0032624A" w:rsidP="00022799">
      <w:pPr>
        <w:spacing w:after="0" w:line="240" w:lineRule="auto"/>
        <w:jc w:val="both"/>
        <w:rPr>
          <w:rFonts w:cstheme="minorHAnsi"/>
          <w:sz w:val="20"/>
          <w:szCs w:val="20"/>
        </w:rPr>
      </w:pPr>
    </w:p>
    <w:p w14:paraId="75570373"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62C3A8E" w14:textId="77777777" w:rsidR="005C31CA" w:rsidRDefault="005C31CA" w:rsidP="00022799">
      <w:pPr>
        <w:spacing w:after="0" w:line="240" w:lineRule="auto"/>
        <w:jc w:val="both"/>
        <w:rPr>
          <w:rFonts w:eastAsia="MS Mincho" w:cstheme="minorHAnsi"/>
          <w:sz w:val="20"/>
          <w:szCs w:val="20"/>
        </w:rPr>
      </w:pPr>
    </w:p>
    <w:p w14:paraId="09CF2318" w14:textId="77777777" w:rsidR="005C31CA" w:rsidRPr="00EA51FA" w:rsidRDefault="005C31CA" w:rsidP="00022799">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A820A76" w14:textId="77777777" w:rsidR="005C31CA" w:rsidRPr="0084189F" w:rsidRDefault="005C31CA" w:rsidP="00022799">
      <w:pPr>
        <w:spacing w:after="0" w:line="240" w:lineRule="auto"/>
        <w:jc w:val="both"/>
        <w:rPr>
          <w:rFonts w:eastAsia="MS Mincho" w:cstheme="minorHAnsi"/>
          <w:sz w:val="20"/>
          <w:szCs w:val="20"/>
        </w:rPr>
      </w:pPr>
    </w:p>
    <w:p w14:paraId="19D83A4B"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7411887" w14:textId="77777777" w:rsidR="00890FB8" w:rsidRPr="0084189F" w:rsidRDefault="00890FB8" w:rsidP="00022799">
      <w:pPr>
        <w:spacing w:after="0" w:line="240" w:lineRule="auto"/>
        <w:jc w:val="both"/>
        <w:rPr>
          <w:rFonts w:eastAsia="MS Mincho" w:cstheme="minorHAnsi"/>
          <w:sz w:val="20"/>
          <w:szCs w:val="20"/>
        </w:rPr>
      </w:pPr>
    </w:p>
    <w:p w14:paraId="3756BF3F"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84189F" w:rsidRDefault="0032624A" w:rsidP="00022799">
      <w:pPr>
        <w:spacing w:after="0" w:line="240" w:lineRule="auto"/>
        <w:jc w:val="both"/>
        <w:rPr>
          <w:rFonts w:cstheme="minorHAnsi"/>
          <w:b/>
          <w:sz w:val="20"/>
          <w:szCs w:val="20"/>
        </w:rPr>
      </w:pPr>
    </w:p>
    <w:p w14:paraId="3ECCFC38" w14:textId="77777777" w:rsidR="00992C6F" w:rsidRPr="0084189F" w:rsidRDefault="00992C6F" w:rsidP="00022799">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8F4C71C" w14:textId="77777777" w:rsidR="00616400" w:rsidRPr="0084189F" w:rsidRDefault="00616400" w:rsidP="00022799">
      <w:pPr>
        <w:spacing w:after="0" w:line="240" w:lineRule="auto"/>
        <w:jc w:val="both"/>
        <w:rPr>
          <w:rFonts w:cstheme="minorHAnsi"/>
          <w:sz w:val="20"/>
          <w:szCs w:val="20"/>
        </w:rPr>
      </w:pPr>
    </w:p>
    <w:p w14:paraId="4187640C" w14:textId="77777777" w:rsidR="0032624A" w:rsidRPr="0084189F" w:rsidRDefault="0032624A" w:rsidP="00022799">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84189F" w:rsidRDefault="0032624A" w:rsidP="00022799">
      <w:pPr>
        <w:spacing w:after="0" w:line="240" w:lineRule="auto"/>
        <w:jc w:val="both"/>
        <w:rPr>
          <w:rFonts w:eastAsia="MS Mincho" w:cstheme="minorHAnsi"/>
          <w:sz w:val="20"/>
          <w:szCs w:val="20"/>
        </w:rPr>
      </w:pPr>
    </w:p>
    <w:p w14:paraId="226E0E35" w14:textId="77777777" w:rsidR="00FD1294" w:rsidRPr="00E526D0" w:rsidRDefault="00FD1294" w:rsidP="00022799">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323C9F1" w14:textId="77777777" w:rsidR="006D1E7C" w:rsidRPr="0084189F" w:rsidRDefault="006D1E7C" w:rsidP="00022799">
      <w:pPr>
        <w:spacing w:after="0" w:line="240" w:lineRule="auto"/>
        <w:jc w:val="both"/>
        <w:rPr>
          <w:rFonts w:eastAsia="MS Mincho" w:cstheme="minorHAnsi"/>
          <w:sz w:val="20"/>
          <w:szCs w:val="20"/>
        </w:rPr>
      </w:pPr>
    </w:p>
    <w:p w14:paraId="3F07065B"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B8BA8CE" w14:textId="77777777" w:rsidR="003E61D0" w:rsidRPr="0084189F" w:rsidRDefault="003E61D0" w:rsidP="00022799">
      <w:pPr>
        <w:spacing w:after="0" w:line="240" w:lineRule="auto"/>
        <w:jc w:val="both"/>
        <w:rPr>
          <w:rFonts w:cstheme="minorHAnsi"/>
          <w:b/>
          <w:sz w:val="20"/>
          <w:szCs w:val="20"/>
        </w:rPr>
      </w:pPr>
    </w:p>
    <w:p w14:paraId="07D78EDA" w14:textId="77777777" w:rsidR="00DD3573" w:rsidRPr="0084189F" w:rsidRDefault="00DD3573" w:rsidP="00022799">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84189F" w:rsidRDefault="00DD3573" w:rsidP="00022799">
      <w:pPr>
        <w:spacing w:after="0" w:line="240" w:lineRule="auto"/>
        <w:jc w:val="both"/>
        <w:rPr>
          <w:rFonts w:cstheme="minorHAnsi"/>
          <w:b/>
          <w:sz w:val="20"/>
          <w:szCs w:val="20"/>
        </w:rPr>
      </w:pPr>
    </w:p>
    <w:p w14:paraId="74A47C69" w14:textId="77777777" w:rsidR="00DD3573" w:rsidRPr="0084189F" w:rsidRDefault="00DD3573" w:rsidP="00022799">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84189F" w:rsidRDefault="0032624A" w:rsidP="00022799">
      <w:pPr>
        <w:spacing w:after="0" w:line="240" w:lineRule="auto"/>
        <w:jc w:val="both"/>
        <w:rPr>
          <w:rFonts w:eastAsia="MS Mincho" w:cstheme="minorHAnsi"/>
          <w:b/>
          <w:sz w:val="20"/>
          <w:szCs w:val="20"/>
        </w:rPr>
      </w:pPr>
    </w:p>
    <w:p w14:paraId="424EC2A1" w14:textId="77777777" w:rsidR="00616400" w:rsidRPr="0084189F" w:rsidRDefault="00616400" w:rsidP="00022799">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28D7440" w14:textId="77777777" w:rsidR="00616400" w:rsidRPr="0084189F" w:rsidRDefault="00616400" w:rsidP="00022799">
      <w:pPr>
        <w:spacing w:after="0" w:line="240" w:lineRule="auto"/>
        <w:jc w:val="both"/>
        <w:rPr>
          <w:rFonts w:eastAsia="MS Mincho" w:cstheme="minorHAnsi"/>
          <w:b/>
          <w:sz w:val="20"/>
          <w:szCs w:val="20"/>
        </w:rPr>
      </w:pPr>
    </w:p>
    <w:p w14:paraId="67B1AC51" w14:textId="77777777" w:rsidR="0032624A" w:rsidRPr="0084189F" w:rsidRDefault="00DD3573" w:rsidP="00022799">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84189F" w:rsidRDefault="00743474" w:rsidP="00022799">
      <w:pPr>
        <w:spacing w:after="0" w:line="240" w:lineRule="auto"/>
        <w:jc w:val="both"/>
        <w:rPr>
          <w:rFonts w:eastAsia="MS Mincho" w:cstheme="minorHAnsi"/>
          <w:sz w:val="20"/>
          <w:szCs w:val="20"/>
        </w:rPr>
      </w:pPr>
    </w:p>
    <w:p w14:paraId="13C1D10B"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7D3BE9" w14:textId="77777777" w:rsidR="0032624A" w:rsidRPr="0084189F" w:rsidRDefault="0032624A" w:rsidP="00022799">
      <w:pPr>
        <w:spacing w:after="0" w:line="240" w:lineRule="auto"/>
        <w:jc w:val="both"/>
        <w:rPr>
          <w:rFonts w:cstheme="minorHAnsi"/>
          <w:b/>
          <w:sz w:val="20"/>
          <w:szCs w:val="20"/>
        </w:rPr>
      </w:pPr>
    </w:p>
    <w:p w14:paraId="187013DE" w14:textId="77777777" w:rsidR="0096242F" w:rsidRPr="0084189F" w:rsidRDefault="0096242F" w:rsidP="00022799">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84189F" w:rsidRDefault="0096242F" w:rsidP="00022799">
      <w:pPr>
        <w:spacing w:after="0" w:line="240" w:lineRule="auto"/>
        <w:jc w:val="both"/>
        <w:rPr>
          <w:rFonts w:cstheme="minorHAnsi"/>
          <w:b/>
          <w:sz w:val="20"/>
          <w:szCs w:val="20"/>
        </w:rPr>
      </w:pPr>
    </w:p>
    <w:p w14:paraId="6960F75F" w14:textId="77777777" w:rsidR="0032624A" w:rsidRPr="0084189F" w:rsidRDefault="0032624A" w:rsidP="00022799">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7FEE774" w14:textId="77777777" w:rsidR="0032624A" w:rsidRPr="0084189F" w:rsidRDefault="0032624A" w:rsidP="00022799">
      <w:pPr>
        <w:spacing w:after="0" w:line="240" w:lineRule="auto"/>
        <w:jc w:val="both"/>
        <w:rPr>
          <w:rFonts w:cstheme="minorHAnsi"/>
          <w:b/>
          <w:sz w:val="20"/>
          <w:szCs w:val="20"/>
        </w:rPr>
      </w:pPr>
    </w:p>
    <w:p w14:paraId="19023538" w14:textId="77777777" w:rsidR="00B972A8" w:rsidRPr="0084189F" w:rsidRDefault="00B972A8" w:rsidP="00022799">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84189F" w:rsidRDefault="00B972A8" w:rsidP="00022799">
      <w:pPr>
        <w:spacing w:after="0" w:line="240" w:lineRule="auto"/>
        <w:jc w:val="both"/>
        <w:rPr>
          <w:rFonts w:cstheme="minorHAnsi"/>
          <w:b/>
          <w:sz w:val="20"/>
          <w:szCs w:val="20"/>
        </w:rPr>
      </w:pPr>
    </w:p>
    <w:p w14:paraId="63D40E2C" w14:textId="77777777" w:rsidR="0032624A" w:rsidRPr="0084189F" w:rsidRDefault="0032624A" w:rsidP="00022799">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9309D07" w14:textId="77777777" w:rsidR="0032624A" w:rsidRPr="0084189F" w:rsidRDefault="0032624A" w:rsidP="00022799">
      <w:pPr>
        <w:spacing w:after="0" w:line="240" w:lineRule="auto"/>
        <w:jc w:val="both"/>
        <w:rPr>
          <w:rFonts w:cstheme="minorHAnsi"/>
          <w:b/>
          <w:sz w:val="20"/>
          <w:szCs w:val="20"/>
        </w:rPr>
      </w:pPr>
    </w:p>
    <w:p w14:paraId="3904F6BA" w14:textId="77777777" w:rsidR="0032624A" w:rsidRPr="0084189F" w:rsidRDefault="0032624A" w:rsidP="00022799">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E7A079A" w14:textId="77777777" w:rsidR="00932581" w:rsidRPr="0084189F" w:rsidRDefault="00932581" w:rsidP="00022799">
      <w:pPr>
        <w:autoSpaceDE w:val="0"/>
        <w:autoSpaceDN w:val="0"/>
        <w:spacing w:after="0" w:line="240" w:lineRule="auto"/>
        <w:jc w:val="both"/>
        <w:rPr>
          <w:rFonts w:cstheme="minorHAnsi"/>
          <w:b/>
          <w:bCs/>
          <w:sz w:val="20"/>
          <w:szCs w:val="20"/>
        </w:rPr>
      </w:pPr>
    </w:p>
    <w:p w14:paraId="7A82641A" w14:textId="77777777" w:rsidR="009311EA" w:rsidRPr="0084189F" w:rsidRDefault="009311EA" w:rsidP="00022799">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84189F" w:rsidRDefault="009311EA" w:rsidP="00022799">
      <w:pPr>
        <w:autoSpaceDE w:val="0"/>
        <w:autoSpaceDN w:val="0"/>
        <w:spacing w:after="0" w:line="240" w:lineRule="auto"/>
        <w:jc w:val="both"/>
        <w:rPr>
          <w:rFonts w:cstheme="minorHAnsi"/>
          <w:b/>
          <w:bCs/>
          <w:sz w:val="20"/>
          <w:szCs w:val="20"/>
        </w:rPr>
      </w:pPr>
    </w:p>
    <w:p w14:paraId="007E9E05" w14:textId="77777777" w:rsidR="00932581" w:rsidRPr="0084189F" w:rsidRDefault="00932581" w:rsidP="00022799">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480E762" w14:textId="77777777" w:rsidR="00A1162F" w:rsidRPr="0084189F" w:rsidRDefault="00A1162F" w:rsidP="00022799">
      <w:pPr>
        <w:spacing w:after="0" w:line="240" w:lineRule="auto"/>
        <w:jc w:val="both"/>
        <w:rPr>
          <w:rFonts w:cstheme="minorHAnsi"/>
          <w:b/>
          <w:sz w:val="20"/>
          <w:szCs w:val="20"/>
        </w:rPr>
      </w:pPr>
    </w:p>
    <w:p w14:paraId="30394B9B" w14:textId="77777777" w:rsidR="00C51684" w:rsidRPr="0084189F" w:rsidRDefault="00F70136" w:rsidP="00022799">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84189F" w:rsidRDefault="00C51684" w:rsidP="00022799">
      <w:pPr>
        <w:spacing w:after="0" w:line="240" w:lineRule="auto"/>
        <w:jc w:val="both"/>
        <w:rPr>
          <w:rFonts w:cstheme="minorHAnsi"/>
          <w:b/>
          <w:sz w:val="20"/>
          <w:szCs w:val="20"/>
        </w:rPr>
      </w:pPr>
    </w:p>
    <w:p w14:paraId="71093455" w14:textId="77777777" w:rsidR="009311EA" w:rsidRPr="0084189F" w:rsidRDefault="009311EA" w:rsidP="00022799">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98985" w14:textId="77777777" w:rsidR="009311EA" w:rsidRPr="0084189F" w:rsidRDefault="009311EA" w:rsidP="00022799">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w:t>
      </w:r>
      <w:r w:rsidRPr="0084189F">
        <w:rPr>
          <w:rFonts w:cstheme="minorHAnsi"/>
          <w:sz w:val="20"/>
          <w:szCs w:val="20"/>
        </w:rPr>
        <w:lastRenderedPageBreak/>
        <w:t xml:space="preserve">Information shall not include publicly available information that is lawfully made available to the general public from federal, state or local government records, or widely distributed media; and/or </w:t>
      </w:r>
    </w:p>
    <w:p w14:paraId="198D6D17" w14:textId="77777777" w:rsidR="009311EA" w:rsidRPr="0084189F" w:rsidRDefault="009311EA" w:rsidP="00022799">
      <w:pPr>
        <w:spacing w:after="0" w:line="240" w:lineRule="auto"/>
        <w:jc w:val="both"/>
        <w:rPr>
          <w:rFonts w:cstheme="minorHAnsi"/>
          <w:sz w:val="20"/>
          <w:szCs w:val="20"/>
        </w:rPr>
      </w:pPr>
    </w:p>
    <w:p w14:paraId="619EC08E" w14:textId="77777777" w:rsidR="009311EA" w:rsidRPr="0084189F" w:rsidRDefault="009311EA" w:rsidP="00022799">
      <w:pPr>
        <w:spacing w:after="0" w:line="240" w:lineRule="auto"/>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4DE014" w14:textId="77777777" w:rsidR="009311EA" w:rsidRPr="0084189F" w:rsidRDefault="009311EA" w:rsidP="00022799">
      <w:pPr>
        <w:spacing w:after="0" w:line="240" w:lineRule="auto"/>
        <w:jc w:val="both"/>
        <w:rPr>
          <w:rFonts w:cstheme="minorHAnsi"/>
          <w:b/>
          <w:sz w:val="20"/>
          <w:szCs w:val="20"/>
        </w:rPr>
      </w:pPr>
    </w:p>
    <w:p w14:paraId="209A2699" w14:textId="77777777" w:rsidR="0032624A" w:rsidRPr="0084189F" w:rsidRDefault="0032624A" w:rsidP="0002279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84189F" w:rsidRDefault="00DD3573" w:rsidP="00022799">
      <w:pPr>
        <w:spacing w:after="0" w:line="240" w:lineRule="auto"/>
        <w:jc w:val="both"/>
        <w:rPr>
          <w:rFonts w:cstheme="minorHAnsi"/>
          <w:b/>
          <w:color w:val="000000"/>
          <w:sz w:val="20"/>
          <w:szCs w:val="20"/>
        </w:rPr>
      </w:pPr>
    </w:p>
    <w:p w14:paraId="07492715" w14:textId="77777777" w:rsidR="0032624A" w:rsidRPr="0084189F" w:rsidRDefault="00DD3573" w:rsidP="00022799">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84189F" w:rsidRDefault="00DD3573" w:rsidP="00022799">
      <w:pPr>
        <w:spacing w:after="0" w:line="240" w:lineRule="auto"/>
        <w:jc w:val="both"/>
        <w:rPr>
          <w:rFonts w:cstheme="minorHAnsi"/>
          <w:b/>
          <w:sz w:val="20"/>
          <w:szCs w:val="20"/>
        </w:rPr>
      </w:pPr>
    </w:p>
    <w:p w14:paraId="1EE6FE9A" w14:textId="77777777" w:rsidR="00C13380" w:rsidRPr="0084189F" w:rsidRDefault="00C13380" w:rsidP="00022799">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EC2191D" w14:textId="77777777" w:rsidR="00932581" w:rsidRPr="0084189F" w:rsidRDefault="00932581" w:rsidP="00022799">
      <w:pPr>
        <w:autoSpaceDE w:val="0"/>
        <w:autoSpaceDN w:val="0"/>
        <w:spacing w:after="0" w:line="240" w:lineRule="auto"/>
        <w:jc w:val="both"/>
        <w:rPr>
          <w:rFonts w:cstheme="minorHAnsi"/>
          <w:b/>
          <w:bCs/>
          <w:sz w:val="20"/>
          <w:szCs w:val="20"/>
        </w:rPr>
      </w:pPr>
    </w:p>
    <w:p w14:paraId="174A25BC" w14:textId="77777777" w:rsidR="00932581" w:rsidRPr="0084189F" w:rsidRDefault="00932581" w:rsidP="00022799">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5DAAF56E" w14:textId="77777777" w:rsidR="0032624A" w:rsidRPr="0084189F" w:rsidRDefault="0032624A" w:rsidP="00022799">
      <w:pPr>
        <w:spacing w:after="0" w:line="240" w:lineRule="auto"/>
        <w:jc w:val="both"/>
        <w:rPr>
          <w:rFonts w:cstheme="minorHAnsi"/>
          <w:b/>
          <w:sz w:val="20"/>
          <w:szCs w:val="20"/>
        </w:rPr>
      </w:pPr>
    </w:p>
    <w:p w14:paraId="02967766" w14:textId="77777777" w:rsidR="0032624A" w:rsidRPr="0084189F" w:rsidRDefault="0032624A" w:rsidP="00022799">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16F2FE3" w14:textId="77777777" w:rsidR="0032624A" w:rsidRPr="0084189F" w:rsidRDefault="0032624A" w:rsidP="00022799">
      <w:pPr>
        <w:spacing w:after="0" w:line="240" w:lineRule="auto"/>
        <w:jc w:val="both"/>
        <w:rPr>
          <w:rFonts w:eastAsia="MS Mincho" w:cstheme="minorHAnsi"/>
          <w:sz w:val="20"/>
          <w:szCs w:val="20"/>
        </w:rPr>
      </w:pPr>
    </w:p>
    <w:p w14:paraId="018CFB47"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9074D0" w14:textId="77777777" w:rsidR="0032624A" w:rsidRPr="0084189F" w:rsidRDefault="0032624A" w:rsidP="00022799">
      <w:pPr>
        <w:spacing w:after="0" w:line="240" w:lineRule="auto"/>
        <w:jc w:val="both"/>
        <w:rPr>
          <w:rFonts w:cstheme="minorHAnsi"/>
          <w:b/>
          <w:sz w:val="20"/>
          <w:szCs w:val="20"/>
        </w:rPr>
      </w:pPr>
    </w:p>
    <w:p w14:paraId="78DE14DF" w14:textId="77777777" w:rsidR="0096242F" w:rsidRDefault="0096242F" w:rsidP="00022799">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84189F" w:rsidRDefault="00EC5256" w:rsidP="00022799">
      <w:pPr>
        <w:spacing w:after="0" w:line="240" w:lineRule="auto"/>
        <w:jc w:val="both"/>
        <w:rPr>
          <w:rFonts w:cstheme="minorHAnsi"/>
          <w:b/>
          <w:sz w:val="20"/>
          <w:szCs w:val="20"/>
        </w:rPr>
      </w:pPr>
    </w:p>
    <w:p w14:paraId="2208FFE4" w14:textId="77777777" w:rsidR="00D7164F" w:rsidRDefault="00D7164F" w:rsidP="00022799">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4D9948" w14:textId="77777777" w:rsidR="000C7597" w:rsidRPr="0084189F" w:rsidRDefault="000C7597" w:rsidP="00022799">
      <w:pPr>
        <w:spacing w:after="0" w:line="240" w:lineRule="auto"/>
        <w:jc w:val="both"/>
        <w:rPr>
          <w:rFonts w:cstheme="minorHAnsi"/>
          <w:b/>
          <w:sz w:val="20"/>
          <w:szCs w:val="20"/>
        </w:rPr>
      </w:pPr>
    </w:p>
    <w:p w14:paraId="11FE35A0" w14:textId="77777777" w:rsidR="00851021" w:rsidRPr="0084189F" w:rsidRDefault="00851021" w:rsidP="00022799">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84189F" w:rsidRDefault="00851021" w:rsidP="00022799">
      <w:pPr>
        <w:spacing w:after="0" w:line="240" w:lineRule="auto"/>
        <w:jc w:val="both"/>
        <w:rPr>
          <w:rFonts w:cstheme="minorHAnsi"/>
          <w:b/>
          <w:sz w:val="20"/>
          <w:szCs w:val="20"/>
        </w:rPr>
      </w:pPr>
    </w:p>
    <w:p w14:paraId="4563F302" w14:textId="77777777" w:rsidR="0032624A" w:rsidRPr="0084189F" w:rsidRDefault="00D668A4" w:rsidP="00022799">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66E7775" w14:textId="77777777" w:rsidR="00AB6FF2" w:rsidRPr="0084189F" w:rsidRDefault="00AB6FF2" w:rsidP="00022799">
      <w:pPr>
        <w:spacing w:after="0" w:line="240" w:lineRule="auto"/>
        <w:jc w:val="both"/>
        <w:rPr>
          <w:rFonts w:eastAsia="MS Mincho" w:cstheme="minorHAnsi"/>
          <w:sz w:val="20"/>
          <w:szCs w:val="20"/>
        </w:rPr>
      </w:pPr>
    </w:p>
    <w:p w14:paraId="76E99446"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EA3A49" w14:textId="77777777" w:rsidR="000148CB" w:rsidRPr="0084189F" w:rsidRDefault="000148CB" w:rsidP="00022799">
      <w:pPr>
        <w:spacing w:after="0" w:line="240" w:lineRule="auto"/>
        <w:jc w:val="both"/>
        <w:rPr>
          <w:rFonts w:eastAsia="MS Mincho" w:cstheme="minorHAnsi"/>
          <w:sz w:val="20"/>
          <w:szCs w:val="20"/>
        </w:rPr>
      </w:pPr>
    </w:p>
    <w:p w14:paraId="29CB0246" w14:textId="77777777" w:rsidR="000148CB" w:rsidRPr="0084189F" w:rsidRDefault="000148CB" w:rsidP="00022799">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C2305BA" w14:textId="77777777" w:rsidR="00DD3573" w:rsidRPr="0084189F" w:rsidRDefault="00DD3573" w:rsidP="00022799">
      <w:pPr>
        <w:spacing w:after="0" w:line="240" w:lineRule="auto"/>
        <w:jc w:val="both"/>
        <w:rPr>
          <w:rFonts w:cstheme="minorHAnsi"/>
          <w:b/>
          <w:color w:val="000000"/>
          <w:sz w:val="20"/>
          <w:szCs w:val="20"/>
        </w:rPr>
      </w:pPr>
    </w:p>
    <w:p w14:paraId="169FA9A8" w14:textId="77777777" w:rsidR="00DD3573" w:rsidRPr="0084189F" w:rsidRDefault="00DD3573" w:rsidP="00022799">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84189F" w:rsidRDefault="00E2733C" w:rsidP="00022799">
      <w:pPr>
        <w:spacing w:after="0" w:line="240" w:lineRule="auto"/>
        <w:jc w:val="both"/>
        <w:rPr>
          <w:rFonts w:cstheme="minorHAnsi"/>
          <w:color w:val="000000"/>
          <w:sz w:val="20"/>
          <w:szCs w:val="20"/>
        </w:rPr>
      </w:pPr>
    </w:p>
    <w:p w14:paraId="54513AB9" w14:textId="77777777" w:rsidR="00DD3573" w:rsidRPr="0084189F" w:rsidRDefault="00DD3573" w:rsidP="00022799">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84189F" w:rsidRDefault="00DD3573" w:rsidP="00022799">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EE35E4A" w14:textId="77777777" w:rsidR="0032624A" w:rsidRPr="0084189F" w:rsidRDefault="0032624A" w:rsidP="00022799">
      <w:pPr>
        <w:spacing w:after="0" w:line="240" w:lineRule="auto"/>
        <w:jc w:val="both"/>
        <w:rPr>
          <w:rFonts w:eastAsia="MS Mincho" w:cstheme="minorHAnsi"/>
          <w:sz w:val="20"/>
          <w:szCs w:val="20"/>
        </w:rPr>
      </w:pPr>
    </w:p>
    <w:p w14:paraId="23A53033" w14:textId="77777777" w:rsidR="0032624A" w:rsidRPr="0084189F" w:rsidRDefault="0032624A" w:rsidP="00022799">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336DCFC" w14:textId="77777777" w:rsidR="0032624A" w:rsidRPr="0084189F" w:rsidRDefault="0032624A" w:rsidP="00022799">
      <w:pPr>
        <w:spacing w:after="0" w:line="240" w:lineRule="auto"/>
        <w:jc w:val="both"/>
        <w:rPr>
          <w:rFonts w:cstheme="minorHAnsi"/>
          <w:sz w:val="20"/>
          <w:szCs w:val="20"/>
        </w:rPr>
      </w:pPr>
    </w:p>
    <w:p w14:paraId="3AC87BD3" w14:textId="77777777" w:rsidR="0032624A" w:rsidRPr="0084189F" w:rsidRDefault="0032624A" w:rsidP="00022799">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843240C" w14:textId="77777777" w:rsidR="00DE17D4" w:rsidRPr="0084189F" w:rsidRDefault="00DE17D4" w:rsidP="00022799">
      <w:pPr>
        <w:spacing w:after="0" w:line="240" w:lineRule="auto"/>
        <w:jc w:val="both"/>
        <w:rPr>
          <w:rFonts w:cstheme="minorHAnsi"/>
          <w:sz w:val="20"/>
          <w:szCs w:val="20"/>
        </w:rPr>
      </w:pPr>
    </w:p>
    <w:p w14:paraId="02CAA466" w14:textId="77777777" w:rsidR="00DD3573" w:rsidRPr="0084189F" w:rsidRDefault="00DD3573" w:rsidP="00022799">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3118DD6" w14:textId="77777777" w:rsidR="0032624A" w:rsidRPr="0084189F" w:rsidRDefault="0032624A" w:rsidP="00022799">
      <w:pPr>
        <w:spacing w:after="0" w:line="240" w:lineRule="auto"/>
        <w:jc w:val="both"/>
        <w:rPr>
          <w:rFonts w:eastAsia="MS Mincho" w:cstheme="minorHAnsi"/>
          <w:b/>
          <w:sz w:val="20"/>
          <w:szCs w:val="20"/>
        </w:rPr>
      </w:pPr>
    </w:p>
    <w:p w14:paraId="437B07BC" w14:textId="77777777" w:rsidR="0096242F" w:rsidRPr="0084189F" w:rsidRDefault="0096242F" w:rsidP="00022799">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84189F" w:rsidRDefault="0096242F" w:rsidP="00022799">
      <w:pPr>
        <w:spacing w:after="0" w:line="240" w:lineRule="auto"/>
        <w:jc w:val="both"/>
        <w:rPr>
          <w:rFonts w:eastAsia="MS Mincho" w:cstheme="minorHAnsi"/>
          <w:b/>
          <w:sz w:val="20"/>
          <w:szCs w:val="20"/>
        </w:rPr>
      </w:pPr>
    </w:p>
    <w:p w14:paraId="1B3E7F42" w14:textId="77777777" w:rsidR="0032624A" w:rsidRPr="0084189F" w:rsidRDefault="0032624A" w:rsidP="00022799">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84189F" w:rsidRDefault="003E61D0" w:rsidP="00022799">
      <w:pPr>
        <w:spacing w:after="0" w:line="240" w:lineRule="auto"/>
        <w:jc w:val="both"/>
        <w:rPr>
          <w:rFonts w:cstheme="minorHAnsi"/>
          <w:color w:val="000000"/>
          <w:sz w:val="20"/>
          <w:szCs w:val="20"/>
        </w:rPr>
      </w:pPr>
    </w:p>
    <w:p w14:paraId="15556888"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897E640" w14:textId="77777777" w:rsidR="0032624A" w:rsidRPr="0084189F" w:rsidRDefault="0032624A" w:rsidP="00022799">
      <w:pPr>
        <w:spacing w:after="0" w:line="240" w:lineRule="auto"/>
        <w:jc w:val="both"/>
        <w:rPr>
          <w:rFonts w:eastAsia="MS Mincho" w:cstheme="minorHAnsi"/>
          <w:sz w:val="20"/>
          <w:szCs w:val="20"/>
        </w:rPr>
      </w:pPr>
    </w:p>
    <w:p w14:paraId="4668EB9C"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22388A7" w14:textId="77777777" w:rsidR="0032624A" w:rsidRPr="0084189F" w:rsidRDefault="0032624A" w:rsidP="00022799">
      <w:pPr>
        <w:spacing w:after="0" w:line="240" w:lineRule="auto"/>
        <w:jc w:val="both"/>
        <w:rPr>
          <w:rFonts w:eastAsia="MS Mincho" w:cstheme="minorHAnsi"/>
          <w:sz w:val="20"/>
          <w:szCs w:val="20"/>
        </w:rPr>
      </w:pPr>
    </w:p>
    <w:p w14:paraId="683E455C" w14:textId="77777777" w:rsidR="0032624A" w:rsidRPr="0084189F" w:rsidRDefault="0032624A" w:rsidP="00022799">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84189F" w:rsidRDefault="0032624A" w:rsidP="00022799">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84189F" w:rsidRDefault="0032624A" w:rsidP="00022799">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84189F" w:rsidRDefault="0032624A" w:rsidP="00022799">
      <w:pPr>
        <w:spacing w:after="0" w:line="240" w:lineRule="auto"/>
        <w:jc w:val="both"/>
        <w:rPr>
          <w:rFonts w:cstheme="minorHAnsi"/>
          <w:sz w:val="20"/>
          <w:szCs w:val="20"/>
        </w:rPr>
      </w:pPr>
    </w:p>
    <w:p w14:paraId="35367955" w14:textId="77777777" w:rsidR="0032624A" w:rsidRPr="0084189F" w:rsidRDefault="00D668A4" w:rsidP="00022799">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5D9934A" w14:textId="77777777" w:rsidR="0032624A" w:rsidRPr="0084189F" w:rsidRDefault="0032624A" w:rsidP="00022799">
      <w:pPr>
        <w:spacing w:after="0" w:line="240" w:lineRule="auto"/>
        <w:jc w:val="both"/>
        <w:rPr>
          <w:rFonts w:eastAsia="MS Mincho" w:cstheme="minorHAnsi"/>
          <w:sz w:val="20"/>
          <w:szCs w:val="20"/>
        </w:rPr>
      </w:pPr>
    </w:p>
    <w:p w14:paraId="06F43675" w14:textId="77777777" w:rsidR="00775692" w:rsidRPr="0084189F" w:rsidRDefault="00775692" w:rsidP="00022799">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84189F" w:rsidRDefault="00775692" w:rsidP="00022799">
      <w:pPr>
        <w:spacing w:after="0" w:line="240" w:lineRule="auto"/>
        <w:jc w:val="both"/>
        <w:rPr>
          <w:rFonts w:cstheme="minorHAnsi"/>
          <w:sz w:val="20"/>
          <w:szCs w:val="20"/>
        </w:rPr>
      </w:pPr>
    </w:p>
    <w:p w14:paraId="7E585AAB" w14:textId="77777777" w:rsidR="00775692" w:rsidRPr="0084189F" w:rsidRDefault="00775692" w:rsidP="00022799">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84189F" w:rsidRDefault="00775692" w:rsidP="00022799">
      <w:pPr>
        <w:spacing w:after="0" w:line="240" w:lineRule="auto"/>
        <w:jc w:val="both"/>
        <w:rPr>
          <w:rFonts w:eastAsia="MS Mincho" w:cstheme="minorHAnsi"/>
          <w:sz w:val="20"/>
          <w:szCs w:val="20"/>
        </w:rPr>
      </w:pPr>
    </w:p>
    <w:p w14:paraId="49C5D3E6"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5EFCD1" w14:textId="77777777" w:rsidR="0032624A" w:rsidRPr="0084189F" w:rsidRDefault="0032624A" w:rsidP="00022799">
      <w:pPr>
        <w:spacing w:after="0" w:line="240" w:lineRule="auto"/>
        <w:jc w:val="both"/>
        <w:rPr>
          <w:rFonts w:cstheme="minorHAnsi"/>
          <w:b/>
          <w:sz w:val="20"/>
          <w:szCs w:val="20"/>
        </w:rPr>
      </w:pPr>
    </w:p>
    <w:p w14:paraId="6815A4BB" w14:textId="77777777" w:rsidR="0032624A" w:rsidRPr="0084189F" w:rsidRDefault="0032624A" w:rsidP="00022799">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15D8CBA" w14:textId="77777777" w:rsidR="00C13380" w:rsidRPr="0084189F" w:rsidRDefault="00C13380" w:rsidP="00022799">
      <w:pPr>
        <w:spacing w:after="0" w:line="240" w:lineRule="auto"/>
        <w:jc w:val="both"/>
        <w:rPr>
          <w:rFonts w:eastAsia="MS Mincho" w:cstheme="minorHAnsi"/>
          <w:b/>
          <w:sz w:val="20"/>
          <w:szCs w:val="20"/>
        </w:rPr>
      </w:pPr>
    </w:p>
    <w:p w14:paraId="1CEC798A" w14:textId="5AC2C72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8B313D">
        <w:rPr>
          <w:rFonts w:eastAsia="MS Mincho" w:cstheme="minorHAnsi"/>
          <w:sz w:val="20"/>
          <w:szCs w:val="20"/>
        </w:rPr>
        <w:t>Contract Amendment</w:t>
      </w:r>
      <w:r w:rsidRPr="0084189F">
        <w:rPr>
          <w:rFonts w:eastAsia="MS Mincho" w:cstheme="minorHAnsi"/>
          <w:sz w:val="20"/>
          <w:szCs w:val="20"/>
        </w:rPr>
        <w:t>.</w:t>
      </w:r>
    </w:p>
    <w:p w14:paraId="36FF5EED" w14:textId="77777777" w:rsidR="0032624A" w:rsidRPr="0084189F" w:rsidRDefault="0032624A" w:rsidP="00022799">
      <w:pPr>
        <w:spacing w:after="0" w:line="240" w:lineRule="auto"/>
        <w:jc w:val="both"/>
        <w:rPr>
          <w:rFonts w:eastAsia="MS Mincho" w:cstheme="minorHAnsi"/>
          <w:b/>
          <w:sz w:val="20"/>
          <w:szCs w:val="20"/>
        </w:rPr>
      </w:pPr>
    </w:p>
    <w:p w14:paraId="7DE981FC" w14:textId="77777777" w:rsidR="00E2733C" w:rsidRPr="0084189F" w:rsidRDefault="00E2733C" w:rsidP="00022799">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84189F" w:rsidRDefault="00E2733C" w:rsidP="00022799">
      <w:pPr>
        <w:spacing w:after="0" w:line="240" w:lineRule="auto"/>
        <w:jc w:val="both"/>
        <w:rPr>
          <w:rFonts w:eastAsia="MS Mincho" w:cstheme="minorHAnsi"/>
          <w:b/>
          <w:sz w:val="20"/>
          <w:szCs w:val="20"/>
        </w:rPr>
      </w:pPr>
    </w:p>
    <w:p w14:paraId="057E9328" w14:textId="77777777" w:rsidR="0032624A" w:rsidRPr="0084189F" w:rsidRDefault="0032624A" w:rsidP="00022799">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derivative works and compilations of any State Intellectual Property.</w:t>
      </w:r>
    </w:p>
    <w:p w14:paraId="63E02A04" w14:textId="77777777" w:rsidR="0032624A" w:rsidRPr="0084189F" w:rsidRDefault="0032624A" w:rsidP="00022799">
      <w:pPr>
        <w:spacing w:after="0" w:line="240" w:lineRule="auto"/>
        <w:jc w:val="both"/>
        <w:rPr>
          <w:rFonts w:eastAsia="MS Mincho" w:cstheme="minorHAnsi"/>
          <w:sz w:val="20"/>
          <w:szCs w:val="20"/>
        </w:rPr>
      </w:pPr>
    </w:p>
    <w:p w14:paraId="29B8CD09" w14:textId="77777777" w:rsidR="0032624A" w:rsidRPr="0084189F" w:rsidRDefault="00170A79" w:rsidP="00022799">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19EAAE9" w14:textId="77777777" w:rsidR="0032624A" w:rsidRPr="0084189F" w:rsidRDefault="0032624A" w:rsidP="00022799">
      <w:pPr>
        <w:spacing w:after="0" w:line="240" w:lineRule="auto"/>
        <w:jc w:val="both"/>
        <w:rPr>
          <w:rFonts w:eastAsia="MS Mincho" w:cstheme="minorHAnsi"/>
          <w:sz w:val="20"/>
          <w:szCs w:val="20"/>
        </w:rPr>
      </w:pPr>
    </w:p>
    <w:p w14:paraId="2F0F81EA"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0F7BC9D" w14:textId="77777777" w:rsidR="0032624A" w:rsidRPr="0084189F" w:rsidRDefault="0032624A" w:rsidP="00022799">
      <w:pPr>
        <w:spacing w:after="0" w:line="240" w:lineRule="auto"/>
        <w:jc w:val="both"/>
        <w:rPr>
          <w:rFonts w:eastAsia="MS Mincho" w:cstheme="minorHAnsi"/>
          <w:sz w:val="20"/>
          <w:szCs w:val="20"/>
        </w:rPr>
      </w:pPr>
    </w:p>
    <w:p w14:paraId="3B0B74E7" w14:textId="2615E7CF" w:rsidR="0032624A"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16AB8A8" w14:textId="77777777" w:rsidR="00710FBB" w:rsidRPr="0084189F" w:rsidRDefault="00710FBB" w:rsidP="00022799">
      <w:pPr>
        <w:spacing w:after="0" w:line="240" w:lineRule="auto"/>
        <w:jc w:val="both"/>
        <w:rPr>
          <w:rFonts w:eastAsia="MS Mincho" w:cstheme="minorHAnsi"/>
          <w:sz w:val="20"/>
          <w:szCs w:val="20"/>
        </w:rPr>
      </w:pPr>
    </w:p>
    <w:p w14:paraId="41909FA8"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449B7E3" w14:textId="77777777" w:rsidR="0032624A" w:rsidRPr="0084189F" w:rsidRDefault="0032624A" w:rsidP="00022799">
      <w:pPr>
        <w:spacing w:after="0" w:line="240" w:lineRule="auto"/>
        <w:jc w:val="both"/>
        <w:rPr>
          <w:rFonts w:eastAsia="MS Mincho" w:cstheme="minorHAnsi"/>
          <w:b/>
          <w:sz w:val="20"/>
          <w:szCs w:val="20"/>
        </w:rPr>
      </w:pPr>
    </w:p>
    <w:p w14:paraId="7B2060B8" w14:textId="6F33032D" w:rsidR="0032624A" w:rsidRDefault="0032624A" w:rsidP="00022799">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30DCE0F" w14:textId="77777777" w:rsidR="00710FBB" w:rsidRPr="0084189F" w:rsidRDefault="00710FBB" w:rsidP="00022799">
      <w:pPr>
        <w:spacing w:after="0" w:line="240" w:lineRule="auto"/>
        <w:jc w:val="both"/>
        <w:rPr>
          <w:rFonts w:eastAsia="MS Mincho" w:cstheme="minorHAnsi"/>
          <w:b/>
          <w:sz w:val="20"/>
          <w:szCs w:val="20"/>
        </w:rPr>
      </w:pPr>
    </w:p>
    <w:p w14:paraId="242B6A35" w14:textId="77777777"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096345E" w14:textId="77777777" w:rsidR="00DD3573" w:rsidRPr="0084189F" w:rsidRDefault="00DD3573" w:rsidP="00022799">
      <w:pPr>
        <w:spacing w:after="0" w:line="240" w:lineRule="auto"/>
        <w:jc w:val="both"/>
        <w:rPr>
          <w:rFonts w:eastAsia="MS Mincho" w:cstheme="minorHAnsi"/>
          <w:sz w:val="20"/>
          <w:szCs w:val="20"/>
        </w:rPr>
      </w:pPr>
    </w:p>
    <w:p w14:paraId="0D63CE12" w14:textId="77777777" w:rsidR="00DD3573" w:rsidRPr="0084189F" w:rsidRDefault="00DD3573" w:rsidP="00022799">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8E54CCC" w14:textId="77777777" w:rsidR="00DD3573" w:rsidRPr="0084189F" w:rsidRDefault="00DD3573" w:rsidP="00022799">
      <w:pPr>
        <w:spacing w:after="0" w:line="240" w:lineRule="auto"/>
        <w:jc w:val="both"/>
        <w:rPr>
          <w:rFonts w:eastAsia="MS Mincho" w:cstheme="minorHAnsi"/>
          <w:sz w:val="20"/>
          <w:szCs w:val="20"/>
        </w:rPr>
      </w:pPr>
    </w:p>
    <w:p w14:paraId="1FC01A29" w14:textId="77777777" w:rsidR="0032624A" w:rsidRPr="0084189F" w:rsidRDefault="00DD3573" w:rsidP="00022799">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7B84786" w14:textId="77777777" w:rsidR="00DD3573" w:rsidRPr="0084189F" w:rsidRDefault="00DD3573" w:rsidP="00022799">
      <w:pPr>
        <w:spacing w:after="0" w:line="240" w:lineRule="auto"/>
        <w:jc w:val="both"/>
        <w:rPr>
          <w:rFonts w:eastAsia="MS Mincho" w:cstheme="minorHAnsi"/>
          <w:sz w:val="20"/>
          <w:szCs w:val="20"/>
        </w:rPr>
      </w:pPr>
    </w:p>
    <w:p w14:paraId="639CB519" w14:textId="77777777" w:rsidR="0032624A" w:rsidRPr="0084189F" w:rsidRDefault="0032624A" w:rsidP="00022799">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DDC5C9F" w14:textId="77777777" w:rsidR="0032624A" w:rsidRPr="0084189F" w:rsidRDefault="0032624A" w:rsidP="00022799">
      <w:pPr>
        <w:spacing w:after="0" w:line="240" w:lineRule="auto"/>
        <w:jc w:val="both"/>
        <w:rPr>
          <w:rFonts w:cstheme="minorHAnsi"/>
          <w:sz w:val="20"/>
          <w:szCs w:val="20"/>
        </w:rPr>
      </w:pPr>
    </w:p>
    <w:p w14:paraId="59D9FFC0" w14:textId="77777777" w:rsidR="0032624A" w:rsidRPr="0084189F" w:rsidRDefault="0065750C" w:rsidP="00022799">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B85F5A7" w14:textId="01B3EBBD" w:rsidR="0032624A" w:rsidRPr="0084189F" w:rsidRDefault="0032624A" w:rsidP="00022799">
      <w:pPr>
        <w:spacing w:after="0" w:line="240" w:lineRule="auto"/>
        <w:jc w:val="both"/>
        <w:rPr>
          <w:rFonts w:eastAsia="MS Mincho" w:cstheme="minorHAnsi"/>
          <w:b/>
          <w:sz w:val="20"/>
          <w:szCs w:val="20"/>
        </w:rPr>
      </w:pPr>
    </w:p>
    <w:p w14:paraId="3D2DED1F" w14:textId="7C1149EC" w:rsidR="0032624A" w:rsidRPr="0084189F" w:rsidRDefault="0032624A" w:rsidP="00022799">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B7605C">
        <w:rPr>
          <w:rFonts w:eastAsia="MS Mincho" w:cstheme="minorHAnsi"/>
          <w:sz w:val="20"/>
          <w:szCs w:val="20"/>
        </w:rPr>
        <w:t>S</w:t>
      </w:r>
      <w:r w:rsidR="00B7605C" w:rsidRPr="0084189F">
        <w:rPr>
          <w:rFonts w:eastAsia="MS Mincho" w:cstheme="minorHAnsi"/>
          <w:sz w:val="20"/>
          <w:szCs w:val="20"/>
        </w:rPr>
        <w:t xml:space="preserve">ubcontractors </w:t>
      </w:r>
      <w:r w:rsidRPr="0084189F">
        <w:rPr>
          <w:rFonts w:eastAsia="MS Mincho" w:cstheme="minorHAnsi"/>
          <w:sz w:val="20"/>
          <w:szCs w:val="20"/>
        </w:rPr>
        <w:t xml:space="preserve">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B7605C">
        <w:rPr>
          <w:rFonts w:eastAsia="MS Mincho" w:cstheme="minorHAnsi"/>
          <w:sz w:val="20"/>
          <w:szCs w:val="20"/>
        </w:rPr>
        <w:t>S</w:t>
      </w:r>
      <w:r w:rsidR="00B7605C" w:rsidRPr="0084189F">
        <w:rPr>
          <w:rFonts w:eastAsia="MS Mincho" w:cstheme="minorHAnsi"/>
          <w:sz w:val="20"/>
          <w:szCs w:val="20"/>
        </w:rPr>
        <w:t xml:space="preserve">ubcontractor </w:t>
      </w:r>
      <w:r w:rsidRPr="0084189F">
        <w:rPr>
          <w:rFonts w:eastAsia="MS Mincho" w:cstheme="minorHAnsi"/>
          <w:sz w:val="20"/>
          <w:szCs w:val="20"/>
        </w:rPr>
        <w:t xml:space="preserve">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8B313D">
        <w:rPr>
          <w:rFonts w:eastAsia="MS Mincho" w:cstheme="minorHAnsi"/>
          <w:sz w:val="20"/>
          <w:szCs w:val="20"/>
        </w:rPr>
        <w:t>Contractor</w:t>
      </w:r>
      <w:r w:rsidRPr="0084189F">
        <w:rPr>
          <w:rFonts w:eastAsia="MS Mincho" w:cstheme="minorHAnsi"/>
          <w:sz w:val="20"/>
          <w:szCs w:val="20"/>
        </w:rPr>
        <w:t xml:space="preserve"> Intellectual Property or Third Party Intellectual Property. </w:t>
      </w:r>
    </w:p>
    <w:p w14:paraId="25EE95DB" w14:textId="77777777" w:rsidR="00A22EDF" w:rsidRPr="0084189F" w:rsidRDefault="00A22EDF" w:rsidP="00022799">
      <w:pPr>
        <w:spacing w:after="0" w:line="240" w:lineRule="auto"/>
        <w:jc w:val="both"/>
        <w:rPr>
          <w:rFonts w:eastAsia="MS Mincho" w:cstheme="minorHAnsi"/>
          <w:sz w:val="20"/>
          <w:szCs w:val="20"/>
        </w:rPr>
      </w:pPr>
    </w:p>
    <w:p w14:paraId="4CF7B2FF" w14:textId="77777777" w:rsidR="00CA786C" w:rsidRDefault="00CA786C" w:rsidP="00022799">
      <w:pPr>
        <w:spacing w:after="0" w:line="240" w:lineRule="auto"/>
        <w:jc w:val="both"/>
        <w:rPr>
          <w:rFonts w:eastAsia="MS Mincho" w:cstheme="minorHAnsi"/>
          <w:sz w:val="20"/>
          <w:szCs w:val="20"/>
        </w:rPr>
      </w:pPr>
    </w:p>
    <w:p w14:paraId="559AC291" w14:textId="77777777" w:rsidR="004873FB" w:rsidRDefault="004873FB" w:rsidP="00022799">
      <w:pPr>
        <w:spacing w:after="0" w:line="240" w:lineRule="auto"/>
        <w:jc w:val="both"/>
        <w:rPr>
          <w:rFonts w:eastAsia="MS Mincho" w:cstheme="minorHAnsi"/>
          <w:sz w:val="20"/>
          <w:szCs w:val="20"/>
        </w:rPr>
      </w:pPr>
    </w:p>
    <w:p w14:paraId="2D271E07" w14:textId="77777777" w:rsidR="004873FB" w:rsidRDefault="004873FB" w:rsidP="00022799">
      <w:pPr>
        <w:spacing w:after="0" w:line="240" w:lineRule="auto"/>
        <w:jc w:val="both"/>
        <w:rPr>
          <w:rFonts w:eastAsia="MS Mincho" w:cstheme="minorHAnsi"/>
          <w:sz w:val="20"/>
          <w:szCs w:val="20"/>
        </w:rPr>
      </w:pPr>
    </w:p>
    <w:p w14:paraId="50B7B4DB" w14:textId="77777777" w:rsidR="004873FB" w:rsidRPr="0084189F" w:rsidRDefault="004873FB" w:rsidP="00022799">
      <w:pPr>
        <w:spacing w:after="0" w:line="240" w:lineRule="auto"/>
        <w:jc w:val="both"/>
        <w:rPr>
          <w:rFonts w:eastAsia="MS Mincho" w:cstheme="minorHAnsi"/>
          <w:sz w:val="20"/>
          <w:szCs w:val="20"/>
        </w:rPr>
        <w:sectPr w:rsidR="004873FB" w:rsidRPr="0084189F" w:rsidSect="00A4019A">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32A205E2" w14:textId="5E75284C" w:rsidR="00D2408E" w:rsidRDefault="00D2408E" w:rsidP="00022799">
      <w:pPr>
        <w:spacing w:after="0" w:line="240" w:lineRule="auto"/>
        <w:jc w:val="both"/>
        <w:rPr>
          <w:sz w:val="20"/>
          <w:szCs w:val="20"/>
        </w:rPr>
      </w:pPr>
    </w:p>
    <w:p w14:paraId="7228A1ED" w14:textId="77777777" w:rsidR="00EF6B18" w:rsidRDefault="00EF6B18" w:rsidP="00022799">
      <w:pPr>
        <w:numPr>
          <w:ilvl w:val="1"/>
          <w:numId w:val="7"/>
        </w:numPr>
        <w:tabs>
          <w:tab w:val="num" w:pos="360"/>
        </w:tabs>
        <w:spacing w:after="0" w:line="240" w:lineRule="auto"/>
        <w:ind w:left="0"/>
        <w:jc w:val="both"/>
        <w:rPr>
          <w:b/>
          <w:sz w:val="20"/>
          <w:szCs w:val="20"/>
        </w:rPr>
        <w:sectPr w:rsidR="00EF6B18" w:rsidSect="00A4019A">
          <w:headerReference w:type="even" r:id="rId48"/>
          <w:headerReference w:type="default" r:id="rId49"/>
          <w:footerReference w:type="default" r:id="rId50"/>
          <w:headerReference w:type="first" r:id="rId51"/>
          <w:type w:val="continuous"/>
          <w:pgSz w:w="12240" w:h="15840" w:code="1"/>
          <w:pgMar w:top="720" w:right="720" w:bottom="720" w:left="720" w:header="432" w:footer="432" w:gutter="0"/>
          <w:cols w:space="720"/>
          <w:docGrid w:linePitch="360"/>
        </w:sectPr>
      </w:pPr>
    </w:p>
    <w:p w14:paraId="50D351F9" w14:textId="2414EE6E" w:rsidR="00D57440" w:rsidRPr="00D57440" w:rsidRDefault="00045ABB" w:rsidP="00022799">
      <w:pPr>
        <w:numPr>
          <w:ilvl w:val="1"/>
          <w:numId w:val="7"/>
        </w:numPr>
        <w:tabs>
          <w:tab w:val="num" w:pos="360"/>
        </w:tabs>
        <w:spacing w:after="0" w:line="240" w:lineRule="auto"/>
        <w:ind w:left="0"/>
        <w:jc w:val="both"/>
        <w:rPr>
          <w:b/>
          <w:sz w:val="20"/>
          <w:szCs w:val="20"/>
        </w:rPr>
      </w:pPr>
      <w:r>
        <w:rPr>
          <w:b/>
          <w:sz w:val="20"/>
          <w:szCs w:val="20"/>
        </w:rPr>
        <w:t xml:space="preserve">9.3 </w:t>
      </w:r>
      <w:r w:rsidR="00D57440" w:rsidRPr="00D57440">
        <w:rPr>
          <w:b/>
          <w:sz w:val="20"/>
          <w:szCs w:val="20"/>
        </w:rPr>
        <w:t>BID-SPECIFIC DEFINITIONS</w:t>
      </w:r>
    </w:p>
    <w:p w14:paraId="017F03DE" w14:textId="77777777" w:rsidR="00710FBB" w:rsidRDefault="00710FBB" w:rsidP="00710FBB">
      <w:pPr>
        <w:spacing w:after="0" w:line="240" w:lineRule="auto"/>
        <w:jc w:val="both"/>
        <w:rPr>
          <w:b/>
          <w:sz w:val="20"/>
          <w:szCs w:val="20"/>
        </w:rPr>
        <w:sectPr w:rsidR="00710FBB" w:rsidSect="00EF6B18">
          <w:type w:val="continuous"/>
          <w:pgSz w:w="12240" w:h="15840" w:code="1"/>
          <w:pgMar w:top="720" w:right="720" w:bottom="720" w:left="720" w:header="432" w:footer="432" w:gutter="0"/>
          <w:cols w:space="720"/>
          <w:docGrid w:linePitch="360"/>
        </w:sectPr>
      </w:pPr>
    </w:p>
    <w:p w14:paraId="55FC8E61" w14:textId="0E3E2786" w:rsidR="00D57440" w:rsidRDefault="00D57440" w:rsidP="00710FBB">
      <w:pPr>
        <w:spacing w:after="0" w:line="240" w:lineRule="auto"/>
        <w:jc w:val="both"/>
        <w:rPr>
          <w:sz w:val="20"/>
          <w:szCs w:val="20"/>
        </w:rPr>
      </w:pPr>
      <w:r w:rsidRPr="00D57440">
        <w:rPr>
          <w:b/>
          <w:sz w:val="20"/>
          <w:szCs w:val="20"/>
        </w:rPr>
        <w:t>CCAU</w:t>
      </w:r>
      <w:r w:rsidRPr="00D57440">
        <w:rPr>
          <w:sz w:val="20"/>
          <w:szCs w:val="20"/>
        </w:rPr>
        <w:t xml:space="preserve"> – Contract Compliance and Audit Unit</w:t>
      </w:r>
    </w:p>
    <w:p w14:paraId="7D7600CC" w14:textId="77777777" w:rsidR="00EF6B18" w:rsidRPr="00D57440" w:rsidRDefault="00EF6B18" w:rsidP="00710FBB">
      <w:pPr>
        <w:spacing w:after="0" w:line="240" w:lineRule="auto"/>
        <w:jc w:val="both"/>
        <w:rPr>
          <w:sz w:val="20"/>
          <w:szCs w:val="20"/>
        </w:rPr>
      </w:pPr>
    </w:p>
    <w:p w14:paraId="54EEFFAC" w14:textId="338C23B0" w:rsidR="00D57440" w:rsidRDefault="00D57440" w:rsidP="00710FBB">
      <w:pPr>
        <w:spacing w:after="0" w:line="240" w:lineRule="auto"/>
        <w:jc w:val="both"/>
        <w:rPr>
          <w:sz w:val="20"/>
          <w:szCs w:val="20"/>
        </w:rPr>
      </w:pPr>
      <w:r w:rsidRPr="00D57440">
        <w:rPr>
          <w:b/>
          <w:sz w:val="20"/>
          <w:szCs w:val="20"/>
        </w:rPr>
        <w:t xml:space="preserve">Communitor </w:t>
      </w:r>
      <w:r w:rsidRPr="00D57440">
        <w:rPr>
          <w:sz w:val="20"/>
          <w:szCs w:val="20"/>
        </w:rPr>
        <w:t xml:space="preserve">– A device used to reduce the size of solid </w:t>
      </w:r>
      <w:r w:rsidR="00DC422D" w:rsidRPr="00D57440">
        <w:rPr>
          <w:sz w:val="20"/>
          <w:szCs w:val="20"/>
        </w:rPr>
        <w:t>materials</w:t>
      </w:r>
      <w:r w:rsidRPr="00D57440">
        <w:rPr>
          <w:sz w:val="20"/>
          <w:szCs w:val="20"/>
        </w:rPr>
        <w:t xml:space="preserve"> within </w:t>
      </w:r>
      <w:r w:rsidR="006A634E" w:rsidRPr="00D57440">
        <w:rPr>
          <w:sz w:val="20"/>
          <w:szCs w:val="20"/>
        </w:rPr>
        <w:t>wastewater</w:t>
      </w:r>
      <w:r w:rsidRPr="00D57440">
        <w:rPr>
          <w:sz w:val="20"/>
          <w:szCs w:val="20"/>
        </w:rPr>
        <w:t xml:space="preserve"> by shredding them</w:t>
      </w:r>
    </w:p>
    <w:p w14:paraId="0CC5F9DF" w14:textId="77777777" w:rsidR="00EF6B18" w:rsidRPr="00D57440" w:rsidRDefault="00EF6B18" w:rsidP="00710FBB">
      <w:pPr>
        <w:spacing w:after="0" w:line="240" w:lineRule="auto"/>
        <w:jc w:val="both"/>
        <w:rPr>
          <w:sz w:val="20"/>
          <w:szCs w:val="20"/>
        </w:rPr>
      </w:pPr>
    </w:p>
    <w:p w14:paraId="4D3109C0" w14:textId="77E9870E" w:rsidR="00EF6B18" w:rsidRPr="00D57440" w:rsidRDefault="00270377" w:rsidP="00710FBB">
      <w:pPr>
        <w:spacing w:after="0" w:line="240" w:lineRule="auto"/>
        <w:jc w:val="both"/>
        <w:rPr>
          <w:sz w:val="20"/>
          <w:szCs w:val="20"/>
        </w:rPr>
      </w:pPr>
      <w:r>
        <w:rPr>
          <w:b/>
          <w:sz w:val="20"/>
          <w:szCs w:val="20"/>
        </w:rPr>
        <w:t>Coordinator of Plant Services (</w:t>
      </w:r>
      <w:r w:rsidR="00D57440" w:rsidRPr="00D57440">
        <w:rPr>
          <w:b/>
          <w:sz w:val="20"/>
          <w:szCs w:val="20"/>
        </w:rPr>
        <w:t>CPS</w:t>
      </w:r>
      <w:r>
        <w:rPr>
          <w:b/>
          <w:sz w:val="20"/>
          <w:szCs w:val="20"/>
        </w:rPr>
        <w:t>)</w:t>
      </w:r>
      <w:r w:rsidR="00D57440" w:rsidRPr="00D57440">
        <w:rPr>
          <w:b/>
          <w:sz w:val="20"/>
          <w:szCs w:val="20"/>
        </w:rPr>
        <w:t xml:space="preserve"> </w:t>
      </w:r>
      <w:r w:rsidR="00D57440" w:rsidRPr="00D57440">
        <w:rPr>
          <w:sz w:val="20"/>
          <w:szCs w:val="20"/>
        </w:rPr>
        <w:t xml:space="preserve">– </w:t>
      </w:r>
      <w:r w:rsidRPr="00270377">
        <w:rPr>
          <w:sz w:val="20"/>
          <w:szCs w:val="20"/>
        </w:rPr>
        <w:t xml:space="preserve">(Greystone staff overseeing hospital engineering department), </w:t>
      </w:r>
    </w:p>
    <w:p w14:paraId="157A47F5" w14:textId="683CC0E0" w:rsidR="00D57440" w:rsidRDefault="00D57440" w:rsidP="00710FBB">
      <w:pPr>
        <w:spacing w:after="0" w:line="240" w:lineRule="auto"/>
        <w:jc w:val="both"/>
        <w:rPr>
          <w:sz w:val="20"/>
          <w:szCs w:val="20"/>
        </w:rPr>
      </w:pPr>
      <w:r w:rsidRPr="00D57440">
        <w:rPr>
          <w:b/>
          <w:sz w:val="20"/>
          <w:szCs w:val="20"/>
        </w:rPr>
        <w:t xml:space="preserve">DMR </w:t>
      </w:r>
      <w:r w:rsidRPr="00D57440">
        <w:rPr>
          <w:sz w:val="20"/>
          <w:szCs w:val="20"/>
        </w:rPr>
        <w:t>– Discharge Monitoring Reports</w:t>
      </w:r>
    </w:p>
    <w:p w14:paraId="7DC04D87" w14:textId="77777777" w:rsidR="00EF6B18" w:rsidRPr="00D57440" w:rsidRDefault="00EF6B18" w:rsidP="00710FBB">
      <w:pPr>
        <w:spacing w:after="0" w:line="240" w:lineRule="auto"/>
        <w:jc w:val="both"/>
        <w:rPr>
          <w:sz w:val="20"/>
          <w:szCs w:val="20"/>
        </w:rPr>
      </w:pPr>
    </w:p>
    <w:p w14:paraId="0F274AEA" w14:textId="171AC547" w:rsidR="00D57440" w:rsidRDefault="00D57440" w:rsidP="00710FBB">
      <w:pPr>
        <w:spacing w:after="0" w:line="240" w:lineRule="auto"/>
        <w:jc w:val="both"/>
        <w:rPr>
          <w:sz w:val="20"/>
          <w:szCs w:val="20"/>
        </w:rPr>
      </w:pPr>
      <w:r w:rsidRPr="00D57440">
        <w:rPr>
          <w:b/>
          <w:sz w:val="20"/>
          <w:szCs w:val="20"/>
        </w:rPr>
        <w:t xml:space="preserve">GPH </w:t>
      </w:r>
      <w:r w:rsidRPr="00D57440">
        <w:rPr>
          <w:sz w:val="20"/>
          <w:szCs w:val="20"/>
        </w:rPr>
        <w:t>– Greystone Park Psychiatric Hospital</w:t>
      </w:r>
    </w:p>
    <w:p w14:paraId="790EFD05" w14:textId="77777777" w:rsidR="00EF6B18" w:rsidRPr="00D57440" w:rsidRDefault="00EF6B18" w:rsidP="00710FBB">
      <w:pPr>
        <w:spacing w:after="0" w:line="240" w:lineRule="auto"/>
        <w:jc w:val="both"/>
        <w:rPr>
          <w:sz w:val="20"/>
          <w:szCs w:val="20"/>
        </w:rPr>
      </w:pPr>
    </w:p>
    <w:p w14:paraId="71719C5E" w14:textId="353C5D25" w:rsidR="00D57440" w:rsidRDefault="00D57440" w:rsidP="00710FBB">
      <w:pPr>
        <w:spacing w:after="0" w:line="240" w:lineRule="auto"/>
        <w:jc w:val="both"/>
        <w:rPr>
          <w:sz w:val="20"/>
          <w:szCs w:val="20"/>
        </w:rPr>
      </w:pPr>
      <w:r w:rsidRPr="00D57440">
        <w:rPr>
          <w:b/>
          <w:sz w:val="20"/>
          <w:szCs w:val="20"/>
        </w:rPr>
        <w:t xml:space="preserve">Licensed Operator </w:t>
      </w:r>
      <w:r w:rsidRPr="00D57440">
        <w:rPr>
          <w:sz w:val="20"/>
          <w:szCs w:val="20"/>
        </w:rPr>
        <w:t xml:space="preserve">– An individual approved by the NJDEP holding any local title, designation, or job description who is on-site at a system a significant amount of time, although not </w:t>
      </w:r>
      <w:r w:rsidRPr="00D57440">
        <w:rPr>
          <w:sz w:val="20"/>
          <w:szCs w:val="20"/>
        </w:rPr>
        <w:t xml:space="preserve">necessarily full time, and who has active involvement in and is responsible for the operation, maintenance, and effectiveness of the system, and who holds a license equal to or higher than that required for the system. </w:t>
      </w:r>
    </w:p>
    <w:p w14:paraId="67CE31BA" w14:textId="77777777" w:rsidR="00EF6B18" w:rsidRPr="00D57440" w:rsidRDefault="00EF6B18" w:rsidP="00710FBB">
      <w:pPr>
        <w:spacing w:after="0" w:line="240" w:lineRule="auto"/>
        <w:jc w:val="both"/>
        <w:rPr>
          <w:sz w:val="20"/>
          <w:szCs w:val="20"/>
        </w:rPr>
      </w:pPr>
    </w:p>
    <w:p w14:paraId="2E88A62E" w14:textId="6E5973D0" w:rsidR="00D57440" w:rsidRDefault="00D57440" w:rsidP="00710FBB">
      <w:pPr>
        <w:spacing w:after="0" w:line="240" w:lineRule="auto"/>
        <w:jc w:val="both"/>
        <w:rPr>
          <w:sz w:val="20"/>
          <w:szCs w:val="20"/>
        </w:rPr>
      </w:pPr>
      <w:r w:rsidRPr="00D57440">
        <w:rPr>
          <w:b/>
          <w:sz w:val="20"/>
          <w:szCs w:val="20"/>
        </w:rPr>
        <w:t>NJDEP</w:t>
      </w:r>
      <w:r w:rsidRPr="00D57440">
        <w:rPr>
          <w:sz w:val="20"/>
          <w:szCs w:val="20"/>
        </w:rPr>
        <w:t xml:space="preserve"> – State of New Jersey’s Department of Environmental Protection</w:t>
      </w:r>
    </w:p>
    <w:p w14:paraId="78BCEEDE" w14:textId="77777777" w:rsidR="00EF6B18" w:rsidRPr="00D57440" w:rsidRDefault="00EF6B18" w:rsidP="00710FBB">
      <w:pPr>
        <w:spacing w:after="0" w:line="240" w:lineRule="auto"/>
        <w:jc w:val="both"/>
        <w:rPr>
          <w:sz w:val="20"/>
          <w:szCs w:val="20"/>
        </w:rPr>
      </w:pPr>
    </w:p>
    <w:p w14:paraId="4B5BF911" w14:textId="54006C19" w:rsidR="00D57440" w:rsidRDefault="00D57440" w:rsidP="00710FBB">
      <w:pPr>
        <w:spacing w:after="0" w:line="240" w:lineRule="auto"/>
        <w:jc w:val="both"/>
        <w:rPr>
          <w:sz w:val="20"/>
          <w:szCs w:val="20"/>
        </w:rPr>
      </w:pPr>
      <w:r w:rsidRPr="00D57440">
        <w:rPr>
          <w:b/>
          <w:sz w:val="20"/>
          <w:szCs w:val="20"/>
        </w:rPr>
        <w:t xml:space="preserve">O&amp;M </w:t>
      </w:r>
      <w:r w:rsidRPr="00D57440">
        <w:rPr>
          <w:sz w:val="20"/>
          <w:szCs w:val="20"/>
        </w:rPr>
        <w:t>– Operation and Maintenance</w:t>
      </w:r>
    </w:p>
    <w:p w14:paraId="2F3FDF0A" w14:textId="77777777" w:rsidR="00EF6B18" w:rsidRPr="00D57440" w:rsidRDefault="00EF6B18" w:rsidP="00710FBB">
      <w:pPr>
        <w:spacing w:after="0" w:line="240" w:lineRule="auto"/>
        <w:jc w:val="both"/>
        <w:rPr>
          <w:sz w:val="20"/>
          <w:szCs w:val="20"/>
        </w:rPr>
      </w:pPr>
    </w:p>
    <w:p w14:paraId="226EF085" w14:textId="687A253E" w:rsidR="00D57440" w:rsidRDefault="00D57440" w:rsidP="00710FBB">
      <w:pPr>
        <w:spacing w:after="0" w:line="240" w:lineRule="auto"/>
        <w:jc w:val="both"/>
        <w:rPr>
          <w:sz w:val="20"/>
          <w:szCs w:val="20"/>
        </w:rPr>
      </w:pPr>
      <w:r w:rsidRPr="00D57440">
        <w:rPr>
          <w:b/>
          <w:sz w:val="20"/>
          <w:szCs w:val="20"/>
        </w:rPr>
        <w:t>USEPA</w:t>
      </w:r>
      <w:r w:rsidRPr="00D57440">
        <w:rPr>
          <w:sz w:val="20"/>
          <w:szCs w:val="20"/>
        </w:rPr>
        <w:t xml:space="preserve"> – United States Environmental Protection Agency</w:t>
      </w:r>
    </w:p>
    <w:p w14:paraId="30F3BBF4" w14:textId="77777777" w:rsidR="00EF6B18" w:rsidRPr="00D57440" w:rsidRDefault="00EF6B18" w:rsidP="00710FBB">
      <w:pPr>
        <w:spacing w:after="0" w:line="240" w:lineRule="auto"/>
        <w:jc w:val="both"/>
        <w:rPr>
          <w:sz w:val="20"/>
          <w:szCs w:val="20"/>
        </w:rPr>
      </w:pPr>
    </w:p>
    <w:p w14:paraId="150DF503" w14:textId="04DDBBD1" w:rsidR="00D57440" w:rsidRPr="00D57440" w:rsidRDefault="00D57440" w:rsidP="00710FBB">
      <w:pPr>
        <w:spacing w:after="0" w:line="240" w:lineRule="auto"/>
        <w:jc w:val="both"/>
        <w:rPr>
          <w:sz w:val="20"/>
          <w:szCs w:val="20"/>
        </w:rPr>
      </w:pPr>
      <w:r w:rsidRPr="00D57440">
        <w:rPr>
          <w:b/>
          <w:sz w:val="20"/>
          <w:szCs w:val="20"/>
        </w:rPr>
        <w:t xml:space="preserve">WWTP </w:t>
      </w:r>
      <w:r w:rsidRPr="00D57440">
        <w:rPr>
          <w:sz w:val="20"/>
          <w:szCs w:val="20"/>
        </w:rPr>
        <w:t xml:space="preserve">– </w:t>
      </w:r>
      <w:r w:rsidR="006A634E" w:rsidRPr="00D57440">
        <w:rPr>
          <w:sz w:val="20"/>
          <w:szCs w:val="20"/>
        </w:rPr>
        <w:t>Wastewater</w:t>
      </w:r>
      <w:r w:rsidRPr="00D57440">
        <w:rPr>
          <w:sz w:val="20"/>
          <w:szCs w:val="20"/>
        </w:rPr>
        <w:t xml:space="preserve"> </w:t>
      </w:r>
      <w:r w:rsidR="006A634E" w:rsidRPr="00D57440">
        <w:rPr>
          <w:sz w:val="20"/>
          <w:szCs w:val="20"/>
        </w:rPr>
        <w:t>Treatment</w:t>
      </w:r>
      <w:r w:rsidRPr="00D57440">
        <w:rPr>
          <w:sz w:val="20"/>
          <w:szCs w:val="20"/>
        </w:rPr>
        <w:t xml:space="preserve"> Plant</w:t>
      </w:r>
    </w:p>
    <w:p w14:paraId="6FF9AE5F" w14:textId="77777777" w:rsidR="00EF6B18" w:rsidRDefault="00EF6B18" w:rsidP="00710FBB">
      <w:pPr>
        <w:spacing w:after="0" w:line="240" w:lineRule="auto"/>
        <w:jc w:val="both"/>
        <w:rPr>
          <w:sz w:val="20"/>
          <w:szCs w:val="20"/>
        </w:rPr>
        <w:sectPr w:rsidR="00EF6B18" w:rsidSect="00710FBB">
          <w:type w:val="continuous"/>
          <w:pgSz w:w="12240" w:h="15840" w:code="1"/>
          <w:pgMar w:top="720" w:right="720" w:bottom="720" w:left="720" w:header="432" w:footer="432" w:gutter="0"/>
          <w:cols w:num="2" w:space="720"/>
          <w:docGrid w:linePitch="360"/>
        </w:sectPr>
      </w:pPr>
    </w:p>
    <w:p w14:paraId="4F97DBA0" w14:textId="1BD9074C" w:rsidR="00D57440" w:rsidRPr="00B35353" w:rsidRDefault="00D57440" w:rsidP="00710FBB">
      <w:pPr>
        <w:spacing w:after="0" w:line="240" w:lineRule="auto"/>
        <w:rPr>
          <w:sz w:val="20"/>
          <w:szCs w:val="20"/>
        </w:rPr>
      </w:pPr>
    </w:p>
    <w:p w14:paraId="7E343CE5" w14:textId="77777777" w:rsidR="00710FBB" w:rsidRDefault="00710FBB" w:rsidP="0084189F">
      <w:pPr>
        <w:spacing w:after="0" w:line="240" w:lineRule="auto"/>
        <w:rPr>
          <w:rFonts w:cstheme="minorHAnsi"/>
          <w:sz w:val="20"/>
          <w:szCs w:val="20"/>
        </w:rPr>
        <w:sectPr w:rsidR="00710FBB" w:rsidSect="00710FBB">
          <w:type w:val="continuous"/>
          <w:pgSz w:w="12240" w:h="15840" w:code="1"/>
          <w:pgMar w:top="720" w:right="720" w:bottom="720" w:left="720" w:header="432" w:footer="432" w:gutter="0"/>
          <w:cols w:num="2" w:space="720"/>
          <w:docGrid w:linePitch="360"/>
        </w:sectPr>
      </w:pPr>
    </w:p>
    <w:p w14:paraId="45956ED7" w14:textId="00C41A5E" w:rsidR="007C2018" w:rsidRPr="0084189F" w:rsidRDefault="007C2018" w:rsidP="0084189F">
      <w:pPr>
        <w:spacing w:after="0" w:line="240" w:lineRule="auto"/>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FB49BB8" w16cid:durableId="2A64A67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3463D" w14:textId="77777777" w:rsidR="006C1DAF" w:rsidRDefault="006C1DAF">
      <w:pPr>
        <w:spacing w:after="0" w:line="240" w:lineRule="auto"/>
      </w:pPr>
      <w:r>
        <w:separator/>
      </w:r>
    </w:p>
  </w:endnote>
  <w:endnote w:type="continuationSeparator" w:id="0">
    <w:p w14:paraId="56033A54" w14:textId="77777777" w:rsidR="006C1DAF" w:rsidRDefault="006C1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6C1DAF" w:rsidRPr="0084189F" w:rsidRDefault="006C1DA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27DB01E1" w:rsidR="006C1DAF" w:rsidRPr="0084189F" w:rsidRDefault="006C1DA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E5074">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2F679F1B" w:rsidR="006C1DAF" w:rsidRPr="0084189F" w:rsidRDefault="006C1DA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E5074">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C1DAF" w14:paraId="12F7C570" w14:textId="77777777" w:rsidTr="2CCF82DD">
      <w:tc>
        <w:tcPr>
          <w:tcW w:w="3600" w:type="dxa"/>
        </w:tcPr>
        <w:p w14:paraId="63147EB8" w14:textId="77777777" w:rsidR="006C1DAF" w:rsidRDefault="006C1DAF" w:rsidP="2CCF82DD">
          <w:pPr>
            <w:pStyle w:val="Header"/>
            <w:ind w:left="-115"/>
            <w:jc w:val="left"/>
          </w:pPr>
        </w:p>
      </w:tc>
      <w:tc>
        <w:tcPr>
          <w:tcW w:w="3600" w:type="dxa"/>
        </w:tcPr>
        <w:p w14:paraId="244E396E" w14:textId="77777777" w:rsidR="006C1DAF" w:rsidRDefault="006C1DAF" w:rsidP="2CCF82DD">
          <w:pPr>
            <w:pStyle w:val="Header"/>
            <w:jc w:val="center"/>
          </w:pPr>
        </w:p>
      </w:tc>
      <w:tc>
        <w:tcPr>
          <w:tcW w:w="3600" w:type="dxa"/>
        </w:tcPr>
        <w:p w14:paraId="67FDE99B" w14:textId="77777777" w:rsidR="006C1DAF" w:rsidRDefault="006C1DAF" w:rsidP="2CCF82DD">
          <w:pPr>
            <w:pStyle w:val="Header"/>
            <w:ind w:right="-115"/>
            <w:jc w:val="right"/>
          </w:pPr>
        </w:p>
      </w:tc>
    </w:tr>
  </w:tbl>
  <w:p w14:paraId="465E2344" w14:textId="77777777" w:rsidR="006C1DAF" w:rsidRDefault="006C1DA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50EED6" w14:textId="77777777" w:rsidR="006C1DAF" w:rsidRDefault="006C1DAF">
      <w:pPr>
        <w:spacing w:after="0" w:line="240" w:lineRule="auto"/>
      </w:pPr>
      <w:r>
        <w:separator/>
      </w:r>
    </w:p>
  </w:footnote>
  <w:footnote w:type="continuationSeparator" w:id="0">
    <w:p w14:paraId="17A25FE8" w14:textId="77777777" w:rsidR="006C1DAF" w:rsidRDefault="006C1D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6C1DAF" w:rsidRDefault="006C1D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6C1DAF" w:rsidRDefault="006C1D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6C1DAF" w:rsidRDefault="006C1D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6C1DAF" w:rsidRDefault="006C1DA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6C1DAF" w:rsidRPr="00A4019A" w:rsidRDefault="006C1DAF">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6C1DAF" w:rsidRDefault="006C1DA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6C1DAF" w:rsidRDefault="006C1DA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6C1DAF" w:rsidRPr="00A4019A" w:rsidRDefault="006C1DAF"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6C1DAF" w:rsidRDefault="006C1DA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6C1DAF" w:rsidRDefault="006C1DA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6C1DAF" w14:paraId="77C96CE0" w14:textId="77777777" w:rsidTr="2CCF82DD">
      <w:tc>
        <w:tcPr>
          <w:tcW w:w="3600" w:type="dxa"/>
        </w:tcPr>
        <w:p w14:paraId="17B7D3F3" w14:textId="77777777" w:rsidR="006C1DAF" w:rsidRDefault="006C1DAF" w:rsidP="2CCF82DD">
          <w:pPr>
            <w:pStyle w:val="Header"/>
            <w:ind w:left="-115"/>
            <w:jc w:val="left"/>
          </w:pPr>
        </w:p>
      </w:tc>
      <w:tc>
        <w:tcPr>
          <w:tcW w:w="3600" w:type="dxa"/>
        </w:tcPr>
        <w:p w14:paraId="024AE1E7" w14:textId="77777777" w:rsidR="006C1DAF" w:rsidRDefault="006C1DAF" w:rsidP="2CCF82DD">
          <w:pPr>
            <w:pStyle w:val="Header"/>
            <w:jc w:val="center"/>
          </w:pPr>
        </w:p>
      </w:tc>
      <w:tc>
        <w:tcPr>
          <w:tcW w:w="3600" w:type="dxa"/>
        </w:tcPr>
        <w:p w14:paraId="0DC91F7B" w14:textId="77777777" w:rsidR="006C1DAF" w:rsidRDefault="006C1DAF" w:rsidP="2CCF82DD">
          <w:pPr>
            <w:pStyle w:val="Header"/>
            <w:ind w:right="-115"/>
            <w:jc w:val="right"/>
          </w:pPr>
        </w:p>
      </w:tc>
    </w:tr>
  </w:tbl>
  <w:p w14:paraId="0562D141" w14:textId="77777777" w:rsidR="006C1DAF" w:rsidRDefault="006C1DA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6C1DAF" w:rsidRDefault="006C1D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602C7"/>
    <w:multiLevelType w:val="hybridMultilevel"/>
    <w:tmpl w:val="67467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5A6821"/>
    <w:multiLevelType w:val="hybridMultilevel"/>
    <w:tmpl w:val="08C6FDC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DA7830"/>
    <w:multiLevelType w:val="hybridMultilevel"/>
    <w:tmpl w:val="54DCDB5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694463"/>
    <w:multiLevelType w:val="hybridMultilevel"/>
    <w:tmpl w:val="A134D06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F91087"/>
    <w:multiLevelType w:val="hybridMultilevel"/>
    <w:tmpl w:val="5A58744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99712D"/>
    <w:multiLevelType w:val="hybridMultilevel"/>
    <w:tmpl w:val="310615F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28474C"/>
    <w:multiLevelType w:val="hybridMultilevel"/>
    <w:tmpl w:val="01348F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4" w15:restartNumberingAfterBreak="0">
    <w:nsid w:val="24CC508C"/>
    <w:multiLevelType w:val="hybridMultilevel"/>
    <w:tmpl w:val="A940A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237968"/>
    <w:multiLevelType w:val="hybridMultilevel"/>
    <w:tmpl w:val="DE10A67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5C5F58"/>
    <w:multiLevelType w:val="hybridMultilevel"/>
    <w:tmpl w:val="00006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F02FF7"/>
    <w:multiLevelType w:val="hybridMultilevel"/>
    <w:tmpl w:val="AAA2797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7E34A7"/>
    <w:multiLevelType w:val="hybridMultilevel"/>
    <w:tmpl w:val="3B1E485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6B148D"/>
    <w:multiLevelType w:val="hybridMultilevel"/>
    <w:tmpl w:val="6094AB54"/>
    <w:lvl w:ilvl="0" w:tplc="67F6DDD2">
      <w:start w:val="1"/>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B212236"/>
    <w:multiLevelType w:val="hybridMultilevel"/>
    <w:tmpl w:val="2DE864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5D4278"/>
    <w:multiLevelType w:val="hybridMultilevel"/>
    <w:tmpl w:val="5C1651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CA1475"/>
    <w:multiLevelType w:val="hybridMultilevel"/>
    <w:tmpl w:val="031E131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CC55597"/>
    <w:multiLevelType w:val="hybridMultilevel"/>
    <w:tmpl w:val="AB7EAB4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643A22"/>
    <w:multiLevelType w:val="hybridMultilevel"/>
    <w:tmpl w:val="C638E9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C666B7"/>
    <w:multiLevelType w:val="hybridMultilevel"/>
    <w:tmpl w:val="45C404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F10D07"/>
    <w:multiLevelType w:val="hybridMultilevel"/>
    <w:tmpl w:val="E8C8BE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1C7F78"/>
    <w:multiLevelType w:val="hybridMultilevel"/>
    <w:tmpl w:val="CB66C50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946AD8"/>
    <w:multiLevelType w:val="hybridMultilevel"/>
    <w:tmpl w:val="80D0488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7D2ACC"/>
    <w:multiLevelType w:val="hybridMultilevel"/>
    <w:tmpl w:val="2ACA0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103481"/>
    <w:multiLevelType w:val="multilevel"/>
    <w:tmpl w:val="238E88C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7E5B49CA"/>
    <w:multiLevelType w:val="hybridMultilevel"/>
    <w:tmpl w:val="19FE97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7"/>
  </w:num>
  <w:num w:numId="4">
    <w:abstractNumId w:val="25"/>
  </w:num>
  <w:num w:numId="5">
    <w:abstractNumId w:val="33"/>
  </w:num>
  <w:num w:numId="6">
    <w:abstractNumId w:val="6"/>
  </w:num>
  <w:num w:numId="7">
    <w:abstractNumId w:val="37"/>
  </w:num>
  <w:num w:numId="8">
    <w:abstractNumId w:val="29"/>
  </w:num>
  <w:num w:numId="9">
    <w:abstractNumId w:val="4"/>
  </w:num>
  <w:num w:numId="10">
    <w:abstractNumId w:val="3"/>
  </w:num>
  <w:num w:numId="11">
    <w:abstractNumId w:val="23"/>
  </w:num>
  <w:num w:numId="12">
    <w:abstractNumId w:val="2"/>
  </w:num>
  <w:num w:numId="13">
    <w:abstractNumId w:val="28"/>
  </w:num>
  <w:num w:numId="14">
    <w:abstractNumId w:val="24"/>
  </w:num>
  <w:num w:numId="15">
    <w:abstractNumId w:val="30"/>
  </w:num>
  <w:num w:numId="16">
    <w:abstractNumId w:val="26"/>
  </w:num>
  <w:num w:numId="17">
    <w:abstractNumId w:val="5"/>
  </w:num>
  <w:num w:numId="18">
    <w:abstractNumId w:val="12"/>
  </w:num>
  <w:num w:numId="19">
    <w:abstractNumId w:val="21"/>
  </w:num>
  <w:num w:numId="20">
    <w:abstractNumId w:val="34"/>
  </w:num>
  <w:num w:numId="21">
    <w:abstractNumId w:val="38"/>
  </w:num>
  <w:num w:numId="22">
    <w:abstractNumId w:val="11"/>
  </w:num>
  <w:num w:numId="23">
    <w:abstractNumId w:val="8"/>
  </w:num>
  <w:num w:numId="24">
    <w:abstractNumId w:val="18"/>
  </w:num>
  <w:num w:numId="25">
    <w:abstractNumId w:val="1"/>
  </w:num>
  <w:num w:numId="26">
    <w:abstractNumId w:val="9"/>
  </w:num>
  <w:num w:numId="27">
    <w:abstractNumId w:val="35"/>
  </w:num>
  <w:num w:numId="28">
    <w:abstractNumId w:val="20"/>
  </w:num>
  <w:num w:numId="29">
    <w:abstractNumId w:val="22"/>
  </w:num>
  <w:num w:numId="30">
    <w:abstractNumId w:val="27"/>
  </w:num>
  <w:num w:numId="31">
    <w:abstractNumId w:val="15"/>
  </w:num>
  <w:num w:numId="32">
    <w:abstractNumId w:val="32"/>
  </w:num>
  <w:num w:numId="33">
    <w:abstractNumId w:val="10"/>
  </w:num>
  <w:num w:numId="34">
    <w:abstractNumId w:val="17"/>
  </w:num>
  <w:num w:numId="35">
    <w:abstractNumId w:val="31"/>
  </w:num>
  <w:num w:numId="36">
    <w:abstractNumId w:val="19"/>
  </w:num>
  <w:num w:numId="37">
    <w:abstractNumId w:val="16"/>
  </w:num>
  <w:num w:numId="38">
    <w:abstractNumId w:val="14"/>
  </w:num>
  <w:num w:numId="39">
    <w:abstractNumId w:val="3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cryptProviderType="rsaAES" w:cryptAlgorithmClass="hash" w:cryptAlgorithmType="typeAny" w:cryptAlgorithmSid="14" w:cryptSpinCount="100000" w:hash="xe8Z6JX5ARd/B9nQgzvm+cjvo0U8rIci7BkS9Zk8Dd2bIJL1P5p5w1czxaM/qxeUcVIEmVkogjSUlGx0fQ5bPA==" w:salt="sYGPZgBmorGMKXroIeZr1Q=="/>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D15"/>
    <w:rsid w:val="00013507"/>
    <w:rsid w:val="000148CB"/>
    <w:rsid w:val="0001505D"/>
    <w:rsid w:val="0001690C"/>
    <w:rsid w:val="00020271"/>
    <w:rsid w:val="00022799"/>
    <w:rsid w:val="0002456C"/>
    <w:rsid w:val="00024809"/>
    <w:rsid w:val="000313F9"/>
    <w:rsid w:val="000317D0"/>
    <w:rsid w:val="00032B1F"/>
    <w:rsid w:val="00033455"/>
    <w:rsid w:val="00035C58"/>
    <w:rsid w:val="00036F4E"/>
    <w:rsid w:val="000459D7"/>
    <w:rsid w:val="00045ABB"/>
    <w:rsid w:val="00046536"/>
    <w:rsid w:val="00046FA9"/>
    <w:rsid w:val="0004713B"/>
    <w:rsid w:val="00050759"/>
    <w:rsid w:val="00050BD8"/>
    <w:rsid w:val="00053E66"/>
    <w:rsid w:val="00054C5A"/>
    <w:rsid w:val="000563D5"/>
    <w:rsid w:val="000565A8"/>
    <w:rsid w:val="000602D9"/>
    <w:rsid w:val="000607BB"/>
    <w:rsid w:val="00060BEB"/>
    <w:rsid w:val="00067053"/>
    <w:rsid w:val="000732AB"/>
    <w:rsid w:val="000732D0"/>
    <w:rsid w:val="00074F4F"/>
    <w:rsid w:val="00075C47"/>
    <w:rsid w:val="00082A26"/>
    <w:rsid w:val="000830E9"/>
    <w:rsid w:val="00095C4B"/>
    <w:rsid w:val="00095E0B"/>
    <w:rsid w:val="000963DB"/>
    <w:rsid w:val="00096BA7"/>
    <w:rsid w:val="0009795D"/>
    <w:rsid w:val="000A3C0B"/>
    <w:rsid w:val="000A4687"/>
    <w:rsid w:val="000A5A80"/>
    <w:rsid w:val="000A6F0C"/>
    <w:rsid w:val="000A70B9"/>
    <w:rsid w:val="000A77B8"/>
    <w:rsid w:val="000A7921"/>
    <w:rsid w:val="000B01C2"/>
    <w:rsid w:val="000C5B6E"/>
    <w:rsid w:val="000C7597"/>
    <w:rsid w:val="000C7830"/>
    <w:rsid w:val="000C7AC1"/>
    <w:rsid w:val="000D15D5"/>
    <w:rsid w:val="000D2FC0"/>
    <w:rsid w:val="000D3C88"/>
    <w:rsid w:val="000D69C7"/>
    <w:rsid w:val="000D77E2"/>
    <w:rsid w:val="000E0755"/>
    <w:rsid w:val="000E1B07"/>
    <w:rsid w:val="000E3211"/>
    <w:rsid w:val="000E700D"/>
    <w:rsid w:val="000E70D1"/>
    <w:rsid w:val="000F171C"/>
    <w:rsid w:val="000F622D"/>
    <w:rsid w:val="000F6EBC"/>
    <w:rsid w:val="001007FB"/>
    <w:rsid w:val="001009D2"/>
    <w:rsid w:val="00102118"/>
    <w:rsid w:val="001030FA"/>
    <w:rsid w:val="00110692"/>
    <w:rsid w:val="001111D9"/>
    <w:rsid w:val="00111983"/>
    <w:rsid w:val="00111A97"/>
    <w:rsid w:val="00111B9C"/>
    <w:rsid w:val="00111CB8"/>
    <w:rsid w:val="00114331"/>
    <w:rsid w:val="00114DAB"/>
    <w:rsid w:val="001154CA"/>
    <w:rsid w:val="00116935"/>
    <w:rsid w:val="00116A2B"/>
    <w:rsid w:val="00116EAE"/>
    <w:rsid w:val="00117D1A"/>
    <w:rsid w:val="001213DC"/>
    <w:rsid w:val="00123D68"/>
    <w:rsid w:val="00125A0E"/>
    <w:rsid w:val="00132A8B"/>
    <w:rsid w:val="00132EEF"/>
    <w:rsid w:val="0013498E"/>
    <w:rsid w:val="001360E3"/>
    <w:rsid w:val="00146BD7"/>
    <w:rsid w:val="00151FBE"/>
    <w:rsid w:val="00152F3D"/>
    <w:rsid w:val="00157BCD"/>
    <w:rsid w:val="00157E6D"/>
    <w:rsid w:val="0016164E"/>
    <w:rsid w:val="00161F4D"/>
    <w:rsid w:val="00163BB8"/>
    <w:rsid w:val="001660C6"/>
    <w:rsid w:val="00166271"/>
    <w:rsid w:val="00167532"/>
    <w:rsid w:val="001705E0"/>
    <w:rsid w:val="00170A76"/>
    <w:rsid w:val="00170A79"/>
    <w:rsid w:val="00171BB9"/>
    <w:rsid w:val="00181733"/>
    <w:rsid w:val="00181B7D"/>
    <w:rsid w:val="00184A89"/>
    <w:rsid w:val="00186908"/>
    <w:rsid w:val="00187F47"/>
    <w:rsid w:val="001906C0"/>
    <w:rsid w:val="001942F7"/>
    <w:rsid w:val="001A72EC"/>
    <w:rsid w:val="001A7A4C"/>
    <w:rsid w:val="001B12E7"/>
    <w:rsid w:val="001B1E8E"/>
    <w:rsid w:val="001B34CB"/>
    <w:rsid w:val="001B37A4"/>
    <w:rsid w:val="001B4977"/>
    <w:rsid w:val="001B4BB4"/>
    <w:rsid w:val="001B543C"/>
    <w:rsid w:val="001B5B6D"/>
    <w:rsid w:val="001B6F59"/>
    <w:rsid w:val="001C0D9F"/>
    <w:rsid w:val="001C1079"/>
    <w:rsid w:val="001C1C1B"/>
    <w:rsid w:val="001C1E66"/>
    <w:rsid w:val="001C2775"/>
    <w:rsid w:val="001C4241"/>
    <w:rsid w:val="001C57C5"/>
    <w:rsid w:val="001C6A4B"/>
    <w:rsid w:val="001D038C"/>
    <w:rsid w:val="001D3F31"/>
    <w:rsid w:val="001D6002"/>
    <w:rsid w:val="001D60AB"/>
    <w:rsid w:val="001D696B"/>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723E"/>
    <w:rsid w:val="0023160A"/>
    <w:rsid w:val="0023189F"/>
    <w:rsid w:val="00231BD4"/>
    <w:rsid w:val="00233784"/>
    <w:rsid w:val="002348B8"/>
    <w:rsid w:val="00235AEF"/>
    <w:rsid w:val="00235FE2"/>
    <w:rsid w:val="002362E4"/>
    <w:rsid w:val="002405DB"/>
    <w:rsid w:val="00241378"/>
    <w:rsid w:val="00241CC6"/>
    <w:rsid w:val="0024416E"/>
    <w:rsid w:val="00244EB0"/>
    <w:rsid w:val="0024530B"/>
    <w:rsid w:val="00245EC7"/>
    <w:rsid w:val="002473D4"/>
    <w:rsid w:val="002523FA"/>
    <w:rsid w:val="002537DF"/>
    <w:rsid w:val="00255BAA"/>
    <w:rsid w:val="00255C6A"/>
    <w:rsid w:val="00260255"/>
    <w:rsid w:val="002627DA"/>
    <w:rsid w:val="00265729"/>
    <w:rsid w:val="002662C1"/>
    <w:rsid w:val="002674F2"/>
    <w:rsid w:val="002675E1"/>
    <w:rsid w:val="00270377"/>
    <w:rsid w:val="002736A5"/>
    <w:rsid w:val="00273B92"/>
    <w:rsid w:val="002740A3"/>
    <w:rsid w:val="002743B6"/>
    <w:rsid w:val="00274F6D"/>
    <w:rsid w:val="00277262"/>
    <w:rsid w:val="002779F6"/>
    <w:rsid w:val="00281D8D"/>
    <w:rsid w:val="00286085"/>
    <w:rsid w:val="002860F9"/>
    <w:rsid w:val="002872F7"/>
    <w:rsid w:val="00291060"/>
    <w:rsid w:val="00294EF5"/>
    <w:rsid w:val="002A5595"/>
    <w:rsid w:val="002A5C1B"/>
    <w:rsid w:val="002A5F51"/>
    <w:rsid w:val="002A6060"/>
    <w:rsid w:val="002B6CDA"/>
    <w:rsid w:val="002C051D"/>
    <w:rsid w:val="002C2083"/>
    <w:rsid w:val="002C4BE7"/>
    <w:rsid w:val="002D0071"/>
    <w:rsid w:val="002D1398"/>
    <w:rsid w:val="002D2D5D"/>
    <w:rsid w:val="002D4999"/>
    <w:rsid w:val="002E07FC"/>
    <w:rsid w:val="002E1412"/>
    <w:rsid w:val="002E145D"/>
    <w:rsid w:val="002E1879"/>
    <w:rsid w:val="002E1BDF"/>
    <w:rsid w:val="002E5950"/>
    <w:rsid w:val="002E6903"/>
    <w:rsid w:val="002E6F61"/>
    <w:rsid w:val="002E7BA8"/>
    <w:rsid w:val="002F0BF7"/>
    <w:rsid w:val="002F23D2"/>
    <w:rsid w:val="002F27ED"/>
    <w:rsid w:val="002F3439"/>
    <w:rsid w:val="00300C9C"/>
    <w:rsid w:val="003056B4"/>
    <w:rsid w:val="003132FD"/>
    <w:rsid w:val="003164C9"/>
    <w:rsid w:val="0031667D"/>
    <w:rsid w:val="00316BED"/>
    <w:rsid w:val="0032149D"/>
    <w:rsid w:val="00321A28"/>
    <w:rsid w:val="00326090"/>
    <w:rsid w:val="0032624A"/>
    <w:rsid w:val="00330AAA"/>
    <w:rsid w:val="00330D9E"/>
    <w:rsid w:val="00331B97"/>
    <w:rsid w:val="00332CC3"/>
    <w:rsid w:val="00333686"/>
    <w:rsid w:val="003400B4"/>
    <w:rsid w:val="003409AE"/>
    <w:rsid w:val="0034517D"/>
    <w:rsid w:val="00352A07"/>
    <w:rsid w:val="00353055"/>
    <w:rsid w:val="00354595"/>
    <w:rsid w:val="00360BCE"/>
    <w:rsid w:val="003613AC"/>
    <w:rsid w:val="00362037"/>
    <w:rsid w:val="0036243C"/>
    <w:rsid w:val="00365497"/>
    <w:rsid w:val="00365D98"/>
    <w:rsid w:val="00371A7B"/>
    <w:rsid w:val="003726FB"/>
    <w:rsid w:val="00372CBA"/>
    <w:rsid w:val="00373B76"/>
    <w:rsid w:val="0037697F"/>
    <w:rsid w:val="00376FA7"/>
    <w:rsid w:val="00380817"/>
    <w:rsid w:val="00383444"/>
    <w:rsid w:val="00390BE6"/>
    <w:rsid w:val="00391323"/>
    <w:rsid w:val="00391858"/>
    <w:rsid w:val="00391E5C"/>
    <w:rsid w:val="00394A82"/>
    <w:rsid w:val="00395361"/>
    <w:rsid w:val="00395B40"/>
    <w:rsid w:val="00395E51"/>
    <w:rsid w:val="003968BF"/>
    <w:rsid w:val="00396ABD"/>
    <w:rsid w:val="00396F86"/>
    <w:rsid w:val="00397347"/>
    <w:rsid w:val="003A12F1"/>
    <w:rsid w:val="003A34EC"/>
    <w:rsid w:val="003A4B84"/>
    <w:rsid w:val="003A5F49"/>
    <w:rsid w:val="003B13C7"/>
    <w:rsid w:val="003B150B"/>
    <w:rsid w:val="003B4DB4"/>
    <w:rsid w:val="003B4F71"/>
    <w:rsid w:val="003C02F7"/>
    <w:rsid w:val="003C26C7"/>
    <w:rsid w:val="003C2A66"/>
    <w:rsid w:val="003C2D99"/>
    <w:rsid w:val="003C6CED"/>
    <w:rsid w:val="003C6FC2"/>
    <w:rsid w:val="003D2F03"/>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400053"/>
    <w:rsid w:val="00406F67"/>
    <w:rsid w:val="004079F7"/>
    <w:rsid w:val="004125EF"/>
    <w:rsid w:val="00426F40"/>
    <w:rsid w:val="004359D3"/>
    <w:rsid w:val="00436CAD"/>
    <w:rsid w:val="00437D47"/>
    <w:rsid w:val="004413AA"/>
    <w:rsid w:val="00443BC8"/>
    <w:rsid w:val="00444531"/>
    <w:rsid w:val="004500E4"/>
    <w:rsid w:val="00450F5B"/>
    <w:rsid w:val="004545FC"/>
    <w:rsid w:val="00454B0A"/>
    <w:rsid w:val="00455CA8"/>
    <w:rsid w:val="00456D71"/>
    <w:rsid w:val="004621BA"/>
    <w:rsid w:val="00462CBA"/>
    <w:rsid w:val="004636B8"/>
    <w:rsid w:val="00467C26"/>
    <w:rsid w:val="00471DDB"/>
    <w:rsid w:val="0047619E"/>
    <w:rsid w:val="00477A75"/>
    <w:rsid w:val="00477FD4"/>
    <w:rsid w:val="00482A81"/>
    <w:rsid w:val="00483BB6"/>
    <w:rsid w:val="004849C2"/>
    <w:rsid w:val="004873FB"/>
    <w:rsid w:val="00487F38"/>
    <w:rsid w:val="00490F1C"/>
    <w:rsid w:val="004935DF"/>
    <w:rsid w:val="004949B6"/>
    <w:rsid w:val="00497542"/>
    <w:rsid w:val="004A085A"/>
    <w:rsid w:val="004A1087"/>
    <w:rsid w:val="004A291C"/>
    <w:rsid w:val="004A2D41"/>
    <w:rsid w:val="004A4C92"/>
    <w:rsid w:val="004A4D37"/>
    <w:rsid w:val="004A5B9B"/>
    <w:rsid w:val="004A6818"/>
    <w:rsid w:val="004B0095"/>
    <w:rsid w:val="004B6209"/>
    <w:rsid w:val="004C08F4"/>
    <w:rsid w:val="004C3E07"/>
    <w:rsid w:val="004C4702"/>
    <w:rsid w:val="004C4836"/>
    <w:rsid w:val="004C5A89"/>
    <w:rsid w:val="004C5F3E"/>
    <w:rsid w:val="004C742A"/>
    <w:rsid w:val="004D38F7"/>
    <w:rsid w:val="004D4C18"/>
    <w:rsid w:val="004D7B22"/>
    <w:rsid w:val="004E0254"/>
    <w:rsid w:val="004E2C63"/>
    <w:rsid w:val="004E3DC8"/>
    <w:rsid w:val="004E505C"/>
    <w:rsid w:val="004E57F0"/>
    <w:rsid w:val="004E5B4D"/>
    <w:rsid w:val="004F0437"/>
    <w:rsid w:val="004F0565"/>
    <w:rsid w:val="004F336A"/>
    <w:rsid w:val="004F4EE1"/>
    <w:rsid w:val="004F607E"/>
    <w:rsid w:val="004F6B79"/>
    <w:rsid w:val="004F6BC7"/>
    <w:rsid w:val="005016A2"/>
    <w:rsid w:val="005019FC"/>
    <w:rsid w:val="00502399"/>
    <w:rsid w:val="005034F5"/>
    <w:rsid w:val="00507FB3"/>
    <w:rsid w:val="00517503"/>
    <w:rsid w:val="00520770"/>
    <w:rsid w:val="0052240F"/>
    <w:rsid w:val="00523121"/>
    <w:rsid w:val="00526FC0"/>
    <w:rsid w:val="0052A550"/>
    <w:rsid w:val="005318B1"/>
    <w:rsid w:val="0054121A"/>
    <w:rsid w:val="00542C70"/>
    <w:rsid w:val="005434F7"/>
    <w:rsid w:val="005437C8"/>
    <w:rsid w:val="00544A6A"/>
    <w:rsid w:val="0054546A"/>
    <w:rsid w:val="005456EF"/>
    <w:rsid w:val="00546051"/>
    <w:rsid w:val="005461D0"/>
    <w:rsid w:val="00547E5A"/>
    <w:rsid w:val="005500D6"/>
    <w:rsid w:val="00550416"/>
    <w:rsid w:val="00552D8D"/>
    <w:rsid w:val="00554FDA"/>
    <w:rsid w:val="00556C55"/>
    <w:rsid w:val="00565290"/>
    <w:rsid w:val="00565E6E"/>
    <w:rsid w:val="00575321"/>
    <w:rsid w:val="00577243"/>
    <w:rsid w:val="00585394"/>
    <w:rsid w:val="00586E31"/>
    <w:rsid w:val="00586EB9"/>
    <w:rsid w:val="0058703C"/>
    <w:rsid w:val="005872D9"/>
    <w:rsid w:val="0059180A"/>
    <w:rsid w:val="00591CAE"/>
    <w:rsid w:val="0059200D"/>
    <w:rsid w:val="00593604"/>
    <w:rsid w:val="00594628"/>
    <w:rsid w:val="0059628D"/>
    <w:rsid w:val="005A19B9"/>
    <w:rsid w:val="005A3793"/>
    <w:rsid w:val="005A44F5"/>
    <w:rsid w:val="005A4D7B"/>
    <w:rsid w:val="005A5F10"/>
    <w:rsid w:val="005B64E8"/>
    <w:rsid w:val="005B743F"/>
    <w:rsid w:val="005C09DF"/>
    <w:rsid w:val="005C0AF4"/>
    <w:rsid w:val="005C0EB3"/>
    <w:rsid w:val="005C1CA5"/>
    <w:rsid w:val="005C31CA"/>
    <w:rsid w:val="005C517F"/>
    <w:rsid w:val="005C55B5"/>
    <w:rsid w:val="005C5FCE"/>
    <w:rsid w:val="005D0F5E"/>
    <w:rsid w:val="005D390F"/>
    <w:rsid w:val="005D62FD"/>
    <w:rsid w:val="005E05E7"/>
    <w:rsid w:val="005E1552"/>
    <w:rsid w:val="005E1B4A"/>
    <w:rsid w:val="005E3505"/>
    <w:rsid w:val="005E74DC"/>
    <w:rsid w:val="005F17FB"/>
    <w:rsid w:val="005F7A6E"/>
    <w:rsid w:val="00604089"/>
    <w:rsid w:val="00606FAA"/>
    <w:rsid w:val="00610271"/>
    <w:rsid w:val="0061183A"/>
    <w:rsid w:val="00612232"/>
    <w:rsid w:val="006139A9"/>
    <w:rsid w:val="00616400"/>
    <w:rsid w:val="00620C73"/>
    <w:rsid w:val="00622E7E"/>
    <w:rsid w:val="00623441"/>
    <w:rsid w:val="006244DC"/>
    <w:rsid w:val="00624501"/>
    <w:rsid w:val="006246E5"/>
    <w:rsid w:val="00626D8A"/>
    <w:rsid w:val="0063053A"/>
    <w:rsid w:val="00642C5A"/>
    <w:rsid w:val="00644E44"/>
    <w:rsid w:val="00645251"/>
    <w:rsid w:val="00653C82"/>
    <w:rsid w:val="00655702"/>
    <w:rsid w:val="0065750C"/>
    <w:rsid w:val="0066001E"/>
    <w:rsid w:val="006601D2"/>
    <w:rsid w:val="00663C9F"/>
    <w:rsid w:val="006662F8"/>
    <w:rsid w:val="0066693E"/>
    <w:rsid w:val="006674D8"/>
    <w:rsid w:val="00672E40"/>
    <w:rsid w:val="00680577"/>
    <w:rsid w:val="006819CB"/>
    <w:rsid w:val="00685B17"/>
    <w:rsid w:val="00692E80"/>
    <w:rsid w:val="006A634E"/>
    <w:rsid w:val="006A6657"/>
    <w:rsid w:val="006A76CC"/>
    <w:rsid w:val="006A7FA4"/>
    <w:rsid w:val="006B22B8"/>
    <w:rsid w:val="006B53DF"/>
    <w:rsid w:val="006B6398"/>
    <w:rsid w:val="006B7344"/>
    <w:rsid w:val="006B763A"/>
    <w:rsid w:val="006C1DAF"/>
    <w:rsid w:val="006C25F8"/>
    <w:rsid w:val="006C3264"/>
    <w:rsid w:val="006C38C0"/>
    <w:rsid w:val="006C423A"/>
    <w:rsid w:val="006C530D"/>
    <w:rsid w:val="006C7C76"/>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7632"/>
    <w:rsid w:val="006F0257"/>
    <w:rsid w:val="006F17E2"/>
    <w:rsid w:val="006F1C4F"/>
    <w:rsid w:val="006F2AC5"/>
    <w:rsid w:val="006F37A1"/>
    <w:rsid w:val="006F43C1"/>
    <w:rsid w:val="006F6873"/>
    <w:rsid w:val="006F78D7"/>
    <w:rsid w:val="00700827"/>
    <w:rsid w:val="0070129D"/>
    <w:rsid w:val="00701C2F"/>
    <w:rsid w:val="00702EB9"/>
    <w:rsid w:val="00702F47"/>
    <w:rsid w:val="00702F63"/>
    <w:rsid w:val="00706597"/>
    <w:rsid w:val="00710051"/>
    <w:rsid w:val="0071028E"/>
    <w:rsid w:val="00710FBB"/>
    <w:rsid w:val="00712573"/>
    <w:rsid w:val="00714F1B"/>
    <w:rsid w:val="007153B8"/>
    <w:rsid w:val="007156CF"/>
    <w:rsid w:val="00720B0D"/>
    <w:rsid w:val="00721862"/>
    <w:rsid w:val="00722A01"/>
    <w:rsid w:val="00725B2C"/>
    <w:rsid w:val="007261C5"/>
    <w:rsid w:val="007267E7"/>
    <w:rsid w:val="00727D0B"/>
    <w:rsid w:val="0073067B"/>
    <w:rsid w:val="0073351F"/>
    <w:rsid w:val="00733A4D"/>
    <w:rsid w:val="00735BF6"/>
    <w:rsid w:val="00736640"/>
    <w:rsid w:val="00737929"/>
    <w:rsid w:val="00740883"/>
    <w:rsid w:val="00742DFB"/>
    <w:rsid w:val="00743474"/>
    <w:rsid w:val="007435D0"/>
    <w:rsid w:val="00746FD1"/>
    <w:rsid w:val="007475E4"/>
    <w:rsid w:val="007505B3"/>
    <w:rsid w:val="00753594"/>
    <w:rsid w:val="00753F04"/>
    <w:rsid w:val="00757621"/>
    <w:rsid w:val="0076082D"/>
    <w:rsid w:val="0076107E"/>
    <w:rsid w:val="00762AE0"/>
    <w:rsid w:val="0076420E"/>
    <w:rsid w:val="007650C0"/>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4175"/>
    <w:rsid w:val="00794514"/>
    <w:rsid w:val="00794975"/>
    <w:rsid w:val="00794F7F"/>
    <w:rsid w:val="0079546E"/>
    <w:rsid w:val="007964B7"/>
    <w:rsid w:val="007965C3"/>
    <w:rsid w:val="00797656"/>
    <w:rsid w:val="007A1068"/>
    <w:rsid w:val="007A253A"/>
    <w:rsid w:val="007A3CE0"/>
    <w:rsid w:val="007A66C7"/>
    <w:rsid w:val="007A6877"/>
    <w:rsid w:val="007B0989"/>
    <w:rsid w:val="007B13E6"/>
    <w:rsid w:val="007B4180"/>
    <w:rsid w:val="007B532B"/>
    <w:rsid w:val="007B559E"/>
    <w:rsid w:val="007C2018"/>
    <w:rsid w:val="007C46CC"/>
    <w:rsid w:val="007C58BD"/>
    <w:rsid w:val="007C77F0"/>
    <w:rsid w:val="007D15C0"/>
    <w:rsid w:val="007D37F4"/>
    <w:rsid w:val="007D409A"/>
    <w:rsid w:val="007D6594"/>
    <w:rsid w:val="007E1A86"/>
    <w:rsid w:val="007E1D90"/>
    <w:rsid w:val="007E5C92"/>
    <w:rsid w:val="007E610F"/>
    <w:rsid w:val="007F00F9"/>
    <w:rsid w:val="007F2AC4"/>
    <w:rsid w:val="007F4137"/>
    <w:rsid w:val="007F4620"/>
    <w:rsid w:val="007F6E07"/>
    <w:rsid w:val="00802B5D"/>
    <w:rsid w:val="0080343E"/>
    <w:rsid w:val="00804A50"/>
    <w:rsid w:val="00804CE6"/>
    <w:rsid w:val="00806615"/>
    <w:rsid w:val="00814FA8"/>
    <w:rsid w:val="00816ABA"/>
    <w:rsid w:val="008214BD"/>
    <w:rsid w:val="00821960"/>
    <w:rsid w:val="00824DFE"/>
    <w:rsid w:val="008315EC"/>
    <w:rsid w:val="008326B8"/>
    <w:rsid w:val="008353D3"/>
    <w:rsid w:val="008368C5"/>
    <w:rsid w:val="00837D21"/>
    <w:rsid w:val="0084189F"/>
    <w:rsid w:val="0084710F"/>
    <w:rsid w:val="00851021"/>
    <w:rsid w:val="00852059"/>
    <w:rsid w:val="00855DE0"/>
    <w:rsid w:val="008606E7"/>
    <w:rsid w:val="00860992"/>
    <w:rsid w:val="008624C1"/>
    <w:rsid w:val="008713C8"/>
    <w:rsid w:val="00872793"/>
    <w:rsid w:val="008730EE"/>
    <w:rsid w:val="00874197"/>
    <w:rsid w:val="00874C94"/>
    <w:rsid w:val="00877798"/>
    <w:rsid w:val="00885BF8"/>
    <w:rsid w:val="00890FB8"/>
    <w:rsid w:val="0089241C"/>
    <w:rsid w:val="00893FD9"/>
    <w:rsid w:val="008942D4"/>
    <w:rsid w:val="008952F8"/>
    <w:rsid w:val="008955D8"/>
    <w:rsid w:val="0089746C"/>
    <w:rsid w:val="00897813"/>
    <w:rsid w:val="00897CD8"/>
    <w:rsid w:val="008A14C8"/>
    <w:rsid w:val="008A1D7E"/>
    <w:rsid w:val="008A20B1"/>
    <w:rsid w:val="008A2D53"/>
    <w:rsid w:val="008A4E55"/>
    <w:rsid w:val="008A62CE"/>
    <w:rsid w:val="008B2F41"/>
    <w:rsid w:val="008B313D"/>
    <w:rsid w:val="008B53C7"/>
    <w:rsid w:val="008B60A4"/>
    <w:rsid w:val="008C03A1"/>
    <w:rsid w:val="008C125A"/>
    <w:rsid w:val="008C188A"/>
    <w:rsid w:val="008C1D6D"/>
    <w:rsid w:val="008C4AA3"/>
    <w:rsid w:val="008C6093"/>
    <w:rsid w:val="008C6FAB"/>
    <w:rsid w:val="008C7606"/>
    <w:rsid w:val="008D059B"/>
    <w:rsid w:val="008D13CC"/>
    <w:rsid w:val="008D2444"/>
    <w:rsid w:val="008D25EF"/>
    <w:rsid w:val="008D2BB5"/>
    <w:rsid w:val="008E1165"/>
    <w:rsid w:val="008E4AE6"/>
    <w:rsid w:val="008E74CB"/>
    <w:rsid w:val="008E7B6B"/>
    <w:rsid w:val="008F121A"/>
    <w:rsid w:val="008F1ECA"/>
    <w:rsid w:val="008F23FA"/>
    <w:rsid w:val="008F3DA3"/>
    <w:rsid w:val="008F4A38"/>
    <w:rsid w:val="008F5AB1"/>
    <w:rsid w:val="0090411B"/>
    <w:rsid w:val="009048B9"/>
    <w:rsid w:val="00904931"/>
    <w:rsid w:val="00904BF0"/>
    <w:rsid w:val="00907EB7"/>
    <w:rsid w:val="00910FCC"/>
    <w:rsid w:val="009117F1"/>
    <w:rsid w:val="00911913"/>
    <w:rsid w:val="00916CC8"/>
    <w:rsid w:val="00917D56"/>
    <w:rsid w:val="00926BB7"/>
    <w:rsid w:val="00927D15"/>
    <w:rsid w:val="009311EA"/>
    <w:rsid w:val="00932581"/>
    <w:rsid w:val="009345D5"/>
    <w:rsid w:val="00934797"/>
    <w:rsid w:val="009366D4"/>
    <w:rsid w:val="00940A3F"/>
    <w:rsid w:val="009432AB"/>
    <w:rsid w:val="0094354B"/>
    <w:rsid w:val="009435C9"/>
    <w:rsid w:val="00943E83"/>
    <w:rsid w:val="0094685C"/>
    <w:rsid w:val="00955295"/>
    <w:rsid w:val="0095540A"/>
    <w:rsid w:val="009568C3"/>
    <w:rsid w:val="0096242F"/>
    <w:rsid w:val="009642E0"/>
    <w:rsid w:val="0096504E"/>
    <w:rsid w:val="0096661F"/>
    <w:rsid w:val="009669A8"/>
    <w:rsid w:val="0096709F"/>
    <w:rsid w:val="00967524"/>
    <w:rsid w:val="009705E6"/>
    <w:rsid w:val="0097107C"/>
    <w:rsid w:val="009710E2"/>
    <w:rsid w:val="00972E6C"/>
    <w:rsid w:val="00975069"/>
    <w:rsid w:val="00980B48"/>
    <w:rsid w:val="00980E2B"/>
    <w:rsid w:val="0098189D"/>
    <w:rsid w:val="00981963"/>
    <w:rsid w:val="00982215"/>
    <w:rsid w:val="00986D13"/>
    <w:rsid w:val="00992C6F"/>
    <w:rsid w:val="00992FD6"/>
    <w:rsid w:val="009961C0"/>
    <w:rsid w:val="009A1037"/>
    <w:rsid w:val="009A196D"/>
    <w:rsid w:val="009A502A"/>
    <w:rsid w:val="009B040E"/>
    <w:rsid w:val="009B1792"/>
    <w:rsid w:val="009B272E"/>
    <w:rsid w:val="009B2B45"/>
    <w:rsid w:val="009B36CC"/>
    <w:rsid w:val="009B43F4"/>
    <w:rsid w:val="009B59BF"/>
    <w:rsid w:val="009B70DD"/>
    <w:rsid w:val="009C2786"/>
    <w:rsid w:val="009C3A84"/>
    <w:rsid w:val="009C7D19"/>
    <w:rsid w:val="009D0F92"/>
    <w:rsid w:val="009D1D91"/>
    <w:rsid w:val="009D4A1E"/>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3CE3"/>
    <w:rsid w:val="00A2406C"/>
    <w:rsid w:val="00A24216"/>
    <w:rsid w:val="00A25011"/>
    <w:rsid w:val="00A2523D"/>
    <w:rsid w:val="00A258FD"/>
    <w:rsid w:val="00A26717"/>
    <w:rsid w:val="00A32D54"/>
    <w:rsid w:val="00A3333C"/>
    <w:rsid w:val="00A35A10"/>
    <w:rsid w:val="00A4019A"/>
    <w:rsid w:val="00A40C7C"/>
    <w:rsid w:val="00A40ECF"/>
    <w:rsid w:val="00A4293F"/>
    <w:rsid w:val="00A44173"/>
    <w:rsid w:val="00A529AA"/>
    <w:rsid w:val="00A533E2"/>
    <w:rsid w:val="00A53892"/>
    <w:rsid w:val="00A54C13"/>
    <w:rsid w:val="00A55838"/>
    <w:rsid w:val="00A60168"/>
    <w:rsid w:val="00A60936"/>
    <w:rsid w:val="00A60E4F"/>
    <w:rsid w:val="00A6146B"/>
    <w:rsid w:val="00A61634"/>
    <w:rsid w:val="00A62601"/>
    <w:rsid w:val="00A63B17"/>
    <w:rsid w:val="00A65804"/>
    <w:rsid w:val="00A660B6"/>
    <w:rsid w:val="00A66907"/>
    <w:rsid w:val="00A67A2F"/>
    <w:rsid w:val="00A73F7B"/>
    <w:rsid w:val="00A76689"/>
    <w:rsid w:val="00A82297"/>
    <w:rsid w:val="00A854A4"/>
    <w:rsid w:val="00A856F2"/>
    <w:rsid w:val="00A860C4"/>
    <w:rsid w:val="00A86757"/>
    <w:rsid w:val="00A87902"/>
    <w:rsid w:val="00A916EE"/>
    <w:rsid w:val="00A91BF6"/>
    <w:rsid w:val="00A9317A"/>
    <w:rsid w:val="00A95A30"/>
    <w:rsid w:val="00A97616"/>
    <w:rsid w:val="00A97D26"/>
    <w:rsid w:val="00AA1869"/>
    <w:rsid w:val="00AA30B9"/>
    <w:rsid w:val="00AA4C78"/>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3844"/>
    <w:rsid w:val="00B075C2"/>
    <w:rsid w:val="00B13D9E"/>
    <w:rsid w:val="00B15026"/>
    <w:rsid w:val="00B2356A"/>
    <w:rsid w:val="00B238EA"/>
    <w:rsid w:val="00B23E3B"/>
    <w:rsid w:val="00B26440"/>
    <w:rsid w:val="00B27895"/>
    <w:rsid w:val="00B279A3"/>
    <w:rsid w:val="00B318A2"/>
    <w:rsid w:val="00B31B4A"/>
    <w:rsid w:val="00B32825"/>
    <w:rsid w:val="00B32AA6"/>
    <w:rsid w:val="00B349AC"/>
    <w:rsid w:val="00B35353"/>
    <w:rsid w:val="00B35825"/>
    <w:rsid w:val="00B418FA"/>
    <w:rsid w:val="00B41B36"/>
    <w:rsid w:val="00B43D00"/>
    <w:rsid w:val="00B44D90"/>
    <w:rsid w:val="00B56DAE"/>
    <w:rsid w:val="00B57F48"/>
    <w:rsid w:val="00B61D26"/>
    <w:rsid w:val="00B652F1"/>
    <w:rsid w:val="00B703A3"/>
    <w:rsid w:val="00B7187C"/>
    <w:rsid w:val="00B75630"/>
    <w:rsid w:val="00B7605C"/>
    <w:rsid w:val="00B77086"/>
    <w:rsid w:val="00B80225"/>
    <w:rsid w:val="00B81873"/>
    <w:rsid w:val="00B83526"/>
    <w:rsid w:val="00B84DAF"/>
    <w:rsid w:val="00B86D69"/>
    <w:rsid w:val="00B927F1"/>
    <w:rsid w:val="00B94D77"/>
    <w:rsid w:val="00B96052"/>
    <w:rsid w:val="00B972A8"/>
    <w:rsid w:val="00B97D5B"/>
    <w:rsid w:val="00BA68B8"/>
    <w:rsid w:val="00BA799A"/>
    <w:rsid w:val="00BB085C"/>
    <w:rsid w:val="00BB0EDB"/>
    <w:rsid w:val="00BB56C9"/>
    <w:rsid w:val="00BB6D75"/>
    <w:rsid w:val="00BC0F2E"/>
    <w:rsid w:val="00BC338C"/>
    <w:rsid w:val="00BC57DE"/>
    <w:rsid w:val="00BC7E38"/>
    <w:rsid w:val="00BD09C3"/>
    <w:rsid w:val="00BD24F8"/>
    <w:rsid w:val="00BD32F8"/>
    <w:rsid w:val="00BD4160"/>
    <w:rsid w:val="00BD49A8"/>
    <w:rsid w:val="00BD52DB"/>
    <w:rsid w:val="00BD6623"/>
    <w:rsid w:val="00BD7FD1"/>
    <w:rsid w:val="00BE0CB2"/>
    <w:rsid w:val="00BE16EF"/>
    <w:rsid w:val="00BE5074"/>
    <w:rsid w:val="00BE55AE"/>
    <w:rsid w:val="00BE5E13"/>
    <w:rsid w:val="00BE63DC"/>
    <w:rsid w:val="00BE7FF3"/>
    <w:rsid w:val="00BF187D"/>
    <w:rsid w:val="00BF1D97"/>
    <w:rsid w:val="00BF2C2A"/>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1963"/>
    <w:rsid w:val="00C227F3"/>
    <w:rsid w:val="00C265D8"/>
    <w:rsid w:val="00C3025B"/>
    <w:rsid w:val="00C315C1"/>
    <w:rsid w:val="00C322E5"/>
    <w:rsid w:val="00C32D6D"/>
    <w:rsid w:val="00C33791"/>
    <w:rsid w:val="00C33CA5"/>
    <w:rsid w:val="00C35924"/>
    <w:rsid w:val="00C413D5"/>
    <w:rsid w:val="00C414FA"/>
    <w:rsid w:val="00C42A1A"/>
    <w:rsid w:val="00C42EAB"/>
    <w:rsid w:val="00C433E9"/>
    <w:rsid w:val="00C46301"/>
    <w:rsid w:val="00C51684"/>
    <w:rsid w:val="00C5259D"/>
    <w:rsid w:val="00C5463A"/>
    <w:rsid w:val="00C625D9"/>
    <w:rsid w:val="00C670EA"/>
    <w:rsid w:val="00C67B7F"/>
    <w:rsid w:val="00C67C42"/>
    <w:rsid w:val="00C709EC"/>
    <w:rsid w:val="00C72809"/>
    <w:rsid w:val="00C739DC"/>
    <w:rsid w:val="00C7470B"/>
    <w:rsid w:val="00C761A4"/>
    <w:rsid w:val="00C764C1"/>
    <w:rsid w:val="00C777A4"/>
    <w:rsid w:val="00C81113"/>
    <w:rsid w:val="00C83388"/>
    <w:rsid w:val="00C850BD"/>
    <w:rsid w:val="00C8535A"/>
    <w:rsid w:val="00C8581F"/>
    <w:rsid w:val="00C86839"/>
    <w:rsid w:val="00C9267A"/>
    <w:rsid w:val="00C928AA"/>
    <w:rsid w:val="00C94360"/>
    <w:rsid w:val="00C960E8"/>
    <w:rsid w:val="00CA432A"/>
    <w:rsid w:val="00CA6F5F"/>
    <w:rsid w:val="00CA786C"/>
    <w:rsid w:val="00CA7DA4"/>
    <w:rsid w:val="00CB0021"/>
    <w:rsid w:val="00CB090C"/>
    <w:rsid w:val="00CB16A3"/>
    <w:rsid w:val="00CB26E8"/>
    <w:rsid w:val="00CB2F05"/>
    <w:rsid w:val="00CB63E1"/>
    <w:rsid w:val="00CC166B"/>
    <w:rsid w:val="00CC2236"/>
    <w:rsid w:val="00CC2452"/>
    <w:rsid w:val="00CC4C3A"/>
    <w:rsid w:val="00CC6C82"/>
    <w:rsid w:val="00CD199A"/>
    <w:rsid w:val="00CD233B"/>
    <w:rsid w:val="00CD2A95"/>
    <w:rsid w:val="00CD4038"/>
    <w:rsid w:val="00CD6864"/>
    <w:rsid w:val="00CD73E8"/>
    <w:rsid w:val="00CE0183"/>
    <w:rsid w:val="00CE1324"/>
    <w:rsid w:val="00CE19A1"/>
    <w:rsid w:val="00CE26C7"/>
    <w:rsid w:val="00CE3D9A"/>
    <w:rsid w:val="00CE49BC"/>
    <w:rsid w:val="00CE57BD"/>
    <w:rsid w:val="00CE7B2C"/>
    <w:rsid w:val="00CF0405"/>
    <w:rsid w:val="00CF1D8F"/>
    <w:rsid w:val="00CF1DCD"/>
    <w:rsid w:val="00CF2795"/>
    <w:rsid w:val="00CF299A"/>
    <w:rsid w:val="00CF2CF9"/>
    <w:rsid w:val="00CF3A1B"/>
    <w:rsid w:val="00CF4264"/>
    <w:rsid w:val="00CF5B35"/>
    <w:rsid w:val="00CF6B8F"/>
    <w:rsid w:val="00CF719D"/>
    <w:rsid w:val="00CF7BE3"/>
    <w:rsid w:val="00D02008"/>
    <w:rsid w:val="00D040B1"/>
    <w:rsid w:val="00D115D9"/>
    <w:rsid w:val="00D11659"/>
    <w:rsid w:val="00D12999"/>
    <w:rsid w:val="00D13F24"/>
    <w:rsid w:val="00D162EC"/>
    <w:rsid w:val="00D167E7"/>
    <w:rsid w:val="00D170CB"/>
    <w:rsid w:val="00D20FB3"/>
    <w:rsid w:val="00D23AC0"/>
    <w:rsid w:val="00D23F04"/>
    <w:rsid w:val="00D2408E"/>
    <w:rsid w:val="00D24113"/>
    <w:rsid w:val="00D24421"/>
    <w:rsid w:val="00D26B7A"/>
    <w:rsid w:val="00D33583"/>
    <w:rsid w:val="00D37D60"/>
    <w:rsid w:val="00D37E94"/>
    <w:rsid w:val="00D40C9F"/>
    <w:rsid w:val="00D422A6"/>
    <w:rsid w:val="00D43F74"/>
    <w:rsid w:val="00D44454"/>
    <w:rsid w:val="00D447C8"/>
    <w:rsid w:val="00D44CBF"/>
    <w:rsid w:val="00D47AEE"/>
    <w:rsid w:val="00D5504E"/>
    <w:rsid w:val="00D565EF"/>
    <w:rsid w:val="00D568C4"/>
    <w:rsid w:val="00D57440"/>
    <w:rsid w:val="00D6277B"/>
    <w:rsid w:val="00D641E3"/>
    <w:rsid w:val="00D64DE0"/>
    <w:rsid w:val="00D65B60"/>
    <w:rsid w:val="00D668A4"/>
    <w:rsid w:val="00D67291"/>
    <w:rsid w:val="00D673F3"/>
    <w:rsid w:val="00D705C6"/>
    <w:rsid w:val="00D7164F"/>
    <w:rsid w:val="00D7191A"/>
    <w:rsid w:val="00D71CE5"/>
    <w:rsid w:val="00D7371B"/>
    <w:rsid w:val="00D76C55"/>
    <w:rsid w:val="00D76EBB"/>
    <w:rsid w:val="00D8069F"/>
    <w:rsid w:val="00D80958"/>
    <w:rsid w:val="00D8226E"/>
    <w:rsid w:val="00D8290A"/>
    <w:rsid w:val="00D82D40"/>
    <w:rsid w:val="00D83FEA"/>
    <w:rsid w:val="00D851CF"/>
    <w:rsid w:val="00D86180"/>
    <w:rsid w:val="00D861A0"/>
    <w:rsid w:val="00D87C7B"/>
    <w:rsid w:val="00D91D31"/>
    <w:rsid w:val="00D93D6F"/>
    <w:rsid w:val="00D94CCF"/>
    <w:rsid w:val="00DA50BE"/>
    <w:rsid w:val="00DA68FA"/>
    <w:rsid w:val="00DA6CFB"/>
    <w:rsid w:val="00DB05F7"/>
    <w:rsid w:val="00DB0DC6"/>
    <w:rsid w:val="00DB42A9"/>
    <w:rsid w:val="00DC3C19"/>
    <w:rsid w:val="00DC422D"/>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8E2"/>
    <w:rsid w:val="00DF4DFC"/>
    <w:rsid w:val="00E016CE"/>
    <w:rsid w:val="00E027A3"/>
    <w:rsid w:val="00E0524F"/>
    <w:rsid w:val="00E06E55"/>
    <w:rsid w:val="00E13AE2"/>
    <w:rsid w:val="00E16094"/>
    <w:rsid w:val="00E20065"/>
    <w:rsid w:val="00E20BC2"/>
    <w:rsid w:val="00E21166"/>
    <w:rsid w:val="00E226C9"/>
    <w:rsid w:val="00E23811"/>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53E5"/>
    <w:rsid w:val="00E467A2"/>
    <w:rsid w:val="00E469E3"/>
    <w:rsid w:val="00E4758A"/>
    <w:rsid w:val="00E51805"/>
    <w:rsid w:val="00E526D0"/>
    <w:rsid w:val="00E60AE6"/>
    <w:rsid w:val="00E6153C"/>
    <w:rsid w:val="00E615F3"/>
    <w:rsid w:val="00E633A5"/>
    <w:rsid w:val="00E63DA0"/>
    <w:rsid w:val="00E64072"/>
    <w:rsid w:val="00E66AA0"/>
    <w:rsid w:val="00E702B5"/>
    <w:rsid w:val="00E72943"/>
    <w:rsid w:val="00E74D81"/>
    <w:rsid w:val="00E8054C"/>
    <w:rsid w:val="00E80691"/>
    <w:rsid w:val="00E81C45"/>
    <w:rsid w:val="00E8253D"/>
    <w:rsid w:val="00E84E0B"/>
    <w:rsid w:val="00E85FE6"/>
    <w:rsid w:val="00E871BC"/>
    <w:rsid w:val="00E87FE1"/>
    <w:rsid w:val="00E9023E"/>
    <w:rsid w:val="00E916AA"/>
    <w:rsid w:val="00E95DDD"/>
    <w:rsid w:val="00E97314"/>
    <w:rsid w:val="00EA01F0"/>
    <w:rsid w:val="00EA2000"/>
    <w:rsid w:val="00EA3E5D"/>
    <w:rsid w:val="00EA5ED8"/>
    <w:rsid w:val="00EB016D"/>
    <w:rsid w:val="00EB038C"/>
    <w:rsid w:val="00EB229E"/>
    <w:rsid w:val="00EB50A2"/>
    <w:rsid w:val="00EB7343"/>
    <w:rsid w:val="00EC0B62"/>
    <w:rsid w:val="00EC2779"/>
    <w:rsid w:val="00EC3B94"/>
    <w:rsid w:val="00EC5256"/>
    <w:rsid w:val="00EC5AC8"/>
    <w:rsid w:val="00EC6AC4"/>
    <w:rsid w:val="00EC78B7"/>
    <w:rsid w:val="00ED0249"/>
    <w:rsid w:val="00ED5B4D"/>
    <w:rsid w:val="00EE01BA"/>
    <w:rsid w:val="00EE370C"/>
    <w:rsid w:val="00EE6635"/>
    <w:rsid w:val="00EE6F59"/>
    <w:rsid w:val="00EF20F0"/>
    <w:rsid w:val="00EF507C"/>
    <w:rsid w:val="00EF6B18"/>
    <w:rsid w:val="00F012A1"/>
    <w:rsid w:val="00F020AE"/>
    <w:rsid w:val="00F03FBC"/>
    <w:rsid w:val="00F05E5E"/>
    <w:rsid w:val="00F06184"/>
    <w:rsid w:val="00F06E97"/>
    <w:rsid w:val="00F0704F"/>
    <w:rsid w:val="00F107B4"/>
    <w:rsid w:val="00F116B3"/>
    <w:rsid w:val="00F12D2F"/>
    <w:rsid w:val="00F12DCA"/>
    <w:rsid w:val="00F130FF"/>
    <w:rsid w:val="00F1392E"/>
    <w:rsid w:val="00F13BE7"/>
    <w:rsid w:val="00F15D1B"/>
    <w:rsid w:val="00F165C0"/>
    <w:rsid w:val="00F16EE5"/>
    <w:rsid w:val="00F240D3"/>
    <w:rsid w:val="00F252E1"/>
    <w:rsid w:val="00F27E76"/>
    <w:rsid w:val="00F31D13"/>
    <w:rsid w:val="00F3247D"/>
    <w:rsid w:val="00F324AC"/>
    <w:rsid w:val="00F32CC3"/>
    <w:rsid w:val="00F352B3"/>
    <w:rsid w:val="00F37252"/>
    <w:rsid w:val="00F37CA2"/>
    <w:rsid w:val="00F40B37"/>
    <w:rsid w:val="00F433FB"/>
    <w:rsid w:val="00F45FC8"/>
    <w:rsid w:val="00F4759A"/>
    <w:rsid w:val="00F54C9C"/>
    <w:rsid w:val="00F551E2"/>
    <w:rsid w:val="00F563CC"/>
    <w:rsid w:val="00F5646E"/>
    <w:rsid w:val="00F57B0E"/>
    <w:rsid w:val="00F618B5"/>
    <w:rsid w:val="00F625D0"/>
    <w:rsid w:val="00F62D39"/>
    <w:rsid w:val="00F70136"/>
    <w:rsid w:val="00F7364D"/>
    <w:rsid w:val="00F753D5"/>
    <w:rsid w:val="00F8197A"/>
    <w:rsid w:val="00F8322F"/>
    <w:rsid w:val="00F85C13"/>
    <w:rsid w:val="00F85D24"/>
    <w:rsid w:val="00F8680F"/>
    <w:rsid w:val="00F8742D"/>
    <w:rsid w:val="00F91784"/>
    <w:rsid w:val="00F925FD"/>
    <w:rsid w:val="00F9375D"/>
    <w:rsid w:val="00F944FD"/>
    <w:rsid w:val="00F94B27"/>
    <w:rsid w:val="00F955BC"/>
    <w:rsid w:val="00FA2B12"/>
    <w:rsid w:val="00FA75DF"/>
    <w:rsid w:val="00FA76EA"/>
    <w:rsid w:val="00FB6B30"/>
    <w:rsid w:val="00FC042C"/>
    <w:rsid w:val="00FC22B7"/>
    <w:rsid w:val="00FC2B2A"/>
    <w:rsid w:val="00FC5C87"/>
    <w:rsid w:val="00FC75DD"/>
    <w:rsid w:val="00FD1238"/>
    <w:rsid w:val="00FD1294"/>
    <w:rsid w:val="00FD2992"/>
    <w:rsid w:val="00FD4A3B"/>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20EEED"/>
  <w15:chartTrackingRefBased/>
  <w15:docId w15:val="{D95903C2-C3A6-4281-B93A-B7C69D230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63DC"/>
  </w:style>
  <w:style w:type="paragraph" w:styleId="Heading1">
    <w:name w:val="heading 1"/>
    <w:basedOn w:val="11-text"/>
    <w:next w:val="1BulletList"/>
    <w:link w:val="Heading1Char"/>
    <w:autoRedefine/>
    <w:qFormat/>
    <w:rsid w:val="002860F9"/>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04BF0"/>
    <w:pPr>
      <w:keepNext/>
      <w:widowControl/>
      <w:numPr>
        <w:ilvl w:val="1"/>
        <w:numId w:val="7"/>
      </w:numPr>
      <w:jc w:val="both"/>
      <w:outlineLvl w:val="1"/>
    </w:pPr>
    <w:rPr>
      <w:sz w:val="20"/>
    </w:rPr>
  </w:style>
  <w:style w:type="paragraph" w:styleId="Heading3">
    <w:name w:val="heading 3"/>
    <w:basedOn w:val="Heading2"/>
    <w:next w:val="Normal"/>
    <w:link w:val="Heading3Char"/>
    <w:autoRedefine/>
    <w:qFormat/>
    <w:rsid w:val="009E480C"/>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04BF0"/>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C315C1"/>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1D696B"/>
    <w:pPr>
      <w:spacing w:after="0" w:line="240" w:lineRule="auto"/>
    </w:pPr>
  </w:style>
  <w:style w:type="character" w:customStyle="1" w:styleId="me-email-text">
    <w:name w:val="me-email-text"/>
    <w:basedOn w:val="DefaultParagraphFont"/>
    <w:rsid w:val="006C1DAF"/>
  </w:style>
  <w:style w:type="character" w:customStyle="1" w:styleId="me-email-text-secondary">
    <w:name w:val="me-email-text-secondary"/>
    <w:basedOn w:val="DefaultParagraphFont"/>
    <w:rsid w:val="006C1D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364333">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www.energystar.gov" TargetMode="Externa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footer" Target="footer3.xml"/><Relationship Id="rId47" Type="http://schemas.openxmlformats.org/officeDocument/2006/relationships/header" Target="header9.xml"/><Relationship Id="rId50"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www.state.nj.us/dep/online" TargetMode="External"/><Relationship Id="rId46"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5.xml"/><Relationship Id="rId54"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www.nj.gov/dep/exams/wsw.htm" TargetMode="External"/><Relationship Id="rId40" Type="http://schemas.openxmlformats.org/officeDocument/2006/relationships/header" Target="header4.xml"/><Relationship Id="rId45" Type="http://schemas.openxmlformats.org/officeDocument/2006/relationships/header" Target="header7.xml"/><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ZmI3NGI2MzItYThiNS00Y2U2LTg3ZGItYzAzM2UxMzI4ZmNk%40thread.v2/0?context=%7b%22Tid%22%3a%225076c3d1-3802-4b9f-b36a-e0a41bd642a7%22%2c%22Oid%22%3a%2212a683f9-d9e7-46ab-9fc2-17efe8f3849c%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vendor.shtml"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6.xml"/><Relationship Id="rId48"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2A0FB693-BFCC-44FD-8E83-935D99E56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40</Pages>
  <Words>22205</Words>
  <Characters>126574</Characters>
  <Application>Microsoft Office Word</Application>
  <DocSecurity>8</DocSecurity>
  <Lines>1054</Lines>
  <Paragraphs>296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Kimara Young</cp:lastModifiedBy>
  <cp:revision>11</cp:revision>
  <cp:lastPrinted>2021-08-30T14:27:00Z</cp:lastPrinted>
  <dcterms:created xsi:type="dcterms:W3CDTF">2024-09-12T20:55:00Z</dcterms:created>
  <dcterms:modified xsi:type="dcterms:W3CDTF">2024-09-20T13:46:00Z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