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14E" w:rsidRDefault="0018269C" w:rsidP="00F00D40">
      <w:pPr>
        <w:tabs>
          <w:tab w:val="left" w:pos="1753"/>
          <w:tab w:val="center" w:pos="4860"/>
        </w:tabs>
        <w:rPr>
          <w:rFonts w:ascii="Arial" w:hAnsi="Arial" w:cs="Arial"/>
          <w:b/>
        </w:rPr>
      </w:pPr>
      <w:r>
        <w:rPr>
          <w:rFonts w:ascii="Arial" w:hAnsi="Arial" w:cs="Arial"/>
          <w:b/>
        </w:rPr>
        <w:tab/>
      </w:r>
      <w:r>
        <w:rPr>
          <w:rFonts w:ascii="Arial" w:hAnsi="Arial" w:cs="Arial"/>
          <w:b/>
        </w:rPr>
        <w:tab/>
      </w:r>
      <w:r w:rsidR="009D2712" w:rsidRPr="009D2712">
        <w:rPr>
          <w:rFonts w:ascii="Arial" w:hAnsi="Arial" w:cs="Arial"/>
          <w:b/>
        </w:rPr>
        <w:t>03/07</w:t>
      </w:r>
      <w:r w:rsidR="009B0FEC" w:rsidRPr="009D2712">
        <w:rPr>
          <w:rFonts w:ascii="Arial" w:hAnsi="Arial" w:cs="Arial"/>
          <w:b/>
        </w:rPr>
        <w:t>/</w:t>
      </w:r>
      <w:r w:rsidR="00F00D40" w:rsidRPr="009D2712">
        <w:rPr>
          <w:rFonts w:ascii="Arial" w:hAnsi="Arial" w:cs="Arial"/>
          <w:b/>
        </w:rPr>
        <w:t>202</w:t>
      </w:r>
      <w:r w:rsidR="00992F7C" w:rsidRPr="009D2712">
        <w:rPr>
          <w:rFonts w:ascii="Arial" w:hAnsi="Arial" w:cs="Arial"/>
          <w:b/>
        </w:rPr>
        <w:t>5</w:t>
      </w:r>
    </w:p>
    <w:p w:rsidR="00F00D40" w:rsidRPr="00977A3D" w:rsidRDefault="00F00D40" w:rsidP="00977A3D">
      <w:pPr>
        <w:jc w:val="center"/>
        <w:rPr>
          <w:rFonts w:ascii="Arial" w:hAnsi="Arial" w:cs="Arial"/>
          <w:b/>
        </w:rPr>
      </w:pPr>
    </w:p>
    <w:p w:rsidR="00364A22" w:rsidRPr="00977A3D" w:rsidRDefault="00364A22">
      <w:pPr>
        <w:jc w:val="both"/>
        <w:rPr>
          <w:rFonts w:ascii="Arial" w:hAnsi="Arial" w:cs="Arial"/>
        </w:rPr>
      </w:pPr>
    </w:p>
    <w:p w:rsidR="00265E82" w:rsidRPr="00585558" w:rsidRDefault="007D1D98">
      <w:pPr>
        <w:tabs>
          <w:tab w:val="left" w:pos="0"/>
        </w:tabs>
        <w:jc w:val="both"/>
        <w:rPr>
          <w:rFonts w:ascii="Arial" w:hAnsi="Arial" w:cs="Arial"/>
          <w:b/>
        </w:rPr>
      </w:pPr>
      <w:r w:rsidRPr="00977A3D">
        <w:rPr>
          <w:rFonts w:ascii="Arial" w:hAnsi="Arial" w:cs="Arial"/>
          <w:b/>
        </w:rPr>
        <w:t>To:</w:t>
      </w:r>
      <w:r w:rsidR="008918DF" w:rsidRPr="00977A3D">
        <w:rPr>
          <w:rFonts w:ascii="Arial" w:hAnsi="Arial" w:cs="Arial"/>
          <w:b/>
        </w:rPr>
        <w:tab/>
      </w:r>
      <w:r w:rsidRPr="00977A3D">
        <w:rPr>
          <w:rFonts w:ascii="Arial" w:hAnsi="Arial" w:cs="Arial"/>
          <w:b/>
        </w:rPr>
        <w:t xml:space="preserve">All Interested </w:t>
      </w:r>
      <w:r w:rsidR="00873AB9" w:rsidRPr="00977A3D">
        <w:rPr>
          <w:rFonts w:ascii="Arial" w:hAnsi="Arial" w:cs="Arial"/>
          <w:b/>
        </w:rPr>
        <w:t>Bidder</w:t>
      </w:r>
      <w:r w:rsidR="00FE02B7" w:rsidRPr="00977A3D">
        <w:rPr>
          <w:rFonts w:ascii="Arial" w:hAnsi="Arial" w:cs="Arial"/>
          <w:b/>
        </w:rPr>
        <w:t>s</w:t>
      </w:r>
    </w:p>
    <w:p w:rsidR="00B6587A" w:rsidRPr="00977A3D" w:rsidRDefault="00B6587A">
      <w:pPr>
        <w:tabs>
          <w:tab w:val="left" w:pos="0"/>
        </w:tabs>
        <w:jc w:val="both"/>
        <w:rPr>
          <w:rFonts w:ascii="Arial" w:hAnsi="Arial" w:cs="Arial"/>
        </w:rPr>
      </w:pPr>
    </w:p>
    <w:p w:rsidR="007D1D98" w:rsidRPr="00977A3D" w:rsidRDefault="007D1D98">
      <w:pPr>
        <w:tabs>
          <w:tab w:val="left" w:pos="0"/>
        </w:tabs>
        <w:jc w:val="both"/>
        <w:rPr>
          <w:rFonts w:ascii="Arial" w:hAnsi="Arial" w:cs="Arial"/>
        </w:rPr>
      </w:pPr>
    </w:p>
    <w:p w:rsidR="007D1D98" w:rsidRPr="00977A3D" w:rsidRDefault="00721BC8">
      <w:pPr>
        <w:pStyle w:val="Heading2"/>
        <w:keepNext w:val="0"/>
        <w:widowControl w:val="0"/>
        <w:tabs>
          <w:tab w:val="left" w:pos="0"/>
        </w:tabs>
        <w:jc w:val="both"/>
        <w:rPr>
          <w:rFonts w:ascii="Arial" w:hAnsi="Arial" w:cs="Arial"/>
          <w:sz w:val="20"/>
        </w:rPr>
      </w:pPr>
      <w:r w:rsidRPr="00977A3D">
        <w:rPr>
          <w:rFonts w:ascii="Arial" w:hAnsi="Arial" w:cs="Arial"/>
          <w:sz w:val="20"/>
        </w:rPr>
        <w:t>Re:</w:t>
      </w:r>
      <w:r w:rsidR="008918DF" w:rsidRPr="00977A3D">
        <w:rPr>
          <w:rFonts w:ascii="Arial" w:hAnsi="Arial" w:cs="Arial"/>
          <w:sz w:val="20"/>
        </w:rPr>
        <w:tab/>
      </w:r>
      <w:r w:rsidRPr="00977A3D">
        <w:rPr>
          <w:rFonts w:ascii="Arial" w:hAnsi="Arial" w:cs="Arial"/>
          <w:sz w:val="20"/>
        </w:rPr>
        <w:t xml:space="preserve">Bid Solicitation # </w:t>
      </w:r>
      <w:r w:rsidR="006325B8" w:rsidRPr="00977A3D">
        <w:rPr>
          <w:rFonts w:ascii="Arial" w:hAnsi="Arial" w:cs="Arial"/>
          <w:sz w:val="20"/>
        </w:rPr>
        <w:t>25DPP01070</w:t>
      </w:r>
    </w:p>
    <w:p w:rsidR="007D1D98" w:rsidRPr="00977A3D" w:rsidRDefault="00A5728E">
      <w:pPr>
        <w:ind w:firstLine="720"/>
        <w:jc w:val="both"/>
        <w:rPr>
          <w:rFonts w:ascii="Arial" w:hAnsi="Arial" w:cs="Arial"/>
          <w:b/>
        </w:rPr>
      </w:pPr>
      <w:r w:rsidRPr="00977A3D">
        <w:rPr>
          <w:rFonts w:ascii="Arial" w:hAnsi="Arial" w:cs="Arial"/>
          <w:b/>
        </w:rPr>
        <w:t>Data Access Services: Web-based Investigative and Locator Data</w:t>
      </w:r>
    </w:p>
    <w:p w:rsidR="003069D9" w:rsidRPr="00977A3D" w:rsidRDefault="003069D9" w:rsidP="00977A3D">
      <w:pPr>
        <w:ind w:firstLine="720"/>
        <w:rPr>
          <w:rFonts w:ascii="Arial" w:hAnsi="Arial" w:cs="Arial"/>
          <w:b/>
        </w:rPr>
      </w:pPr>
    </w:p>
    <w:p w:rsidR="007D1D98" w:rsidRPr="00133B21" w:rsidRDefault="002420F8" w:rsidP="00977A3D">
      <w:pPr>
        <w:tabs>
          <w:tab w:val="left" w:pos="0"/>
        </w:tabs>
        <w:ind w:left="720"/>
        <w:outlineLvl w:val="0"/>
        <w:rPr>
          <w:rFonts w:ascii="Arial" w:hAnsi="Arial"/>
          <w:b/>
          <w:u w:val="single"/>
        </w:rPr>
      </w:pPr>
      <w:r w:rsidRPr="00977A3D">
        <w:rPr>
          <w:rFonts w:ascii="Arial" w:hAnsi="Arial" w:cs="Arial"/>
          <w:b/>
        </w:rPr>
        <w:t xml:space="preserve">Quote </w:t>
      </w:r>
      <w:r w:rsidR="007D1D98" w:rsidRPr="00977A3D">
        <w:rPr>
          <w:rFonts w:ascii="Arial" w:hAnsi="Arial" w:cs="Arial"/>
          <w:b/>
        </w:rPr>
        <w:t xml:space="preserve">Submission Due </w:t>
      </w:r>
      <w:r w:rsidR="00E01CD6" w:rsidRPr="00585558">
        <w:rPr>
          <w:rFonts w:ascii="Arial" w:hAnsi="Arial" w:cs="Arial"/>
          <w:b/>
        </w:rPr>
        <w:t>Date:</w:t>
      </w:r>
      <w:r w:rsidR="007D1D98" w:rsidRPr="00977A3D">
        <w:rPr>
          <w:rFonts w:ascii="Arial" w:hAnsi="Arial" w:cs="Arial"/>
          <w:b/>
        </w:rPr>
        <w:t xml:space="preserve"> </w:t>
      </w:r>
      <w:r w:rsidR="003854A1">
        <w:rPr>
          <w:rFonts w:ascii="Arial" w:hAnsi="Arial" w:cs="Arial"/>
          <w:b/>
        </w:rPr>
        <w:t>March 19</w:t>
      </w:r>
      <w:r w:rsidR="002B6420" w:rsidRPr="00977A3D">
        <w:rPr>
          <w:rFonts w:ascii="Arial" w:hAnsi="Arial" w:cs="Arial"/>
          <w:b/>
        </w:rPr>
        <w:t xml:space="preserve">, </w:t>
      </w:r>
      <w:r w:rsidR="00EA54A4" w:rsidRPr="00977A3D">
        <w:rPr>
          <w:rFonts w:ascii="Arial" w:hAnsi="Arial" w:cs="Arial"/>
          <w:b/>
        </w:rPr>
        <w:t>202</w:t>
      </w:r>
      <w:r w:rsidR="00EA54A4">
        <w:rPr>
          <w:rFonts w:ascii="Arial" w:hAnsi="Arial" w:cs="Arial"/>
          <w:b/>
        </w:rPr>
        <w:t>5</w:t>
      </w:r>
      <w:r w:rsidR="002842D7">
        <w:rPr>
          <w:rFonts w:ascii="Arial" w:hAnsi="Arial" w:cs="Arial"/>
          <w:b/>
        </w:rPr>
        <w:t xml:space="preserve"> </w:t>
      </w:r>
      <w:r w:rsidR="0053372D" w:rsidRPr="00977A3D">
        <w:rPr>
          <w:rFonts w:ascii="Arial" w:hAnsi="Arial" w:cs="Arial"/>
          <w:b/>
          <w:u w:val="single"/>
        </w:rPr>
        <w:t>(2:00 p.m. E</w:t>
      </w:r>
      <w:r w:rsidR="003069D9" w:rsidRPr="00977A3D">
        <w:rPr>
          <w:rFonts w:ascii="Arial" w:hAnsi="Arial" w:cs="Arial"/>
          <w:b/>
          <w:u w:val="single"/>
        </w:rPr>
        <w:t xml:space="preserve">astern </w:t>
      </w:r>
      <w:r w:rsidR="007D1D98" w:rsidRPr="00977A3D">
        <w:rPr>
          <w:rFonts w:ascii="Arial" w:hAnsi="Arial" w:cs="Arial"/>
          <w:b/>
          <w:u w:val="single"/>
        </w:rPr>
        <w:t>T</w:t>
      </w:r>
      <w:r w:rsidR="003069D9" w:rsidRPr="00977A3D">
        <w:rPr>
          <w:rFonts w:ascii="Arial" w:hAnsi="Arial" w:cs="Arial"/>
          <w:b/>
          <w:u w:val="single"/>
        </w:rPr>
        <w:t>ime</w:t>
      </w:r>
      <w:r w:rsidR="007D1D98" w:rsidRPr="00977A3D">
        <w:rPr>
          <w:rFonts w:ascii="Arial" w:hAnsi="Arial" w:cs="Arial"/>
          <w:b/>
          <w:u w:val="single"/>
        </w:rPr>
        <w:t>)</w:t>
      </w:r>
    </w:p>
    <w:p w:rsidR="002842D7" w:rsidRPr="00977A3D" w:rsidRDefault="002842D7" w:rsidP="00977A3D">
      <w:pPr>
        <w:tabs>
          <w:tab w:val="left" w:pos="0"/>
        </w:tabs>
        <w:ind w:left="720"/>
        <w:outlineLvl w:val="0"/>
        <w:rPr>
          <w:rFonts w:ascii="Arial" w:hAnsi="Arial" w:cs="Arial"/>
          <w:b/>
        </w:rPr>
      </w:pPr>
      <w:r w:rsidRPr="002842D7">
        <w:rPr>
          <w:rFonts w:ascii="Arial" w:hAnsi="Arial" w:cs="Arial"/>
          <w:b/>
          <w:color w:val="FF0000"/>
        </w:rPr>
        <w:t>REVISED Quote Submission Due Date:</w:t>
      </w:r>
      <w:r w:rsidR="00B512AA">
        <w:rPr>
          <w:rFonts w:ascii="Arial" w:hAnsi="Arial" w:cs="Arial"/>
          <w:b/>
          <w:color w:val="FF0000"/>
        </w:rPr>
        <w:t xml:space="preserve"> April 23</w:t>
      </w:r>
      <w:r w:rsidR="003854A1">
        <w:rPr>
          <w:rFonts w:ascii="Arial" w:hAnsi="Arial" w:cs="Arial"/>
          <w:b/>
          <w:color w:val="FF0000"/>
        </w:rPr>
        <w:t>,</w:t>
      </w:r>
      <w:r w:rsidR="00B512AA">
        <w:rPr>
          <w:rFonts w:ascii="Arial" w:hAnsi="Arial" w:cs="Arial"/>
          <w:b/>
          <w:color w:val="FF0000"/>
        </w:rPr>
        <w:t xml:space="preserve"> </w:t>
      </w:r>
      <w:r w:rsidRPr="002842D7">
        <w:rPr>
          <w:rFonts w:ascii="Arial" w:hAnsi="Arial" w:cs="Arial"/>
          <w:b/>
          <w:color w:val="FF0000"/>
        </w:rPr>
        <w:t>2025 (2:00 p.m. Eastern Time)</w:t>
      </w:r>
    </w:p>
    <w:p w:rsidR="003069D9" w:rsidRPr="00977A3D" w:rsidRDefault="003069D9" w:rsidP="00977A3D">
      <w:pPr>
        <w:rPr>
          <w:rFonts w:ascii="Arial" w:hAnsi="Arial" w:cs="Arial"/>
        </w:rPr>
      </w:pPr>
    </w:p>
    <w:p w:rsidR="007D1D98" w:rsidRPr="00585558" w:rsidRDefault="00A5728E" w:rsidP="00977A3D">
      <w:pPr>
        <w:pStyle w:val="Heading1"/>
        <w:keepNext w:val="0"/>
        <w:tabs>
          <w:tab w:val="left" w:pos="0"/>
        </w:tabs>
        <w:rPr>
          <w:rFonts w:ascii="Arial" w:hAnsi="Arial" w:cs="Arial"/>
          <w:i w:val="0"/>
          <w:sz w:val="20"/>
        </w:rPr>
      </w:pPr>
      <w:r w:rsidRPr="00977A3D">
        <w:rPr>
          <w:rFonts w:ascii="Arial" w:hAnsi="Arial" w:cs="Arial"/>
          <w:i w:val="0"/>
          <w:sz w:val="20"/>
        </w:rPr>
        <w:t>Bid Amendment #</w:t>
      </w:r>
      <w:r w:rsidR="00781768">
        <w:rPr>
          <w:rFonts w:ascii="Arial" w:hAnsi="Arial" w:cs="Arial"/>
          <w:i w:val="0"/>
          <w:sz w:val="20"/>
        </w:rPr>
        <w:t>3</w:t>
      </w:r>
    </w:p>
    <w:p w:rsidR="00364A22" w:rsidRPr="00977A3D" w:rsidRDefault="00364A22" w:rsidP="00977A3D">
      <w:pPr>
        <w:tabs>
          <w:tab w:val="left" w:pos="0"/>
        </w:tabs>
        <w:rPr>
          <w:rFonts w:ascii="Arial" w:hAnsi="Arial" w:cs="Arial"/>
        </w:rPr>
      </w:pPr>
    </w:p>
    <w:p w:rsidR="00A233DA" w:rsidRPr="00977A3D" w:rsidRDefault="007D1D98" w:rsidP="00EA54A4">
      <w:pPr>
        <w:tabs>
          <w:tab w:val="left" w:pos="0"/>
        </w:tabs>
        <w:jc w:val="both"/>
        <w:rPr>
          <w:rFonts w:ascii="Arial" w:hAnsi="Arial" w:cs="Arial"/>
        </w:rPr>
      </w:pPr>
      <w:r w:rsidRPr="00977A3D">
        <w:rPr>
          <w:rFonts w:ascii="Arial" w:hAnsi="Arial" w:cs="Arial"/>
        </w:rPr>
        <w:t>The follo</w:t>
      </w:r>
      <w:r w:rsidR="00A5728E" w:rsidRPr="00977A3D">
        <w:rPr>
          <w:rFonts w:ascii="Arial" w:hAnsi="Arial" w:cs="Arial"/>
        </w:rPr>
        <w:t>wing constitutes Bid Amendment #</w:t>
      </w:r>
      <w:r w:rsidR="003854A1">
        <w:rPr>
          <w:rFonts w:ascii="Arial" w:hAnsi="Arial" w:cs="Arial"/>
        </w:rPr>
        <w:t>3</w:t>
      </w:r>
      <w:r w:rsidR="003854A1" w:rsidRPr="00977A3D">
        <w:rPr>
          <w:rFonts w:ascii="Arial" w:hAnsi="Arial" w:cs="Arial"/>
        </w:rPr>
        <w:t xml:space="preserve"> </w:t>
      </w:r>
      <w:r w:rsidRPr="00977A3D">
        <w:rPr>
          <w:rFonts w:ascii="Arial" w:hAnsi="Arial" w:cs="Arial"/>
        </w:rPr>
        <w:t xml:space="preserve">to the above referenced </w:t>
      </w:r>
      <w:r w:rsidR="00502120" w:rsidRPr="00977A3D">
        <w:rPr>
          <w:rFonts w:ascii="Arial" w:hAnsi="Arial" w:cs="Arial"/>
        </w:rPr>
        <w:t>Bid S</w:t>
      </w:r>
      <w:r w:rsidR="002420F8" w:rsidRPr="00977A3D">
        <w:rPr>
          <w:rFonts w:ascii="Arial" w:hAnsi="Arial" w:cs="Arial"/>
        </w:rPr>
        <w:t>olicitation</w:t>
      </w:r>
      <w:r w:rsidR="00260851" w:rsidRPr="00977A3D">
        <w:rPr>
          <w:rFonts w:ascii="Arial" w:hAnsi="Arial" w:cs="Arial"/>
        </w:rPr>
        <w:t>:</w:t>
      </w:r>
    </w:p>
    <w:p w:rsidR="00A233DA" w:rsidRPr="00977A3D" w:rsidRDefault="00A233DA" w:rsidP="00EA54A4">
      <w:pPr>
        <w:tabs>
          <w:tab w:val="left" w:pos="0"/>
        </w:tabs>
        <w:jc w:val="both"/>
        <w:rPr>
          <w:rFonts w:ascii="Arial" w:hAnsi="Arial" w:cs="Arial"/>
        </w:rPr>
      </w:pPr>
    </w:p>
    <w:p w:rsidR="00FF036C" w:rsidRDefault="00C823BC" w:rsidP="00EA54A4">
      <w:pPr>
        <w:pStyle w:val="ListParagraph"/>
        <w:numPr>
          <w:ilvl w:val="0"/>
          <w:numId w:val="1"/>
        </w:numPr>
        <w:tabs>
          <w:tab w:val="left" w:pos="0"/>
        </w:tabs>
        <w:jc w:val="both"/>
        <w:rPr>
          <w:rFonts w:ascii="Arial" w:hAnsi="Arial" w:cs="Arial"/>
        </w:rPr>
      </w:pPr>
      <w:r>
        <w:rPr>
          <w:rFonts w:ascii="Arial" w:hAnsi="Arial" w:cs="Arial"/>
        </w:rPr>
        <w:t>Answers to electronic Bidder questions submitted during the Electronic Question and Answer period;</w:t>
      </w:r>
    </w:p>
    <w:p w:rsidR="002842D7" w:rsidRDefault="002842D7" w:rsidP="002842D7">
      <w:pPr>
        <w:pStyle w:val="ListParagraph"/>
        <w:tabs>
          <w:tab w:val="left" w:pos="0"/>
        </w:tabs>
        <w:jc w:val="both"/>
        <w:rPr>
          <w:rFonts w:ascii="Arial" w:hAnsi="Arial" w:cs="Arial"/>
        </w:rPr>
      </w:pPr>
    </w:p>
    <w:p w:rsidR="00A233DA" w:rsidRDefault="00FF036C" w:rsidP="00EA54A4">
      <w:pPr>
        <w:pStyle w:val="ListParagraph"/>
        <w:numPr>
          <w:ilvl w:val="0"/>
          <w:numId w:val="1"/>
        </w:numPr>
        <w:tabs>
          <w:tab w:val="left" w:pos="0"/>
        </w:tabs>
        <w:jc w:val="both"/>
        <w:rPr>
          <w:rFonts w:ascii="Arial" w:hAnsi="Arial" w:cs="Arial"/>
        </w:rPr>
      </w:pPr>
      <w:r>
        <w:rPr>
          <w:rFonts w:ascii="Arial" w:hAnsi="Arial" w:cs="Arial"/>
        </w:rPr>
        <w:t xml:space="preserve">A second Electronic Question and Answer period has been opened. </w:t>
      </w:r>
      <w:r w:rsidRPr="003854A1">
        <w:rPr>
          <w:rFonts w:ascii="Arial" w:hAnsi="Arial" w:cs="Arial"/>
          <w:color w:val="FF0000"/>
        </w:rPr>
        <w:t xml:space="preserve">The second Electronic Question and Answer period will be limited </w:t>
      </w:r>
      <w:r w:rsidR="00AB05A5" w:rsidRPr="003854A1">
        <w:rPr>
          <w:rFonts w:ascii="Arial" w:hAnsi="Arial" w:cs="Arial"/>
          <w:color w:val="FF0000"/>
        </w:rPr>
        <w:t xml:space="preserve">only </w:t>
      </w:r>
      <w:r w:rsidRPr="003854A1">
        <w:rPr>
          <w:rFonts w:ascii="Arial" w:hAnsi="Arial" w:cs="Arial"/>
          <w:color w:val="FF0000"/>
        </w:rPr>
        <w:t>to questions related to the revised sections of the Revised Bid Solicitation.</w:t>
      </w:r>
      <w:r>
        <w:rPr>
          <w:rFonts w:ascii="Arial" w:hAnsi="Arial" w:cs="Arial"/>
        </w:rPr>
        <w:t xml:space="preserve"> Electronic Bidder questions for the second Electronic Question and Answer period are due by </w:t>
      </w:r>
      <w:r w:rsidRPr="002842D7">
        <w:rPr>
          <w:rFonts w:ascii="Arial" w:hAnsi="Arial" w:cs="Arial"/>
          <w:color w:val="FF0000"/>
        </w:rPr>
        <w:t xml:space="preserve">2:00 p.m. Eastern Time on </w:t>
      </w:r>
      <w:r w:rsidR="009D2712">
        <w:rPr>
          <w:rFonts w:ascii="Arial" w:hAnsi="Arial" w:cs="Arial"/>
          <w:color w:val="FF0000"/>
        </w:rPr>
        <w:t>March 21</w:t>
      </w:r>
      <w:r w:rsidRPr="002842D7">
        <w:rPr>
          <w:rFonts w:ascii="Arial" w:hAnsi="Arial" w:cs="Arial"/>
          <w:color w:val="FF0000"/>
        </w:rPr>
        <w:t>, 2025</w:t>
      </w:r>
      <w:r>
        <w:rPr>
          <w:rFonts w:ascii="Arial" w:hAnsi="Arial" w:cs="Arial"/>
        </w:rPr>
        <w:t xml:space="preserve">; </w:t>
      </w:r>
      <w:r w:rsidR="00C823BC">
        <w:rPr>
          <w:rFonts w:ascii="Arial" w:hAnsi="Arial" w:cs="Arial"/>
        </w:rPr>
        <w:t xml:space="preserve"> </w:t>
      </w:r>
    </w:p>
    <w:p w:rsidR="002842D7" w:rsidRPr="002842D7" w:rsidRDefault="002842D7" w:rsidP="002842D7">
      <w:pPr>
        <w:pStyle w:val="ListParagraph"/>
        <w:rPr>
          <w:rFonts w:ascii="Arial" w:hAnsi="Arial" w:cs="Arial"/>
        </w:rPr>
      </w:pPr>
    </w:p>
    <w:p w:rsidR="002842D7" w:rsidRDefault="002842D7" w:rsidP="00EA54A4">
      <w:pPr>
        <w:pStyle w:val="ListParagraph"/>
        <w:numPr>
          <w:ilvl w:val="0"/>
          <w:numId w:val="1"/>
        </w:numPr>
        <w:tabs>
          <w:tab w:val="left" w:pos="0"/>
        </w:tabs>
        <w:jc w:val="both"/>
        <w:rPr>
          <w:rFonts w:ascii="Arial" w:hAnsi="Arial" w:cs="Arial"/>
        </w:rPr>
      </w:pPr>
      <w:r w:rsidRPr="00133B21">
        <w:rPr>
          <w:rFonts w:ascii="Arial" w:hAnsi="Arial" w:cs="Arial"/>
          <w:color w:val="FF0000"/>
        </w:rPr>
        <w:t xml:space="preserve">The Quote Submission Due Date has been extended from March </w:t>
      </w:r>
      <w:r w:rsidR="00781768">
        <w:rPr>
          <w:rFonts w:ascii="Arial" w:hAnsi="Arial" w:cs="Arial"/>
          <w:color w:val="FF0000"/>
        </w:rPr>
        <w:t>19</w:t>
      </w:r>
      <w:r w:rsidR="00781768" w:rsidRPr="00133B21">
        <w:rPr>
          <w:rFonts w:ascii="Arial" w:hAnsi="Arial" w:cs="Arial"/>
          <w:color w:val="FF0000"/>
        </w:rPr>
        <w:t xml:space="preserve">, </w:t>
      </w:r>
      <w:r w:rsidRPr="00133B21">
        <w:rPr>
          <w:rFonts w:ascii="Arial" w:hAnsi="Arial" w:cs="Arial"/>
          <w:color w:val="FF0000"/>
        </w:rPr>
        <w:t>2025</w:t>
      </w:r>
      <w:r w:rsidR="003854A1">
        <w:rPr>
          <w:rFonts w:ascii="Arial" w:hAnsi="Arial" w:cs="Arial"/>
          <w:color w:val="FF0000"/>
        </w:rPr>
        <w:t xml:space="preserve">, to </w:t>
      </w:r>
      <w:r w:rsidR="009D2712">
        <w:rPr>
          <w:rFonts w:ascii="Arial" w:hAnsi="Arial" w:cs="Arial"/>
          <w:color w:val="FF0000"/>
        </w:rPr>
        <w:t>April 23</w:t>
      </w:r>
      <w:r w:rsidR="003854A1">
        <w:rPr>
          <w:rFonts w:ascii="Arial" w:hAnsi="Arial" w:cs="Arial"/>
          <w:color w:val="FF0000"/>
        </w:rPr>
        <w:t>, 2025</w:t>
      </w:r>
      <w:r>
        <w:rPr>
          <w:rFonts w:ascii="Arial" w:hAnsi="Arial" w:cs="Arial"/>
        </w:rPr>
        <w:t>;</w:t>
      </w:r>
    </w:p>
    <w:p w:rsidR="002842D7" w:rsidRPr="002842D7" w:rsidRDefault="002842D7" w:rsidP="002842D7">
      <w:pPr>
        <w:tabs>
          <w:tab w:val="left" w:pos="0"/>
        </w:tabs>
        <w:jc w:val="both"/>
        <w:rPr>
          <w:rFonts w:ascii="Arial" w:hAnsi="Arial" w:cs="Arial"/>
        </w:rPr>
      </w:pPr>
    </w:p>
    <w:p w:rsidR="00C823BC" w:rsidRDefault="00C823BC" w:rsidP="00EA54A4">
      <w:pPr>
        <w:pStyle w:val="ListParagraph"/>
        <w:numPr>
          <w:ilvl w:val="0"/>
          <w:numId w:val="1"/>
        </w:numPr>
        <w:tabs>
          <w:tab w:val="left" w:pos="0"/>
        </w:tabs>
        <w:jc w:val="both"/>
        <w:rPr>
          <w:rFonts w:ascii="Arial" w:hAnsi="Arial" w:cs="Arial"/>
        </w:rPr>
      </w:pPr>
      <w:r>
        <w:rPr>
          <w:rFonts w:ascii="Arial" w:hAnsi="Arial" w:cs="Arial"/>
        </w:rPr>
        <w:t xml:space="preserve">A revised Bid Solicitation entitled, “T1616 Revised Bid Solicitation </w:t>
      </w:r>
      <w:r w:rsidR="009D2712">
        <w:rPr>
          <w:rFonts w:ascii="Arial" w:hAnsi="Arial" w:cs="Arial"/>
        </w:rPr>
        <w:t>03.07</w:t>
      </w:r>
      <w:r w:rsidR="009B0FEC">
        <w:rPr>
          <w:rFonts w:ascii="Arial" w:hAnsi="Arial" w:cs="Arial"/>
        </w:rPr>
        <w:t>.25</w:t>
      </w:r>
      <w:r w:rsidR="00AD7A88">
        <w:rPr>
          <w:rFonts w:ascii="Arial" w:hAnsi="Arial" w:cs="Arial"/>
        </w:rPr>
        <w:t>.</w:t>
      </w:r>
      <w:r>
        <w:rPr>
          <w:rFonts w:ascii="Arial" w:hAnsi="Arial" w:cs="Arial"/>
        </w:rPr>
        <w:t>”</w:t>
      </w:r>
    </w:p>
    <w:p w:rsidR="00C823BC" w:rsidRDefault="00C823BC" w:rsidP="00EA54A4">
      <w:pPr>
        <w:pStyle w:val="ListParagraph"/>
        <w:numPr>
          <w:ilvl w:val="1"/>
          <w:numId w:val="1"/>
        </w:numPr>
        <w:tabs>
          <w:tab w:val="left" w:pos="0"/>
        </w:tabs>
        <w:jc w:val="both"/>
        <w:rPr>
          <w:rFonts w:ascii="Arial" w:hAnsi="Arial" w:cs="Arial"/>
        </w:rPr>
      </w:pPr>
      <w:r>
        <w:rPr>
          <w:rFonts w:ascii="Arial" w:hAnsi="Arial" w:cs="Arial"/>
        </w:rPr>
        <w:t xml:space="preserve">Please note that for all additions, deletions, clarifications, and modifications to the Bid Solicitation, Bidders should refer to the Revised Bid Solicitation entitled, “T1616 Revised Bid Solicitation </w:t>
      </w:r>
      <w:r w:rsidR="009D2712">
        <w:rPr>
          <w:rFonts w:ascii="Arial" w:hAnsi="Arial" w:cs="Arial"/>
        </w:rPr>
        <w:t>03.07</w:t>
      </w:r>
      <w:r w:rsidR="009B0FEC">
        <w:rPr>
          <w:rFonts w:ascii="Arial" w:hAnsi="Arial" w:cs="Arial"/>
        </w:rPr>
        <w:t>.25</w:t>
      </w:r>
      <w:r>
        <w:rPr>
          <w:rFonts w:ascii="Arial" w:hAnsi="Arial" w:cs="Arial"/>
        </w:rPr>
        <w:t xml:space="preserve">” and attached to the Bid Solicitation Attachments Tab in NJSTART. </w:t>
      </w:r>
      <w:r w:rsidR="001D75A2">
        <w:rPr>
          <w:rFonts w:ascii="Arial" w:hAnsi="Arial" w:cs="Arial"/>
        </w:rPr>
        <w:t xml:space="preserve">Revised Sections </w:t>
      </w:r>
      <w:r>
        <w:rPr>
          <w:rFonts w:ascii="Arial" w:hAnsi="Arial" w:cs="Arial"/>
        </w:rPr>
        <w:t xml:space="preserve">include: </w:t>
      </w:r>
    </w:p>
    <w:p w:rsidR="00E65A27" w:rsidRDefault="00E65A27" w:rsidP="003854A1">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Pr>
          <w:rFonts w:ascii="Arial" w:hAnsi="Arial" w:cs="Arial"/>
        </w:rPr>
        <w:t xml:space="preserve"> 1.1;</w:t>
      </w:r>
    </w:p>
    <w:p w:rsidR="00BC39FA" w:rsidRDefault="00BC39FA" w:rsidP="003854A1">
      <w:pPr>
        <w:pStyle w:val="ListParagraph"/>
        <w:numPr>
          <w:ilvl w:val="2"/>
          <w:numId w:val="1"/>
        </w:numPr>
        <w:tabs>
          <w:tab w:val="left" w:pos="0"/>
        </w:tabs>
        <w:jc w:val="both"/>
        <w:rPr>
          <w:rFonts w:ascii="Arial" w:hAnsi="Arial" w:cs="Arial"/>
        </w:rPr>
      </w:pPr>
      <w:r w:rsidRPr="00BC39FA">
        <w:rPr>
          <w:rFonts w:ascii="Arial" w:hAnsi="Arial" w:cs="Arial"/>
        </w:rPr>
        <w:t>Bid Solicitation Section</w:t>
      </w:r>
      <w:r>
        <w:rPr>
          <w:rFonts w:ascii="Arial" w:hAnsi="Arial" w:cs="Arial"/>
        </w:rPr>
        <w:t xml:space="preserve"> 1.2;</w:t>
      </w:r>
    </w:p>
    <w:p w:rsidR="00C823BC" w:rsidRDefault="00C823BC" w:rsidP="00EA54A4">
      <w:pPr>
        <w:pStyle w:val="ListParagraph"/>
        <w:numPr>
          <w:ilvl w:val="2"/>
          <w:numId w:val="1"/>
        </w:numPr>
        <w:tabs>
          <w:tab w:val="left" w:pos="0"/>
        </w:tabs>
        <w:jc w:val="both"/>
        <w:rPr>
          <w:rFonts w:ascii="Arial" w:hAnsi="Arial" w:cs="Arial"/>
        </w:rPr>
      </w:pPr>
      <w:r>
        <w:rPr>
          <w:rFonts w:ascii="Arial" w:hAnsi="Arial" w:cs="Arial"/>
        </w:rPr>
        <w:t>Bid Solicitation Section 3.12</w:t>
      </w:r>
      <w:r w:rsidR="00AD7A88">
        <w:rPr>
          <w:rFonts w:ascii="Arial" w:hAnsi="Arial" w:cs="Arial"/>
        </w:rPr>
        <w:t>;</w:t>
      </w:r>
    </w:p>
    <w:p w:rsidR="00E65A27" w:rsidRDefault="00E65A27" w:rsidP="00E65A27">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Pr>
          <w:rFonts w:ascii="Arial" w:hAnsi="Arial" w:cs="Arial"/>
        </w:rPr>
        <w:t xml:space="preserve"> 3.28;</w:t>
      </w:r>
    </w:p>
    <w:p w:rsidR="00575A40" w:rsidRDefault="00575A40" w:rsidP="00E65A27">
      <w:pPr>
        <w:pStyle w:val="ListParagraph"/>
        <w:numPr>
          <w:ilvl w:val="2"/>
          <w:numId w:val="1"/>
        </w:numPr>
        <w:tabs>
          <w:tab w:val="left" w:pos="0"/>
        </w:tabs>
        <w:jc w:val="both"/>
        <w:rPr>
          <w:rFonts w:ascii="Arial" w:hAnsi="Arial" w:cs="Arial"/>
        </w:rPr>
      </w:pPr>
      <w:r>
        <w:rPr>
          <w:rFonts w:ascii="Arial" w:hAnsi="Arial" w:cs="Arial"/>
        </w:rPr>
        <w:t>Bid Solicitation Section 3.28.2;</w:t>
      </w:r>
    </w:p>
    <w:p w:rsidR="00C823BC" w:rsidRDefault="00C823BC" w:rsidP="00EA54A4">
      <w:pPr>
        <w:pStyle w:val="ListParagraph"/>
        <w:numPr>
          <w:ilvl w:val="2"/>
          <w:numId w:val="1"/>
        </w:numPr>
        <w:tabs>
          <w:tab w:val="left" w:pos="0"/>
        </w:tabs>
        <w:jc w:val="both"/>
        <w:rPr>
          <w:rFonts w:ascii="Arial" w:hAnsi="Arial" w:cs="Arial"/>
        </w:rPr>
      </w:pPr>
      <w:r>
        <w:rPr>
          <w:rFonts w:ascii="Arial" w:hAnsi="Arial" w:cs="Arial"/>
        </w:rPr>
        <w:t>Bid Solicitation Section 4.1</w:t>
      </w:r>
      <w:r w:rsidR="00AD7A88">
        <w:rPr>
          <w:rFonts w:ascii="Arial" w:hAnsi="Arial" w:cs="Arial"/>
        </w:rPr>
        <w:t>;</w:t>
      </w:r>
    </w:p>
    <w:p w:rsidR="00DA4DB5" w:rsidRDefault="00C823BC" w:rsidP="00EA54A4">
      <w:pPr>
        <w:pStyle w:val="ListParagraph"/>
        <w:numPr>
          <w:ilvl w:val="2"/>
          <w:numId w:val="1"/>
        </w:numPr>
        <w:tabs>
          <w:tab w:val="left" w:pos="0"/>
        </w:tabs>
        <w:jc w:val="both"/>
        <w:rPr>
          <w:rFonts w:ascii="Arial" w:hAnsi="Arial" w:cs="Arial"/>
        </w:rPr>
      </w:pPr>
      <w:r>
        <w:rPr>
          <w:rFonts w:ascii="Arial" w:hAnsi="Arial" w:cs="Arial"/>
        </w:rPr>
        <w:t>Bid Solicitation Section 4.1.1</w:t>
      </w:r>
      <w:r w:rsidR="00AD7A88">
        <w:rPr>
          <w:rFonts w:ascii="Arial" w:hAnsi="Arial" w:cs="Arial"/>
        </w:rPr>
        <w:t>;</w:t>
      </w:r>
    </w:p>
    <w:p w:rsidR="00E65A27" w:rsidRDefault="00DA4DB5" w:rsidP="00DA4DB5">
      <w:pPr>
        <w:pStyle w:val="ListParagraph"/>
        <w:numPr>
          <w:ilvl w:val="2"/>
          <w:numId w:val="1"/>
        </w:numPr>
        <w:tabs>
          <w:tab w:val="left" w:pos="0"/>
        </w:tabs>
        <w:jc w:val="both"/>
        <w:rPr>
          <w:rFonts w:ascii="Arial" w:hAnsi="Arial" w:cs="Arial"/>
        </w:rPr>
      </w:pPr>
      <w:r>
        <w:rPr>
          <w:rFonts w:ascii="Arial" w:hAnsi="Arial" w:cs="Arial"/>
        </w:rPr>
        <w:t>B</w:t>
      </w:r>
      <w:r w:rsidRPr="00DA4DB5">
        <w:rPr>
          <w:rFonts w:ascii="Arial" w:hAnsi="Arial" w:cs="Arial"/>
        </w:rPr>
        <w:t>id Solicitation Section 4.</w:t>
      </w:r>
      <w:r>
        <w:rPr>
          <w:rFonts w:ascii="Arial" w:hAnsi="Arial" w:cs="Arial"/>
        </w:rPr>
        <w:t>5;</w:t>
      </w:r>
    </w:p>
    <w:p w:rsidR="00C823BC" w:rsidRDefault="00E65A27" w:rsidP="00E65A27">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sidRPr="00E65A27" w:rsidDel="00E65A27">
        <w:rPr>
          <w:rFonts w:ascii="Arial" w:hAnsi="Arial" w:cs="Arial"/>
        </w:rPr>
        <w:t xml:space="preserve"> </w:t>
      </w:r>
      <w:r>
        <w:rPr>
          <w:rFonts w:ascii="Arial" w:hAnsi="Arial" w:cs="Arial"/>
        </w:rPr>
        <w:t>4.7;</w:t>
      </w:r>
    </w:p>
    <w:p w:rsidR="00E65A27" w:rsidRDefault="00E65A27" w:rsidP="00E65A27">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Pr>
          <w:rFonts w:ascii="Arial" w:hAnsi="Arial" w:cs="Arial"/>
        </w:rPr>
        <w:t xml:space="preserve"> 4.8;</w:t>
      </w:r>
    </w:p>
    <w:p w:rsidR="00BC39FA" w:rsidRDefault="00BC39FA" w:rsidP="00BC39FA">
      <w:pPr>
        <w:pStyle w:val="ListParagraph"/>
        <w:numPr>
          <w:ilvl w:val="2"/>
          <w:numId w:val="1"/>
        </w:numPr>
        <w:tabs>
          <w:tab w:val="left" w:pos="0"/>
        </w:tabs>
        <w:jc w:val="both"/>
        <w:rPr>
          <w:rFonts w:ascii="Arial" w:hAnsi="Arial" w:cs="Arial"/>
        </w:rPr>
      </w:pPr>
      <w:r w:rsidRPr="00BC39FA">
        <w:rPr>
          <w:rFonts w:ascii="Arial" w:hAnsi="Arial" w:cs="Arial"/>
        </w:rPr>
        <w:t>Bid Solicitation Section</w:t>
      </w:r>
      <w:r>
        <w:rPr>
          <w:rFonts w:ascii="Arial" w:hAnsi="Arial" w:cs="Arial"/>
        </w:rPr>
        <w:t xml:space="preserve"> 5.1;</w:t>
      </w:r>
    </w:p>
    <w:p w:rsidR="00E65A27" w:rsidRDefault="00E65A27" w:rsidP="00E65A27">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Pr>
          <w:rFonts w:ascii="Arial" w:hAnsi="Arial" w:cs="Arial"/>
        </w:rPr>
        <w:t xml:space="preserve"> 5.2;</w:t>
      </w:r>
    </w:p>
    <w:p w:rsidR="00DA4DB5" w:rsidRDefault="00DA4DB5" w:rsidP="00DA4DB5">
      <w:pPr>
        <w:pStyle w:val="ListParagraph"/>
        <w:numPr>
          <w:ilvl w:val="2"/>
          <w:numId w:val="1"/>
        </w:numPr>
        <w:tabs>
          <w:tab w:val="left" w:pos="0"/>
        </w:tabs>
        <w:jc w:val="both"/>
        <w:rPr>
          <w:rFonts w:ascii="Arial" w:hAnsi="Arial" w:cs="Arial"/>
        </w:rPr>
      </w:pPr>
      <w:r w:rsidRPr="00DA4DB5">
        <w:rPr>
          <w:rFonts w:ascii="Arial" w:hAnsi="Arial" w:cs="Arial"/>
        </w:rPr>
        <w:t xml:space="preserve">Bid Solicitation Section </w:t>
      </w:r>
      <w:r>
        <w:rPr>
          <w:rFonts w:ascii="Arial" w:hAnsi="Arial" w:cs="Arial"/>
        </w:rPr>
        <w:t>5.5;</w:t>
      </w:r>
    </w:p>
    <w:p w:rsidR="00DA4DB5" w:rsidRDefault="00DA4DB5" w:rsidP="00DA4DB5">
      <w:pPr>
        <w:pStyle w:val="ListParagraph"/>
        <w:numPr>
          <w:ilvl w:val="2"/>
          <w:numId w:val="1"/>
        </w:numPr>
        <w:tabs>
          <w:tab w:val="left" w:pos="0"/>
        </w:tabs>
        <w:jc w:val="both"/>
        <w:rPr>
          <w:rFonts w:ascii="Arial" w:hAnsi="Arial" w:cs="Arial"/>
        </w:rPr>
      </w:pPr>
      <w:r w:rsidRPr="00DA4DB5">
        <w:rPr>
          <w:rFonts w:ascii="Arial" w:hAnsi="Arial" w:cs="Arial"/>
        </w:rPr>
        <w:lastRenderedPageBreak/>
        <w:t xml:space="preserve">Bid Solicitation Section </w:t>
      </w:r>
      <w:r>
        <w:rPr>
          <w:rFonts w:ascii="Arial" w:hAnsi="Arial" w:cs="Arial"/>
        </w:rPr>
        <w:t>5.11</w:t>
      </w:r>
    </w:p>
    <w:p w:rsidR="00E65A27" w:rsidRDefault="00E65A27" w:rsidP="00E65A27">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Pr>
          <w:rFonts w:ascii="Arial" w:hAnsi="Arial" w:cs="Arial"/>
        </w:rPr>
        <w:t xml:space="preserve"> 6.1;</w:t>
      </w:r>
    </w:p>
    <w:p w:rsidR="002752CB" w:rsidRDefault="00E65A27" w:rsidP="00E65A27">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Pr>
          <w:rFonts w:ascii="Arial" w:hAnsi="Arial" w:cs="Arial"/>
        </w:rPr>
        <w:t xml:space="preserve"> 6.6</w:t>
      </w:r>
      <w:r w:rsidR="002752CB">
        <w:rPr>
          <w:rFonts w:ascii="Arial" w:hAnsi="Arial" w:cs="Arial"/>
        </w:rPr>
        <w:t>;</w:t>
      </w:r>
    </w:p>
    <w:p w:rsidR="00531525" w:rsidRDefault="00531525" w:rsidP="00E65A27">
      <w:pPr>
        <w:pStyle w:val="ListParagraph"/>
        <w:numPr>
          <w:ilvl w:val="2"/>
          <w:numId w:val="1"/>
        </w:numPr>
        <w:tabs>
          <w:tab w:val="left" w:pos="0"/>
        </w:tabs>
        <w:jc w:val="both"/>
        <w:rPr>
          <w:rFonts w:ascii="Arial" w:hAnsi="Arial" w:cs="Arial"/>
        </w:rPr>
      </w:pPr>
      <w:r>
        <w:rPr>
          <w:rFonts w:ascii="Arial" w:hAnsi="Arial" w:cs="Arial"/>
        </w:rPr>
        <w:t xml:space="preserve">Bid Solicitation Section 8.15; </w:t>
      </w:r>
    </w:p>
    <w:p w:rsidR="00A86978" w:rsidRDefault="00A86978" w:rsidP="00E65A27">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Pr>
          <w:rFonts w:ascii="Arial" w:hAnsi="Arial" w:cs="Arial"/>
        </w:rPr>
        <w:t xml:space="preserve"> 8.17;</w:t>
      </w:r>
    </w:p>
    <w:p w:rsidR="002752CB" w:rsidRDefault="002752CB" w:rsidP="00F13FC7">
      <w:pPr>
        <w:pStyle w:val="ListParagraph"/>
        <w:numPr>
          <w:ilvl w:val="2"/>
          <w:numId w:val="1"/>
        </w:numPr>
        <w:tabs>
          <w:tab w:val="left" w:pos="0"/>
        </w:tabs>
        <w:jc w:val="both"/>
        <w:rPr>
          <w:rFonts w:ascii="Arial" w:hAnsi="Arial" w:cs="Arial"/>
        </w:rPr>
      </w:pPr>
      <w:r w:rsidRPr="00E65A27">
        <w:rPr>
          <w:rFonts w:ascii="Arial" w:hAnsi="Arial" w:cs="Arial"/>
        </w:rPr>
        <w:t>Bid Solicitation Section</w:t>
      </w:r>
      <w:r>
        <w:rPr>
          <w:rFonts w:ascii="Arial" w:hAnsi="Arial" w:cs="Arial"/>
        </w:rPr>
        <w:t xml:space="preserve"> 8.</w:t>
      </w:r>
      <w:r w:rsidR="00F13FC7">
        <w:rPr>
          <w:rFonts w:ascii="Arial" w:hAnsi="Arial" w:cs="Arial"/>
        </w:rPr>
        <w:t>1</w:t>
      </w:r>
      <w:r w:rsidR="00A86978">
        <w:rPr>
          <w:rFonts w:ascii="Arial" w:hAnsi="Arial" w:cs="Arial"/>
        </w:rPr>
        <w:t>7</w:t>
      </w:r>
      <w:r w:rsidR="00F13FC7">
        <w:rPr>
          <w:rFonts w:ascii="Arial" w:hAnsi="Arial" w:cs="Arial"/>
        </w:rPr>
        <w:t xml:space="preserve">.1; and </w:t>
      </w:r>
    </w:p>
    <w:p w:rsidR="00F13FC7" w:rsidRDefault="00F13FC7" w:rsidP="00F13FC7">
      <w:pPr>
        <w:pStyle w:val="ListParagraph"/>
        <w:numPr>
          <w:ilvl w:val="2"/>
          <w:numId w:val="1"/>
        </w:numPr>
        <w:tabs>
          <w:tab w:val="left" w:pos="0"/>
        </w:tabs>
        <w:jc w:val="both"/>
        <w:rPr>
          <w:rFonts w:ascii="Arial" w:hAnsi="Arial" w:cs="Arial"/>
        </w:rPr>
      </w:pPr>
      <w:r>
        <w:rPr>
          <w:rFonts w:ascii="Arial" w:hAnsi="Arial" w:cs="Arial"/>
        </w:rPr>
        <w:t>Bid Solicitation Section 8.1</w:t>
      </w:r>
      <w:r w:rsidR="00A86978">
        <w:rPr>
          <w:rFonts w:ascii="Arial" w:hAnsi="Arial" w:cs="Arial"/>
        </w:rPr>
        <w:t>7</w:t>
      </w:r>
      <w:r>
        <w:rPr>
          <w:rFonts w:ascii="Arial" w:hAnsi="Arial" w:cs="Arial"/>
        </w:rPr>
        <w:t>.2.</w:t>
      </w:r>
    </w:p>
    <w:p w:rsidR="002842D7" w:rsidRDefault="002842D7" w:rsidP="002842D7">
      <w:pPr>
        <w:pStyle w:val="ListParagraph"/>
        <w:tabs>
          <w:tab w:val="left" w:pos="0"/>
        </w:tabs>
        <w:ind w:left="2160"/>
        <w:jc w:val="both"/>
        <w:rPr>
          <w:rFonts w:ascii="Arial" w:hAnsi="Arial" w:cs="Arial"/>
        </w:rPr>
      </w:pPr>
    </w:p>
    <w:p w:rsidR="00C823BC" w:rsidRDefault="00C823BC" w:rsidP="00EA54A4">
      <w:pPr>
        <w:pStyle w:val="ListParagraph"/>
        <w:numPr>
          <w:ilvl w:val="0"/>
          <w:numId w:val="1"/>
        </w:numPr>
        <w:tabs>
          <w:tab w:val="left" w:pos="0"/>
        </w:tabs>
        <w:jc w:val="both"/>
        <w:rPr>
          <w:rFonts w:ascii="Arial" w:hAnsi="Arial" w:cs="Arial"/>
        </w:rPr>
      </w:pPr>
      <w:r>
        <w:rPr>
          <w:rFonts w:ascii="Arial" w:hAnsi="Arial" w:cs="Arial"/>
        </w:rPr>
        <w:t xml:space="preserve">A revised State-Supplied Price Sheet entitled, “T1616 </w:t>
      </w:r>
      <w:r w:rsidR="00AD7A88">
        <w:rPr>
          <w:rFonts w:ascii="Arial" w:hAnsi="Arial" w:cs="Arial"/>
        </w:rPr>
        <w:t xml:space="preserve">Revised Attachment 3: Price Sheet </w:t>
      </w:r>
      <w:r w:rsidR="009D2712">
        <w:rPr>
          <w:rFonts w:ascii="Arial" w:hAnsi="Arial" w:cs="Arial"/>
        </w:rPr>
        <w:t>03.07.25</w:t>
      </w:r>
      <w:r w:rsidR="00AD7A88">
        <w:rPr>
          <w:rFonts w:ascii="Arial" w:hAnsi="Arial" w:cs="Arial"/>
        </w:rPr>
        <w:t>.”</w:t>
      </w:r>
    </w:p>
    <w:p w:rsidR="00391FBA" w:rsidRDefault="00AD7A88" w:rsidP="00391FBA">
      <w:pPr>
        <w:pStyle w:val="ListParagraph"/>
        <w:numPr>
          <w:ilvl w:val="1"/>
          <w:numId w:val="1"/>
        </w:numPr>
        <w:tabs>
          <w:tab w:val="left" w:pos="0"/>
        </w:tabs>
        <w:jc w:val="both"/>
        <w:rPr>
          <w:rFonts w:ascii="Arial" w:hAnsi="Arial" w:cs="Arial"/>
        </w:rPr>
      </w:pPr>
      <w:r>
        <w:rPr>
          <w:rFonts w:ascii="Arial" w:hAnsi="Arial" w:cs="Arial"/>
        </w:rPr>
        <w:t xml:space="preserve">Please note that for all additions, deletions, clarifications, and modifications to the State-Supplied Price Sheet, </w:t>
      </w:r>
      <w:bookmarkStart w:id="0" w:name="_GoBack"/>
      <w:bookmarkEnd w:id="0"/>
      <w:r>
        <w:rPr>
          <w:rFonts w:ascii="Arial" w:hAnsi="Arial" w:cs="Arial"/>
        </w:rPr>
        <w:t xml:space="preserve">Bidders should refer to the Revised State-Supplied Price Sheet entitled, “T1616 Revised Attachment 3: Price Sheet </w:t>
      </w:r>
      <w:r w:rsidR="009D2712">
        <w:rPr>
          <w:rFonts w:ascii="Arial" w:hAnsi="Arial" w:cs="Arial"/>
        </w:rPr>
        <w:t>03.07.25</w:t>
      </w:r>
      <w:r w:rsidR="00133B21">
        <w:rPr>
          <w:rFonts w:ascii="Arial" w:hAnsi="Arial" w:cs="Arial"/>
        </w:rPr>
        <w:t>;</w:t>
      </w:r>
      <w:r>
        <w:rPr>
          <w:rFonts w:ascii="Arial" w:hAnsi="Arial" w:cs="Arial"/>
        </w:rPr>
        <w:t>”</w:t>
      </w:r>
      <w:r w:rsidR="0061403D">
        <w:rPr>
          <w:rFonts w:ascii="Arial" w:hAnsi="Arial" w:cs="Arial"/>
        </w:rPr>
        <w:t xml:space="preserve"> </w:t>
      </w:r>
    </w:p>
    <w:p w:rsidR="00391FBA" w:rsidRDefault="00391FBA" w:rsidP="00391FBA">
      <w:pPr>
        <w:pStyle w:val="ListParagraph"/>
        <w:tabs>
          <w:tab w:val="left" w:pos="0"/>
        </w:tabs>
        <w:ind w:left="1440"/>
        <w:jc w:val="both"/>
        <w:rPr>
          <w:rFonts w:ascii="Arial" w:hAnsi="Arial" w:cs="Arial"/>
        </w:rPr>
      </w:pPr>
    </w:p>
    <w:p w:rsidR="00FF036C" w:rsidRPr="00391FBA" w:rsidRDefault="00391FBA" w:rsidP="00391FBA">
      <w:pPr>
        <w:pStyle w:val="ListParagraph"/>
        <w:numPr>
          <w:ilvl w:val="0"/>
          <w:numId w:val="1"/>
        </w:numPr>
        <w:tabs>
          <w:tab w:val="left" w:pos="0"/>
        </w:tabs>
        <w:jc w:val="both"/>
        <w:rPr>
          <w:rFonts w:ascii="Arial" w:hAnsi="Arial" w:cs="Arial"/>
        </w:rPr>
      </w:pPr>
      <w:r>
        <w:rPr>
          <w:rFonts w:ascii="Arial" w:hAnsi="Arial" w:cs="Arial"/>
        </w:rPr>
        <w:t>A Search Requirements C</w:t>
      </w:r>
      <w:r w:rsidR="00A83518">
        <w:rPr>
          <w:rFonts w:ascii="Arial" w:hAnsi="Arial" w:cs="Arial"/>
        </w:rPr>
        <w:t>hecklist, referenced in revised Bid Solicitation Section</w:t>
      </w:r>
      <w:r w:rsidR="00531525">
        <w:rPr>
          <w:rFonts w:ascii="Arial" w:hAnsi="Arial" w:cs="Arial"/>
        </w:rPr>
        <w:t>s 3.12 and 4.1 and entitled, “T1616 ATTACHMENT 6 – Search Requirements Checklist 03.07.25;”</w:t>
      </w:r>
      <w:r w:rsidR="00A83518">
        <w:rPr>
          <w:rFonts w:ascii="Arial" w:hAnsi="Arial" w:cs="Arial"/>
        </w:rPr>
        <w:t xml:space="preserve"> </w:t>
      </w:r>
      <w:r w:rsidR="0061403D" w:rsidRPr="00391FBA">
        <w:rPr>
          <w:rFonts w:ascii="Arial" w:hAnsi="Arial" w:cs="Arial"/>
        </w:rPr>
        <w:t>and</w:t>
      </w:r>
    </w:p>
    <w:p w:rsidR="002842D7" w:rsidRDefault="002842D7" w:rsidP="002842D7">
      <w:pPr>
        <w:pStyle w:val="ListParagraph"/>
        <w:tabs>
          <w:tab w:val="left" w:pos="0"/>
        </w:tabs>
        <w:ind w:left="1440"/>
        <w:jc w:val="both"/>
        <w:rPr>
          <w:rFonts w:ascii="Arial" w:hAnsi="Arial" w:cs="Arial"/>
        </w:rPr>
      </w:pPr>
    </w:p>
    <w:p w:rsidR="00AD7A88" w:rsidRPr="00EA54A4" w:rsidRDefault="00FF036C" w:rsidP="00133B21">
      <w:pPr>
        <w:pStyle w:val="ListParagraph"/>
        <w:numPr>
          <w:ilvl w:val="0"/>
          <w:numId w:val="1"/>
        </w:numPr>
        <w:tabs>
          <w:tab w:val="left" w:pos="0"/>
        </w:tabs>
        <w:jc w:val="both"/>
        <w:rPr>
          <w:rFonts w:ascii="Arial" w:hAnsi="Arial" w:cs="Arial"/>
        </w:rPr>
      </w:pPr>
      <w:r>
        <w:rPr>
          <w:rFonts w:ascii="Arial" w:hAnsi="Arial" w:cs="Arial"/>
        </w:rPr>
        <w:t xml:space="preserve">An updated Security Questionnaire entitled, “T1616 Security Questionnaire </w:t>
      </w:r>
      <w:r w:rsidR="009D2712">
        <w:rPr>
          <w:rFonts w:ascii="Arial" w:hAnsi="Arial" w:cs="Arial"/>
        </w:rPr>
        <w:t>03.07.25</w:t>
      </w:r>
      <w:r w:rsidR="0061403D">
        <w:rPr>
          <w:rFonts w:ascii="Arial" w:hAnsi="Arial" w:cs="Arial"/>
        </w:rPr>
        <w:t>.</w:t>
      </w:r>
      <w:r>
        <w:rPr>
          <w:rFonts w:ascii="Arial" w:hAnsi="Arial" w:cs="Arial"/>
        </w:rPr>
        <w:t>”</w:t>
      </w:r>
      <w:r w:rsidR="00AD7A88">
        <w:rPr>
          <w:rFonts w:ascii="Arial" w:hAnsi="Arial" w:cs="Arial"/>
        </w:rPr>
        <w:t xml:space="preserve"> </w:t>
      </w:r>
    </w:p>
    <w:p w:rsidR="007D1D98" w:rsidRPr="00977A3D" w:rsidRDefault="007D1D98" w:rsidP="00EA54A4">
      <w:pPr>
        <w:tabs>
          <w:tab w:val="left" w:pos="0"/>
        </w:tabs>
        <w:jc w:val="both"/>
        <w:rPr>
          <w:rFonts w:ascii="Arial" w:hAnsi="Arial" w:cs="Arial"/>
        </w:rPr>
      </w:pPr>
    </w:p>
    <w:p w:rsidR="007D1D98" w:rsidRPr="00977A3D" w:rsidRDefault="007D1D98" w:rsidP="00EA54A4">
      <w:pPr>
        <w:tabs>
          <w:tab w:val="left" w:pos="0"/>
        </w:tabs>
        <w:jc w:val="both"/>
        <w:rPr>
          <w:rFonts w:ascii="Arial" w:hAnsi="Arial" w:cs="Arial"/>
        </w:rPr>
      </w:pPr>
      <w:r w:rsidRPr="00977A3D">
        <w:rPr>
          <w:rFonts w:ascii="Arial" w:hAnsi="Arial" w:cs="Arial"/>
        </w:rPr>
        <w:t xml:space="preserve">It is the sole responsibility of the </w:t>
      </w:r>
      <w:r w:rsidR="00873AB9" w:rsidRPr="00977A3D">
        <w:rPr>
          <w:rFonts w:ascii="Arial" w:hAnsi="Arial" w:cs="Arial"/>
        </w:rPr>
        <w:t>Bidder</w:t>
      </w:r>
      <w:r w:rsidRPr="00977A3D">
        <w:rPr>
          <w:rFonts w:ascii="Arial" w:hAnsi="Arial" w:cs="Arial"/>
        </w:rPr>
        <w:t xml:space="preserve"> to be knowledgeable of all of the additions, deletions, clarificat</w:t>
      </w:r>
      <w:r w:rsidR="00502120" w:rsidRPr="00977A3D">
        <w:rPr>
          <w:rFonts w:ascii="Arial" w:hAnsi="Arial" w:cs="Arial"/>
        </w:rPr>
        <w:t>ions, and modifications to the Bid S</w:t>
      </w:r>
      <w:r w:rsidRPr="00977A3D">
        <w:rPr>
          <w:rFonts w:ascii="Arial" w:hAnsi="Arial" w:cs="Arial"/>
        </w:rPr>
        <w:t>olicitation and/or the New Jersey Standard Terms a</w:t>
      </w:r>
      <w:r w:rsidR="00502120" w:rsidRPr="00977A3D">
        <w:rPr>
          <w:rFonts w:ascii="Arial" w:hAnsi="Arial" w:cs="Arial"/>
        </w:rPr>
        <w:t>nd Conditions relative to this Bid S</w:t>
      </w:r>
      <w:r w:rsidR="002420F8" w:rsidRPr="00977A3D">
        <w:rPr>
          <w:rFonts w:ascii="Arial" w:hAnsi="Arial" w:cs="Arial"/>
        </w:rPr>
        <w:t xml:space="preserve">olicitation </w:t>
      </w:r>
      <w:r w:rsidRPr="00977A3D">
        <w:rPr>
          <w:rFonts w:ascii="Arial" w:hAnsi="Arial" w:cs="Arial"/>
        </w:rPr>
        <w:t xml:space="preserve">as set forth in all </w:t>
      </w:r>
      <w:r w:rsidR="00490B0F" w:rsidRPr="00977A3D">
        <w:rPr>
          <w:rFonts w:ascii="Arial" w:hAnsi="Arial" w:cs="Arial"/>
        </w:rPr>
        <w:t>B</w:t>
      </w:r>
      <w:r w:rsidRPr="00977A3D">
        <w:rPr>
          <w:rFonts w:ascii="Arial" w:hAnsi="Arial" w:cs="Arial"/>
        </w:rPr>
        <w:t xml:space="preserve">id </w:t>
      </w:r>
      <w:r w:rsidR="00490B0F" w:rsidRPr="00977A3D">
        <w:rPr>
          <w:rFonts w:ascii="Arial" w:hAnsi="Arial" w:cs="Arial"/>
        </w:rPr>
        <w:t>A</w:t>
      </w:r>
      <w:r w:rsidRPr="00977A3D">
        <w:rPr>
          <w:rFonts w:ascii="Arial" w:hAnsi="Arial" w:cs="Arial"/>
        </w:rPr>
        <w:t>mendments.</w:t>
      </w:r>
    </w:p>
    <w:p w:rsidR="007D1D98" w:rsidRPr="00977A3D" w:rsidRDefault="007D1D98" w:rsidP="00EA54A4">
      <w:pPr>
        <w:tabs>
          <w:tab w:val="left" w:pos="0"/>
        </w:tabs>
        <w:jc w:val="both"/>
        <w:rPr>
          <w:rFonts w:ascii="Arial" w:hAnsi="Arial" w:cs="Arial"/>
        </w:rPr>
      </w:pPr>
    </w:p>
    <w:p w:rsidR="007D1D98" w:rsidRPr="00977A3D" w:rsidRDefault="007D1D98" w:rsidP="00EA54A4">
      <w:pPr>
        <w:tabs>
          <w:tab w:val="left" w:pos="0"/>
        </w:tabs>
        <w:jc w:val="both"/>
        <w:rPr>
          <w:rFonts w:ascii="Arial" w:hAnsi="Arial" w:cs="Arial"/>
        </w:rPr>
      </w:pPr>
      <w:r w:rsidRPr="00977A3D">
        <w:rPr>
          <w:rFonts w:ascii="Arial" w:hAnsi="Arial" w:cs="Arial"/>
        </w:rPr>
        <w:t>All other instructions</w:t>
      </w:r>
      <w:r w:rsidR="00502120" w:rsidRPr="00977A3D">
        <w:rPr>
          <w:rFonts w:ascii="Arial" w:hAnsi="Arial" w:cs="Arial"/>
        </w:rPr>
        <w:t>, terms, and conditions of the Bid S</w:t>
      </w:r>
      <w:r w:rsidR="002420F8" w:rsidRPr="00977A3D">
        <w:rPr>
          <w:rFonts w:ascii="Arial" w:hAnsi="Arial" w:cs="Arial"/>
        </w:rPr>
        <w:t xml:space="preserve">olicitation </w:t>
      </w:r>
      <w:r w:rsidRPr="00977A3D">
        <w:rPr>
          <w:rFonts w:ascii="Arial" w:hAnsi="Arial" w:cs="Arial"/>
        </w:rPr>
        <w:t>shall remain the same.</w:t>
      </w:r>
    </w:p>
    <w:p w:rsidR="006F6381" w:rsidRPr="00977A3D" w:rsidRDefault="006F6381" w:rsidP="00EA54A4">
      <w:pPr>
        <w:tabs>
          <w:tab w:val="left" w:pos="0"/>
        </w:tabs>
        <w:jc w:val="both"/>
        <w:rPr>
          <w:rFonts w:ascii="Arial" w:hAnsi="Arial" w:cs="Arial"/>
        </w:rPr>
      </w:pPr>
    </w:p>
    <w:p w:rsidR="006F6381" w:rsidRPr="00977A3D" w:rsidRDefault="006F6381" w:rsidP="00977A3D">
      <w:pPr>
        <w:tabs>
          <w:tab w:val="left" w:pos="0"/>
        </w:tabs>
        <w:jc w:val="center"/>
        <w:rPr>
          <w:rFonts w:ascii="Arial" w:hAnsi="Arial" w:cs="Arial"/>
        </w:rPr>
      </w:pPr>
    </w:p>
    <w:p w:rsidR="009524AC" w:rsidRPr="00977A3D" w:rsidRDefault="009524AC" w:rsidP="00977A3D">
      <w:pPr>
        <w:tabs>
          <w:tab w:val="left" w:pos="0"/>
        </w:tabs>
        <w:jc w:val="center"/>
        <w:rPr>
          <w:rFonts w:ascii="Arial" w:hAnsi="Arial" w:cs="Arial"/>
        </w:rPr>
      </w:pPr>
    </w:p>
    <w:p w:rsidR="009524AC" w:rsidRPr="00977A3D" w:rsidRDefault="009524AC" w:rsidP="00977A3D">
      <w:pPr>
        <w:tabs>
          <w:tab w:val="left" w:pos="0"/>
        </w:tabs>
        <w:jc w:val="center"/>
        <w:rPr>
          <w:rFonts w:ascii="Arial" w:hAnsi="Arial" w:cs="Arial"/>
        </w:rPr>
      </w:pPr>
    </w:p>
    <w:p w:rsidR="009524AC" w:rsidRPr="00977A3D" w:rsidRDefault="009524AC" w:rsidP="00977A3D">
      <w:pPr>
        <w:tabs>
          <w:tab w:val="left" w:pos="0"/>
        </w:tabs>
        <w:jc w:val="center"/>
        <w:rPr>
          <w:rFonts w:ascii="Arial" w:hAnsi="Arial" w:cs="Arial"/>
        </w:rPr>
      </w:pPr>
    </w:p>
    <w:p w:rsidR="009524AC" w:rsidRPr="00977A3D" w:rsidRDefault="009524AC" w:rsidP="00977A3D">
      <w:pPr>
        <w:tabs>
          <w:tab w:val="left" w:pos="0"/>
        </w:tabs>
        <w:jc w:val="center"/>
        <w:rPr>
          <w:rFonts w:ascii="Arial" w:hAnsi="Arial" w:cs="Arial"/>
        </w:rPr>
      </w:pPr>
    </w:p>
    <w:p w:rsidR="00AD7A88" w:rsidRDefault="00AD7A88">
      <w:pPr>
        <w:rPr>
          <w:rFonts w:ascii="Arial" w:hAnsi="Arial" w:cs="Arial"/>
        </w:rPr>
      </w:pPr>
      <w:r>
        <w:rPr>
          <w:rFonts w:ascii="Arial" w:hAnsi="Arial" w:cs="Arial"/>
        </w:rPr>
        <w:br w:type="page"/>
      </w:r>
    </w:p>
    <w:p w:rsidR="008918DF" w:rsidRPr="00977A3D" w:rsidRDefault="008918DF" w:rsidP="00585558">
      <w:pPr>
        <w:tabs>
          <w:tab w:val="left" w:pos="0"/>
        </w:tabs>
        <w:jc w:val="center"/>
        <w:outlineLvl w:val="0"/>
        <w:rPr>
          <w:rFonts w:ascii="Arial" w:hAnsi="Arial" w:cs="Arial"/>
          <w:b/>
        </w:rPr>
      </w:pPr>
      <w:r w:rsidRPr="00977A3D">
        <w:rPr>
          <w:rFonts w:ascii="Arial" w:hAnsi="Arial" w:cs="Arial"/>
          <w:b/>
        </w:rPr>
        <w:lastRenderedPageBreak/>
        <w:t>Bid Solicitation #</w:t>
      </w:r>
      <w:r w:rsidR="008C63AC" w:rsidRPr="00977A3D">
        <w:rPr>
          <w:rFonts w:ascii="Arial" w:hAnsi="Arial" w:cs="Arial"/>
          <w:b/>
        </w:rPr>
        <w:t>25DPP01070</w:t>
      </w:r>
    </w:p>
    <w:p w:rsidR="00364A22" w:rsidRDefault="00A5728E" w:rsidP="00585558">
      <w:pPr>
        <w:tabs>
          <w:tab w:val="left" w:pos="0"/>
        </w:tabs>
        <w:jc w:val="center"/>
        <w:outlineLvl w:val="0"/>
        <w:rPr>
          <w:rFonts w:ascii="Arial" w:hAnsi="Arial" w:cs="Arial"/>
          <w:b/>
        </w:rPr>
      </w:pPr>
      <w:r w:rsidRPr="00977A3D">
        <w:rPr>
          <w:rFonts w:ascii="Arial" w:hAnsi="Arial" w:cs="Arial"/>
          <w:b/>
        </w:rPr>
        <w:t>Data Access Services: Web-based Investigative and Locator Data</w:t>
      </w:r>
    </w:p>
    <w:p w:rsidR="008D63BD" w:rsidRPr="00977A3D" w:rsidRDefault="008D63BD" w:rsidP="00585558">
      <w:pPr>
        <w:tabs>
          <w:tab w:val="left" w:pos="0"/>
        </w:tabs>
        <w:jc w:val="center"/>
        <w:outlineLvl w:val="0"/>
        <w:rPr>
          <w:rFonts w:ascii="Arial" w:hAnsi="Arial" w:cs="Arial"/>
          <w:b/>
        </w:rPr>
      </w:pPr>
    </w:p>
    <w:p w:rsidR="00364A22" w:rsidRPr="00977A3D" w:rsidRDefault="00364A22" w:rsidP="00585558">
      <w:pPr>
        <w:pStyle w:val="Heading4"/>
        <w:tabs>
          <w:tab w:val="left" w:pos="0"/>
        </w:tabs>
        <w:rPr>
          <w:rFonts w:ascii="Arial" w:hAnsi="Arial" w:cs="Arial"/>
          <w:b/>
          <w:i/>
          <w:sz w:val="20"/>
          <w:u w:val="single"/>
        </w:rPr>
      </w:pPr>
      <w:r w:rsidRPr="00977A3D">
        <w:rPr>
          <w:rFonts w:ascii="Arial" w:hAnsi="Arial" w:cs="Arial"/>
          <w:b/>
          <w:sz w:val="20"/>
        </w:rPr>
        <w:t>Answers to Questions</w:t>
      </w:r>
    </w:p>
    <w:p w:rsidR="00364A22" w:rsidRPr="00977A3D" w:rsidRDefault="00364A22" w:rsidP="00977A3D">
      <w:pPr>
        <w:tabs>
          <w:tab w:val="left" w:pos="0"/>
        </w:tabs>
        <w:jc w:val="center"/>
        <w:rPr>
          <w:rFonts w:ascii="Arial" w:hAnsi="Arial" w:cs="Arial"/>
        </w:rPr>
      </w:pPr>
    </w:p>
    <w:p w:rsidR="007E56C8" w:rsidRDefault="003069D9" w:rsidP="00977A3D">
      <w:pPr>
        <w:tabs>
          <w:tab w:val="left" w:pos="0"/>
        </w:tabs>
        <w:rPr>
          <w:rFonts w:ascii="Arial" w:hAnsi="Arial" w:cs="Arial"/>
        </w:rPr>
      </w:pPr>
      <w:r w:rsidRPr="00977A3D">
        <w:rPr>
          <w:rFonts w:ascii="Arial" w:hAnsi="Arial" w:cs="Arial"/>
        </w:rPr>
        <w:t>Where applicable, e</w:t>
      </w:r>
      <w:r w:rsidR="007E56C8" w:rsidRPr="00977A3D">
        <w:rPr>
          <w:rFonts w:ascii="Arial" w:hAnsi="Arial" w:cs="Arial"/>
        </w:rPr>
        <w:t>ach question reference</w:t>
      </w:r>
      <w:r w:rsidRPr="00977A3D">
        <w:rPr>
          <w:rFonts w:ascii="Arial" w:hAnsi="Arial" w:cs="Arial"/>
        </w:rPr>
        <w:t>s</w:t>
      </w:r>
      <w:r w:rsidR="007E56C8" w:rsidRPr="00977A3D">
        <w:rPr>
          <w:rFonts w:ascii="Arial" w:hAnsi="Arial" w:cs="Arial"/>
        </w:rPr>
        <w:t xml:space="preserve"> the appropriate Bid Solicitation section</w:t>
      </w:r>
      <w:r w:rsidRPr="00977A3D">
        <w:rPr>
          <w:rFonts w:ascii="Arial" w:hAnsi="Arial" w:cs="Arial"/>
        </w:rPr>
        <w:t>.</w:t>
      </w:r>
    </w:p>
    <w:p w:rsidR="005F5913" w:rsidRDefault="005F5913" w:rsidP="00977A3D">
      <w:pPr>
        <w:tabs>
          <w:tab w:val="left" w:pos="0"/>
        </w:tabs>
        <w:rPr>
          <w:rFonts w:ascii="Arial" w:hAnsi="Arial" w:cs="Arial"/>
        </w:rPr>
      </w:pPr>
    </w:p>
    <w:p w:rsidR="005F5913" w:rsidRPr="00977A3D" w:rsidRDefault="005F5913" w:rsidP="00977A3D">
      <w:pPr>
        <w:tabs>
          <w:tab w:val="left" w:pos="0"/>
        </w:tabs>
        <w:rPr>
          <w:rFonts w:ascii="Arial" w:hAnsi="Arial" w:cs="Arial"/>
        </w:rPr>
      </w:pPr>
      <w:r>
        <w:rPr>
          <w:rFonts w:ascii="Arial" w:hAnsi="Arial" w:cs="Arial"/>
        </w:rPr>
        <w:t>Note: Some questions may have been paraphrased in the interest of readability and clarity.</w:t>
      </w:r>
    </w:p>
    <w:p w:rsidR="007E56C8" w:rsidRPr="00977A3D" w:rsidRDefault="007E56C8" w:rsidP="00977A3D">
      <w:pPr>
        <w:tabs>
          <w:tab w:val="left" w:pos="0"/>
        </w:tabs>
        <w:jc w:val="center"/>
        <w:rPr>
          <w:rFonts w:ascii="Arial" w:hAnsi="Arial" w:cs="Arial"/>
        </w:rPr>
      </w:pPr>
    </w:p>
    <w:p w:rsidR="00721BC8" w:rsidRPr="00977A3D" w:rsidRDefault="00721BC8" w:rsidP="00977A3D">
      <w:pPr>
        <w:tabs>
          <w:tab w:val="left" w:pos="0"/>
        </w:tabs>
        <w:jc w:val="center"/>
        <w:rPr>
          <w:rFonts w:ascii="Arial" w:hAnsi="Arial" w:cs="Arial"/>
        </w:rPr>
      </w:pPr>
    </w:p>
    <w:tbl>
      <w:tblPr>
        <w:tblW w:w="106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2"/>
        <w:gridCol w:w="2151"/>
        <w:gridCol w:w="7168"/>
      </w:tblGrid>
      <w:tr w:rsidR="008F43A5" w:rsidRPr="00E01CD6" w:rsidTr="008F43A5">
        <w:trPr>
          <w:tblHeader/>
        </w:trPr>
        <w:tc>
          <w:tcPr>
            <w:tcW w:w="132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F43A5" w:rsidRPr="00977A3D" w:rsidRDefault="008F43A5" w:rsidP="00977A3D">
            <w:pPr>
              <w:tabs>
                <w:tab w:val="left" w:pos="0"/>
              </w:tabs>
              <w:overflowPunct w:val="0"/>
              <w:autoSpaceDE w:val="0"/>
              <w:autoSpaceDN w:val="0"/>
              <w:adjustRightInd w:val="0"/>
              <w:jc w:val="center"/>
              <w:rPr>
                <w:rFonts w:ascii="Arial" w:hAnsi="Arial" w:cs="Arial"/>
                <w:b/>
                <w:bCs/>
              </w:rPr>
            </w:pPr>
            <w:r w:rsidRPr="00977A3D">
              <w:rPr>
                <w:rFonts w:ascii="Arial" w:hAnsi="Arial" w:cs="Arial"/>
                <w:b/>
                <w:bCs/>
              </w:rPr>
              <w:t>#</w:t>
            </w:r>
          </w:p>
        </w:tc>
        <w:tc>
          <w:tcPr>
            <w:tcW w:w="2151" w:type="dxa"/>
            <w:tcBorders>
              <w:top w:val="single" w:sz="4" w:space="0" w:color="auto"/>
              <w:left w:val="single" w:sz="4" w:space="0" w:color="auto"/>
              <w:bottom w:val="single" w:sz="4" w:space="0" w:color="auto"/>
              <w:right w:val="single" w:sz="4" w:space="0" w:color="auto"/>
            </w:tcBorders>
            <w:shd w:val="clear" w:color="auto" w:fill="CCFFCC"/>
            <w:hideMark/>
          </w:tcPr>
          <w:p w:rsidR="008F43A5" w:rsidRPr="00977A3D" w:rsidRDefault="008F43A5" w:rsidP="00977A3D">
            <w:pPr>
              <w:tabs>
                <w:tab w:val="left" w:pos="0"/>
              </w:tabs>
              <w:overflowPunct w:val="0"/>
              <w:autoSpaceDE w:val="0"/>
              <w:autoSpaceDN w:val="0"/>
              <w:adjustRightInd w:val="0"/>
              <w:jc w:val="center"/>
              <w:rPr>
                <w:rFonts w:ascii="Arial" w:hAnsi="Arial" w:cs="Arial"/>
                <w:b/>
                <w:bCs/>
              </w:rPr>
            </w:pPr>
            <w:r w:rsidRPr="00977A3D">
              <w:rPr>
                <w:rFonts w:ascii="Arial" w:hAnsi="Arial" w:cs="Arial"/>
                <w:b/>
                <w:bCs/>
              </w:rPr>
              <w:t>Bid Solicitation</w:t>
            </w:r>
          </w:p>
          <w:p w:rsidR="008F43A5" w:rsidRPr="00977A3D" w:rsidRDefault="008F43A5" w:rsidP="00977A3D">
            <w:pPr>
              <w:tabs>
                <w:tab w:val="left" w:pos="0"/>
              </w:tabs>
              <w:overflowPunct w:val="0"/>
              <w:autoSpaceDE w:val="0"/>
              <w:autoSpaceDN w:val="0"/>
              <w:adjustRightInd w:val="0"/>
              <w:jc w:val="center"/>
              <w:rPr>
                <w:rFonts w:ascii="Arial" w:hAnsi="Arial" w:cs="Arial"/>
                <w:b/>
                <w:bCs/>
              </w:rPr>
            </w:pPr>
            <w:r w:rsidRPr="00977A3D">
              <w:rPr>
                <w:rFonts w:ascii="Arial" w:hAnsi="Arial" w:cs="Arial"/>
                <w:b/>
                <w:bCs/>
              </w:rPr>
              <w:t>Section Reference</w:t>
            </w:r>
          </w:p>
        </w:tc>
        <w:tc>
          <w:tcPr>
            <w:tcW w:w="7168"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F43A5" w:rsidRPr="00977A3D" w:rsidRDefault="008F43A5" w:rsidP="00977A3D">
            <w:pPr>
              <w:tabs>
                <w:tab w:val="left" w:pos="0"/>
              </w:tabs>
              <w:overflowPunct w:val="0"/>
              <w:autoSpaceDE w:val="0"/>
              <w:autoSpaceDN w:val="0"/>
              <w:adjustRightInd w:val="0"/>
              <w:jc w:val="center"/>
              <w:rPr>
                <w:rFonts w:ascii="Arial" w:hAnsi="Arial" w:cs="Arial"/>
                <w:b/>
                <w:bCs/>
              </w:rPr>
            </w:pPr>
            <w:r w:rsidRPr="00977A3D">
              <w:rPr>
                <w:rFonts w:ascii="Arial" w:hAnsi="Arial" w:cs="Arial"/>
                <w:b/>
                <w:bCs/>
              </w:rPr>
              <w:t>Question (Bolded) and Answer</w:t>
            </w: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Default="008F43A5" w:rsidP="002A6487">
            <w:pPr>
              <w:pStyle w:val="ListParagraph"/>
              <w:numPr>
                <w:ilvl w:val="0"/>
                <w:numId w:val="3"/>
              </w:numPr>
              <w:tabs>
                <w:tab w:val="left" w:pos="0"/>
              </w:tabs>
              <w:autoSpaceDN w:val="0"/>
              <w:rPr>
                <w:rFonts w:ascii="Arial" w:hAnsi="Arial" w:cs="Arial"/>
              </w:rPr>
            </w:pPr>
          </w:p>
          <w:p w:rsidR="008F43A5" w:rsidRPr="002A6487" w:rsidRDefault="008F43A5" w:rsidP="002A6487"/>
          <w:p w:rsidR="008F43A5" w:rsidRDefault="008F43A5" w:rsidP="00D259BB"/>
          <w:p w:rsidR="008F43A5" w:rsidRPr="002A6487" w:rsidRDefault="008F43A5" w:rsidP="002A6487">
            <w:pPr>
              <w:ind w:right="33"/>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Quote Submission</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77A3D">
              <w:rPr>
                <w:rFonts w:ascii="Arial" w:hAnsi="Arial" w:cs="Arial"/>
                <w:b/>
              </w:rPr>
              <w:t>Please confirm a Bidder may deliver a hardcopy quote instead of submitting a response electronically.</w:t>
            </w:r>
          </w:p>
          <w:p w:rsidR="008F43A5" w:rsidRPr="00977A3D" w:rsidRDefault="008F43A5" w:rsidP="00585558">
            <w:pPr>
              <w:tabs>
                <w:tab w:val="left" w:pos="0"/>
              </w:tabs>
              <w:overflowPunct w:val="0"/>
              <w:autoSpaceDE w:val="0"/>
              <w:autoSpaceDN w:val="0"/>
              <w:adjustRightInd w:val="0"/>
              <w:jc w:val="both"/>
              <w:rPr>
                <w:rFonts w:ascii="Arial" w:hAnsi="Arial" w:cs="Arial"/>
              </w:rPr>
            </w:pPr>
          </w:p>
          <w:p w:rsidR="008F43A5" w:rsidRPr="00977A3D" w:rsidRDefault="008F43A5" w:rsidP="00585558">
            <w:pPr>
              <w:jc w:val="both"/>
              <w:rPr>
                <w:rFonts w:ascii="Arial" w:eastAsiaTheme="minorEastAsia" w:hAnsi="Arial" w:cs="Arial"/>
              </w:rPr>
            </w:pPr>
            <w:r>
              <w:rPr>
                <w:rFonts w:ascii="Arial" w:eastAsiaTheme="minorEastAsia" w:hAnsi="Arial" w:cs="Arial"/>
              </w:rPr>
              <w:t xml:space="preserve">A: </w:t>
            </w:r>
            <w:r w:rsidRPr="00977A3D">
              <w:rPr>
                <w:rFonts w:ascii="Arial" w:eastAsiaTheme="minorEastAsia" w:hAnsi="Arial" w:cs="Arial"/>
              </w:rPr>
              <w:t>Please be advised that all Quotes shall be submitted electronically through NJSTART.</w:t>
            </w:r>
          </w:p>
          <w:p w:rsidR="008F43A5" w:rsidRPr="00977A3D" w:rsidRDefault="008F43A5" w:rsidP="00585558">
            <w:pPr>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Quote Submission</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Should I check that I have properly completed and attached all of the required documents with my submitted Quote?</w:t>
            </w:r>
          </w:p>
          <w:p w:rsidR="008F43A5" w:rsidRPr="00977A3D" w:rsidRDefault="008F43A5" w:rsidP="00585558">
            <w:pPr>
              <w:tabs>
                <w:tab w:val="left" w:pos="0"/>
              </w:tabs>
              <w:overflowPunct w:val="0"/>
              <w:autoSpaceDE w:val="0"/>
              <w:autoSpaceDN w:val="0"/>
              <w:adjustRightInd w:val="0"/>
              <w:jc w:val="both"/>
              <w:rPr>
                <w:rFonts w:ascii="Arial" w:hAnsi="Arial" w:cs="Arial"/>
              </w:rPr>
            </w:pPr>
          </w:p>
          <w:p w:rsidR="008F43A5" w:rsidRPr="00977A3D" w:rsidRDefault="008F43A5" w:rsidP="00585558">
            <w:pPr>
              <w:jc w:val="both"/>
              <w:rPr>
                <w:rFonts w:ascii="Arial" w:hAnsi="Arial" w:cs="Arial"/>
              </w:rPr>
            </w:pPr>
            <w:r w:rsidRPr="007A3AD1">
              <w:rPr>
                <w:rFonts w:ascii="Arial" w:hAnsi="Arial" w:cs="Arial"/>
              </w:rPr>
              <w:t xml:space="preserve">A: </w:t>
            </w:r>
            <w:r w:rsidRPr="00977A3D">
              <w:rPr>
                <w:rFonts w:ascii="Arial" w:hAnsi="Arial" w:cs="Arial"/>
              </w:rPr>
              <w:t>Yes.</w:t>
            </w:r>
            <w:r w:rsidRPr="00825254">
              <w:rPr>
                <w:rFonts w:ascii="Arial" w:hAnsi="Arial" w:cs="Arial"/>
              </w:rPr>
              <w:t xml:space="preserve"> </w:t>
            </w:r>
            <w:r w:rsidRPr="00977A3D">
              <w:rPr>
                <w:rFonts w:ascii="Arial" w:hAnsi="Arial" w:cs="Arial"/>
              </w:rPr>
              <w:t>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008F43A5" w:rsidRPr="00977A3D" w:rsidRDefault="008F43A5" w:rsidP="00585558">
            <w:pPr>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PDF Documents</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 w:val="left" w:pos="2841"/>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When trying to open a Portable Document Format (PDF), I am receiving an error message and am unable to access the PDF. How should I proceed?</w:t>
            </w:r>
          </w:p>
          <w:p w:rsidR="008F43A5" w:rsidRPr="00977A3D" w:rsidRDefault="008F43A5" w:rsidP="00585558">
            <w:pPr>
              <w:tabs>
                <w:tab w:val="left" w:pos="0"/>
                <w:tab w:val="left" w:pos="2841"/>
              </w:tabs>
              <w:overflowPunct w:val="0"/>
              <w:autoSpaceDE w:val="0"/>
              <w:autoSpaceDN w:val="0"/>
              <w:adjustRightInd w:val="0"/>
              <w:jc w:val="both"/>
              <w:rPr>
                <w:rFonts w:ascii="Arial" w:hAnsi="Arial" w:cs="Arial"/>
              </w:rPr>
            </w:pPr>
          </w:p>
          <w:p w:rsidR="008F43A5" w:rsidRPr="00977A3D" w:rsidRDefault="008F43A5" w:rsidP="00585558">
            <w:pPr>
              <w:tabs>
                <w:tab w:val="left" w:pos="0"/>
              </w:tabs>
              <w:overflowPunct w:val="0"/>
              <w:autoSpaceDE w:val="0"/>
              <w:autoSpaceDN w:val="0"/>
              <w:adjustRightInd w:val="0"/>
              <w:jc w:val="both"/>
              <w:rPr>
                <w:rFonts w:ascii="Arial" w:hAnsi="Arial" w:cs="Arial"/>
              </w:rPr>
            </w:pPr>
            <w:r w:rsidRPr="007A3AD1">
              <w:rPr>
                <w:rFonts w:ascii="Arial" w:hAnsi="Arial" w:cs="Arial"/>
              </w:rPr>
              <w:t xml:space="preserve">A: </w:t>
            </w:r>
            <w:r w:rsidRPr="00977A3D">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8F43A5" w:rsidRPr="00977A3D" w:rsidRDefault="008F43A5" w:rsidP="0058555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Exceptions</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jc w:val="both"/>
              <w:rPr>
                <w:rFonts w:ascii="Arial" w:hAnsi="Arial" w:cs="Arial"/>
                <w:b/>
              </w:rPr>
            </w:pPr>
            <w:r w:rsidRPr="00927BBE">
              <w:rPr>
                <w:rFonts w:ascii="Arial" w:hAnsi="Arial" w:cs="Arial"/>
                <w:b/>
              </w:rPr>
              <w:t xml:space="preserve">Q: </w:t>
            </w:r>
            <w:r w:rsidRPr="00977A3D">
              <w:rPr>
                <w:rFonts w:ascii="Arial" w:hAnsi="Arial" w:cs="Arial"/>
                <w:b/>
              </w:rPr>
              <w:t>Will the State allow Bidders to take exception to any of the Standard Terms and Conditions?</w:t>
            </w:r>
          </w:p>
          <w:p w:rsidR="008F43A5" w:rsidRPr="00977A3D" w:rsidRDefault="008F43A5" w:rsidP="00585558">
            <w:pPr>
              <w:jc w:val="both"/>
              <w:rPr>
                <w:rFonts w:ascii="Arial" w:hAnsi="Arial" w:cs="Arial"/>
                <w:b/>
              </w:rPr>
            </w:pPr>
          </w:p>
          <w:p w:rsidR="008F43A5" w:rsidRPr="00977A3D" w:rsidRDefault="008F43A5" w:rsidP="00585558">
            <w:pPr>
              <w:jc w:val="both"/>
              <w:rPr>
                <w:rFonts w:ascii="Arial" w:eastAsiaTheme="minorEastAsia" w:hAnsi="Arial" w:cs="Arial"/>
              </w:rPr>
            </w:pPr>
            <w:r w:rsidRPr="007A3AD1">
              <w:rPr>
                <w:rFonts w:ascii="Arial" w:hAnsi="Arial" w:cs="Arial"/>
              </w:rPr>
              <w:t xml:space="preserve">A: </w:t>
            </w:r>
            <w:r w:rsidRPr="00977A3D">
              <w:rPr>
                <w:rFonts w:ascii="Arial" w:hAnsi="Arial" w:cs="Arial"/>
              </w:rPr>
              <w:t>As stated in Bid Solicitation Section 2.2, Exceptions to the State of NJ Standard Terms and Conditions (SSTC): “</w:t>
            </w:r>
            <w:r w:rsidRPr="00977A3D">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977A3D">
              <w:rPr>
                <w:rFonts w:ascii="Arial" w:hAnsi="Arial" w:cs="Arial"/>
              </w:rPr>
              <w:t xml:space="preserve">”  </w:t>
            </w:r>
            <w:r w:rsidRPr="00977A3D">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rsidR="008F43A5" w:rsidRPr="00977A3D" w:rsidRDefault="008F43A5" w:rsidP="00585558">
            <w:pPr>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Cover Page-  Bid Opening Date</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The Bid Solicitation timeline on page 1 does not provide a date for the State's answers to Bidders' questions. Before we can prepare a full bid, it is essential to have sufficient time to consider the State's responses to inquiries. The Contract is very important to Bidders and Using Agencies, and Bidders want to consider your needs carefully. To that end, we respectfully request a bid opening date that is at least 15 business days after the State responds to all final inquiries.</w:t>
            </w:r>
          </w:p>
          <w:p w:rsidR="008F43A5" w:rsidRPr="00977A3D" w:rsidRDefault="008F43A5" w:rsidP="00585558">
            <w:pPr>
              <w:tabs>
                <w:tab w:val="left" w:pos="0"/>
              </w:tabs>
              <w:overflowPunct w:val="0"/>
              <w:autoSpaceDE w:val="0"/>
              <w:autoSpaceDN w:val="0"/>
              <w:adjustRightInd w:val="0"/>
              <w:jc w:val="both"/>
              <w:rPr>
                <w:rFonts w:ascii="Arial" w:hAnsi="Arial" w:cs="Arial"/>
              </w:rPr>
            </w:pPr>
          </w:p>
          <w:p w:rsidR="008F43A5" w:rsidRDefault="008F43A5" w:rsidP="00585558">
            <w:pPr>
              <w:tabs>
                <w:tab w:val="left" w:pos="0"/>
              </w:tabs>
              <w:overflowPunct w:val="0"/>
              <w:autoSpaceDE w:val="0"/>
              <w:autoSpaceDN w:val="0"/>
              <w:adjustRightInd w:val="0"/>
              <w:jc w:val="both"/>
              <w:rPr>
                <w:rFonts w:ascii="Arial" w:hAnsi="Arial" w:cs="Arial"/>
                <w:noProof/>
              </w:rPr>
            </w:pPr>
            <w:r w:rsidRPr="007A3AD1">
              <w:rPr>
                <w:rFonts w:ascii="Arial" w:hAnsi="Arial" w:cs="Arial"/>
                <w:noProof/>
              </w:rPr>
              <w:t xml:space="preserve">A: </w:t>
            </w:r>
            <w:r>
              <w:rPr>
                <w:rFonts w:ascii="Arial" w:hAnsi="Arial" w:cs="Arial"/>
                <w:noProof/>
              </w:rPr>
              <w:t xml:space="preserve">The State is providing the answers to Bidder electronic questions within this Bid Amendment. Additionally, the State is opening the electronic portal for a second round of electronic Bidder questions. Additional Bidder questions are due by 2:00 p.m. Eastern Time on </w:t>
            </w:r>
            <w:r w:rsidRPr="006822F1">
              <w:rPr>
                <w:rFonts w:ascii="Arial" w:hAnsi="Arial" w:cs="Arial"/>
                <w:noProof/>
              </w:rPr>
              <w:t>March</w:t>
            </w:r>
            <w:r w:rsidR="006822F1">
              <w:rPr>
                <w:rFonts w:ascii="Arial" w:hAnsi="Arial" w:cs="Arial"/>
                <w:noProof/>
              </w:rPr>
              <w:t xml:space="preserve"> 21</w:t>
            </w:r>
            <w:r w:rsidRPr="006822F1">
              <w:rPr>
                <w:rFonts w:ascii="Arial" w:hAnsi="Arial" w:cs="Arial"/>
                <w:noProof/>
              </w:rPr>
              <w:t>, 2025</w:t>
            </w:r>
            <w:r>
              <w:rPr>
                <w:rFonts w:ascii="Arial" w:hAnsi="Arial" w:cs="Arial"/>
                <w:noProof/>
              </w:rPr>
              <w:t xml:space="preserve">.   Refer to the cover page of this Bid Amendment for restrictions to the second Electronic Question and Answer period. </w:t>
            </w:r>
          </w:p>
          <w:p w:rsidR="008F43A5" w:rsidRDefault="008F43A5" w:rsidP="00585558">
            <w:pPr>
              <w:tabs>
                <w:tab w:val="left" w:pos="0"/>
              </w:tabs>
              <w:overflowPunct w:val="0"/>
              <w:autoSpaceDE w:val="0"/>
              <w:autoSpaceDN w:val="0"/>
              <w:adjustRightInd w:val="0"/>
              <w:jc w:val="both"/>
              <w:rPr>
                <w:rFonts w:ascii="Arial" w:hAnsi="Arial" w:cs="Arial"/>
                <w:noProof/>
              </w:rPr>
            </w:pPr>
          </w:p>
          <w:p w:rsidR="008F43A5" w:rsidRDefault="008F43A5" w:rsidP="00585558">
            <w:pPr>
              <w:tabs>
                <w:tab w:val="left" w:pos="0"/>
              </w:tabs>
              <w:overflowPunct w:val="0"/>
              <w:autoSpaceDE w:val="0"/>
              <w:autoSpaceDN w:val="0"/>
              <w:adjustRightInd w:val="0"/>
              <w:jc w:val="both"/>
              <w:rPr>
                <w:rFonts w:ascii="Arial" w:hAnsi="Arial" w:cs="Arial"/>
                <w:noProof/>
              </w:rPr>
            </w:pPr>
            <w:r>
              <w:rPr>
                <w:rFonts w:ascii="Arial" w:hAnsi="Arial" w:cs="Arial"/>
                <w:noProof/>
              </w:rPr>
              <w:t xml:space="preserve">Should the State need to revise Quote opening, a Bid Amendment will be issued advising Bidders of the change. </w:t>
            </w:r>
          </w:p>
          <w:p w:rsidR="008F43A5" w:rsidRDefault="008F43A5" w:rsidP="00585558">
            <w:pPr>
              <w:tabs>
                <w:tab w:val="left" w:pos="0"/>
              </w:tabs>
              <w:overflowPunct w:val="0"/>
              <w:autoSpaceDE w:val="0"/>
              <w:autoSpaceDN w:val="0"/>
              <w:adjustRightInd w:val="0"/>
              <w:jc w:val="both"/>
              <w:rPr>
                <w:rFonts w:ascii="Arial" w:hAnsi="Arial" w:cs="Arial"/>
                <w:noProof/>
              </w:rPr>
            </w:pPr>
          </w:p>
          <w:p w:rsidR="008F43A5" w:rsidRPr="00977A3D" w:rsidRDefault="008F43A5" w:rsidP="00585558">
            <w:pPr>
              <w:tabs>
                <w:tab w:val="left" w:pos="0"/>
              </w:tabs>
              <w:overflowPunct w:val="0"/>
              <w:autoSpaceDE w:val="0"/>
              <w:autoSpaceDN w:val="0"/>
              <w:adjustRightInd w:val="0"/>
              <w:jc w:val="both"/>
              <w:rPr>
                <w:rFonts w:ascii="Arial" w:hAnsi="Arial" w:cs="Arial"/>
                <w:noProof/>
              </w:rPr>
            </w:pPr>
            <w:r>
              <w:rPr>
                <w:rFonts w:ascii="Arial" w:hAnsi="Arial" w:cs="Arial"/>
                <w:noProof/>
              </w:rPr>
              <w:t xml:space="preserve">The State intends to answer all questions submitted in a timely manner. </w:t>
            </w:r>
          </w:p>
          <w:p w:rsidR="008F43A5" w:rsidRPr="00977A3D" w:rsidRDefault="008F43A5" w:rsidP="0058555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spacing w:after="160" w:line="256" w:lineRule="auto"/>
              <w:jc w:val="center"/>
              <w:rPr>
                <w:rFonts w:ascii="Arial" w:eastAsia="Calibri" w:hAnsi="Arial" w:cs="Arial"/>
              </w:rPr>
            </w:pPr>
            <w:r w:rsidRPr="00977A3D">
              <w:rPr>
                <w:rFonts w:ascii="Arial" w:eastAsia="Calibri" w:hAnsi="Arial" w:cs="Arial"/>
              </w:rPr>
              <w:t>Bid Solicitation Section 1.1- Purpose and Intent</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both"/>
              <w:rPr>
                <w:rFonts w:ascii="Arial" w:hAnsi="Arial" w:cs="Arial"/>
              </w:rPr>
            </w:pPr>
            <w:r w:rsidRPr="00927BBE">
              <w:rPr>
                <w:rFonts w:ascii="Arial" w:hAnsi="Arial" w:cs="Arial"/>
                <w:b/>
              </w:rPr>
              <w:t xml:space="preserve">Q: </w:t>
            </w:r>
            <w:r w:rsidRPr="00977A3D">
              <w:rPr>
                <w:rFonts w:ascii="Arial" w:hAnsi="Arial" w:cs="Arial"/>
                <w:b/>
              </w:rPr>
              <w:t>Bid Solicitation Section 1.1, second paragraph says, "The State, however, reserves the right to separately procure individual requirements that are the subject of the Contract during the Contract term ...." Please elaborate further on what this mea</w:t>
            </w:r>
            <w:r w:rsidRPr="00977A3D">
              <w:rPr>
                <w:rFonts w:ascii="Arial" w:hAnsi="Arial" w:cs="Arial"/>
              </w:rPr>
              <w:t>ns.</w:t>
            </w:r>
          </w:p>
          <w:p w:rsidR="008F43A5" w:rsidRPr="00977A3D" w:rsidRDefault="008F43A5" w:rsidP="00585558">
            <w:pPr>
              <w:tabs>
                <w:tab w:val="left" w:pos="0"/>
              </w:tabs>
              <w:overflowPunct w:val="0"/>
              <w:autoSpaceDE w:val="0"/>
              <w:autoSpaceDN w:val="0"/>
              <w:adjustRightInd w:val="0"/>
              <w:jc w:val="both"/>
              <w:rPr>
                <w:rFonts w:ascii="Arial" w:hAnsi="Arial" w:cs="Arial"/>
              </w:rPr>
            </w:pPr>
          </w:p>
          <w:p w:rsidR="008F43A5" w:rsidRPr="00585558" w:rsidRDefault="008F43A5" w:rsidP="00585558">
            <w:pPr>
              <w:tabs>
                <w:tab w:val="left" w:pos="0"/>
              </w:tabs>
              <w:overflowPunct w:val="0"/>
              <w:autoSpaceDE w:val="0"/>
              <w:autoSpaceDN w:val="0"/>
              <w:adjustRightInd w:val="0"/>
              <w:jc w:val="both"/>
              <w:rPr>
                <w:rFonts w:ascii="Arial" w:hAnsi="Arial" w:cs="Arial"/>
              </w:rPr>
            </w:pPr>
            <w:r w:rsidRPr="007A3AD1">
              <w:rPr>
                <w:rFonts w:ascii="Arial" w:hAnsi="Arial" w:cs="Arial"/>
              </w:rPr>
              <w:t xml:space="preserve">A: </w:t>
            </w:r>
            <w:r w:rsidRPr="00977A3D">
              <w:rPr>
                <w:rFonts w:ascii="Arial" w:hAnsi="Arial" w:cs="Arial"/>
              </w:rPr>
              <w:t>This section of the Bid Solicitation states that the State reserves the right to separately procure individual requirements</w:t>
            </w:r>
            <w:r>
              <w:rPr>
                <w:rFonts w:ascii="Arial" w:hAnsi="Arial" w:cs="Arial"/>
              </w:rPr>
              <w:t xml:space="preserve"> at any time from other Contractors </w:t>
            </w:r>
            <w:r w:rsidRPr="00977A3D">
              <w:rPr>
                <w:rFonts w:ascii="Arial" w:hAnsi="Arial" w:cs="Arial"/>
              </w:rPr>
              <w:t xml:space="preserve">that are the subject of the Contract during the Contract term.  </w:t>
            </w:r>
          </w:p>
          <w:p w:rsidR="008F43A5" w:rsidRPr="00977A3D" w:rsidRDefault="008F43A5" w:rsidP="00585558">
            <w:pPr>
              <w:tabs>
                <w:tab w:val="left" w:pos="0"/>
              </w:tabs>
              <w:overflowPunct w:val="0"/>
              <w:autoSpaceDE w:val="0"/>
              <w:autoSpaceDN w:val="0"/>
              <w:adjustRightInd w:val="0"/>
              <w:jc w:val="both"/>
              <w:rPr>
                <w:rFonts w:ascii="Arial" w:hAnsi="Arial" w:cs="Arial"/>
              </w:rPr>
            </w:pPr>
          </w:p>
        </w:tc>
      </w:tr>
      <w:tr w:rsidR="008F43A5" w:rsidRPr="00E01CD6" w:rsidTr="008F43A5">
        <w:trPr>
          <w:trHeight w:val="1754"/>
        </w:trPr>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1.1-Purpose and Intent</w:t>
            </w:r>
          </w:p>
        </w:tc>
        <w:tc>
          <w:tcPr>
            <w:tcW w:w="7168" w:type="dxa"/>
            <w:shd w:val="clear" w:color="auto" w:fill="FFFFFF"/>
          </w:tcPr>
          <w:p w:rsidR="008F43A5" w:rsidRPr="00977A3D" w:rsidRDefault="008F43A5" w:rsidP="00585558">
            <w:pPr>
              <w:tabs>
                <w:tab w:val="left" w:pos="0"/>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Bid Solicitation Section 1.1, first paragraph, mentions "screening" of people and firms as a purpose of the Contract. Please consider changing "screening" to "researching or investigating." We desire this change to help avoid the impression that our solution can be used for employment screening, which is a prohibited use of our solution pursuant to the federal Fair Credit Reporting Act.</w:t>
            </w:r>
          </w:p>
          <w:p w:rsidR="008F43A5" w:rsidRPr="00977A3D" w:rsidRDefault="008F43A5" w:rsidP="00585558">
            <w:pPr>
              <w:tabs>
                <w:tab w:val="left" w:pos="0"/>
              </w:tabs>
              <w:overflowPunct w:val="0"/>
              <w:autoSpaceDE w:val="0"/>
              <w:autoSpaceDN w:val="0"/>
              <w:adjustRightInd w:val="0"/>
              <w:jc w:val="both"/>
              <w:rPr>
                <w:rFonts w:ascii="Arial" w:hAnsi="Arial" w:cs="Arial"/>
              </w:rPr>
            </w:pPr>
          </w:p>
          <w:p w:rsidR="008F43A5" w:rsidRDefault="008F43A5" w:rsidP="008E4FA5">
            <w:pPr>
              <w:tabs>
                <w:tab w:val="left" w:pos="0"/>
              </w:tabs>
              <w:overflowPunct w:val="0"/>
              <w:autoSpaceDE w:val="0"/>
              <w:autoSpaceDN w:val="0"/>
              <w:adjustRightInd w:val="0"/>
              <w:jc w:val="both"/>
              <w:rPr>
                <w:rFonts w:ascii="Arial" w:hAnsi="Arial" w:cs="Arial"/>
              </w:rPr>
            </w:pPr>
            <w:r w:rsidRPr="007A3AD1">
              <w:rPr>
                <w:rFonts w:ascii="Arial" w:hAnsi="Arial" w:cs="Arial"/>
              </w:rPr>
              <w:t xml:space="preserve">A: </w:t>
            </w:r>
            <w:r>
              <w:rPr>
                <w:rFonts w:ascii="Arial" w:hAnsi="Arial" w:cs="Arial"/>
              </w:rPr>
              <w:t xml:space="preserve">The State accepts this modification. Please refer to the Revised Bid Solicitation entitled, “T1616 Revised Bid Solicitation </w:t>
            </w:r>
            <w:r w:rsidR="009D2712">
              <w:rPr>
                <w:rFonts w:ascii="Arial" w:hAnsi="Arial" w:cs="Arial"/>
              </w:rPr>
              <w:t>03.07.25</w:t>
            </w:r>
            <w:r>
              <w:rPr>
                <w:rFonts w:ascii="Arial" w:hAnsi="Arial" w:cs="Arial"/>
              </w:rPr>
              <w:t>.”</w:t>
            </w:r>
          </w:p>
          <w:p w:rsidR="008F43A5" w:rsidRPr="00977A3D" w:rsidRDefault="008F43A5" w:rsidP="008E4FA5">
            <w:pPr>
              <w:tabs>
                <w:tab w:val="left" w:pos="0"/>
              </w:tabs>
              <w:overflowPunct w:val="0"/>
              <w:autoSpaceDE w:val="0"/>
              <w:autoSpaceDN w:val="0"/>
              <w:adjustRightInd w:val="0"/>
              <w:jc w:val="both"/>
              <w:rPr>
                <w:rFonts w:ascii="Arial" w:hAnsi="Arial" w:cs="Arial"/>
              </w:rPr>
            </w:pPr>
          </w:p>
        </w:tc>
      </w:tr>
      <w:tr w:rsidR="008F43A5" w:rsidRPr="00E01CD6" w:rsidTr="008F43A5">
        <w:trPr>
          <w:trHeight w:val="692"/>
        </w:trPr>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1.1- Purpose and Intent</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Page 1, RFP Section 1.1, Purpose and Intent: The stated purpose of the Solicitation indicates support of investigations, news research, and the screening of persons and firms. The screening of persons appears to align with several search requirements that are regulated by the Fair Credit Reporting Act (FCRA), i.e., consumer credit reporting (p), individual employment records (e), and employer information (f). However, products intended for FCRA purposes must not be used for non-FCRA purposes and vice versa. Section 4.1.1, Search Requirements, indicates that “The Contractor’s service shall provide access to [items ‘a’ through ‘ii’].” To maximize competitive ability for Bidders to meet all of the search requirements, would the State consider excluding the FCRA-regulated search requirements from this RFP or consider them non-mandatory?</w:t>
            </w:r>
          </w:p>
          <w:p w:rsidR="008F43A5" w:rsidRPr="00977A3D" w:rsidRDefault="008F43A5" w:rsidP="00585558">
            <w:pPr>
              <w:tabs>
                <w:tab w:val="left" w:pos="0"/>
              </w:tabs>
              <w:overflowPunct w:val="0"/>
              <w:autoSpaceDE w:val="0"/>
              <w:autoSpaceDN w:val="0"/>
              <w:adjustRightInd w:val="0"/>
              <w:jc w:val="both"/>
              <w:rPr>
                <w:rFonts w:ascii="Arial" w:hAnsi="Arial" w:cs="Arial"/>
                <w:b/>
              </w:rPr>
            </w:pPr>
          </w:p>
          <w:p w:rsidR="008F43A5" w:rsidRDefault="008F43A5">
            <w:pPr>
              <w:tabs>
                <w:tab w:val="left" w:pos="0"/>
              </w:tabs>
              <w:overflowPunct w:val="0"/>
              <w:autoSpaceDE w:val="0"/>
              <w:autoSpaceDN w:val="0"/>
              <w:adjustRightInd w:val="0"/>
              <w:jc w:val="both"/>
              <w:rPr>
                <w:rFonts w:ascii="Arial" w:hAnsi="Arial" w:cs="Arial"/>
              </w:rPr>
            </w:pPr>
            <w:r w:rsidRPr="007A3AD1">
              <w:rPr>
                <w:rFonts w:ascii="Arial" w:hAnsi="Arial" w:cs="Arial"/>
              </w:rPr>
              <w:t>A:</w:t>
            </w:r>
            <w:r>
              <w:rPr>
                <w:rFonts w:ascii="Arial" w:hAnsi="Arial" w:cs="Arial"/>
              </w:rPr>
              <w:t xml:space="preserve"> The State has revised Section 1.1 and Section 4.1.1 in the Revised Bid Solicitation entitled, “T1616 Revised Bid Solicitation </w:t>
            </w:r>
            <w:r w:rsidR="009D2712">
              <w:rPr>
                <w:rFonts w:ascii="Arial" w:hAnsi="Arial" w:cs="Arial"/>
              </w:rPr>
              <w:t>03.07.25</w:t>
            </w:r>
            <w:r>
              <w:rPr>
                <w:rFonts w:ascii="Arial" w:hAnsi="Arial" w:cs="Arial"/>
              </w:rPr>
              <w:t xml:space="preserve">.” Specifically, </w:t>
            </w:r>
            <w:r>
              <w:rPr>
                <w:rFonts w:ascii="Arial" w:hAnsi="Arial" w:cs="Arial"/>
              </w:rPr>
              <w:lastRenderedPageBreak/>
              <w:t xml:space="preserve">Section 4.1.1 has been revised to state the following: “The Contractor shall provide access to one (1) or more of the following services.” </w:t>
            </w:r>
          </w:p>
          <w:p w:rsidR="008F43A5" w:rsidRDefault="008F43A5">
            <w:pPr>
              <w:tabs>
                <w:tab w:val="left" w:pos="0"/>
              </w:tabs>
              <w:overflowPunct w:val="0"/>
              <w:autoSpaceDE w:val="0"/>
              <w:autoSpaceDN w:val="0"/>
              <w:adjustRightInd w:val="0"/>
              <w:jc w:val="both"/>
              <w:rPr>
                <w:rFonts w:ascii="Arial" w:hAnsi="Arial" w:cs="Arial"/>
              </w:rPr>
            </w:pPr>
          </w:p>
          <w:p w:rsidR="008F43A5" w:rsidRDefault="008F43A5">
            <w:pPr>
              <w:tabs>
                <w:tab w:val="left" w:pos="0"/>
              </w:tabs>
              <w:overflowPunct w:val="0"/>
              <w:autoSpaceDE w:val="0"/>
              <w:autoSpaceDN w:val="0"/>
              <w:adjustRightInd w:val="0"/>
              <w:jc w:val="both"/>
              <w:rPr>
                <w:rFonts w:ascii="Arial" w:hAnsi="Arial" w:cs="Arial"/>
              </w:rPr>
            </w:pPr>
            <w:r>
              <w:rPr>
                <w:rFonts w:ascii="Arial" w:hAnsi="Arial" w:cs="Arial"/>
              </w:rPr>
              <w:t xml:space="preserve">Additionally, the State has added </w:t>
            </w:r>
            <w:r w:rsidR="00391FBA">
              <w:rPr>
                <w:rFonts w:ascii="Arial" w:hAnsi="Arial" w:cs="Arial"/>
              </w:rPr>
              <w:t>Attachment 6</w:t>
            </w:r>
            <w:r>
              <w:rPr>
                <w:rFonts w:ascii="Arial" w:hAnsi="Arial" w:cs="Arial"/>
              </w:rPr>
              <w:t xml:space="preserve"> – Search Requirement Services Checklist, for Bidders to submit with their Quote. Bidder responses to Appendix-A are intended to identify the Bidder’s search options provided for each category of service listed in Section 4.1.1. </w:t>
            </w:r>
            <w:r w:rsidRPr="007A3AD1">
              <w:rPr>
                <w:rFonts w:ascii="Arial" w:hAnsi="Arial" w:cs="Arial"/>
              </w:rPr>
              <w:t xml:space="preserve"> </w:t>
            </w:r>
          </w:p>
          <w:p w:rsidR="008F43A5" w:rsidRPr="00285AB5" w:rsidRDefault="008F43A5" w:rsidP="00EA54A4">
            <w:pPr>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5C3677"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5C3677" w:rsidRDefault="008F43A5" w:rsidP="00585558">
            <w:pPr>
              <w:tabs>
                <w:tab w:val="left" w:pos="0"/>
              </w:tabs>
              <w:overflowPunct w:val="0"/>
              <w:autoSpaceDE w:val="0"/>
              <w:autoSpaceDN w:val="0"/>
              <w:adjustRightInd w:val="0"/>
              <w:jc w:val="center"/>
              <w:rPr>
                <w:rFonts w:ascii="Arial" w:hAnsi="Arial" w:cs="Arial"/>
              </w:rPr>
            </w:pPr>
            <w:r w:rsidRPr="005C3677">
              <w:rPr>
                <w:rFonts w:ascii="Arial" w:hAnsi="Arial" w:cs="Arial"/>
              </w:rPr>
              <w:t>Bid Solicitation Section 1.1- Purpose and Intent</w:t>
            </w:r>
          </w:p>
        </w:tc>
        <w:tc>
          <w:tcPr>
            <w:tcW w:w="7168" w:type="dxa"/>
            <w:tcBorders>
              <w:top w:val="single" w:sz="4" w:space="0" w:color="auto"/>
              <w:left w:val="single" w:sz="4" w:space="0" w:color="auto"/>
              <w:bottom w:val="single" w:sz="4" w:space="0" w:color="auto"/>
              <w:right w:val="single" w:sz="4" w:space="0" w:color="auto"/>
            </w:tcBorders>
            <w:shd w:val="clear" w:color="auto" w:fill="auto"/>
          </w:tcPr>
          <w:p w:rsidR="008F43A5" w:rsidRPr="001C2BB1" w:rsidRDefault="008F43A5" w:rsidP="00683E39">
            <w:pPr>
              <w:tabs>
                <w:tab w:val="left" w:pos="0"/>
              </w:tabs>
              <w:overflowPunct w:val="0"/>
              <w:autoSpaceDE w:val="0"/>
              <w:autoSpaceDN w:val="0"/>
              <w:adjustRightInd w:val="0"/>
              <w:jc w:val="both"/>
              <w:rPr>
                <w:rFonts w:ascii="Arial" w:hAnsi="Arial" w:cs="Arial"/>
                <w:b/>
              </w:rPr>
            </w:pPr>
            <w:r w:rsidRPr="005C3677">
              <w:rPr>
                <w:rFonts w:ascii="Arial" w:hAnsi="Arial" w:cs="Arial"/>
                <w:b/>
              </w:rPr>
              <w:t>Q: Page 1, RFP Section 1.1, Purpose and Intent: Please clarify if the Contract(s) resulting from this RFP will be considered mandatory for state agenc</w:t>
            </w:r>
            <w:r w:rsidRPr="001C2BB1">
              <w:rPr>
                <w:rFonts w:ascii="Arial" w:hAnsi="Arial" w:cs="Arial"/>
                <w:b/>
              </w:rPr>
              <w:t>ies, local agencies, and/or cooperative purchasing entities.</w:t>
            </w:r>
          </w:p>
          <w:p w:rsidR="008F43A5" w:rsidRPr="001C2BB1" w:rsidRDefault="008F43A5" w:rsidP="00683E39">
            <w:pPr>
              <w:tabs>
                <w:tab w:val="left" w:pos="0"/>
              </w:tabs>
              <w:overflowPunct w:val="0"/>
              <w:autoSpaceDE w:val="0"/>
              <w:autoSpaceDN w:val="0"/>
              <w:adjustRightInd w:val="0"/>
              <w:jc w:val="both"/>
              <w:rPr>
                <w:rFonts w:ascii="Arial" w:hAnsi="Arial" w:cs="Arial"/>
              </w:rPr>
            </w:pPr>
          </w:p>
          <w:p w:rsidR="008F43A5" w:rsidRDefault="008F43A5" w:rsidP="00683E39">
            <w:pPr>
              <w:tabs>
                <w:tab w:val="left" w:pos="0"/>
              </w:tabs>
              <w:overflowPunct w:val="0"/>
              <w:autoSpaceDE w:val="0"/>
              <w:autoSpaceDN w:val="0"/>
              <w:adjustRightInd w:val="0"/>
              <w:jc w:val="both"/>
              <w:rPr>
                <w:rFonts w:ascii="Arial" w:hAnsi="Arial" w:cs="Arial"/>
              </w:rPr>
            </w:pPr>
            <w:r w:rsidRPr="001C2BB1">
              <w:rPr>
                <w:rFonts w:ascii="Arial" w:hAnsi="Arial" w:cs="Arial"/>
              </w:rPr>
              <w:t xml:space="preserve">A: Pursuant to Bid Solicitation Section 1.1 </w:t>
            </w:r>
            <w:r w:rsidRPr="00C2202C">
              <w:rPr>
                <w:rFonts w:ascii="Arial" w:hAnsi="Arial" w:cs="Arial"/>
                <w:i/>
              </w:rPr>
              <w:t>Purpose and Intent</w:t>
            </w:r>
            <w:r w:rsidRPr="001C2BB1">
              <w:rPr>
                <w:rFonts w:ascii="Arial" w:hAnsi="Arial" w:cs="Arial"/>
              </w:rPr>
              <w:t xml:space="preserve"> - </w:t>
            </w:r>
            <w:r w:rsidRPr="00C2202C">
              <w:rPr>
                <w:rFonts w:ascii="Arial" w:hAnsi="Arial" w:cs="Arial"/>
              </w:rPr>
              <w:t>The purpose of this Bid Solicitation is to solicit Quotes</w:t>
            </w:r>
            <w:r>
              <w:rPr>
                <w:rFonts w:ascii="Arial" w:hAnsi="Arial" w:cs="Arial"/>
              </w:rPr>
              <w:t xml:space="preserve"> to</w:t>
            </w:r>
            <w:r w:rsidRPr="00C2202C">
              <w:rPr>
                <w:rFonts w:ascii="Arial" w:hAnsi="Arial" w:cs="Arial"/>
              </w:rPr>
              <w:t xml:space="preserve"> secure the needed goods and / or services. The State declines to further revise or amplify the language as set forth in the </w:t>
            </w:r>
            <w:r>
              <w:rPr>
                <w:rFonts w:ascii="Arial" w:hAnsi="Arial" w:cs="Arial"/>
              </w:rPr>
              <w:t>Bid Solicitation</w:t>
            </w:r>
            <w:r w:rsidRPr="00C2202C">
              <w:rPr>
                <w:rFonts w:ascii="Arial" w:hAnsi="Arial" w:cs="Arial"/>
              </w:rPr>
              <w:t xml:space="preserve">. </w:t>
            </w:r>
          </w:p>
          <w:p w:rsidR="008F43A5" w:rsidRPr="005C3677" w:rsidRDefault="008F43A5">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1.1- Purpose and Intent</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Page 1, RFP Section 1.1, Purpose and Intent: This section indicates that the State’s intent is to award up to two (2) Contracts. Please clarify whether the two awards would be dual awards across all categories (1, 2, and 3), so that purchasing agencies can choose which vendor to purchase from for Category 1, 2, or 3, similar to the dual Blanket POs for Legal Research Services (T2311).</w:t>
            </w:r>
          </w:p>
          <w:p w:rsidR="008F43A5" w:rsidRPr="00977A3D" w:rsidRDefault="008F43A5" w:rsidP="00585558">
            <w:pPr>
              <w:tabs>
                <w:tab w:val="left" w:pos="0"/>
              </w:tabs>
              <w:overflowPunct w:val="0"/>
              <w:autoSpaceDE w:val="0"/>
              <w:autoSpaceDN w:val="0"/>
              <w:adjustRightInd w:val="0"/>
              <w:jc w:val="both"/>
              <w:rPr>
                <w:rFonts w:ascii="Arial" w:hAnsi="Arial" w:cs="Arial"/>
              </w:rPr>
            </w:pPr>
          </w:p>
          <w:p w:rsidR="008F43A5" w:rsidRDefault="008F43A5" w:rsidP="00585558">
            <w:pPr>
              <w:tabs>
                <w:tab w:val="left" w:pos="0"/>
              </w:tabs>
              <w:overflowPunct w:val="0"/>
              <w:autoSpaceDE w:val="0"/>
              <w:autoSpaceDN w:val="0"/>
              <w:adjustRightInd w:val="0"/>
              <w:jc w:val="both"/>
              <w:rPr>
                <w:rFonts w:ascii="Arial" w:hAnsi="Arial" w:cs="Arial"/>
              </w:rPr>
            </w:pPr>
            <w:r w:rsidRPr="007A3AD1">
              <w:rPr>
                <w:rFonts w:ascii="Arial" w:hAnsi="Arial" w:cs="Arial"/>
              </w:rPr>
              <w:t xml:space="preserve">A: </w:t>
            </w:r>
            <w:r w:rsidRPr="00AD51C5">
              <w:rPr>
                <w:rFonts w:ascii="Arial" w:hAnsi="Arial" w:cs="Arial"/>
              </w:rPr>
              <w:t>The State has</w:t>
            </w:r>
            <w:r>
              <w:rPr>
                <w:rFonts w:ascii="Arial" w:hAnsi="Arial" w:cs="Arial"/>
              </w:rPr>
              <w:t xml:space="preserve"> amended</w:t>
            </w:r>
            <w:r w:rsidRPr="00AD51C5">
              <w:rPr>
                <w:rFonts w:ascii="Arial" w:hAnsi="Arial" w:cs="Arial"/>
              </w:rPr>
              <w:t xml:space="preserve"> the language in Section 1.1 </w:t>
            </w:r>
            <w:r>
              <w:rPr>
                <w:rFonts w:ascii="Arial" w:hAnsi="Arial" w:cs="Arial"/>
              </w:rPr>
              <w:t xml:space="preserve">in the Revised Bid Solicitation entitled, “T1616 Revised Bid Solicitation </w:t>
            </w:r>
            <w:r w:rsidR="009D2712">
              <w:rPr>
                <w:rFonts w:ascii="Arial" w:hAnsi="Arial" w:cs="Arial"/>
              </w:rPr>
              <w:t>03.07.25</w:t>
            </w:r>
            <w:r>
              <w:rPr>
                <w:rFonts w:ascii="Arial" w:hAnsi="Arial" w:cs="Arial"/>
              </w:rPr>
              <w:t xml:space="preserve">” </w:t>
            </w:r>
            <w:r w:rsidRPr="00AD51C5">
              <w:rPr>
                <w:rFonts w:ascii="Arial" w:hAnsi="Arial" w:cs="Arial"/>
              </w:rPr>
              <w:t xml:space="preserve">to </w:t>
            </w:r>
            <w:r>
              <w:rPr>
                <w:rFonts w:ascii="Arial" w:hAnsi="Arial" w:cs="Arial"/>
              </w:rPr>
              <w:t>clarify that the State intends to award</w:t>
            </w:r>
            <w:r w:rsidRPr="00AD51C5">
              <w:rPr>
                <w:rFonts w:ascii="Arial" w:hAnsi="Arial" w:cs="Arial"/>
              </w:rPr>
              <w:t xml:space="preserve"> multiple Contracts </w:t>
            </w:r>
            <w:r>
              <w:rPr>
                <w:rFonts w:ascii="Arial" w:hAnsi="Arial" w:cs="Arial"/>
              </w:rPr>
              <w:t>per</w:t>
            </w:r>
            <w:r w:rsidRPr="00AD51C5">
              <w:rPr>
                <w:rFonts w:ascii="Arial" w:hAnsi="Arial" w:cs="Arial"/>
              </w:rPr>
              <w:t xml:space="preserve"> category, which means each category (1, 2, and 3) could have its own separate award. Bidders are encouraged to submit </w:t>
            </w:r>
            <w:r>
              <w:rPr>
                <w:rFonts w:ascii="Arial" w:hAnsi="Arial" w:cs="Arial"/>
              </w:rPr>
              <w:t>Quotes</w:t>
            </w:r>
            <w:r w:rsidRPr="00AD51C5">
              <w:rPr>
                <w:rFonts w:ascii="Arial" w:hAnsi="Arial" w:cs="Arial"/>
              </w:rPr>
              <w:t xml:space="preserve"> for </w:t>
            </w:r>
            <w:r>
              <w:rPr>
                <w:rFonts w:ascii="Arial" w:hAnsi="Arial" w:cs="Arial"/>
              </w:rPr>
              <w:t>one (1) or more category</w:t>
            </w:r>
            <w:r w:rsidRPr="00AD51C5">
              <w:rPr>
                <w:rFonts w:ascii="Arial" w:hAnsi="Arial" w:cs="Arial"/>
              </w:rPr>
              <w:t xml:space="preserve">, but are not required to bid on all categories. </w:t>
            </w:r>
          </w:p>
          <w:p w:rsidR="008F43A5" w:rsidRPr="00977A3D" w:rsidRDefault="008F43A5" w:rsidP="00585558">
            <w:pPr>
              <w:tabs>
                <w:tab w:val="left" w:pos="0"/>
              </w:tabs>
              <w:overflowPunct w:val="0"/>
              <w:autoSpaceDE w:val="0"/>
              <w:autoSpaceDN w:val="0"/>
              <w:adjustRightInd w:val="0"/>
              <w:jc w:val="both"/>
              <w:rPr>
                <w:rFonts w:ascii="Arial" w:hAnsi="Arial" w:cs="Arial"/>
              </w:rPr>
            </w:pPr>
          </w:p>
        </w:tc>
      </w:tr>
      <w:tr w:rsidR="008F43A5" w:rsidRPr="009D34BF"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1.1- Purpose and Intent</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6632D5">
            <w:pPr>
              <w:tabs>
                <w:tab w:val="left" w:pos="0"/>
              </w:tabs>
              <w:overflowPunct w:val="0"/>
              <w:autoSpaceDE w:val="0"/>
              <w:autoSpaceDN w:val="0"/>
              <w:adjustRightInd w:val="0"/>
              <w:ind w:hanging="28"/>
              <w:jc w:val="both"/>
              <w:rPr>
                <w:rFonts w:ascii="Arial" w:hAnsi="Arial" w:cs="Arial"/>
                <w:b/>
              </w:rPr>
            </w:pPr>
            <w:r w:rsidRPr="00927BBE">
              <w:rPr>
                <w:rFonts w:ascii="Arial" w:hAnsi="Arial" w:cs="Arial"/>
                <w:b/>
              </w:rPr>
              <w:t xml:space="preserve">Q: </w:t>
            </w:r>
            <w:r w:rsidRPr="00977A3D">
              <w:rPr>
                <w:rFonts w:ascii="Arial" w:hAnsi="Arial" w:cs="Arial"/>
                <w:b/>
              </w:rPr>
              <w:t>Page 1, RFP Section 1.1, Purpose and Intent: This section notes that third-party gateway services are beyond the scope of this Contract. Please clarify the meaning and intent of this statement. This Contractor’s offered products have several search requirements/data sets that are accessed via gateway from the offered online application to the data source. Are we correct in understanding that gateway access to data/features within the offered products is acceptable?</w:t>
            </w:r>
          </w:p>
          <w:p w:rsidR="008F43A5" w:rsidRPr="00977A3D" w:rsidRDefault="008F43A5" w:rsidP="006632D5">
            <w:pPr>
              <w:tabs>
                <w:tab w:val="left" w:pos="0"/>
              </w:tabs>
              <w:overflowPunct w:val="0"/>
              <w:autoSpaceDE w:val="0"/>
              <w:autoSpaceDN w:val="0"/>
              <w:adjustRightInd w:val="0"/>
              <w:jc w:val="both"/>
              <w:rPr>
                <w:rFonts w:ascii="Arial" w:hAnsi="Arial" w:cs="Arial"/>
              </w:rPr>
            </w:pPr>
          </w:p>
          <w:p w:rsidR="008F43A5" w:rsidRPr="00585558" w:rsidRDefault="008F43A5" w:rsidP="006632D5">
            <w:pPr>
              <w:tabs>
                <w:tab w:val="left" w:pos="0"/>
              </w:tabs>
              <w:overflowPunct w:val="0"/>
              <w:autoSpaceDE w:val="0"/>
              <w:autoSpaceDN w:val="0"/>
              <w:adjustRightInd w:val="0"/>
              <w:ind w:hanging="28"/>
              <w:jc w:val="both"/>
              <w:rPr>
                <w:rFonts w:ascii="Arial" w:hAnsi="Arial" w:cs="Arial"/>
              </w:rPr>
            </w:pPr>
            <w:r w:rsidRPr="007A3AD1">
              <w:rPr>
                <w:rFonts w:ascii="Arial" w:hAnsi="Arial" w:cs="Arial"/>
              </w:rPr>
              <w:t xml:space="preserve">A: </w:t>
            </w:r>
            <w:r w:rsidRPr="00AD51C5">
              <w:rPr>
                <w:rFonts w:ascii="Arial" w:hAnsi="Arial" w:cs="Arial"/>
              </w:rPr>
              <w:t>The State intends to use products provided directly by the Contractor and will not use products accessed through a third-party gateway. This means that while</w:t>
            </w:r>
            <w:r>
              <w:rPr>
                <w:rFonts w:ascii="Arial" w:hAnsi="Arial" w:cs="Arial"/>
              </w:rPr>
              <w:t xml:space="preserve"> Bidder </w:t>
            </w:r>
            <w:r w:rsidRPr="00AD51C5">
              <w:rPr>
                <w:rFonts w:ascii="Arial" w:hAnsi="Arial" w:cs="Arial"/>
              </w:rPr>
              <w:t xml:space="preserve">offered products can include search requirements or data sets accessed through a gateway within </w:t>
            </w:r>
            <w:r>
              <w:rPr>
                <w:rFonts w:ascii="Arial" w:hAnsi="Arial" w:cs="Arial"/>
              </w:rPr>
              <w:t>an</w:t>
            </w:r>
            <w:r w:rsidRPr="00AD51C5">
              <w:rPr>
                <w:rFonts w:ascii="Arial" w:hAnsi="Arial" w:cs="Arial"/>
              </w:rPr>
              <w:t xml:space="preserve"> online application, they should not rely on third-party gateways outside of </w:t>
            </w:r>
            <w:r>
              <w:rPr>
                <w:rFonts w:ascii="Arial" w:hAnsi="Arial" w:cs="Arial"/>
              </w:rPr>
              <w:t xml:space="preserve">the Bidder’s </w:t>
            </w:r>
            <w:r w:rsidRPr="00AD51C5">
              <w:rPr>
                <w:rFonts w:ascii="Arial" w:hAnsi="Arial" w:cs="Arial"/>
              </w:rPr>
              <w:t>direct offerings.</w:t>
            </w:r>
          </w:p>
          <w:p w:rsidR="008F43A5" w:rsidRPr="00977A3D" w:rsidRDefault="008F43A5" w:rsidP="00585558">
            <w:pPr>
              <w:tabs>
                <w:tab w:val="left" w:pos="0"/>
              </w:tabs>
              <w:overflowPunct w:val="0"/>
              <w:autoSpaceDE w:val="0"/>
              <w:autoSpaceDN w:val="0"/>
              <w:adjustRightInd w:val="0"/>
              <w:ind w:hanging="28"/>
              <w:jc w:val="both"/>
              <w:rPr>
                <w:rFonts w:ascii="Arial" w:hAnsi="Arial" w:cs="Arial"/>
              </w:rPr>
            </w:pPr>
          </w:p>
        </w:tc>
      </w:tr>
      <w:tr w:rsidR="008F43A5" w:rsidRPr="00E01CD6" w:rsidTr="008F43A5">
        <w:trPr>
          <w:trHeight w:val="62"/>
        </w:trPr>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2.1- Electronic Question and Answer Period</w:t>
            </w: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jc w:val="center"/>
              <w:rPr>
                <w:rFonts w:ascii="Arial" w:hAnsi="Arial" w:cs="Arial"/>
              </w:rPr>
            </w:pPr>
          </w:p>
          <w:p w:rsidR="008F43A5" w:rsidRPr="00977A3D" w:rsidRDefault="008F43A5" w:rsidP="00585558">
            <w:pPr>
              <w:ind w:firstLine="720"/>
              <w:jc w:val="center"/>
              <w:rPr>
                <w:rFonts w:ascii="Arial" w:hAnsi="Arial" w:cs="Arial"/>
              </w:rPr>
            </w:pP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927BBE">
            <w:pPr>
              <w:jc w:val="both"/>
              <w:rPr>
                <w:rFonts w:ascii="Arial" w:hAnsi="Arial" w:cs="Arial"/>
                <w:b/>
              </w:rPr>
            </w:pPr>
            <w:r>
              <w:rPr>
                <w:rFonts w:ascii="Arial" w:hAnsi="Arial" w:cs="Arial"/>
                <w:b/>
              </w:rPr>
              <w:lastRenderedPageBreak/>
              <w:t xml:space="preserve">Q: </w:t>
            </w:r>
            <w:r w:rsidRPr="00977A3D">
              <w:rPr>
                <w:rFonts w:ascii="Arial" w:hAnsi="Arial" w:cs="Arial"/>
                <w:b/>
              </w:rPr>
              <w:t xml:space="preserve">During the procurement and prior to award, it's possible that urgent issues may arise that would require the State's attention. These may include but are not limited to: potential errors or inconsistencies in solicitation amendments and/or answers to questions, or possible future uncertainty related to the procurement timeline. We discussed this potential with the State during the Sept. 4 Pre-Quote Submission Conference and pointed out that Bid Solicitation Section 2.1 prohibits our notifying the Procurement Specialist directly. The State advised we may communicate urgent issues instead to NJSTART, which would forward </w:t>
            </w:r>
            <w:r w:rsidRPr="00977A3D">
              <w:rPr>
                <w:rFonts w:ascii="Arial" w:hAnsi="Arial" w:cs="Arial"/>
                <w:b/>
              </w:rPr>
              <w:lastRenderedPageBreak/>
              <w:t>the notification to the Procurement Specialist. Please confirm our understanding of the State's instruction is correct, and the appropriate contact for NJSTART is njstart@treas.nj.gov. Bid Solicitation Section 1 on page 1 identifies that email address but only for the purpose of inquiries concerning use of NJSTART.</w:t>
            </w:r>
          </w:p>
          <w:p w:rsidR="008F43A5" w:rsidRPr="00977A3D" w:rsidRDefault="008F43A5" w:rsidP="00927BBE">
            <w:pPr>
              <w:jc w:val="both"/>
              <w:rPr>
                <w:rFonts w:ascii="Arial" w:hAnsi="Arial" w:cs="Arial"/>
              </w:rPr>
            </w:pPr>
          </w:p>
          <w:p w:rsidR="008F43A5" w:rsidRDefault="008F43A5" w:rsidP="00927BBE">
            <w:pPr>
              <w:tabs>
                <w:tab w:val="left" w:pos="0"/>
              </w:tabs>
              <w:overflowPunct w:val="0"/>
              <w:autoSpaceDE w:val="0"/>
              <w:autoSpaceDN w:val="0"/>
              <w:adjustRightInd w:val="0"/>
              <w:ind w:hanging="28"/>
              <w:jc w:val="both"/>
              <w:rPr>
                <w:rFonts w:ascii="Arial" w:hAnsi="Arial" w:cs="Arial"/>
              </w:rPr>
            </w:pPr>
            <w:r w:rsidRPr="007A3AD1">
              <w:rPr>
                <w:rFonts w:ascii="Arial" w:hAnsi="Arial" w:cs="Arial"/>
              </w:rPr>
              <w:t xml:space="preserve">A: </w:t>
            </w:r>
            <w:r w:rsidRPr="00977A3D">
              <w:rPr>
                <w:rFonts w:ascii="Arial" w:hAnsi="Arial" w:cs="Arial"/>
              </w:rPr>
              <w:t xml:space="preserve">A Bidder shall not contact the Using Agency and/or the Procurement Specialist directly, in person, by telephone, or by e-mail, concerning this Bid Solicitation, prior to Contract award. Should any issues arise that </w:t>
            </w:r>
            <w:r>
              <w:rPr>
                <w:rFonts w:ascii="Arial" w:hAnsi="Arial" w:cs="Arial"/>
              </w:rPr>
              <w:t>Bidder believes</w:t>
            </w:r>
            <w:r w:rsidRPr="00977A3D">
              <w:rPr>
                <w:rFonts w:ascii="Arial" w:hAnsi="Arial" w:cs="Arial"/>
              </w:rPr>
              <w:t xml:space="preserve"> require the State's attention, the Bidder </w:t>
            </w:r>
            <w:r>
              <w:rPr>
                <w:rFonts w:ascii="Arial" w:hAnsi="Arial" w:cs="Arial"/>
              </w:rPr>
              <w:t>shall</w:t>
            </w:r>
            <w:r w:rsidRPr="00977A3D">
              <w:rPr>
                <w:rFonts w:ascii="Arial" w:hAnsi="Arial" w:cs="Arial"/>
              </w:rPr>
              <w:t xml:space="preserve"> contact NJSTART at </w:t>
            </w:r>
            <w:hyperlink r:id="rId13" w:history="1">
              <w:r w:rsidRPr="00977A3D">
                <w:rPr>
                  <w:rStyle w:val="Hyperlink"/>
                  <w:rFonts w:ascii="Arial" w:hAnsi="Arial" w:cs="Arial"/>
                </w:rPr>
                <w:t>njstart@treas.nj.gov</w:t>
              </w:r>
            </w:hyperlink>
            <w:r w:rsidRPr="00977A3D">
              <w:rPr>
                <w:rFonts w:ascii="Arial" w:hAnsi="Arial" w:cs="Arial"/>
              </w:rPr>
              <w:t>.</w:t>
            </w:r>
          </w:p>
          <w:p w:rsidR="008F43A5" w:rsidRPr="00977A3D" w:rsidRDefault="008F43A5" w:rsidP="00927BBE">
            <w:pPr>
              <w:tabs>
                <w:tab w:val="left" w:pos="0"/>
              </w:tabs>
              <w:overflowPunct w:val="0"/>
              <w:autoSpaceDE w:val="0"/>
              <w:autoSpaceDN w:val="0"/>
              <w:adjustRightInd w:val="0"/>
              <w:ind w:hanging="28"/>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2.2- Electronic Question and Answer Period</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ind w:hanging="28"/>
              <w:jc w:val="both"/>
              <w:rPr>
                <w:rFonts w:ascii="Arial" w:hAnsi="Arial" w:cs="Arial"/>
                <w:b/>
                <w:highlight w:val="cyan"/>
              </w:rPr>
            </w:pPr>
            <w:r w:rsidRPr="00927BBE">
              <w:rPr>
                <w:rFonts w:ascii="Arial" w:hAnsi="Arial" w:cs="Arial"/>
                <w:b/>
              </w:rPr>
              <w:t>Q:</w:t>
            </w:r>
            <w:r>
              <w:rPr>
                <w:rFonts w:ascii="Arial" w:hAnsi="Arial" w:cs="Arial"/>
                <w:b/>
              </w:rPr>
              <w:t xml:space="preserve"> </w:t>
            </w:r>
            <w:r w:rsidRPr="00977A3D">
              <w:rPr>
                <w:rFonts w:ascii="Arial" w:hAnsi="Arial" w:cs="Arial"/>
                <w:b/>
              </w:rPr>
              <w:t>Bid Solicitation Section 2.2 requires Bidders to use the electronic question and answer period to propose changes to the State Standard Terms and Conditions. Questions are due Sept. 13. Based on past experience, the State's responses may prompt additional questions and concerns from Bidders. Since the electronic Q&amp;A is the only identified method of Contract negotiations, please add to the timeline a second deadline/opportunity for Bidders' follow-up questions after the State posts its initial responses.</w:t>
            </w:r>
          </w:p>
          <w:p w:rsidR="008F43A5" w:rsidRPr="00977A3D" w:rsidRDefault="008F43A5" w:rsidP="00585558">
            <w:pPr>
              <w:tabs>
                <w:tab w:val="left" w:pos="0"/>
              </w:tabs>
              <w:overflowPunct w:val="0"/>
              <w:autoSpaceDE w:val="0"/>
              <w:autoSpaceDN w:val="0"/>
              <w:adjustRightInd w:val="0"/>
              <w:ind w:hanging="28"/>
              <w:jc w:val="both"/>
              <w:rPr>
                <w:rFonts w:ascii="Arial" w:hAnsi="Arial" w:cs="Arial"/>
                <w:highlight w:val="cyan"/>
              </w:rPr>
            </w:pPr>
          </w:p>
          <w:p w:rsidR="008F43A5" w:rsidRDefault="008F43A5" w:rsidP="00585558">
            <w:pPr>
              <w:jc w:val="both"/>
              <w:rPr>
                <w:rFonts w:ascii="Arial" w:hAnsi="Arial" w:cs="Arial"/>
                <w:b/>
              </w:rPr>
            </w:pPr>
            <w:r w:rsidRPr="007A3AD1">
              <w:rPr>
                <w:rFonts w:ascii="Arial" w:hAnsi="Arial" w:cs="Arial"/>
              </w:rPr>
              <w:t xml:space="preserve">A: </w:t>
            </w:r>
            <w:r>
              <w:rPr>
                <w:rFonts w:ascii="Arial" w:hAnsi="Arial" w:cs="Arial"/>
                <w:noProof/>
              </w:rPr>
              <w:t xml:space="preserve">The State is opening the electronic portal for a second round of electronic Bidder questions. Additional Bidder questions are due by 2:00 p.m. Eastern Time on </w:t>
            </w:r>
            <w:r w:rsidR="006822F1">
              <w:rPr>
                <w:rFonts w:ascii="Arial" w:hAnsi="Arial" w:cs="Arial"/>
                <w:noProof/>
              </w:rPr>
              <w:t>March 21</w:t>
            </w:r>
            <w:r>
              <w:rPr>
                <w:rFonts w:ascii="Arial" w:hAnsi="Arial" w:cs="Arial"/>
                <w:noProof/>
              </w:rPr>
              <w:t xml:space="preserve">, 2025.   Refer to the cover page of this Bid Amendment for restrictions to the second Electronic Question and Answer period. </w:t>
            </w:r>
            <w:r>
              <w:rPr>
                <w:rFonts w:ascii="Arial" w:hAnsi="Arial" w:cs="Arial"/>
                <w:noProof/>
              </w:rPr>
              <w:t>Only</w:t>
            </w:r>
            <w:r w:rsidRPr="00A25C4C">
              <w:rPr>
                <w:rFonts w:ascii="Arial" w:hAnsi="Arial" w:cs="Arial"/>
                <w:color w:val="000000"/>
              </w:rPr>
              <w:t xml:space="preserve"> questions related to the revisions made in response to the first round of Q&amp;A can be addressed at this time.</w:t>
            </w:r>
          </w:p>
          <w:p w:rsidR="008F43A5" w:rsidRPr="00977A3D" w:rsidRDefault="008F43A5" w:rsidP="00585558">
            <w:pPr>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3.13.8.1- Set-Aside Subcontracting</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85558">
            <w:pPr>
              <w:tabs>
                <w:tab w:val="left" w:pos="0"/>
              </w:tabs>
              <w:overflowPunct w:val="0"/>
              <w:autoSpaceDE w:val="0"/>
              <w:autoSpaceDN w:val="0"/>
              <w:adjustRightInd w:val="0"/>
              <w:ind w:hanging="28"/>
              <w:jc w:val="both"/>
              <w:rPr>
                <w:rFonts w:ascii="Arial" w:hAnsi="Arial" w:cs="Arial"/>
                <w:b/>
              </w:rPr>
            </w:pPr>
            <w:r w:rsidRPr="00927BBE">
              <w:rPr>
                <w:rFonts w:ascii="Arial" w:hAnsi="Arial" w:cs="Arial"/>
                <w:b/>
              </w:rPr>
              <w:t xml:space="preserve">Q: </w:t>
            </w:r>
            <w:r w:rsidRPr="00977A3D">
              <w:rPr>
                <w:rFonts w:ascii="Arial" w:hAnsi="Arial" w:cs="Arial"/>
                <w:b/>
              </w:rPr>
              <w:t>The Bid Solicitation cover page and Bid Solicitation Section 3.13.8.1 indicate this is a Contract with set-aside subcontracting for New Jersey Small Business Enterprises. Section 3.13.8.1 requires both a Subcontractor Utilization Plan and documentation of good faith effort to solicit and hire eligible New Jersey Small Business "[i]f the Bidder intends to subcontract." Section 3.13.8 says further, "For a Quote that does NOT include the use of any Subcontractors, the Bidder is automatically certifying that, if selected for an award, the Bidder will be performing all work required by the Contract." We do not intend to use subcontractors, and there is no opportunity for us to do so for this Contract. Do we interpret these sections correctly that for a Bidder in our position, none of the following is required: a subcontract with a New Jersey Small Business Enterprise, a Subcontractor Utilization Plan, and documentation of good faith efforts?</w:t>
            </w:r>
          </w:p>
          <w:p w:rsidR="008F43A5" w:rsidRPr="00977A3D" w:rsidRDefault="008F43A5" w:rsidP="00585558">
            <w:pPr>
              <w:tabs>
                <w:tab w:val="left" w:pos="0"/>
              </w:tabs>
              <w:overflowPunct w:val="0"/>
              <w:autoSpaceDE w:val="0"/>
              <w:autoSpaceDN w:val="0"/>
              <w:adjustRightInd w:val="0"/>
              <w:ind w:hanging="28"/>
              <w:jc w:val="both"/>
              <w:rPr>
                <w:rFonts w:ascii="Arial" w:hAnsi="Arial" w:cs="Arial"/>
              </w:rPr>
            </w:pPr>
          </w:p>
          <w:p w:rsidR="008F43A5" w:rsidRDefault="008F43A5" w:rsidP="00585558">
            <w:pPr>
              <w:tabs>
                <w:tab w:val="left" w:pos="0"/>
              </w:tabs>
              <w:overflowPunct w:val="0"/>
              <w:autoSpaceDE w:val="0"/>
              <w:autoSpaceDN w:val="0"/>
              <w:adjustRightInd w:val="0"/>
              <w:ind w:hanging="28"/>
              <w:jc w:val="both"/>
              <w:rPr>
                <w:rStyle w:val="ui-provider"/>
                <w:rFonts w:ascii="Arial" w:hAnsi="Arial" w:cs="Arial"/>
              </w:rPr>
            </w:pPr>
            <w:r w:rsidRPr="007A3AD1">
              <w:rPr>
                <w:rFonts w:ascii="Arial" w:hAnsi="Arial" w:cs="Arial"/>
              </w:rPr>
              <w:t xml:space="preserve">A: </w:t>
            </w:r>
            <w:r w:rsidRPr="00E57C6D">
              <w:rPr>
                <w:rFonts w:ascii="Arial" w:hAnsi="Arial" w:cs="Arial"/>
              </w:rPr>
              <w:t xml:space="preserve">According to Bid Solicitation Section 3.13.8.1, if a Bidder intends to use subcontractors, they must submit a Subcontractor Utilization Plan and demonstrate good faith efforts to engage New Jersey Small Business Enterprises. </w:t>
            </w:r>
            <w:r>
              <w:rPr>
                <w:rFonts w:ascii="Arial" w:hAnsi="Arial" w:cs="Arial"/>
              </w:rPr>
              <w:t>Bidders not intending to utilize a subcontractor do not have to submit the Subcontractor Utilization Plan.</w:t>
            </w:r>
          </w:p>
          <w:p w:rsidR="008F43A5" w:rsidRPr="00977A3D" w:rsidRDefault="008F43A5" w:rsidP="00585558">
            <w:pPr>
              <w:tabs>
                <w:tab w:val="left" w:pos="0"/>
              </w:tabs>
              <w:overflowPunct w:val="0"/>
              <w:autoSpaceDE w:val="0"/>
              <w:autoSpaceDN w:val="0"/>
              <w:adjustRightInd w:val="0"/>
              <w:ind w:hanging="28"/>
              <w:jc w:val="both"/>
              <w:rPr>
                <w:rFonts w:ascii="Arial" w:hAnsi="Arial" w:cs="Arial"/>
              </w:rPr>
            </w:pPr>
          </w:p>
        </w:tc>
      </w:tr>
      <w:tr w:rsidR="008F43A5" w:rsidRPr="00585558" w:rsidTr="008F43A5">
        <w:tc>
          <w:tcPr>
            <w:tcW w:w="1322" w:type="dxa"/>
            <w:tcBorders>
              <w:top w:val="single" w:sz="4" w:space="0" w:color="auto"/>
              <w:left w:val="single" w:sz="4" w:space="0" w:color="auto"/>
              <w:bottom w:val="single" w:sz="4" w:space="0" w:color="auto"/>
              <w:right w:val="single" w:sz="4" w:space="0" w:color="auto"/>
            </w:tcBorders>
          </w:tcPr>
          <w:p w:rsidR="008F43A5" w:rsidRPr="00585558"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585558" w:rsidRDefault="008F43A5" w:rsidP="00495C25">
            <w:pPr>
              <w:tabs>
                <w:tab w:val="left" w:pos="0"/>
              </w:tabs>
              <w:overflowPunct w:val="0"/>
              <w:autoSpaceDE w:val="0"/>
              <w:autoSpaceDN w:val="0"/>
              <w:adjustRightInd w:val="0"/>
              <w:jc w:val="center"/>
              <w:rPr>
                <w:rFonts w:ascii="Arial" w:hAnsi="Arial" w:cs="Arial"/>
              </w:rPr>
            </w:pPr>
            <w:r w:rsidRPr="00C731E4">
              <w:rPr>
                <w:rFonts w:ascii="Arial" w:hAnsi="Arial" w:cs="Arial"/>
              </w:rPr>
              <w:t>Bid Solicitation Section 4.1- Required Services</w:t>
            </w:r>
          </w:p>
        </w:tc>
        <w:tc>
          <w:tcPr>
            <w:tcW w:w="7168" w:type="dxa"/>
            <w:tcBorders>
              <w:top w:val="single" w:sz="4" w:space="0" w:color="auto"/>
              <w:left w:val="single" w:sz="4" w:space="0" w:color="auto"/>
              <w:bottom w:val="single" w:sz="4" w:space="0" w:color="auto"/>
              <w:right w:val="single" w:sz="4" w:space="0" w:color="auto"/>
            </w:tcBorders>
          </w:tcPr>
          <w:p w:rsidR="008F43A5" w:rsidRPr="00C731E4" w:rsidRDefault="008F43A5" w:rsidP="00495C25">
            <w:pPr>
              <w:tabs>
                <w:tab w:val="left" w:pos="0"/>
              </w:tabs>
              <w:overflowPunct w:val="0"/>
              <w:autoSpaceDE w:val="0"/>
              <w:autoSpaceDN w:val="0"/>
              <w:adjustRightInd w:val="0"/>
              <w:ind w:hanging="28"/>
              <w:jc w:val="both"/>
              <w:rPr>
                <w:rFonts w:ascii="Arial" w:hAnsi="Arial" w:cs="Arial"/>
                <w:b/>
              </w:rPr>
            </w:pPr>
            <w:r w:rsidRPr="00927BBE">
              <w:rPr>
                <w:rFonts w:ascii="Arial" w:hAnsi="Arial" w:cs="Arial"/>
                <w:b/>
              </w:rPr>
              <w:t xml:space="preserve">Q: </w:t>
            </w:r>
            <w:r w:rsidRPr="00C731E4">
              <w:rPr>
                <w:rFonts w:ascii="Arial" w:hAnsi="Arial" w:cs="Arial"/>
                <w:b/>
              </w:rPr>
              <w:t xml:space="preserve">Page 13, RFP Section 4.1, Required Services, Category 2 – Batch Processing: The description indicates that “The Contractor shall provide ad-hoc batch and high-volume batch results that consist of … [individuals’] income …” This Contractor is not a consumer credit reporting entity and does not provide FCRA-regulated data, such as </w:t>
            </w:r>
            <w:r w:rsidRPr="00C731E4">
              <w:rPr>
                <w:rFonts w:ascii="Arial" w:hAnsi="Arial" w:cs="Arial"/>
                <w:b/>
              </w:rPr>
              <w:lastRenderedPageBreak/>
              <w:t>income data on individuals. Will the State remove FCRA-related requirements from this RFP or render them non-mandatory?</w:t>
            </w:r>
          </w:p>
          <w:p w:rsidR="008F43A5" w:rsidRPr="00C731E4" w:rsidRDefault="008F43A5" w:rsidP="00495C25">
            <w:pPr>
              <w:tabs>
                <w:tab w:val="left" w:pos="0"/>
              </w:tabs>
              <w:overflowPunct w:val="0"/>
              <w:autoSpaceDE w:val="0"/>
              <w:autoSpaceDN w:val="0"/>
              <w:adjustRightInd w:val="0"/>
              <w:ind w:hanging="28"/>
              <w:jc w:val="both"/>
              <w:rPr>
                <w:rFonts w:ascii="Arial" w:hAnsi="Arial" w:cs="Arial"/>
              </w:rPr>
            </w:pPr>
          </w:p>
          <w:p w:rsidR="008F43A5" w:rsidRDefault="008F43A5" w:rsidP="00495C25">
            <w:pPr>
              <w:tabs>
                <w:tab w:val="left" w:pos="0"/>
              </w:tabs>
              <w:overflowPunct w:val="0"/>
              <w:autoSpaceDE w:val="0"/>
              <w:autoSpaceDN w:val="0"/>
              <w:adjustRightInd w:val="0"/>
              <w:ind w:hanging="28"/>
              <w:jc w:val="both"/>
              <w:rPr>
                <w:rFonts w:ascii="Arial" w:hAnsi="Arial" w:cs="Arial"/>
              </w:rPr>
            </w:pPr>
            <w:r w:rsidRPr="007A3AD1">
              <w:rPr>
                <w:rFonts w:ascii="Arial" w:hAnsi="Arial" w:cs="Arial"/>
              </w:rPr>
              <w:t xml:space="preserve">A: </w:t>
            </w:r>
            <w:r w:rsidRPr="00342971">
              <w:rPr>
                <w:rFonts w:ascii="Arial" w:hAnsi="Arial" w:cs="Arial"/>
              </w:rPr>
              <w:t xml:space="preserve">The State has </w:t>
            </w:r>
            <w:r>
              <w:rPr>
                <w:rFonts w:ascii="Arial" w:hAnsi="Arial" w:cs="Arial"/>
              </w:rPr>
              <w:t>updated</w:t>
            </w:r>
            <w:r w:rsidRPr="00342971">
              <w:rPr>
                <w:rFonts w:ascii="Arial" w:hAnsi="Arial" w:cs="Arial"/>
              </w:rPr>
              <w:t xml:space="preserve"> </w:t>
            </w:r>
            <w:r w:rsidRPr="00DC1F20">
              <w:rPr>
                <w:rFonts w:ascii="Arial" w:hAnsi="Arial" w:cs="Arial"/>
              </w:rPr>
              <w:t>Section 4.1</w:t>
            </w:r>
            <w:r>
              <w:rPr>
                <w:rFonts w:ascii="Arial" w:hAnsi="Arial" w:cs="Arial"/>
              </w:rPr>
              <w:t xml:space="preserve"> in</w:t>
            </w:r>
            <w:r w:rsidRPr="00342971">
              <w:rPr>
                <w:rFonts w:ascii="Arial" w:hAnsi="Arial" w:cs="Arial"/>
              </w:rPr>
              <w:t xml:space="preserve"> the </w:t>
            </w:r>
            <w:r w:rsidR="000D1858">
              <w:rPr>
                <w:rFonts w:ascii="Arial" w:hAnsi="Arial" w:cs="Arial"/>
              </w:rPr>
              <w:t xml:space="preserve">revised </w:t>
            </w:r>
            <w:r w:rsidRPr="00342971">
              <w:rPr>
                <w:rFonts w:ascii="Arial" w:hAnsi="Arial" w:cs="Arial"/>
              </w:rPr>
              <w:t xml:space="preserve">Bid Solicitation </w:t>
            </w:r>
            <w:r w:rsidRPr="00DC1F20">
              <w:rPr>
                <w:rFonts w:ascii="Arial" w:hAnsi="Arial" w:cs="Arial"/>
              </w:rPr>
              <w:t xml:space="preserve">to read “The Contractor shall provide access to one (1) or more of the search requirements in Bid Solicitation Section 4.1.1 and as designated with a “yes” selection in </w:t>
            </w:r>
            <w:r w:rsidR="00391FBA">
              <w:rPr>
                <w:rFonts w:ascii="Arial" w:hAnsi="Arial" w:cs="Arial"/>
              </w:rPr>
              <w:t>Attachment 6</w:t>
            </w:r>
            <w:r w:rsidRPr="00DC1F20">
              <w:rPr>
                <w:rFonts w:ascii="Arial" w:hAnsi="Arial" w:cs="Arial"/>
              </w:rPr>
              <w:t xml:space="preserve"> – Search Requirements Checklist, for any awarded Category.</w:t>
            </w:r>
            <w:r w:rsidR="000D1858">
              <w:rPr>
                <w:rFonts w:ascii="Arial" w:hAnsi="Arial" w:cs="Arial"/>
              </w:rPr>
              <w:t xml:space="preserve">” Please see the revised Bid Solicitation entitled, “T1616 Revised Bid Solicitation </w:t>
            </w:r>
            <w:r w:rsidR="006822F1">
              <w:rPr>
                <w:rFonts w:ascii="Arial" w:hAnsi="Arial" w:cs="Arial"/>
              </w:rPr>
              <w:t>03.07.25</w:t>
            </w:r>
            <w:r w:rsidR="000D1858">
              <w:rPr>
                <w:rFonts w:ascii="Arial" w:hAnsi="Arial" w:cs="Arial"/>
              </w:rPr>
              <w:t>” for more information.</w:t>
            </w:r>
            <w:r>
              <w:rPr>
                <w:rFonts w:ascii="Arial" w:hAnsi="Arial" w:cs="Arial"/>
              </w:rPr>
              <w:t xml:space="preserve"> </w:t>
            </w:r>
          </w:p>
          <w:p w:rsidR="008F43A5" w:rsidRPr="00585558" w:rsidDel="00A1530B" w:rsidRDefault="008F43A5" w:rsidP="00495C25">
            <w:pPr>
              <w:tabs>
                <w:tab w:val="left" w:pos="0"/>
              </w:tabs>
              <w:overflowPunct w:val="0"/>
              <w:autoSpaceDE w:val="0"/>
              <w:autoSpaceDN w:val="0"/>
              <w:adjustRightInd w:val="0"/>
              <w:ind w:hanging="28"/>
              <w:jc w:val="both"/>
              <w:rPr>
                <w:rFonts w:ascii="Arial" w:hAnsi="Arial" w:cs="Arial"/>
                <w:b/>
              </w:rPr>
            </w:pPr>
          </w:p>
        </w:tc>
      </w:tr>
      <w:tr w:rsidR="008F43A5" w:rsidRPr="00585558" w:rsidTr="008F43A5">
        <w:tc>
          <w:tcPr>
            <w:tcW w:w="1322" w:type="dxa"/>
            <w:tcBorders>
              <w:top w:val="single" w:sz="4" w:space="0" w:color="auto"/>
              <w:left w:val="single" w:sz="4" w:space="0" w:color="auto"/>
              <w:bottom w:val="single" w:sz="4" w:space="0" w:color="auto"/>
              <w:right w:val="single" w:sz="4" w:space="0" w:color="auto"/>
            </w:tcBorders>
          </w:tcPr>
          <w:p w:rsidR="008F43A5" w:rsidRPr="00585558" w:rsidRDefault="008F43A5" w:rsidP="002A6487">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C731E4" w:rsidRDefault="008F43A5" w:rsidP="00876F1E">
            <w:pPr>
              <w:tabs>
                <w:tab w:val="left" w:pos="0"/>
              </w:tabs>
              <w:overflowPunct w:val="0"/>
              <w:autoSpaceDE w:val="0"/>
              <w:autoSpaceDN w:val="0"/>
              <w:adjustRightInd w:val="0"/>
              <w:jc w:val="center"/>
              <w:rPr>
                <w:rFonts w:ascii="Arial" w:hAnsi="Arial" w:cs="Arial"/>
              </w:rPr>
            </w:pPr>
            <w:r w:rsidRPr="00C731E4">
              <w:rPr>
                <w:rFonts w:ascii="Arial" w:hAnsi="Arial" w:cs="Arial"/>
              </w:rPr>
              <w:t>Bid Solicitation Section 4.1- Required Services</w:t>
            </w:r>
          </w:p>
        </w:tc>
        <w:tc>
          <w:tcPr>
            <w:tcW w:w="7168" w:type="dxa"/>
            <w:tcBorders>
              <w:top w:val="single" w:sz="4" w:space="0" w:color="auto"/>
              <w:left w:val="single" w:sz="4" w:space="0" w:color="auto"/>
              <w:bottom w:val="single" w:sz="4" w:space="0" w:color="auto"/>
              <w:right w:val="single" w:sz="4" w:space="0" w:color="auto"/>
            </w:tcBorders>
          </w:tcPr>
          <w:p w:rsidR="008F43A5" w:rsidRPr="00C731E4" w:rsidRDefault="008F43A5" w:rsidP="00876F1E">
            <w:pPr>
              <w:tabs>
                <w:tab w:val="left" w:pos="0"/>
              </w:tabs>
              <w:overflowPunct w:val="0"/>
              <w:autoSpaceDE w:val="0"/>
              <w:autoSpaceDN w:val="0"/>
              <w:adjustRightInd w:val="0"/>
              <w:ind w:hanging="28"/>
              <w:jc w:val="both"/>
              <w:rPr>
                <w:rFonts w:ascii="Arial" w:hAnsi="Arial" w:cs="Arial"/>
                <w:b/>
              </w:rPr>
            </w:pPr>
            <w:r w:rsidRPr="00927BBE">
              <w:rPr>
                <w:rFonts w:ascii="Arial" w:hAnsi="Arial" w:cs="Arial"/>
                <w:b/>
              </w:rPr>
              <w:t xml:space="preserve">Q: </w:t>
            </w:r>
            <w:r w:rsidRPr="00C731E4">
              <w:rPr>
                <w:rFonts w:ascii="Arial" w:hAnsi="Arial" w:cs="Arial"/>
                <w:b/>
              </w:rPr>
              <w:t>Page 13, RFP Section 4.1, Required Services, Category 2 – Batch Processing: The last statement in this section indicates that “… it is expected that the Contractor will return the most recent data available for the requirements defined in Section 4.1.1.a through 4.1.1.ii,” Not all of the data represented by the search requirements is available in batch format. Will it be sufficient for Contractors to indicate in their proposals the search requirements that are available via batch?</w:t>
            </w:r>
          </w:p>
          <w:p w:rsidR="008F43A5" w:rsidRPr="00C731E4" w:rsidRDefault="008F43A5" w:rsidP="00876F1E">
            <w:pPr>
              <w:tabs>
                <w:tab w:val="left" w:pos="0"/>
              </w:tabs>
              <w:overflowPunct w:val="0"/>
              <w:autoSpaceDE w:val="0"/>
              <w:autoSpaceDN w:val="0"/>
              <w:adjustRightInd w:val="0"/>
              <w:ind w:hanging="28"/>
              <w:jc w:val="both"/>
              <w:rPr>
                <w:rFonts w:ascii="Arial" w:hAnsi="Arial" w:cs="Arial"/>
              </w:rPr>
            </w:pPr>
          </w:p>
          <w:p w:rsidR="008F43A5" w:rsidRPr="00BF7723" w:rsidRDefault="008F43A5" w:rsidP="00823526">
            <w:pPr>
              <w:jc w:val="both"/>
              <w:rPr>
                <w:rFonts w:ascii="Arial" w:hAnsi="Arial" w:cs="Arial"/>
              </w:rPr>
            </w:pPr>
            <w:r w:rsidRPr="007A3AD1">
              <w:rPr>
                <w:rFonts w:ascii="Arial" w:hAnsi="Arial" w:cs="Arial"/>
              </w:rPr>
              <w:t xml:space="preserve">A: </w:t>
            </w:r>
            <w:r w:rsidRPr="00BF7723">
              <w:rPr>
                <w:rFonts w:ascii="Arial" w:hAnsi="Arial" w:cs="Arial"/>
              </w:rPr>
              <w:t xml:space="preserve">The State has </w:t>
            </w:r>
            <w:r>
              <w:rPr>
                <w:rFonts w:ascii="Arial" w:hAnsi="Arial" w:cs="Arial"/>
              </w:rPr>
              <w:t xml:space="preserve">amended Bid Solicitation Section 4.1, </w:t>
            </w:r>
            <w:r>
              <w:rPr>
                <w:rFonts w:ascii="Arial" w:hAnsi="Arial" w:cs="Arial"/>
                <w:i/>
              </w:rPr>
              <w:t>Required Services</w:t>
            </w:r>
            <w:r>
              <w:rPr>
                <w:rFonts w:ascii="Arial" w:hAnsi="Arial" w:cs="Arial"/>
              </w:rPr>
              <w:t xml:space="preserve">, Category 2, in the Revised Bid Solicitation entitled, “T1616 Revised Bid Solicitation </w:t>
            </w:r>
            <w:r w:rsidR="009D2712">
              <w:rPr>
                <w:rFonts w:ascii="Arial" w:hAnsi="Arial" w:cs="Arial"/>
              </w:rPr>
              <w:t>03.07.25</w:t>
            </w:r>
            <w:r>
              <w:rPr>
                <w:rFonts w:ascii="Arial" w:hAnsi="Arial" w:cs="Arial"/>
              </w:rPr>
              <w:t>.” This section has been revised to require that Contractors provide the most recent data in batch format, if it is available. Bidders may provide the level of detail in their Technical Quote that it deems necessary for Quote evaluation.</w:t>
            </w:r>
          </w:p>
          <w:p w:rsidR="008F43A5" w:rsidRPr="00C731E4" w:rsidRDefault="008F43A5" w:rsidP="003A63F8">
            <w:pPr>
              <w:tabs>
                <w:tab w:val="left" w:pos="0"/>
              </w:tabs>
              <w:overflowPunct w:val="0"/>
              <w:autoSpaceDE w:val="0"/>
              <w:autoSpaceDN w:val="0"/>
              <w:adjustRightInd w:val="0"/>
              <w:ind w:hanging="28"/>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2A6487">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4.1- Required Services, Category 2 - Batch Processing</w:t>
            </w:r>
          </w:p>
        </w:tc>
        <w:tc>
          <w:tcPr>
            <w:tcW w:w="7168" w:type="dxa"/>
            <w:tcBorders>
              <w:top w:val="single" w:sz="4" w:space="0" w:color="auto"/>
              <w:left w:val="single" w:sz="4" w:space="0" w:color="auto"/>
              <w:bottom w:val="single" w:sz="4" w:space="0" w:color="auto"/>
              <w:right w:val="single" w:sz="4" w:space="0" w:color="auto"/>
            </w:tcBorders>
          </w:tcPr>
          <w:p w:rsidR="008F43A5" w:rsidRPr="006822F1" w:rsidRDefault="008F43A5" w:rsidP="00534B9C">
            <w:pPr>
              <w:tabs>
                <w:tab w:val="left" w:pos="0"/>
              </w:tabs>
              <w:overflowPunct w:val="0"/>
              <w:autoSpaceDE w:val="0"/>
              <w:autoSpaceDN w:val="0"/>
              <w:adjustRightInd w:val="0"/>
              <w:ind w:hanging="28"/>
              <w:jc w:val="both"/>
              <w:rPr>
                <w:rFonts w:ascii="Arial" w:hAnsi="Arial" w:cs="Arial"/>
                <w:b/>
              </w:rPr>
            </w:pPr>
            <w:r w:rsidRPr="006822F1">
              <w:rPr>
                <w:rFonts w:ascii="Arial" w:hAnsi="Arial" w:cs="Arial"/>
                <w:b/>
              </w:rPr>
              <w:t>Q: Page 13, RFP Section 4.1, Required Services: In this Contractor’s experience, batch customers are typically focused on particular data rather than seeking a broad array of content types in batch processing. May Contractors provide selected data in the Category 2, Batch High-Volume (tiered) Pricing, and allow Using Agencies to select from a broader range of available batch searches per ad-hoc pricing?</w:t>
            </w:r>
          </w:p>
          <w:p w:rsidR="008F43A5" w:rsidRPr="006822F1" w:rsidRDefault="008F43A5" w:rsidP="00534B9C">
            <w:pPr>
              <w:tabs>
                <w:tab w:val="left" w:pos="0"/>
              </w:tabs>
              <w:overflowPunct w:val="0"/>
              <w:autoSpaceDE w:val="0"/>
              <w:autoSpaceDN w:val="0"/>
              <w:adjustRightInd w:val="0"/>
              <w:ind w:hanging="28"/>
              <w:jc w:val="both"/>
              <w:rPr>
                <w:rFonts w:ascii="Arial" w:hAnsi="Arial" w:cs="Arial"/>
              </w:rPr>
            </w:pPr>
          </w:p>
          <w:p w:rsidR="008F43A5" w:rsidRPr="006822F1" w:rsidRDefault="008F43A5" w:rsidP="008F43A5">
            <w:pPr>
              <w:tabs>
                <w:tab w:val="left" w:pos="0"/>
              </w:tabs>
              <w:overflowPunct w:val="0"/>
              <w:autoSpaceDE w:val="0"/>
              <w:autoSpaceDN w:val="0"/>
              <w:adjustRightInd w:val="0"/>
              <w:ind w:hanging="28"/>
              <w:jc w:val="both"/>
              <w:rPr>
                <w:rFonts w:ascii="Arial" w:hAnsi="Arial" w:cs="Arial"/>
              </w:rPr>
            </w:pPr>
            <w:r w:rsidRPr="006822F1">
              <w:rPr>
                <w:rFonts w:ascii="Arial" w:hAnsi="Arial" w:cs="Arial"/>
              </w:rPr>
              <w:t>A:</w:t>
            </w:r>
            <w:r w:rsidR="006822F1">
              <w:rPr>
                <w:rFonts w:ascii="Arial" w:hAnsi="Arial" w:cs="Arial"/>
              </w:rPr>
              <w:t xml:space="preserve"> The State declines to alter or modify the State Supplied Price Sheet. Bidders are directed to review Bid Solicitation Section 3.28</w:t>
            </w:r>
            <w:r w:rsidR="00E27BF5">
              <w:rPr>
                <w:rFonts w:ascii="Arial" w:hAnsi="Arial" w:cs="Arial"/>
              </w:rPr>
              <w:t>,</w:t>
            </w:r>
            <w:r w:rsidR="006822F1">
              <w:rPr>
                <w:rFonts w:ascii="Arial" w:hAnsi="Arial" w:cs="Arial"/>
              </w:rPr>
              <w:t xml:space="preserve"> </w:t>
            </w:r>
            <w:r w:rsidR="006822F1" w:rsidRPr="00E27BF5">
              <w:rPr>
                <w:rFonts w:ascii="Arial" w:hAnsi="Arial" w:cs="Arial"/>
                <w:i/>
              </w:rPr>
              <w:t>State Supplied Price Sheet Instructions</w:t>
            </w:r>
            <w:r w:rsidR="006822F1">
              <w:rPr>
                <w:rFonts w:ascii="Arial" w:hAnsi="Arial" w:cs="Arial"/>
              </w:rPr>
              <w:t>. All pricing must be submitting on the State Supplied Price Sheet.</w:t>
            </w:r>
            <w:r w:rsidRPr="006822F1">
              <w:rPr>
                <w:rFonts w:ascii="Arial" w:hAnsi="Arial" w:cs="Arial"/>
              </w:rPr>
              <w:t xml:space="preserve"> </w:t>
            </w:r>
          </w:p>
          <w:p w:rsidR="008F43A5" w:rsidRPr="006822F1" w:rsidRDefault="008F43A5" w:rsidP="008F43A5">
            <w:pPr>
              <w:tabs>
                <w:tab w:val="left" w:pos="0"/>
              </w:tabs>
              <w:overflowPunct w:val="0"/>
              <w:autoSpaceDE w:val="0"/>
              <w:autoSpaceDN w:val="0"/>
              <w:adjustRightInd w:val="0"/>
              <w:ind w:hanging="28"/>
              <w:jc w:val="both"/>
              <w:rPr>
                <w:rFonts w:ascii="Arial" w:hAnsi="Arial" w:cs="Arial"/>
              </w:rPr>
            </w:pPr>
          </w:p>
        </w:tc>
      </w:tr>
      <w:tr w:rsidR="008F43A5" w:rsidRPr="00585558" w:rsidTr="008F43A5">
        <w:tc>
          <w:tcPr>
            <w:tcW w:w="1322" w:type="dxa"/>
            <w:tcBorders>
              <w:top w:val="single" w:sz="4" w:space="0" w:color="auto"/>
              <w:left w:val="single" w:sz="4" w:space="0" w:color="auto"/>
              <w:bottom w:val="single" w:sz="4" w:space="0" w:color="auto"/>
              <w:right w:val="single" w:sz="4" w:space="0" w:color="auto"/>
            </w:tcBorders>
          </w:tcPr>
          <w:p w:rsidR="008F43A5" w:rsidRPr="00585558" w:rsidRDefault="008F43A5" w:rsidP="002A6487">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585558" w:rsidRDefault="008F43A5" w:rsidP="00534B9C">
            <w:pPr>
              <w:tabs>
                <w:tab w:val="left" w:pos="0"/>
              </w:tabs>
              <w:overflowPunct w:val="0"/>
              <w:autoSpaceDE w:val="0"/>
              <w:autoSpaceDN w:val="0"/>
              <w:adjustRightInd w:val="0"/>
              <w:jc w:val="center"/>
              <w:rPr>
                <w:rFonts w:ascii="Arial" w:hAnsi="Arial" w:cs="Arial"/>
              </w:rPr>
            </w:pPr>
            <w:r w:rsidRPr="00C731E4">
              <w:rPr>
                <w:rFonts w:ascii="Arial" w:hAnsi="Arial" w:cs="Arial"/>
              </w:rPr>
              <w:t>Bid Solicitation Section 4.1.1- Search Requirements</w:t>
            </w:r>
          </w:p>
        </w:tc>
        <w:tc>
          <w:tcPr>
            <w:tcW w:w="7168" w:type="dxa"/>
            <w:tcBorders>
              <w:top w:val="single" w:sz="4" w:space="0" w:color="auto"/>
              <w:left w:val="single" w:sz="4" w:space="0" w:color="auto"/>
              <w:bottom w:val="single" w:sz="4" w:space="0" w:color="auto"/>
              <w:right w:val="single" w:sz="4" w:space="0" w:color="auto"/>
            </w:tcBorders>
          </w:tcPr>
          <w:p w:rsidR="008F43A5" w:rsidRPr="00585558" w:rsidRDefault="008F43A5" w:rsidP="00534B9C">
            <w:pPr>
              <w:tabs>
                <w:tab w:val="left" w:pos="0"/>
              </w:tabs>
              <w:overflowPunct w:val="0"/>
              <w:autoSpaceDE w:val="0"/>
              <w:autoSpaceDN w:val="0"/>
              <w:adjustRightInd w:val="0"/>
              <w:ind w:hanging="28"/>
              <w:jc w:val="both"/>
              <w:rPr>
                <w:rFonts w:ascii="Arial" w:hAnsi="Arial" w:cs="Arial"/>
                <w:b/>
              </w:rPr>
            </w:pPr>
            <w:r w:rsidRPr="00927BBE">
              <w:rPr>
                <w:rFonts w:ascii="Arial" w:hAnsi="Arial" w:cs="Arial"/>
                <w:b/>
              </w:rPr>
              <w:t xml:space="preserve">Q: </w:t>
            </w:r>
            <w:r w:rsidRPr="00977A3D">
              <w:rPr>
                <w:rFonts w:ascii="Arial" w:hAnsi="Arial" w:cs="Arial"/>
                <w:b/>
              </w:rPr>
              <w:t>Page 14, RFP Section 4.1.1, Search Requirements: As also referenced in an earlier question, while most of the search requirements involve public records and related information for supporting investigations, several search requirements appear to be regulated by the Fair Credit Reporting Act (FCRA), i.e., consumer credit reporting (p), individual employment records (e), and employer information (f). However, products intended for FCRA purposes must not be used for non-FCRA purposes and vice versa. Section 4.1.1, Search Requirements, indicates that “The Contractor’s service shall provide access to [items ‘a’ through ‘ii’].” To maximize competitive ability for Bidders to meet all of the search requirements, would the State consider excluding the FCRA-regulated search requirements from this RFP, or consider them non-mandatory?</w:t>
            </w:r>
          </w:p>
          <w:p w:rsidR="008F43A5" w:rsidRPr="00585558" w:rsidRDefault="008F43A5" w:rsidP="00534B9C">
            <w:pPr>
              <w:tabs>
                <w:tab w:val="left" w:pos="0"/>
              </w:tabs>
              <w:overflowPunct w:val="0"/>
              <w:autoSpaceDE w:val="0"/>
              <w:autoSpaceDN w:val="0"/>
              <w:adjustRightInd w:val="0"/>
              <w:ind w:hanging="28"/>
              <w:jc w:val="both"/>
              <w:rPr>
                <w:rFonts w:ascii="Arial" w:hAnsi="Arial" w:cs="Arial"/>
              </w:rPr>
            </w:pPr>
          </w:p>
          <w:p w:rsidR="008F43A5" w:rsidRPr="00585558" w:rsidRDefault="008F43A5" w:rsidP="00534B9C">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77057F">
              <w:rPr>
                <w:rFonts w:ascii="Arial" w:hAnsi="Arial" w:cs="Arial"/>
              </w:rPr>
              <w:t xml:space="preserve">The State </w:t>
            </w:r>
            <w:r>
              <w:rPr>
                <w:rFonts w:ascii="Arial" w:hAnsi="Arial" w:cs="Arial"/>
              </w:rPr>
              <w:t xml:space="preserve">has amended Bid Solicitation Section 4.1.1, </w:t>
            </w:r>
            <w:r w:rsidRPr="00EA54A4">
              <w:rPr>
                <w:rFonts w:ascii="Arial" w:hAnsi="Arial" w:cs="Arial"/>
                <w:i/>
              </w:rPr>
              <w:t>Search Requirements</w:t>
            </w:r>
            <w:r>
              <w:rPr>
                <w:rFonts w:ascii="Arial" w:hAnsi="Arial" w:cs="Arial"/>
              </w:rPr>
              <w:t xml:space="preserve">, in the Revised Bid Solicitation entitled, “T1616 Revised Bid Solicitation </w:t>
            </w:r>
            <w:r w:rsidR="009D2712">
              <w:rPr>
                <w:rFonts w:ascii="Arial" w:hAnsi="Arial" w:cs="Arial"/>
              </w:rPr>
              <w:t>03.07.25</w:t>
            </w:r>
            <w:r>
              <w:rPr>
                <w:rFonts w:ascii="Arial" w:hAnsi="Arial" w:cs="Arial"/>
              </w:rPr>
              <w:t xml:space="preserve">.” The section now requires that the Contractor provide one (1) or more of the listed services. </w:t>
            </w:r>
          </w:p>
          <w:p w:rsidR="008F43A5" w:rsidRPr="00585558" w:rsidRDefault="008F43A5" w:rsidP="00534B9C">
            <w:pPr>
              <w:tabs>
                <w:tab w:val="left" w:pos="0"/>
              </w:tabs>
              <w:overflowPunct w:val="0"/>
              <w:autoSpaceDE w:val="0"/>
              <w:autoSpaceDN w:val="0"/>
              <w:adjustRightInd w:val="0"/>
              <w:ind w:hanging="28"/>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E43933">
            <w:pPr>
              <w:pStyle w:val="ListParagraph"/>
              <w:numPr>
                <w:ilvl w:val="0"/>
                <w:numId w:val="3"/>
              </w:numPr>
              <w:tabs>
                <w:tab w:val="left" w:pos="0"/>
              </w:tabs>
              <w:autoSpaceDN w:val="0"/>
              <w:jc w:val="center"/>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4.1.1- Pricing</w:t>
            </w:r>
          </w:p>
        </w:tc>
        <w:tc>
          <w:tcPr>
            <w:tcW w:w="7168" w:type="dxa"/>
            <w:tcBorders>
              <w:top w:val="single" w:sz="4" w:space="0" w:color="auto"/>
              <w:left w:val="single" w:sz="4" w:space="0" w:color="auto"/>
              <w:bottom w:val="single" w:sz="4" w:space="0" w:color="auto"/>
              <w:right w:val="single" w:sz="4" w:space="0" w:color="auto"/>
            </w:tcBorders>
          </w:tcPr>
          <w:p w:rsidR="008F43A5" w:rsidRPr="00AE5CD1" w:rsidRDefault="008F43A5" w:rsidP="00534B9C">
            <w:pPr>
              <w:tabs>
                <w:tab w:val="left" w:pos="0"/>
              </w:tabs>
              <w:overflowPunct w:val="0"/>
              <w:autoSpaceDE w:val="0"/>
              <w:autoSpaceDN w:val="0"/>
              <w:adjustRightInd w:val="0"/>
              <w:ind w:hanging="28"/>
              <w:jc w:val="both"/>
              <w:rPr>
                <w:rFonts w:ascii="Arial" w:hAnsi="Arial" w:cs="Arial"/>
                <w:b/>
              </w:rPr>
            </w:pPr>
            <w:r w:rsidRPr="00AE5CD1">
              <w:rPr>
                <w:rFonts w:ascii="Arial" w:hAnsi="Arial" w:cs="Arial"/>
                <w:b/>
              </w:rPr>
              <w:t>Q: Using Agencies have varying content needs. Some may prefer a flat-rate online research solution that omits certain content in Bid Solicitation Section 4.1.1 at a reduced rate. Others may desire a flat rate service that</w:t>
            </w:r>
            <w:r w:rsidRPr="00977A3D">
              <w:rPr>
                <w:rFonts w:ascii="Arial" w:hAnsi="Arial" w:cs="Arial"/>
                <w:b/>
              </w:rPr>
              <w:t xml:space="preserve"> </w:t>
            </w:r>
            <w:r w:rsidRPr="00AE5CD1">
              <w:rPr>
                <w:rFonts w:ascii="Arial" w:hAnsi="Arial" w:cs="Arial"/>
                <w:b/>
              </w:rPr>
              <w:t>combines select elements of Basic and/or Advance listings, resulting in a lower fee than the full Advance Service. Here are examples of Section 4.1.1 items that import additional fees: consumer credit reporting (p), available transactionally only and not through a monthly flat fee; news (r); social networking (w); OSHA inspections, accidents and violations (ee); healthcare specialties (ff); real-time incarceration and arrest records (hh); and license plate recognition data (ii). To accommodate agencies' needs and allow greater pricing flexibility, may Bidders provide a separate price sheet -- in addition to Attachment 3 -- presenting other options?</w:t>
            </w:r>
          </w:p>
          <w:p w:rsidR="008F43A5" w:rsidRPr="00AE5CD1" w:rsidRDefault="008F43A5" w:rsidP="00534B9C">
            <w:pPr>
              <w:tabs>
                <w:tab w:val="left" w:pos="0"/>
              </w:tabs>
              <w:overflowPunct w:val="0"/>
              <w:autoSpaceDE w:val="0"/>
              <w:autoSpaceDN w:val="0"/>
              <w:adjustRightInd w:val="0"/>
              <w:ind w:hanging="28"/>
              <w:jc w:val="both"/>
              <w:rPr>
                <w:rFonts w:ascii="Arial" w:hAnsi="Arial" w:cs="Arial"/>
              </w:rPr>
            </w:pPr>
          </w:p>
          <w:p w:rsidR="008F43A5" w:rsidRDefault="008F43A5" w:rsidP="00E31A4C">
            <w:pPr>
              <w:tabs>
                <w:tab w:val="left" w:pos="0"/>
              </w:tabs>
              <w:overflowPunct w:val="0"/>
              <w:autoSpaceDE w:val="0"/>
              <w:autoSpaceDN w:val="0"/>
              <w:adjustRightInd w:val="0"/>
              <w:ind w:hanging="28"/>
              <w:jc w:val="both"/>
              <w:rPr>
                <w:rFonts w:ascii="Arial" w:hAnsi="Arial" w:cs="Arial"/>
              </w:rPr>
            </w:pPr>
            <w:r w:rsidRPr="00AE5CD1">
              <w:rPr>
                <w:rFonts w:ascii="Arial" w:hAnsi="Arial" w:cs="Arial"/>
              </w:rPr>
              <w:t>A: Bidders must submit pricing utilizing the State-Supplied Price Sheet, included as Attachment 3. Bidders may explain their pricing within their Quote, but may not include additional or separate price sheets presenting other options. The Bidder should include the level of detail it determines necessary to assist the evaluation of the Bidder’s Quote</w:t>
            </w:r>
            <w:r>
              <w:rPr>
                <w:rFonts w:ascii="Arial" w:hAnsi="Arial" w:cs="Arial"/>
              </w:rPr>
              <w:t xml:space="preserve"> but are cautioned not to include additional fees or costs not already included in the </w:t>
            </w:r>
            <w:r w:rsidRPr="00AE5CD1">
              <w:rPr>
                <w:rFonts w:ascii="Arial" w:hAnsi="Arial" w:cs="Arial"/>
              </w:rPr>
              <w:t>State-Supplied Price Sheet.</w:t>
            </w:r>
            <w:r>
              <w:rPr>
                <w:rFonts w:ascii="Arial" w:hAnsi="Arial" w:cs="Arial"/>
              </w:rPr>
              <w:t xml:space="preserve"> Any such additional fees or costs may result in the Quote being deemed non-responsive.  </w:t>
            </w:r>
            <w:r w:rsidRPr="00AE5CD1">
              <w:rPr>
                <w:rFonts w:ascii="Arial" w:hAnsi="Arial" w:cs="Arial"/>
              </w:rPr>
              <w:t xml:space="preserve"> Please review Bid Solicitation Section 3.28, </w:t>
            </w:r>
            <w:r w:rsidRPr="00AE5CD1">
              <w:rPr>
                <w:rFonts w:ascii="Arial" w:hAnsi="Arial" w:cs="Arial"/>
                <w:i/>
              </w:rPr>
              <w:t>State-Supplied Price Sheet Instructions</w:t>
            </w:r>
            <w:r w:rsidRPr="00AE5CD1">
              <w:rPr>
                <w:rFonts w:ascii="Arial" w:hAnsi="Arial" w:cs="Arial"/>
              </w:rPr>
              <w:t>, for more information.</w:t>
            </w:r>
            <w:r w:rsidRPr="00977A3D">
              <w:rPr>
                <w:rFonts w:ascii="Arial" w:hAnsi="Arial" w:cs="Arial"/>
              </w:rPr>
              <w:t xml:space="preserve"> </w:t>
            </w:r>
          </w:p>
          <w:p w:rsidR="008F43A5" w:rsidRPr="00977A3D" w:rsidRDefault="008F43A5" w:rsidP="00534B9C">
            <w:pPr>
              <w:tabs>
                <w:tab w:val="left" w:pos="0"/>
              </w:tabs>
              <w:overflowPunct w:val="0"/>
              <w:autoSpaceDE w:val="0"/>
              <w:autoSpaceDN w:val="0"/>
              <w:adjustRightInd w:val="0"/>
              <w:ind w:hanging="28"/>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526C7C">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4.1.1- Search Requirements</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ind w:hanging="28"/>
              <w:jc w:val="both"/>
              <w:rPr>
                <w:rFonts w:ascii="Arial" w:hAnsi="Arial" w:cs="Arial"/>
                <w:b/>
              </w:rPr>
            </w:pPr>
            <w:r w:rsidRPr="00927BBE">
              <w:rPr>
                <w:rFonts w:ascii="Arial" w:hAnsi="Arial" w:cs="Arial"/>
                <w:b/>
              </w:rPr>
              <w:t xml:space="preserve">Q: </w:t>
            </w:r>
            <w:r w:rsidRPr="00977A3D">
              <w:rPr>
                <w:rFonts w:ascii="Arial" w:hAnsi="Arial" w:cs="Arial"/>
                <w:b/>
              </w:rPr>
              <w:t>Pages 15-16, RFP Section 4.1.1, Search Requirements: The delineation of Basic Service requirements (a through z) and Advanced Service requirements (aa through ii) appears that they are exclusive of each other. However, we would expect that the Advanced Service would include requirements aa through ii, in addition to requirements a through z. Please clarify what constitutes Advanced Service requirements.</w:t>
            </w:r>
          </w:p>
          <w:p w:rsidR="008F43A5" w:rsidRPr="00977A3D" w:rsidRDefault="008F43A5" w:rsidP="00534B9C">
            <w:pPr>
              <w:tabs>
                <w:tab w:val="left" w:pos="0"/>
              </w:tabs>
              <w:overflowPunct w:val="0"/>
              <w:autoSpaceDE w:val="0"/>
              <w:autoSpaceDN w:val="0"/>
              <w:adjustRightInd w:val="0"/>
              <w:ind w:hanging="28"/>
              <w:jc w:val="both"/>
              <w:rPr>
                <w:rFonts w:ascii="Arial" w:hAnsi="Arial" w:cs="Arial"/>
              </w:rPr>
            </w:pPr>
          </w:p>
          <w:p w:rsidR="008F43A5" w:rsidRDefault="008F43A5" w:rsidP="00534B9C">
            <w:pPr>
              <w:tabs>
                <w:tab w:val="left" w:pos="0"/>
              </w:tabs>
              <w:overflowPunct w:val="0"/>
              <w:autoSpaceDE w:val="0"/>
              <w:autoSpaceDN w:val="0"/>
              <w:adjustRightInd w:val="0"/>
              <w:ind w:hanging="28"/>
              <w:jc w:val="both"/>
              <w:rPr>
                <w:rFonts w:ascii="Arial" w:hAnsi="Arial" w:cs="Arial"/>
              </w:rPr>
            </w:pPr>
            <w:r w:rsidRPr="00730BD0">
              <w:rPr>
                <w:rFonts w:ascii="Arial" w:hAnsi="Arial" w:cs="Arial"/>
              </w:rPr>
              <w:t xml:space="preserve">A: </w:t>
            </w:r>
            <w:r w:rsidRPr="004F32BC">
              <w:rPr>
                <w:rFonts w:ascii="Arial" w:hAnsi="Arial" w:cs="Arial"/>
              </w:rPr>
              <w:t xml:space="preserve">The </w:t>
            </w:r>
            <w:r>
              <w:rPr>
                <w:rFonts w:ascii="Arial" w:hAnsi="Arial" w:cs="Arial"/>
              </w:rPr>
              <w:t xml:space="preserve">Bid Solicitation </w:t>
            </w:r>
            <w:r w:rsidRPr="004F32BC">
              <w:rPr>
                <w:rFonts w:ascii="Arial" w:hAnsi="Arial" w:cs="Arial"/>
              </w:rPr>
              <w:t xml:space="preserve">has been </w:t>
            </w:r>
            <w:r>
              <w:rPr>
                <w:rFonts w:ascii="Arial" w:hAnsi="Arial" w:cs="Arial"/>
              </w:rPr>
              <w:t xml:space="preserve">amended to </w:t>
            </w:r>
            <w:r w:rsidRPr="004F32BC">
              <w:rPr>
                <w:rFonts w:ascii="Arial" w:hAnsi="Arial" w:cs="Arial"/>
              </w:rPr>
              <w:t>eliminate the distinction between Basic and Advanced Service requirements</w:t>
            </w:r>
            <w:r>
              <w:rPr>
                <w:rFonts w:ascii="Arial" w:hAnsi="Arial" w:cs="Arial"/>
              </w:rPr>
              <w:t xml:space="preserve"> and the State has added a new </w:t>
            </w:r>
            <w:r w:rsidR="00391FBA">
              <w:rPr>
                <w:rFonts w:ascii="Arial" w:hAnsi="Arial" w:cs="Arial"/>
              </w:rPr>
              <w:t>Attachment 6</w:t>
            </w:r>
            <w:r>
              <w:rPr>
                <w:rFonts w:ascii="Arial" w:hAnsi="Arial" w:cs="Arial"/>
              </w:rPr>
              <w:t xml:space="preserve">, Search Requirements Checklist, as an </w:t>
            </w:r>
            <w:r w:rsidR="00391FBA">
              <w:rPr>
                <w:rFonts w:ascii="Arial" w:hAnsi="Arial" w:cs="Arial"/>
              </w:rPr>
              <w:t>Attachment</w:t>
            </w:r>
            <w:r>
              <w:rPr>
                <w:rFonts w:ascii="Arial" w:hAnsi="Arial" w:cs="Arial"/>
              </w:rPr>
              <w:t xml:space="preserve"> to the Bid Solicitation</w:t>
            </w:r>
            <w:r w:rsidRPr="004F32BC">
              <w:rPr>
                <w:rFonts w:ascii="Arial" w:hAnsi="Arial" w:cs="Arial"/>
              </w:rPr>
              <w:t xml:space="preserve">. </w:t>
            </w:r>
            <w:r>
              <w:rPr>
                <w:rFonts w:ascii="Arial" w:hAnsi="Arial" w:cs="Arial"/>
              </w:rPr>
              <w:t xml:space="preserve">Pursuant to Revised Bid Solicitation Section 3.12, </w:t>
            </w:r>
            <w:r w:rsidRPr="00EA54A4">
              <w:rPr>
                <w:rFonts w:ascii="Arial" w:hAnsi="Arial" w:cs="Arial"/>
                <w:i/>
              </w:rPr>
              <w:t>Quote Content</w:t>
            </w:r>
            <w:r>
              <w:rPr>
                <w:rFonts w:ascii="Arial" w:hAnsi="Arial" w:cs="Arial"/>
              </w:rPr>
              <w:t xml:space="preserve">, </w:t>
            </w:r>
            <w:r w:rsidRPr="004F32BC">
              <w:rPr>
                <w:rFonts w:ascii="Arial" w:hAnsi="Arial" w:cs="Arial"/>
              </w:rPr>
              <w:t>Bidders</w:t>
            </w:r>
            <w:r>
              <w:rPr>
                <w:rFonts w:ascii="Arial" w:hAnsi="Arial" w:cs="Arial"/>
              </w:rPr>
              <w:t xml:space="preserve"> should submit a completed </w:t>
            </w:r>
            <w:r w:rsidR="00391FBA">
              <w:rPr>
                <w:rFonts w:ascii="Arial" w:hAnsi="Arial" w:cs="Arial"/>
              </w:rPr>
              <w:t>Attachment 6</w:t>
            </w:r>
            <w:r>
              <w:rPr>
                <w:rFonts w:ascii="Arial" w:hAnsi="Arial" w:cs="Arial"/>
              </w:rPr>
              <w:t xml:space="preserve"> with their Quote. Bidder responses to </w:t>
            </w:r>
            <w:r w:rsidR="00391FBA">
              <w:rPr>
                <w:rFonts w:ascii="Arial" w:hAnsi="Arial" w:cs="Arial"/>
              </w:rPr>
              <w:t>Attachment 6</w:t>
            </w:r>
            <w:r>
              <w:rPr>
                <w:rFonts w:ascii="Arial" w:hAnsi="Arial" w:cs="Arial"/>
              </w:rPr>
              <w:t xml:space="preserve"> are intended to identify the Bidder’s search options provided for each category of service listed in Section 4.1.1, </w:t>
            </w:r>
            <w:r w:rsidRPr="00EA54A4">
              <w:rPr>
                <w:rFonts w:ascii="Arial" w:hAnsi="Arial" w:cs="Arial"/>
                <w:i/>
              </w:rPr>
              <w:t>Search Requirements</w:t>
            </w:r>
            <w:r>
              <w:rPr>
                <w:rFonts w:ascii="Arial" w:hAnsi="Arial" w:cs="Arial"/>
              </w:rPr>
              <w:t xml:space="preserve">. </w:t>
            </w:r>
            <w:r w:rsidRPr="004F32BC">
              <w:rPr>
                <w:rFonts w:ascii="Arial" w:hAnsi="Arial" w:cs="Arial"/>
              </w:rPr>
              <w:t xml:space="preserve"> </w:t>
            </w:r>
          </w:p>
          <w:p w:rsidR="008F43A5" w:rsidRPr="00977A3D" w:rsidRDefault="008F43A5" w:rsidP="00534B9C">
            <w:pPr>
              <w:tabs>
                <w:tab w:val="left" w:pos="0"/>
              </w:tabs>
              <w:overflowPunct w:val="0"/>
              <w:autoSpaceDE w:val="0"/>
              <w:autoSpaceDN w:val="0"/>
              <w:adjustRightInd w:val="0"/>
              <w:ind w:hanging="28"/>
              <w:jc w:val="both"/>
              <w:rPr>
                <w:rFonts w:ascii="Arial" w:hAnsi="Arial" w:cs="Arial"/>
              </w:rPr>
            </w:pPr>
          </w:p>
        </w:tc>
      </w:tr>
      <w:tr w:rsidR="008F43A5" w:rsidRPr="00E01CD6" w:rsidTr="008F43A5">
        <w:trPr>
          <w:trHeight w:val="152"/>
        </w:trPr>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E43933">
            <w:pPr>
              <w:pStyle w:val="ListParagraph"/>
              <w:numPr>
                <w:ilvl w:val="0"/>
                <w:numId w:val="3"/>
              </w:numPr>
              <w:tabs>
                <w:tab w:val="left" w:pos="0"/>
              </w:tabs>
              <w:autoSpaceDN w:val="0"/>
              <w:jc w:val="center"/>
              <w:rPr>
                <w:rFonts w:ascii="Arial" w:hAnsi="Arial" w:cs="Arial"/>
              </w:rPr>
            </w:pPr>
          </w:p>
        </w:tc>
        <w:tc>
          <w:tcPr>
            <w:tcW w:w="2151" w:type="dxa"/>
            <w:shd w:val="clear" w:color="auto" w:fill="FFFFFF"/>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4.2- Technical Requirements</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Pages 15-16, RFP Section 4.1.1, Search Requirements: Several of the search requirements are premium, specialized content sets that are not included in standard product plans and are typically purchased as add-ons by customers who need them. [Examples are Business Credit Reporting (l), RTIA (hh), and LPR (ii).] To control costs and maximize flexibility in purchasing, will the State consider allowing Using Agencies to purchase such requirements from the schedule as add-on content rather than as included content in the monthly flat rates for Advanced Services?</w:t>
            </w:r>
          </w:p>
          <w:p w:rsidR="008F43A5" w:rsidRPr="00977A3D" w:rsidRDefault="008F43A5" w:rsidP="00534B9C">
            <w:pPr>
              <w:tabs>
                <w:tab w:val="left" w:pos="0"/>
              </w:tabs>
              <w:overflowPunct w:val="0"/>
              <w:autoSpaceDE w:val="0"/>
              <w:autoSpaceDN w:val="0"/>
              <w:adjustRightInd w:val="0"/>
              <w:jc w:val="both"/>
              <w:rPr>
                <w:rFonts w:ascii="Arial" w:hAnsi="Arial" w:cs="Arial"/>
              </w:rPr>
            </w:pPr>
          </w:p>
          <w:p w:rsidR="008F43A5" w:rsidRDefault="008F43A5" w:rsidP="009B0FEC">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BF7723">
              <w:rPr>
                <w:rFonts w:ascii="Arial" w:hAnsi="Arial" w:cs="Arial"/>
              </w:rPr>
              <w:t xml:space="preserve">The State </w:t>
            </w:r>
            <w:r>
              <w:rPr>
                <w:rFonts w:ascii="Arial" w:hAnsi="Arial" w:cs="Arial"/>
              </w:rPr>
              <w:t>declines to</w:t>
            </w:r>
            <w:r w:rsidRPr="00BF7723">
              <w:rPr>
                <w:rFonts w:ascii="Arial" w:hAnsi="Arial" w:cs="Arial"/>
              </w:rPr>
              <w:t xml:space="preserve"> modify the pricing structure at this time. </w:t>
            </w:r>
          </w:p>
          <w:p w:rsidR="008F43A5" w:rsidRPr="00BF7723" w:rsidRDefault="008F43A5" w:rsidP="009B0FE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hAnsi="Arial" w:cs="Arial"/>
              </w:rPr>
              <w:t xml:space="preserve">Bid Solicitation Section 4.2- </w:t>
            </w:r>
            <w:r w:rsidRPr="00977A3D">
              <w:rPr>
                <w:rFonts w:ascii="Arial" w:hAnsi="Arial" w:cs="Arial"/>
              </w:rPr>
              <w:lastRenderedPageBreak/>
              <w:t>Technical Requirements</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hAnsi="Arial" w:cs="Arial"/>
                <w:b/>
              </w:rPr>
            </w:pPr>
            <w:r w:rsidRPr="00927BBE">
              <w:rPr>
                <w:rFonts w:ascii="Arial" w:hAnsi="Arial" w:cs="Arial"/>
                <w:b/>
              </w:rPr>
              <w:lastRenderedPageBreak/>
              <w:t xml:space="preserve">Q: </w:t>
            </w:r>
            <w:r w:rsidRPr="00977A3D">
              <w:rPr>
                <w:rFonts w:ascii="Arial" w:hAnsi="Arial" w:cs="Arial"/>
                <w:b/>
              </w:rPr>
              <w:t xml:space="preserve">Page 16, RFP Section 4.2, Technical Requirements: Regarding Paragraph 1, The RFP indicates that the State’s preferred authentication service is myNJ, which is compliant with SAML 2.0. This Contractor </w:t>
            </w:r>
            <w:r w:rsidRPr="00977A3D">
              <w:rPr>
                <w:rFonts w:ascii="Arial" w:hAnsi="Arial" w:cs="Arial"/>
                <w:b/>
              </w:rPr>
              <w:lastRenderedPageBreak/>
              <w:t>supports SAML 2.0 for single sign-on; however, we cannot change the authentication services of our commercial offering per the State’s preference. Please confirm that this is acceptable.</w:t>
            </w:r>
          </w:p>
          <w:p w:rsidR="008F43A5" w:rsidRPr="00977A3D" w:rsidRDefault="008F43A5" w:rsidP="00534B9C">
            <w:pPr>
              <w:tabs>
                <w:tab w:val="left" w:pos="0"/>
              </w:tabs>
              <w:overflowPunct w:val="0"/>
              <w:autoSpaceDE w:val="0"/>
              <w:autoSpaceDN w:val="0"/>
              <w:adjustRightInd w:val="0"/>
              <w:jc w:val="both"/>
              <w:rPr>
                <w:rFonts w:ascii="Arial" w:hAnsi="Arial" w:cs="Arial"/>
              </w:rPr>
            </w:pPr>
          </w:p>
          <w:p w:rsidR="008F43A5" w:rsidRDefault="008F43A5" w:rsidP="00534B9C">
            <w:pPr>
              <w:tabs>
                <w:tab w:val="left" w:pos="0"/>
              </w:tabs>
              <w:overflowPunct w:val="0"/>
              <w:autoSpaceDE w:val="0"/>
              <w:autoSpaceDN w:val="0"/>
              <w:adjustRightInd w:val="0"/>
              <w:jc w:val="both"/>
              <w:rPr>
                <w:rFonts w:ascii="Arial" w:hAnsi="Arial" w:cs="Arial"/>
              </w:rPr>
            </w:pPr>
            <w:r w:rsidRPr="00730BD0">
              <w:rPr>
                <w:rStyle w:val="ui-provider"/>
                <w:rFonts w:ascii="Arial" w:hAnsi="Arial" w:cs="Arial"/>
              </w:rPr>
              <w:t xml:space="preserve">A: </w:t>
            </w:r>
            <w:r>
              <w:rPr>
                <w:rStyle w:val="ui-provider"/>
                <w:rFonts w:ascii="Arial" w:hAnsi="Arial" w:cs="Arial"/>
              </w:rPr>
              <w:t>The only requirement is that the Contractor supports SAML 2 Web Single Sign On. The State’s preferred authentication service is</w:t>
            </w:r>
            <w:r w:rsidRPr="00855ED4">
              <w:rPr>
                <w:rStyle w:val="ui-provider"/>
                <w:rFonts w:ascii="Arial" w:hAnsi="Arial" w:cs="Arial"/>
              </w:rPr>
              <w:t xml:space="preserve"> myNJ, which complies with SAML 2.0.</w:t>
            </w:r>
            <w:r>
              <w:rPr>
                <w:rStyle w:val="ui-provider"/>
                <w:rFonts w:ascii="Arial" w:hAnsi="Arial" w:cs="Arial"/>
              </w:rPr>
              <w:t xml:space="preserve"> </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hideMark/>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4.2- Technical Requirement, Tier Placement</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Page 16, RFP Section 4.2, Technical Requirements: Paragraph 4 indicates that “Tier placement shall be determined every month and be based on the number of current logons on the first day of each month.” This Contractor’s standard practice is to contract up to a specified number of users, with potential for modifying the contract as needed to add users. We are not reasonably able to conduct user counts on accounts every month. Were a Using Agency to have a question about their tier placement, we will be glad to work with the agency on an ad-hoc basis to ensure that the correct tier is being applied.</w:t>
            </w:r>
          </w:p>
          <w:p w:rsidR="008F43A5" w:rsidRPr="00977A3D" w:rsidRDefault="008F43A5" w:rsidP="00534B9C">
            <w:pPr>
              <w:tabs>
                <w:tab w:val="left" w:pos="0"/>
              </w:tabs>
              <w:overflowPunct w:val="0"/>
              <w:autoSpaceDE w:val="0"/>
              <w:autoSpaceDN w:val="0"/>
              <w:adjustRightInd w:val="0"/>
              <w:jc w:val="both"/>
              <w:rPr>
                <w:rFonts w:ascii="Arial" w:hAnsi="Arial" w:cs="Arial"/>
              </w:rPr>
            </w:pPr>
          </w:p>
          <w:p w:rsidR="008F43A5" w:rsidRDefault="008F43A5" w:rsidP="00534B9C">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 xml:space="preserve">This is not a question, and cannot be answered as posed. </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4.2- Technical Requirements</w:t>
            </w:r>
          </w:p>
        </w:tc>
        <w:tc>
          <w:tcPr>
            <w:tcW w:w="7168" w:type="dxa"/>
            <w:tcBorders>
              <w:top w:val="single" w:sz="4" w:space="0" w:color="auto"/>
              <w:left w:val="single" w:sz="4" w:space="0" w:color="auto"/>
              <w:bottom w:val="single" w:sz="4" w:space="0" w:color="auto"/>
              <w:right w:val="single" w:sz="4" w:space="0" w:color="auto"/>
            </w:tcBorders>
          </w:tcPr>
          <w:p w:rsidR="008F43A5" w:rsidRPr="0097339F"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 xml:space="preserve">Page 17, RFP Section 4.2, Technical Requirements: Paragraph 14 indicates the need for XML and SFTP access for Using Agencies. This Contractor can provide XML access via API web services and can provide access to batch data via SFTP with a setup fee. However, the Price Sheet does not </w:t>
            </w:r>
            <w:r w:rsidRPr="0097339F">
              <w:rPr>
                <w:rFonts w:ascii="Arial" w:eastAsia="Calibri" w:hAnsi="Arial" w:cs="Arial"/>
                <w:b/>
              </w:rPr>
              <w:t xml:space="preserve">facilitate pricing these alternative modes of delivery. Will the State accept supplemental pricing information for these services? </w:t>
            </w:r>
          </w:p>
          <w:p w:rsidR="008F43A5" w:rsidRPr="0097339F" w:rsidRDefault="008F43A5" w:rsidP="00534B9C">
            <w:pPr>
              <w:tabs>
                <w:tab w:val="left" w:pos="0"/>
              </w:tabs>
              <w:overflowPunct w:val="0"/>
              <w:autoSpaceDE w:val="0"/>
              <w:autoSpaceDN w:val="0"/>
              <w:adjustRightInd w:val="0"/>
              <w:jc w:val="both"/>
              <w:rPr>
                <w:rFonts w:ascii="Arial" w:eastAsia="Calibri" w:hAnsi="Arial" w:cs="Arial"/>
              </w:rPr>
            </w:pPr>
          </w:p>
          <w:p w:rsidR="008F43A5" w:rsidRPr="0097339F" w:rsidRDefault="008F43A5" w:rsidP="00534B9C">
            <w:pPr>
              <w:jc w:val="both"/>
              <w:rPr>
                <w:rFonts w:ascii="Arial" w:eastAsia="Calibri" w:hAnsi="Arial" w:cs="Arial"/>
              </w:rPr>
            </w:pPr>
            <w:r w:rsidRPr="0097339F">
              <w:rPr>
                <w:rFonts w:ascii="Arial" w:eastAsia="Calibri" w:hAnsi="Arial" w:cs="Arial"/>
              </w:rPr>
              <w:t>A: The State declines to modify the pricing structure at this time. The terms and conditions on publicly bid procurements must be consistent for all potential Bidders, and cannot be based on a single vendor’s terms.</w:t>
            </w:r>
            <w:r w:rsidR="0097339F" w:rsidRPr="0097339F">
              <w:rPr>
                <w:rFonts w:ascii="Arial" w:eastAsia="Calibri" w:hAnsi="Arial" w:cs="Arial"/>
              </w:rPr>
              <w:t xml:space="preserve"> The Bidders must provide an all-inclusive monthly fee for the goods and/or services to be provided to the Agency(s). </w:t>
            </w:r>
            <w:r w:rsidR="0097339F" w:rsidRPr="00E27BF5">
              <w:rPr>
                <w:rFonts w:ascii="Arial" w:eastAsia="MS Mincho" w:hAnsi="Arial" w:cs="Arial"/>
              </w:rPr>
              <w:t xml:space="preserve"> </w:t>
            </w:r>
            <w:r w:rsidRPr="0097339F">
              <w:rPr>
                <w:rFonts w:ascii="Arial" w:eastAsia="Calibri" w:hAnsi="Arial" w:cs="Arial"/>
              </w:rPr>
              <w:t xml:space="preserve">All Bidders are directed to Bid Solicitation Section 3.28, </w:t>
            </w:r>
            <w:r w:rsidRPr="0097339F">
              <w:rPr>
                <w:rFonts w:ascii="Arial" w:eastAsia="Calibri" w:hAnsi="Arial" w:cs="Arial"/>
                <w:i/>
              </w:rPr>
              <w:t>State-Supplied Price Sheet Instructions</w:t>
            </w:r>
            <w:r w:rsidRPr="0097339F">
              <w:rPr>
                <w:rFonts w:ascii="Arial" w:eastAsia="Calibri" w:hAnsi="Arial" w:cs="Arial"/>
              </w:rPr>
              <w:t>.</w:t>
            </w:r>
          </w:p>
          <w:p w:rsidR="008F43A5" w:rsidRDefault="008F43A5" w:rsidP="00534B9C">
            <w:pPr>
              <w:jc w:val="both"/>
              <w:rPr>
                <w:rFonts w:ascii="Arial" w:eastAsia="Calibri" w:hAnsi="Arial" w:cs="Arial"/>
              </w:rPr>
            </w:pPr>
          </w:p>
          <w:p w:rsidR="008F43A5" w:rsidRDefault="008F43A5" w:rsidP="00534B9C">
            <w:pPr>
              <w:jc w:val="both"/>
              <w:rPr>
                <w:rFonts w:ascii="Arial" w:eastAsia="Calibri" w:hAnsi="Arial" w:cs="Arial"/>
                <w:b/>
              </w:rPr>
            </w:pPr>
            <w:r>
              <w:rPr>
                <w:rFonts w:ascii="Arial" w:eastAsia="Calibri" w:hAnsi="Arial" w:cs="Arial"/>
                <w:b/>
              </w:rPr>
              <w:t xml:space="preserve">Q: </w:t>
            </w:r>
            <w:r w:rsidRPr="00977A3D">
              <w:rPr>
                <w:rFonts w:ascii="Arial" w:eastAsia="Calibri" w:hAnsi="Arial" w:cs="Arial"/>
                <w:b/>
              </w:rPr>
              <w:t>Alternatively, would the State accept quoting specifically to Using Agencies who request either of these services?</w:t>
            </w:r>
          </w:p>
          <w:p w:rsidR="008F43A5" w:rsidRDefault="008F43A5" w:rsidP="00534B9C">
            <w:pPr>
              <w:jc w:val="both"/>
              <w:rPr>
                <w:rFonts w:ascii="Arial" w:eastAsia="Calibri" w:hAnsi="Arial" w:cs="Arial"/>
              </w:rPr>
            </w:pPr>
          </w:p>
          <w:p w:rsidR="008F43A5" w:rsidRDefault="008F43A5" w:rsidP="00534B9C">
            <w:pPr>
              <w:jc w:val="both"/>
              <w:rPr>
                <w:rFonts w:ascii="Arial" w:eastAsia="Calibri" w:hAnsi="Arial" w:cs="Arial"/>
              </w:rPr>
            </w:pPr>
            <w:r>
              <w:rPr>
                <w:rFonts w:ascii="Arial" w:eastAsia="Calibri" w:hAnsi="Arial" w:cs="Arial"/>
              </w:rPr>
              <w:t>A:</w:t>
            </w:r>
            <w:r>
              <w:t xml:space="preserve"> </w:t>
            </w:r>
            <w:r w:rsidRPr="00977A3D">
              <w:rPr>
                <w:rFonts w:ascii="Arial" w:eastAsia="Calibri" w:hAnsi="Arial" w:cs="Arial"/>
              </w:rPr>
              <w:t xml:space="preserve">The State </w:t>
            </w:r>
            <w:r>
              <w:rPr>
                <w:rFonts w:ascii="Arial" w:eastAsia="Calibri" w:hAnsi="Arial" w:cs="Arial"/>
              </w:rPr>
              <w:t>declines to</w:t>
            </w:r>
            <w:r w:rsidRPr="00977A3D">
              <w:rPr>
                <w:rFonts w:ascii="Arial" w:eastAsia="Calibri" w:hAnsi="Arial" w:cs="Arial"/>
              </w:rPr>
              <w:t xml:space="preserve"> modify the pricing structure at this time. </w:t>
            </w:r>
            <w:r w:rsidRPr="008A01F5">
              <w:rPr>
                <w:rFonts w:ascii="Arial" w:eastAsia="Calibri" w:hAnsi="Arial" w:cs="Arial"/>
              </w:rPr>
              <w:t xml:space="preserve">The terms and conditions governing publicly bid procurements must remain consistent for all potential bidders and shall not be contingent upon the terms proposed by any single vendor. </w:t>
            </w:r>
            <w:r w:rsidRPr="00977A3D">
              <w:rPr>
                <w:rFonts w:ascii="Arial" w:eastAsia="Calibri" w:hAnsi="Arial" w:cs="Arial"/>
              </w:rPr>
              <w:t xml:space="preserve">All Bidders are directed to Bid Solicitation Section 3.28, </w:t>
            </w:r>
            <w:r w:rsidRPr="00977A3D">
              <w:rPr>
                <w:rFonts w:ascii="Arial" w:eastAsia="Calibri" w:hAnsi="Arial" w:cs="Arial"/>
                <w:i/>
              </w:rPr>
              <w:t>State-Supplied Price Sheet Instructions</w:t>
            </w:r>
            <w:r w:rsidRPr="00977A3D">
              <w:rPr>
                <w:rFonts w:ascii="Arial" w:eastAsia="Calibri" w:hAnsi="Arial" w:cs="Arial"/>
              </w:rPr>
              <w:t>.</w:t>
            </w:r>
          </w:p>
          <w:p w:rsidR="008F43A5" w:rsidRPr="00977A3D" w:rsidRDefault="008F43A5" w:rsidP="00534B9C">
            <w:pPr>
              <w:jc w:val="both"/>
              <w:rPr>
                <w:rFonts w:ascii="Arial" w:eastAsia="Calibri" w:hAnsi="Arial" w:cs="Arial"/>
              </w:rPr>
            </w:pPr>
          </w:p>
        </w:tc>
      </w:tr>
      <w:tr w:rsidR="008F43A5" w:rsidRPr="00E01CD6" w:rsidTr="008F43A5">
        <w:trPr>
          <w:trHeight w:val="2312"/>
        </w:trPr>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4.3- Training</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17, RFP Section 4.3, Training: Training of end users with related training materials is included as part of our subscription services throughout the contract term. While we are able to provide in-person training at Using Agency locations if/as needed, we point out that our online training sessions are effective and convenient for all parties and have been especially leveraged since the pandemic and subsequent periodic surges.</w:t>
            </w:r>
          </w:p>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p>
          <w:p w:rsidR="008F43A5" w:rsidRPr="00977A3D" w:rsidRDefault="008F43A5" w:rsidP="00534B9C">
            <w:pPr>
              <w:jc w:val="both"/>
              <w:rPr>
                <w:rFonts w:ascii="Arial" w:hAnsi="Arial" w:cs="Arial"/>
              </w:rPr>
            </w:pPr>
            <w:r w:rsidRPr="00730BD0">
              <w:rPr>
                <w:rFonts w:ascii="Arial" w:hAnsi="Arial" w:cs="Arial"/>
              </w:rPr>
              <w:t xml:space="preserve">A: </w:t>
            </w:r>
            <w:r w:rsidRPr="00977A3D">
              <w:rPr>
                <w:rFonts w:ascii="Arial" w:hAnsi="Arial" w:cs="Arial"/>
              </w:rPr>
              <w:t xml:space="preserve">This is not a question and cannot be answered as posed.  </w:t>
            </w:r>
          </w:p>
        </w:tc>
      </w:tr>
      <w:tr w:rsidR="008F43A5" w:rsidRPr="00585558" w:rsidTr="008F43A5">
        <w:trPr>
          <w:trHeight w:val="1142"/>
        </w:trPr>
        <w:tc>
          <w:tcPr>
            <w:tcW w:w="1322" w:type="dxa"/>
            <w:tcBorders>
              <w:top w:val="single" w:sz="4" w:space="0" w:color="auto"/>
              <w:left w:val="single" w:sz="4" w:space="0" w:color="auto"/>
              <w:bottom w:val="single" w:sz="4" w:space="0" w:color="auto"/>
              <w:right w:val="single" w:sz="4" w:space="0" w:color="auto"/>
            </w:tcBorders>
          </w:tcPr>
          <w:p w:rsidR="008F43A5" w:rsidRPr="00585558" w:rsidRDefault="008F43A5" w:rsidP="00E43933">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585558" w:rsidRDefault="008F43A5" w:rsidP="00534B9C">
            <w:pPr>
              <w:tabs>
                <w:tab w:val="left" w:pos="0"/>
              </w:tabs>
              <w:overflowPunct w:val="0"/>
              <w:autoSpaceDE w:val="0"/>
              <w:autoSpaceDN w:val="0"/>
              <w:adjustRightInd w:val="0"/>
              <w:jc w:val="center"/>
              <w:rPr>
                <w:rFonts w:ascii="Arial" w:eastAsia="Calibri" w:hAnsi="Arial" w:cs="Arial"/>
              </w:rPr>
            </w:pPr>
            <w:r>
              <w:rPr>
                <w:rFonts w:ascii="Arial" w:hAnsi="Arial" w:cs="Arial"/>
              </w:rPr>
              <w:t xml:space="preserve">Bid Solicitation Section 4.4- </w:t>
            </w:r>
            <w:r w:rsidRPr="00C731E4">
              <w:rPr>
                <w:rFonts w:ascii="Arial" w:hAnsi="Arial" w:cs="Arial"/>
              </w:rPr>
              <w:t>Support Services</w:t>
            </w:r>
          </w:p>
        </w:tc>
        <w:tc>
          <w:tcPr>
            <w:tcW w:w="7168" w:type="dxa"/>
            <w:tcBorders>
              <w:top w:val="single" w:sz="4" w:space="0" w:color="auto"/>
              <w:left w:val="single" w:sz="4" w:space="0" w:color="auto"/>
              <w:bottom w:val="single" w:sz="4" w:space="0" w:color="auto"/>
              <w:right w:val="single" w:sz="4" w:space="0" w:color="auto"/>
            </w:tcBorders>
          </w:tcPr>
          <w:p w:rsidR="008F43A5" w:rsidRPr="00C731E4"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C731E4">
              <w:rPr>
                <w:rFonts w:ascii="Arial" w:eastAsia="Calibri" w:hAnsi="Arial" w:cs="Arial"/>
                <w:b/>
              </w:rPr>
              <w:t>Page 17, RFP Section 4.4, Support Services: Paragraph 2 indicates that “The Contractor shall establish a “test” account, upon request, for the State to test upgrades, new functionality, interfaces, and compatibilities with the Program’s existing interface.” This Contractor’s offered products are commercially available online subscription services. We note that all enhancements of data and functionality that are included in the offered product plans and would not affect the monthly rate are deployed automatically to all customers. For eligible new data/features that would be considered chargeable, we note that some of this Contractor’s contracts with third-party data providers may preclude offering free access on a trial basis, or there may be attendant royalty issues. Accordingly, will the State modify the RFP so that royalty-based third-party vendor data is excluded from the required 30-day free trial period?</w:t>
            </w:r>
          </w:p>
          <w:p w:rsidR="008F43A5" w:rsidRPr="00C731E4"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hAnsi="Arial" w:cs="Arial"/>
                <w:b/>
              </w:rPr>
            </w:pPr>
            <w:r w:rsidRPr="00730BD0">
              <w:rPr>
                <w:rFonts w:ascii="Arial" w:eastAsia="Calibri" w:hAnsi="Arial" w:cs="Arial"/>
              </w:rPr>
              <w:t xml:space="preserve">A: </w:t>
            </w:r>
            <w:r w:rsidRPr="00AD241B">
              <w:rPr>
                <w:rFonts w:ascii="Arial" w:eastAsia="Calibri" w:hAnsi="Arial" w:cs="Arial"/>
              </w:rPr>
              <w:t>The State accepts this proposed modification. Section 4.8, Paragraph 2 of the Bid Solicitation has been revised to include language that excludes royalty-based third-party vendor data from the required 30-day free trial period.</w:t>
            </w:r>
            <w:r>
              <w:rPr>
                <w:rFonts w:ascii="Arial" w:eastAsia="Calibri" w:hAnsi="Arial" w:cs="Arial"/>
              </w:rPr>
              <w:t xml:space="preserve"> Please see the revised Bid Solicitation entitled, “T1616 Revised Bid Solicitation </w:t>
            </w:r>
            <w:r w:rsidR="009D2712">
              <w:rPr>
                <w:rFonts w:ascii="Arial" w:eastAsia="Calibri" w:hAnsi="Arial" w:cs="Arial"/>
              </w:rPr>
              <w:t>03.07.25</w:t>
            </w:r>
            <w:r>
              <w:rPr>
                <w:rFonts w:ascii="Arial" w:eastAsia="Calibri" w:hAnsi="Arial" w:cs="Arial"/>
              </w:rPr>
              <w:t>” for more information.</w:t>
            </w:r>
          </w:p>
          <w:p w:rsidR="008F43A5" w:rsidRPr="00585558" w:rsidDel="00495C25" w:rsidRDefault="008F43A5" w:rsidP="00534B9C">
            <w:pPr>
              <w:tabs>
                <w:tab w:val="left" w:pos="0"/>
              </w:tabs>
              <w:overflowPunct w:val="0"/>
              <w:autoSpaceDE w:val="0"/>
              <w:autoSpaceDN w:val="0"/>
              <w:adjustRightInd w:val="0"/>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4.5- Service Level Requirements</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17, RFP Section 4.5, Service Level Requirements: Although our offered products are highly reliable solutions and within industry standards, this Contractor is not able to commit to the service level requirements.  With a cloud-based platform, there are too many variables outside of our control to commit to 99.9% uptime. Our uptime is consistently &gt; or = 99%.  Turnaround time for query results depends on the specificity of the search criteria used and the volume of information available on a subject. Certain inquiries involve analytics, which further increases the complexity of a search. The end-user devices and connections also could impact response time. The average aggregated search response time is typically within 15 seconds. Note that comprehensive reports are typically returned within a few seconds to minutes depending on the specifics of the report subject and parameters.  We do not provide external performance reporting or dashboards. Therefore, will the State accept service levels as indicated above?</w:t>
            </w:r>
          </w:p>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 xml:space="preserve">The State </w:t>
            </w:r>
            <w:r>
              <w:rPr>
                <w:rFonts w:ascii="Arial" w:eastAsia="Calibri" w:hAnsi="Arial" w:cs="Arial"/>
              </w:rPr>
              <w:t xml:space="preserve">accepts this proposed modification and has revised Bid Solicitation Section 4.5 in the Revised Bid Solicitation entitled, “T1616 Revised Bid Solicitation </w:t>
            </w:r>
            <w:r w:rsidR="009D2712">
              <w:rPr>
                <w:rFonts w:ascii="Arial" w:eastAsia="Calibri" w:hAnsi="Arial" w:cs="Arial"/>
              </w:rPr>
              <w:t>03.07.25</w:t>
            </w:r>
            <w:r>
              <w:rPr>
                <w:rFonts w:ascii="Arial" w:eastAsia="Calibri" w:hAnsi="Arial" w:cs="Arial"/>
              </w:rPr>
              <w:t xml:space="preserve">” to reflect a 99% uptime instead of a 99.90% uptime. A minimum of 90% of inquiries should respond within 1 second. </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4.7- Invoicing</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18, RFP Section 4.7, Invoicing: This Contractor’s monthly invoices do not include usage details. However, we make the usage information available for monitoring and reporting to customer account administrators through account tools available through the solution interface. Please confirm that the State is agreeable to obtaining the requested usage information in this manner, as is currently being done for the existing Blanket PO.</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A:</w:t>
            </w:r>
            <w:r w:rsidRPr="00977A3D">
              <w:rPr>
                <w:rFonts w:ascii="Arial" w:eastAsia="Calibri" w:hAnsi="Arial" w:cs="Arial"/>
              </w:rPr>
              <w:t xml:space="preserve"> </w:t>
            </w:r>
            <w:r w:rsidRPr="003A63F8">
              <w:rPr>
                <w:rFonts w:ascii="Arial" w:eastAsia="Calibri" w:hAnsi="Arial" w:cs="Arial"/>
              </w:rPr>
              <w:t>The State</w:t>
            </w:r>
            <w:r>
              <w:rPr>
                <w:rFonts w:ascii="Arial" w:eastAsia="Calibri" w:hAnsi="Arial" w:cs="Arial"/>
              </w:rPr>
              <w:t xml:space="preserve"> accepts this proposed modification and</w:t>
            </w:r>
            <w:r w:rsidRPr="003A63F8">
              <w:rPr>
                <w:rFonts w:ascii="Arial" w:eastAsia="Calibri" w:hAnsi="Arial" w:cs="Arial"/>
              </w:rPr>
              <w:t xml:space="preserve"> </w:t>
            </w:r>
            <w:r>
              <w:rPr>
                <w:rFonts w:ascii="Arial" w:eastAsia="Calibri" w:hAnsi="Arial" w:cs="Arial"/>
              </w:rPr>
              <w:t>has revised</w:t>
            </w:r>
            <w:r w:rsidRPr="003A63F8">
              <w:rPr>
                <w:rFonts w:ascii="Arial" w:eastAsia="Calibri" w:hAnsi="Arial" w:cs="Arial"/>
              </w:rPr>
              <w:t xml:space="preserve"> Section 4.7</w:t>
            </w:r>
            <w:r>
              <w:rPr>
                <w:rFonts w:ascii="Arial" w:eastAsia="Calibri" w:hAnsi="Arial" w:cs="Arial"/>
              </w:rPr>
              <w:t xml:space="preserve"> of the</w:t>
            </w:r>
            <w:r w:rsidRPr="003A63F8">
              <w:rPr>
                <w:rFonts w:ascii="Arial" w:eastAsia="Calibri" w:hAnsi="Arial" w:cs="Arial"/>
              </w:rPr>
              <w:t xml:space="preserve"> </w:t>
            </w:r>
            <w:r>
              <w:rPr>
                <w:rFonts w:ascii="Arial" w:eastAsia="Calibri" w:hAnsi="Arial" w:cs="Arial"/>
              </w:rPr>
              <w:t xml:space="preserve">Bid Solicitation in the Revised Bid Solicitation entitled, “T1616 Revised Bid Solicitation </w:t>
            </w:r>
            <w:r w:rsidR="009D2712">
              <w:rPr>
                <w:rFonts w:ascii="Arial" w:eastAsia="Calibri" w:hAnsi="Arial" w:cs="Arial"/>
              </w:rPr>
              <w:t>03.07.25</w:t>
            </w:r>
            <w:r w:rsidRPr="001F3FBA">
              <w:rPr>
                <w:rFonts w:ascii="Arial" w:eastAsia="Calibri" w:hAnsi="Arial" w:cs="Arial"/>
              </w:rPr>
              <w:t>.</w:t>
            </w:r>
            <w:r>
              <w:rPr>
                <w:rFonts w:ascii="Arial" w:eastAsia="Calibri" w:hAnsi="Arial" w:cs="Arial"/>
              </w:rPr>
              <w:t xml:space="preserve">” Section 4.7 now states, “The monthly invoice should provide service utilization details by each login ID (named user), including the costs associated with the login ID’s monthly activity, and the connect time and/or </w:t>
            </w:r>
            <w:r>
              <w:rPr>
                <w:rFonts w:ascii="Arial" w:eastAsia="Calibri" w:hAnsi="Arial" w:cs="Arial"/>
              </w:rPr>
              <w:lastRenderedPageBreak/>
              <w:t xml:space="preserve">number of transactions conducted. If the Contractor provides service utilization details through other methods, the Contractor must supply the Using Agency with a detailed description of how to obtain these records from the Contractor.” </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4.8- Changes and Additions</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18, RFP Section 4.8, Changes and Additions: Paragraph 2 states that if new services, products, content, and/or databases become are added during the term of the contract, “the Contractor shall allow up to 10 current subscribers within the state of New Jersey a 30-day free trial period for the new item(s).” Some of this Contractor’s contracts with third-party data providers may preclude offering free access on a trial basis or there may be attendant royalty issues. Accordingly, will the State modify the requirement in this RFP so that royalty-based third-party vendor data is excluded from the required 30-day free trial period, as was done for the Legal Research Services Blanket PO (T2311).</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AD241B">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A:</w:t>
            </w:r>
            <w:r>
              <w:rPr>
                <w:rFonts w:ascii="Arial" w:eastAsia="Calibri" w:hAnsi="Arial" w:cs="Arial"/>
              </w:rPr>
              <w:t xml:space="preserve"> </w:t>
            </w:r>
            <w:r w:rsidRPr="00AD241B">
              <w:rPr>
                <w:rFonts w:ascii="Arial" w:eastAsia="Calibri" w:hAnsi="Arial" w:cs="Arial"/>
              </w:rPr>
              <w:t>The State accepts this proposed modification. Section 4.8, Paragraph 2 of the Bid Solicitation has been revised to include language that excludes royalty-based third-party vendor data from the required 30-day free trial period.</w:t>
            </w:r>
            <w:r>
              <w:rPr>
                <w:rFonts w:ascii="Arial" w:eastAsia="Calibri" w:hAnsi="Arial" w:cs="Arial"/>
              </w:rPr>
              <w:t xml:space="preserve"> Please see the revised Bid Solicitation entitled, “T1616 Revised Bid Solicitation </w:t>
            </w:r>
            <w:r w:rsidR="009D2712">
              <w:rPr>
                <w:rFonts w:ascii="Arial" w:eastAsia="Calibri" w:hAnsi="Arial" w:cs="Arial"/>
              </w:rPr>
              <w:t>03.07.25</w:t>
            </w:r>
            <w:r>
              <w:rPr>
                <w:rFonts w:ascii="Arial" w:eastAsia="Calibri" w:hAnsi="Arial" w:cs="Arial"/>
              </w:rPr>
              <w:t>” for more information.</w:t>
            </w:r>
          </w:p>
          <w:p w:rsidR="008F43A5" w:rsidRPr="00977A3D" w:rsidRDefault="008F43A5" w:rsidP="00AD241B">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4.8- Changes and Additions</w:t>
            </w:r>
          </w:p>
        </w:tc>
        <w:tc>
          <w:tcPr>
            <w:tcW w:w="7168" w:type="dxa"/>
            <w:tcBorders>
              <w:top w:val="single" w:sz="4" w:space="0" w:color="auto"/>
              <w:left w:val="single" w:sz="4" w:space="0" w:color="auto"/>
              <w:bottom w:val="single" w:sz="4" w:space="0" w:color="auto"/>
              <w:right w:val="single" w:sz="4" w:space="0" w:color="auto"/>
            </w:tcBorders>
          </w:tcPr>
          <w:p w:rsidR="008F43A5" w:rsidRPr="00694F28" w:rsidRDefault="008F43A5" w:rsidP="00534B9C">
            <w:pPr>
              <w:tabs>
                <w:tab w:val="left" w:pos="0"/>
              </w:tabs>
              <w:overflowPunct w:val="0"/>
              <w:autoSpaceDE w:val="0"/>
              <w:autoSpaceDN w:val="0"/>
              <w:adjustRightInd w:val="0"/>
              <w:jc w:val="both"/>
              <w:rPr>
                <w:rFonts w:ascii="Arial" w:eastAsia="Calibri" w:hAnsi="Arial" w:cs="Arial"/>
                <w:b/>
              </w:rPr>
            </w:pPr>
            <w:r w:rsidRPr="00694F28">
              <w:rPr>
                <w:rFonts w:ascii="Arial" w:eastAsia="Calibri" w:hAnsi="Arial" w:cs="Arial"/>
                <w:b/>
              </w:rPr>
              <w:t>Q: Page 18, RFP Section 4.8, Changes and Additions:  Paragraph 3 further states that the Contractor shall continue to provide at no additional or increased cost, access to any portion of a restructured database or enhanced research collection to which the State is already contracted to receive access. Please confirm that the State recognizes that third-party contractual restrictions may affect a Contractor’s ability to provide access to certain content.</w:t>
            </w:r>
          </w:p>
          <w:p w:rsidR="008F43A5" w:rsidRPr="00694F28"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hAnsi="Arial" w:cs="Arial"/>
              </w:rPr>
            </w:pPr>
            <w:r w:rsidRPr="00694F28">
              <w:rPr>
                <w:rFonts w:ascii="Arial" w:eastAsia="Calibri" w:hAnsi="Arial" w:cs="Arial"/>
              </w:rPr>
              <w:t xml:space="preserve">A: </w:t>
            </w:r>
            <w:r>
              <w:rPr>
                <w:rFonts w:ascii="Arial" w:eastAsia="Calibri" w:hAnsi="Arial" w:cs="Arial"/>
              </w:rPr>
              <w:t xml:space="preserve">Please see the answer to Question </w:t>
            </w:r>
            <w:r w:rsidR="008E0411">
              <w:rPr>
                <w:rFonts w:ascii="Arial" w:eastAsia="Calibri" w:hAnsi="Arial" w:cs="Arial"/>
              </w:rPr>
              <w:t>#</w:t>
            </w:r>
            <w:r>
              <w:rPr>
                <w:rFonts w:ascii="Arial" w:eastAsia="Calibri" w:hAnsi="Arial" w:cs="Arial"/>
              </w:rPr>
              <w:t>29</w:t>
            </w:r>
            <w:r w:rsidR="00E27BF5">
              <w:rPr>
                <w:rFonts w:ascii="Arial" w:eastAsia="Calibri" w:hAnsi="Arial" w:cs="Arial"/>
              </w:rPr>
              <w:t>.</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4.8- Changes and Additions</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18, RFP Section 4.8, Changes and Additions:  Paragraphs 4 and 5 - These paragraphs include requirements for notice and content replacement in the event of sunsetting or removal of content sets. Given the numerous third-party content providers that license content to the Contractor, the Contractor might not get any notice that a database is going to be withdrawn. It would be administratively burdensome, and likely impossible, to provide this type of notice to the State. Therefore, we request that the language be modified to indicate that the Contractor will notify the Using Agencies as soon as reasonably practicable regarding loss of a material content set. Further, we request modification to indicate that the Contractor will make commercially reasonable efforts to acquire comparable data from another source, and, if unable to replace with comparable content, the parties will negotiate in good faith to reach a mutually satisfactory resolution.</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hAnsi="Arial" w:cs="Arial"/>
              </w:rPr>
            </w:pPr>
            <w:r w:rsidRPr="00730BD0">
              <w:rPr>
                <w:rFonts w:ascii="Arial" w:eastAsia="Calibri" w:hAnsi="Arial" w:cs="Arial"/>
              </w:rPr>
              <w:t xml:space="preserve">A: </w:t>
            </w:r>
            <w:r w:rsidRPr="00FD74CA">
              <w:rPr>
                <w:rFonts w:ascii="Arial" w:eastAsia="Calibri" w:hAnsi="Arial" w:cs="Arial"/>
              </w:rPr>
              <w:t>The State agrees to the proposed modification</w:t>
            </w:r>
            <w:r>
              <w:rPr>
                <w:rFonts w:ascii="Arial" w:eastAsia="Calibri" w:hAnsi="Arial" w:cs="Arial"/>
              </w:rPr>
              <w:t xml:space="preserve"> and has revised Section 4.8 in the Revised Bid Solicitation entitled, “T1616 Revised Bid Solicitation </w:t>
            </w:r>
            <w:r w:rsidR="009D2712">
              <w:rPr>
                <w:rFonts w:ascii="Arial" w:eastAsia="Calibri" w:hAnsi="Arial" w:cs="Arial"/>
              </w:rPr>
              <w:t>03.07.25</w:t>
            </w:r>
            <w:r>
              <w:rPr>
                <w:rFonts w:ascii="Arial" w:eastAsia="Calibri" w:hAnsi="Arial" w:cs="Arial"/>
              </w:rPr>
              <w:t>.”</w:t>
            </w:r>
            <w:r w:rsidRPr="00FD74CA" w:rsidDel="00895415">
              <w:rPr>
                <w:rFonts w:ascii="Arial" w:eastAsia="Calibri" w:hAnsi="Arial" w:cs="Arial"/>
              </w:rPr>
              <w:t xml:space="preserve"> </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 xml:space="preserve">Bid Solicitation Section 5- General Contract Terms, Warranties </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 xml:space="preserve">Page 19, RFP Section 5, General Contract Terms: Relating to the introductory language of this section, this Contractor must adhere to our licensing terms, which we have de-conflicted with the State’s terms and conditions via amendment. Per RFP requirements, we are submitting the </w:t>
            </w:r>
            <w:r w:rsidRPr="00977A3D">
              <w:rPr>
                <w:rFonts w:ascii="Arial" w:eastAsia="Calibri" w:hAnsi="Arial" w:cs="Arial"/>
                <w:b/>
              </w:rPr>
              <w:lastRenderedPageBreak/>
              <w:t>Contractor’s terms during this question period. Please see the Warranties and Disclaimers section of our current licensing terms.</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 xml:space="preserve">This is not a question, and cannot be answered as posed. </w:t>
            </w:r>
            <w:r>
              <w:rPr>
                <w:rFonts w:ascii="Arial" w:eastAsia="Calibri" w:hAnsi="Arial" w:cs="Arial"/>
              </w:rPr>
              <w:t xml:space="preserve">Please see </w:t>
            </w:r>
            <w:r w:rsidRPr="00232D2E">
              <w:rPr>
                <w:rFonts w:ascii="Arial" w:eastAsia="Calibri" w:hAnsi="Arial" w:cs="Arial"/>
              </w:rPr>
              <w:t>“</w:t>
            </w:r>
            <w:r w:rsidR="00E94EE5">
              <w:rPr>
                <w:rFonts w:ascii="Arial" w:eastAsia="Calibri" w:hAnsi="Arial" w:cs="Arial"/>
              </w:rPr>
              <w:t xml:space="preserve">T1616 </w:t>
            </w:r>
            <w:r w:rsidRPr="00232D2E">
              <w:rPr>
                <w:rFonts w:ascii="Arial" w:eastAsia="Calibri" w:hAnsi="Arial" w:cs="Arial"/>
              </w:rPr>
              <w:t xml:space="preserve">Revised Bid Solicitation </w:t>
            </w:r>
            <w:r w:rsidR="009D2712">
              <w:rPr>
                <w:rFonts w:ascii="Arial" w:eastAsia="Calibri" w:hAnsi="Arial" w:cs="Arial"/>
              </w:rPr>
              <w:t>03.07.25</w:t>
            </w:r>
            <w:r w:rsidRPr="00232D2E">
              <w:rPr>
                <w:rFonts w:ascii="Arial" w:eastAsia="Calibri" w:hAnsi="Arial" w:cs="Arial"/>
              </w:rPr>
              <w:t>”, Section 8.17.1, which provides a process to submit Additional Documents (Software Service Agreements / End User Licensing Agreements).</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 xml:space="preserve">Bid Solicitation Section 5- General Contract Terms, Warranties </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19, RFP Section 5, General Contract Terms: The public records data that the State is seeking access to is derived from many sources. As a result, it is industry standard that access to the product and the content data are provided “as is” with no warranty. The Contractor is required to disclaim warranties as an obligation to our data providers. (Supersedes Question 32).</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A:</w:t>
            </w:r>
            <w:r>
              <w:rPr>
                <w:rFonts w:ascii="Arial" w:eastAsia="Calibri" w:hAnsi="Arial" w:cs="Arial"/>
              </w:rPr>
              <w:t xml:space="preserve"> </w:t>
            </w:r>
            <w:r w:rsidRPr="00977A3D">
              <w:rPr>
                <w:rFonts w:ascii="Arial" w:eastAsia="Calibri" w:hAnsi="Arial" w:cs="Arial"/>
              </w:rPr>
              <w:t>This is not a question, and cannot be answered as posed. Terms and conditions on publicly bid procurements must be consistent for all potential Bidders, and cannot be based on a single vendor’s terms.</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 xml:space="preserve">Bid Solicitation Section 5-General Contract Terms, Third-Party Supplier Agreements </w:t>
            </w:r>
          </w:p>
        </w:tc>
        <w:tc>
          <w:tcPr>
            <w:tcW w:w="7168" w:type="dxa"/>
            <w:shd w:val="clear" w:color="auto" w:fill="FFFFFF"/>
          </w:tcPr>
          <w:p w:rsidR="008F43A5" w:rsidRPr="00977A3D" w:rsidRDefault="008F43A5" w:rsidP="00534B9C">
            <w:pPr>
              <w:tabs>
                <w:tab w:val="left" w:pos="0"/>
              </w:tabs>
              <w:overflowPunct w:val="0"/>
              <w:autoSpaceDE w:val="0"/>
              <w:autoSpaceDN w:val="0"/>
              <w:adjustRightInd w:val="0"/>
              <w:jc w:val="both"/>
              <w:rPr>
                <w:rFonts w:ascii="Arial" w:hAnsi="Arial" w:cs="Arial"/>
                <w:b/>
              </w:rPr>
            </w:pPr>
            <w:r w:rsidRPr="00927BBE">
              <w:rPr>
                <w:rFonts w:ascii="Arial" w:hAnsi="Arial" w:cs="Arial"/>
                <w:b/>
              </w:rPr>
              <w:t xml:space="preserve">Q: </w:t>
            </w:r>
            <w:r w:rsidRPr="00977A3D">
              <w:rPr>
                <w:rFonts w:ascii="Arial" w:hAnsi="Arial" w:cs="Arial"/>
                <w:b/>
              </w:rPr>
              <w:t>Page 19, RFP Section 5, General Contract Terms: The solicitation is seeking data that is derived from many online data providers, and then aggregated into one online source. As a result of this arrangement, Contractors have various contracts with these third-party source providers that we must adhere to. These contracts require that certain terms remain in our license agreement documentation. Such terms may either be viewed as conflicting with the RFP or SSTC or be viewed by the State as a material benefit, but it is required of Bidders to include in their end-use agreements and as a condition of access to the product/data.</w:t>
            </w:r>
          </w:p>
          <w:p w:rsidR="008F43A5" w:rsidRPr="00977A3D" w:rsidRDefault="008F43A5" w:rsidP="00534B9C">
            <w:pPr>
              <w:tabs>
                <w:tab w:val="left" w:pos="0"/>
              </w:tabs>
              <w:overflowPunct w:val="0"/>
              <w:autoSpaceDE w:val="0"/>
              <w:autoSpaceDN w:val="0"/>
              <w:adjustRightInd w:val="0"/>
              <w:jc w:val="both"/>
              <w:rPr>
                <w:rFonts w:ascii="Arial" w:hAnsi="Arial" w:cs="Arial"/>
              </w:rPr>
            </w:pPr>
          </w:p>
          <w:p w:rsidR="008F43A5" w:rsidRDefault="008F43A5" w:rsidP="00534B9C">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Pr>
                <w:rFonts w:ascii="Arial" w:hAnsi="Arial" w:cs="Arial"/>
              </w:rPr>
              <w:t>Please s</w:t>
            </w:r>
            <w:r w:rsidRPr="00154B30">
              <w:rPr>
                <w:rFonts w:ascii="Arial" w:hAnsi="Arial" w:cs="Arial"/>
              </w:rPr>
              <w:t xml:space="preserve">ee the </w:t>
            </w:r>
            <w:r>
              <w:rPr>
                <w:rFonts w:ascii="Arial" w:hAnsi="Arial" w:cs="Arial"/>
              </w:rPr>
              <w:t>a</w:t>
            </w:r>
            <w:r w:rsidRPr="00154B30">
              <w:rPr>
                <w:rFonts w:ascii="Arial" w:hAnsi="Arial" w:cs="Arial"/>
              </w:rPr>
              <w:t xml:space="preserve">nswer to </w:t>
            </w:r>
            <w:r>
              <w:rPr>
                <w:rFonts w:ascii="Arial" w:hAnsi="Arial" w:cs="Arial"/>
              </w:rPr>
              <w:t xml:space="preserve">Question </w:t>
            </w:r>
            <w:r w:rsidR="00B05C76">
              <w:rPr>
                <w:rFonts w:ascii="Arial" w:hAnsi="Arial" w:cs="Arial"/>
              </w:rPr>
              <w:t>#</w:t>
            </w:r>
            <w:r>
              <w:rPr>
                <w:rFonts w:ascii="Arial" w:hAnsi="Arial" w:cs="Arial"/>
              </w:rPr>
              <w:t>33.</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FA76BE" w:rsidRDefault="008F43A5" w:rsidP="00534B9C">
            <w:pPr>
              <w:tabs>
                <w:tab w:val="left" w:pos="0"/>
              </w:tabs>
              <w:overflowPunct w:val="0"/>
              <w:autoSpaceDE w:val="0"/>
              <w:autoSpaceDN w:val="0"/>
              <w:adjustRightInd w:val="0"/>
              <w:jc w:val="center"/>
              <w:rPr>
                <w:rFonts w:ascii="Arial" w:hAnsi="Arial" w:cs="Arial"/>
              </w:rPr>
            </w:pPr>
            <w:r w:rsidRPr="00664912">
              <w:rPr>
                <w:rFonts w:ascii="Arial" w:eastAsia="Calibri" w:hAnsi="Arial" w:cs="Arial"/>
              </w:rPr>
              <w:t>Bid Solicitation Section 5.1- Contract Term</w:t>
            </w:r>
          </w:p>
        </w:tc>
        <w:tc>
          <w:tcPr>
            <w:tcW w:w="7168" w:type="dxa"/>
            <w:tcBorders>
              <w:top w:val="single" w:sz="4" w:space="0" w:color="auto"/>
              <w:left w:val="single" w:sz="4" w:space="0" w:color="auto"/>
              <w:bottom w:val="single" w:sz="4" w:space="0" w:color="auto"/>
              <w:right w:val="single" w:sz="4" w:space="0" w:color="auto"/>
            </w:tcBorders>
          </w:tcPr>
          <w:p w:rsidR="008F43A5" w:rsidRPr="001A632E" w:rsidRDefault="008F43A5" w:rsidP="00534B9C">
            <w:pPr>
              <w:tabs>
                <w:tab w:val="left" w:pos="0"/>
              </w:tabs>
              <w:overflowPunct w:val="0"/>
              <w:autoSpaceDE w:val="0"/>
              <w:autoSpaceDN w:val="0"/>
              <w:adjustRightInd w:val="0"/>
              <w:jc w:val="both"/>
              <w:rPr>
                <w:rFonts w:ascii="Arial" w:eastAsia="Calibri" w:hAnsi="Arial" w:cs="Arial"/>
                <w:b/>
              </w:rPr>
            </w:pPr>
            <w:r w:rsidRPr="00FA76BE">
              <w:rPr>
                <w:rFonts w:ascii="Arial" w:eastAsia="Calibri" w:hAnsi="Arial" w:cs="Arial"/>
                <w:b/>
              </w:rPr>
              <w:t>Q: Bid Solicitation Section 5.1 indicates the Contract term is for three base years with two optional one-year extensions. Is the State willing to increase the base and/or option periods? The State's current T1616 contract was written for fi</w:t>
            </w:r>
            <w:r w:rsidRPr="001A632E">
              <w:rPr>
                <w:rFonts w:ascii="Arial" w:eastAsia="Calibri" w:hAnsi="Arial" w:cs="Arial"/>
                <w:b/>
              </w:rPr>
              <w:t>ve base years with three optional one-year extensions.</w:t>
            </w:r>
          </w:p>
          <w:p w:rsidR="008F43A5" w:rsidRPr="001A632E" w:rsidRDefault="008F43A5" w:rsidP="00534B9C">
            <w:pPr>
              <w:tabs>
                <w:tab w:val="left" w:pos="0"/>
              </w:tabs>
              <w:overflowPunct w:val="0"/>
              <w:autoSpaceDE w:val="0"/>
              <w:autoSpaceDN w:val="0"/>
              <w:adjustRightInd w:val="0"/>
              <w:jc w:val="both"/>
              <w:rPr>
                <w:rFonts w:ascii="Arial" w:eastAsia="Calibri" w:hAnsi="Arial" w:cs="Arial"/>
              </w:rPr>
            </w:pPr>
          </w:p>
          <w:p w:rsidR="008F43A5" w:rsidRPr="00664912" w:rsidRDefault="008F43A5" w:rsidP="00534B9C">
            <w:pPr>
              <w:tabs>
                <w:tab w:val="left" w:pos="0"/>
              </w:tabs>
              <w:overflowPunct w:val="0"/>
              <w:autoSpaceDE w:val="0"/>
              <w:autoSpaceDN w:val="0"/>
              <w:adjustRightInd w:val="0"/>
              <w:jc w:val="both"/>
              <w:rPr>
                <w:rFonts w:ascii="Arial" w:eastAsia="Calibri" w:hAnsi="Arial" w:cs="Arial"/>
              </w:rPr>
            </w:pPr>
            <w:r w:rsidRPr="001A632E">
              <w:rPr>
                <w:rFonts w:ascii="Arial" w:eastAsia="Calibri" w:hAnsi="Arial" w:cs="Arial"/>
              </w:rPr>
              <w:t xml:space="preserve">A: The State has accepted the proposed modification to the Contract term. </w:t>
            </w:r>
            <w:r w:rsidRPr="009B0FEC">
              <w:rPr>
                <w:rFonts w:ascii="Arial" w:eastAsia="Calibri" w:hAnsi="Arial" w:cs="Arial"/>
              </w:rPr>
              <w:t>Please see the Revised Bid Solicitation entitled, “</w:t>
            </w:r>
            <w:r w:rsidRPr="009B0FEC">
              <w:rPr>
                <w:rFonts w:ascii="Arial" w:eastAsia="Calibri" w:hAnsi="Arial"/>
              </w:rPr>
              <w:t>T1616 Revised Bid Solicitation</w:t>
            </w:r>
            <w:r w:rsidRPr="00664912">
              <w:rPr>
                <w:rFonts w:ascii="Arial" w:eastAsia="Calibri" w:hAnsi="Arial"/>
              </w:rPr>
              <w:t xml:space="preserve"> </w:t>
            </w:r>
            <w:r w:rsidR="009D2712">
              <w:rPr>
                <w:rFonts w:ascii="Arial" w:eastAsia="Calibri" w:hAnsi="Arial"/>
              </w:rPr>
              <w:t>03.07.25</w:t>
            </w:r>
            <w:r w:rsidRPr="00664912">
              <w:rPr>
                <w:rFonts w:ascii="Arial" w:eastAsia="Calibri" w:hAnsi="Arial"/>
              </w:rPr>
              <w:t>”</w:t>
            </w:r>
            <w:r w:rsidRPr="00664912">
              <w:rPr>
                <w:rFonts w:ascii="Arial" w:eastAsia="Calibri" w:hAnsi="Arial" w:cs="Arial"/>
              </w:rPr>
              <w:t xml:space="preserve"> for more information. </w:t>
            </w:r>
          </w:p>
          <w:p w:rsidR="008F43A5" w:rsidRPr="00FA76BE"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5.4- Ownership of Material, State Data</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Pages 19-20, RFP Section 5.4, Ownership of Material: o Section 5.4A, State Data: The only State Data provided to the Contractor for the services being requested would be search criteria, which are maintained and/or purged according to applicable regulatory, statutory, or contractual mandates and the Contractor’s related policies. Therefore, we request modification of the second sentence, as follows: State Data provided to the Contractor shall be maintained and/or purged delivered or returned to the State of New Jersey thirty (30) days’ notice in conjunction with applicable regulatory, statutory, and/or contractual mandates and the Contractor’s related policies or thirty (30) days’ after the expiration or termination of the Contract.</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lastRenderedPageBreak/>
              <w:t xml:space="preserve">A: </w:t>
            </w:r>
            <w:r w:rsidRPr="00977A3D">
              <w:rPr>
                <w:rFonts w:ascii="Arial" w:eastAsia="Calibri"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 xml:space="preserve">Bid Solicitation Section 5.4- Ownership of Material, State Data  </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Pages 19-20, RFP Section 5.4, Ownership of Material:  Section 5.4A, State Data: The only State Data provided to the Contractor for the services being requested would be search criteria, which are maintained and/or purged according to applicable regulatory, statutory, or contractual mandates and the Contractor’s related policies. Therefore, we request modification of the second sentence, to read as follows: State Data provided to the Contractor shall be maintained and/or purged in conjunction with applicable regulatory, statutory, and/or contractual mandates and the Contractor’s related policies. (Supersedes Question 36 - strikethroughs not recognized by portal).</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Pr="00585558"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 xml:space="preserve">Bid Solicitation Section 5.4- Ownership of Material, Work Product; Services </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Pages 19-20, RFP Section 5.4 Ownership of Material:  Section 5.4.B, Work Product; Services: We request removal of this section because there will be no Contractor-provided work product. The end users in the Using Agencies will request and receive the results of their online research.</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B57494">
              <w:rPr>
                <w:rFonts w:ascii="Arial" w:eastAsia="Calibri" w:hAnsi="Arial" w:cs="Arial"/>
              </w:rPr>
              <w:t>A: The State does not accept this proposed modification. Terms and conditions on publicly bid procurements must be consistent for all potential Bidders, and cannot be based on a single vendor’s terms.</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 xml:space="preserve">Bid Solicitation Section 5.4- Ownership of Material, Contract IP; COTS and Customized Software </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Pages 19-20, RFP Section 5.4, Ownership of Material:  Section 5.4.C, Contract Intellectual Property; COTS and Customized Software: The Contractor is not licensing software or Contractor Intellectual Property to the State. The Contractor’s licensing grants access for authorized users in the Using Agencies to the offered solution content and functionality. The Contractor’s offered products require acceptance of the Contractor’s licensing terms and conditions, which have been de-conflicted with the State’s terms.</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This is not a question and cannot be answered as posed. The State cannot comment on a Bidder's requirements prior to Quote submission.</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5.4- Ownership of Material, Third-Party IP</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Pages 19-20, RFP Section 5.4, Ownership of Material: o Section 5.4.D, Third-Party Intellectual Property: The Contractor requests that its terms and conditions regarding third-party intellectual property and related flow-downs would govern access to and use of the offered products.</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585558" w:rsidTr="008F43A5">
        <w:tc>
          <w:tcPr>
            <w:tcW w:w="1322" w:type="dxa"/>
            <w:tcBorders>
              <w:top w:val="single" w:sz="4" w:space="0" w:color="auto"/>
              <w:left w:val="single" w:sz="4" w:space="0" w:color="auto"/>
              <w:bottom w:val="single" w:sz="4" w:space="0" w:color="auto"/>
              <w:right w:val="single" w:sz="4" w:space="0" w:color="auto"/>
            </w:tcBorders>
          </w:tcPr>
          <w:p w:rsidR="008F43A5" w:rsidRPr="00585558"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585558" w:rsidRDefault="008F43A5" w:rsidP="002A6487">
            <w:pPr>
              <w:tabs>
                <w:tab w:val="left" w:pos="0"/>
              </w:tabs>
              <w:overflowPunct w:val="0"/>
              <w:autoSpaceDE w:val="0"/>
              <w:autoSpaceDN w:val="0"/>
              <w:adjustRightInd w:val="0"/>
              <w:jc w:val="center"/>
              <w:rPr>
                <w:rFonts w:ascii="Arial" w:eastAsia="Calibri" w:hAnsi="Arial" w:cs="Arial"/>
              </w:rPr>
            </w:pPr>
            <w:r w:rsidRPr="00F90D32">
              <w:rPr>
                <w:rFonts w:ascii="Arial" w:eastAsia="Calibri" w:hAnsi="Arial" w:cs="Arial"/>
              </w:rPr>
              <w:t xml:space="preserve">Bid Solicitation Section 5.4- Ownership of Material, Work </w:t>
            </w:r>
            <w:r w:rsidRPr="00F90D32">
              <w:rPr>
                <w:rFonts w:ascii="Arial" w:eastAsia="Calibri" w:hAnsi="Arial" w:cs="Arial"/>
              </w:rPr>
              <w:lastRenderedPageBreak/>
              <w:t xml:space="preserve">Product; Custom Software </w:t>
            </w:r>
          </w:p>
        </w:tc>
        <w:tc>
          <w:tcPr>
            <w:tcW w:w="7168" w:type="dxa"/>
            <w:tcBorders>
              <w:top w:val="single" w:sz="4" w:space="0" w:color="auto"/>
              <w:left w:val="single" w:sz="4" w:space="0" w:color="auto"/>
              <w:bottom w:val="single" w:sz="4" w:space="0" w:color="auto"/>
              <w:right w:val="single" w:sz="4" w:space="0" w:color="auto"/>
            </w:tcBorders>
          </w:tcPr>
          <w:p w:rsidR="008F43A5" w:rsidRPr="00C731E4"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lastRenderedPageBreak/>
              <w:t xml:space="preserve">Q: </w:t>
            </w:r>
            <w:r w:rsidRPr="00C731E4">
              <w:rPr>
                <w:rFonts w:ascii="Arial" w:eastAsia="Calibri" w:hAnsi="Arial" w:cs="Arial"/>
                <w:b/>
              </w:rPr>
              <w:t>Pages 19-20, RFP Section 5.4, Ownership of Material: Section 5.4.E, Work Product; Custom Software: We request removal of this section because it is not applicable to the requested online subscription services.</w:t>
            </w:r>
          </w:p>
          <w:p w:rsidR="008F43A5" w:rsidRPr="00C731E4"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lastRenderedPageBreak/>
              <w:t xml:space="preserve">A: </w:t>
            </w:r>
            <w:r w:rsidRPr="00C731E4">
              <w:rPr>
                <w:rFonts w:ascii="Arial" w:eastAsia="Calibri" w:hAnsi="Arial" w:cs="Arial"/>
              </w:rPr>
              <w:t>The State does not accept this proposed modification. Terms and conditions on publicly bid procurements must be consistent for all potential Bidders, and cannot be based on a single vendor’s terms.</w:t>
            </w:r>
          </w:p>
          <w:p w:rsidR="008F43A5" w:rsidRPr="00585558" w:rsidRDefault="008F43A5" w:rsidP="00534B9C">
            <w:pPr>
              <w:tabs>
                <w:tab w:val="left" w:pos="0"/>
              </w:tabs>
              <w:overflowPunct w:val="0"/>
              <w:autoSpaceDE w:val="0"/>
              <w:autoSpaceDN w:val="0"/>
              <w:adjustRightInd w:val="0"/>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5.4- Ownership of Material, State IP</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Pages 19-20, RFP Section 5.4, Ownership of Material:  Section 5.4.F, State Intellectual Property: We request removal of this section because it is not applicable to the requested online subscription services.</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5.5- Substitution of Staff</w:t>
            </w:r>
          </w:p>
        </w:tc>
        <w:tc>
          <w:tcPr>
            <w:tcW w:w="7168" w:type="dxa"/>
            <w:tcBorders>
              <w:top w:val="single" w:sz="4" w:space="0" w:color="auto"/>
              <w:left w:val="single" w:sz="4" w:space="0" w:color="auto"/>
              <w:bottom w:val="single" w:sz="4" w:space="0" w:color="auto"/>
              <w:right w:val="single" w:sz="4" w:space="0" w:color="auto"/>
            </w:tcBorders>
            <w:shd w:val="clear" w:color="auto" w:fill="auto"/>
          </w:tcPr>
          <w:p w:rsidR="008F43A5" w:rsidRPr="00977A3D" w:rsidRDefault="008F43A5" w:rsidP="00645001">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20, RFP Section 5.5, Substitution of Staff: This section requires that the Contractor request to substitute staff and that no substitute personnel are authorized to begin work until written approval is received. It further requires that if the Contractor must substitute any management, supervisory, or key personnel, we must identify such personnel, the work to be performed, and detail the justification for the substitution. Because this Contractor would have no personnel performing work under this Blanket PO, the only Contractor personnel associated with the Blanket PO would be the account management teams (i.e., field staff) and the contract manager. This Contractor unilaterally assigns account managers to regions, territories, and/or customers. Please confirm that the State will accept notification to affected Using Agencies when the Contractor makes changes to personnel managing their respective accounts.</w:t>
            </w:r>
          </w:p>
          <w:p w:rsidR="008F43A5" w:rsidRPr="00977A3D" w:rsidRDefault="008F43A5" w:rsidP="00645001">
            <w:pPr>
              <w:tabs>
                <w:tab w:val="left" w:pos="0"/>
              </w:tabs>
              <w:overflowPunct w:val="0"/>
              <w:autoSpaceDE w:val="0"/>
              <w:autoSpaceDN w:val="0"/>
              <w:adjustRightInd w:val="0"/>
              <w:jc w:val="both"/>
              <w:rPr>
                <w:rFonts w:ascii="Arial" w:eastAsia="Calibri" w:hAnsi="Arial" w:cs="Arial"/>
              </w:rPr>
            </w:pPr>
          </w:p>
          <w:p w:rsidR="008F43A5" w:rsidRDefault="008F43A5" w:rsidP="00645001">
            <w:pPr>
              <w:jc w:val="both"/>
              <w:rPr>
                <w:rFonts w:ascii="Arial" w:hAnsi="Arial" w:cs="Arial"/>
              </w:rPr>
            </w:pPr>
            <w:r w:rsidRPr="00730BD0">
              <w:rPr>
                <w:rFonts w:ascii="Arial" w:hAnsi="Arial" w:cs="Arial"/>
              </w:rPr>
              <w:t>A:</w:t>
            </w:r>
            <w:r>
              <w:t xml:space="preserve"> </w:t>
            </w:r>
            <w:r w:rsidRPr="0023744F">
              <w:rPr>
                <w:rFonts w:ascii="Arial" w:hAnsi="Arial" w:cs="Arial"/>
              </w:rPr>
              <w:t>The State will accept notification to affected Using Agencies when the Contractor makes changes to personnel man</w:t>
            </w:r>
            <w:r>
              <w:rPr>
                <w:rFonts w:ascii="Arial" w:hAnsi="Arial" w:cs="Arial"/>
              </w:rPr>
              <w:t xml:space="preserve">aging their respective accounts. </w:t>
            </w:r>
            <w:r w:rsidRPr="00D23346">
              <w:rPr>
                <w:rFonts w:ascii="Arial" w:hAnsi="Arial" w:cs="Arial"/>
              </w:rPr>
              <w:t xml:space="preserve">Please see </w:t>
            </w:r>
            <w:r>
              <w:rPr>
                <w:rFonts w:ascii="Arial" w:hAnsi="Arial" w:cs="Arial"/>
              </w:rPr>
              <w:t xml:space="preserve">Section 5.5 of </w:t>
            </w:r>
            <w:r w:rsidRPr="00D23346">
              <w:rPr>
                <w:rFonts w:ascii="Arial" w:hAnsi="Arial" w:cs="Arial"/>
              </w:rPr>
              <w:t xml:space="preserve">the revised Bid Solicitation entitled, “T1616 Revised Bid Solicitation </w:t>
            </w:r>
            <w:r w:rsidR="009D2712">
              <w:rPr>
                <w:rFonts w:ascii="Arial" w:hAnsi="Arial" w:cs="Arial"/>
              </w:rPr>
              <w:t>03.07.25</w:t>
            </w:r>
            <w:r>
              <w:rPr>
                <w:rFonts w:ascii="Arial" w:hAnsi="Arial" w:cs="Arial"/>
              </w:rPr>
              <w:t>.</w:t>
            </w:r>
            <w:r w:rsidRPr="00D23346">
              <w:rPr>
                <w:rFonts w:ascii="Arial" w:hAnsi="Arial" w:cs="Arial"/>
              </w:rPr>
              <w:t>”</w:t>
            </w:r>
          </w:p>
          <w:p w:rsidR="008F43A5" w:rsidRPr="00977A3D" w:rsidRDefault="008F43A5" w:rsidP="0023744F">
            <w:pPr>
              <w:jc w:val="both"/>
              <w:rPr>
                <w:rFonts w:ascii="Arial" w:eastAsia="Calibri"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rPr>
                <w:rFonts w:ascii="Arial" w:eastAsia="Calibri"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jc w:val="center"/>
              <w:rPr>
                <w:rFonts w:ascii="Arial" w:eastAsia="Calibri" w:hAnsi="Arial" w:cs="Arial"/>
              </w:rPr>
            </w:pPr>
            <w:r w:rsidRPr="00F90D32">
              <w:rPr>
                <w:rFonts w:ascii="Arial" w:eastAsia="Calibri" w:hAnsi="Arial" w:cs="Arial"/>
              </w:rPr>
              <w:t>Bid Solicitation Section 5.11- Procurement Efficiency Program, Quarterly Sales Reporting</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 xml:space="preserve">Page 21, RFP Section 5.11, Procurement Efficiency Program:  A. Quarterly Sales Reporting: We understand that the “Contractor shall submit a Sales Report documenting all sales made under the Contract.” Does the State have a template for the report that they would like the Contractor to use or would the Contractor be able to use their report template? </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 xml:space="preserve">After </w:t>
            </w:r>
            <w:r>
              <w:rPr>
                <w:rFonts w:ascii="Arial" w:eastAsia="Calibri" w:hAnsi="Arial" w:cs="Arial"/>
              </w:rPr>
              <w:t xml:space="preserve">Contract </w:t>
            </w:r>
            <w:r w:rsidRPr="00977A3D">
              <w:rPr>
                <w:rFonts w:ascii="Arial" w:eastAsia="Calibri" w:hAnsi="Arial" w:cs="Arial"/>
              </w:rPr>
              <w:t xml:space="preserve">award, the awarded Contractor(s) will work with </w:t>
            </w:r>
            <w:r>
              <w:rPr>
                <w:rFonts w:ascii="Arial" w:eastAsia="Calibri" w:hAnsi="Arial" w:cs="Arial"/>
              </w:rPr>
              <w:t>Sovra (previously Periscope Holdings, Inc.)</w:t>
            </w:r>
            <w:r w:rsidRPr="00977A3D">
              <w:rPr>
                <w:rFonts w:ascii="Arial" w:eastAsia="Calibri" w:hAnsi="Arial" w:cs="Arial"/>
              </w:rPr>
              <w:t xml:space="preserve"> </w:t>
            </w:r>
            <w:r>
              <w:rPr>
                <w:rFonts w:ascii="Arial" w:eastAsia="Calibri" w:hAnsi="Arial" w:cs="Arial"/>
              </w:rPr>
              <w:t>regarding</w:t>
            </w:r>
            <w:r w:rsidRPr="00977A3D">
              <w:rPr>
                <w:rFonts w:ascii="Arial" w:eastAsia="Calibri" w:hAnsi="Arial" w:cs="Arial"/>
              </w:rPr>
              <w:t xml:space="preserve"> the Quarterly Sales Reporting</w:t>
            </w:r>
            <w:r>
              <w:rPr>
                <w:rFonts w:ascii="Arial" w:eastAsia="Calibri" w:hAnsi="Arial" w:cs="Arial"/>
              </w:rPr>
              <w:t xml:space="preserve"> requirement</w:t>
            </w:r>
            <w:r w:rsidRPr="00977A3D">
              <w:rPr>
                <w:rFonts w:ascii="Arial" w:eastAsia="Calibri" w:hAnsi="Arial" w:cs="Arial"/>
              </w:rPr>
              <w:t xml:space="preserve">. </w:t>
            </w:r>
            <w:r>
              <w:rPr>
                <w:rFonts w:ascii="Arial" w:eastAsia="Calibri" w:hAnsi="Arial" w:cs="Arial"/>
              </w:rPr>
              <w:t xml:space="preserve">Sovra </w:t>
            </w:r>
            <w:r w:rsidRPr="00977A3D">
              <w:rPr>
                <w:rFonts w:ascii="Arial" w:eastAsia="Calibri" w:hAnsi="Arial" w:cs="Arial"/>
              </w:rPr>
              <w:t>will be able to provide templates that the awarded Contractor(s) can use for reporting.</w:t>
            </w:r>
          </w:p>
          <w:p w:rsidR="008F43A5"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b/>
              </w:rPr>
            </w:pPr>
            <w:r>
              <w:rPr>
                <w:rFonts w:ascii="Arial" w:eastAsia="Calibri" w:hAnsi="Arial" w:cs="Arial"/>
                <w:b/>
              </w:rPr>
              <w:t xml:space="preserve">Q: </w:t>
            </w:r>
            <w:r w:rsidRPr="00977A3D">
              <w:rPr>
                <w:rFonts w:ascii="Arial" w:eastAsia="Calibri" w:hAnsi="Arial" w:cs="Arial"/>
                <w:b/>
              </w:rPr>
              <w:t>If a Contractor must use the State’s template, please provide a sample file showing the required fields and format</w:t>
            </w:r>
            <w:r>
              <w:rPr>
                <w:rFonts w:ascii="Arial" w:eastAsia="Calibri" w:hAnsi="Arial" w:cs="Arial"/>
                <w:b/>
              </w:rPr>
              <w:t xml:space="preserve"> [so]</w:t>
            </w:r>
            <w:r w:rsidRPr="00977A3D">
              <w:rPr>
                <w:rFonts w:ascii="Arial" w:eastAsia="Calibri" w:hAnsi="Arial" w:cs="Arial"/>
                <w:b/>
              </w:rPr>
              <w:t xml:space="preserve"> we have a template </w:t>
            </w:r>
            <w:r>
              <w:rPr>
                <w:rFonts w:ascii="Arial" w:eastAsia="Calibri" w:hAnsi="Arial" w:cs="Arial"/>
                <w:b/>
              </w:rPr>
              <w:t>[we]</w:t>
            </w:r>
            <w:r w:rsidRPr="00977A3D">
              <w:rPr>
                <w:rFonts w:ascii="Arial" w:eastAsia="Calibri" w:hAnsi="Arial" w:cs="Arial"/>
                <w:b/>
              </w:rPr>
              <w:t xml:space="preserve"> can reference?</w:t>
            </w:r>
          </w:p>
          <w:p w:rsidR="008F43A5"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Pr>
                <w:rFonts w:ascii="Arial" w:eastAsia="Calibri" w:hAnsi="Arial" w:cs="Arial"/>
              </w:rPr>
              <w:t xml:space="preserve">A: Sovra will provide report templates that the Contractor may use after Contract award. </w:t>
            </w:r>
            <w:r w:rsidRPr="00977A3D">
              <w:rPr>
                <w:rFonts w:ascii="Arial" w:eastAsia="Calibri" w:hAnsi="Arial" w:cs="Arial"/>
              </w:rPr>
              <w:t xml:space="preserve">   </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FA5792">
              <w:rPr>
                <w:rFonts w:ascii="Arial" w:hAnsi="Arial" w:cs="Arial"/>
              </w:rPr>
              <w:t>Bid Solicitation Section 5.11- Procurement Efficiency Program</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 xml:space="preserve">Page 21, RFP Section 5.11, Procurement Efficiency Program:  C. Remittance of the Procurement Efficiency Program Fee: Please confirm that payment to Periscope Holdings Inc. via ACH, as is currently being done, is acceptable. </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 xml:space="preserve">Payment of the Procurement Efficiency Program Fee can be submitted to </w:t>
            </w:r>
            <w:r>
              <w:rPr>
                <w:rFonts w:ascii="Arial" w:eastAsia="Calibri" w:hAnsi="Arial" w:cs="Arial"/>
              </w:rPr>
              <w:t xml:space="preserve">Sovra (previously </w:t>
            </w:r>
            <w:r w:rsidRPr="00977A3D">
              <w:rPr>
                <w:rFonts w:ascii="Arial" w:eastAsia="Calibri" w:hAnsi="Arial" w:cs="Arial"/>
              </w:rPr>
              <w:t>Periscope Holdings Inc.</w:t>
            </w:r>
            <w:r>
              <w:rPr>
                <w:rFonts w:ascii="Arial" w:eastAsia="Calibri" w:hAnsi="Arial" w:cs="Arial"/>
              </w:rPr>
              <w:t>)</w:t>
            </w:r>
            <w:r w:rsidRPr="00977A3D">
              <w:rPr>
                <w:rFonts w:ascii="Arial" w:eastAsia="Calibri" w:hAnsi="Arial" w:cs="Arial"/>
              </w:rPr>
              <w:t xml:space="preserve"> via ACH.  </w:t>
            </w:r>
          </w:p>
          <w:p w:rsidR="008F43A5"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s>
              <w:overflowPunct w:val="0"/>
              <w:autoSpaceDE w:val="0"/>
              <w:autoSpaceDN w:val="0"/>
              <w:adjustRightInd w:val="0"/>
              <w:jc w:val="both"/>
              <w:rPr>
                <w:rFonts w:ascii="Arial" w:eastAsia="Calibri" w:hAnsi="Arial" w:cs="Arial"/>
              </w:rPr>
            </w:pPr>
            <w:r>
              <w:rPr>
                <w:rFonts w:ascii="Arial" w:eastAsia="Calibri" w:hAnsi="Arial" w:cs="Arial"/>
                <w:b/>
              </w:rPr>
              <w:t xml:space="preserve">Q: </w:t>
            </w:r>
            <w:r w:rsidRPr="00977A3D">
              <w:rPr>
                <w:rFonts w:ascii="Arial" w:eastAsia="Calibri" w:hAnsi="Arial" w:cs="Arial"/>
                <w:b/>
              </w:rPr>
              <w:t>Additionally, while this Contractor intends to comply with timely and accurate remittance, we ask that the State make reasonable effort to work with a Contractor when there is an issue with a payment, rather than invoke Contract termination, as stated.</w:t>
            </w:r>
          </w:p>
          <w:p w:rsidR="008F43A5" w:rsidRDefault="008F43A5" w:rsidP="00534B9C">
            <w:pPr>
              <w:tabs>
                <w:tab w:val="left" w:pos="0"/>
              </w:tabs>
              <w:overflowPunct w:val="0"/>
              <w:autoSpaceDE w:val="0"/>
              <w:autoSpaceDN w:val="0"/>
              <w:adjustRightInd w:val="0"/>
              <w:jc w:val="both"/>
              <w:rPr>
                <w:rFonts w:ascii="Arial" w:eastAsia="Calibri" w:hAnsi="Arial" w:cs="Arial"/>
              </w:rPr>
            </w:pPr>
          </w:p>
          <w:p w:rsidR="008F43A5" w:rsidRPr="00807BDE" w:rsidRDefault="008F43A5" w:rsidP="00534B9C">
            <w:pPr>
              <w:tabs>
                <w:tab w:val="left" w:pos="0"/>
              </w:tabs>
              <w:overflowPunct w:val="0"/>
              <w:autoSpaceDE w:val="0"/>
              <w:autoSpaceDN w:val="0"/>
              <w:adjustRightInd w:val="0"/>
              <w:jc w:val="both"/>
              <w:rPr>
                <w:rFonts w:ascii="Arial" w:eastAsia="Calibri" w:hAnsi="Arial" w:cs="Arial"/>
              </w:rPr>
            </w:pPr>
            <w:r>
              <w:rPr>
                <w:rFonts w:ascii="Arial" w:eastAsia="Calibri" w:hAnsi="Arial" w:cs="Arial"/>
              </w:rPr>
              <w:t xml:space="preserve">A: </w:t>
            </w:r>
            <w:r w:rsidRPr="00F43C72">
              <w:rPr>
                <w:rFonts w:ascii="Arial" w:eastAsia="Calibri" w:hAnsi="Arial" w:cs="Arial"/>
              </w:rPr>
              <w:t xml:space="preserve">The State </w:t>
            </w:r>
            <w:r>
              <w:rPr>
                <w:rFonts w:ascii="Arial" w:eastAsia="Calibri" w:hAnsi="Arial" w:cs="Arial"/>
              </w:rPr>
              <w:t>will</w:t>
            </w:r>
            <w:r w:rsidRPr="00F43C72">
              <w:rPr>
                <w:rFonts w:ascii="Arial" w:eastAsia="Calibri" w:hAnsi="Arial" w:cs="Arial"/>
              </w:rPr>
              <w:t xml:space="preserve"> make a reasonable effort to collaborate with the Contractor to resolve any payment issues, rather than immediately invoking contract termination</w:t>
            </w:r>
            <w:r>
              <w:rPr>
                <w:rFonts w:ascii="Arial" w:eastAsia="Calibri" w:hAnsi="Arial" w:cs="Arial"/>
              </w:rPr>
              <w:t>.</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5.11- Procurement Efficiency Program</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21, RFP Section 5.11, Procurement Efficiency Program:  D. NJStart Marketplace Catalog Enablement: While this Contractor intends to comply with the parameters and deadline for publishing the catalog, we ask that the State make reasonable effort to work with a Contractor when there is an issue with the catalog, rather than invoke Contract termination, as stated.</w:t>
            </w:r>
          </w:p>
          <w:p w:rsidR="008F43A5" w:rsidRPr="00977A3D" w:rsidRDefault="008F43A5" w:rsidP="00534B9C">
            <w:pPr>
              <w:tabs>
                <w:tab w:val="left" w:pos="0"/>
              </w:tabs>
              <w:overflowPunct w:val="0"/>
              <w:autoSpaceDE w:val="0"/>
              <w:autoSpaceDN w:val="0"/>
              <w:adjustRightInd w:val="0"/>
              <w:jc w:val="both"/>
              <w:rPr>
                <w:rFonts w:ascii="Arial" w:eastAsia="Calibri" w:hAnsi="Arial" w:cs="Arial"/>
              </w:rPr>
            </w:pPr>
          </w:p>
          <w:p w:rsidR="008F43A5" w:rsidRDefault="008F43A5" w:rsidP="00534B9C">
            <w:pPr>
              <w:tabs>
                <w:tab w:val="left" w:pos="0"/>
                <w:tab w:val="left" w:pos="772"/>
              </w:tabs>
              <w:overflowPunct w:val="0"/>
              <w:autoSpaceDE w:val="0"/>
              <w:autoSpaceDN w:val="0"/>
              <w:adjustRightInd w:val="0"/>
              <w:jc w:val="both"/>
              <w:rPr>
                <w:rFonts w:ascii="Arial" w:eastAsia="Calibri" w:hAnsi="Arial" w:cs="Arial"/>
              </w:rPr>
            </w:pPr>
            <w:r w:rsidRPr="00730BD0">
              <w:rPr>
                <w:rFonts w:ascii="Arial" w:eastAsia="Calibri" w:hAnsi="Arial" w:cs="Arial"/>
              </w:rPr>
              <w:t xml:space="preserve">A: </w:t>
            </w:r>
            <w:r w:rsidRPr="00F43C72">
              <w:rPr>
                <w:rFonts w:ascii="Arial" w:eastAsia="Calibri" w:hAnsi="Arial" w:cs="Arial"/>
              </w:rPr>
              <w:t xml:space="preserve">The State </w:t>
            </w:r>
            <w:r>
              <w:rPr>
                <w:rFonts w:ascii="Arial" w:eastAsia="Calibri" w:hAnsi="Arial" w:cs="Arial"/>
              </w:rPr>
              <w:t>will</w:t>
            </w:r>
            <w:r w:rsidRPr="00F43C72">
              <w:rPr>
                <w:rFonts w:ascii="Arial" w:eastAsia="Calibri" w:hAnsi="Arial" w:cs="Arial"/>
              </w:rPr>
              <w:t xml:space="preserve"> make a reasonable effort to collaborate with the Contractor to resolve any </w:t>
            </w:r>
            <w:r>
              <w:rPr>
                <w:rFonts w:ascii="Arial" w:eastAsia="Calibri" w:hAnsi="Arial" w:cs="Arial"/>
              </w:rPr>
              <w:t xml:space="preserve">catalog </w:t>
            </w:r>
            <w:r w:rsidRPr="00F43C72">
              <w:rPr>
                <w:rFonts w:ascii="Arial" w:eastAsia="Calibri" w:hAnsi="Arial" w:cs="Arial"/>
              </w:rPr>
              <w:t>issues, rather than immediately invoking contract termination</w:t>
            </w:r>
            <w:r>
              <w:rPr>
                <w:rFonts w:ascii="Arial" w:eastAsia="Calibri" w:hAnsi="Arial" w:cs="Arial"/>
              </w:rPr>
              <w:t>.</w:t>
            </w:r>
          </w:p>
          <w:p w:rsidR="008F43A5" w:rsidRPr="00977A3D" w:rsidRDefault="008F43A5" w:rsidP="00534B9C">
            <w:pPr>
              <w:tabs>
                <w:tab w:val="left" w:pos="0"/>
                <w:tab w:val="left" w:pos="772"/>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eastAsia="Calibri" w:hAnsi="Arial" w:cs="Arial"/>
              </w:rPr>
              <w:t>Bid Solicitation Section 5.11- Procurement Efficiency Program</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645001">
            <w:pPr>
              <w:jc w:val="both"/>
              <w:rPr>
                <w:rFonts w:ascii="Arial" w:eastAsia="Calibri" w:hAnsi="Arial" w:cs="Arial"/>
                <w:b/>
              </w:rPr>
            </w:pPr>
            <w:r w:rsidRPr="00927BBE">
              <w:rPr>
                <w:rFonts w:ascii="Arial" w:eastAsia="Calibri" w:hAnsi="Arial" w:cs="Arial"/>
                <w:b/>
              </w:rPr>
              <w:t xml:space="preserve">Q: </w:t>
            </w:r>
            <w:r w:rsidRPr="00977A3D">
              <w:rPr>
                <w:rFonts w:ascii="Arial" w:eastAsia="Calibri" w:hAnsi="Arial" w:cs="Arial"/>
                <w:b/>
              </w:rPr>
              <w:t>Page 21, RFP Section 5.11, Procurement Efficiency Program:  E. Retention and Inspection of Records and Audit: We request that the State and/or Periscope provide two (2) weeks’ notice prior to any intended examination or audit of sales records and reports.</w:t>
            </w:r>
          </w:p>
          <w:p w:rsidR="008F43A5" w:rsidRPr="00977A3D" w:rsidRDefault="008F43A5" w:rsidP="00645001">
            <w:pPr>
              <w:jc w:val="both"/>
              <w:rPr>
                <w:rFonts w:ascii="Arial" w:eastAsia="Calibri" w:hAnsi="Arial" w:cs="Arial"/>
                <w:b/>
              </w:rPr>
            </w:pPr>
          </w:p>
          <w:p w:rsidR="008F43A5" w:rsidRDefault="008F43A5" w:rsidP="00645001">
            <w:pPr>
              <w:jc w:val="both"/>
              <w:rPr>
                <w:rFonts w:ascii="Arial" w:eastAsia="Calibri" w:hAnsi="Arial" w:cs="Arial"/>
              </w:rPr>
            </w:pPr>
            <w:r w:rsidRPr="00730BD0">
              <w:rPr>
                <w:rFonts w:ascii="Arial" w:eastAsia="Calibri" w:hAnsi="Arial" w:cs="Arial"/>
              </w:rPr>
              <w:t xml:space="preserve">A: </w:t>
            </w:r>
            <w:r w:rsidRPr="00977A3D">
              <w:rPr>
                <w:rFonts w:ascii="Arial" w:eastAsia="Calibri" w:hAnsi="Arial" w:cs="Arial"/>
              </w:rPr>
              <w:t>The State does not accept this proposed modification. Terms and conditions on publicly bid procurements must be consistent for all potential Bidders, and cannot be based on a single vendor’s terms.</w:t>
            </w:r>
            <w:r>
              <w:rPr>
                <w:rFonts w:ascii="Arial" w:eastAsia="Calibri" w:hAnsi="Arial" w:cs="Arial"/>
              </w:rPr>
              <w:t xml:space="preserve"> However the State will provide reasonable notice to the Contractor in the event of any such Audit. </w:t>
            </w:r>
          </w:p>
          <w:p w:rsidR="008F43A5" w:rsidRPr="00977A3D" w:rsidRDefault="008F43A5" w:rsidP="00534B9C">
            <w:pPr>
              <w:jc w:val="both"/>
              <w:rPr>
                <w:rFonts w:ascii="Arial" w:eastAsia="Calibri"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AD4110" w:rsidRDefault="008F43A5" w:rsidP="00E43933">
            <w:pPr>
              <w:pStyle w:val="ListParagraph"/>
              <w:numPr>
                <w:ilvl w:val="0"/>
                <w:numId w:val="3"/>
              </w:numPr>
              <w:tabs>
                <w:tab w:val="left" w:pos="0"/>
              </w:tabs>
              <w:autoSpaceDN w:val="0"/>
              <w:rPr>
                <w:rFonts w:ascii="Arial" w:hAnsi="Arial"/>
              </w:rPr>
            </w:pPr>
          </w:p>
        </w:tc>
        <w:tc>
          <w:tcPr>
            <w:tcW w:w="2151" w:type="dxa"/>
            <w:tcBorders>
              <w:top w:val="single" w:sz="4" w:space="0" w:color="auto"/>
              <w:left w:val="single" w:sz="4" w:space="0" w:color="auto"/>
              <w:bottom w:val="single" w:sz="4" w:space="0" w:color="auto"/>
              <w:right w:val="single" w:sz="4" w:space="0" w:color="auto"/>
            </w:tcBorders>
          </w:tcPr>
          <w:p w:rsidR="008F43A5" w:rsidRPr="00C779A8" w:rsidRDefault="008F43A5" w:rsidP="002A6487">
            <w:pPr>
              <w:tabs>
                <w:tab w:val="left" w:pos="0"/>
              </w:tabs>
              <w:overflowPunct w:val="0"/>
              <w:autoSpaceDE w:val="0"/>
              <w:autoSpaceDN w:val="0"/>
              <w:adjustRightInd w:val="0"/>
              <w:jc w:val="center"/>
              <w:rPr>
                <w:rFonts w:ascii="Arial" w:hAnsi="Arial"/>
              </w:rPr>
            </w:pPr>
            <w:r w:rsidRPr="00FB3F12">
              <w:rPr>
                <w:rFonts w:ascii="Arial" w:eastAsia="Calibri" w:hAnsi="Arial"/>
              </w:rPr>
              <w:t xml:space="preserve">Bid Solicitation Section 6.1- Security Plan </w:t>
            </w:r>
          </w:p>
        </w:tc>
        <w:tc>
          <w:tcPr>
            <w:tcW w:w="7168" w:type="dxa"/>
            <w:tcBorders>
              <w:top w:val="single" w:sz="4" w:space="0" w:color="auto"/>
              <w:left w:val="single" w:sz="4" w:space="0" w:color="auto"/>
              <w:bottom w:val="single" w:sz="4" w:space="0" w:color="auto"/>
              <w:right w:val="single" w:sz="4" w:space="0" w:color="auto"/>
            </w:tcBorders>
          </w:tcPr>
          <w:p w:rsidR="008F43A5" w:rsidRPr="00C779A8" w:rsidRDefault="008F43A5" w:rsidP="00645001">
            <w:pPr>
              <w:tabs>
                <w:tab w:val="left" w:pos="0"/>
              </w:tabs>
              <w:overflowPunct w:val="0"/>
              <w:autoSpaceDE w:val="0"/>
              <w:autoSpaceDN w:val="0"/>
              <w:adjustRightInd w:val="0"/>
              <w:jc w:val="both"/>
              <w:rPr>
                <w:rFonts w:ascii="Arial" w:eastAsia="Calibri" w:hAnsi="Arial"/>
                <w:b/>
              </w:rPr>
            </w:pPr>
            <w:r w:rsidRPr="00C779A8">
              <w:rPr>
                <w:rFonts w:ascii="Arial" w:eastAsia="Calibri" w:hAnsi="Arial"/>
                <w:b/>
              </w:rPr>
              <w:t>Q: Page 22, RFP Section 6.1, Security Plan: This Contractor requests revising the first sentence to indicate providing an overview of its Security Plan. We can provide SOC 2 Type 2 reports, completed security questionnaires, etc., but do not externally provide detailed security plans.</w:t>
            </w:r>
          </w:p>
          <w:p w:rsidR="008F43A5" w:rsidRPr="00C779A8" w:rsidRDefault="008F43A5" w:rsidP="00645001">
            <w:pPr>
              <w:tabs>
                <w:tab w:val="left" w:pos="0"/>
              </w:tabs>
              <w:overflowPunct w:val="0"/>
              <w:autoSpaceDE w:val="0"/>
              <w:autoSpaceDN w:val="0"/>
              <w:adjustRightInd w:val="0"/>
              <w:jc w:val="both"/>
              <w:rPr>
                <w:rFonts w:ascii="Arial" w:eastAsia="Calibri" w:hAnsi="Arial"/>
              </w:rPr>
            </w:pPr>
          </w:p>
          <w:p w:rsidR="008F43A5" w:rsidRPr="00AD4110" w:rsidRDefault="008F43A5" w:rsidP="00645001">
            <w:pPr>
              <w:tabs>
                <w:tab w:val="left" w:pos="0"/>
              </w:tabs>
              <w:overflowPunct w:val="0"/>
              <w:autoSpaceDE w:val="0"/>
              <w:autoSpaceDN w:val="0"/>
              <w:adjustRightInd w:val="0"/>
              <w:jc w:val="both"/>
              <w:rPr>
                <w:rFonts w:ascii="Arial" w:eastAsia="Calibri" w:hAnsi="Arial"/>
              </w:rPr>
            </w:pPr>
            <w:r w:rsidRPr="00C779A8">
              <w:rPr>
                <w:rFonts w:ascii="Arial" w:eastAsia="Calibri" w:hAnsi="Arial"/>
              </w:rPr>
              <w:t>A: The State does not accept this proposed modification. Terms and conditions on publicly bid procurements must be consistent for all potential Bidders, and cannot be based on a single vendor’s terms.</w:t>
            </w:r>
          </w:p>
          <w:p w:rsidR="008F43A5" w:rsidRPr="00AD4110" w:rsidRDefault="008F43A5" w:rsidP="00645001">
            <w:pPr>
              <w:tabs>
                <w:tab w:val="left" w:pos="0"/>
              </w:tabs>
              <w:overflowPunct w:val="0"/>
              <w:autoSpaceDE w:val="0"/>
              <w:autoSpaceDN w:val="0"/>
              <w:adjustRightInd w:val="0"/>
              <w:jc w:val="both"/>
              <w:rPr>
                <w:rFonts w:ascii="Arial" w:eastAsia="Calibri" w:hAnsi="Arial"/>
              </w:rPr>
            </w:pPr>
          </w:p>
          <w:p w:rsidR="008F43A5" w:rsidRPr="00AD4110" w:rsidRDefault="008F43A5" w:rsidP="00645001">
            <w:pPr>
              <w:tabs>
                <w:tab w:val="left" w:pos="0"/>
              </w:tabs>
              <w:overflowPunct w:val="0"/>
              <w:autoSpaceDE w:val="0"/>
              <w:autoSpaceDN w:val="0"/>
              <w:adjustRightInd w:val="0"/>
              <w:jc w:val="both"/>
              <w:rPr>
                <w:rFonts w:ascii="Arial" w:eastAsia="Calibri" w:hAnsi="Arial"/>
              </w:rPr>
            </w:pPr>
            <w:r w:rsidRPr="00AD4110">
              <w:rPr>
                <w:rFonts w:ascii="Arial" w:eastAsia="Calibri" w:hAnsi="Arial"/>
              </w:rPr>
              <w:t xml:space="preserve">However, the State has amended Bid Solicitation Section 6 requirements </w:t>
            </w:r>
            <w:r>
              <w:rPr>
                <w:rFonts w:ascii="Arial" w:eastAsia="Calibri" w:hAnsi="Arial"/>
              </w:rPr>
              <w:t xml:space="preserve">by </w:t>
            </w:r>
            <w:r w:rsidRPr="00AD4110">
              <w:rPr>
                <w:rFonts w:ascii="Arial" w:eastAsia="Calibri" w:hAnsi="Arial"/>
              </w:rPr>
              <w:t>remov</w:t>
            </w:r>
            <w:r>
              <w:rPr>
                <w:rFonts w:ascii="Arial" w:eastAsia="Calibri" w:hAnsi="Arial"/>
              </w:rPr>
              <w:t>ing Section 6.1</w:t>
            </w:r>
            <w:r w:rsidRPr="00AD4110">
              <w:rPr>
                <w:rFonts w:ascii="Arial" w:eastAsia="Calibri" w:hAnsi="Arial"/>
              </w:rPr>
              <w:t xml:space="preserve"> Security Plan requirement. </w:t>
            </w:r>
            <w:r>
              <w:rPr>
                <w:rFonts w:ascii="Arial" w:eastAsia="Calibri" w:hAnsi="Arial"/>
              </w:rPr>
              <w:t xml:space="preserve">Bidders are encouraged to submit any supplemental documentation it deems necessary for evaluation with their Quote in addition to the Security Questionnaire. </w:t>
            </w:r>
            <w:r w:rsidRPr="00AD4110">
              <w:rPr>
                <w:rFonts w:ascii="Arial" w:eastAsia="Calibri" w:hAnsi="Arial"/>
              </w:rPr>
              <w:t>Please see</w:t>
            </w:r>
            <w:r>
              <w:rPr>
                <w:rFonts w:ascii="Arial" w:eastAsia="Calibri" w:hAnsi="Arial"/>
              </w:rPr>
              <w:t xml:space="preserve"> Section 6 of</w:t>
            </w:r>
            <w:r w:rsidRPr="00AD4110">
              <w:rPr>
                <w:rFonts w:ascii="Arial" w:eastAsia="Calibri" w:hAnsi="Arial"/>
              </w:rPr>
              <w:t xml:space="preserve"> the revised Bid Solicitation entitled, “T1616 Revised Bid Solicitation </w:t>
            </w:r>
            <w:r w:rsidR="009D2712">
              <w:rPr>
                <w:rFonts w:ascii="Arial" w:eastAsia="Calibri" w:hAnsi="Arial"/>
              </w:rPr>
              <w:t>03.07.25</w:t>
            </w:r>
            <w:r w:rsidRPr="00AD4110">
              <w:rPr>
                <w:rFonts w:ascii="Arial" w:eastAsia="Calibri" w:hAnsi="Arial"/>
              </w:rPr>
              <w:t xml:space="preserve">” for more information. </w:t>
            </w:r>
          </w:p>
          <w:p w:rsidR="008F43A5" w:rsidRPr="0061403D"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AD4110" w:rsidRDefault="008F43A5" w:rsidP="00E43933">
            <w:pPr>
              <w:pStyle w:val="ListParagraph"/>
              <w:numPr>
                <w:ilvl w:val="0"/>
                <w:numId w:val="3"/>
              </w:numPr>
              <w:tabs>
                <w:tab w:val="left" w:pos="0"/>
              </w:tabs>
              <w:autoSpaceDN w:val="0"/>
              <w:rPr>
                <w:rFonts w:ascii="Arial" w:hAnsi="Arial"/>
              </w:rPr>
            </w:pPr>
          </w:p>
        </w:tc>
        <w:tc>
          <w:tcPr>
            <w:tcW w:w="2151" w:type="dxa"/>
            <w:tcBorders>
              <w:top w:val="single" w:sz="4" w:space="0" w:color="auto"/>
              <w:left w:val="single" w:sz="4" w:space="0" w:color="auto"/>
              <w:bottom w:val="single" w:sz="4" w:space="0" w:color="auto"/>
              <w:right w:val="single" w:sz="4" w:space="0" w:color="auto"/>
            </w:tcBorders>
          </w:tcPr>
          <w:p w:rsidR="008F43A5" w:rsidRPr="00C779A8" w:rsidRDefault="008F43A5" w:rsidP="002A6487">
            <w:pPr>
              <w:tabs>
                <w:tab w:val="left" w:pos="0"/>
              </w:tabs>
              <w:overflowPunct w:val="0"/>
              <w:autoSpaceDE w:val="0"/>
              <w:autoSpaceDN w:val="0"/>
              <w:adjustRightInd w:val="0"/>
              <w:jc w:val="center"/>
              <w:rPr>
                <w:rFonts w:ascii="Arial" w:hAnsi="Arial"/>
              </w:rPr>
            </w:pPr>
            <w:r w:rsidRPr="00C779A8">
              <w:rPr>
                <w:rFonts w:ascii="Arial" w:eastAsia="Calibri" w:hAnsi="Arial"/>
              </w:rPr>
              <w:t xml:space="preserve">Bid Solicitation Section 6.2- Information Security </w:t>
            </w:r>
            <w:r w:rsidRPr="00C779A8">
              <w:rPr>
                <w:rFonts w:ascii="Arial" w:eastAsia="Calibri" w:hAnsi="Arial"/>
              </w:rPr>
              <w:lastRenderedPageBreak/>
              <w:t xml:space="preserve">Program Management </w:t>
            </w:r>
          </w:p>
        </w:tc>
        <w:tc>
          <w:tcPr>
            <w:tcW w:w="7168" w:type="dxa"/>
            <w:tcBorders>
              <w:top w:val="single" w:sz="4" w:space="0" w:color="auto"/>
              <w:left w:val="single" w:sz="4" w:space="0" w:color="auto"/>
              <w:bottom w:val="single" w:sz="4" w:space="0" w:color="auto"/>
              <w:right w:val="single" w:sz="4" w:space="0" w:color="auto"/>
            </w:tcBorders>
          </w:tcPr>
          <w:p w:rsidR="008F43A5" w:rsidRPr="00C779A8" w:rsidRDefault="008F43A5" w:rsidP="00534B9C">
            <w:pPr>
              <w:tabs>
                <w:tab w:val="left" w:pos="0"/>
              </w:tabs>
              <w:overflowPunct w:val="0"/>
              <w:autoSpaceDE w:val="0"/>
              <w:autoSpaceDN w:val="0"/>
              <w:adjustRightInd w:val="0"/>
              <w:jc w:val="both"/>
              <w:rPr>
                <w:rFonts w:ascii="Arial" w:eastAsia="Calibri" w:hAnsi="Arial"/>
                <w:b/>
              </w:rPr>
            </w:pPr>
            <w:r w:rsidRPr="00C779A8">
              <w:rPr>
                <w:rFonts w:ascii="Arial" w:eastAsia="Calibri" w:hAnsi="Arial"/>
                <w:b/>
              </w:rPr>
              <w:lastRenderedPageBreak/>
              <w:t xml:space="preserve">Q: Page 22, Section 6.2, Information Security Program Management: This Contractor follows international security standards and cannot align its strategies with a customer’s internal policies. Therefore, we request the following revision to the first sentence of this provision: The Contractor </w:t>
            </w:r>
            <w:r w:rsidRPr="00C779A8">
              <w:rPr>
                <w:rFonts w:ascii="Arial" w:eastAsia="Calibri" w:hAnsi="Arial"/>
                <w:b/>
              </w:rPr>
              <w:lastRenderedPageBreak/>
              <w:t>shall establish and maintain a framework to provide assurance that information security strategies are aligned with and support industry good practices the State’s business objectives and are consistent with applicable laws …”</w:t>
            </w:r>
          </w:p>
          <w:p w:rsidR="008F43A5" w:rsidRPr="00C779A8" w:rsidRDefault="008F43A5" w:rsidP="00534B9C">
            <w:pPr>
              <w:tabs>
                <w:tab w:val="left" w:pos="0"/>
              </w:tabs>
              <w:overflowPunct w:val="0"/>
              <w:autoSpaceDE w:val="0"/>
              <w:autoSpaceDN w:val="0"/>
              <w:adjustRightInd w:val="0"/>
              <w:jc w:val="both"/>
              <w:rPr>
                <w:rFonts w:ascii="Arial" w:eastAsia="Calibri" w:hAnsi="Arial"/>
              </w:rPr>
            </w:pPr>
          </w:p>
          <w:p w:rsidR="008F43A5" w:rsidRPr="00AD4110" w:rsidRDefault="008F43A5" w:rsidP="00534B9C">
            <w:pPr>
              <w:tabs>
                <w:tab w:val="left" w:pos="0"/>
              </w:tabs>
              <w:overflowPunct w:val="0"/>
              <w:autoSpaceDE w:val="0"/>
              <w:autoSpaceDN w:val="0"/>
              <w:adjustRightInd w:val="0"/>
              <w:jc w:val="both"/>
              <w:rPr>
                <w:rFonts w:ascii="Arial" w:eastAsia="Calibri" w:hAnsi="Arial"/>
              </w:rPr>
            </w:pPr>
            <w:r w:rsidRPr="00C779A8">
              <w:rPr>
                <w:rFonts w:ascii="Arial" w:eastAsia="Calibri" w:hAnsi="Arial"/>
              </w:rPr>
              <w:t xml:space="preserve">A: The State does not accept </w:t>
            </w:r>
            <w:r w:rsidRPr="00AD4110">
              <w:rPr>
                <w:rFonts w:ascii="Arial" w:eastAsia="Calibri" w:hAnsi="Arial"/>
              </w:rPr>
              <w:t>this proposed modification. Terms and conditions on publicly bid procurements must be consistent for all potential Bidders, and cannot be based on a single vendor’s terms.</w:t>
            </w:r>
          </w:p>
          <w:p w:rsidR="008F43A5" w:rsidRPr="0061403D"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AD4110" w:rsidRDefault="008F43A5" w:rsidP="00E43933">
            <w:pPr>
              <w:pStyle w:val="ListParagraph"/>
              <w:numPr>
                <w:ilvl w:val="0"/>
                <w:numId w:val="3"/>
              </w:numPr>
              <w:tabs>
                <w:tab w:val="left" w:pos="0"/>
              </w:tabs>
              <w:autoSpaceDN w:val="0"/>
              <w:rPr>
                <w:rFonts w:ascii="Arial" w:hAnsi="Arial"/>
              </w:rPr>
            </w:pPr>
          </w:p>
        </w:tc>
        <w:tc>
          <w:tcPr>
            <w:tcW w:w="2151" w:type="dxa"/>
            <w:shd w:val="clear" w:color="auto" w:fill="FFFFFF"/>
          </w:tcPr>
          <w:p w:rsidR="008F43A5" w:rsidRPr="00C779A8" w:rsidRDefault="008F43A5" w:rsidP="002A6487">
            <w:pPr>
              <w:tabs>
                <w:tab w:val="left" w:pos="0"/>
              </w:tabs>
              <w:overflowPunct w:val="0"/>
              <w:autoSpaceDE w:val="0"/>
              <w:autoSpaceDN w:val="0"/>
              <w:adjustRightInd w:val="0"/>
              <w:jc w:val="center"/>
              <w:rPr>
                <w:rFonts w:ascii="Arial" w:hAnsi="Arial"/>
              </w:rPr>
            </w:pPr>
            <w:r w:rsidRPr="00FB3F12">
              <w:rPr>
                <w:rFonts w:ascii="Arial" w:hAnsi="Arial"/>
              </w:rPr>
              <w:t xml:space="preserve">Bid Solicitation Section 6.2- Information Security Program Management </w:t>
            </w:r>
          </w:p>
        </w:tc>
        <w:tc>
          <w:tcPr>
            <w:tcW w:w="7168" w:type="dxa"/>
            <w:shd w:val="clear" w:color="auto" w:fill="FFFFFF"/>
          </w:tcPr>
          <w:p w:rsidR="008F43A5" w:rsidRPr="00C779A8" w:rsidRDefault="008F43A5" w:rsidP="00534B9C">
            <w:pPr>
              <w:tabs>
                <w:tab w:val="left" w:pos="0"/>
              </w:tabs>
              <w:overflowPunct w:val="0"/>
              <w:autoSpaceDE w:val="0"/>
              <w:autoSpaceDN w:val="0"/>
              <w:adjustRightInd w:val="0"/>
              <w:jc w:val="both"/>
              <w:rPr>
                <w:rFonts w:ascii="Arial" w:hAnsi="Arial"/>
                <w:b/>
              </w:rPr>
            </w:pPr>
            <w:r w:rsidRPr="00C779A8">
              <w:rPr>
                <w:rFonts w:ascii="Arial" w:hAnsi="Arial"/>
                <w:b/>
              </w:rPr>
              <w:t>Q: Page 22, Section 6.2, Information Security Program Management: This Contractor follows international security standards and cannot align its strategies with a customer’s internal policies. Therefore, we request the following revision to the first sentence of this provision: The Contractor shall establish and maintain a framework to provide assurance that information security strategies are aligned with and support industry good practices and are consistent with applicable laws …” (Supersedes Question 49 - strikethroughs not recognized by portal).</w:t>
            </w:r>
          </w:p>
          <w:p w:rsidR="008F43A5" w:rsidRPr="00C779A8" w:rsidRDefault="008F43A5" w:rsidP="00534B9C">
            <w:pPr>
              <w:tabs>
                <w:tab w:val="left" w:pos="0"/>
              </w:tabs>
              <w:overflowPunct w:val="0"/>
              <w:autoSpaceDE w:val="0"/>
              <w:autoSpaceDN w:val="0"/>
              <w:adjustRightInd w:val="0"/>
              <w:jc w:val="both"/>
              <w:rPr>
                <w:rFonts w:ascii="Arial" w:hAnsi="Arial"/>
              </w:rPr>
            </w:pPr>
          </w:p>
          <w:p w:rsidR="008F43A5" w:rsidRPr="00AD4110" w:rsidRDefault="008F43A5" w:rsidP="00534B9C">
            <w:pPr>
              <w:tabs>
                <w:tab w:val="left" w:pos="0"/>
              </w:tabs>
              <w:overflowPunct w:val="0"/>
              <w:autoSpaceDE w:val="0"/>
              <w:autoSpaceDN w:val="0"/>
              <w:adjustRightInd w:val="0"/>
              <w:jc w:val="both"/>
              <w:rPr>
                <w:rFonts w:ascii="Arial" w:hAnsi="Arial"/>
              </w:rPr>
            </w:pPr>
            <w:r w:rsidRPr="00C779A8">
              <w:rPr>
                <w:rFonts w:ascii="Arial" w:hAnsi="Arial"/>
              </w:rPr>
              <w:t xml:space="preserve">A: The State does not accept </w:t>
            </w:r>
            <w:r w:rsidRPr="00AD4110">
              <w:rPr>
                <w:rFonts w:ascii="Arial" w:hAnsi="Arial"/>
              </w:rPr>
              <w:t>this proposed modification. Terms and conditions on publicly bid procurements must be consistent for all potential Bidders, and cannot be based on a single vendor’s terms.</w:t>
            </w:r>
          </w:p>
          <w:p w:rsidR="008F43A5" w:rsidRPr="0061403D"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AD4110" w:rsidRDefault="008F43A5" w:rsidP="00E43933">
            <w:pPr>
              <w:pStyle w:val="ListParagraph"/>
              <w:numPr>
                <w:ilvl w:val="0"/>
                <w:numId w:val="3"/>
              </w:numPr>
              <w:tabs>
                <w:tab w:val="left" w:pos="0"/>
              </w:tabs>
              <w:autoSpaceDN w:val="0"/>
              <w:rPr>
                <w:rFonts w:ascii="Arial" w:hAnsi="Arial"/>
              </w:rPr>
            </w:pPr>
          </w:p>
        </w:tc>
        <w:tc>
          <w:tcPr>
            <w:tcW w:w="2151" w:type="dxa"/>
            <w:shd w:val="clear" w:color="auto" w:fill="auto"/>
          </w:tcPr>
          <w:p w:rsidR="008F43A5" w:rsidRPr="00C779A8" w:rsidRDefault="008F43A5" w:rsidP="002A6487">
            <w:pPr>
              <w:tabs>
                <w:tab w:val="left" w:pos="0"/>
              </w:tabs>
              <w:overflowPunct w:val="0"/>
              <w:autoSpaceDE w:val="0"/>
              <w:autoSpaceDN w:val="0"/>
              <w:adjustRightInd w:val="0"/>
              <w:jc w:val="center"/>
              <w:rPr>
                <w:rFonts w:ascii="Arial" w:hAnsi="Arial"/>
              </w:rPr>
            </w:pPr>
            <w:r w:rsidRPr="00FB3F12">
              <w:rPr>
                <w:rFonts w:ascii="Arial" w:hAnsi="Arial"/>
              </w:rPr>
              <w:t xml:space="preserve">Bid Solicitation Section 6.3- Compliance </w:t>
            </w:r>
          </w:p>
        </w:tc>
        <w:tc>
          <w:tcPr>
            <w:tcW w:w="7168" w:type="dxa"/>
            <w:shd w:val="clear" w:color="auto" w:fill="auto"/>
          </w:tcPr>
          <w:p w:rsidR="008F43A5" w:rsidRPr="00C779A8" w:rsidRDefault="008F43A5" w:rsidP="00534B9C">
            <w:pPr>
              <w:tabs>
                <w:tab w:val="left" w:pos="0"/>
              </w:tabs>
              <w:overflowPunct w:val="0"/>
              <w:autoSpaceDE w:val="0"/>
              <w:autoSpaceDN w:val="0"/>
              <w:adjustRightInd w:val="0"/>
              <w:jc w:val="both"/>
              <w:rPr>
                <w:rFonts w:ascii="Arial" w:hAnsi="Arial"/>
                <w:b/>
              </w:rPr>
            </w:pPr>
            <w:r w:rsidRPr="00C779A8">
              <w:rPr>
                <w:rFonts w:ascii="Arial" w:hAnsi="Arial"/>
                <w:b/>
              </w:rPr>
              <w:t>Q: Page 22, RFP Section 6.3, Compliance: This provision requires that “The Contractor shall develop and implement processes to ensure its compliance with all statutory, regulatory, contractual, and internal policy obligations applicable to this Contract. Examples include but are not limited to the General Data Protection Regulation (GDPR), Payment Card Industry Data Security Standard (PCI DSS), Health Insurance Portability and Accountability Act of 1996 (HIPAA), and IRS-1075.” This Contractor notes that its offered products do not involve activity or data relating to some of the examples, i.e., HIPAA, IRS-1075. Will the State remove the sentence beginning with “Examples,” or, alternatively, acknowledge that all examples will not necessarily be applicable to all Contractors’ offerings?</w:t>
            </w:r>
          </w:p>
          <w:p w:rsidR="008F43A5" w:rsidRPr="00C779A8" w:rsidRDefault="008F43A5" w:rsidP="00534B9C">
            <w:pPr>
              <w:tabs>
                <w:tab w:val="left" w:pos="0"/>
              </w:tabs>
              <w:overflowPunct w:val="0"/>
              <w:autoSpaceDE w:val="0"/>
              <w:autoSpaceDN w:val="0"/>
              <w:adjustRightInd w:val="0"/>
              <w:jc w:val="both"/>
              <w:rPr>
                <w:rFonts w:ascii="Arial" w:hAnsi="Arial"/>
              </w:rPr>
            </w:pPr>
          </w:p>
          <w:p w:rsidR="008F43A5" w:rsidRPr="00AD4110" w:rsidRDefault="008F43A5" w:rsidP="00534B9C">
            <w:pPr>
              <w:tabs>
                <w:tab w:val="left" w:pos="0"/>
              </w:tabs>
              <w:overflowPunct w:val="0"/>
              <w:autoSpaceDE w:val="0"/>
              <w:autoSpaceDN w:val="0"/>
              <w:adjustRightInd w:val="0"/>
              <w:jc w:val="both"/>
              <w:rPr>
                <w:rFonts w:ascii="Arial" w:hAnsi="Arial"/>
              </w:rPr>
            </w:pPr>
            <w:r w:rsidRPr="00C779A8">
              <w:rPr>
                <w:rFonts w:ascii="Arial" w:hAnsi="Arial"/>
              </w:rPr>
              <w:t xml:space="preserve">A: The State does not accept </w:t>
            </w:r>
            <w:r w:rsidRPr="00AD4110">
              <w:rPr>
                <w:rFonts w:ascii="Arial" w:hAnsi="Arial"/>
              </w:rPr>
              <w:t>this proposed modification. Terms and conditions on publicly bid procurements must be consistent for all potential Bidders, and cannot be based on a single vendor’s terms.</w:t>
            </w:r>
          </w:p>
          <w:p w:rsidR="008F43A5" w:rsidRPr="0061403D"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AD4110" w:rsidRDefault="008F43A5" w:rsidP="00E43933">
            <w:pPr>
              <w:pStyle w:val="ListParagraph"/>
              <w:numPr>
                <w:ilvl w:val="0"/>
                <w:numId w:val="3"/>
              </w:numPr>
              <w:tabs>
                <w:tab w:val="left" w:pos="0"/>
              </w:tabs>
              <w:autoSpaceDN w:val="0"/>
              <w:rPr>
                <w:rFonts w:ascii="Arial" w:hAnsi="Arial"/>
              </w:rPr>
            </w:pPr>
          </w:p>
        </w:tc>
        <w:tc>
          <w:tcPr>
            <w:tcW w:w="2151" w:type="dxa"/>
            <w:shd w:val="clear" w:color="auto" w:fill="auto"/>
          </w:tcPr>
          <w:p w:rsidR="008F43A5" w:rsidRPr="00C779A8" w:rsidRDefault="008F43A5" w:rsidP="002A6487">
            <w:pPr>
              <w:tabs>
                <w:tab w:val="left" w:pos="0"/>
              </w:tabs>
              <w:overflowPunct w:val="0"/>
              <w:autoSpaceDE w:val="0"/>
              <w:autoSpaceDN w:val="0"/>
              <w:adjustRightInd w:val="0"/>
              <w:jc w:val="center"/>
              <w:rPr>
                <w:rFonts w:ascii="Arial" w:hAnsi="Arial"/>
              </w:rPr>
            </w:pPr>
            <w:r w:rsidRPr="00FB3F12">
              <w:rPr>
                <w:rFonts w:ascii="Arial" w:hAnsi="Arial"/>
              </w:rPr>
              <w:t xml:space="preserve">Bid Solicitation Section 6.7- Privacy, Data Storage </w:t>
            </w:r>
          </w:p>
        </w:tc>
        <w:tc>
          <w:tcPr>
            <w:tcW w:w="7168" w:type="dxa"/>
            <w:shd w:val="clear" w:color="auto" w:fill="auto"/>
          </w:tcPr>
          <w:p w:rsidR="008F43A5" w:rsidRPr="00C779A8" w:rsidRDefault="008F43A5" w:rsidP="00645001">
            <w:pPr>
              <w:tabs>
                <w:tab w:val="left" w:pos="0"/>
              </w:tabs>
              <w:overflowPunct w:val="0"/>
              <w:autoSpaceDE w:val="0"/>
              <w:autoSpaceDN w:val="0"/>
              <w:adjustRightInd w:val="0"/>
              <w:jc w:val="both"/>
              <w:rPr>
                <w:rFonts w:ascii="Arial" w:hAnsi="Arial"/>
                <w:b/>
              </w:rPr>
            </w:pPr>
            <w:r w:rsidRPr="00C779A8">
              <w:rPr>
                <w:rFonts w:ascii="Arial" w:hAnsi="Arial"/>
                <w:b/>
              </w:rPr>
              <w:t>Q: Pages 23-24, RFP Section 6.7, Privacy:  Section 6.7.E, Data Storage: We request that the first sentence be revised as follows: All data provided by the State of New Jersey or State data obtained by the Contractor in the performance of the Contract must be stored, processed, and maintained solely in accordance with a project plan and system topology agreed by both parties, approved by the State Contract Manager.</w:t>
            </w:r>
          </w:p>
          <w:p w:rsidR="008F43A5" w:rsidRPr="00C779A8" w:rsidRDefault="008F43A5" w:rsidP="00645001">
            <w:pPr>
              <w:tabs>
                <w:tab w:val="left" w:pos="0"/>
              </w:tabs>
              <w:overflowPunct w:val="0"/>
              <w:autoSpaceDE w:val="0"/>
              <w:autoSpaceDN w:val="0"/>
              <w:adjustRightInd w:val="0"/>
              <w:jc w:val="both"/>
              <w:rPr>
                <w:rFonts w:ascii="Arial" w:hAnsi="Arial"/>
              </w:rPr>
            </w:pPr>
          </w:p>
          <w:p w:rsidR="008F43A5" w:rsidRPr="0061403D" w:rsidRDefault="008F43A5" w:rsidP="00645001">
            <w:pPr>
              <w:tabs>
                <w:tab w:val="left" w:pos="0"/>
              </w:tabs>
              <w:overflowPunct w:val="0"/>
              <w:autoSpaceDE w:val="0"/>
              <w:autoSpaceDN w:val="0"/>
              <w:adjustRightInd w:val="0"/>
              <w:jc w:val="both"/>
              <w:rPr>
                <w:rFonts w:ascii="Arial" w:hAnsi="Arial"/>
              </w:rPr>
            </w:pPr>
            <w:r w:rsidRPr="00C779A8">
              <w:rPr>
                <w:rFonts w:ascii="Arial" w:hAnsi="Arial"/>
              </w:rPr>
              <w:t>A: The State does not accept this proposed modification</w:t>
            </w:r>
            <w:r w:rsidRPr="00AD4110">
              <w:rPr>
                <w:rFonts w:ascii="Arial" w:hAnsi="Arial"/>
              </w:rPr>
              <w:t>. Terms and conditions on publi</w:t>
            </w:r>
            <w:r w:rsidRPr="0061403D">
              <w:rPr>
                <w:rFonts w:ascii="Arial" w:hAnsi="Arial"/>
              </w:rPr>
              <w:t>cly bid procurements must be consistent for all potential Bidders, and cannot be based on a single vendor’s terms.</w:t>
            </w:r>
          </w:p>
          <w:p w:rsidR="008F43A5" w:rsidRPr="0061403D"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545164">
            <w:pPr>
              <w:pStyle w:val="ListParagraph"/>
              <w:numPr>
                <w:ilvl w:val="0"/>
                <w:numId w:val="3"/>
              </w:numPr>
              <w:tabs>
                <w:tab w:val="left" w:pos="0"/>
              </w:tabs>
              <w:autoSpaceDN w:val="0"/>
              <w:rPr>
                <w:rFonts w:ascii="Arial" w:hAnsi="Arial"/>
              </w:rPr>
            </w:pPr>
          </w:p>
          <w:p w:rsidR="008F43A5" w:rsidRPr="0061403D" w:rsidRDefault="008F43A5" w:rsidP="00545164">
            <w:pPr>
              <w:rPr>
                <w:rFonts w:ascii="Arial" w:hAnsi="Arial"/>
              </w:rPr>
            </w:pPr>
          </w:p>
          <w:p w:rsidR="008F43A5" w:rsidRPr="0061403D" w:rsidRDefault="008F43A5" w:rsidP="00545164">
            <w:pPr>
              <w:rPr>
                <w:rFonts w:ascii="Arial" w:hAnsi="Arial"/>
              </w:rPr>
            </w:pPr>
          </w:p>
          <w:p w:rsidR="008F43A5" w:rsidRPr="009A64E4" w:rsidRDefault="008F43A5" w:rsidP="00545164">
            <w:pPr>
              <w:rPr>
                <w:rFonts w:ascii="Arial" w:hAnsi="Arial"/>
              </w:rPr>
            </w:pPr>
          </w:p>
          <w:p w:rsidR="008F43A5" w:rsidRPr="00AB05A5" w:rsidRDefault="008F43A5" w:rsidP="003F0E3C">
            <w:pPr>
              <w:rPr>
                <w:rFonts w:ascii="Arial" w:hAnsi="Arial"/>
              </w:rPr>
            </w:pPr>
          </w:p>
          <w:p w:rsidR="008F43A5" w:rsidRPr="00E67BB2" w:rsidRDefault="008F43A5" w:rsidP="003F0E3C">
            <w:pPr>
              <w:rPr>
                <w:rFonts w:ascii="Arial" w:hAnsi="Arial"/>
              </w:rPr>
            </w:pPr>
          </w:p>
          <w:p w:rsidR="008F43A5" w:rsidRPr="00855ED4" w:rsidRDefault="008F43A5" w:rsidP="002D7F33">
            <w:pPr>
              <w:rPr>
                <w:rFonts w:ascii="Arial" w:hAnsi="Arial"/>
              </w:rPr>
            </w:pPr>
          </w:p>
          <w:p w:rsidR="008F43A5" w:rsidRPr="00855ED4" w:rsidRDefault="008F43A5" w:rsidP="002D7F33">
            <w:pPr>
              <w:rPr>
                <w:rFonts w:ascii="Arial" w:hAnsi="Arial"/>
              </w:rPr>
            </w:pPr>
          </w:p>
          <w:p w:rsidR="008F43A5" w:rsidRPr="00855ED4" w:rsidRDefault="008F43A5" w:rsidP="002D7F33">
            <w:pPr>
              <w:rPr>
                <w:rFonts w:ascii="Arial" w:hAnsi="Arial"/>
              </w:rPr>
            </w:pPr>
          </w:p>
          <w:p w:rsidR="008F43A5" w:rsidRPr="00855ED4" w:rsidRDefault="008F43A5" w:rsidP="002D7F33">
            <w:pPr>
              <w:rPr>
                <w:rFonts w:ascii="Arial" w:hAnsi="Arial"/>
              </w:rPr>
            </w:pPr>
          </w:p>
        </w:tc>
        <w:tc>
          <w:tcPr>
            <w:tcW w:w="2151" w:type="dxa"/>
            <w:shd w:val="clear" w:color="auto" w:fill="auto"/>
          </w:tcPr>
          <w:p w:rsidR="008F43A5" w:rsidRPr="00E64832" w:rsidRDefault="008F43A5" w:rsidP="00534B9C">
            <w:pPr>
              <w:tabs>
                <w:tab w:val="left" w:pos="0"/>
              </w:tabs>
              <w:overflowPunct w:val="0"/>
              <w:autoSpaceDE w:val="0"/>
              <w:autoSpaceDN w:val="0"/>
              <w:adjustRightInd w:val="0"/>
              <w:jc w:val="center"/>
              <w:rPr>
                <w:rFonts w:ascii="Arial" w:hAnsi="Arial"/>
              </w:rPr>
            </w:pPr>
            <w:r w:rsidRPr="00E64832">
              <w:rPr>
                <w:rFonts w:ascii="Arial" w:hAnsi="Arial"/>
              </w:rPr>
              <w:lastRenderedPageBreak/>
              <w:t>Bid Solicitation Section 6.7 -- Privacy</w:t>
            </w:r>
          </w:p>
        </w:tc>
        <w:tc>
          <w:tcPr>
            <w:tcW w:w="7168" w:type="dxa"/>
            <w:shd w:val="clear" w:color="auto" w:fill="auto"/>
          </w:tcPr>
          <w:p w:rsidR="008F43A5" w:rsidRPr="00AD4110" w:rsidRDefault="008F43A5" w:rsidP="006622A6">
            <w:pPr>
              <w:tabs>
                <w:tab w:val="left" w:pos="0"/>
              </w:tabs>
              <w:overflowPunct w:val="0"/>
              <w:autoSpaceDE w:val="0"/>
              <w:autoSpaceDN w:val="0"/>
              <w:adjustRightInd w:val="0"/>
              <w:jc w:val="both"/>
              <w:rPr>
                <w:rFonts w:ascii="Arial" w:hAnsi="Arial"/>
                <w:b/>
              </w:rPr>
            </w:pPr>
            <w:r w:rsidRPr="00FF3761">
              <w:rPr>
                <w:rFonts w:ascii="Arial" w:hAnsi="Arial"/>
                <w:b/>
              </w:rPr>
              <w:t xml:space="preserve">Q: We request changes below to Bid Solicitation Section 6.7(G). These changes are necessary to ensure the application of the section is limited to State data. Our requested change to the reporting time below takes into account the time to investigate and remediate and is consistent with State </w:t>
            </w:r>
            <w:r w:rsidRPr="00FF3761">
              <w:rPr>
                <w:rFonts w:ascii="Arial" w:hAnsi="Arial"/>
                <w:b/>
              </w:rPr>
              <w:lastRenderedPageBreak/>
              <w:t>law. Furthermore, we must retain the sole right to create and direct the remediation plan that affects our system used by all customers nationwide. In line 2, add "provided by the State" after "disclosure of any Personal Data</w:t>
            </w:r>
            <w:r>
              <w:rPr>
                <w:rFonts w:ascii="Arial" w:hAnsi="Arial"/>
                <w:b/>
              </w:rPr>
              <w:t>.</w:t>
            </w:r>
            <w:r w:rsidRPr="00E67BB2">
              <w:rPr>
                <w:rFonts w:ascii="Arial" w:hAnsi="Arial"/>
                <w:b/>
              </w:rPr>
              <w:t>"</w:t>
            </w:r>
            <w:r w:rsidRPr="00AD4110">
              <w:rPr>
                <w:rFonts w:ascii="Arial" w:hAnsi="Arial"/>
                <w:b/>
              </w:rPr>
              <w:t xml:space="preserve">  </w:t>
            </w:r>
          </w:p>
          <w:p w:rsidR="008F43A5" w:rsidRPr="0061403D" w:rsidRDefault="008F43A5" w:rsidP="006622A6">
            <w:pPr>
              <w:tabs>
                <w:tab w:val="left" w:pos="0"/>
              </w:tabs>
              <w:overflowPunct w:val="0"/>
              <w:autoSpaceDE w:val="0"/>
              <w:autoSpaceDN w:val="0"/>
              <w:adjustRightInd w:val="0"/>
              <w:jc w:val="both"/>
              <w:rPr>
                <w:rFonts w:ascii="Arial" w:hAnsi="Arial"/>
              </w:rPr>
            </w:pPr>
          </w:p>
          <w:p w:rsidR="008F43A5" w:rsidRDefault="008F43A5" w:rsidP="006622A6">
            <w:pPr>
              <w:tabs>
                <w:tab w:val="left" w:pos="0"/>
              </w:tabs>
              <w:overflowPunct w:val="0"/>
              <w:autoSpaceDE w:val="0"/>
              <w:autoSpaceDN w:val="0"/>
              <w:adjustRightInd w:val="0"/>
              <w:jc w:val="both"/>
              <w:rPr>
                <w:rFonts w:ascii="Arial" w:hAnsi="Arial"/>
              </w:rPr>
            </w:pPr>
            <w:r w:rsidRPr="0061403D">
              <w:rPr>
                <w:rFonts w:ascii="Arial" w:hAnsi="Arial"/>
              </w:rPr>
              <w:t xml:space="preserve">A: The State does not </w:t>
            </w:r>
            <w:r w:rsidRPr="009A64E4">
              <w:rPr>
                <w:rFonts w:ascii="Arial" w:hAnsi="Arial"/>
              </w:rPr>
              <w:t>accept this proposed modification. Terms and conditions on publicly bid procurements must be consistent for all potential Bidders, and cannot be based on a single vendor’s terms.</w:t>
            </w:r>
          </w:p>
          <w:p w:rsidR="008F43A5" w:rsidRDefault="008F43A5" w:rsidP="006622A6">
            <w:pPr>
              <w:tabs>
                <w:tab w:val="left" w:pos="0"/>
              </w:tabs>
              <w:overflowPunct w:val="0"/>
              <w:autoSpaceDE w:val="0"/>
              <w:autoSpaceDN w:val="0"/>
              <w:adjustRightInd w:val="0"/>
              <w:jc w:val="both"/>
              <w:rPr>
                <w:rFonts w:ascii="Arial" w:hAnsi="Arial"/>
              </w:rPr>
            </w:pPr>
          </w:p>
          <w:p w:rsidR="008F43A5" w:rsidRDefault="008F43A5" w:rsidP="006622A6">
            <w:pPr>
              <w:tabs>
                <w:tab w:val="left" w:pos="0"/>
              </w:tabs>
              <w:overflowPunct w:val="0"/>
              <w:autoSpaceDE w:val="0"/>
              <w:autoSpaceDN w:val="0"/>
              <w:adjustRightInd w:val="0"/>
              <w:jc w:val="both"/>
              <w:rPr>
                <w:rFonts w:ascii="Arial" w:hAnsi="Arial"/>
                <w:b/>
              </w:rPr>
            </w:pPr>
            <w:r>
              <w:rPr>
                <w:rFonts w:ascii="Arial" w:hAnsi="Arial"/>
                <w:b/>
              </w:rPr>
              <w:t>Q:</w:t>
            </w:r>
            <w:r w:rsidRPr="00AD4110">
              <w:rPr>
                <w:rFonts w:ascii="Arial" w:hAnsi="Arial"/>
                <w:b/>
              </w:rPr>
              <w:t xml:space="preserve"> In line 3, delete "24 hours" and replace with "72 hours"</w:t>
            </w:r>
          </w:p>
          <w:p w:rsidR="008F43A5" w:rsidRDefault="008F43A5" w:rsidP="006622A6">
            <w:pPr>
              <w:tabs>
                <w:tab w:val="left" w:pos="0"/>
              </w:tabs>
              <w:overflowPunct w:val="0"/>
              <w:autoSpaceDE w:val="0"/>
              <w:autoSpaceDN w:val="0"/>
              <w:adjustRightInd w:val="0"/>
              <w:jc w:val="both"/>
              <w:rPr>
                <w:rFonts w:ascii="Arial" w:hAnsi="Arial"/>
                <w:b/>
              </w:rPr>
            </w:pPr>
          </w:p>
          <w:p w:rsidR="008F43A5" w:rsidRDefault="008F43A5" w:rsidP="006622A6">
            <w:pPr>
              <w:tabs>
                <w:tab w:val="left" w:pos="0"/>
              </w:tabs>
              <w:overflowPunct w:val="0"/>
              <w:autoSpaceDE w:val="0"/>
              <w:autoSpaceDN w:val="0"/>
              <w:adjustRightInd w:val="0"/>
              <w:jc w:val="both"/>
              <w:rPr>
                <w:rFonts w:ascii="Arial" w:hAnsi="Arial"/>
              </w:rPr>
            </w:pPr>
            <w:r>
              <w:rPr>
                <w:rFonts w:ascii="Arial" w:hAnsi="Arial"/>
              </w:rPr>
              <w:t xml:space="preserve">A: The State accepts this proposed modification. Please see the revised Bid Solicitation entitled, “T1616 Revised Bid Solicitation </w:t>
            </w:r>
            <w:r w:rsidR="009D2712">
              <w:rPr>
                <w:rFonts w:ascii="Arial" w:hAnsi="Arial"/>
              </w:rPr>
              <w:t>03.07.25</w:t>
            </w:r>
            <w:r>
              <w:rPr>
                <w:rFonts w:ascii="Arial" w:hAnsi="Arial"/>
              </w:rPr>
              <w:t>”</w:t>
            </w:r>
          </w:p>
          <w:p w:rsidR="008F43A5" w:rsidRDefault="008F43A5" w:rsidP="006622A6">
            <w:pPr>
              <w:tabs>
                <w:tab w:val="left" w:pos="0"/>
              </w:tabs>
              <w:overflowPunct w:val="0"/>
              <w:autoSpaceDE w:val="0"/>
              <w:autoSpaceDN w:val="0"/>
              <w:adjustRightInd w:val="0"/>
              <w:jc w:val="both"/>
              <w:rPr>
                <w:rFonts w:ascii="Arial" w:hAnsi="Arial"/>
              </w:rPr>
            </w:pPr>
          </w:p>
          <w:p w:rsidR="008F43A5" w:rsidRPr="00B82B2B" w:rsidRDefault="008F43A5" w:rsidP="006622A6">
            <w:pPr>
              <w:tabs>
                <w:tab w:val="left" w:pos="0"/>
              </w:tabs>
              <w:overflowPunct w:val="0"/>
              <w:autoSpaceDE w:val="0"/>
              <w:autoSpaceDN w:val="0"/>
              <w:adjustRightInd w:val="0"/>
              <w:jc w:val="both"/>
              <w:rPr>
                <w:rFonts w:ascii="Arial" w:hAnsi="Arial"/>
                <w:b/>
              </w:rPr>
            </w:pPr>
            <w:r w:rsidRPr="00B82B2B">
              <w:rPr>
                <w:rFonts w:ascii="Arial" w:hAnsi="Arial"/>
                <w:b/>
              </w:rPr>
              <w:t>Q:</w:t>
            </w:r>
            <w:r w:rsidRPr="00B82B2B">
              <w:rPr>
                <w:rFonts w:ascii="Arial" w:hAnsi="Arial"/>
              </w:rPr>
              <w:t xml:space="preserve"> </w:t>
            </w:r>
            <w:r w:rsidRPr="00B82B2B">
              <w:rPr>
                <w:rFonts w:ascii="Arial" w:hAnsi="Arial"/>
                <w:b/>
              </w:rPr>
              <w:t>In line 7, add "in Contractor's sole judgment" after "of the State, unless required" and before "to provide such"</w:t>
            </w:r>
          </w:p>
          <w:p w:rsidR="008F43A5" w:rsidRPr="00B82B2B" w:rsidRDefault="008F43A5" w:rsidP="006622A6">
            <w:pPr>
              <w:tabs>
                <w:tab w:val="left" w:pos="0"/>
              </w:tabs>
              <w:overflowPunct w:val="0"/>
              <w:autoSpaceDE w:val="0"/>
              <w:autoSpaceDN w:val="0"/>
              <w:adjustRightInd w:val="0"/>
              <w:jc w:val="both"/>
              <w:rPr>
                <w:rFonts w:ascii="Arial" w:hAnsi="Arial"/>
                <w:b/>
              </w:rPr>
            </w:pPr>
          </w:p>
          <w:p w:rsidR="008F43A5" w:rsidRPr="00B82B2B" w:rsidRDefault="008F43A5" w:rsidP="006622A6">
            <w:pPr>
              <w:tabs>
                <w:tab w:val="left" w:pos="0"/>
              </w:tabs>
              <w:overflowPunct w:val="0"/>
              <w:autoSpaceDE w:val="0"/>
              <w:autoSpaceDN w:val="0"/>
              <w:adjustRightInd w:val="0"/>
              <w:jc w:val="both"/>
              <w:rPr>
                <w:rFonts w:ascii="Arial" w:hAnsi="Arial"/>
              </w:rPr>
            </w:pPr>
            <w:r w:rsidRPr="00B82B2B">
              <w:rPr>
                <w:rFonts w:ascii="Arial" w:hAnsi="Arial"/>
              </w:rPr>
              <w:t>A:</w:t>
            </w:r>
            <w:r w:rsidRPr="00B82B2B">
              <w:t xml:space="preserve"> </w:t>
            </w:r>
            <w:r w:rsidRPr="0061403D">
              <w:rPr>
                <w:rFonts w:ascii="Arial" w:hAnsi="Arial"/>
              </w:rPr>
              <w:t xml:space="preserve">The State does not </w:t>
            </w:r>
            <w:r w:rsidRPr="009A64E4">
              <w:rPr>
                <w:rFonts w:ascii="Arial" w:hAnsi="Arial"/>
              </w:rPr>
              <w:t>accept this proposed modification. Terms and conditions on publicly bid procurements must be consistent for all potential Bidders, and cannot be based on a single vendor’s terms.</w:t>
            </w:r>
          </w:p>
          <w:p w:rsidR="008F43A5" w:rsidRPr="00B82B2B" w:rsidRDefault="008F43A5" w:rsidP="006622A6">
            <w:pPr>
              <w:tabs>
                <w:tab w:val="left" w:pos="0"/>
              </w:tabs>
              <w:overflowPunct w:val="0"/>
              <w:autoSpaceDE w:val="0"/>
              <w:autoSpaceDN w:val="0"/>
              <w:adjustRightInd w:val="0"/>
              <w:jc w:val="both"/>
              <w:rPr>
                <w:rFonts w:ascii="Arial" w:hAnsi="Arial"/>
              </w:rPr>
            </w:pPr>
          </w:p>
          <w:p w:rsidR="008F43A5" w:rsidRPr="00B82B2B" w:rsidRDefault="008F43A5" w:rsidP="006622A6">
            <w:pPr>
              <w:tabs>
                <w:tab w:val="left" w:pos="0"/>
              </w:tabs>
              <w:overflowPunct w:val="0"/>
              <w:autoSpaceDE w:val="0"/>
              <w:autoSpaceDN w:val="0"/>
              <w:adjustRightInd w:val="0"/>
              <w:jc w:val="both"/>
              <w:rPr>
                <w:rFonts w:ascii="Arial" w:hAnsi="Arial"/>
                <w:b/>
              </w:rPr>
            </w:pPr>
            <w:r w:rsidRPr="00B82B2B">
              <w:rPr>
                <w:rFonts w:ascii="Arial" w:hAnsi="Arial"/>
                <w:b/>
              </w:rPr>
              <w:t>Q: In line 13, delete "follow all instructions provided by the" and replace with "cooperate with the" before "State"</w:t>
            </w:r>
          </w:p>
          <w:p w:rsidR="008F43A5" w:rsidRPr="00B82B2B" w:rsidRDefault="008F43A5" w:rsidP="006622A6">
            <w:pPr>
              <w:tabs>
                <w:tab w:val="left" w:pos="0"/>
              </w:tabs>
              <w:overflowPunct w:val="0"/>
              <w:autoSpaceDE w:val="0"/>
              <w:autoSpaceDN w:val="0"/>
              <w:adjustRightInd w:val="0"/>
              <w:jc w:val="both"/>
              <w:rPr>
                <w:rFonts w:ascii="Arial" w:hAnsi="Arial"/>
                <w:b/>
              </w:rPr>
            </w:pPr>
          </w:p>
          <w:p w:rsidR="008F43A5" w:rsidRPr="00B82B2B" w:rsidRDefault="008F43A5" w:rsidP="006622A6">
            <w:pPr>
              <w:tabs>
                <w:tab w:val="left" w:pos="0"/>
              </w:tabs>
              <w:overflowPunct w:val="0"/>
              <w:autoSpaceDE w:val="0"/>
              <w:autoSpaceDN w:val="0"/>
              <w:adjustRightInd w:val="0"/>
              <w:jc w:val="both"/>
              <w:rPr>
                <w:rFonts w:ascii="Arial" w:hAnsi="Arial"/>
              </w:rPr>
            </w:pPr>
            <w:r w:rsidRPr="00B82B2B">
              <w:rPr>
                <w:rFonts w:ascii="Arial" w:hAnsi="Arial"/>
              </w:rPr>
              <w:t xml:space="preserve">A: </w:t>
            </w:r>
            <w:r w:rsidRPr="0061403D">
              <w:rPr>
                <w:rFonts w:ascii="Arial" w:hAnsi="Arial"/>
              </w:rPr>
              <w:t xml:space="preserve">The State does not </w:t>
            </w:r>
            <w:r w:rsidRPr="009A64E4">
              <w:rPr>
                <w:rFonts w:ascii="Arial" w:hAnsi="Arial"/>
              </w:rPr>
              <w:t>accept this proposed modification. Terms and conditions on publicly bid procurements must be consistent for all potential Bidders, and cannot be based on a single vendor’s terms.</w:t>
            </w:r>
          </w:p>
          <w:p w:rsidR="008F43A5" w:rsidRPr="00B82B2B" w:rsidRDefault="008F43A5" w:rsidP="006622A6">
            <w:pPr>
              <w:tabs>
                <w:tab w:val="left" w:pos="0"/>
              </w:tabs>
              <w:overflowPunct w:val="0"/>
              <w:autoSpaceDE w:val="0"/>
              <w:autoSpaceDN w:val="0"/>
              <w:adjustRightInd w:val="0"/>
              <w:jc w:val="both"/>
              <w:rPr>
                <w:rFonts w:ascii="Arial" w:hAnsi="Arial"/>
              </w:rPr>
            </w:pPr>
          </w:p>
          <w:p w:rsidR="008F43A5" w:rsidRPr="00B82B2B" w:rsidRDefault="008F43A5" w:rsidP="006622A6">
            <w:pPr>
              <w:tabs>
                <w:tab w:val="left" w:pos="0"/>
              </w:tabs>
              <w:overflowPunct w:val="0"/>
              <w:autoSpaceDE w:val="0"/>
              <w:autoSpaceDN w:val="0"/>
              <w:adjustRightInd w:val="0"/>
              <w:jc w:val="both"/>
              <w:rPr>
                <w:rFonts w:ascii="Arial" w:hAnsi="Arial"/>
                <w:b/>
              </w:rPr>
            </w:pPr>
            <w:r w:rsidRPr="00B82B2B">
              <w:rPr>
                <w:rFonts w:ascii="Arial" w:hAnsi="Arial"/>
                <w:b/>
              </w:rPr>
              <w:t xml:space="preserve">Q: In line 13, add "in decisions" after "State" and before "relating to the Personal Data". </w:t>
            </w:r>
          </w:p>
          <w:p w:rsidR="008F43A5" w:rsidRPr="00B82B2B" w:rsidRDefault="008F43A5" w:rsidP="006622A6">
            <w:pPr>
              <w:tabs>
                <w:tab w:val="left" w:pos="0"/>
              </w:tabs>
              <w:overflowPunct w:val="0"/>
              <w:autoSpaceDE w:val="0"/>
              <w:autoSpaceDN w:val="0"/>
              <w:adjustRightInd w:val="0"/>
              <w:jc w:val="both"/>
              <w:rPr>
                <w:rFonts w:ascii="Arial" w:hAnsi="Arial"/>
                <w:b/>
              </w:rPr>
            </w:pPr>
          </w:p>
          <w:p w:rsidR="008F43A5" w:rsidRPr="00B82B2B" w:rsidRDefault="008F43A5" w:rsidP="006622A6">
            <w:pPr>
              <w:tabs>
                <w:tab w:val="left" w:pos="0"/>
              </w:tabs>
              <w:overflowPunct w:val="0"/>
              <w:autoSpaceDE w:val="0"/>
              <w:autoSpaceDN w:val="0"/>
              <w:adjustRightInd w:val="0"/>
              <w:jc w:val="both"/>
              <w:rPr>
                <w:rFonts w:ascii="Arial" w:hAnsi="Arial"/>
              </w:rPr>
            </w:pPr>
            <w:r w:rsidRPr="00B82B2B">
              <w:rPr>
                <w:rFonts w:ascii="Arial" w:hAnsi="Arial"/>
              </w:rPr>
              <w:t xml:space="preserve">A: </w:t>
            </w:r>
            <w:r w:rsidRPr="0061403D">
              <w:rPr>
                <w:rFonts w:ascii="Arial" w:hAnsi="Arial"/>
              </w:rPr>
              <w:t xml:space="preserve">The State does not </w:t>
            </w:r>
            <w:r w:rsidRPr="009A64E4">
              <w:rPr>
                <w:rFonts w:ascii="Arial" w:hAnsi="Arial"/>
              </w:rPr>
              <w:t>accept this proposed modification. Terms and conditions on publicly bid procurements must be consistent for all potential Bidders, and cannot be based on a single vendor’s terms.</w:t>
            </w:r>
          </w:p>
          <w:p w:rsidR="008F43A5" w:rsidRPr="00B82B2B" w:rsidRDefault="008F43A5" w:rsidP="006622A6">
            <w:pPr>
              <w:tabs>
                <w:tab w:val="left" w:pos="0"/>
              </w:tabs>
              <w:overflowPunct w:val="0"/>
              <w:autoSpaceDE w:val="0"/>
              <w:autoSpaceDN w:val="0"/>
              <w:adjustRightInd w:val="0"/>
              <w:jc w:val="both"/>
              <w:rPr>
                <w:rFonts w:ascii="Arial" w:hAnsi="Arial"/>
              </w:rPr>
            </w:pPr>
          </w:p>
          <w:p w:rsidR="008F43A5" w:rsidRDefault="008F43A5" w:rsidP="006622A6">
            <w:pPr>
              <w:tabs>
                <w:tab w:val="left" w:pos="0"/>
              </w:tabs>
              <w:overflowPunct w:val="0"/>
              <w:autoSpaceDE w:val="0"/>
              <w:autoSpaceDN w:val="0"/>
              <w:adjustRightInd w:val="0"/>
              <w:jc w:val="both"/>
              <w:rPr>
                <w:rFonts w:ascii="Arial" w:hAnsi="Arial"/>
                <w:b/>
              </w:rPr>
            </w:pPr>
            <w:r w:rsidRPr="00B82B2B">
              <w:rPr>
                <w:rFonts w:ascii="Arial" w:hAnsi="Arial"/>
                <w:b/>
              </w:rPr>
              <w:t>Q: - Add "that would impact State data" at the end of the last sentence in Section 6.7(G).</w:t>
            </w:r>
          </w:p>
          <w:p w:rsidR="008F43A5" w:rsidRDefault="008F43A5" w:rsidP="006622A6">
            <w:pPr>
              <w:tabs>
                <w:tab w:val="left" w:pos="0"/>
              </w:tabs>
              <w:overflowPunct w:val="0"/>
              <w:autoSpaceDE w:val="0"/>
              <w:autoSpaceDN w:val="0"/>
              <w:adjustRightInd w:val="0"/>
              <w:jc w:val="both"/>
              <w:rPr>
                <w:rFonts w:ascii="Arial" w:hAnsi="Arial"/>
                <w:b/>
              </w:rPr>
            </w:pPr>
          </w:p>
          <w:p w:rsidR="008F43A5" w:rsidRPr="00B82B2B" w:rsidRDefault="008F43A5" w:rsidP="006622A6">
            <w:pPr>
              <w:tabs>
                <w:tab w:val="left" w:pos="0"/>
              </w:tabs>
              <w:overflowPunct w:val="0"/>
              <w:autoSpaceDE w:val="0"/>
              <w:autoSpaceDN w:val="0"/>
              <w:adjustRightInd w:val="0"/>
              <w:jc w:val="both"/>
              <w:rPr>
                <w:rFonts w:ascii="Arial" w:hAnsi="Arial"/>
              </w:rPr>
            </w:pPr>
            <w:r>
              <w:rPr>
                <w:rFonts w:ascii="Arial" w:hAnsi="Arial"/>
              </w:rPr>
              <w:t>A:</w:t>
            </w:r>
            <w:r>
              <w:t xml:space="preserve"> </w:t>
            </w:r>
            <w:r w:rsidRPr="0061403D">
              <w:rPr>
                <w:rFonts w:ascii="Arial" w:hAnsi="Arial"/>
              </w:rPr>
              <w:t xml:space="preserve">The State does not </w:t>
            </w:r>
            <w:r w:rsidRPr="009A64E4">
              <w:rPr>
                <w:rFonts w:ascii="Arial" w:hAnsi="Arial"/>
              </w:rPr>
              <w:t>accept this proposed modification. Terms and conditions on publicly bid procurements must be consistent for all potential Bidders, and cannot be based on a single vendor’s terms.</w:t>
            </w:r>
          </w:p>
          <w:p w:rsidR="008F43A5" w:rsidRPr="00E8349F" w:rsidRDefault="008F43A5" w:rsidP="00534B9C">
            <w:pPr>
              <w:tabs>
                <w:tab w:val="left" w:pos="0"/>
              </w:tabs>
              <w:overflowPunct w:val="0"/>
              <w:autoSpaceDE w:val="0"/>
              <w:autoSpaceDN w:val="0"/>
              <w:adjustRightInd w:val="0"/>
              <w:jc w:val="both"/>
              <w:rPr>
                <w:rFonts w:ascii="Arial" w:hAnsi="Arial"/>
              </w:rPr>
            </w:pPr>
          </w:p>
        </w:tc>
      </w:tr>
      <w:tr w:rsidR="008F43A5" w:rsidRPr="00D2334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545164">
            <w:pPr>
              <w:pStyle w:val="ListParagraph"/>
              <w:numPr>
                <w:ilvl w:val="0"/>
                <w:numId w:val="3"/>
              </w:numPr>
              <w:tabs>
                <w:tab w:val="left" w:pos="0"/>
              </w:tabs>
              <w:autoSpaceDN w:val="0"/>
              <w:rPr>
                <w:rFonts w:ascii="Arial" w:hAnsi="Arial"/>
              </w:rPr>
            </w:pPr>
          </w:p>
        </w:tc>
        <w:tc>
          <w:tcPr>
            <w:tcW w:w="2151" w:type="dxa"/>
            <w:shd w:val="clear" w:color="auto" w:fill="auto"/>
          </w:tcPr>
          <w:p w:rsidR="008F43A5" w:rsidRPr="00C779A8" w:rsidRDefault="008F43A5" w:rsidP="002A6487">
            <w:pPr>
              <w:tabs>
                <w:tab w:val="left" w:pos="0"/>
              </w:tabs>
              <w:overflowPunct w:val="0"/>
              <w:autoSpaceDE w:val="0"/>
              <w:autoSpaceDN w:val="0"/>
              <w:adjustRightInd w:val="0"/>
              <w:jc w:val="center"/>
              <w:rPr>
                <w:rFonts w:ascii="Arial" w:hAnsi="Arial"/>
              </w:rPr>
            </w:pPr>
            <w:r w:rsidRPr="00C779A8">
              <w:rPr>
                <w:rFonts w:ascii="Arial" w:hAnsi="Arial"/>
              </w:rPr>
              <w:t xml:space="preserve">Bid Solicitation Section 6.7- Privacy, Data Breach </w:t>
            </w:r>
          </w:p>
        </w:tc>
        <w:tc>
          <w:tcPr>
            <w:tcW w:w="7168" w:type="dxa"/>
            <w:shd w:val="clear" w:color="auto" w:fill="auto"/>
          </w:tcPr>
          <w:p w:rsidR="008F43A5" w:rsidRPr="006622A6" w:rsidRDefault="008F43A5" w:rsidP="006622A6">
            <w:pPr>
              <w:tabs>
                <w:tab w:val="left" w:pos="0"/>
              </w:tabs>
              <w:overflowPunct w:val="0"/>
              <w:autoSpaceDE w:val="0"/>
              <w:autoSpaceDN w:val="0"/>
              <w:adjustRightInd w:val="0"/>
              <w:jc w:val="both"/>
              <w:rPr>
                <w:rFonts w:ascii="Arial" w:hAnsi="Arial"/>
                <w:b/>
              </w:rPr>
            </w:pPr>
            <w:r w:rsidRPr="006622A6">
              <w:rPr>
                <w:rFonts w:ascii="Arial" w:hAnsi="Arial"/>
                <w:b/>
              </w:rPr>
              <w:t xml:space="preserve">Q: Pages 23-24, RFP Section 6.7, Privacy:  Section 6.7.G, Data Breach: While we would provide the State with necessary information requiring a data breach affecting State accounts, due to the global nature of the Contractor’s business, we are not able to operationalize bespoke notification requirements of a customer. Therefore, we request revisions as follow: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24 72 hours after learning of such security breach; (b) designate a single individual employed by Contractor who shall be available to the State 24 hours per day, seven (7) days per </w:t>
            </w:r>
            <w:r w:rsidRPr="006622A6">
              <w:rPr>
                <w:rFonts w:ascii="Arial" w:hAnsi="Arial"/>
                <w:b/>
              </w:rPr>
              <w:lastRenderedPageBreak/>
              <w:t>week as a contact regarding Contractor’s obligations under Bid Solicitation Section 6.34 - Incident Response;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w:t>
            </w:r>
          </w:p>
          <w:p w:rsidR="008F43A5" w:rsidRPr="006622A6" w:rsidRDefault="008F43A5" w:rsidP="006622A6">
            <w:pPr>
              <w:tabs>
                <w:tab w:val="left" w:pos="0"/>
              </w:tabs>
              <w:overflowPunct w:val="0"/>
              <w:autoSpaceDE w:val="0"/>
              <w:autoSpaceDN w:val="0"/>
              <w:adjustRightInd w:val="0"/>
              <w:jc w:val="both"/>
              <w:rPr>
                <w:rFonts w:ascii="Arial" w:hAnsi="Arial"/>
              </w:rPr>
            </w:pPr>
          </w:p>
          <w:p w:rsidR="008F43A5" w:rsidRPr="00D23346" w:rsidRDefault="008F43A5" w:rsidP="007D50D3">
            <w:pPr>
              <w:jc w:val="both"/>
              <w:rPr>
                <w:rFonts w:ascii="Arial" w:hAnsi="Arial"/>
              </w:rPr>
            </w:pPr>
            <w:r w:rsidRPr="006622A6">
              <w:rPr>
                <w:rFonts w:ascii="Arial" w:hAnsi="Arial"/>
              </w:rPr>
              <w:t xml:space="preserve">A: The State </w:t>
            </w:r>
            <w:r w:rsidR="007D50D3">
              <w:rPr>
                <w:rFonts w:ascii="Arial" w:hAnsi="Arial"/>
              </w:rPr>
              <w:t>a</w:t>
            </w:r>
            <w:r w:rsidRPr="006622A6">
              <w:rPr>
                <w:rFonts w:ascii="Arial" w:hAnsi="Arial"/>
              </w:rPr>
              <w:t>grees to change the notice from 24 to 72 hours. Otherwise the State does not accept this proposed modification. Terms and conditions on publicly bid procurements must be consistent for all potential Bidders, and cannot be based on a single vendor’s terms.</w:t>
            </w:r>
            <w:r>
              <w:rPr>
                <w:rFonts w:ascii="Arial" w:hAnsi="Arial"/>
              </w:rPr>
              <w:t xml:space="preserve"> </w:t>
            </w:r>
            <w:r w:rsidRPr="00D23346">
              <w:rPr>
                <w:rFonts w:ascii="Arial" w:hAnsi="Arial" w:cs="Arial"/>
              </w:rPr>
              <w:t xml:space="preserve">Please see Section 6.6 in the revised Bid Solicitation entitled, “T1616 Revised Bid Solicitation </w:t>
            </w:r>
            <w:r w:rsidR="009D2712">
              <w:rPr>
                <w:rFonts w:ascii="Arial" w:hAnsi="Arial" w:cs="Arial"/>
              </w:rPr>
              <w:t>03.07.25</w:t>
            </w:r>
            <w:r w:rsidRPr="00D23346">
              <w:rPr>
                <w:rFonts w:ascii="Arial" w:hAnsi="Arial" w:cs="Arial"/>
              </w:rPr>
              <w:t>.”</w:t>
            </w:r>
            <w:r w:rsidRPr="00D23346" w:rsidDel="00D23346">
              <w:rPr>
                <w:rFonts w:ascii="Arial" w:hAnsi="Arial" w:cs="Arial"/>
              </w:rPr>
              <w:t xml:space="preserve"> </w:t>
            </w:r>
          </w:p>
          <w:p w:rsidR="008F43A5" w:rsidRPr="00D23346" w:rsidRDefault="008F43A5" w:rsidP="00D23346">
            <w:pPr>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3F0E3C">
            <w:pPr>
              <w:pStyle w:val="ListParagraph"/>
              <w:numPr>
                <w:ilvl w:val="0"/>
                <w:numId w:val="3"/>
              </w:numPr>
              <w:rPr>
                <w:rFonts w:ascii="Arial" w:hAnsi="Arial"/>
              </w:rPr>
            </w:pPr>
          </w:p>
        </w:tc>
        <w:tc>
          <w:tcPr>
            <w:tcW w:w="2151" w:type="dxa"/>
            <w:shd w:val="clear" w:color="auto" w:fill="auto"/>
          </w:tcPr>
          <w:p w:rsidR="008F43A5" w:rsidRPr="00D23346" w:rsidRDefault="008F43A5" w:rsidP="00D23346">
            <w:pPr>
              <w:rPr>
                <w:rFonts w:ascii="Arial" w:hAnsi="Arial"/>
              </w:rPr>
            </w:pPr>
            <w:r w:rsidRPr="00D23346">
              <w:rPr>
                <w:rFonts w:ascii="Arial" w:hAnsi="Arial"/>
              </w:rPr>
              <w:t>Bid Solicitation Section 6.7- Privacy, Data Breach</w:t>
            </w:r>
          </w:p>
        </w:tc>
        <w:tc>
          <w:tcPr>
            <w:tcW w:w="7168" w:type="dxa"/>
            <w:shd w:val="clear" w:color="auto" w:fill="auto"/>
          </w:tcPr>
          <w:p w:rsidR="008F43A5" w:rsidRPr="005155D9" w:rsidRDefault="008F43A5" w:rsidP="00D23346">
            <w:pPr>
              <w:tabs>
                <w:tab w:val="left" w:pos="0"/>
              </w:tabs>
              <w:overflowPunct w:val="0"/>
              <w:autoSpaceDE w:val="0"/>
              <w:autoSpaceDN w:val="0"/>
              <w:adjustRightInd w:val="0"/>
              <w:jc w:val="both"/>
              <w:rPr>
                <w:rFonts w:ascii="Arial" w:hAnsi="Arial"/>
                <w:b/>
              </w:rPr>
            </w:pPr>
            <w:r w:rsidRPr="007D50D3">
              <w:rPr>
                <w:rFonts w:ascii="Arial" w:hAnsi="Arial"/>
                <w:b/>
              </w:rPr>
              <w:t>Q: Pages 23-24, RFP Section 6.7,</w:t>
            </w:r>
            <w:r w:rsidRPr="00D23346">
              <w:rPr>
                <w:rFonts w:ascii="Arial" w:hAnsi="Arial"/>
              </w:rPr>
              <w:t xml:space="preserve"> </w:t>
            </w:r>
            <w:r w:rsidRPr="005155D9">
              <w:rPr>
                <w:rFonts w:ascii="Arial" w:hAnsi="Arial"/>
                <w:b/>
              </w:rPr>
              <w:t xml:space="preserve">Privacy: Section 6.7.G, Data Breach: While we would provide the State with necessary information requiring a data breach affecting State accounts, due to the global nature of the Contractor’s business, we are not able to operationalize bespoke notification requirements of a customer. Therefore, we request revisions as follow: In the event of any actual Breach of Security, or any unauthorized access to or acquisition, use, loss, destruction, compromise, alteration or disclosure of any Personal Data, Contractor shall: (a) immediately notify the State of such Breach of Security, but in no event later than 72 hours </w:t>
            </w:r>
            <w:r w:rsidRPr="005155D9">
              <w:rPr>
                <w:rFonts w:ascii="Arial" w:hAnsi="Arial" w:cs="Arial"/>
                <w:b/>
              </w:rPr>
              <w:t>a</w:t>
            </w:r>
            <w:r w:rsidRPr="008E0411">
              <w:rPr>
                <w:rStyle w:val="CommentReference"/>
                <w:rFonts w:ascii="Arial" w:hAnsi="Arial" w:cs="Arial"/>
                <w:b/>
                <w:sz w:val="20"/>
              </w:rPr>
              <w:t>ft</w:t>
            </w:r>
            <w:r w:rsidRPr="005155D9">
              <w:rPr>
                <w:rFonts w:ascii="Arial" w:hAnsi="Arial" w:cs="Arial"/>
                <w:b/>
              </w:rPr>
              <w:t>er</w:t>
            </w:r>
            <w:r w:rsidRPr="005155D9">
              <w:rPr>
                <w:rFonts w:ascii="Arial" w:hAnsi="Arial"/>
                <w:b/>
              </w:rPr>
              <w:t xml:space="preserve"> learning of such security breach; (b) designate a single individual employed by Contractor who shall be available to the State as a contact regarding Contractor’s obligations under Bid Solicitation Section 6.34 - Incident Response; delete subsection (d) (Supersedes Question 54 - strikethroughs not recognized by portal).</w:t>
            </w:r>
          </w:p>
          <w:p w:rsidR="008F43A5" w:rsidRPr="005155D9" w:rsidRDefault="008F43A5" w:rsidP="006622A6">
            <w:pPr>
              <w:tabs>
                <w:tab w:val="left" w:pos="0"/>
              </w:tabs>
              <w:overflowPunct w:val="0"/>
              <w:autoSpaceDE w:val="0"/>
              <w:autoSpaceDN w:val="0"/>
              <w:adjustRightInd w:val="0"/>
              <w:jc w:val="both"/>
              <w:rPr>
                <w:rFonts w:ascii="Arial" w:hAnsi="Arial"/>
              </w:rPr>
            </w:pPr>
          </w:p>
          <w:p w:rsidR="008F43A5" w:rsidRPr="005155D9" w:rsidRDefault="008F43A5" w:rsidP="006622A6">
            <w:pPr>
              <w:tabs>
                <w:tab w:val="left" w:pos="0"/>
              </w:tabs>
              <w:overflowPunct w:val="0"/>
              <w:autoSpaceDE w:val="0"/>
              <w:autoSpaceDN w:val="0"/>
              <w:adjustRightInd w:val="0"/>
              <w:jc w:val="both"/>
              <w:rPr>
                <w:rFonts w:ascii="Arial" w:hAnsi="Arial"/>
              </w:rPr>
            </w:pPr>
            <w:r w:rsidRPr="005155D9">
              <w:rPr>
                <w:rFonts w:ascii="Arial" w:hAnsi="Arial"/>
              </w:rPr>
              <w:t>A:</w:t>
            </w:r>
            <w:r w:rsidRPr="005155D9" w:rsidDel="00A356EF">
              <w:rPr>
                <w:rFonts w:ascii="Arial" w:hAnsi="Arial"/>
              </w:rPr>
              <w:t xml:space="preserve"> </w:t>
            </w:r>
            <w:r>
              <w:rPr>
                <w:rFonts w:ascii="Arial" w:hAnsi="Arial"/>
              </w:rPr>
              <w:t>P</w:t>
            </w:r>
            <w:r w:rsidRPr="005155D9">
              <w:rPr>
                <w:rFonts w:ascii="Arial" w:hAnsi="Arial"/>
              </w:rPr>
              <w:t xml:space="preserve">lease </w:t>
            </w:r>
            <w:r>
              <w:rPr>
                <w:rFonts w:ascii="Arial" w:hAnsi="Arial"/>
              </w:rPr>
              <w:t>see</w:t>
            </w:r>
            <w:r w:rsidRPr="005155D9">
              <w:rPr>
                <w:rFonts w:ascii="Arial" w:hAnsi="Arial"/>
              </w:rPr>
              <w:t xml:space="preserve"> </w:t>
            </w:r>
            <w:r w:rsidR="008E0411">
              <w:rPr>
                <w:rFonts w:ascii="Arial" w:hAnsi="Arial"/>
              </w:rPr>
              <w:t xml:space="preserve">the </w:t>
            </w:r>
            <w:r w:rsidRPr="005155D9">
              <w:rPr>
                <w:rFonts w:ascii="Arial" w:hAnsi="Arial"/>
              </w:rPr>
              <w:t xml:space="preserve">answer </w:t>
            </w:r>
            <w:r>
              <w:rPr>
                <w:rFonts w:ascii="Arial" w:hAnsi="Arial"/>
              </w:rPr>
              <w:t>to</w:t>
            </w:r>
            <w:r w:rsidRPr="005155D9">
              <w:rPr>
                <w:rFonts w:ascii="Arial" w:hAnsi="Arial"/>
              </w:rPr>
              <w:t xml:space="preserve"> </w:t>
            </w:r>
            <w:r>
              <w:rPr>
                <w:rFonts w:ascii="Arial" w:hAnsi="Arial"/>
              </w:rPr>
              <w:t>Q</w:t>
            </w:r>
            <w:r w:rsidRPr="005155D9">
              <w:rPr>
                <w:rFonts w:ascii="Arial" w:hAnsi="Arial"/>
              </w:rPr>
              <w:t xml:space="preserve">uestion </w:t>
            </w:r>
            <w:r>
              <w:rPr>
                <w:rFonts w:ascii="Arial" w:hAnsi="Arial"/>
              </w:rPr>
              <w:t>#</w:t>
            </w:r>
            <w:r w:rsidRPr="005155D9">
              <w:rPr>
                <w:rFonts w:ascii="Arial" w:hAnsi="Arial"/>
              </w:rPr>
              <w:t>54.</w:t>
            </w:r>
          </w:p>
          <w:p w:rsidR="008F43A5" w:rsidRPr="006D414A"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545164">
            <w:pPr>
              <w:pStyle w:val="ListParagraph"/>
              <w:numPr>
                <w:ilvl w:val="0"/>
                <w:numId w:val="3"/>
              </w:numPr>
              <w:tabs>
                <w:tab w:val="left" w:pos="0"/>
              </w:tabs>
              <w:autoSpaceDN w:val="0"/>
              <w:rPr>
                <w:rFonts w:ascii="Arial" w:hAnsi="Arial"/>
              </w:rPr>
            </w:pPr>
          </w:p>
        </w:tc>
        <w:tc>
          <w:tcPr>
            <w:tcW w:w="2151" w:type="dxa"/>
            <w:shd w:val="clear" w:color="auto" w:fill="auto"/>
          </w:tcPr>
          <w:p w:rsidR="008F43A5" w:rsidRPr="00E8349F" w:rsidRDefault="008F43A5" w:rsidP="00534B9C">
            <w:pPr>
              <w:tabs>
                <w:tab w:val="left" w:pos="0"/>
              </w:tabs>
              <w:overflowPunct w:val="0"/>
              <w:autoSpaceDE w:val="0"/>
              <w:autoSpaceDN w:val="0"/>
              <w:adjustRightInd w:val="0"/>
              <w:jc w:val="center"/>
              <w:rPr>
                <w:rFonts w:ascii="Arial" w:hAnsi="Arial"/>
              </w:rPr>
            </w:pPr>
            <w:r w:rsidRPr="00E8349F">
              <w:rPr>
                <w:rFonts w:ascii="Arial" w:hAnsi="Arial"/>
              </w:rPr>
              <w:t>Bid Solicitation Section 6.7  - Privacy</w:t>
            </w:r>
          </w:p>
        </w:tc>
        <w:tc>
          <w:tcPr>
            <w:tcW w:w="7168" w:type="dxa"/>
            <w:shd w:val="clear" w:color="auto" w:fill="auto"/>
          </w:tcPr>
          <w:p w:rsidR="008F43A5" w:rsidRPr="00FB3F12" w:rsidRDefault="008F43A5" w:rsidP="00534B9C">
            <w:pPr>
              <w:tabs>
                <w:tab w:val="left" w:pos="0"/>
              </w:tabs>
              <w:overflowPunct w:val="0"/>
              <w:autoSpaceDE w:val="0"/>
              <w:autoSpaceDN w:val="0"/>
              <w:adjustRightInd w:val="0"/>
              <w:jc w:val="both"/>
              <w:rPr>
                <w:rFonts w:ascii="Arial" w:hAnsi="Arial"/>
                <w:b/>
              </w:rPr>
            </w:pPr>
            <w:r w:rsidRPr="00E8349F">
              <w:rPr>
                <w:rFonts w:ascii="Arial" w:hAnsi="Arial"/>
                <w:b/>
              </w:rPr>
              <w:t>Q: Please change Bid Solicitation Section 6.7(I) by adding the following new sentence at the end: "Notwithstanding the above, Contractor may retain State data required to be maintained for legal, regulatory or accounting purposes." We are required to securely maintain copies of certain customer data for prescribed periods pursuant to legal and co</w:t>
            </w:r>
            <w:r w:rsidRPr="00FB3F12">
              <w:rPr>
                <w:rFonts w:ascii="Arial" w:hAnsi="Arial"/>
                <w:b/>
              </w:rPr>
              <w:t>mpliance purposes including federal law, security, and company policy.</w:t>
            </w:r>
          </w:p>
          <w:p w:rsidR="008F43A5" w:rsidRPr="00FB3F12" w:rsidRDefault="008F43A5" w:rsidP="00534B9C">
            <w:pPr>
              <w:tabs>
                <w:tab w:val="left" w:pos="0"/>
              </w:tabs>
              <w:overflowPunct w:val="0"/>
              <w:autoSpaceDE w:val="0"/>
              <w:autoSpaceDN w:val="0"/>
              <w:adjustRightInd w:val="0"/>
              <w:jc w:val="both"/>
              <w:rPr>
                <w:rFonts w:ascii="Arial" w:hAnsi="Arial"/>
              </w:rPr>
            </w:pPr>
          </w:p>
          <w:p w:rsidR="008F43A5" w:rsidRPr="00AD4110" w:rsidRDefault="008F43A5" w:rsidP="00534B9C">
            <w:pPr>
              <w:tabs>
                <w:tab w:val="left" w:pos="0"/>
              </w:tabs>
              <w:overflowPunct w:val="0"/>
              <w:autoSpaceDE w:val="0"/>
              <w:autoSpaceDN w:val="0"/>
              <w:adjustRightInd w:val="0"/>
              <w:jc w:val="both"/>
              <w:rPr>
                <w:rFonts w:ascii="Arial" w:hAnsi="Arial"/>
              </w:rPr>
            </w:pPr>
            <w:r w:rsidRPr="00FB3F12">
              <w:rPr>
                <w:rFonts w:ascii="Arial" w:hAnsi="Arial"/>
              </w:rPr>
              <w:t xml:space="preserve">A: The State does not accept </w:t>
            </w:r>
            <w:r w:rsidRPr="00AD4110">
              <w:rPr>
                <w:rFonts w:ascii="Arial" w:hAnsi="Arial"/>
              </w:rPr>
              <w:t>this proposed modification. Terms and conditions on publicly bid procurements must be consistent for all potential Bidders, and cannot be based on a single vendor’s terms.</w:t>
            </w:r>
          </w:p>
          <w:p w:rsidR="008F43A5" w:rsidRPr="00E8349F"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545164">
            <w:pPr>
              <w:pStyle w:val="ListParagraph"/>
              <w:numPr>
                <w:ilvl w:val="0"/>
                <w:numId w:val="3"/>
              </w:numPr>
              <w:tabs>
                <w:tab w:val="left" w:pos="0"/>
              </w:tabs>
              <w:autoSpaceDN w:val="0"/>
              <w:rPr>
                <w:rFonts w:ascii="Arial" w:hAnsi="Arial"/>
              </w:rPr>
            </w:pPr>
          </w:p>
        </w:tc>
        <w:tc>
          <w:tcPr>
            <w:tcW w:w="2151" w:type="dxa"/>
            <w:shd w:val="clear" w:color="auto" w:fill="auto"/>
          </w:tcPr>
          <w:p w:rsidR="008F43A5" w:rsidRPr="00E8349F" w:rsidRDefault="008F43A5" w:rsidP="002A6487">
            <w:pPr>
              <w:tabs>
                <w:tab w:val="left" w:pos="0"/>
              </w:tabs>
              <w:overflowPunct w:val="0"/>
              <w:autoSpaceDE w:val="0"/>
              <w:autoSpaceDN w:val="0"/>
              <w:adjustRightInd w:val="0"/>
              <w:jc w:val="center"/>
              <w:rPr>
                <w:rFonts w:ascii="Arial" w:hAnsi="Arial"/>
              </w:rPr>
            </w:pPr>
            <w:r w:rsidRPr="00E8349F">
              <w:rPr>
                <w:rFonts w:ascii="Arial" w:hAnsi="Arial"/>
              </w:rPr>
              <w:t xml:space="preserve">Bid Solicitation Section 6.7- Privacy, End of Contract Data Handling </w:t>
            </w:r>
          </w:p>
        </w:tc>
        <w:tc>
          <w:tcPr>
            <w:tcW w:w="7168" w:type="dxa"/>
            <w:shd w:val="clear" w:color="auto" w:fill="auto"/>
          </w:tcPr>
          <w:p w:rsidR="008F43A5" w:rsidRPr="00AD4110" w:rsidRDefault="008F43A5" w:rsidP="00534B9C">
            <w:pPr>
              <w:tabs>
                <w:tab w:val="left" w:pos="0"/>
              </w:tabs>
              <w:overflowPunct w:val="0"/>
              <w:autoSpaceDE w:val="0"/>
              <w:autoSpaceDN w:val="0"/>
              <w:adjustRightInd w:val="0"/>
              <w:jc w:val="both"/>
              <w:rPr>
                <w:rFonts w:ascii="Arial" w:hAnsi="Arial"/>
                <w:b/>
              </w:rPr>
            </w:pPr>
            <w:r w:rsidRPr="00E8349F">
              <w:rPr>
                <w:rFonts w:ascii="Arial" w:hAnsi="Arial"/>
                <w:b/>
              </w:rPr>
              <w:t xml:space="preserve">Q: Pages 23-24, RFP Section 6.7, Privacy: o Section 6.7.I, End of Contract Data Handling: The only State Data provided to the Contractor for the services being requested would be search criteria, which are maintained and/or purged according to applicable regulatory, statutory, or contractual mandates and the Contractor’s related policies. Therefore, we request modification as follows: Therefore, we request modification of the language: Upon termination/expiration of this Contract the Contractor shall maintain and/or purge all State Data in conjunction with applicable regulatory, statutory, or contractual mandates and the Contractor’s related policies. first </w:t>
            </w:r>
            <w:r w:rsidRPr="00FB3F12">
              <w:rPr>
                <w:rFonts w:ascii="Arial" w:hAnsi="Arial"/>
                <w:b/>
              </w:rPr>
              <w:t xml:space="preserve">return all State Data to the State in a usable format as defined in the Contract, or an open standard machine-readable format if not. The Contractor shall then erase, destroy, and render unreadable all </w:t>
            </w:r>
            <w:r w:rsidRPr="00FB3F12">
              <w:rPr>
                <w:rFonts w:ascii="Arial" w:hAnsi="Arial"/>
                <w:b/>
              </w:rPr>
              <w:lastRenderedPageBreak/>
              <w:t xml:space="preserve">Contractor backup copies of State Data according to the standards enumerated in accordance with the State’s most recent Media Protection policy, https://www.nj.gov/it/docs/ps/NJ_Statewide_Information_Security_Manual.pdf, </w:t>
            </w:r>
            <w:r w:rsidRPr="00AD4110">
              <w:rPr>
                <w:rFonts w:ascii="Arial" w:hAnsi="Arial"/>
                <w:b/>
              </w:rPr>
              <w:t>and certify in writing that these actions have been completed within 30 days after the termination/expiration of the Contract or within seven (7) days of the request of an agent of the State whichever should come first.</w:t>
            </w:r>
          </w:p>
          <w:p w:rsidR="008F43A5" w:rsidRPr="00E8349F" w:rsidRDefault="008F43A5" w:rsidP="00534B9C">
            <w:pPr>
              <w:tabs>
                <w:tab w:val="left" w:pos="0"/>
              </w:tabs>
              <w:overflowPunct w:val="0"/>
              <w:autoSpaceDE w:val="0"/>
              <w:autoSpaceDN w:val="0"/>
              <w:adjustRightInd w:val="0"/>
              <w:jc w:val="both"/>
              <w:rPr>
                <w:rFonts w:ascii="Arial" w:hAnsi="Arial"/>
              </w:rPr>
            </w:pPr>
          </w:p>
          <w:p w:rsidR="008F43A5" w:rsidRPr="00E8349F" w:rsidRDefault="008F43A5" w:rsidP="00534B9C">
            <w:pPr>
              <w:tabs>
                <w:tab w:val="left" w:pos="0"/>
              </w:tabs>
              <w:overflowPunct w:val="0"/>
              <w:autoSpaceDE w:val="0"/>
              <w:autoSpaceDN w:val="0"/>
              <w:adjustRightInd w:val="0"/>
              <w:jc w:val="both"/>
              <w:rPr>
                <w:rFonts w:ascii="Arial" w:hAnsi="Arial"/>
              </w:rPr>
            </w:pPr>
            <w:r w:rsidRPr="00E8349F">
              <w:rPr>
                <w:rFonts w:ascii="Arial" w:hAnsi="Arial"/>
              </w:rPr>
              <w:t>A: The State does not accept this proposed modification. Terms and conditions on publicly bid procurements must be consistent for all potential Bidders, and cannot be based on a single vendor’s terms.</w:t>
            </w:r>
          </w:p>
          <w:p w:rsidR="008F43A5" w:rsidRPr="00FB3F12"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545164">
            <w:pPr>
              <w:pStyle w:val="ListParagraph"/>
              <w:numPr>
                <w:ilvl w:val="0"/>
                <w:numId w:val="3"/>
              </w:numPr>
              <w:tabs>
                <w:tab w:val="left" w:pos="0"/>
              </w:tabs>
              <w:autoSpaceDN w:val="0"/>
              <w:rPr>
                <w:rFonts w:ascii="Arial" w:hAnsi="Arial"/>
              </w:rPr>
            </w:pPr>
          </w:p>
        </w:tc>
        <w:tc>
          <w:tcPr>
            <w:tcW w:w="2151" w:type="dxa"/>
            <w:shd w:val="clear" w:color="auto" w:fill="auto"/>
          </w:tcPr>
          <w:p w:rsidR="008F43A5" w:rsidRPr="00E8349F" w:rsidRDefault="008F43A5" w:rsidP="002A6487">
            <w:pPr>
              <w:tabs>
                <w:tab w:val="left" w:pos="0"/>
              </w:tabs>
              <w:overflowPunct w:val="0"/>
              <w:autoSpaceDE w:val="0"/>
              <w:autoSpaceDN w:val="0"/>
              <w:adjustRightInd w:val="0"/>
              <w:jc w:val="center"/>
              <w:rPr>
                <w:rFonts w:ascii="Arial" w:hAnsi="Arial"/>
              </w:rPr>
            </w:pPr>
            <w:r w:rsidRPr="00E8349F">
              <w:rPr>
                <w:rFonts w:ascii="Arial" w:hAnsi="Arial"/>
              </w:rPr>
              <w:t xml:space="preserve">Bid Solicitation Section 6.7- Privacy, End of Contract Data Handling </w:t>
            </w:r>
          </w:p>
        </w:tc>
        <w:tc>
          <w:tcPr>
            <w:tcW w:w="7168" w:type="dxa"/>
            <w:shd w:val="clear" w:color="auto" w:fill="auto"/>
          </w:tcPr>
          <w:p w:rsidR="008F43A5" w:rsidRPr="00FB3F12" w:rsidRDefault="008F43A5" w:rsidP="00534B9C">
            <w:pPr>
              <w:tabs>
                <w:tab w:val="left" w:pos="0"/>
              </w:tabs>
              <w:overflowPunct w:val="0"/>
              <w:autoSpaceDE w:val="0"/>
              <w:autoSpaceDN w:val="0"/>
              <w:adjustRightInd w:val="0"/>
              <w:jc w:val="both"/>
              <w:rPr>
                <w:rFonts w:ascii="Arial" w:hAnsi="Arial"/>
                <w:b/>
              </w:rPr>
            </w:pPr>
            <w:r w:rsidRPr="00E8349F">
              <w:rPr>
                <w:rFonts w:ascii="Arial" w:hAnsi="Arial"/>
                <w:b/>
              </w:rPr>
              <w:t>Q: Pages 23-24, RFP Section 6.7, Privacy: o Section 6.7.I, End of Contract Data Handling: The only State Data provided to the Contractor for the services being requested would be search criteria, which are maintained and/or purged according to applicable regulatory, statutory, or contractual mandates and the Contractor’s related policies. Therefore, we request modification as follows: Therefore, we request modification of the language: Upon termination/expiration of this Contract the Contractor shall maintain and/or purge all State Data in conjunction with applicable regulatory, statutory, or contr</w:t>
            </w:r>
            <w:r w:rsidRPr="00FB3F12">
              <w:rPr>
                <w:rFonts w:ascii="Arial" w:hAnsi="Arial"/>
                <w:b/>
              </w:rPr>
              <w:t>actual mandates and the Contractor’s related policies. (Supersedes Question 57 - strikethroughs not recognized by portal).</w:t>
            </w:r>
          </w:p>
          <w:p w:rsidR="008F43A5" w:rsidRPr="00FB3F12" w:rsidRDefault="008F43A5" w:rsidP="00534B9C">
            <w:pPr>
              <w:tabs>
                <w:tab w:val="left" w:pos="0"/>
              </w:tabs>
              <w:overflowPunct w:val="0"/>
              <w:autoSpaceDE w:val="0"/>
              <w:autoSpaceDN w:val="0"/>
              <w:adjustRightInd w:val="0"/>
              <w:jc w:val="both"/>
              <w:rPr>
                <w:rFonts w:ascii="Arial" w:hAnsi="Arial"/>
              </w:rPr>
            </w:pPr>
          </w:p>
          <w:p w:rsidR="008F43A5" w:rsidRPr="00E8349F" w:rsidRDefault="008F43A5" w:rsidP="00534B9C">
            <w:pPr>
              <w:tabs>
                <w:tab w:val="left" w:pos="0"/>
              </w:tabs>
              <w:overflowPunct w:val="0"/>
              <w:autoSpaceDE w:val="0"/>
              <w:autoSpaceDN w:val="0"/>
              <w:adjustRightInd w:val="0"/>
              <w:jc w:val="both"/>
              <w:rPr>
                <w:rFonts w:ascii="Arial" w:hAnsi="Arial"/>
              </w:rPr>
            </w:pPr>
            <w:r w:rsidRPr="00FB3F12">
              <w:rPr>
                <w:rFonts w:ascii="Arial" w:hAnsi="Arial"/>
              </w:rPr>
              <w:t xml:space="preserve">A: The State does not accept </w:t>
            </w:r>
            <w:r w:rsidRPr="00AD4110">
              <w:rPr>
                <w:rFonts w:ascii="Arial" w:hAnsi="Arial" w:cs="Arial"/>
              </w:rPr>
              <w:t>this</w:t>
            </w:r>
            <w:r w:rsidRPr="00AD4110">
              <w:rPr>
                <w:rFonts w:ascii="Arial" w:hAnsi="Arial"/>
              </w:rPr>
              <w:t xml:space="preserve"> proposed modification. Terms and conditions on publicly bid procurements must be consistent </w:t>
            </w:r>
            <w:r w:rsidRPr="00E8349F">
              <w:rPr>
                <w:rFonts w:ascii="Arial" w:hAnsi="Arial"/>
              </w:rPr>
              <w:t>for all potential Bidders, and cannot be based on a single vendor’s terms.</w:t>
            </w:r>
          </w:p>
          <w:p w:rsidR="008F43A5" w:rsidRPr="00E8349F"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545164">
            <w:pPr>
              <w:pStyle w:val="ListParagraph"/>
              <w:numPr>
                <w:ilvl w:val="0"/>
                <w:numId w:val="3"/>
              </w:numPr>
              <w:tabs>
                <w:tab w:val="left" w:pos="0"/>
              </w:tabs>
              <w:autoSpaceDN w:val="0"/>
              <w:rPr>
                <w:rFonts w:ascii="Arial" w:hAnsi="Arial"/>
              </w:rPr>
            </w:pPr>
          </w:p>
        </w:tc>
        <w:tc>
          <w:tcPr>
            <w:tcW w:w="2151" w:type="dxa"/>
            <w:shd w:val="clear" w:color="auto" w:fill="FFFFFF"/>
          </w:tcPr>
          <w:p w:rsidR="008F43A5" w:rsidRPr="00E8349F" w:rsidRDefault="008F43A5" w:rsidP="002A6487">
            <w:pPr>
              <w:tabs>
                <w:tab w:val="left" w:pos="0"/>
              </w:tabs>
              <w:overflowPunct w:val="0"/>
              <w:autoSpaceDE w:val="0"/>
              <w:autoSpaceDN w:val="0"/>
              <w:adjustRightInd w:val="0"/>
              <w:jc w:val="center"/>
              <w:rPr>
                <w:rFonts w:ascii="Arial" w:hAnsi="Arial"/>
              </w:rPr>
            </w:pPr>
            <w:r w:rsidRPr="00E8349F">
              <w:rPr>
                <w:rFonts w:ascii="Arial" w:hAnsi="Arial"/>
              </w:rPr>
              <w:t>Bid Solicitation Section 6.7- Privacy, Loss of State Data</w:t>
            </w:r>
          </w:p>
        </w:tc>
        <w:tc>
          <w:tcPr>
            <w:tcW w:w="7168" w:type="dxa"/>
            <w:shd w:val="clear" w:color="auto" w:fill="FFFFFF"/>
          </w:tcPr>
          <w:p w:rsidR="008F43A5" w:rsidRPr="00E8349F" w:rsidRDefault="008F43A5" w:rsidP="00534B9C">
            <w:pPr>
              <w:tabs>
                <w:tab w:val="left" w:pos="0"/>
              </w:tabs>
              <w:overflowPunct w:val="0"/>
              <w:autoSpaceDE w:val="0"/>
              <w:autoSpaceDN w:val="0"/>
              <w:adjustRightInd w:val="0"/>
              <w:jc w:val="both"/>
              <w:rPr>
                <w:rFonts w:ascii="Arial" w:hAnsi="Arial"/>
                <w:b/>
              </w:rPr>
            </w:pPr>
            <w:r w:rsidRPr="00E8349F">
              <w:rPr>
                <w:rFonts w:ascii="Arial" w:hAnsi="Arial"/>
                <w:b/>
              </w:rPr>
              <w:t>Q: Pages 23-24, RFP Section 6.7, Privacy:  Section 6.7.J, Loss of State Data: This Contractor requests removal of this provision in its entirety. The offered products/services do not involve storage of State Data beyond the search criteria already addressed.</w:t>
            </w:r>
          </w:p>
          <w:p w:rsidR="008F43A5" w:rsidRPr="00E8349F" w:rsidRDefault="008F43A5" w:rsidP="00534B9C">
            <w:pPr>
              <w:tabs>
                <w:tab w:val="left" w:pos="0"/>
              </w:tabs>
              <w:overflowPunct w:val="0"/>
              <w:autoSpaceDE w:val="0"/>
              <w:autoSpaceDN w:val="0"/>
              <w:adjustRightInd w:val="0"/>
              <w:jc w:val="both"/>
              <w:rPr>
                <w:rFonts w:ascii="Arial" w:hAnsi="Arial"/>
              </w:rPr>
            </w:pPr>
          </w:p>
          <w:p w:rsidR="008F43A5" w:rsidRPr="00AD4110" w:rsidRDefault="008F43A5" w:rsidP="00534B9C">
            <w:pPr>
              <w:tabs>
                <w:tab w:val="left" w:pos="0"/>
              </w:tabs>
              <w:overflowPunct w:val="0"/>
              <w:autoSpaceDE w:val="0"/>
              <w:autoSpaceDN w:val="0"/>
              <w:adjustRightInd w:val="0"/>
              <w:jc w:val="both"/>
              <w:rPr>
                <w:rFonts w:ascii="Arial" w:hAnsi="Arial"/>
              </w:rPr>
            </w:pPr>
            <w:r w:rsidRPr="00FB3F12">
              <w:rPr>
                <w:rFonts w:ascii="Arial" w:hAnsi="Arial"/>
              </w:rPr>
              <w:t>A: The State does not accept this proposed modification. Terms and conditions on publicly bid procurements must be consistent for all potential Bidders, and cannot be based on a single vendor’s terms.</w:t>
            </w:r>
          </w:p>
          <w:p w:rsidR="008F43A5" w:rsidRPr="00E8349F"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545164">
            <w:pPr>
              <w:pStyle w:val="ListParagraph"/>
              <w:numPr>
                <w:ilvl w:val="0"/>
                <w:numId w:val="3"/>
              </w:numPr>
              <w:tabs>
                <w:tab w:val="left" w:pos="0"/>
              </w:tabs>
              <w:autoSpaceDN w:val="0"/>
              <w:rPr>
                <w:rFonts w:ascii="Arial" w:hAnsi="Arial"/>
              </w:rPr>
            </w:pPr>
          </w:p>
        </w:tc>
        <w:tc>
          <w:tcPr>
            <w:tcW w:w="2151" w:type="dxa"/>
            <w:shd w:val="clear" w:color="auto" w:fill="auto"/>
          </w:tcPr>
          <w:p w:rsidR="008F43A5" w:rsidRPr="00E8349F" w:rsidRDefault="008F43A5" w:rsidP="002A6487">
            <w:pPr>
              <w:tabs>
                <w:tab w:val="left" w:pos="0"/>
              </w:tabs>
              <w:overflowPunct w:val="0"/>
              <w:autoSpaceDE w:val="0"/>
              <w:autoSpaceDN w:val="0"/>
              <w:adjustRightInd w:val="0"/>
              <w:jc w:val="center"/>
              <w:rPr>
                <w:rFonts w:ascii="Arial" w:hAnsi="Arial"/>
              </w:rPr>
            </w:pPr>
            <w:r w:rsidRPr="00E8349F">
              <w:rPr>
                <w:rFonts w:ascii="Arial" w:hAnsi="Arial"/>
              </w:rPr>
              <w:t xml:space="preserve">Bid Solicitation Section 6.14- Remote Access </w:t>
            </w:r>
          </w:p>
        </w:tc>
        <w:tc>
          <w:tcPr>
            <w:tcW w:w="7168" w:type="dxa"/>
            <w:shd w:val="clear" w:color="auto" w:fill="auto"/>
          </w:tcPr>
          <w:p w:rsidR="008F43A5" w:rsidRPr="00E8349F" w:rsidRDefault="008F43A5" w:rsidP="00534B9C">
            <w:pPr>
              <w:tabs>
                <w:tab w:val="left" w:pos="0"/>
              </w:tabs>
              <w:overflowPunct w:val="0"/>
              <w:autoSpaceDE w:val="0"/>
              <w:autoSpaceDN w:val="0"/>
              <w:adjustRightInd w:val="0"/>
              <w:jc w:val="both"/>
              <w:rPr>
                <w:rFonts w:ascii="Arial" w:hAnsi="Arial"/>
                <w:b/>
              </w:rPr>
            </w:pPr>
            <w:r w:rsidRPr="00E8349F">
              <w:rPr>
                <w:rFonts w:ascii="Arial" w:hAnsi="Arial"/>
                <w:b/>
              </w:rPr>
              <w:t>Q: Page 25, RFP Section 6.14, Remote Access: The Contractor requests removal of paragraph 2 in its entirety because it is not applicable to the online subscription service being offered. There will be no need for the Contractor to remotely access State systems.</w:t>
            </w:r>
          </w:p>
          <w:p w:rsidR="008F43A5" w:rsidRPr="00E8349F" w:rsidRDefault="008F43A5" w:rsidP="00534B9C">
            <w:pPr>
              <w:tabs>
                <w:tab w:val="left" w:pos="0"/>
              </w:tabs>
              <w:overflowPunct w:val="0"/>
              <w:autoSpaceDE w:val="0"/>
              <w:autoSpaceDN w:val="0"/>
              <w:adjustRightInd w:val="0"/>
              <w:jc w:val="both"/>
              <w:rPr>
                <w:rFonts w:ascii="Arial" w:hAnsi="Arial"/>
              </w:rPr>
            </w:pPr>
          </w:p>
          <w:p w:rsidR="008F43A5" w:rsidRPr="00AD4110" w:rsidRDefault="008F43A5" w:rsidP="00534B9C">
            <w:pPr>
              <w:tabs>
                <w:tab w:val="left" w:pos="0"/>
              </w:tabs>
              <w:overflowPunct w:val="0"/>
              <w:autoSpaceDE w:val="0"/>
              <w:autoSpaceDN w:val="0"/>
              <w:adjustRightInd w:val="0"/>
              <w:jc w:val="both"/>
              <w:rPr>
                <w:rFonts w:ascii="Arial" w:hAnsi="Arial"/>
              </w:rPr>
            </w:pPr>
            <w:r w:rsidRPr="00FB3F12">
              <w:rPr>
                <w:rFonts w:ascii="Arial" w:hAnsi="Arial"/>
              </w:rPr>
              <w:t>A: The State does not accept this proposed modification. Terms and conditions on publicly bid procurements must be consistent for all potential Bidders, and cannot be based on a single vendor’s terms.</w:t>
            </w:r>
          </w:p>
          <w:p w:rsidR="008F43A5" w:rsidRPr="00E8349F"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3F0E3C" w:rsidRDefault="008F43A5" w:rsidP="00545164">
            <w:pPr>
              <w:pStyle w:val="ListParagraph"/>
              <w:numPr>
                <w:ilvl w:val="0"/>
                <w:numId w:val="3"/>
              </w:numPr>
              <w:tabs>
                <w:tab w:val="left" w:pos="0"/>
              </w:tabs>
              <w:autoSpaceDN w:val="0"/>
              <w:rPr>
                <w:rFonts w:ascii="Arial" w:hAnsi="Arial"/>
              </w:rPr>
            </w:pPr>
          </w:p>
        </w:tc>
        <w:tc>
          <w:tcPr>
            <w:tcW w:w="2151" w:type="dxa"/>
            <w:shd w:val="clear" w:color="auto" w:fill="FFFFFF"/>
          </w:tcPr>
          <w:p w:rsidR="008F43A5" w:rsidRPr="00E8349F" w:rsidRDefault="008F43A5" w:rsidP="002A6487">
            <w:pPr>
              <w:tabs>
                <w:tab w:val="left" w:pos="0"/>
              </w:tabs>
              <w:overflowPunct w:val="0"/>
              <w:autoSpaceDE w:val="0"/>
              <w:autoSpaceDN w:val="0"/>
              <w:adjustRightInd w:val="0"/>
              <w:jc w:val="center"/>
              <w:rPr>
                <w:rFonts w:ascii="Arial" w:hAnsi="Arial"/>
              </w:rPr>
            </w:pPr>
            <w:r w:rsidRPr="00E8349F">
              <w:rPr>
                <w:rFonts w:ascii="Arial" w:hAnsi="Arial"/>
              </w:rPr>
              <w:t xml:space="preserve">Bid Solicitation Section 6.35- Tax Return Data Security </w:t>
            </w:r>
          </w:p>
        </w:tc>
        <w:tc>
          <w:tcPr>
            <w:tcW w:w="7168" w:type="dxa"/>
            <w:shd w:val="clear" w:color="auto" w:fill="FFFFFF"/>
          </w:tcPr>
          <w:p w:rsidR="008F43A5" w:rsidRPr="00FB3F12" w:rsidRDefault="008F43A5" w:rsidP="00534B9C">
            <w:pPr>
              <w:tabs>
                <w:tab w:val="left" w:pos="0"/>
              </w:tabs>
              <w:overflowPunct w:val="0"/>
              <w:autoSpaceDE w:val="0"/>
              <w:autoSpaceDN w:val="0"/>
              <w:adjustRightInd w:val="0"/>
              <w:jc w:val="both"/>
              <w:rPr>
                <w:rFonts w:ascii="Arial" w:hAnsi="Arial"/>
                <w:b/>
              </w:rPr>
            </w:pPr>
            <w:r w:rsidRPr="00E8349F">
              <w:rPr>
                <w:rFonts w:ascii="Arial" w:hAnsi="Arial"/>
                <w:b/>
              </w:rPr>
              <w:t>Q: Pages 29-30, RFP Section 6.35, Tax Return Data Security: The Contrac</w:t>
            </w:r>
            <w:r w:rsidRPr="00FB3F12">
              <w:rPr>
                <w:rFonts w:ascii="Arial" w:hAnsi="Arial"/>
                <w:b/>
              </w:rPr>
              <w:t>tor requests removal of this section in its entirety because it is not applicable to the offered products, which do not require the State’s provision of tax returns or tax return information.</w:t>
            </w:r>
          </w:p>
          <w:p w:rsidR="008F43A5" w:rsidRPr="00FB3F12" w:rsidRDefault="008F43A5" w:rsidP="00534B9C">
            <w:pPr>
              <w:tabs>
                <w:tab w:val="left" w:pos="0"/>
              </w:tabs>
              <w:overflowPunct w:val="0"/>
              <w:autoSpaceDE w:val="0"/>
              <w:autoSpaceDN w:val="0"/>
              <w:adjustRightInd w:val="0"/>
              <w:jc w:val="both"/>
              <w:rPr>
                <w:rFonts w:ascii="Arial" w:hAnsi="Arial"/>
              </w:rPr>
            </w:pPr>
          </w:p>
          <w:p w:rsidR="008F43A5" w:rsidRPr="00C779A8" w:rsidRDefault="008F43A5" w:rsidP="00534B9C">
            <w:pPr>
              <w:tabs>
                <w:tab w:val="left" w:pos="0"/>
              </w:tabs>
              <w:overflowPunct w:val="0"/>
              <w:autoSpaceDE w:val="0"/>
              <w:autoSpaceDN w:val="0"/>
              <w:adjustRightInd w:val="0"/>
              <w:jc w:val="both"/>
              <w:rPr>
                <w:rFonts w:ascii="Arial" w:hAnsi="Arial"/>
              </w:rPr>
            </w:pPr>
            <w:r w:rsidRPr="00FB3F12">
              <w:rPr>
                <w:rFonts w:ascii="Arial" w:hAnsi="Arial"/>
              </w:rPr>
              <w:t xml:space="preserve">A: The State does not accept </w:t>
            </w:r>
            <w:r w:rsidRPr="00AD4110">
              <w:rPr>
                <w:rFonts w:ascii="Arial" w:hAnsi="Arial" w:cs="Arial"/>
              </w:rPr>
              <w:t>this</w:t>
            </w:r>
            <w:r w:rsidRPr="00C779A8">
              <w:rPr>
                <w:rFonts w:ascii="Arial" w:hAnsi="Arial"/>
              </w:rPr>
              <w:t xml:space="preserve"> proposed modification. Terms and conditions on publicly bid procurements must be consistent for all potential Bidders, and cannot be based on a single vendor’s terms.</w:t>
            </w:r>
          </w:p>
          <w:p w:rsidR="008F43A5" w:rsidRPr="00E8349F"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082A5B" w:rsidRDefault="008F43A5" w:rsidP="00E43933">
            <w:pPr>
              <w:pStyle w:val="ListParagraph"/>
              <w:numPr>
                <w:ilvl w:val="0"/>
                <w:numId w:val="3"/>
              </w:numPr>
              <w:tabs>
                <w:tab w:val="left" w:pos="0"/>
              </w:tabs>
              <w:autoSpaceDN w:val="0"/>
              <w:rPr>
                <w:rFonts w:ascii="Arial" w:hAnsi="Arial"/>
              </w:rPr>
            </w:pPr>
          </w:p>
        </w:tc>
        <w:tc>
          <w:tcPr>
            <w:tcW w:w="2151" w:type="dxa"/>
            <w:shd w:val="clear" w:color="auto" w:fill="FFFFFF"/>
          </w:tcPr>
          <w:p w:rsidR="008F43A5" w:rsidRPr="00082A5B" w:rsidRDefault="008F43A5" w:rsidP="002A6487">
            <w:pPr>
              <w:tabs>
                <w:tab w:val="left" w:pos="0"/>
              </w:tabs>
              <w:overflowPunct w:val="0"/>
              <w:autoSpaceDE w:val="0"/>
              <w:autoSpaceDN w:val="0"/>
              <w:adjustRightInd w:val="0"/>
              <w:jc w:val="center"/>
              <w:rPr>
                <w:rFonts w:ascii="Arial" w:hAnsi="Arial"/>
              </w:rPr>
            </w:pPr>
            <w:r w:rsidRPr="00082A5B">
              <w:rPr>
                <w:rFonts w:ascii="Arial" w:hAnsi="Arial"/>
              </w:rPr>
              <w:t xml:space="preserve">Insurance, Professional Liability </w:t>
            </w:r>
          </w:p>
        </w:tc>
        <w:tc>
          <w:tcPr>
            <w:tcW w:w="7168" w:type="dxa"/>
            <w:shd w:val="clear" w:color="auto" w:fill="FFFFFF"/>
          </w:tcPr>
          <w:p w:rsidR="008F43A5" w:rsidRPr="00082A5B" w:rsidRDefault="008F43A5" w:rsidP="00534B9C">
            <w:pPr>
              <w:tabs>
                <w:tab w:val="left" w:pos="0"/>
              </w:tabs>
              <w:overflowPunct w:val="0"/>
              <w:autoSpaceDE w:val="0"/>
              <w:autoSpaceDN w:val="0"/>
              <w:adjustRightInd w:val="0"/>
              <w:jc w:val="both"/>
              <w:rPr>
                <w:rFonts w:ascii="Arial" w:hAnsi="Arial"/>
                <w:b/>
              </w:rPr>
            </w:pPr>
            <w:r w:rsidRPr="00082A5B">
              <w:rPr>
                <w:rFonts w:ascii="Arial" w:hAnsi="Arial"/>
                <w:b/>
              </w:rPr>
              <w:t>Q: Page 32, RFP Section 7.2, Insurance: The Contractor requests the following revisions: Section 7.2.1, Professional Liability Insurance: The Contractor cannot allow its customers to approve its insurance policies as Contractor needs the flexibility to align to its internal policies and industry requirements. Therefore, we request to revise the second sentence by striking “and in such policy forms as shall be approved by the State.”</w:t>
            </w:r>
          </w:p>
          <w:p w:rsidR="008F43A5" w:rsidRPr="00082A5B" w:rsidRDefault="008F43A5" w:rsidP="00534B9C">
            <w:pPr>
              <w:tabs>
                <w:tab w:val="left" w:pos="0"/>
              </w:tabs>
              <w:overflowPunct w:val="0"/>
              <w:autoSpaceDE w:val="0"/>
              <w:autoSpaceDN w:val="0"/>
              <w:adjustRightInd w:val="0"/>
              <w:jc w:val="both"/>
              <w:rPr>
                <w:rFonts w:ascii="Arial" w:hAnsi="Arial"/>
                <w:b/>
              </w:rPr>
            </w:pPr>
          </w:p>
          <w:p w:rsidR="008F43A5" w:rsidRPr="00082A5B" w:rsidRDefault="008F43A5" w:rsidP="00534B9C">
            <w:pPr>
              <w:tabs>
                <w:tab w:val="left" w:pos="0"/>
              </w:tabs>
              <w:overflowPunct w:val="0"/>
              <w:autoSpaceDE w:val="0"/>
              <w:autoSpaceDN w:val="0"/>
              <w:adjustRightInd w:val="0"/>
              <w:jc w:val="both"/>
              <w:rPr>
                <w:rFonts w:ascii="Arial" w:hAnsi="Arial"/>
              </w:rPr>
            </w:pPr>
            <w:r w:rsidRPr="00082A5B">
              <w:rPr>
                <w:rFonts w:ascii="Arial" w:hAnsi="Arial"/>
              </w:rPr>
              <w:t>A: The State does not accept this proposed modification. Terms and conditions on publicly bid procurements must be consistent for all potential Bidders, and cannot be based on a single vendor’s terms.</w:t>
            </w:r>
          </w:p>
          <w:p w:rsidR="008F43A5" w:rsidRPr="00082A5B"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082A5B" w:rsidRDefault="008F43A5" w:rsidP="00E43933">
            <w:pPr>
              <w:pStyle w:val="ListParagraph"/>
              <w:numPr>
                <w:ilvl w:val="0"/>
                <w:numId w:val="3"/>
              </w:numPr>
              <w:tabs>
                <w:tab w:val="left" w:pos="0"/>
              </w:tabs>
              <w:autoSpaceDN w:val="0"/>
              <w:rPr>
                <w:rFonts w:ascii="Arial" w:hAnsi="Arial"/>
              </w:rPr>
            </w:pPr>
          </w:p>
        </w:tc>
        <w:tc>
          <w:tcPr>
            <w:tcW w:w="2151" w:type="dxa"/>
            <w:shd w:val="clear" w:color="auto" w:fill="FFFFFF"/>
          </w:tcPr>
          <w:p w:rsidR="008F43A5" w:rsidRPr="00082A5B" w:rsidRDefault="008F43A5" w:rsidP="002A6487">
            <w:pPr>
              <w:tabs>
                <w:tab w:val="left" w:pos="0"/>
              </w:tabs>
              <w:overflowPunct w:val="0"/>
              <w:autoSpaceDE w:val="0"/>
              <w:autoSpaceDN w:val="0"/>
              <w:adjustRightInd w:val="0"/>
              <w:jc w:val="center"/>
              <w:rPr>
                <w:rFonts w:ascii="Arial" w:hAnsi="Arial"/>
              </w:rPr>
            </w:pPr>
            <w:r w:rsidRPr="00082A5B">
              <w:rPr>
                <w:rFonts w:ascii="Arial" w:hAnsi="Arial"/>
              </w:rPr>
              <w:t xml:space="preserve">Bid Solicitation Section 7.2- Insurance, Cyber Breach Insurance </w:t>
            </w:r>
          </w:p>
        </w:tc>
        <w:tc>
          <w:tcPr>
            <w:tcW w:w="7168" w:type="dxa"/>
            <w:shd w:val="clear" w:color="auto" w:fill="FFFFFF"/>
          </w:tcPr>
          <w:p w:rsidR="008F43A5" w:rsidRPr="00082A5B" w:rsidRDefault="008F43A5" w:rsidP="00534B9C">
            <w:pPr>
              <w:tabs>
                <w:tab w:val="left" w:pos="0"/>
                <w:tab w:val="left" w:pos="1360"/>
              </w:tabs>
              <w:overflowPunct w:val="0"/>
              <w:autoSpaceDE w:val="0"/>
              <w:autoSpaceDN w:val="0"/>
              <w:adjustRightInd w:val="0"/>
              <w:jc w:val="both"/>
              <w:rPr>
                <w:rFonts w:ascii="Arial" w:hAnsi="Arial"/>
                <w:b/>
              </w:rPr>
            </w:pPr>
            <w:r w:rsidRPr="00082A5B">
              <w:rPr>
                <w:rFonts w:ascii="Arial" w:hAnsi="Arial"/>
                <w:b/>
              </w:rPr>
              <w:t>Q: Page 32, RFP Section 7.2, Insurance:  Page 32, RFP Section 7.2, Insurance: The Contractor requests the following revisions: o Section 7.2.1, Professional Liability Insurance: The Contractor cannot allow its customers to approve its insurance policies as Contractor needs the flexibility to align to its internal policies and industry requirements. Therefore, we request to revise the second sentence by striking “and in such policy forms as shall be approved by the State.”</w:t>
            </w:r>
          </w:p>
          <w:p w:rsidR="008F43A5" w:rsidRPr="00082A5B" w:rsidRDefault="008F43A5" w:rsidP="00534B9C">
            <w:pPr>
              <w:tabs>
                <w:tab w:val="left" w:pos="0"/>
                <w:tab w:val="left" w:pos="1360"/>
              </w:tabs>
              <w:overflowPunct w:val="0"/>
              <w:autoSpaceDE w:val="0"/>
              <w:autoSpaceDN w:val="0"/>
              <w:adjustRightInd w:val="0"/>
              <w:jc w:val="both"/>
              <w:rPr>
                <w:rFonts w:ascii="Arial" w:hAnsi="Arial"/>
                <w:b/>
              </w:rPr>
            </w:pPr>
          </w:p>
          <w:p w:rsidR="008F43A5" w:rsidRPr="00082A5B" w:rsidRDefault="008F43A5" w:rsidP="00534B9C">
            <w:pPr>
              <w:tabs>
                <w:tab w:val="left" w:pos="0"/>
                <w:tab w:val="left" w:pos="1360"/>
              </w:tabs>
              <w:overflowPunct w:val="0"/>
              <w:autoSpaceDE w:val="0"/>
              <w:autoSpaceDN w:val="0"/>
              <w:adjustRightInd w:val="0"/>
              <w:jc w:val="both"/>
              <w:rPr>
                <w:rFonts w:ascii="Arial" w:hAnsi="Arial"/>
              </w:rPr>
            </w:pPr>
            <w:r w:rsidRPr="00082A5B">
              <w:rPr>
                <w:rFonts w:ascii="Arial" w:hAnsi="Arial"/>
              </w:rPr>
              <w:t>A: The State does not accept this proposed modification. Terms and conditions on publicly bid procurements must be consistent for all potential Bidders, and cannot be based on a single vendor’s terms.</w:t>
            </w:r>
          </w:p>
          <w:p w:rsidR="008F43A5" w:rsidRPr="00082A5B" w:rsidRDefault="008F43A5" w:rsidP="00534B9C">
            <w:pPr>
              <w:tabs>
                <w:tab w:val="left" w:pos="0"/>
                <w:tab w:val="left" w:pos="136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082A5B" w:rsidRDefault="008F43A5" w:rsidP="00E43933">
            <w:pPr>
              <w:pStyle w:val="ListParagraph"/>
              <w:numPr>
                <w:ilvl w:val="0"/>
                <w:numId w:val="3"/>
              </w:numPr>
              <w:tabs>
                <w:tab w:val="left" w:pos="0"/>
              </w:tabs>
              <w:autoSpaceDN w:val="0"/>
              <w:rPr>
                <w:rFonts w:ascii="Arial" w:hAnsi="Arial"/>
              </w:rPr>
            </w:pPr>
          </w:p>
        </w:tc>
        <w:tc>
          <w:tcPr>
            <w:tcW w:w="2151" w:type="dxa"/>
            <w:shd w:val="clear" w:color="auto" w:fill="FFFFFF"/>
          </w:tcPr>
          <w:p w:rsidR="008F43A5" w:rsidRPr="00082A5B" w:rsidRDefault="008F43A5" w:rsidP="002A6487">
            <w:pPr>
              <w:tabs>
                <w:tab w:val="left" w:pos="0"/>
              </w:tabs>
              <w:overflowPunct w:val="0"/>
              <w:autoSpaceDE w:val="0"/>
              <w:autoSpaceDN w:val="0"/>
              <w:adjustRightInd w:val="0"/>
              <w:jc w:val="center"/>
              <w:rPr>
                <w:rFonts w:ascii="Arial" w:hAnsi="Arial"/>
              </w:rPr>
            </w:pPr>
            <w:r w:rsidRPr="00082A5B">
              <w:rPr>
                <w:rFonts w:ascii="Arial" w:hAnsi="Arial"/>
              </w:rPr>
              <w:t xml:space="preserve">Bid Solicitation Section 7.2- Insurance, Cyber Breach </w:t>
            </w:r>
          </w:p>
        </w:tc>
        <w:tc>
          <w:tcPr>
            <w:tcW w:w="7168" w:type="dxa"/>
            <w:shd w:val="clear" w:color="auto" w:fill="FFFFFF"/>
          </w:tcPr>
          <w:p w:rsidR="008F43A5" w:rsidRPr="00082A5B" w:rsidRDefault="008F43A5" w:rsidP="00534B9C">
            <w:pPr>
              <w:tabs>
                <w:tab w:val="left" w:pos="0"/>
              </w:tabs>
              <w:overflowPunct w:val="0"/>
              <w:autoSpaceDE w:val="0"/>
              <w:autoSpaceDN w:val="0"/>
              <w:adjustRightInd w:val="0"/>
              <w:jc w:val="both"/>
              <w:rPr>
                <w:rFonts w:ascii="Arial" w:hAnsi="Arial"/>
                <w:b/>
              </w:rPr>
            </w:pPr>
            <w:r w:rsidRPr="00082A5B">
              <w:rPr>
                <w:rFonts w:ascii="Arial" w:hAnsi="Arial"/>
                <w:b/>
              </w:rPr>
              <w:t>Q: Page 32, RFP Section 7.2, Insurance: o Section 7.2.2, Cyber Breach Insurance: The Contractor cannot allow its customers to approve its insurance policies as Contractor needs the flexibility to align to its internal policies and industry requirements. Therefore, we request to revise the second sentence by striking “and such policy forms shall be approved by the State.” (Supersedes Question 69 - strikethroughs not recognized by portal).</w:t>
            </w:r>
          </w:p>
          <w:p w:rsidR="008F43A5" w:rsidRPr="00082A5B" w:rsidRDefault="008F43A5" w:rsidP="00534B9C">
            <w:pPr>
              <w:tabs>
                <w:tab w:val="left" w:pos="0"/>
              </w:tabs>
              <w:overflowPunct w:val="0"/>
              <w:autoSpaceDE w:val="0"/>
              <w:autoSpaceDN w:val="0"/>
              <w:adjustRightInd w:val="0"/>
              <w:jc w:val="both"/>
              <w:rPr>
                <w:rFonts w:ascii="Arial" w:hAnsi="Arial"/>
              </w:rPr>
            </w:pPr>
          </w:p>
          <w:p w:rsidR="008F43A5" w:rsidRPr="00082A5B" w:rsidRDefault="008F43A5" w:rsidP="00534B9C">
            <w:pPr>
              <w:tabs>
                <w:tab w:val="left" w:pos="0"/>
                <w:tab w:val="left" w:pos="861"/>
              </w:tabs>
              <w:overflowPunct w:val="0"/>
              <w:autoSpaceDE w:val="0"/>
              <w:autoSpaceDN w:val="0"/>
              <w:adjustRightInd w:val="0"/>
              <w:jc w:val="both"/>
              <w:rPr>
                <w:rFonts w:ascii="Arial" w:hAnsi="Arial"/>
              </w:rPr>
            </w:pPr>
            <w:r w:rsidRPr="00082A5B">
              <w:rPr>
                <w:rFonts w:ascii="Arial" w:hAnsi="Arial"/>
              </w:rPr>
              <w:t>A: The State does not accept this proposed modification. Terms and conditions on publicly bid procurements must be consistent for all potential Bidders, and cannot be based on a single vendor’s terms.</w:t>
            </w:r>
          </w:p>
          <w:p w:rsidR="008F43A5" w:rsidRPr="00082A5B" w:rsidRDefault="008F43A5" w:rsidP="00534B9C">
            <w:pPr>
              <w:tabs>
                <w:tab w:val="left" w:pos="0"/>
                <w:tab w:val="left" w:pos="861"/>
              </w:tabs>
              <w:overflowPunct w:val="0"/>
              <w:autoSpaceDE w:val="0"/>
              <w:autoSpaceDN w:val="0"/>
              <w:adjustRightInd w:val="0"/>
              <w:jc w:val="both"/>
              <w:rPr>
                <w:rFonts w:ascii="Arial" w:hAnsi="Arial"/>
              </w:rPr>
            </w:pPr>
          </w:p>
        </w:tc>
      </w:tr>
      <w:tr w:rsidR="008F43A5" w:rsidRPr="00E01CD6" w:rsidTr="008F43A5">
        <w:trPr>
          <w:trHeight w:val="305"/>
        </w:trPr>
        <w:tc>
          <w:tcPr>
            <w:tcW w:w="1322" w:type="dxa"/>
            <w:tcBorders>
              <w:top w:val="single" w:sz="4" w:space="0" w:color="auto"/>
              <w:left w:val="single" w:sz="4" w:space="0" w:color="auto"/>
              <w:bottom w:val="single" w:sz="4" w:space="0" w:color="auto"/>
              <w:right w:val="single" w:sz="4" w:space="0" w:color="auto"/>
            </w:tcBorders>
          </w:tcPr>
          <w:p w:rsidR="008F43A5" w:rsidRPr="00082A5B" w:rsidRDefault="008F43A5" w:rsidP="00E43933">
            <w:pPr>
              <w:pStyle w:val="ListParagraph"/>
              <w:numPr>
                <w:ilvl w:val="0"/>
                <w:numId w:val="3"/>
              </w:numPr>
              <w:tabs>
                <w:tab w:val="left" w:pos="0"/>
              </w:tabs>
              <w:autoSpaceDN w:val="0"/>
              <w:rPr>
                <w:rFonts w:ascii="Arial" w:hAnsi="Arial"/>
              </w:rPr>
            </w:pPr>
          </w:p>
        </w:tc>
        <w:tc>
          <w:tcPr>
            <w:tcW w:w="2151" w:type="dxa"/>
            <w:shd w:val="clear" w:color="auto" w:fill="auto"/>
          </w:tcPr>
          <w:p w:rsidR="008F43A5" w:rsidRPr="00082A5B" w:rsidRDefault="008F43A5" w:rsidP="00534B9C">
            <w:pPr>
              <w:tabs>
                <w:tab w:val="left" w:pos="0"/>
              </w:tabs>
              <w:overflowPunct w:val="0"/>
              <w:autoSpaceDE w:val="0"/>
              <w:autoSpaceDN w:val="0"/>
              <w:adjustRightInd w:val="0"/>
              <w:jc w:val="center"/>
              <w:rPr>
                <w:rFonts w:ascii="Arial" w:hAnsi="Arial"/>
              </w:rPr>
            </w:pPr>
            <w:r w:rsidRPr="00082A5B">
              <w:rPr>
                <w:rFonts w:ascii="Arial" w:hAnsi="Arial"/>
              </w:rPr>
              <w:t>Bid Solicitation Section 7.2.2 -- Cyber Breach Insurance</w:t>
            </w:r>
          </w:p>
        </w:tc>
        <w:tc>
          <w:tcPr>
            <w:tcW w:w="7168" w:type="dxa"/>
            <w:shd w:val="clear" w:color="auto" w:fill="auto"/>
          </w:tcPr>
          <w:p w:rsidR="008F43A5" w:rsidRPr="00082A5B" w:rsidRDefault="008F43A5" w:rsidP="00534B9C">
            <w:pPr>
              <w:tabs>
                <w:tab w:val="left" w:pos="0"/>
              </w:tabs>
              <w:overflowPunct w:val="0"/>
              <w:autoSpaceDE w:val="0"/>
              <w:autoSpaceDN w:val="0"/>
              <w:adjustRightInd w:val="0"/>
              <w:jc w:val="both"/>
              <w:rPr>
                <w:rFonts w:ascii="Arial" w:hAnsi="Arial"/>
                <w:b/>
              </w:rPr>
            </w:pPr>
            <w:r w:rsidRPr="00082A5B">
              <w:rPr>
                <w:rFonts w:ascii="Arial" w:hAnsi="Arial"/>
                <w:b/>
              </w:rPr>
              <w:t>Q: In Bid Solicitation Section 7.2.2 (Cyber Breach Insurance), please change "per occurrence" to "per claim". Our cyber liability coverage is included on our Professional Liability/E&amp;O policy, which is on a claims-made basis.</w:t>
            </w:r>
          </w:p>
          <w:p w:rsidR="008F43A5" w:rsidRPr="00082A5B" w:rsidRDefault="008F43A5" w:rsidP="00534B9C">
            <w:pPr>
              <w:tabs>
                <w:tab w:val="left" w:pos="0"/>
              </w:tabs>
              <w:overflowPunct w:val="0"/>
              <w:autoSpaceDE w:val="0"/>
              <w:autoSpaceDN w:val="0"/>
              <w:adjustRightInd w:val="0"/>
              <w:jc w:val="both"/>
              <w:rPr>
                <w:rFonts w:ascii="Arial" w:hAnsi="Arial"/>
              </w:rPr>
            </w:pPr>
          </w:p>
          <w:p w:rsidR="008F43A5" w:rsidRPr="00082A5B" w:rsidRDefault="008F43A5" w:rsidP="00534B9C">
            <w:pPr>
              <w:tabs>
                <w:tab w:val="left" w:pos="0"/>
              </w:tabs>
              <w:overflowPunct w:val="0"/>
              <w:autoSpaceDE w:val="0"/>
              <w:autoSpaceDN w:val="0"/>
              <w:adjustRightInd w:val="0"/>
              <w:jc w:val="both"/>
              <w:rPr>
                <w:rFonts w:ascii="Arial" w:hAnsi="Arial"/>
              </w:rPr>
            </w:pPr>
            <w:r w:rsidRPr="00082A5B">
              <w:rPr>
                <w:rFonts w:ascii="Arial" w:hAnsi="Arial"/>
              </w:rPr>
              <w:t>A: The State does not accept this proposed modification. Terms and conditions on publicly bid procurements must be consistent for all potential Bidders, and cannot be based on a single vendor’s terms.</w:t>
            </w:r>
          </w:p>
          <w:p w:rsidR="008F43A5" w:rsidRPr="00082A5B" w:rsidRDefault="008F43A5" w:rsidP="00534B9C">
            <w:pPr>
              <w:tabs>
                <w:tab w:val="left" w:pos="0"/>
              </w:tabs>
              <w:overflowPunct w:val="0"/>
              <w:autoSpaceDE w:val="0"/>
              <w:autoSpaceDN w:val="0"/>
              <w:adjustRightInd w:val="0"/>
              <w:jc w:val="both"/>
              <w:rPr>
                <w:rFonts w:ascii="Arial" w:hAnsi="Arial"/>
              </w:rPr>
            </w:pPr>
          </w:p>
        </w:tc>
      </w:tr>
      <w:tr w:rsidR="008F43A5" w:rsidRPr="00E01CD6" w:rsidTr="008F43A5">
        <w:trPr>
          <w:trHeight w:val="305"/>
        </w:trPr>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2A6487">
            <w:pPr>
              <w:tabs>
                <w:tab w:val="left" w:pos="0"/>
              </w:tabs>
              <w:overflowPunct w:val="0"/>
              <w:autoSpaceDE w:val="0"/>
              <w:autoSpaceDN w:val="0"/>
              <w:adjustRightInd w:val="0"/>
              <w:jc w:val="center"/>
              <w:rPr>
                <w:rFonts w:ascii="Arial" w:hAnsi="Arial" w:cs="Arial"/>
              </w:rPr>
            </w:pPr>
            <w:r w:rsidRPr="00977A3D">
              <w:rPr>
                <w:rFonts w:ascii="Arial" w:hAnsi="Arial" w:cs="Arial"/>
              </w:rPr>
              <w:t>Bid Solicitation Section 7.2.3- Insurance, Limitation of Liability Options</w:t>
            </w:r>
          </w:p>
        </w:tc>
        <w:tc>
          <w:tcPr>
            <w:tcW w:w="7168" w:type="dxa"/>
            <w:shd w:val="clear" w:color="auto" w:fill="auto"/>
          </w:tcPr>
          <w:p w:rsidR="008F43A5" w:rsidRPr="00977A3D" w:rsidRDefault="008F43A5" w:rsidP="00534B9C">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Section 7.2.3 – Limitation of Liability Options – The Contractor requests that the liability be capped to 12 months fees paid on the relevant order form. The Contractor makes this request because this limit reflects a standard market position for these types of services, which allows for competitive pricing.</w:t>
            </w:r>
          </w:p>
          <w:p w:rsidR="008F43A5" w:rsidRPr="00977A3D" w:rsidRDefault="008F43A5" w:rsidP="00534B9C">
            <w:pPr>
              <w:tabs>
                <w:tab w:val="left" w:pos="0"/>
              </w:tabs>
              <w:overflowPunct w:val="0"/>
              <w:autoSpaceDE w:val="0"/>
              <w:autoSpaceDN w:val="0"/>
              <w:adjustRightInd w:val="0"/>
              <w:jc w:val="both"/>
              <w:rPr>
                <w:rFonts w:ascii="Arial" w:hAnsi="Arial" w:cs="Arial"/>
              </w:rPr>
            </w:pPr>
          </w:p>
          <w:p w:rsidR="008F43A5" w:rsidRPr="00E31A4C" w:rsidRDefault="008F43A5" w:rsidP="00534B9C">
            <w:pPr>
              <w:tabs>
                <w:tab w:val="left" w:pos="0"/>
              </w:tabs>
              <w:overflowPunct w:val="0"/>
              <w:autoSpaceDE w:val="0"/>
              <w:autoSpaceDN w:val="0"/>
              <w:adjustRightInd w:val="0"/>
              <w:jc w:val="both"/>
              <w:rPr>
                <w:rFonts w:ascii="Arial" w:hAnsi="Arial" w:cs="Arial"/>
              </w:rPr>
            </w:pPr>
            <w:r w:rsidRPr="00730BD0">
              <w:rPr>
                <w:rFonts w:ascii="Arial" w:hAnsi="Arial" w:cs="Arial"/>
              </w:rPr>
              <w:lastRenderedPageBreak/>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534B9C">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hAnsi="Arial" w:cs="Arial"/>
              </w:rPr>
              <w:t>Solicitation Section 8.9.2- Pricing Evaluation</w:t>
            </w:r>
          </w:p>
        </w:tc>
        <w:tc>
          <w:tcPr>
            <w:tcW w:w="7168" w:type="dxa"/>
            <w:shd w:val="clear" w:color="auto" w:fill="auto"/>
          </w:tcPr>
          <w:p w:rsidR="008F43A5" w:rsidRPr="00977A3D" w:rsidRDefault="008F43A5" w:rsidP="006622A6">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Bid Solicitation Section 8.9.2 refers to "a weighted consumption model to evaluate pricing." Please elaborate on what this means and provide full details on how the Procurement Bureau will evaluate pricing.</w:t>
            </w:r>
          </w:p>
          <w:p w:rsidR="008F43A5" w:rsidRPr="00977A3D" w:rsidRDefault="008F43A5" w:rsidP="006622A6">
            <w:pPr>
              <w:tabs>
                <w:tab w:val="left" w:pos="0"/>
              </w:tabs>
              <w:overflowPunct w:val="0"/>
              <w:autoSpaceDE w:val="0"/>
              <w:autoSpaceDN w:val="0"/>
              <w:adjustRightInd w:val="0"/>
              <w:jc w:val="both"/>
              <w:rPr>
                <w:rFonts w:ascii="Arial" w:hAnsi="Arial" w:cs="Arial"/>
              </w:rPr>
            </w:pPr>
          </w:p>
          <w:p w:rsidR="008F43A5" w:rsidRPr="00757141" w:rsidRDefault="008F43A5" w:rsidP="007D50D3">
            <w:pPr>
              <w:jc w:val="both"/>
              <w:rPr>
                <w:rFonts w:ascii="Arial" w:hAnsi="Arial" w:cs="Arial"/>
              </w:rPr>
            </w:pPr>
            <w:r w:rsidRPr="00730BD0">
              <w:rPr>
                <w:rFonts w:ascii="Arial" w:hAnsi="Arial" w:cs="Arial"/>
              </w:rPr>
              <w:t>A</w:t>
            </w:r>
            <w:r w:rsidRPr="005A50D9">
              <w:rPr>
                <w:rFonts w:ascii="Arial" w:hAnsi="Arial" w:cs="Arial"/>
              </w:rPr>
              <w:t>:</w:t>
            </w:r>
            <w:r w:rsidRPr="00A604BA">
              <w:rPr>
                <w:rFonts w:ascii="Arial" w:hAnsi="Arial" w:cs="Arial"/>
              </w:rPr>
              <w:t xml:space="preserve"> The</w:t>
            </w:r>
            <w:r>
              <w:rPr>
                <w:rFonts w:ascii="Arial" w:hAnsi="Arial" w:cs="Arial"/>
              </w:rPr>
              <w:t xml:space="preserve"> Bureau will be utilizing a timestamped weighted consumption model to evaluate the pricing provided by the Bidders on the State-Supplied Price Sheet. Pre-determined weights have been assigned to each of the categories to provide the State with a</w:t>
            </w:r>
            <w:r w:rsidR="00A61916">
              <w:rPr>
                <w:rFonts w:ascii="Arial" w:hAnsi="Arial" w:cs="Arial"/>
              </w:rPr>
              <w:t xml:space="preserve"> weighted</w:t>
            </w:r>
            <w:r>
              <w:rPr>
                <w:rFonts w:ascii="Arial" w:hAnsi="Arial" w:cs="Arial"/>
              </w:rPr>
              <w:t xml:space="preserve"> average total Quote cost for evaluation purposes only. </w:t>
            </w:r>
            <w:r w:rsidRPr="00A604BA">
              <w:rPr>
                <w:rFonts w:ascii="Arial" w:hAnsi="Arial" w:cs="Arial"/>
              </w:rPr>
              <w:t xml:space="preserve"> </w:t>
            </w:r>
          </w:p>
          <w:p w:rsidR="008F43A5" w:rsidRPr="00977A3D" w:rsidRDefault="008F43A5" w:rsidP="009643E3">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center"/>
              <w:rPr>
                <w:rFonts w:ascii="Arial" w:hAnsi="Arial" w:cs="Arial"/>
              </w:rPr>
            </w:pPr>
            <w:r w:rsidRPr="00977A3D">
              <w:rPr>
                <w:rFonts w:ascii="Arial" w:hAnsi="Arial" w:cs="Arial"/>
              </w:rPr>
              <w:t>Attachment 1- NJ Standard Terms &amp; Conditions (SSTC) 3.11- Employee Misclassification</w:t>
            </w:r>
          </w:p>
        </w:tc>
        <w:tc>
          <w:tcPr>
            <w:tcW w:w="7168" w:type="dxa"/>
            <w:tcBorders>
              <w:top w:val="single" w:sz="4" w:space="0" w:color="auto"/>
              <w:left w:val="single" w:sz="4" w:space="0" w:color="auto"/>
              <w:bottom w:val="single" w:sz="4" w:space="0" w:color="auto"/>
              <w:right w:val="single" w:sz="4" w:space="0" w:color="auto"/>
            </w:tcBorders>
          </w:tcPr>
          <w:p w:rsidR="008F43A5" w:rsidRPr="00977A3D" w:rsidRDefault="008F43A5" w:rsidP="00534B9C">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This is a request for a change to the NJ Standard Terms &amp; Conditions. Please add a new Exhibit D that includes the Contractor's additional licensing terms pursuant to Bid Solicitation Section 3.11. Our licensing terms includes requirements from statutory authorities, third party data vendors terms, and terms to protect our intellectual property and other rights. If the State is unable to make our requested change at this time, please reserve this issue for negotiations.</w:t>
            </w:r>
          </w:p>
          <w:p w:rsidR="008F43A5" w:rsidRPr="00977A3D" w:rsidRDefault="008F43A5" w:rsidP="00534B9C">
            <w:pPr>
              <w:tabs>
                <w:tab w:val="left" w:pos="0"/>
              </w:tabs>
              <w:overflowPunct w:val="0"/>
              <w:autoSpaceDE w:val="0"/>
              <w:autoSpaceDN w:val="0"/>
              <w:adjustRightInd w:val="0"/>
              <w:jc w:val="both"/>
              <w:rPr>
                <w:rFonts w:ascii="Arial" w:hAnsi="Arial" w:cs="Arial"/>
              </w:rPr>
            </w:pPr>
          </w:p>
          <w:p w:rsidR="008F43A5" w:rsidRDefault="008F43A5" w:rsidP="006622A6">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A86966">
              <w:rPr>
                <w:rFonts w:ascii="Arial" w:hAnsi="Arial" w:cs="Arial"/>
              </w:rPr>
              <w:t>The State does not accept this proposed modification. Terms and conditions on publicly bid procurements must be consistent for all potential Bidders, and cannot be based on a single vendor’s terms.</w:t>
            </w:r>
            <w:r>
              <w:rPr>
                <w:rFonts w:ascii="Arial" w:hAnsi="Arial" w:cs="Arial"/>
              </w:rPr>
              <w:t xml:space="preserve"> </w:t>
            </w:r>
            <w:r w:rsidRPr="007F5243">
              <w:rPr>
                <w:rFonts w:ascii="Arial" w:hAnsi="Arial" w:cs="Arial"/>
              </w:rPr>
              <w:t xml:space="preserve">There will not be any post-Quote opening negotiations or discussions regarding the Contract terms beyond those outlined in Bid Solicitation Section 8.11, </w:t>
            </w:r>
            <w:r w:rsidRPr="00DC7BC4">
              <w:rPr>
                <w:rFonts w:ascii="Arial" w:hAnsi="Arial" w:cs="Arial"/>
                <w:i/>
              </w:rPr>
              <w:t>Negotiation</w:t>
            </w:r>
            <w:r w:rsidRPr="007F5243">
              <w:rPr>
                <w:rFonts w:ascii="Arial" w:hAnsi="Arial" w:cs="Arial"/>
              </w:rPr>
              <w:t xml:space="preserve">, and Section 8.12, </w:t>
            </w:r>
            <w:r w:rsidRPr="00DC7BC4">
              <w:rPr>
                <w:rFonts w:ascii="Arial" w:hAnsi="Arial" w:cs="Arial"/>
                <w:i/>
              </w:rPr>
              <w:t>Best and Final Offer (BAFO</w:t>
            </w:r>
            <w:r w:rsidRPr="007F5243">
              <w:rPr>
                <w:rFonts w:ascii="Arial" w:hAnsi="Arial" w:cs="Arial"/>
              </w:rPr>
              <w:t>).</w:t>
            </w:r>
          </w:p>
          <w:p w:rsidR="008F43A5" w:rsidRDefault="008F43A5" w:rsidP="006622A6">
            <w:pPr>
              <w:tabs>
                <w:tab w:val="left" w:pos="0"/>
              </w:tabs>
              <w:overflowPunct w:val="0"/>
              <w:autoSpaceDE w:val="0"/>
              <w:autoSpaceDN w:val="0"/>
              <w:adjustRightInd w:val="0"/>
              <w:jc w:val="both"/>
              <w:rPr>
                <w:rFonts w:ascii="Arial" w:hAnsi="Arial" w:cs="Arial"/>
              </w:rPr>
            </w:pPr>
          </w:p>
          <w:p w:rsidR="008F43A5" w:rsidRDefault="008F43A5" w:rsidP="00CA677D">
            <w:pPr>
              <w:tabs>
                <w:tab w:val="left" w:pos="0"/>
              </w:tabs>
              <w:overflowPunct w:val="0"/>
              <w:autoSpaceDE w:val="0"/>
              <w:autoSpaceDN w:val="0"/>
              <w:adjustRightInd w:val="0"/>
              <w:jc w:val="both"/>
              <w:rPr>
                <w:rFonts w:ascii="Arial" w:hAnsi="Arial" w:cs="Arial"/>
              </w:rPr>
            </w:pPr>
            <w:r>
              <w:rPr>
                <w:rFonts w:ascii="Arial" w:hAnsi="Arial" w:cs="Arial"/>
              </w:rPr>
              <w:t>However</w:t>
            </w:r>
            <w:r>
              <w:rPr>
                <w:rFonts w:ascii="Arial" w:hAnsi="Arial" w:cs="Arial"/>
              </w:rPr>
              <w:t>,</w:t>
            </w:r>
            <w:r>
              <w:rPr>
                <w:rFonts w:ascii="Arial" w:hAnsi="Arial" w:cs="Arial"/>
              </w:rPr>
              <w:t xml:space="preserve"> please see the answer to Question </w:t>
            </w:r>
            <w:r w:rsidRPr="001A47A5">
              <w:rPr>
                <w:rFonts w:ascii="Arial" w:hAnsi="Arial" w:cs="Arial"/>
              </w:rPr>
              <w:t>#</w:t>
            </w:r>
            <w:r w:rsidR="000E75A2">
              <w:rPr>
                <w:rFonts w:ascii="Arial" w:hAnsi="Arial" w:cs="Arial"/>
              </w:rPr>
              <w:t>32</w:t>
            </w:r>
            <w:r>
              <w:rPr>
                <w:rFonts w:ascii="Arial" w:hAnsi="Arial" w:cs="Arial"/>
              </w:rPr>
              <w:t xml:space="preserve"> above and “</w:t>
            </w:r>
            <w:r>
              <w:rPr>
                <w:rFonts w:ascii="Arial" w:hAnsi="Arial" w:cs="Arial"/>
              </w:rPr>
              <w:t xml:space="preserve">T1616 </w:t>
            </w:r>
            <w:r>
              <w:rPr>
                <w:rFonts w:ascii="Arial" w:hAnsi="Arial" w:cs="Arial"/>
              </w:rPr>
              <w:t xml:space="preserve">Revised Bid Solicitation </w:t>
            </w:r>
            <w:r w:rsidR="009D2712">
              <w:rPr>
                <w:rFonts w:ascii="Arial" w:hAnsi="Arial" w:cs="Arial"/>
              </w:rPr>
              <w:t>03.07.25</w:t>
            </w:r>
            <w:r>
              <w:rPr>
                <w:rFonts w:ascii="Arial" w:hAnsi="Arial" w:cs="Arial"/>
              </w:rPr>
              <w:t>,</w:t>
            </w:r>
            <w:r>
              <w:rPr>
                <w:rFonts w:ascii="Arial" w:hAnsi="Arial" w:cs="Arial"/>
              </w:rPr>
              <w:t xml:space="preserve">” Section 8.17.1, which provides a process to submit Additional Documents (Software Service Agreements / End User Licensing Agreements). </w:t>
            </w:r>
          </w:p>
          <w:p w:rsidR="008F43A5" w:rsidRPr="00977A3D" w:rsidRDefault="008F43A5" w:rsidP="00CA677D">
            <w:pPr>
              <w:tabs>
                <w:tab w:val="left" w:pos="0"/>
              </w:tabs>
              <w:overflowPunct w:val="0"/>
              <w:autoSpaceDE w:val="0"/>
              <w:autoSpaceDN w:val="0"/>
              <w:adjustRightInd w:val="0"/>
              <w:jc w:val="both"/>
              <w:rPr>
                <w:rFonts w:ascii="Arial" w:hAnsi="Arial" w:cs="Arial"/>
                <w:b/>
              </w:rPr>
            </w:pPr>
            <w:r w:rsidRPr="00977A3D">
              <w:rPr>
                <w:rFonts w:ascii="Arial" w:hAnsi="Arial" w:cs="Arial"/>
              </w:rPr>
              <w:t xml:space="preserve"> </w:t>
            </w:r>
            <w:r>
              <w:rPr>
                <w:rFonts w:ascii="Arial" w:hAnsi="Arial" w:cs="Arial"/>
              </w:rPr>
              <w:t xml:space="preserve">  </w:t>
            </w:r>
          </w:p>
        </w:tc>
      </w:tr>
      <w:tr w:rsidR="008F43A5" w:rsidRPr="00E01CD6" w:rsidTr="000E75A2">
        <w:trPr>
          <w:trHeight w:val="4175"/>
        </w:trPr>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E43933">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C872DB" w:rsidRDefault="008F43A5" w:rsidP="00534B9C">
            <w:pPr>
              <w:tabs>
                <w:tab w:val="left" w:pos="0"/>
              </w:tabs>
              <w:overflowPunct w:val="0"/>
              <w:autoSpaceDE w:val="0"/>
              <w:autoSpaceDN w:val="0"/>
              <w:adjustRightInd w:val="0"/>
              <w:jc w:val="center"/>
              <w:rPr>
                <w:rFonts w:ascii="Arial" w:hAnsi="Arial" w:cs="Arial"/>
              </w:rPr>
            </w:pPr>
            <w:r w:rsidRPr="00C872DB">
              <w:rPr>
                <w:rFonts w:ascii="Arial" w:hAnsi="Arial" w:cs="Arial"/>
              </w:rPr>
              <w:t>Attachment 1- NJ Standard Terms &amp; Conditions (SSTC) Section 3.12- Cybersecurity Incident Reporting Requirement</w:t>
            </w:r>
          </w:p>
        </w:tc>
        <w:tc>
          <w:tcPr>
            <w:tcW w:w="7168" w:type="dxa"/>
            <w:shd w:val="clear" w:color="auto" w:fill="auto"/>
          </w:tcPr>
          <w:p w:rsidR="008F43A5" w:rsidRPr="00977A3D" w:rsidRDefault="008F43A5" w:rsidP="006622A6">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This is a request to change NJ Standard Terms &amp; Conditions Section 3.12. Please amend the section to require the notification of Cybersecurity Incidents no less than one business day following the Contractor's discovery of such incidents that involve the State's data. The section requires notification of incidents no less than one business day if the Contract Scope of Work does not specify a notification period and the Waivered Contracts Supplement to the NJ Terms &amp; Conditions is not made part of the Contract, and the provision is not limited to those incidents that affect the State's data. If the State is unable to make our requested change at this time, please reserve this issue for negotiations.</w:t>
            </w:r>
          </w:p>
          <w:p w:rsidR="008F43A5" w:rsidRPr="00977A3D" w:rsidRDefault="008F43A5" w:rsidP="006622A6">
            <w:pPr>
              <w:tabs>
                <w:tab w:val="left" w:pos="0"/>
              </w:tabs>
              <w:overflowPunct w:val="0"/>
              <w:autoSpaceDE w:val="0"/>
              <w:autoSpaceDN w:val="0"/>
              <w:adjustRightInd w:val="0"/>
              <w:jc w:val="both"/>
              <w:rPr>
                <w:rFonts w:ascii="Arial" w:hAnsi="Arial" w:cs="Arial"/>
              </w:rPr>
            </w:pPr>
          </w:p>
          <w:p w:rsidR="008F43A5" w:rsidRDefault="008F43A5" w:rsidP="003F0E3C">
            <w:pPr>
              <w:jc w:val="both"/>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r>
              <w:t xml:space="preserve">  </w:t>
            </w:r>
            <w:r>
              <w:rPr>
                <w:rFonts w:ascii="Arial" w:hAnsi="Arial" w:cs="Arial"/>
              </w:rPr>
              <w:t xml:space="preserve">There will not be any post-Quote opening negotiations or discussions regarding the </w:t>
            </w:r>
            <w:r>
              <w:rPr>
                <w:rFonts w:ascii="Arial" w:hAnsi="Arial" w:cs="Arial"/>
              </w:rPr>
              <w:t>Contract terms</w:t>
            </w:r>
            <w:r>
              <w:rPr>
                <w:rFonts w:ascii="Arial" w:hAnsi="Arial" w:cs="Arial"/>
              </w:rPr>
              <w:t xml:space="preserve"> beyond those outlined in Bid Solicitation Section </w:t>
            </w:r>
            <w:r>
              <w:rPr>
                <w:rFonts w:ascii="Arial" w:hAnsi="Arial" w:cs="Arial"/>
              </w:rPr>
              <w:t>8.11</w:t>
            </w:r>
            <w:r>
              <w:rPr>
                <w:rFonts w:ascii="Arial" w:hAnsi="Arial" w:cs="Arial"/>
              </w:rPr>
              <w:t xml:space="preserve">, </w:t>
            </w:r>
            <w:r w:rsidRPr="007A25A9">
              <w:rPr>
                <w:rFonts w:ascii="Arial" w:hAnsi="Arial" w:cs="Arial"/>
                <w:i/>
              </w:rPr>
              <w:t>Negotiation</w:t>
            </w:r>
            <w:r w:rsidRPr="00520FB2">
              <w:rPr>
                <w:rFonts w:ascii="Arial" w:hAnsi="Arial" w:cs="Arial"/>
                <w:i/>
              </w:rPr>
              <w:t xml:space="preserve">, </w:t>
            </w:r>
            <w:r w:rsidRPr="00520FB2">
              <w:rPr>
                <w:rFonts w:ascii="Arial" w:hAnsi="Arial" w:cs="Arial"/>
              </w:rPr>
              <w:t>and Section 8.12</w:t>
            </w:r>
            <w:r w:rsidRPr="00520FB2">
              <w:rPr>
                <w:rFonts w:ascii="Arial" w:hAnsi="Arial" w:cs="Arial"/>
                <w:i/>
              </w:rPr>
              <w:t>, Best and Final Offer (BAFO)</w:t>
            </w:r>
            <w:r>
              <w:rPr>
                <w:rFonts w:ascii="Arial" w:hAnsi="Arial" w:cs="Arial"/>
              </w:rPr>
              <w:t>.</w:t>
            </w:r>
          </w:p>
          <w:p w:rsidR="008F43A5" w:rsidRPr="00D7420C" w:rsidRDefault="008F43A5" w:rsidP="0027773D">
            <w:pPr>
              <w:tabs>
                <w:tab w:val="left" w:pos="0"/>
              </w:tabs>
              <w:overflowPunct w:val="0"/>
              <w:autoSpaceDE w:val="0"/>
              <w:autoSpaceDN w:val="0"/>
              <w:adjustRightInd w:val="0"/>
              <w:jc w:val="both"/>
              <w:rPr>
                <w:rFonts w:ascii="Arial" w:hAnsi="Arial" w:cs="Arial"/>
              </w:rPr>
            </w:pPr>
          </w:p>
        </w:tc>
      </w:tr>
      <w:tr w:rsidR="008F43A5" w:rsidRPr="00E01CD6" w:rsidTr="008F43A5">
        <w:trPr>
          <w:trHeight w:val="2348"/>
        </w:trPr>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Attachment 1- NJ Standard Terms &amp; Conditions (SSTC) Section 3.12- Cybersecurity Incident Reporting</w:t>
            </w:r>
          </w:p>
        </w:tc>
        <w:tc>
          <w:tcPr>
            <w:tcW w:w="7168" w:type="dxa"/>
            <w:shd w:val="clear" w:color="auto" w:fill="FFFFFF"/>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Page 6, Section 3.12 Cybersecurity Incident Reporting Requirement – The Contractor requests that the State allow its security provisions provided for in its general terms and conditions, Section 5, to supplement this Section 3.12 to the extent the Contractor’s security terms do not conflict.</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p>
          <w:p w:rsidR="008F43A5" w:rsidRPr="00D54646" w:rsidRDefault="008F43A5" w:rsidP="00B94CB8">
            <w:pPr>
              <w:tabs>
                <w:tab w:val="left" w:pos="0"/>
              </w:tabs>
              <w:overflowPunct w:val="0"/>
              <w:autoSpaceDE w:val="0"/>
              <w:autoSpaceDN w:val="0"/>
              <w:adjustRightInd w:val="0"/>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687688" w:rsidRDefault="008F43A5" w:rsidP="00B94CB8">
            <w:pPr>
              <w:pStyle w:val="ListParagraph"/>
              <w:numPr>
                <w:ilvl w:val="0"/>
                <w:numId w:val="3"/>
              </w:numPr>
              <w:tabs>
                <w:tab w:val="left" w:pos="0"/>
              </w:tabs>
              <w:autoSpaceDN w:val="0"/>
              <w:rPr>
                <w:rFonts w:ascii="Arial" w:hAnsi="Arial"/>
              </w:rPr>
            </w:pPr>
          </w:p>
        </w:tc>
        <w:tc>
          <w:tcPr>
            <w:tcW w:w="2151" w:type="dxa"/>
            <w:shd w:val="clear" w:color="auto" w:fill="auto"/>
          </w:tcPr>
          <w:p w:rsidR="008F43A5" w:rsidRPr="00687688" w:rsidRDefault="008F43A5" w:rsidP="00B94CB8">
            <w:pPr>
              <w:tabs>
                <w:tab w:val="left" w:pos="0"/>
              </w:tabs>
              <w:overflowPunct w:val="0"/>
              <w:autoSpaceDE w:val="0"/>
              <w:autoSpaceDN w:val="0"/>
              <w:adjustRightInd w:val="0"/>
              <w:jc w:val="center"/>
              <w:rPr>
                <w:rFonts w:ascii="Arial" w:hAnsi="Arial"/>
              </w:rPr>
            </w:pPr>
            <w:r w:rsidRPr="00687688">
              <w:rPr>
                <w:rFonts w:ascii="Arial" w:hAnsi="Arial"/>
              </w:rPr>
              <w:t xml:space="preserve">Attachment 1- NJ Standard Terms &amp; Conditions s (SSTC) Section 4.2- Insurance </w:t>
            </w:r>
          </w:p>
        </w:tc>
        <w:tc>
          <w:tcPr>
            <w:tcW w:w="7168" w:type="dxa"/>
            <w:shd w:val="clear" w:color="auto" w:fill="auto"/>
          </w:tcPr>
          <w:p w:rsidR="008F43A5" w:rsidRPr="00687688" w:rsidRDefault="008F43A5" w:rsidP="006622A6">
            <w:pPr>
              <w:tabs>
                <w:tab w:val="left" w:pos="0"/>
              </w:tabs>
              <w:overflowPunct w:val="0"/>
              <w:autoSpaceDE w:val="0"/>
              <w:autoSpaceDN w:val="0"/>
              <w:adjustRightInd w:val="0"/>
              <w:jc w:val="both"/>
              <w:rPr>
                <w:rFonts w:ascii="Arial" w:hAnsi="Arial"/>
                <w:b/>
              </w:rPr>
            </w:pPr>
            <w:r w:rsidRPr="00687688">
              <w:rPr>
                <w:rFonts w:ascii="Arial" w:hAnsi="Arial"/>
                <w:b/>
              </w:rPr>
              <w:t>Q: Page 7, Section 4.2 Insurance - The Contractor requests that the State allow two modifications to this language:  Please revise the rating to “A-VII” instead of “A-VIII” Please revise this statement to read: “Renewal certificates shall be provided prior to the expiration of the insurance.  Please advise if the State will carry liability insurance coverage for liability that may arise from actions by the State or its representatives regarding the regulated data? If so, would you please indicate the amount of coverage?</w:t>
            </w:r>
          </w:p>
          <w:p w:rsidR="008F43A5" w:rsidRPr="00687688" w:rsidRDefault="008F43A5" w:rsidP="006622A6">
            <w:pPr>
              <w:tabs>
                <w:tab w:val="left" w:pos="0"/>
              </w:tabs>
              <w:overflowPunct w:val="0"/>
              <w:autoSpaceDE w:val="0"/>
              <w:autoSpaceDN w:val="0"/>
              <w:adjustRightInd w:val="0"/>
              <w:jc w:val="both"/>
              <w:rPr>
                <w:rFonts w:ascii="Arial" w:hAnsi="Arial"/>
              </w:rPr>
            </w:pPr>
          </w:p>
          <w:p w:rsidR="008F43A5" w:rsidRDefault="008F43A5" w:rsidP="006622A6">
            <w:pPr>
              <w:tabs>
                <w:tab w:val="left" w:pos="0"/>
              </w:tabs>
              <w:overflowPunct w:val="0"/>
              <w:autoSpaceDE w:val="0"/>
              <w:autoSpaceDN w:val="0"/>
              <w:adjustRightInd w:val="0"/>
              <w:jc w:val="both"/>
              <w:rPr>
                <w:rFonts w:ascii="Arial" w:hAnsi="Arial"/>
              </w:rPr>
            </w:pPr>
            <w:r w:rsidRPr="00687688">
              <w:rPr>
                <w:rFonts w:ascii="Arial" w:hAnsi="Arial"/>
              </w:rPr>
              <w:t xml:space="preserve">A: </w:t>
            </w:r>
            <w:r w:rsidRPr="00F71DDA">
              <w:rPr>
                <w:rFonts w:ascii="Arial" w:hAnsi="Arial" w:cs="Arial"/>
              </w:rPr>
              <w:t>The State does not accept the proposed modification</w:t>
            </w:r>
            <w:r>
              <w:rPr>
                <w:rFonts w:ascii="Arial" w:hAnsi="Arial" w:cs="Arial"/>
              </w:rPr>
              <w:t>s</w:t>
            </w:r>
            <w:r w:rsidRPr="00F71DDA">
              <w:rPr>
                <w:rFonts w:ascii="Arial" w:hAnsi="Arial" w:cs="Arial"/>
              </w:rPr>
              <w:t xml:space="preserve">.  The State declines to limit its </w:t>
            </w:r>
            <w:r w:rsidRPr="00726F80">
              <w:rPr>
                <w:rFonts w:ascii="Arial" w:hAnsi="Arial" w:cs="Arial"/>
              </w:rPr>
              <w:t>potential risks beyond those outlined in the Bid Solicitation.</w:t>
            </w:r>
            <w:r w:rsidRPr="00687688">
              <w:rPr>
                <w:rFonts w:ascii="Arial" w:hAnsi="Arial"/>
              </w:rPr>
              <w:t xml:space="preserve"> </w:t>
            </w:r>
          </w:p>
          <w:p w:rsidR="008F43A5" w:rsidRDefault="008F43A5" w:rsidP="006622A6">
            <w:pPr>
              <w:tabs>
                <w:tab w:val="left" w:pos="0"/>
              </w:tabs>
              <w:overflowPunct w:val="0"/>
              <w:autoSpaceDE w:val="0"/>
              <w:autoSpaceDN w:val="0"/>
              <w:adjustRightInd w:val="0"/>
              <w:jc w:val="both"/>
              <w:rPr>
                <w:rFonts w:ascii="Arial" w:hAnsi="Arial"/>
              </w:rPr>
            </w:pPr>
          </w:p>
          <w:p w:rsidR="008F43A5" w:rsidRPr="00687688" w:rsidRDefault="008F43A5" w:rsidP="006622A6">
            <w:pPr>
              <w:tabs>
                <w:tab w:val="left" w:pos="0"/>
              </w:tabs>
              <w:overflowPunct w:val="0"/>
              <w:autoSpaceDE w:val="0"/>
              <w:autoSpaceDN w:val="0"/>
              <w:adjustRightInd w:val="0"/>
              <w:jc w:val="both"/>
              <w:rPr>
                <w:rFonts w:ascii="Arial" w:hAnsi="Arial"/>
              </w:rPr>
            </w:pPr>
            <w:r w:rsidRPr="00EF25A3">
              <w:rPr>
                <w:rFonts w:ascii="Arial" w:hAnsi="Arial" w:cs="Arial"/>
              </w:rPr>
              <w:t xml:space="preserve">Further, </w:t>
            </w:r>
            <w:r>
              <w:rPr>
                <w:rFonts w:ascii="Arial" w:hAnsi="Arial" w:cs="Arial"/>
              </w:rPr>
              <w:t>in the State of New Jersey Standard Terms and Conditions, as modified pursuant to Section 7 of the</w:t>
            </w:r>
            <w:r w:rsidRPr="00EF25A3">
              <w:rPr>
                <w:rFonts w:ascii="Arial" w:hAnsi="Arial" w:cs="Arial"/>
              </w:rPr>
              <w:t xml:space="preserve"> Bid Solicitation</w:t>
            </w:r>
            <w:r>
              <w:rPr>
                <w:rFonts w:ascii="Arial" w:hAnsi="Arial" w:cs="Arial"/>
              </w:rPr>
              <w:t>, it is stated</w:t>
            </w:r>
            <w:r w:rsidRPr="00EF25A3">
              <w:rPr>
                <w:rFonts w:ascii="Arial" w:hAnsi="Arial" w:cs="Arial"/>
              </w:rPr>
              <w:t xml:space="preserve"> at Section 7.1.1, Indemnification,</w:t>
            </w:r>
            <w:r>
              <w:rPr>
                <w:rFonts w:ascii="Arial" w:hAnsi="Arial" w:cs="Arial"/>
              </w:rPr>
              <w:t xml:space="preserve"> </w:t>
            </w:r>
            <w:r w:rsidRPr="00EF25A3">
              <w:rPr>
                <w:rFonts w:ascii="Arial" w:hAnsi="Arial" w:cs="Arial"/>
              </w:rPr>
              <w:t xml:space="preserve">under </w:t>
            </w:r>
            <w:r>
              <w:rPr>
                <w:rFonts w:ascii="Arial" w:hAnsi="Arial" w:cs="Arial"/>
              </w:rPr>
              <w:t>paragraph</w:t>
            </w:r>
            <w:r w:rsidRPr="00EF25A3">
              <w:rPr>
                <w:rFonts w:ascii="Arial" w:hAnsi="Arial" w:cs="Arial"/>
              </w:rPr>
              <w:t xml:space="preserve"> (F) that, </w:t>
            </w:r>
            <w:r w:rsidRPr="00726F80">
              <w:rPr>
                <w:rFonts w:ascii="Arial" w:hAnsi="Arial" w:cs="Arial"/>
              </w:rPr>
              <w:t>“Subject to the New Jersey Tort Claims Act (N.J.S.A. 59:1-1 et seq.), the New Jersey Contractual Liability Act (N.J.S.A. 59:13-1 et seq.) and the appropriation and availability of funds, the State will be responsible for any cost or damage arising out of actions or inactions of the State, its employees or agents under Subsection 4.1(a)(i) and (ii) which results in an unaffiliated third party claim.  This is the Contractor’s exclusive remedy for these claims</w:t>
            </w:r>
            <w:r>
              <w:rPr>
                <w:rFonts w:ascii="Arial" w:hAnsi="Arial" w:cs="Arial"/>
              </w:rPr>
              <w:t>.”</w:t>
            </w:r>
          </w:p>
          <w:p w:rsidR="008F43A5" w:rsidRPr="00687688" w:rsidRDefault="008F43A5" w:rsidP="00B94CB8">
            <w:pPr>
              <w:tabs>
                <w:tab w:val="left" w:pos="0"/>
              </w:tabs>
              <w:overflowPunct w:val="0"/>
              <w:autoSpaceDE w:val="0"/>
              <w:autoSpaceDN w:val="0"/>
              <w:adjustRightInd w:val="0"/>
              <w:jc w:val="both"/>
              <w:rPr>
                <w:rFonts w:ascii="Arial" w:hAnsi="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 xml:space="preserve">Attachment 1- NJ Standard Terms &amp; Conditions (SSTC) Section 5.3- Contract Term and Extension Option </w:t>
            </w:r>
          </w:p>
        </w:tc>
        <w:tc>
          <w:tcPr>
            <w:tcW w:w="7168" w:type="dxa"/>
            <w:shd w:val="clear" w:color="auto" w:fill="FFFFFF"/>
          </w:tcPr>
          <w:p w:rsidR="008F43A5" w:rsidRPr="00977A3D" w:rsidRDefault="008F43A5" w:rsidP="00B94CB8">
            <w:pPr>
              <w:jc w:val="both"/>
              <w:rPr>
                <w:rFonts w:ascii="Arial" w:hAnsi="Arial" w:cs="Arial"/>
                <w:b/>
              </w:rPr>
            </w:pPr>
            <w:r w:rsidRPr="00D54646">
              <w:rPr>
                <w:rFonts w:ascii="Arial" w:hAnsi="Arial" w:cs="Arial"/>
                <w:b/>
              </w:rPr>
              <w:t xml:space="preserve">Q: </w:t>
            </w:r>
            <w:r w:rsidRPr="00977A3D">
              <w:rPr>
                <w:rFonts w:ascii="Arial" w:hAnsi="Arial" w:cs="Arial"/>
                <w:b/>
              </w:rPr>
              <w:t>Page 8, Section 5.3 Contract Term and Extension Option – The Contractor may offer package deals that are typically predicated on multi-year agreements, and the Contractor’s obligations to licensors and other contributors may change over time. Therefore, Contractor respectfully requests that the State remove the last sentence of this section.</w:t>
            </w:r>
          </w:p>
          <w:p w:rsidR="008F43A5" w:rsidRPr="00977A3D" w:rsidRDefault="008F43A5" w:rsidP="00B94CB8">
            <w:pPr>
              <w:jc w:val="both"/>
              <w:rPr>
                <w:rFonts w:ascii="Arial" w:hAnsi="Arial" w:cs="Arial"/>
              </w:rPr>
            </w:pPr>
          </w:p>
          <w:p w:rsidR="008F43A5" w:rsidRDefault="008F43A5" w:rsidP="00B94CB8">
            <w:pPr>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r>
              <w:rPr>
                <w:rFonts w:ascii="Arial" w:hAnsi="Arial" w:cs="Arial"/>
              </w:rPr>
              <w:t>.</w:t>
            </w:r>
          </w:p>
          <w:p w:rsidR="008F43A5" w:rsidRPr="00977A3D" w:rsidRDefault="008F43A5" w:rsidP="00B94CB8">
            <w:pPr>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 xml:space="preserve">Attachment 1- NJ Standard Terms &amp; Conditions (SSTC) Section 5.4- State's Option to Reduce SOW </w:t>
            </w:r>
          </w:p>
        </w:tc>
        <w:tc>
          <w:tcPr>
            <w:tcW w:w="7168" w:type="dxa"/>
            <w:shd w:val="clear" w:color="auto" w:fill="auto"/>
          </w:tcPr>
          <w:p w:rsidR="008F43A5" w:rsidRPr="00977A3D" w:rsidRDefault="008F43A5" w:rsidP="00B94CB8">
            <w:pPr>
              <w:jc w:val="both"/>
              <w:rPr>
                <w:rFonts w:ascii="Arial" w:hAnsi="Arial" w:cs="Arial"/>
                <w:b/>
              </w:rPr>
            </w:pPr>
            <w:r w:rsidRPr="00D54646">
              <w:rPr>
                <w:rFonts w:ascii="Arial" w:hAnsi="Arial" w:cs="Arial"/>
                <w:b/>
              </w:rPr>
              <w:t xml:space="preserve">Q: </w:t>
            </w:r>
            <w:r w:rsidRPr="00977A3D">
              <w:rPr>
                <w:rFonts w:ascii="Arial" w:hAnsi="Arial" w:cs="Arial"/>
                <w:b/>
              </w:rPr>
              <w:t>Page 8, Section 5.4 State’s Option to Reduce Scope of Work – The Contractor may offer pricing that is typically predicated on multi-year agreements. To provide opportunities for greater cost savings to the State agencies, the Contractor respectfully requests that the State remove this clause.</w:t>
            </w:r>
          </w:p>
          <w:p w:rsidR="008F43A5" w:rsidRPr="00977A3D" w:rsidRDefault="008F43A5" w:rsidP="00B94CB8">
            <w:pPr>
              <w:jc w:val="both"/>
              <w:rPr>
                <w:rFonts w:ascii="Arial" w:hAnsi="Arial" w:cs="Arial"/>
                <w:b/>
              </w:rPr>
            </w:pPr>
          </w:p>
          <w:p w:rsidR="008F43A5" w:rsidRDefault="008F43A5" w:rsidP="00B94CB8">
            <w:pPr>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w:t>
            </w:r>
            <w:r w:rsidRPr="00977A3D" w:rsidDel="004B41A3">
              <w:rPr>
                <w:rFonts w:ascii="Arial" w:hAnsi="Arial" w:cs="Arial"/>
              </w:rPr>
              <w:t xml:space="preserve"> </w:t>
            </w:r>
            <w:r w:rsidRPr="00977A3D">
              <w:rPr>
                <w:rFonts w:ascii="Arial" w:hAnsi="Arial" w:cs="Arial"/>
              </w:rPr>
              <w:t>Terms and conditions on publicly bid procurements must be consistent for all potential Bidders, and cannot be based on a single vendor’s terms.</w:t>
            </w:r>
          </w:p>
          <w:p w:rsidR="008F43A5" w:rsidRPr="00977A3D" w:rsidRDefault="008F43A5" w:rsidP="00B94CB8">
            <w:pPr>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 xml:space="preserve">Attachment 1- NJ Standard Terms &amp; Conditions (SSTC) Section 5.6- Suspension of Work </w:t>
            </w:r>
          </w:p>
        </w:tc>
        <w:tc>
          <w:tcPr>
            <w:tcW w:w="7168" w:type="dxa"/>
            <w:shd w:val="clear" w:color="auto" w:fill="FFFFFF"/>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Page 8, Section 5.6, Suspension of Work –This provision does not apply to the products being offered to the State; therefore, we request that this provision either be removed or further clarified as to its application to these products, so that the Contractor can respond.</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 xml:space="preserve">Attachment 1- NJ Standard Terms &amp; Conditions (SSTC) Section 5.7.A-Termination for Convenience </w:t>
            </w:r>
          </w:p>
        </w:tc>
        <w:tc>
          <w:tcPr>
            <w:tcW w:w="7168" w:type="dxa"/>
            <w:shd w:val="clear" w:color="auto" w:fill="auto"/>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Page 8, Section 5.7.A Termination for Convenience - The Contractor offers pricing that is typically predicated on multi-year agreements. To provide opportunities for greater cost savings to the State agencies, the Contractor respectfully requests that the State remove this clause. Alternatively, if required by statute, please provide the statutory citation.</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w:t>
            </w:r>
            <w:r w:rsidRPr="00977A3D" w:rsidDel="004B41A3">
              <w:rPr>
                <w:rFonts w:ascii="Arial" w:hAnsi="Arial" w:cs="Arial"/>
              </w:rPr>
              <w:t xml:space="preserve"> </w:t>
            </w:r>
            <w:r w:rsidRPr="00977A3D">
              <w:rPr>
                <w:rFonts w:ascii="Arial" w:hAnsi="Arial" w:cs="Arial"/>
              </w:rPr>
              <w:t>Terms and conditions on publicly bid procurements must be consistent for all potential Bidders, and cannot be based on a single vendor’s terms.</w:t>
            </w:r>
          </w:p>
          <w:p w:rsidR="008F43A5" w:rsidRPr="00977A3D" w:rsidRDefault="008F43A5" w:rsidP="00B94CB8">
            <w:pPr>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 xml:space="preserve">Attachment 1- Attachment 1- NJ Standard Terms &amp; Conditions (SSTC) Section 5.8- Subcontracting </w:t>
            </w:r>
          </w:p>
        </w:tc>
        <w:tc>
          <w:tcPr>
            <w:tcW w:w="7168" w:type="dxa"/>
            <w:shd w:val="clear" w:color="auto" w:fill="FFFFFF"/>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Page 8, Section 5.8 Subcontracting - The Contractor is a large corporation and from time to time is required to assign contracts between affiliate corporations. In order to permit this, the Contractor respectfully requests that the following sentence be added to Section 5.8: “This prohibition does not apply to assignment or transfer from the Contractor to any affiliate corporation under common ownership with the Contractor.”</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Attachment 1- NJ Standard Terms &amp; Conditions (SSTC) Section 5.10- Mergers, Acquisitions and Agreements</w:t>
            </w:r>
          </w:p>
        </w:tc>
        <w:tc>
          <w:tcPr>
            <w:tcW w:w="7168" w:type="dxa"/>
            <w:shd w:val="clear" w:color="auto" w:fill="auto"/>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This is a request to change NJ Standard Terms &amp; Conditions Section 5.10. The last sentence prohibits the Contractor's assignment of responsibilities in whole or in part without the Director's prior consent. We are a large corporation and from time to time are required to assign contracts between affiliate corporations, and affiliates will assume certain responsibilities for the related contracting entity. In order to permit this, we respectfully requests that: (i) the following is added after "after the written consent of the Director": "in its reasonable determination"; and (ii) the following sentence is added to the end of Section 5.10: "For clarity, this prohibition does not apply to assignment or transfer from Contractor to any affiliate under common ownership with Contractor." If the State is unable to make our requested changes at this time, please reserve this issue for negotiations.</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r>
              <w:t xml:space="preserve"> </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 xml:space="preserve">Attachment 1- NJ Standard Terms &amp; Conditions (SSTC) Section 5.16- </w:t>
            </w:r>
            <w:r w:rsidRPr="00977A3D">
              <w:rPr>
                <w:rFonts w:ascii="Arial" w:hAnsi="Arial" w:cs="Arial"/>
              </w:rPr>
              <w:lastRenderedPageBreak/>
              <w:t xml:space="preserve">Assignment of Antitrust Claims </w:t>
            </w:r>
          </w:p>
        </w:tc>
        <w:tc>
          <w:tcPr>
            <w:tcW w:w="7168" w:type="dxa"/>
            <w:shd w:val="clear" w:color="auto" w:fill="auto"/>
          </w:tcPr>
          <w:p w:rsidR="008F43A5" w:rsidRPr="00977A3D" w:rsidRDefault="008F43A5" w:rsidP="00B94CB8">
            <w:pPr>
              <w:jc w:val="both"/>
              <w:rPr>
                <w:rFonts w:ascii="Arial" w:hAnsi="Arial" w:cs="Arial"/>
                <w:b/>
              </w:rPr>
            </w:pPr>
            <w:r w:rsidRPr="00D54646">
              <w:rPr>
                <w:rFonts w:ascii="Arial" w:hAnsi="Arial" w:cs="Arial"/>
                <w:b/>
              </w:rPr>
              <w:lastRenderedPageBreak/>
              <w:t xml:space="preserve">Q: </w:t>
            </w:r>
            <w:r w:rsidRPr="00977A3D">
              <w:rPr>
                <w:rFonts w:ascii="Arial" w:hAnsi="Arial" w:cs="Arial"/>
                <w:b/>
              </w:rPr>
              <w:t>Page 10, Section 5.16 Assignment of Antitrust Claims - Because the Contractor is a large corporation with thousands of customers, it is unable to assign any potential antitrust claim or an individual customer, and therefore respectfully request that this section 5.16 be removed.</w:t>
            </w:r>
          </w:p>
          <w:p w:rsidR="008F43A5" w:rsidRPr="00977A3D" w:rsidRDefault="008F43A5" w:rsidP="00B94CB8">
            <w:pPr>
              <w:jc w:val="both"/>
              <w:rPr>
                <w:rFonts w:ascii="Arial" w:hAnsi="Arial" w:cs="Arial"/>
                <w:b/>
              </w:rPr>
            </w:pPr>
          </w:p>
          <w:p w:rsidR="008F43A5" w:rsidRDefault="008F43A5" w:rsidP="00B94CB8">
            <w:pPr>
              <w:jc w:val="both"/>
              <w:rPr>
                <w:rFonts w:ascii="Arial" w:hAnsi="Arial" w:cs="Arial"/>
              </w:rPr>
            </w:pPr>
            <w:r w:rsidRPr="00730BD0">
              <w:rPr>
                <w:rFonts w:ascii="Arial" w:hAnsi="Arial" w:cs="Arial"/>
              </w:rPr>
              <w:lastRenderedPageBreak/>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B94CB8">
            <w:pPr>
              <w:jc w:val="both"/>
              <w:rPr>
                <w:rFonts w:ascii="Arial" w:hAnsi="Arial" w:cs="Arial"/>
                <w:b/>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 xml:space="preserve">Attachment 1- NJ Standard Terms &amp; Conditions (SSTC) Section 5.22- Accessibility Compliance </w:t>
            </w:r>
          </w:p>
        </w:tc>
        <w:tc>
          <w:tcPr>
            <w:tcW w:w="7168" w:type="dxa"/>
            <w:shd w:val="clear" w:color="auto" w:fill="FFFFFF"/>
          </w:tcPr>
          <w:p w:rsidR="008F43A5" w:rsidRPr="00977A3D" w:rsidRDefault="008F43A5" w:rsidP="00B94CB8">
            <w:pPr>
              <w:jc w:val="both"/>
              <w:rPr>
                <w:rFonts w:ascii="Arial" w:hAnsi="Arial" w:cs="Arial"/>
                <w:b/>
              </w:rPr>
            </w:pPr>
            <w:r w:rsidRPr="00D54646">
              <w:rPr>
                <w:rFonts w:ascii="Arial" w:hAnsi="Arial" w:cs="Arial"/>
                <w:b/>
              </w:rPr>
              <w:t xml:space="preserve">Q: </w:t>
            </w:r>
            <w:r w:rsidRPr="00977A3D">
              <w:rPr>
                <w:rFonts w:ascii="Arial" w:hAnsi="Arial" w:cs="Arial"/>
                <w:b/>
              </w:rPr>
              <w:t>Page 10, Section 5.22 Accessibility Compliance – This Contractor agrees that information it provides to the State in the form of an Accessibility Conformance Report (ACR), formerly VPAT, herein incorporated, and accessibility of the Software is accurate to a commercially reasonable standard.</w:t>
            </w:r>
          </w:p>
          <w:p w:rsidR="008F43A5" w:rsidRPr="00977A3D" w:rsidRDefault="008F43A5" w:rsidP="00B94CB8">
            <w:pPr>
              <w:jc w:val="both"/>
              <w:rPr>
                <w:rFonts w:ascii="Arial" w:hAnsi="Arial" w:cs="Arial"/>
              </w:rPr>
            </w:pPr>
          </w:p>
          <w:p w:rsidR="008F43A5" w:rsidRDefault="008F43A5" w:rsidP="00B94CB8">
            <w:pPr>
              <w:jc w:val="both"/>
              <w:rPr>
                <w:rFonts w:ascii="Arial" w:hAnsi="Arial" w:cs="Arial"/>
              </w:rPr>
            </w:pPr>
            <w:r w:rsidRPr="00730BD0">
              <w:rPr>
                <w:rFonts w:ascii="Arial" w:hAnsi="Arial" w:cs="Arial"/>
              </w:rPr>
              <w:t xml:space="preserve">A: </w:t>
            </w:r>
            <w:r w:rsidRPr="00977A3D">
              <w:rPr>
                <w:rFonts w:ascii="Arial" w:hAnsi="Arial" w:cs="Arial"/>
              </w:rPr>
              <w:t>This is not a question and cannot be answered as posed. The State cannot comment on a Bidder's requirements prior to Quote submission.</w:t>
            </w:r>
          </w:p>
          <w:p w:rsidR="008F43A5" w:rsidRPr="00977A3D" w:rsidRDefault="008F43A5" w:rsidP="00B94CB8">
            <w:pPr>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Attachment 1- NJ Standard Terms &amp; Conditions (SSTC) Section 5.23- Confidentiality</w:t>
            </w:r>
          </w:p>
        </w:tc>
        <w:tc>
          <w:tcPr>
            <w:tcW w:w="7168" w:type="dxa"/>
            <w:shd w:val="clear" w:color="auto" w:fill="auto"/>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Page 11, Section 5.23 Confidentiality – Due to the global nature of the Contractor’s business and varying processes for disclosing Confidential Information, the Contractor requests that Section 5.23.B be revised to remove the requirement that all of the Contractor’s Confidential Information be clearly identified as confidential as follows: “Contractor’s Confidential Information, to the extent not expressly prohibited by law, shall consist of all information clearly identified as confidential at the time of disclosure, or based on the nature of the information and circumstances of disclosure the information would reasonably be considered confidential, Vendor Intellectual Property (“Contractor Confidential Information”).</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Attachment 1- NJ Standard Terms &amp; Conditions (SSTC) Section 6.1- Price Fluctuation During Contract</w:t>
            </w:r>
          </w:p>
        </w:tc>
        <w:tc>
          <w:tcPr>
            <w:tcW w:w="7168" w:type="dxa"/>
            <w:shd w:val="clear" w:color="auto" w:fill="auto"/>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This is a request to change NJ Standard Terms &amp; Conditions Section 6.1. Please delete the section. Alternatively, we can agree to consider pricing changes brought to our attention. Our company does not have a process to track pricing changes and signed or negotiated contracts. If the State is unable to make our requested change at this time, please reserve this issue for negotiations.</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Attachment 1- NJ Standard Terms &amp; Conditions (SSTC) Section 6.3- Payment to Vendors</w:t>
            </w:r>
          </w:p>
        </w:tc>
        <w:tc>
          <w:tcPr>
            <w:tcW w:w="7168" w:type="dxa"/>
            <w:shd w:val="clear" w:color="auto" w:fill="FFFFFF"/>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This is a request to change NJ Standard Terms &amp; Conditions Section 6.3(D). Please delete subsection (D). It obligates the Contractor to submit on a monthly basis "all monies paid to any small business, minority or women-owned subcontractor(s)." It is not applicable because the nature of our business under this Contract does not create for us any opportunities to subcontract. If the State is unable to make our requested change at this time, please reserve this issue for negotiations.</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 Terms and conditions on publicly bid procurements must be consistent for all potential Bidders, and cannot be based on a single vendor’s terms.</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auto"/>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Attachment 3 State-Supplied Price Sheet- Pricing</w:t>
            </w:r>
          </w:p>
        </w:tc>
        <w:tc>
          <w:tcPr>
            <w:tcW w:w="7168" w:type="dxa"/>
            <w:shd w:val="clear" w:color="auto" w:fill="auto"/>
          </w:tcPr>
          <w:p w:rsidR="008F43A5" w:rsidRPr="00977A3D" w:rsidRDefault="008F43A5" w:rsidP="00D94C8C">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 xml:space="preserve">Is it appropriate to regard costs inserted into the Attachment 3 Price Sheet, specifically lines 1 through 27, as maximum/ceiling fees that may be discounted for Using Agencies? </w:t>
            </w:r>
          </w:p>
          <w:p w:rsidR="008F43A5" w:rsidRPr="00977A3D" w:rsidRDefault="008F43A5" w:rsidP="00D94C8C">
            <w:pPr>
              <w:tabs>
                <w:tab w:val="left" w:pos="0"/>
              </w:tabs>
              <w:overflowPunct w:val="0"/>
              <w:autoSpaceDE w:val="0"/>
              <w:autoSpaceDN w:val="0"/>
              <w:adjustRightInd w:val="0"/>
              <w:jc w:val="both"/>
              <w:rPr>
                <w:rFonts w:ascii="Arial" w:hAnsi="Arial" w:cs="Arial"/>
              </w:rPr>
            </w:pPr>
          </w:p>
          <w:p w:rsidR="008F43A5" w:rsidRDefault="008F43A5" w:rsidP="00D94C8C">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Pr>
                <w:rFonts w:ascii="Arial" w:hAnsi="Arial" w:cs="Arial"/>
              </w:rPr>
              <w:t xml:space="preserve">The Bidder’s understanding that the costs inserted into Attachment 3 State Supplied Price Sheet would constitute as ceiling prices is correct. </w:t>
            </w:r>
          </w:p>
          <w:p w:rsidR="008F43A5" w:rsidRDefault="008F43A5" w:rsidP="00D94C8C">
            <w:pPr>
              <w:tabs>
                <w:tab w:val="left" w:pos="0"/>
              </w:tabs>
              <w:overflowPunct w:val="0"/>
              <w:autoSpaceDE w:val="0"/>
              <w:autoSpaceDN w:val="0"/>
              <w:adjustRightInd w:val="0"/>
              <w:jc w:val="both"/>
              <w:rPr>
                <w:rFonts w:ascii="Arial" w:hAnsi="Arial" w:cs="Arial"/>
              </w:rPr>
            </w:pPr>
          </w:p>
          <w:p w:rsidR="008F43A5" w:rsidRDefault="008F43A5" w:rsidP="00D94C8C">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977A3D">
              <w:rPr>
                <w:rFonts w:ascii="Arial" w:hAnsi="Arial" w:cs="Arial"/>
                <w:b/>
              </w:rPr>
              <w:t>If so, how does this impact the Price Evaluation's "weighted consumption model" pursuant to Bid Solicitation Section 8.9.2?</w:t>
            </w:r>
          </w:p>
          <w:p w:rsidR="008F43A5" w:rsidRDefault="008F43A5" w:rsidP="00D94C8C">
            <w:pPr>
              <w:tabs>
                <w:tab w:val="left" w:pos="0"/>
              </w:tabs>
              <w:overflowPunct w:val="0"/>
              <w:autoSpaceDE w:val="0"/>
              <w:autoSpaceDN w:val="0"/>
              <w:adjustRightInd w:val="0"/>
              <w:jc w:val="both"/>
              <w:rPr>
                <w:rFonts w:ascii="Arial" w:hAnsi="Arial" w:cs="Arial"/>
              </w:rPr>
            </w:pPr>
          </w:p>
          <w:p w:rsidR="008F43A5" w:rsidRPr="00AD56F7" w:rsidRDefault="008F43A5" w:rsidP="00D94C8C">
            <w:pPr>
              <w:tabs>
                <w:tab w:val="left" w:pos="0"/>
              </w:tabs>
              <w:overflowPunct w:val="0"/>
              <w:autoSpaceDE w:val="0"/>
              <w:autoSpaceDN w:val="0"/>
              <w:adjustRightInd w:val="0"/>
              <w:jc w:val="both"/>
              <w:rPr>
                <w:rFonts w:ascii="Arial" w:hAnsi="Arial" w:cs="Arial"/>
              </w:rPr>
            </w:pPr>
            <w:r>
              <w:rPr>
                <w:rFonts w:ascii="Arial" w:hAnsi="Arial" w:cs="Arial"/>
              </w:rPr>
              <w:t>A: The Bidder’s prices submitted on the State-Supplied Price Sheet</w:t>
            </w:r>
            <w:r w:rsidRPr="00342971">
              <w:rPr>
                <w:rFonts w:ascii="Arial" w:hAnsi="Arial" w:cs="Arial"/>
              </w:rPr>
              <w:t xml:space="preserve"> serve as the basis for evaluation. The evaluation is conducted based on the </w:t>
            </w:r>
            <w:r>
              <w:rPr>
                <w:rFonts w:ascii="Arial" w:hAnsi="Arial" w:cs="Arial"/>
              </w:rPr>
              <w:t>prices submitted on the State-Supplied Price Sheet</w:t>
            </w:r>
            <w:r w:rsidRPr="00342971">
              <w:rPr>
                <w:rFonts w:ascii="Arial" w:hAnsi="Arial" w:cs="Arial"/>
              </w:rPr>
              <w:t xml:space="preserve"> to ensure a fair and consistent comparison among</w:t>
            </w:r>
            <w:r>
              <w:rPr>
                <w:rFonts w:ascii="Arial" w:hAnsi="Arial" w:cs="Arial"/>
              </w:rPr>
              <w:t>st</w:t>
            </w:r>
            <w:r w:rsidRPr="00342971">
              <w:rPr>
                <w:rFonts w:ascii="Arial" w:hAnsi="Arial" w:cs="Arial"/>
              </w:rPr>
              <w:t xml:space="preserve"> all bids.</w:t>
            </w:r>
            <w:r>
              <w:rPr>
                <w:rFonts w:ascii="Arial" w:hAnsi="Arial" w:cs="Arial"/>
              </w:rPr>
              <w:t xml:space="preserve"> Any potential future discounts would not be considered in the evaluation process.</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Attachment 3 State-Supplied Price Sheet- Pricing</w:t>
            </w:r>
          </w:p>
        </w:tc>
        <w:tc>
          <w:tcPr>
            <w:tcW w:w="7168" w:type="dxa"/>
            <w:shd w:val="clear" w:color="auto" w:fill="FFFFFF"/>
          </w:tcPr>
          <w:p w:rsidR="008F43A5" w:rsidRPr="00977A3D" w:rsidRDefault="008F43A5" w:rsidP="00D94C8C">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Using Agencies often require a State agreement to procure products and services. May we add to the Bid a separate price sheet -- in addition to Attachment 3 -- presenting other optional, complementary public-records-based investigative and locator solutions that law enforcement and other agencies use to investigate crime and combat identity fraud? Inclusion of these additional solutions on the Contract would provide a significant convenience to Using Agencies.</w:t>
            </w:r>
          </w:p>
          <w:p w:rsidR="008F43A5" w:rsidRPr="00977A3D" w:rsidRDefault="008F43A5" w:rsidP="00D94C8C">
            <w:pPr>
              <w:tabs>
                <w:tab w:val="left" w:pos="0"/>
              </w:tabs>
              <w:overflowPunct w:val="0"/>
              <w:autoSpaceDE w:val="0"/>
              <w:autoSpaceDN w:val="0"/>
              <w:adjustRightInd w:val="0"/>
              <w:jc w:val="both"/>
              <w:rPr>
                <w:rFonts w:ascii="Arial" w:hAnsi="Arial" w:cs="Arial"/>
              </w:rPr>
            </w:pPr>
          </w:p>
          <w:p w:rsidR="008F43A5" w:rsidRDefault="008F43A5" w:rsidP="00D94C8C">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State does not accept this proposed modification</w:t>
            </w:r>
            <w:r>
              <w:rPr>
                <w:rFonts w:ascii="Arial" w:hAnsi="Arial" w:cs="Arial"/>
              </w:rPr>
              <w:t xml:space="preserve"> / addition</w:t>
            </w:r>
            <w:r w:rsidRPr="00977A3D">
              <w:rPr>
                <w:rFonts w:ascii="Arial" w:hAnsi="Arial" w:cs="Arial"/>
              </w:rPr>
              <w:t xml:space="preserve">. </w:t>
            </w:r>
            <w:r w:rsidRPr="00683017">
              <w:rPr>
                <w:rFonts w:ascii="Arial" w:hAnsi="Arial" w:cs="Arial"/>
              </w:rPr>
              <w:t>Bidder</w:t>
            </w:r>
            <w:r>
              <w:rPr>
                <w:rFonts w:ascii="Arial" w:hAnsi="Arial" w:cs="Arial"/>
              </w:rPr>
              <w:t>s</w:t>
            </w:r>
            <w:r w:rsidRPr="00683017">
              <w:rPr>
                <w:rFonts w:ascii="Arial" w:hAnsi="Arial" w:cs="Arial"/>
              </w:rPr>
              <w:t xml:space="preserve"> are not permitted to provide a separate price sheet in addition to Attachment 3</w:t>
            </w:r>
            <w:r>
              <w:rPr>
                <w:rFonts w:ascii="Arial" w:hAnsi="Arial" w:cs="Arial"/>
              </w:rPr>
              <w:t>. Such additional and potentially conflicting terms may result in a Quote being deemed Non-Responsive</w:t>
            </w:r>
            <w:r w:rsidRPr="00683017">
              <w:rPr>
                <w:rFonts w:ascii="Arial" w:hAnsi="Arial" w:cs="Arial"/>
              </w:rPr>
              <w:t>.</w:t>
            </w:r>
            <w:r w:rsidRPr="00977A3D">
              <w:rPr>
                <w:rFonts w:ascii="Arial" w:hAnsi="Arial" w:cs="Arial"/>
              </w:rPr>
              <w:t xml:space="preserve"> </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Technical Environment Details</w:t>
            </w:r>
          </w:p>
        </w:tc>
        <w:tc>
          <w:tcPr>
            <w:tcW w:w="7168" w:type="dxa"/>
            <w:shd w:val="clear" w:color="auto" w:fill="FFFFFF"/>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Could you please provide the details of the Technical Environment like the flow and also current volumes for batch processing if it</w:t>
            </w:r>
            <w:r>
              <w:rPr>
                <w:rFonts w:ascii="Arial" w:hAnsi="Arial" w:cs="Arial"/>
                <w:b/>
              </w:rPr>
              <w:t>’</w:t>
            </w:r>
            <w:r w:rsidRPr="00977A3D">
              <w:rPr>
                <w:rFonts w:ascii="Arial" w:hAnsi="Arial" w:cs="Arial"/>
                <w:b/>
              </w:rPr>
              <w:t>s available.</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Details pertaining to the flow of the Technical Environment and the volumes of batch processing cannot provided as the use of these items vary depending on each Using Agency’s request.</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Data Size</w:t>
            </w:r>
          </w:p>
        </w:tc>
        <w:tc>
          <w:tcPr>
            <w:tcW w:w="7168" w:type="dxa"/>
            <w:shd w:val="clear" w:color="auto" w:fill="FFFFFF"/>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How much data or how many records are going to be ingested initially? How much data will be stored every month?</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Pr="00977A3D"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The Bidder will provide all the requested search data through this Contract. The amount of data that will be requested varies based the determination of the Using Agency’s request, therefore the State cannot provide an answer.</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977A3D">
              <w:rPr>
                <w:rFonts w:ascii="Arial" w:hAnsi="Arial" w:cs="Arial"/>
              </w:rPr>
              <w:t>The State is not requesting or in need of data storage.</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jc w:val="both"/>
              <w:rPr>
                <w:rFonts w:ascii="Arial" w:hAnsi="Arial" w:cs="Arial"/>
              </w:rPr>
            </w:pPr>
          </w:p>
        </w:tc>
        <w:tc>
          <w:tcPr>
            <w:tcW w:w="2151" w:type="dxa"/>
            <w:shd w:val="clear" w:color="auto" w:fill="auto"/>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Deadline</w:t>
            </w:r>
          </w:p>
        </w:tc>
        <w:tc>
          <w:tcPr>
            <w:tcW w:w="7168" w:type="dxa"/>
            <w:shd w:val="clear" w:color="auto" w:fill="auto"/>
          </w:tcPr>
          <w:p w:rsidR="008F43A5" w:rsidRPr="00977A3D" w:rsidRDefault="008F43A5" w:rsidP="00B94CB8">
            <w:pPr>
              <w:tabs>
                <w:tab w:val="left" w:pos="0"/>
              </w:tabs>
              <w:overflowPunct w:val="0"/>
              <w:autoSpaceDE w:val="0"/>
              <w:autoSpaceDN w:val="0"/>
              <w:adjustRightInd w:val="0"/>
              <w:jc w:val="both"/>
              <w:rPr>
                <w:rFonts w:ascii="Arial" w:hAnsi="Arial" w:cs="Arial"/>
                <w:b/>
              </w:rPr>
            </w:pPr>
            <w:r w:rsidRPr="00D54646">
              <w:rPr>
                <w:rFonts w:ascii="Arial" w:hAnsi="Arial" w:cs="Arial"/>
                <w:b/>
              </w:rPr>
              <w:t xml:space="preserve">Q: </w:t>
            </w:r>
            <w:r w:rsidRPr="00977A3D">
              <w:rPr>
                <w:rFonts w:ascii="Arial" w:hAnsi="Arial" w:cs="Arial"/>
                <w:b/>
              </w:rPr>
              <w:t>What's the deadline for the product to be delivered or fully operational?</w:t>
            </w:r>
          </w:p>
          <w:p w:rsidR="008F43A5" w:rsidRPr="00977A3D" w:rsidRDefault="008F43A5" w:rsidP="00B94CB8">
            <w:pPr>
              <w:tabs>
                <w:tab w:val="left" w:pos="0"/>
              </w:tabs>
              <w:overflowPunct w:val="0"/>
              <w:autoSpaceDE w:val="0"/>
              <w:autoSpaceDN w:val="0"/>
              <w:adjustRightInd w:val="0"/>
              <w:jc w:val="both"/>
              <w:rPr>
                <w:rFonts w:ascii="Arial" w:hAnsi="Arial" w:cs="Arial"/>
              </w:rPr>
            </w:pPr>
          </w:p>
          <w:p w:rsidR="008F43A5" w:rsidRDefault="008F43A5" w:rsidP="00B94CB8">
            <w:pPr>
              <w:tabs>
                <w:tab w:val="left" w:pos="0"/>
              </w:tabs>
              <w:overflowPunct w:val="0"/>
              <w:autoSpaceDE w:val="0"/>
              <w:autoSpaceDN w:val="0"/>
              <w:adjustRightInd w:val="0"/>
              <w:jc w:val="both"/>
              <w:rPr>
                <w:rFonts w:ascii="Arial" w:hAnsi="Arial" w:cs="Arial"/>
              </w:rPr>
            </w:pPr>
            <w:r w:rsidRPr="00730BD0">
              <w:rPr>
                <w:rFonts w:ascii="Arial" w:hAnsi="Arial" w:cs="Arial"/>
              </w:rPr>
              <w:t xml:space="preserve">A: </w:t>
            </w:r>
            <w:r w:rsidRPr="00977A3D">
              <w:rPr>
                <w:rFonts w:ascii="Arial" w:hAnsi="Arial" w:cs="Arial"/>
              </w:rPr>
              <w:t>It is the intent of the State to have the Data Access Services requested in this Bid Solicitation available for use at the time of Contract Award(s).</w:t>
            </w:r>
          </w:p>
          <w:p w:rsidR="008F43A5" w:rsidRPr="00977A3D" w:rsidRDefault="008F43A5" w:rsidP="00B94CB8">
            <w:pPr>
              <w:tabs>
                <w:tab w:val="left" w:pos="0"/>
              </w:tabs>
              <w:overflowPunct w:val="0"/>
              <w:autoSpaceDE w:val="0"/>
              <w:autoSpaceDN w:val="0"/>
              <w:adjustRightInd w:val="0"/>
              <w:jc w:val="both"/>
              <w:rPr>
                <w:rFonts w:ascii="Arial" w:hAnsi="Arial" w:cs="Arial"/>
              </w:rPr>
            </w:pPr>
          </w:p>
        </w:tc>
      </w:tr>
      <w:tr w:rsidR="008F43A5" w:rsidRPr="00E01CD6" w:rsidTr="008F43A5">
        <w:tc>
          <w:tcPr>
            <w:tcW w:w="1322" w:type="dxa"/>
            <w:tcBorders>
              <w:top w:val="single" w:sz="4" w:space="0" w:color="auto"/>
              <w:left w:val="single" w:sz="4" w:space="0" w:color="auto"/>
              <w:bottom w:val="single" w:sz="4" w:space="0" w:color="auto"/>
              <w:right w:val="single" w:sz="4" w:space="0" w:color="auto"/>
            </w:tcBorders>
          </w:tcPr>
          <w:p w:rsidR="008F43A5" w:rsidRPr="00977A3D" w:rsidRDefault="008F43A5" w:rsidP="00B94CB8">
            <w:pPr>
              <w:pStyle w:val="ListParagraph"/>
              <w:numPr>
                <w:ilvl w:val="0"/>
                <w:numId w:val="3"/>
              </w:numPr>
              <w:tabs>
                <w:tab w:val="left" w:pos="0"/>
              </w:tabs>
              <w:autoSpaceDN w:val="0"/>
              <w:rPr>
                <w:rFonts w:ascii="Arial" w:hAnsi="Arial" w:cs="Arial"/>
              </w:rPr>
            </w:pPr>
          </w:p>
        </w:tc>
        <w:tc>
          <w:tcPr>
            <w:tcW w:w="2151" w:type="dxa"/>
            <w:shd w:val="clear" w:color="auto" w:fill="FFFFFF"/>
          </w:tcPr>
          <w:p w:rsidR="008F43A5" w:rsidRPr="00977A3D" w:rsidRDefault="008F43A5" w:rsidP="00B94CB8">
            <w:pPr>
              <w:tabs>
                <w:tab w:val="left" w:pos="0"/>
              </w:tabs>
              <w:overflowPunct w:val="0"/>
              <w:autoSpaceDE w:val="0"/>
              <w:autoSpaceDN w:val="0"/>
              <w:adjustRightInd w:val="0"/>
              <w:jc w:val="center"/>
              <w:rPr>
                <w:rFonts w:ascii="Arial" w:hAnsi="Arial" w:cs="Arial"/>
              </w:rPr>
            </w:pPr>
            <w:r w:rsidRPr="00977A3D">
              <w:rPr>
                <w:rFonts w:ascii="Arial" w:hAnsi="Arial" w:cs="Arial"/>
              </w:rPr>
              <w:t>Performance and Scalability</w:t>
            </w:r>
          </w:p>
        </w:tc>
        <w:tc>
          <w:tcPr>
            <w:tcW w:w="7168" w:type="dxa"/>
            <w:shd w:val="clear" w:color="auto" w:fill="FFFFFF"/>
          </w:tcPr>
          <w:p w:rsidR="008F43A5" w:rsidRPr="00977A3D" w:rsidRDefault="008F43A5" w:rsidP="00B94CB8">
            <w:pPr>
              <w:jc w:val="both"/>
              <w:rPr>
                <w:rFonts w:ascii="Arial" w:hAnsi="Arial" w:cs="Arial"/>
                <w:b/>
              </w:rPr>
            </w:pPr>
            <w:r w:rsidRPr="00D54646">
              <w:rPr>
                <w:rFonts w:ascii="Arial" w:hAnsi="Arial" w:cs="Arial"/>
                <w:b/>
              </w:rPr>
              <w:t xml:space="preserve">Q: </w:t>
            </w:r>
            <w:r w:rsidRPr="00977A3D">
              <w:rPr>
                <w:rFonts w:ascii="Arial" w:hAnsi="Arial" w:cs="Arial"/>
                <w:b/>
              </w:rPr>
              <w:t>Are there any performance benchmarks for batch processing time or report generation time? What is the maximum expected daily load in terms of active users and requests per second or minute during peak times?</w:t>
            </w:r>
          </w:p>
          <w:p w:rsidR="008F43A5" w:rsidRPr="00977A3D" w:rsidRDefault="008F43A5" w:rsidP="00B94CB8">
            <w:pPr>
              <w:jc w:val="both"/>
              <w:rPr>
                <w:rFonts w:ascii="Arial" w:hAnsi="Arial" w:cs="Arial"/>
              </w:rPr>
            </w:pPr>
          </w:p>
          <w:p w:rsidR="008F43A5" w:rsidRDefault="008F43A5" w:rsidP="00B94CB8">
            <w:pPr>
              <w:jc w:val="both"/>
              <w:rPr>
                <w:rFonts w:ascii="Arial" w:hAnsi="Arial" w:cs="Arial"/>
              </w:rPr>
            </w:pPr>
            <w:r>
              <w:rPr>
                <w:rFonts w:ascii="Arial" w:hAnsi="Arial" w:cs="Arial"/>
              </w:rPr>
              <w:lastRenderedPageBreak/>
              <w:t xml:space="preserve">A: </w:t>
            </w:r>
            <w:r w:rsidRPr="00977A3D">
              <w:rPr>
                <w:rFonts w:ascii="Arial" w:hAnsi="Arial" w:cs="Arial"/>
              </w:rPr>
              <w:t>Details pertaining to any performance benchmarks for batch processing time or report generation time cannot</w:t>
            </w:r>
            <w:r>
              <w:rPr>
                <w:rFonts w:ascii="Arial" w:hAnsi="Arial" w:cs="Arial"/>
              </w:rPr>
              <w:t xml:space="preserve"> be</w:t>
            </w:r>
            <w:r w:rsidRPr="00977A3D">
              <w:rPr>
                <w:rFonts w:ascii="Arial" w:hAnsi="Arial" w:cs="Arial"/>
              </w:rPr>
              <w:t xml:space="preserve"> provided as the use of these items vary depending on each Using Agency’s request. However, all awarded Contractor(s) shall adhere to the service</w:t>
            </w:r>
            <w:r>
              <w:rPr>
                <w:rFonts w:ascii="Arial" w:hAnsi="Arial" w:cs="Arial"/>
              </w:rPr>
              <w:t xml:space="preserve"> </w:t>
            </w:r>
            <w:r w:rsidRPr="00977A3D">
              <w:rPr>
                <w:rFonts w:ascii="Arial" w:hAnsi="Arial" w:cs="Arial"/>
              </w:rPr>
              <w:t xml:space="preserve">level requirements as listed in Section 4.5, </w:t>
            </w:r>
            <w:r w:rsidRPr="00977A3D">
              <w:rPr>
                <w:rFonts w:ascii="Arial" w:hAnsi="Arial" w:cs="Arial"/>
                <w:i/>
              </w:rPr>
              <w:t>Service-Level Requirements,</w:t>
            </w:r>
            <w:r w:rsidRPr="00977A3D">
              <w:rPr>
                <w:rFonts w:ascii="Arial" w:hAnsi="Arial" w:cs="Arial"/>
              </w:rPr>
              <w:t xml:space="preserve"> of this Bid Solicitation.</w:t>
            </w:r>
          </w:p>
          <w:p w:rsidR="008F43A5" w:rsidRPr="00977A3D" w:rsidRDefault="008F43A5" w:rsidP="00B94CB8">
            <w:pPr>
              <w:jc w:val="both"/>
              <w:rPr>
                <w:rFonts w:ascii="Arial" w:hAnsi="Arial" w:cs="Arial"/>
              </w:rPr>
            </w:pPr>
          </w:p>
        </w:tc>
      </w:tr>
    </w:tbl>
    <w:p w:rsidR="00721BC8" w:rsidRPr="00E31A4C" w:rsidRDefault="00721BC8" w:rsidP="00E31A4C">
      <w:pPr>
        <w:tabs>
          <w:tab w:val="left" w:pos="0"/>
        </w:tabs>
        <w:jc w:val="both"/>
        <w:rPr>
          <w:rFonts w:ascii="Arial" w:hAnsi="Arial" w:cs="Arial"/>
        </w:rPr>
      </w:pPr>
    </w:p>
    <w:sectPr w:rsidR="00721BC8" w:rsidRPr="00E31A4C" w:rsidSect="00364A22">
      <w:headerReference w:type="default" r:id="rId14"/>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60161B" w16cex:dateUtc="2025-02-19T13:34:00Z"/>
  <w16cex:commentExtensible w16cex:durableId="2B601BF5" w16cex:dateUtc="2025-02-19T13:59:00Z"/>
  <w16cex:commentExtensible w16cex:durableId="2B62E279" w16cex:dateUtc="2025-02-21T16:29:00Z"/>
  <w16cex:commentExtensible w16cex:durableId="2B601C4D" w16cex:dateUtc="2025-02-19T14:01:00Z"/>
  <w16cex:commentExtensible w16cex:durableId="2B62E27A" w16cex:dateUtc="2025-02-21T16:29:00Z"/>
  <w16cex:commentExtensible w16cex:durableId="2B601CDA" w16cex:dateUtc="2025-02-19T14:03:00Z"/>
  <w16cex:commentExtensible w16cex:durableId="2B62E27B" w16cex:dateUtc="2025-02-21T16:30:00Z"/>
  <w16cex:commentExtensible w16cex:durableId="2B63066F" w16cex:dateUtc="2025-02-21T19:04:00Z"/>
  <w16cex:commentExtensible w16cex:durableId="2B62E424" w16cex:dateUtc="2025-02-21T16:38:00Z"/>
  <w16cex:commentExtensible w16cex:durableId="2B699B14" w16cex:dateUtc="2025-02-26T18:52:00Z"/>
  <w16cex:commentExtensible w16cex:durableId="2B6018FD" w16cex:dateUtc="2025-02-19T13:46:00Z"/>
  <w16cex:commentExtensible w16cex:durableId="2B62E473" w16cex:dateUtc="2025-02-21T16:39:00Z"/>
  <w16cex:commentExtensible w16cex:durableId="2B62E541" w16cex:dateUtc="2025-02-21T16:42:00Z"/>
  <w16cex:commentExtensible w16cex:durableId="2B699B52" w16cex:dateUtc="2025-02-26T18:53:00Z"/>
  <w16cex:commentExtensible w16cex:durableId="2B62FE26" w16cex:dateUtc="2025-02-21T18:29:00Z"/>
  <w16cex:commentExtensible w16cex:durableId="2B699B92" w16cex:dateUtc="2025-02-26T18:54:00Z"/>
  <w16cex:commentExtensible w16cex:durableId="2B62F9C6" w16cex:dateUtc="2025-02-21T18:10:00Z"/>
  <w16cex:commentExtensible w16cex:durableId="2B62FB76" w16cex:dateUtc="2025-02-21T18:17:00Z"/>
  <w16cex:commentExtensible w16cex:durableId="2B699BC7" w16cex:dateUtc="2025-02-26T18: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2E33D8" w16cid:durableId="2B60153E"/>
  <w16cid:commentId w16cid:paraId="4AD04353" w16cid:durableId="2B62E1F6"/>
  <w16cid:commentId w16cid:paraId="5A731EAE" w16cid:durableId="2B60161B"/>
  <w16cid:commentId w16cid:paraId="264A9229" w16cid:durableId="2B62E1F8"/>
  <w16cid:commentId w16cid:paraId="5FC67F24" w16cid:durableId="2B601BF5"/>
  <w16cid:commentId w16cid:paraId="72D6E9FF" w16cid:durableId="2B62E1FA"/>
  <w16cid:commentId w16cid:paraId="34D56304" w16cid:durableId="2B62E279"/>
  <w16cid:commentId w16cid:paraId="3902CE86" w16cid:durableId="2B601C4D"/>
  <w16cid:commentId w16cid:paraId="3E18EB57" w16cid:durableId="2B62E1FC"/>
  <w16cid:commentId w16cid:paraId="4B62C826" w16cid:durableId="2B62E27A"/>
  <w16cid:commentId w16cid:paraId="42687768" w16cid:durableId="2B601CDA"/>
  <w16cid:commentId w16cid:paraId="549DD335" w16cid:durableId="2B62E1FE"/>
  <w16cid:commentId w16cid:paraId="3A71258D" w16cid:durableId="2B62E27B"/>
  <w16cid:commentId w16cid:paraId="24D2E423" w16cid:durableId="2B62E1FF"/>
  <w16cid:commentId w16cid:paraId="370D6422" w16cid:durableId="2B699ACA"/>
  <w16cid:commentId w16cid:paraId="62D3AF39" w16cid:durableId="2B699ACB"/>
  <w16cid:commentId w16cid:paraId="00EF4FC7" w16cid:durableId="2B601553"/>
  <w16cid:commentId w16cid:paraId="7A17785A" w16cid:durableId="2B62E212"/>
  <w16cid:commentId w16cid:paraId="419966D8" w16cid:durableId="2B63066F"/>
  <w16cid:commentId w16cid:paraId="7C9AB454" w16cid:durableId="2B699ACF"/>
  <w16cid:commentId w16cid:paraId="77B2781A" w16cid:durableId="2B601560"/>
  <w16cid:commentId w16cid:paraId="40A55924" w16cid:durableId="2B699AD1"/>
  <w16cid:commentId w16cid:paraId="03FB23E1" w16cid:durableId="2B699AD2"/>
  <w16cid:commentId w16cid:paraId="523B0658" w16cid:durableId="2B601566"/>
  <w16cid:commentId w16cid:paraId="59832963" w16cid:durableId="2B62E424"/>
  <w16cid:commentId w16cid:paraId="6CE35319" w16cid:durableId="2B699AD5"/>
  <w16cid:commentId w16cid:paraId="6A819E69" w16cid:durableId="2B699B14"/>
  <w16cid:commentId w16cid:paraId="512F9039" w16cid:durableId="2B699AD6"/>
  <w16cid:commentId w16cid:paraId="0DB24E9A" w16cid:durableId="2B699AD7"/>
  <w16cid:commentId w16cid:paraId="3D0E2A8C" w16cid:durableId="2B60156F"/>
  <w16cid:commentId w16cid:paraId="56BF5609" w16cid:durableId="2B6018FD"/>
  <w16cid:commentId w16cid:paraId="103A3947" w16cid:durableId="2B62E234"/>
  <w16cid:commentId w16cid:paraId="2852931A" w16cid:durableId="2B62E473"/>
  <w16cid:commentId w16cid:paraId="106BC0C1" w16cid:durableId="2B62E235"/>
  <w16cid:commentId w16cid:paraId="3B8558B1" w16cid:durableId="2B699ADD"/>
  <w16cid:commentId w16cid:paraId="3C1A943E" w16cid:durableId="2B62E239"/>
  <w16cid:commentId w16cid:paraId="5A2A621A" w16cid:durableId="2B62E23A"/>
  <w16cid:commentId w16cid:paraId="430D1A3F" w16cid:durableId="2B62E541"/>
  <w16cid:commentId w16cid:paraId="34807DA7" w16cid:durableId="2B699AE1"/>
  <w16cid:commentId w16cid:paraId="30D61228" w16cid:durableId="2B699B52"/>
  <w16cid:commentId w16cid:paraId="27E25874" w16cid:durableId="2B62E254"/>
  <w16cid:commentId w16cid:paraId="31682BE3" w16cid:durableId="2B62E255"/>
  <w16cid:commentId w16cid:paraId="7C5F5607" w16cid:durableId="2B62FE26"/>
  <w16cid:commentId w16cid:paraId="052944EC" w16cid:durableId="2B699AE5"/>
  <w16cid:commentId w16cid:paraId="5685C5DE" w16cid:durableId="2B699B92"/>
  <w16cid:commentId w16cid:paraId="4A0D77B8" w16cid:durableId="2B62E258"/>
  <w16cid:commentId w16cid:paraId="513A9845" w16cid:durableId="2B699AE7"/>
  <w16cid:commentId w16cid:paraId="658C3885" w16cid:durableId="2B62E263"/>
  <w16cid:commentId w16cid:paraId="3C3560A4" w16cid:durableId="2B62E264"/>
  <w16cid:commentId w16cid:paraId="72ECC09E" w16cid:durableId="2B62F9C6"/>
  <w16cid:commentId w16cid:paraId="0016724A" w16cid:durableId="2B699AEB"/>
  <w16cid:commentId w16cid:paraId="109B6D91" w16cid:durableId="2B699AEC"/>
  <w16cid:commentId w16cid:paraId="1BD98893" w16cid:durableId="2B62E265"/>
  <w16cid:commentId w16cid:paraId="27E61F86" w16cid:durableId="2B62E266"/>
  <w16cid:commentId w16cid:paraId="15C91B9A" w16cid:durableId="2B699AEF"/>
  <w16cid:commentId w16cid:paraId="6D2454D0" w16cid:durableId="2B699AF0"/>
  <w16cid:commentId w16cid:paraId="035929C7" w16cid:durableId="2B62E267"/>
  <w16cid:commentId w16cid:paraId="75F16695" w16cid:durableId="2B62FB76"/>
  <w16cid:commentId w16cid:paraId="2E1A5850" w16cid:durableId="2B699AF3"/>
  <w16cid:commentId w16cid:paraId="43A04DDF" w16cid:durableId="2B699BC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2AA" w:rsidRDefault="00B512AA">
      <w:r>
        <w:separator/>
      </w:r>
    </w:p>
  </w:endnote>
  <w:endnote w:type="continuationSeparator" w:id="0">
    <w:p w:rsidR="00B512AA" w:rsidRDefault="00B512AA">
      <w:r>
        <w:continuationSeparator/>
      </w:r>
    </w:p>
  </w:endnote>
  <w:endnote w:type="continuationNotice" w:id="1">
    <w:p w:rsidR="00B512AA" w:rsidRDefault="00B512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rsidR="00B512AA" w:rsidRDefault="00B512AA">
        <w:pPr>
          <w:pStyle w:val="Footer"/>
          <w:jc w:val="center"/>
        </w:pPr>
        <w:r>
          <w:fldChar w:fldCharType="begin"/>
        </w:r>
        <w:r>
          <w:instrText xml:space="preserve"> PAGE   \* MERGEFORMAT </w:instrText>
        </w:r>
        <w:r>
          <w:fldChar w:fldCharType="separate"/>
        </w:r>
        <w:r w:rsidR="00531525">
          <w:rPr>
            <w:noProof/>
          </w:rPr>
          <w:t>2</w:t>
        </w:r>
        <w:r>
          <w:rPr>
            <w:noProof/>
          </w:rPr>
          <w:fldChar w:fldCharType="end"/>
        </w:r>
      </w:p>
    </w:sdtContent>
  </w:sdt>
  <w:p w:rsidR="00B512AA" w:rsidRDefault="00B512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2AA" w:rsidRDefault="00B512AA">
    <w:pPr>
      <w:pStyle w:val="Footer"/>
    </w:pPr>
    <w:r>
      <w:rPr>
        <w:noProof/>
      </w:rPr>
      <mc:AlternateContent>
        <mc:Choice Requires="wps">
          <w:drawing>
            <wp:anchor distT="0" distB="0" distL="114300" distR="114300" simplePos="0" relativeHeight="251657728" behindDoc="1" locked="0" layoutInCell="1" allowOverlap="1" wp14:anchorId="1B5209B9" wp14:editId="354BD1D4">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2AA" w:rsidRPr="003048CF" w:rsidRDefault="00B512A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B5209B9"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0E75A2" w:rsidRPr="003048CF" w:rsidRDefault="000E75A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2AA" w:rsidRDefault="00B512AA">
      <w:r>
        <w:separator/>
      </w:r>
    </w:p>
  </w:footnote>
  <w:footnote w:type="continuationSeparator" w:id="0">
    <w:p w:rsidR="00B512AA" w:rsidRDefault="00B512AA">
      <w:r>
        <w:continuationSeparator/>
      </w:r>
    </w:p>
  </w:footnote>
  <w:footnote w:type="continuationNotice" w:id="1">
    <w:p w:rsidR="00B512AA" w:rsidRDefault="00B512A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2AA" w:rsidRDefault="00B512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512AA" w:rsidTr="001F063E">
      <w:trPr>
        <w:trHeight w:val="1080"/>
        <w:jc w:val="center"/>
      </w:trPr>
      <w:tc>
        <w:tcPr>
          <w:tcW w:w="2880" w:type="dxa"/>
        </w:tcPr>
        <w:p w:rsidR="00B512AA" w:rsidRDefault="00B512AA" w:rsidP="00E242AB"/>
      </w:tc>
      <w:tc>
        <w:tcPr>
          <w:tcW w:w="5760" w:type="dxa"/>
          <w:vAlign w:val="center"/>
        </w:tcPr>
        <w:p w:rsidR="00B512AA" w:rsidRDefault="00B512AA" w:rsidP="00E242AB">
          <w:pPr>
            <w:jc w:val="center"/>
          </w:pPr>
          <w:r>
            <w:rPr>
              <w:noProof/>
            </w:rPr>
            <w:drawing>
              <wp:inline distT="0" distB="0" distL="0" distR="0" wp14:anchorId="4071D7D2" wp14:editId="6A71658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B512AA" w:rsidRDefault="00B512AA" w:rsidP="00E242AB"/>
      </w:tc>
    </w:tr>
    <w:tr w:rsidR="00B512AA" w:rsidTr="001F063E">
      <w:trPr>
        <w:trHeight w:val="893"/>
        <w:jc w:val="center"/>
      </w:trPr>
      <w:tc>
        <w:tcPr>
          <w:tcW w:w="2880" w:type="dxa"/>
          <w:vAlign w:val="bottom"/>
        </w:tcPr>
        <w:p w:rsidR="00B512AA" w:rsidRPr="00DE79FE" w:rsidRDefault="00B512AA" w:rsidP="00E242AB">
          <w:pPr>
            <w:jc w:val="center"/>
            <w:rPr>
              <w:smallCaps/>
              <w:color w:val="000080"/>
            </w:rPr>
          </w:pPr>
          <w:r w:rsidRPr="00DE79FE">
            <w:rPr>
              <w:smallCaps/>
              <w:color w:val="000080"/>
            </w:rPr>
            <w:t>Philip D. Murphy</w:t>
          </w:r>
        </w:p>
        <w:p w:rsidR="00B512AA" w:rsidRPr="006359DD" w:rsidRDefault="00B512AA" w:rsidP="00E242AB">
          <w:pPr>
            <w:jc w:val="center"/>
          </w:pPr>
          <w:r w:rsidRPr="00DE79FE">
            <w:rPr>
              <w:i/>
              <w:color w:val="000080"/>
            </w:rPr>
            <w:t>Governor</w:t>
          </w:r>
        </w:p>
      </w:tc>
      <w:tc>
        <w:tcPr>
          <w:tcW w:w="5760" w:type="dxa"/>
          <w:vMerge w:val="restart"/>
          <w:vAlign w:val="center"/>
        </w:tcPr>
        <w:p w:rsidR="00B512AA" w:rsidRPr="00952B78" w:rsidRDefault="00B512AA"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B512AA" w:rsidRPr="00CD2155" w:rsidRDefault="00B512AA"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B512AA" w:rsidRPr="00CD2155" w:rsidRDefault="00B512AA" w:rsidP="00E242AB">
          <w:pPr>
            <w:jc w:val="center"/>
            <w:rPr>
              <w:smallCaps/>
              <w:color w:val="000080"/>
            </w:rPr>
          </w:pPr>
          <w:r w:rsidRPr="00CD2155">
            <w:rPr>
              <w:smallCaps/>
              <w:color w:val="000080"/>
            </w:rPr>
            <w:t>Division of Purchase and Property</w:t>
          </w:r>
        </w:p>
        <w:p w:rsidR="00B512AA" w:rsidRPr="00CD2155" w:rsidRDefault="00B512AA"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B512AA" w:rsidRPr="00CD2155" w:rsidRDefault="00B512AA"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B512AA" w:rsidRPr="00CD2155" w:rsidRDefault="00B512AA" w:rsidP="00E242AB">
          <w:pPr>
            <w:jc w:val="center"/>
            <w:rPr>
              <w:smallCaps/>
              <w:color w:val="000080"/>
            </w:rPr>
          </w:pPr>
          <w:r>
            <w:rPr>
              <w:smallCaps/>
              <w:color w:val="000080"/>
            </w:rPr>
            <w:t>P. O. Box 230</w:t>
          </w:r>
        </w:p>
        <w:p w:rsidR="00B512AA" w:rsidRPr="006359DD" w:rsidRDefault="00B512AA" w:rsidP="00E242AB">
          <w:pPr>
            <w:jc w:val="center"/>
            <w:rPr>
              <w:noProof/>
            </w:rPr>
          </w:pPr>
          <w:r>
            <w:rPr>
              <w:smallCaps/>
              <w:color w:val="000080"/>
            </w:rPr>
            <w:t>Trenton, New Jersey 08625-0230</w:t>
          </w:r>
        </w:p>
      </w:tc>
      <w:tc>
        <w:tcPr>
          <w:tcW w:w="2880" w:type="dxa"/>
          <w:vAlign w:val="bottom"/>
        </w:tcPr>
        <w:p w:rsidR="00B512AA" w:rsidRPr="006359DD" w:rsidRDefault="00B512AA" w:rsidP="00E242AB">
          <w:pPr>
            <w:jc w:val="center"/>
            <w:rPr>
              <w:smallCaps/>
              <w:color w:val="000080"/>
            </w:rPr>
          </w:pPr>
          <w:r>
            <w:rPr>
              <w:smallCaps/>
              <w:color w:val="000080"/>
            </w:rPr>
            <w:t>Elizabeth Maher Muoio</w:t>
          </w:r>
        </w:p>
        <w:p w:rsidR="00B512AA" w:rsidRPr="006359DD" w:rsidRDefault="00B512AA" w:rsidP="00E242AB">
          <w:pPr>
            <w:jc w:val="center"/>
          </w:pPr>
          <w:r w:rsidRPr="006359DD">
            <w:rPr>
              <w:i/>
              <w:color w:val="000080"/>
            </w:rPr>
            <w:t>State Treasurer</w:t>
          </w:r>
        </w:p>
      </w:tc>
    </w:tr>
    <w:tr w:rsidR="00B512AA" w:rsidTr="001F063E">
      <w:trPr>
        <w:trHeight w:val="892"/>
        <w:jc w:val="center"/>
      </w:trPr>
      <w:tc>
        <w:tcPr>
          <w:tcW w:w="2880" w:type="dxa"/>
          <w:vAlign w:val="bottom"/>
        </w:tcPr>
        <w:p w:rsidR="00B512AA" w:rsidRDefault="00B512AA" w:rsidP="00873AB9">
          <w:pPr>
            <w:jc w:val="center"/>
            <w:rPr>
              <w:smallCaps/>
              <w:color w:val="000080"/>
            </w:rPr>
          </w:pPr>
          <w:r>
            <w:rPr>
              <w:smallCaps/>
              <w:color w:val="000080"/>
            </w:rPr>
            <w:t>Tahesha</w:t>
          </w:r>
          <w:r>
            <w:rPr>
              <w:caps/>
              <w:color w:val="000080"/>
            </w:rPr>
            <w:t xml:space="preserve"> L. </w:t>
          </w:r>
          <w:r>
            <w:rPr>
              <w:smallCaps/>
              <w:color w:val="000080"/>
            </w:rPr>
            <w:t>Way</w:t>
          </w:r>
        </w:p>
        <w:p w:rsidR="00B512AA" w:rsidRPr="006359DD" w:rsidRDefault="00B512AA" w:rsidP="00873AB9">
          <w:pPr>
            <w:jc w:val="center"/>
          </w:pPr>
          <w:r>
            <w:rPr>
              <w:i/>
              <w:color w:val="000080"/>
            </w:rPr>
            <w:t>Lt. Governor</w:t>
          </w:r>
        </w:p>
      </w:tc>
      <w:tc>
        <w:tcPr>
          <w:tcW w:w="5760" w:type="dxa"/>
          <w:vMerge/>
        </w:tcPr>
        <w:p w:rsidR="00B512AA" w:rsidRPr="006359DD" w:rsidRDefault="00B512AA" w:rsidP="00E242AB">
          <w:pPr>
            <w:tabs>
              <w:tab w:val="center" w:pos="360"/>
              <w:tab w:val="center" w:pos="4680"/>
              <w:tab w:val="center" w:pos="10800"/>
            </w:tabs>
            <w:ind w:left="-1080" w:right="-1080"/>
            <w:jc w:val="center"/>
            <w:rPr>
              <w:smallCaps/>
              <w:color w:val="000080"/>
            </w:rPr>
          </w:pPr>
        </w:p>
      </w:tc>
      <w:tc>
        <w:tcPr>
          <w:tcW w:w="2880" w:type="dxa"/>
          <w:vAlign w:val="bottom"/>
        </w:tcPr>
        <w:p w:rsidR="00B512AA" w:rsidRDefault="00B512AA" w:rsidP="00E242AB">
          <w:pPr>
            <w:jc w:val="center"/>
            <w:rPr>
              <w:smallCaps/>
              <w:color w:val="000080"/>
            </w:rPr>
          </w:pPr>
          <w:r>
            <w:rPr>
              <w:smallCaps/>
              <w:color w:val="000080"/>
            </w:rPr>
            <w:t>Amy F. Davis, Esq.</w:t>
          </w:r>
        </w:p>
        <w:p w:rsidR="00B512AA" w:rsidRPr="006359DD" w:rsidRDefault="00B512AA" w:rsidP="00E242AB">
          <w:pPr>
            <w:jc w:val="center"/>
          </w:pPr>
          <w:r w:rsidRPr="006359DD">
            <w:rPr>
              <w:i/>
              <w:color w:val="000080"/>
            </w:rPr>
            <w:t>Acting Director</w:t>
          </w:r>
        </w:p>
      </w:tc>
    </w:tr>
    <w:tr w:rsidR="00B512AA" w:rsidTr="001F063E">
      <w:trPr>
        <w:jc w:val="center"/>
      </w:trPr>
      <w:tc>
        <w:tcPr>
          <w:tcW w:w="2880" w:type="dxa"/>
        </w:tcPr>
        <w:p w:rsidR="00B512AA" w:rsidRPr="006359DD" w:rsidRDefault="00B512AA" w:rsidP="00E242AB"/>
      </w:tc>
      <w:tc>
        <w:tcPr>
          <w:tcW w:w="5760" w:type="dxa"/>
        </w:tcPr>
        <w:p w:rsidR="00B512AA" w:rsidRPr="00CD2155" w:rsidRDefault="00B512AA" w:rsidP="00E242AB">
          <w:pPr>
            <w:tabs>
              <w:tab w:val="center" w:pos="360"/>
              <w:tab w:val="center" w:pos="4680"/>
              <w:tab w:val="center" w:pos="10800"/>
            </w:tabs>
            <w:ind w:left="-1080" w:right="-1080"/>
            <w:jc w:val="center"/>
            <w:rPr>
              <w:i/>
              <w:color w:val="000080"/>
            </w:rPr>
          </w:pPr>
          <w:r w:rsidRPr="00CD2155">
            <w:rPr>
              <w:i/>
              <w:color w:val="000080"/>
            </w:rPr>
            <w:t>https://www.njstart.gov</w:t>
          </w:r>
        </w:p>
        <w:p w:rsidR="00B512AA" w:rsidRPr="006359DD" w:rsidRDefault="00B512AA"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B512AA" w:rsidRPr="006359DD" w:rsidRDefault="00B512AA" w:rsidP="00E242AB"/>
      </w:tc>
    </w:tr>
  </w:tbl>
  <w:p w:rsidR="00B512AA" w:rsidRDefault="00B512AA"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95802"/>
    <w:multiLevelType w:val="hybridMultilevel"/>
    <w:tmpl w:val="B7BC51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37695A"/>
    <w:multiLevelType w:val="hybridMultilevel"/>
    <w:tmpl w:val="7A163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E6525D"/>
    <w:multiLevelType w:val="hybridMultilevel"/>
    <w:tmpl w:val="F510279C"/>
    <w:lvl w:ilvl="0" w:tplc="6DEC69EC">
      <w:start w:val="1"/>
      <w:numFmt w:val="decimal"/>
      <w:lvlText w:val="%1"/>
      <w:lvlJc w:val="left"/>
      <w:pPr>
        <w:ind w:left="1170" w:hanging="66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052B3"/>
    <w:multiLevelType w:val="hybridMultilevel"/>
    <w:tmpl w:val="C7662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116D46"/>
    <w:multiLevelType w:val="hybridMultilevel"/>
    <w:tmpl w:val="A7BC7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576144"/>
    <w:multiLevelType w:val="hybridMultilevel"/>
    <w:tmpl w:val="73A03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5A7C4A"/>
    <w:multiLevelType w:val="hybridMultilevel"/>
    <w:tmpl w:val="FD8C7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C00378"/>
    <w:multiLevelType w:val="hybridMultilevel"/>
    <w:tmpl w:val="FD88E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8D0615"/>
    <w:multiLevelType w:val="hybridMultilevel"/>
    <w:tmpl w:val="29E80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6"/>
  </w:num>
  <w:num w:numId="5">
    <w:abstractNumId w:val="9"/>
  </w:num>
  <w:num w:numId="6">
    <w:abstractNumId w:val="3"/>
  </w:num>
  <w:num w:numId="7">
    <w:abstractNumId w:val="7"/>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LG0MDCzsDQ0tTQ1MDdW0lEKTi0uzszPAykwqgUATVBt5CwAAAA="/>
  </w:docVars>
  <w:rsids>
    <w:rsidRoot w:val="009D2175"/>
    <w:rsid w:val="000028A2"/>
    <w:rsid w:val="000058A5"/>
    <w:rsid w:val="00010A70"/>
    <w:rsid w:val="00013296"/>
    <w:rsid w:val="00017192"/>
    <w:rsid w:val="000178AC"/>
    <w:rsid w:val="00017E0E"/>
    <w:rsid w:val="000208A0"/>
    <w:rsid w:val="000236DB"/>
    <w:rsid w:val="00033FA5"/>
    <w:rsid w:val="000340A0"/>
    <w:rsid w:val="000440DF"/>
    <w:rsid w:val="0004455E"/>
    <w:rsid w:val="00047D91"/>
    <w:rsid w:val="00052193"/>
    <w:rsid w:val="00052433"/>
    <w:rsid w:val="00052C80"/>
    <w:rsid w:val="0005483A"/>
    <w:rsid w:val="000555F2"/>
    <w:rsid w:val="00056D6C"/>
    <w:rsid w:val="0006149B"/>
    <w:rsid w:val="000733BE"/>
    <w:rsid w:val="00073BB4"/>
    <w:rsid w:val="000749C4"/>
    <w:rsid w:val="000753F0"/>
    <w:rsid w:val="00080562"/>
    <w:rsid w:val="00082A5B"/>
    <w:rsid w:val="00083527"/>
    <w:rsid w:val="00085568"/>
    <w:rsid w:val="00087AC7"/>
    <w:rsid w:val="000A01EB"/>
    <w:rsid w:val="000A0519"/>
    <w:rsid w:val="000B3B7C"/>
    <w:rsid w:val="000C1DD8"/>
    <w:rsid w:val="000C3964"/>
    <w:rsid w:val="000C7991"/>
    <w:rsid w:val="000D0781"/>
    <w:rsid w:val="000D0811"/>
    <w:rsid w:val="000D0E75"/>
    <w:rsid w:val="000D1858"/>
    <w:rsid w:val="000D195F"/>
    <w:rsid w:val="000D1E62"/>
    <w:rsid w:val="000D25F3"/>
    <w:rsid w:val="000D2729"/>
    <w:rsid w:val="000D6C4D"/>
    <w:rsid w:val="000E1CEB"/>
    <w:rsid w:val="000E6846"/>
    <w:rsid w:val="000E75A2"/>
    <w:rsid w:val="000E7816"/>
    <w:rsid w:val="000F21AF"/>
    <w:rsid w:val="000F405E"/>
    <w:rsid w:val="00100238"/>
    <w:rsid w:val="001036B6"/>
    <w:rsid w:val="00110201"/>
    <w:rsid w:val="00110B15"/>
    <w:rsid w:val="001130EC"/>
    <w:rsid w:val="001178B9"/>
    <w:rsid w:val="001204AA"/>
    <w:rsid w:val="00120ACF"/>
    <w:rsid w:val="00122A36"/>
    <w:rsid w:val="001236A1"/>
    <w:rsid w:val="001242AB"/>
    <w:rsid w:val="00124CE5"/>
    <w:rsid w:val="00124CF9"/>
    <w:rsid w:val="001265C6"/>
    <w:rsid w:val="00130788"/>
    <w:rsid w:val="00130C43"/>
    <w:rsid w:val="00133B21"/>
    <w:rsid w:val="00137755"/>
    <w:rsid w:val="001413A5"/>
    <w:rsid w:val="00142466"/>
    <w:rsid w:val="0014429D"/>
    <w:rsid w:val="00153ED6"/>
    <w:rsid w:val="00154B30"/>
    <w:rsid w:val="00156470"/>
    <w:rsid w:val="00160E56"/>
    <w:rsid w:val="0016320A"/>
    <w:rsid w:val="00163657"/>
    <w:rsid w:val="00171BB4"/>
    <w:rsid w:val="0017343A"/>
    <w:rsid w:val="0018117C"/>
    <w:rsid w:val="0018269C"/>
    <w:rsid w:val="00183237"/>
    <w:rsid w:val="00183CB8"/>
    <w:rsid w:val="001846E1"/>
    <w:rsid w:val="00184B90"/>
    <w:rsid w:val="00194DDF"/>
    <w:rsid w:val="001A01BB"/>
    <w:rsid w:val="001A1ADE"/>
    <w:rsid w:val="001A47A5"/>
    <w:rsid w:val="001A632E"/>
    <w:rsid w:val="001A6CBA"/>
    <w:rsid w:val="001C1B8C"/>
    <w:rsid w:val="001C28D7"/>
    <w:rsid w:val="001C2BB1"/>
    <w:rsid w:val="001C5B74"/>
    <w:rsid w:val="001C7919"/>
    <w:rsid w:val="001D1ABC"/>
    <w:rsid w:val="001D75A2"/>
    <w:rsid w:val="001E1143"/>
    <w:rsid w:val="001E7C5A"/>
    <w:rsid w:val="001F063E"/>
    <w:rsid w:val="001F17C9"/>
    <w:rsid w:val="001F1F6E"/>
    <w:rsid w:val="001F34F3"/>
    <w:rsid w:val="001F3D95"/>
    <w:rsid w:val="001F3FBA"/>
    <w:rsid w:val="0020175D"/>
    <w:rsid w:val="00202F19"/>
    <w:rsid w:val="002037E5"/>
    <w:rsid w:val="002057FC"/>
    <w:rsid w:val="00213E85"/>
    <w:rsid w:val="00217637"/>
    <w:rsid w:val="00222BBA"/>
    <w:rsid w:val="00232D2E"/>
    <w:rsid w:val="00233E93"/>
    <w:rsid w:val="0023744F"/>
    <w:rsid w:val="0024068B"/>
    <w:rsid w:val="00240F80"/>
    <w:rsid w:val="00241C40"/>
    <w:rsid w:val="002420F8"/>
    <w:rsid w:val="00245F8E"/>
    <w:rsid w:val="00251D80"/>
    <w:rsid w:val="002539E4"/>
    <w:rsid w:val="0025401C"/>
    <w:rsid w:val="00255F95"/>
    <w:rsid w:val="002571BD"/>
    <w:rsid w:val="00257D6E"/>
    <w:rsid w:val="00260851"/>
    <w:rsid w:val="00261D55"/>
    <w:rsid w:val="00262DCB"/>
    <w:rsid w:val="00265E82"/>
    <w:rsid w:val="0026603F"/>
    <w:rsid w:val="00271162"/>
    <w:rsid w:val="00271544"/>
    <w:rsid w:val="002745C5"/>
    <w:rsid w:val="002750E4"/>
    <w:rsid w:val="002752CB"/>
    <w:rsid w:val="00275AF1"/>
    <w:rsid w:val="00275EA0"/>
    <w:rsid w:val="0027710B"/>
    <w:rsid w:val="0027773D"/>
    <w:rsid w:val="00282FAC"/>
    <w:rsid w:val="002842D7"/>
    <w:rsid w:val="00284A72"/>
    <w:rsid w:val="00285AB5"/>
    <w:rsid w:val="00285BF3"/>
    <w:rsid w:val="00291B4B"/>
    <w:rsid w:val="00292F6A"/>
    <w:rsid w:val="00297B92"/>
    <w:rsid w:val="002A3328"/>
    <w:rsid w:val="002A4FCA"/>
    <w:rsid w:val="002A6112"/>
    <w:rsid w:val="002A6487"/>
    <w:rsid w:val="002B0CB0"/>
    <w:rsid w:val="002B6420"/>
    <w:rsid w:val="002C1274"/>
    <w:rsid w:val="002C1484"/>
    <w:rsid w:val="002C54B7"/>
    <w:rsid w:val="002C61C9"/>
    <w:rsid w:val="002D1B5B"/>
    <w:rsid w:val="002D70EC"/>
    <w:rsid w:val="002D7F33"/>
    <w:rsid w:val="002E1368"/>
    <w:rsid w:val="002E202E"/>
    <w:rsid w:val="002E37AE"/>
    <w:rsid w:val="002F1449"/>
    <w:rsid w:val="002F3A7C"/>
    <w:rsid w:val="002F6704"/>
    <w:rsid w:val="002F688E"/>
    <w:rsid w:val="002F770A"/>
    <w:rsid w:val="00300761"/>
    <w:rsid w:val="00302081"/>
    <w:rsid w:val="003020C7"/>
    <w:rsid w:val="003048CF"/>
    <w:rsid w:val="00305B6D"/>
    <w:rsid w:val="003069D9"/>
    <w:rsid w:val="00306EC4"/>
    <w:rsid w:val="00312D7D"/>
    <w:rsid w:val="00322697"/>
    <w:rsid w:val="00322937"/>
    <w:rsid w:val="00324386"/>
    <w:rsid w:val="00326DC4"/>
    <w:rsid w:val="0032707C"/>
    <w:rsid w:val="00327FC5"/>
    <w:rsid w:val="0033089B"/>
    <w:rsid w:val="003319AC"/>
    <w:rsid w:val="00333110"/>
    <w:rsid w:val="00336817"/>
    <w:rsid w:val="0034222F"/>
    <w:rsid w:val="00342971"/>
    <w:rsid w:val="00345090"/>
    <w:rsid w:val="00345296"/>
    <w:rsid w:val="0035104A"/>
    <w:rsid w:val="003519AF"/>
    <w:rsid w:val="00351C89"/>
    <w:rsid w:val="003538E2"/>
    <w:rsid w:val="00354292"/>
    <w:rsid w:val="00357EDC"/>
    <w:rsid w:val="00361BE9"/>
    <w:rsid w:val="00362221"/>
    <w:rsid w:val="00364A22"/>
    <w:rsid w:val="00370644"/>
    <w:rsid w:val="00372C16"/>
    <w:rsid w:val="00373E4F"/>
    <w:rsid w:val="0037646A"/>
    <w:rsid w:val="00376992"/>
    <w:rsid w:val="003854A1"/>
    <w:rsid w:val="003858C8"/>
    <w:rsid w:val="0038773B"/>
    <w:rsid w:val="00391DE8"/>
    <w:rsid w:val="00391FBA"/>
    <w:rsid w:val="00392E27"/>
    <w:rsid w:val="0039648D"/>
    <w:rsid w:val="00396B3D"/>
    <w:rsid w:val="003A63F8"/>
    <w:rsid w:val="003A76EC"/>
    <w:rsid w:val="003A7846"/>
    <w:rsid w:val="003B027F"/>
    <w:rsid w:val="003B1D63"/>
    <w:rsid w:val="003B2BB4"/>
    <w:rsid w:val="003B4623"/>
    <w:rsid w:val="003B6AA1"/>
    <w:rsid w:val="003C0212"/>
    <w:rsid w:val="003C20B8"/>
    <w:rsid w:val="003C4B4B"/>
    <w:rsid w:val="003C4FD2"/>
    <w:rsid w:val="003D02FC"/>
    <w:rsid w:val="003D1441"/>
    <w:rsid w:val="003D230F"/>
    <w:rsid w:val="003D2F9C"/>
    <w:rsid w:val="003D4BA1"/>
    <w:rsid w:val="003D747D"/>
    <w:rsid w:val="003E3A4C"/>
    <w:rsid w:val="003E6A49"/>
    <w:rsid w:val="003F0E3C"/>
    <w:rsid w:val="003F2A90"/>
    <w:rsid w:val="003F46F9"/>
    <w:rsid w:val="003F7837"/>
    <w:rsid w:val="00400072"/>
    <w:rsid w:val="004034EF"/>
    <w:rsid w:val="0040603D"/>
    <w:rsid w:val="00407F97"/>
    <w:rsid w:val="004123C2"/>
    <w:rsid w:val="004153B6"/>
    <w:rsid w:val="00417A2E"/>
    <w:rsid w:val="0042051D"/>
    <w:rsid w:val="00422032"/>
    <w:rsid w:val="00422CCD"/>
    <w:rsid w:val="00426294"/>
    <w:rsid w:val="0043159C"/>
    <w:rsid w:val="004315E8"/>
    <w:rsid w:val="00432042"/>
    <w:rsid w:val="004355EF"/>
    <w:rsid w:val="0043667E"/>
    <w:rsid w:val="00436D34"/>
    <w:rsid w:val="00437030"/>
    <w:rsid w:val="00443340"/>
    <w:rsid w:val="00443468"/>
    <w:rsid w:val="004467A7"/>
    <w:rsid w:val="00446F52"/>
    <w:rsid w:val="00451638"/>
    <w:rsid w:val="00454DDC"/>
    <w:rsid w:val="0045730F"/>
    <w:rsid w:val="00460828"/>
    <w:rsid w:val="00465F7F"/>
    <w:rsid w:val="004716B4"/>
    <w:rsid w:val="0047435C"/>
    <w:rsid w:val="00475DCD"/>
    <w:rsid w:val="00475EE9"/>
    <w:rsid w:val="00476106"/>
    <w:rsid w:val="00476EBA"/>
    <w:rsid w:val="0047795C"/>
    <w:rsid w:val="0048468D"/>
    <w:rsid w:val="00484ABD"/>
    <w:rsid w:val="00484F56"/>
    <w:rsid w:val="0048661C"/>
    <w:rsid w:val="004877C4"/>
    <w:rsid w:val="00490B0F"/>
    <w:rsid w:val="00495C25"/>
    <w:rsid w:val="004A0576"/>
    <w:rsid w:val="004A121D"/>
    <w:rsid w:val="004A7DA7"/>
    <w:rsid w:val="004B41A3"/>
    <w:rsid w:val="004B7485"/>
    <w:rsid w:val="004C13A5"/>
    <w:rsid w:val="004C417C"/>
    <w:rsid w:val="004C737F"/>
    <w:rsid w:val="004D2692"/>
    <w:rsid w:val="004D39D7"/>
    <w:rsid w:val="004D4882"/>
    <w:rsid w:val="004E0730"/>
    <w:rsid w:val="004E32C5"/>
    <w:rsid w:val="004E3393"/>
    <w:rsid w:val="004E4337"/>
    <w:rsid w:val="004E725B"/>
    <w:rsid w:val="004F32BC"/>
    <w:rsid w:val="004F35BB"/>
    <w:rsid w:val="004F3C89"/>
    <w:rsid w:val="004F4727"/>
    <w:rsid w:val="004F542C"/>
    <w:rsid w:val="00502120"/>
    <w:rsid w:val="00503CC9"/>
    <w:rsid w:val="00503D91"/>
    <w:rsid w:val="005155D9"/>
    <w:rsid w:val="005175DC"/>
    <w:rsid w:val="00520FB2"/>
    <w:rsid w:val="00526C7C"/>
    <w:rsid w:val="005271D3"/>
    <w:rsid w:val="005304D5"/>
    <w:rsid w:val="00531525"/>
    <w:rsid w:val="0053372D"/>
    <w:rsid w:val="00534B9C"/>
    <w:rsid w:val="00536032"/>
    <w:rsid w:val="0053756E"/>
    <w:rsid w:val="005428C1"/>
    <w:rsid w:val="00545164"/>
    <w:rsid w:val="005478A8"/>
    <w:rsid w:val="0054794A"/>
    <w:rsid w:val="00551831"/>
    <w:rsid w:val="00555BEE"/>
    <w:rsid w:val="00560578"/>
    <w:rsid w:val="0056221C"/>
    <w:rsid w:val="005654E0"/>
    <w:rsid w:val="005663AD"/>
    <w:rsid w:val="005672DE"/>
    <w:rsid w:val="00567F16"/>
    <w:rsid w:val="00572F24"/>
    <w:rsid w:val="0057470B"/>
    <w:rsid w:val="005748C4"/>
    <w:rsid w:val="00575A40"/>
    <w:rsid w:val="00576902"/>
    <w:rsid w:val="0058187A"/>
    <w:rsid w:val="00582D7B"/>
    <w:rsid w:val="005840EA"/>
    <w:rsid w:val="00585558"/>
    <w:rsid w:val="0058635F"/>
    <w:rsid w:val="00592FF2"/>
    <w:rsid w:val="00594145"/>
    <w:rsid w:val="00594146"/>
    <w:rsid w:val="005962FA"/>
    <w:rsid w:val="005964CA"/>
    <w:rsid w:val="005978AE"/>
    <w:rsid w:val="005A50D9"/>
    <w:rsid w:val="005B0FA1"/>
    <w:rsid w:val="005B225C"/>
    <w:rsid w:val="005B3CB6"/>
    <w:rsid w:val="005B5EC3"/>
    <w:rsid w:val="005B7B28"/>
    <w:rsid w:val="005C3677"/>
    <w:rsid w:val="005C6248"/>
    <w:rsid w:val="005D1193"/>
    <w:rsid w:val="005D1FD3"/>
    <w:rsid w:val="005D5F8B"/>
    <w:rsid w:val="005D708C"/>
    <w:rsid w:val="005D7384"/>
    <w:rsid w:val="005E3AEA"/>
    <w:rsid w:val="005E7D9D"/>
    <w:rsid w:val="005F3785"/>
    <w:rsid w:val="005F3A74"/>
    <w:rsid w:val="005F3C25"/>
    <w:rsid w:val="005F5913"/>
    <w:rsid w:val="00606811"/>
    <w:rsid w:val="00610AAA"/>
    <w:rsid w:val="00610ADE"/>
    <w:rsid w:val="00611AEB"/>
    <w:rsid w:val="006126E7"/>
    <w:rsid w:val="0061403D"/>
    <w:rsid w:val="00621C98"/>
    <w:rsid w:val="00622CD1"/>
    <w:rsid w:val="00626EAC"/>
    <w:rsid w:val="00627C52"/>
    <w:rsid w:val="0063102F"/>
    <w:rsid w:val="006325B8"/>
    <w:rsid w:val="00633193"/>
    <w:rsid w:val="00634E31"/>
    <w:rsid w:val="00635AF9"/>
    <w:rsid w:val="00636197"/>
    <w:rsid w:val="00641BA3"/>
    <w:rsid w:val="00641EA6"/>
    <w:rsid w:val="00643B41"/>
    <w:rsid w:val="00645001"/>
    <w:rsid w:val="00646784"/>
    <w:rsid w:val="00655C5A"/>
    <w:rsid w:val="006622A6"/>
    <w:rsid w:val="006632D5"/>
    <w:rsid w:val="00664912"/>
    <w:rsid w:val="00666905"/>
    <w:rsid w:val="00670FCB"/>
    <w:rsid w:val="00671FC8"/>
    <w:rsid w:val="00677949"/>
    <w:rsid w:val="006812BA"/>
    <w:rsid w:val="006822F1"/>
    <w:rsid w:val="00683017"/>
    <w:rsid w:val="00683E39"/>
    <w:rsid w:val="006848B7"/>
    <w:rsid w:val="00687688"/>
    <w:rsid w:val="00691C09"/>
    <w:rsid w:val="006935DF"/>
    <w:rsid w:val="00694F28"/>
    <w:rsid w:val="00697886"/>
    <w:rsid w:val="006A3DE5"/>
    <w:rsid w:val="006A4907"/>
    <w:rsid w:val="006A538F"/>
    <w:rsid w:val="006A69CF"/>
    <w:rsid w:val="006A7B38"/>
    <w:rsid w:val="006B2F32"/>
    <w:rsid w:val="006B3833"/>
    <w:rsid w:val="006C1A41"/>
    <w:rsid w:val="006C3480"/>
    <w:rsid w:val="006C37AB"/>
    <w:rsid w:val="006C5427"/>
    <w:rsid w:val="006D00CE"/>
    <w:rsid w:val="006D00FA"/>
    <w:rsid w:val="006D2967"/>
    <w:rsid w:val="006D414A"/>
    <w:rsid w:val="006D5ED9"/>
    <w:rsid w:val="006D6EE7"/>
    <w:rsid w:val="006E05C3"/>
    <w:rsid w:val="006E3498"/>
    <w:rsid w:val="006E60C2"/>
    <w:rsid w:val="006E6FF8"/>
    <w:rsid w:val="006F6381"/>
    <w:rsid w:val="006F7735"/>
    <w:rsid w:val="007015B0"/>
    <w:rsid w:val="00701A08"/>
    <w:rsid w:val="00704237"/>
    <w:rsid w:val="0070750C"/>
    <w:rsid w:val="00711CC4"/>
    <w:rsid w:val="0071384F"/>
    <w:rsid w:val="0071730D"/>
    <w:rsid w:val="00721BC8"/>
    <w:rsid w:val="00722330"/>
    <w:rsid w:val="00722FEC"/>
    <w:rsid w:val="00723CF1"/>
    <w:rsid w:val="007263AE"/>
    <w:rsid w:val="00727DEF"/>
    <w:rsid w:val="00730AAB"/>
    <w:rsid w:val="00730BD0"/>
    <w:rsid w:val="0073216E"/>
    <w:rsid w:val="0073237A"/>
    <w:rsid w:val="007444FF"/>
    <w:rsid w:val="00751641"/>
    <w:rsid w:val="00752F96"/>
    <w:rsid w:val="00757141"/>
    <w:rsid w:val="007645B1"/>
    <w:rsid w:val="0076688F"/>
    <w:rsid w:val="007677A8"/>
    <w:rsid w:val="007678C7"/>
    <w:rsid w:val="0077057F"/>
    <w:rsid w:val="00770A9E"/>
    <w:rsid w:val="00771EB4"/>
    <w:rsid w:val="00776521"/>
    <w:rsid w:val="00776D84"/>
    <w:rsid w:val="00777983"/>
    <w:rsid w:val="00780679"/>
    <w:rsid w:val="00781768"/>
    <w:rsid w:val="007826CD"/>
    <w:rsid w:val="00785AFC"/>
    <w:rsid w:val="007879B2"/>
    <w:rsid w:val="00790A68"/>
    <w:rsid w:val="0079369B"/>
    <w:rsid w:val="007939D0"/>
    <w:rsid w:val="007961DA"/>
    <w:rsid w:val="007A0D61"/>
    <w:rsid w:val="007A173B"/>
    <w:rsid w:val="007A25A9"/>
    <w:rsid w:val="007A3809"/>
    <w:rsid w:val="007A3AD1"/>
    <w:rsid w:val="007A5014"/>
    <w:rsid w:val="007A5F35"/>
    <w:rsid w:val="007A7814"/>
    <w:rsid w:val="007B5B13"/>
    <w:rsid w:val="007B5BA6"/>
    <w:rsid w:val="007C06FF"/>
    <w:rsid w:val="007C2585"/>
    <w:rsid w:val="007C31B3"/>
    <w:rsid w:val="007C3B8D"/>
    <w:rsid w:val="007C4185"/>
    <w:rsid w:val="007C56C0"/>
    <w:rsid w:val="007C78FD"/>
    <w:rsid w:val="007C7D9C"/>
    <w:rsid w:val="007D03A0"/>
    <w:rsid w:val="007D1D98"/>
    <w:rsid w:val="007D1E7E"/>
    <w:rsid w:val="007D29E3"/>
    <w:rsid w:val="007D4771"/>
    <w:rsid w:val="007D47F8"/>
    <w:rsid w:val="007D50D3"/>
    <w:rsid w:val="007D6BC6"/>
    <w:rsid w:val="007E2D20"/>
    <w:rsid w:val="007E2D30"/>
    <w:rsid w:val="007E53F9"/>
    <w:rsid w:val="007E56C8"/>
    <w:rsid w:val="007F5243"/>
    <w:rsid w:val="00800DEA"/>
    <w:rsid w:val="00802E83"/>
    <w:rsid w:val="008049AC"/>
    <w:rsid w:val="00804A53"/>
    <w:rsid w:val="008062EE"/>
    <w:rsid w:val="00807A27"/>
    <w:rsid w:val="00807BDE"/>
    <w:rsid w:val="008132DB"/>
    <w:rsid w:val="008137DB"/>
    <w:rsid w:val="00815E39"/>
    <w:rsid w:val="0081659A"/>
    <w:rsid w:val="00816EA4"/>
    <w:rsid w:val="0082019A"/>
    <w:rsid w:val="0082093B"/>
    <w:rsid w:val="008229E6"/>
    <w:rsid w:val="00823526"/>
    <w:rsid w:val="00825254"/>
    <w:rsid w:val="00825531"/>
    <w:rsid w:val="00826C30"/>
    <w:rsid w:val="00827604"/>
    <w:rsid w:val="008314B1"/>
    <w:rsid w:val="0083307C"/>
    <w:rsid w:val="00836759"/>
    <w:rsid w:val="00844DFE"/>
    <w:rsid w:val="0084552C"/>
    <w:rsid w:val="00855ED4"/>
    <w:rsid w:val="00860351"/>
    <w:rsid w:val="0086407D"/>
    <w:rsid w:val="008663FA"/>
    <w:rsid w:val="00867DD5"/>
    <w:rsid w:val="008717EB"/>
    <w:rsid w:val="00873AB9"/>
    <w:rsid w:val="008743F1"/>
    <w:rsid w:val="00876F1E"/>
    <w:rsid w:val="008774E2"/>
    <w:rsid w:val="00883144"/>
    <w:rsid w:val="00883737"/>
    <w:rsid w:val="00884C9E"/>
    <w:rsid w:val="008857FA"/>
    <w:rsid w:val="008863CE"/>
    <w:rsid w:val="008915E1"/>
    <w:rsid w:val="008918DF"/>
    <w:rsid w:val="00892FAD"/>
    <w:rsid w:val="00895415"/>
    <w:rsid w:val="008A01F5"/>
    <w:rsid w:val="008A2B94"/>
    <w:rsid w:val="008A30F3"/>
    <w:rsid w:val="008A5444"/>
    <w:rsid w:val="008A57A5"/>
    <w:rsid w:val="008A657A"/>
    <w:rsid w:val="008A6F9D"/>
    <w:rsid w:val="008C63AC"/>
    <w:rsid w:val="008D3A86"/>
    <w:rsid w:val="008D4D7D"/>
    <w:rsid w:val="008D5412"/>
    <w:rsid w:val="008D5C14"/>
    <w:rsid w:val="008D63BD"/>
    <w:rsid w:val="008D6D24"/>
    <w:rsid w:val="008E0411"/>
    <w:rsid w:val="008E429E"/>
    <w:rsid w:val="008E4FA5"/>
    <w:rsid w:val="008E50C7"/>
    <w:rsid w:val="008F0F79"/>
    <w:rsid w:val="008F180E"/>
    <w:rsid w:val="008F252F"/>
    <w:rsid w:val="008F43A5"/>
    <w:rsid w:val="008F4E70"/>
    <w:rsid w:val="008F57EF"/>
    <w:rsid w:val="008F75E9"/>
    <w:rsid w:val="0090165C"/>
    <w:rsid w:val="0091092B"/>
    <w:rsid w:val="009149AA"/>
    <w:rsid w:val="00917A01"/>
    <w:rsid w:val="009205E3"/>
    <w:rsid w:val="009213EE"/>
    <w:rsid w:val="009225CB"/>
    <w:rsid w:val="00922819"/>
    <w:rsid w:val="00923970"/>
    <w:rsid w:val="009249E9"/>
    <w:rsid w:val="0092506E"/>
    <w:rsid w:val="00927BBE"/>
    <w:rsid w:val="00930420"/>
    <w:rsid w:val="00934725"/>
    <w:rsid w:val="0094038B"/>
    <w:rsid w:val="00943533"/>
    <w:rsid w:val="0095038E"/>
    <w:rsid w:val="009524AC"/>
    <w:rsid w:val="00954320"/>
    <w:rsid w:val="00954529"/>
    <w:rsid w:val="00961FB6"/>
    <w:rsid w:val="00963B9C"/>
    <w:rsid w:val="009643E3"/>
    <w:rsid w:val="00964AE7"/>
    <w:rsid w:val="00970A6F"/>
    <w:rsid w:val="0097339F"/>
    <w:rsid w:val="00977A3D"/>
    <w:rsid w:val="00980AC4"/>
    <w:rsid w:val="00983EFD"/>
    <w:rsid w:val="00986BDC"/>
    <w:rsid w:val="00987253"/>
    <w:rsid w:val="00990CED"/>
    <w:rsid w:val="00992F7C"/>
    <w:rsid w:val="00993884"/>
    <w:rsid w:val="00993EC7"/>
    <w:rsid w:val="00995BBE"/>
    <w:rsid w:val="009967AD"/>
    <w:rsid w:val="009A21BA"/>
    <w:rsid w:val="009A2BF0"/>
    <w:rsid w:val="009A2EF6"/>
    <w:rsid w:val="009A4334"/>
    <w:rsid w:val="009A4F7E"/>
    <w:rsid w:val="009A64E4"/>
    <w:rsid w:val="009A793B"/>
    <w:rsid w:val="009A7ABF"/>
    <w:rsid w:val="009B0FEC"/>
    <w:rsid w:val="009B1E76"/>
    <w:rsid w:val="009B29C8"/>
    <w:rsid w:val="009B40AD"/>
    <w:rsid w:val="009B63E6"/>
    <w:rsid w:val="009B6BBF"/>
    <w:rsid w:val="009C0858"/>
    <w:rsid w:val="009C1FA4"/>
    <w:rsid w:val="009C214E"/>
    <w:rsid w:val="009C4747"/>
    <w:rsid w:val="009C4E02"/>
    <w:rsid w:val="009C76AA"/>
    <w:rsid w:val="009C7DB5"/>
    <w:rsid w:val="009D06C9"/>
    <w:rsid w:val="009D198D"/>
    <w:rsid w:val="009D2175"/>
    <w:rsid w:val="009D2712"/>
    <w:rsid w:val="009D34BF"/>
    <w:rsid w:val="009D4572"/>
    <w:rsid w:val="009D676C"/>
    <w:rsid w:val="009E28B3"/>
    <w:rsid w:val="009F1316"/>
    <w:rsid w:val="009F243D"/>
    <w:rsid w:val="009F5175"/>
    <w:rsid w:val="009F527D"/>
    <w:rsid w:val="009F5F6B"/>
    <w:rsid w:val="00A0094F"/>
    <w:rsid w:val="00A0222F"/>
    <w:rsid w:val="00A02297"/>
    <w:rsid w:val="00A06334"/>
    <w:rsid w:val="00A101E2"/>
    <w:rsid w:val="00A15015"/>
    <w:rsid w:val="00A1530B"/>
    <w:rsid w:val="00A2095C"/>
    <w:rsid w:val="00A215B2"/>
    <w:rsid w:val="00A224BE"/>
    <w:rsid w:val="00A233DA"/>
    <w:rsid w:val="00A255CB"/>
    <w:rsid w:val="00A25F8C"/>
    <w:rsid w:val="00A30216"/>
    <w:rsid w:val="00A312CF"/>
    <w:rsid w:val="00A33AE3"/>
    <w:rsid w:val="00A35121"/>
    <w:rsid w:val="00A353BD"/>
    <w:rsid w:val="00A356EF"/>
    <w:rsid w:val="00A37C94"/>
    <w:rsid w:val="00A40774"/>
    <w:rsid w:val="00A43C22"/>
    <w:rsid w:val="00A4462C"/>
    <w:rsid w:val="00A450A8"/>
    <w:rsid w:val="00A51E71"/>
    <w:rsid w:val="00A527F9"/>
    <w:rsid w:val="00A5396D"/>
    <w:rsid w:val="00A53B42"/>
    <w:rsid w:val="00A5728E"/>
    <w:rsid w:val="00A604BA"/>
    <w:rsid w:val="00A6113F"/>
    <w:rsid w:val="00A61916"/>
    <w:rsid w:val="00A634D5"/>
    <w:rsid w:val="00A715E0"/>
    <w:rsid w:val="00A71D3E"/>
    <w:rsid w:val="00A77DA2"/>
    <w:rsid w:val="00A8091E"/>
    <w:rsid w:val="00A81A06"/>
    <w:rsid w:val="00A81AAC"/>
    <w:rsid w:val="00A83518"/>
    <w:rsid w:val="00A84B37"/>
    <w:rsid w:val="00A8549A"/>
    <w:rsid w:val="00A86966"/>
    <w:rsid w:val="00A86978"/>
    <w:rsid w:val="00A87D18"/>
    <w:rsid w:val="00A96E6C"/>
    <w:rsid w:val="00AA2C37"/>
    <w:rsid w:val="00AA31EE"/>
    <w:rsid w:val="00AA3920"/>
    <w:rsid w:val="00AA4A10"/>
    <w:rsid w:val="00AA6137"/>
    <w:rsid w:val="00AB05A5"/>
    <w:rsid w:val="00AB1C9A"/>
    <w:rsid w:val="00AB72B8"/>
    <w:rsid w:val="00AC3475"/>
    <w:rsid w:val="00AC609F"/>
    <w:rsid w:val="00AD241B"/>
    <w:rsid w:val="00AD3BEA"/>
    <w:rsid w:val="00AD3D3C"/>
    <w:rsid w:val="00AD4110"/>
    <w:rsid w:val="00AD4813"/>
    <w:rsid w:val="00AD51C5"/>
    <w:rsid w:val="00AD56F7"/>
    <w:rsid w:val="00AD5835"/>
    <w:rsid w:val="00AD6C96"/>
    <w:rsid w:val="00AD75DB"/>
    <w:rsid w:val="00AD7A88"/>
    <w:rsid w:val="00AE095B"/>
    <w:rsid w:val="00AE10E2"/>
    <w:rsid w:val="00AE209D"/>
    <w:rsid w:val="00AE5CD1"/>
    <w:rsid w:val="00AF229E"/>
    <w:rsid w:val="00AF4723"/>
    <w:rsid w:val="00B02D81"/>
    <w:rsid w:val="00B04DF2"/>
    <w:rsid w:val="00B05C76"/>
    <w:rsid w:val="00B074F5"/>
    <w:rsid w:val="00B130FF"/>
    <w:rsid w:val="00B1392F"/>
    <w:rsid w:val="00B217E5"/>
    <w:rsid w:val="00B21BB3"/>
    <w:rsid w:val="00B2211F"/>
    <w:rsid w:val="00B24E2C"/>
    <w:rsid w:val="00B251CF"/>
    <w:rsid w:val="00B2669F"/>
    <w:rsid w:val="00B27466"/>
    <w:rsid w:val="00B344DD"/>
    <w:rsid w:val="00B3763D"/>
    <w:rsid w:val="00B4058F"/>
    <w:rsid w:val="00B432C3"/>
    <w:rsid w:val="00B453E5"/>
    <w:rsid w:val="00B512AA"/>
    <w:rsid w:val="00B540BB"/>
    <w:rsid w:val="00B54579"/>
    <w:rsid w:val="00B555FD"/>
    <w:rsid w:val="00B55897"/>
    <w:rsid w:val="00B55D91"/>
    <w:rsid w:val="00B56FB8"/>
    <w:rsid w:val="00B57494"/>
    <w:rsid w:val="00B61E15"/>
    <w:rsid w:val="00B62EFD"/>
    <w:rsid w:val="00B6464A"/>
    <w:rsid w:val="00B6587A"/>
    <w:rsid w:val="00B664C5"/>
    <w:rsid w:val="00B67122"/>
    <w:rsid w:val="00B67754"/>
    <w:rsid w:val="00B7192C"/>
    <w:rsid w:val="00B81212"/>
    <w:rsid w:val="00B82B2B"/>
    <w:rsid w:val="00B842BD"/>
    <w:rsid w:val="00B86597"/>
    <w:rsid w:val="00B872C1"/>
    <w:rsid w:val="00B87B32"/>
    <w:rsid w:val="00B87DCE"/>
    <w:rsid w:val="00B92AC8"/>
    <w:rsid w:val="00B9391C"/>
    <w:rsid w:val="00B94666"/>
    <w:rsid w:val="00B94CB8"/>
    <w:rsid w:val="00B964E3"/>
    <w:rsid w:val="00B974A2"/>
    <w:rsid w:val="00BA2ECC"/>
    <w:rsid w:val="00BA5160"/>
    <w:rsid w:val="00BA6B0A"/>
    <w:rsid w:val="00BA6D5A"/>
    <w:rsid w:val="00BB29F9"/>
    <w:rsid w:val="00BB3029"/>
    <w:rsid w:val="00BB469D"/>
    <w:rsid w:val="00BC21C1"/>
    <w:rsid w:val="00BC2F1F"/>
    <w:rsid w:val="00BC39FA"/>
    <w:rsid w:val="00BC4F10"/>
    <w:rsid w:val="00BC5EEC"/>
    <w:rsid w:val="00BC7C61"/>
    <w:rsid w:val="00BD137E"/>
    <w:rsid w:val="00BD378C"/>
    <w:rsid w:val="00BD693F"/>
    <w:rsid w:val="00BE0730"/>
    <w:rsid w:val="00BE27AE"/>
    <w:rsid w:val="00BE5964"/>
    <w:rsid w:val="00BE5F3F"/>
    <w:rsid w:val="00BE67D6"/>
    <w:rsid w:val="00BF2C57"/>
    <w:rsid w:val="00BF2D7A"/>
    <w:rsid w:val="00BF3D35"/>
    <w:rsid w:val="00BF4678"/>
    <w:rsid w:val="00BF5170"/>
    <w:rsid w:val="00BF52F7"/>
    <w:rsid w:val="00BF7723"/>
    <w:rsid w:val="00C00522"/>
    <w:rsid w:val="00C00C0D"/>
    <w:rsid w:val="00C0150D"/>
    <w:rsid w:val="00C021F8"/>
    <w:rsid w:val="00C0462E"/>
    <w:rsid w:val="00C04A92"/>
    <w:rsid w:val="00C05381"/>
    <w:rsid w:val="00C06423"/>
    <w:rsid w:val="00C07916"/>
    <w:rsid w:val="00C12204"/>
    <w:rsid w:val="00C12A48"/>
    <w:rsid w:val="00C13EB7"/>
    <w:rsid w:val="00C16006"/>
    <w:rsid w:val="00C1623E"/>
    <w:rsid w:val="00C162F6"/>
    <w:rsid w:val="00C24B00"/>
    <w:rsid w:val="00C34732"/>
    <w:rsid w:val="00C36044"/>
    <w:rsid w:val="00C37F00"/>
    <w:rsid w:val="00C4150F"/>
    <w:rsid w:val="00C415B0"/>
    <w:rsid w:val="00C41CB6"/>
    <w:rsid w:val="00C45AB4"/>
    <w:rsid w:val="00C470D7"/>
    <w:rsid w:val="00C47B2E"/>
    <w:rsid w:val="00C56198"/>
    <w:rsid w:val="00C564E7"/>
    <w:rsid w:val="00C60DC5"/>
    <w:rsid w:val="00C61B4E"/>
    <w:rsid w:val="00C63C18"/>
    <w:rsid w:val="00C6447D"/>
    <w:rsid w:val="00C64B81"/>
    <w:rsid w:val="00C6585F"/>
    <w:rsid w:val="00C65C49"/>
    <w:rsid w:val="00C7616F"/>
    <w:rsid w:val="00C77085"/>
    <w:rsid w:val="00C779A8"/>
    <w:rsid w:val="00C823BC"/>
    <w:rsid w:val="00C83977"/>
    <w:rsid w:val="00C852B4"/>
    <w:rsid w:val="00C8633A"/>
    <w:rsid w:val="00C86EE2"/>
    <w:rsid w:val="00C872DB"/>
    <w:rsid w:val="00C92661"/>
    <w:rsid w:val="00CA13D3"/>
    <w:rsid w:val="00CA2CE4"/>
    <w:rsid w:val="00CA3E1E"/>
    <w:rsid w:val="00CA4000"/>
    <w:rsid w:val="00CA4905"/>
    <w:rsid w:val="00CA509C"/>
    <w:rsid w:val="00CA542B"/>
    <w:rsid w:val="00CA677D"/>
    <w:rsid w:val="00CA7DBC"/>
    <w:rsid w:val="00CB006A"/>
    <w:rsid w:val="00CB38B6"/>
    <w:rsid w:val="00CB440C"/>
    <w:rsid w:val="00CC2CBB"/>
    <w:rsid w:val="00CD0154"/>
    <w:rsid w:val="00CD2042"/>
    <w:rsid w:val="00CE1914"/>
    <w:rsid w:val="00CE1A19"/>
    <w:rsid w:val="00CE4904"/>
    <w:rsid w:val="00CF3B7F"/>
    <w:rsid w:val="00CF3D21"/>
    <w:rsid w:val="00CF5CC1"/>
    <w:rsid w:val="00CF7CFF"/>
    <w:rsid w:val="00D002E6"/>
    <w:rsid w:val="00D00815"/>
    <w:rsid w:val="00D057E9"/>
    <w:rsid w:val="00D068A4"/>
    <w:rsid w:val="00D14C84"/>
    <w:rsid w:val="00D2037F"/>
    <w:rsid w:val="00D209B1"/>
    <w:rsid w:val="00D23346"/>
    <w:rsid w:val="00D259BB"/>
    <w:rsid w:val="00D27870"/>
    <w:rsid w:val="00D33B5E"/>
    <w:rsid w:val="00D409AC"/>
    <w:rsid w:val="00D42E6B"/>
    <w:rsid w:val="00D42FB5"/>
    <w:rsid w:val="00D457F1"/>
    <w:rsid w:val="00D54646"/>
    <w:rsid w:val="00D54A48"/>
    <w:rsid w:val="00D5556B"/>
    <w:rsid w:val="00D55A9C"/>
    <w:rsid w:val="00D55DDC"/>
    <w:rsid w:val="00D66D98"/>
    <w:rsid w:val="00D705AB"/>
    <w:rsid w:val="00D7420C"/>
    <w:rsid w:val="00D75306"/>
    <w:rsid w:val="00D75865"/>
    <w:rsid w:val="00D84423"/>
    <w:rsid w:val="00D854D0"/>
    <w:rsid w:val="00D86313"/>
    <w:rsid w:val="00D8743B"/>
    <w:rsid w:val="00D87B32"/>
    <w:rsid w:val="00D91141"/>
    <w:rsid w:val="00D91263"/>
    <w:rsid w:val="00D91B32"/>
    <w:rsid w:val="00D94C8C"/>
    <w:rsid w:val="00D96B8B"/>
    <w:rsid w:val="00DA4751"/>
    <w:rsid w:val="00DA4DB5"/>
    <w:rsid w:val="00DB03CF"/>
    <w:rsid w:val="00DC098D"/>
    <w:rsid w:val="00DC1DED"/>
    <w:rsid w:val="00DC1F20"/>
    <w:rsid w:val="00DC3036"/>
    <w:rsid w:val="00DC5490"/>
    <w:rsid w:val="00DC72EC"/>
    <w:rsid w:val="00DC7BC4"/>
    <w:rsid w:val="00DD6116"/>
    <w:rsid w:val="00DD7195"/>
    <w:rsid w:val="00DE0402"/>
    <w:rsid w:val="00DE1BB0"/>
    <w:rsid w:val="00DE3433"/>
    <w:rsid w:val="00DE5B7B"/>
    <w:rsid w:val="00DF4E98"/>
    <w:rsid w:val="00DF660B"/>
    <w:rsid w:val="00E001C4"/>
    <w:rsid w:val="00E01CD6"/>
    <w:rsid w:val="00E02237"/>
    <w:rsid w:val="00E02D77"/>
    <w:rsid w:val="00E045C6"/>
    <w:rsid w:val="00E07064"/>
    <w:rsid w:val="00E07306"/>
    <w:rsid w:val="00E1253F"/>
    <w:rsid w:val="00E136B9"/>
    <w:rsid w:val="00E14372"/>
    <w:rsid w:val="00E14B7B"/>
    <w:rsid w:val="00E242AB"/>
    <w:rsid w:val="00E24A9B"/>
    <w:rsid w:val="00E269F4"/>
    <w:rsid w:val="00E27BF5"/>
    <w:rsid w:val="00E31A4C"/>
    <w:rsid w:val="00E32D99"/>
    <w:rsid w:val="00E35E58"/>
    <w:rsid w:val="00E3660A"/>
    <w:rsid w:val="00E37059"/>
    <w:rsid w:val="00E40694"/>
    <w:rsid w:val="00E409F3"/>
    <w:rsid w:val="00E43933"/>
    <w:rsid w:val="00E45367"/>
    <w:rsid w:val="00E4652C"/>
    <w:rsid w:val="00E50896"/>
    <w:rsid w:val="00E53886"/>
    <w:rsid w:val="00E54B5A"/>
    <w:rsid w:val="00E57797"/>
    <w:rsid w:val="00E57C6D"/>
    <w:rsid w:val="00E61D3A"/>
    <w:rsid w:val="00E623E9"/>
    <w:rsid w:val="00E624AF"/>
    <w:rsid w:val="00E62647"/>
    <w:rsid w:val="00E64529"/>
    <w:rsid w:val="00E64832"/>
    <w:rsid w:val="00E64C53"/>
    <w:rsid w:val="00E651E5"/>
    <w:rsid w:val="00E65A27"/>
    <w:rsid w:val="00E65A33"/>
    <w:rsid w:val="00E663AC"/>
    <w:rsid w:val="00E663C6"/>
    <w:rsid w:val="00E67791"/>
    <w:rsid w:val="00E67950"/>
    <w:rsid w:val="00E67BB2"/>
    <w:rsid w:val="00E76F39"/>
    <w:rsid w:val="00E807AD"/>
    <w:rsid w:val="00E8349F"/>
    <w:rsid w:val="00E83B71"/>
    <w:rsid w:val="00E868EF"/>
    <w:rsid w:val="00E872B1"/>
    <w:rsid w:val="00E87881"/>
    <w:rsid w:val="00E87D43"/>
    <w:rsid w:val="00E90D91"/>
    <w:rsid w:val="00E92ADD"/>
    <w:rsid w:val="00E945C1"/>
    <w:rsid w:val="00E94EE5"/>
    <w:rsid w:val="00E97321"/>
    <w:rsid w:val="00EA0735"/>
    <w:rsid w:val="00EA330C"/>
    <w:rsid w:val="00EA4B87"/>
    <w:rsid w:val="00EA54A4"/>
    <w:rsid w:val="00EB1E9E"/>
    <w:rsid w:val="00EB21D5"/>
    <w:rsid w:val="00EB2B45"/>
    <w:rsid w:val="00EB3E79"/>
    <w:rsid w:val="00EB557F"/>
    <w:rsid w:val="00EB7AF5"/>
    <w:rsid w:val="00EC2F93"/>
    <w:rsid w:val="00EC4191"/>
    <w:rsid w:val="00EC5F73"/>
    <w:rsid w:val="00ED19BB"/>
    <w:rsid w:val="00ED3B68"/>
    <w:rsid w:val="00ED3FCC"/>
    <w:rsid w:val="00EE0C42"/>
    <w:rsid w:val="00EE31B0"/>
    <w:rsid w:val="00EE6B01"/>
    <w:rsid w:val="00EF3A39"/>
    <w:rsid w:val="00EF7D4E"/>
    <w:rsid w:val="00F00D40"/>
    <w:rsid w:val="00F043D3"/>
    <w:rsid w:val="00F04C95"/>
    <w:rsid w:val="00F05D01"/>
    <w:rsid w:val="00F05E3F"/>
    <w:rsid w:val="00F0642B"/>
    <w:rsid w:val="00F07C8D"/>
    <w:rsid w:val="00F128BE"/>
    <w:rsid w:val="00F13FC7"/>
    <w:rsid w:val="00F22A86"/>
    <w:rsid w:val="00F24C04"/>
    <w:rsid w:val="00F24D9B"/>
    <w:rsid w:val="00F25AA7"/>
    <w:rsid w:val="00F33244"/>
    <w:rsid w:val="00F3434F"/>
    <w:rsid w:val="00F34973"/>
    <w:rsid w:val="00F34E70"/>
    <w:rsid w:val="00F37640"/>
    <w:rsid w:val="00F401B4"/>
    <w:rsid w:val="00F40A08"/>
    <w:rsid w:val="00F43C72"/>
    <w:rsid w:val="00F4640E"/>
    <w:rsid w:val="00F47276"/>
    <w:rsid w:val="00F52E4E"/>
    <w:rsid w:val="00F54F0D"/>
    <w:rsid w:val="00F55A4B"/>
    <w:rsid w:val="00F70578"/>
    <w:rsid w:val="00F75EFF"/>
    <w:rsid w:val="00F81073"/>
    <w:rsid w:val="00F848D0"/>
    <w:rsid w:val="00F86F6C"/>
    <w:rsid w:val="00F90D32"/>
    <w:rsid w:val="00F91AE5"/>
    <w:rsid w:val="00F95BE3"/>
    <w:rsid w:val="00FA0A5A"/>
    <w:rsid w:val="00FA1383"/>
    <w:rsid w:val="00FA5792"/>
    <w:rsid w:val="00FA59AD"/>
    <w:rsid w:val="00FA6956"/>
    <w:rsid w:val="00FA7242"/>
    <w:rsid w:val="00FA76BE"/>
    <w:rsid w:val="00FB2462"/>
    <w:rsid w:val="00FB3F12"/>
    <w:rsid w:val="00FB56A0"/>
    <w:rsid w:val="00FB5C77"/>
    <w:rsid w:val="00FB6B05"/>
    <w:rsid w:val="00FB7621"/>
    <w:rsid w:val="00FB7E1E"/>
    <w:rsid w:val="00FC042B"/>
    <w:rsid w:val="00FC529C"/>
    <w:rsid w:val="00FC6710"/>
    <w:rsid w:val="00FD3819"/>
    <w:rsid w:val="00FD74CA"/>
    <w:rsid w:val="00FD7791"/>
    <w:rsid w:val="00FE02B7"/>
    <w:rsid w:val="00FE19AA"/>
    <w:rsid w:val="00FE7A36"/>
    <w:rsid w:val="00FE7B02"/>
    <w:rsid w:val="00FE7FC6"/>
    <w:rsid w:val="00FF036C"/>
    <w:rsid w:val="00FF3761"/>
    <w:rsid w:val="00FF3E10"/>
    <w:rsid w:val="00FF5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96010A"/>
  <w15:docId w15:val="{CB8771D0-F63B-45B1-9F2E-4DC0F207D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B9C"/>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customStyle="1" w:styleId="ui-provider">
    <w:name w:val="ui-provider"/>
    <w:basedOn w:val="DefaultParagraphFont"/>
    <w:rsid w:val="00DE1BB0"/>
  </w:style>
  <w:style w:type="character" w:styleId="Hyperlink">
    <w:name w:val="Hyperlink"/>
    <w:basedOn w:val="DefaultParagraphFont"/>
    <w:unhideWhenUsed/>
    <w:rsid w:val="00B67122"/>
    <w:rPr>
      <w:color w:val="0000FF" w:themeColor="hyperlink"/>
      <w:u w:val="single"/>
    </w:rPr>
  </w:style>
  <w:style w:type="character" w:styleId="FollowedHyperlink">
    <w:name w:val="FollowedHyperlink"/>
    <w:basedOn w:val="DefaultParagraphFont"/>
    <w:semiHidden/>
    <w:unhideWhenUsed/>
    <w:rsid w:val="0079369B"/>
    <w:rPr>
      <w:color w:val="800080" w:themeColor="followedHyperlink"/>
      <w:u w:val="single"/>
    </w:rPr>
  </w:style>
  <w:style w:type="paragraph" w:styleId="Revision">
    <w:name w:val="Revision"/>
    <w:hidden/>
    <w:uiPriority w:val="99"/>
    <w:semiHidden/>
    <w:rsid w:val="00585558"/>
  </w:style>
  <w:style w:type="character" w:customStyle="1" w:styleId="UnresolvedMention1">
    <w:name w:val="Unresolved Mention1"/>
    <w:basedOn w:val="DefaultParagraphFont"/>
    <w:uiPriority w:val="99"/>
    <w:semiHidden/>
    <w:unhideWhenUsed/>
    <w:rsid w:val="00C05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127576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5028410">
      <w:bodyDiv w:val="1"/>
      <w:marLeft w:val="0"/>
      <w:marRight w:val="0"/>
      <w:marTop w:val="0"/>
      <w:marBottom w:val="0"/>
      <w:divBdr>
        <w:top w:val="none" w:sz="0" w:space="0" w:color="auto"/>
        <w:left w:val="none" w:sz="0" w:space="0" w:color="auto"/>
        <w:bottom w:val="none" w:sz="0" w:space="0" w:color="auto"/>
        <w:right w:val="none" w:sz="0" w:space="0" w:color="auto"/>
      </w:divBdr>
    </w:div>
    <w:div w:id="520629382">
      <w:bodyDiv w:val="1"/>
      <w:marLeft w:val="0"/>
      <w:marRight w:val="0"/>
      <w:marTop w:val="0"/>
      <w:marBottom w:val="0"/>
      <w:divBdr>
        <w:top w:val="none" w:sz="0" w:space="0" w:color="auto"/>
        <w:left w:val="none" w:sz="0" w:space="0" w:color="auto"/>
        <w:bottom w:val="none" w:sz="0" w:space="0" w:color="auto"/>
        <w:right w:val="none" w:sz="0" w:space="0" w:color="auto"/>
      </w:divBdr>
    </w:div>
    <w:div w:id="587084742">
      <w:bodyDiv w:val="1"/>
      <w:marLeft w:val="0"/>
      <w:marRight w:val="0"/>
      <w:marTop w:val="0"/>
      <w:marBottom w:val="0"/>
      <w:divBdr>
        <w:top w:val="none" w:sz="0" w:space="0" w:color="auto"/>
        <w:left w:val="none" w:sz="0" w:space="0" w:color="auto"/>
        <w:bottom w:val="none" w:sz="0" w:space="0" w:color="auto"/>
        <w:right w:val="none" w:sz="0" w:space="0" w:color="auto"/>
      </w:divBdr>
    </w:div>
    <w:div w:id="61310186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58170694">
      <w:bodyDiv w:val="1"/>
      <w:marLeft w:val="0"/>
      <w:marRight w:val="0"/>
      <w:marTop w:val="0"/>
      <w:marBottom w:val="0"/>
      <w:divBdr>
        <w:top w:val="none" w:sz="0" w:space="0" w:color="auto"/>
        <w:left w:val="none" w:sz="0" w:space="0" w:color="auto"/>
        <w:bottom w:val="none" w:sz="0" w:space="0" w:color="auto"/>
        <w:right w:val="none" w:sz="0" w:space="0" w:color="auto"/>
      </w:divBdr>
    </w:div>
    <w:div w:id="1188640080">
      <w:bodyDiv w:val="1"/>
      <w:marLeft w:val="0"/>
      <w:marRight w:val="0"/>
      <w:marTop w:val="0"/>
      <w:marBottom w:val="0"/>
      <w:divBdr>
        <w:top w:val="none" w:sz="0" w:space="0" w:color="auto"/>
        <w:left w:val="none" w:sz="0" w:space="0" w:color="auto"/>
        <w:bottom w:val="none" w:sz="0" w:space="0" w:color="auto"/>
        <w:right w:val="none" w:sz="0" w:space="0" w:color="auto"/>
      </w:divBdr>
    </w:div>
    <w:div w:id="1579560699">
      <w:bodyDiv w:val="1"/>
      <w:marLeft w:val="0"/>
      <w:marRight w:val="0"/>
      <w:marTop w:val="0"/>
      <w:marBottom w:val="0"/>
      <w:divBdr>
        <w:top w:val="none" w:sz="0" w:space="0" w:color="auto"/>
        <w:left w:val="none" w:sz="0" w:space="0" w:color="auto"/>
        <w:bottom w:val="none" w:sz="0" w:space="0" w:color="auto"/>
        <w:right w:val="none" w:sz="0" w:space="0" w:color="auto"/>
      </w:divBdr>
    </w:div>
    <w:div w:id="164904905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oter" Target="footer1.xml"/><Relationship Id="rId23" Type="http://schemas.microsoft.com/office/2018/08/relationships/commentsExtensible" Target="commentsExtensible.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AA74B80-8463-4688-8B42-355C922A7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26</Pages>
  <Words>11855</Words>
  <Characters>66032</Characters>
  <Application>Microsoft Office Word</Application>
  <DocSecurity>4</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Pastuzyn, Juliana [TREAS]</cp:lastModifiedBy>
  <cp:revision>2</cp:revision>
  <cp:lastPrinted>2024-09-18T13:10:00Z</cp:lastPrinted>
  <dcterms:created xsi:type="dcterms:W3CDTF">2025-03-05T14:51:00Z</dcterms:created>
  <dcterms:modified xsi:type="dcterms:W3CDTF">2025-03-05T14:51:00Z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