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0D310F44" w:rsidR="00364A22" w:rsidRPr="00196834" w:rsidRDefault="000758F1" w:rsidP="004F542C">
      <w:pPr>
        <w:pStyle w:val="Heading3"/>
        <w:keepNext w:val="0"/>
        <w:jc w:val="center"/>
        <w:rPr>
          <w:rFonts w:ascii="Arial" w:hAnsi="Arial" w:cs="Arial"/>
          <w:b/>
          <w:sz w:val="20"/>
        </w:rPr>
      </w:pPr>
      <w:r>
        <w:rPr>
          <w:rFonts w:ascii="Arial" w:hAnsi="Arial" w:cs="Arial"/>
          <w:b/>
          <w:sz w:val="20"/>
        </w:rPr>
        <w:t>June</w:t>
      </w:r>
      <w:r w:rsidR="00A0754C">
        <w:rPr>
          <w:rFonts w:ascii="Arial" w:hAnsi="Arial" w:cs="Arial"/>
          <w:b/>
          <w:sz w:val="20"/>
        </w:rPr>
        <w:t xml:space="preserve"> 25</w:t>
      </w:r>
      <w:r>
        <w:rPr>
          <w:rFonts w:ascii="Arial" w:hAnsi="Arial" w:cs="Arial"/>
          <w:b/>
          <w:sz w:val="20"/>
        </w:rPr>
        <w:t>,</w:t>
      </w:r>
      <w:r w:rsidR="00007433" w:rsidRPr="00196834">
        <w:rPr>
          <w:rFonts w:ascii="Arial" w:hAnsi="Arial" w:cs="Arial"/>
          <w:b/>
          <w:sz w:val="20"/>
        </w:rPr>
        <w:t xml:space="preserve"> 2025</w:t>
      </w:r>
    </w:p>
    <w:p w14:paraId="03C6B40E" w14:textId="77777777" w:rsidR="00364A22" w:rsidRPr="00196834" w:rsidRDefault="00364A22" w:rsidP="00364A22">
      <w:pPr>
        <w:rPr>
          <w:rFonts w:ascii="Arial" w:hAnsi="Arial" w:cs="Arial"/>
        </w:rPr>
      </w:pPr>
    </w:p>
    <w:p w14:paraId="03C6B40F" w14:textId="77777777" w:rsidR="00364A22" w:rsidRPr="00196834" w:rsidRDefault="00364A22" w:rsidP="00364A22">
      <w:pPr>
        <w:rPr>
          <w:rFonts w:ascii="Arial" w:hAnsi="Arial" w:cs="Arial"/>
        </w:rPr>
      </w:pPr>
    </w:p>
    <w:p w14:paraId="03C6B410" w14:textId="072D68F1" w:rsidR="007D1D98" w:rsidRPr="00196834" w:rsidRDefault="007D1D98" w:rsidP="007D1D98">
      <w:pPr>
        <w:tabs>
          <w:tab w:val="left" w:pos="0"/>
        </w:tabs>
        <w:outlineLvl w:val="0"/>
        <w:rPr>
          <w:rFonts w:ascii="Arial" w:hAnsi="Arial" w:cs="Arial"/>
          <w:b/>
        </w:rPr>
      </w:pPr>
      <w:r w:rsidRPr="00196834">
        <w:rPr>
          <w:rFonts w:ascii="Arial" w:hAnsi="Arial" w:cs="Arial"/>
          <w:b/>
        </w:rPr>
        <w:t>To:</w:t>
      </w:r>
      <w:r w:rsidR="008918DF" w:rsidRPr="00196834">
        <w:rPr>
          <w:rFonts w:ascii="Arial" w:hAnsi="Arial" w:cs="Arial"/>
          <w:b/>
        </w:rPr>
        <w:tab/>
      </w:r>
      <w:r w:rsidRPr="00196834">
        <w:rPr>
          <w:rFonts w:ascii="Arial" w:hAnsi="Arial" w:cs="Arial"/>
          <w:b/>
        </w:rPr>
        <w:t xml:space="preserve">All Interested </w:t>
      </w:r>
      <w:r w:rsidR="00873AB9" w:rsidRPr="00196834">
        <w:rPr>
          <w:rFonts w:ascii="Arial" w:hAnsi="Arial" w:cs="Arial"/>
          <w:b/>
        </w:rPr>
        <w:t xml:space="preserve">Bidders </w:t>
      </w:r>
      <w:r w:rsidRPr="00196834">
        <w:rPr>
          <w:rFonts w:ascii="Arial" w:hAnsi="Arial" w:cs="Arial"/>
          <w:b/>
        </w:rPr>
        <w:t xml:space="preserve"> </w:t>
      </w:r>
    </w:p>
    <w:p w14:paraId="03C6B411" w14:textId="77777777" w:rsidR="007D1D98" w:rsidRPr="00196834" w:rsidRDefault="007D1D98" w:rsidP="007D1D98">
      <w:pPr>
        <w:rPr>
          <w:rFonts w:ascii="Arial" w:hAnsi="Arial" w:cs="Arial"/>
        </w:rPr>
      </w:pPr>
    </w:p>
    <w:p w14:paraId="03C6B412" w14:textId="77777777" w:rsidR="007D1D98" w:rsidRPr="00196834" w:rsidRDefault="007D1D98" w:rsidP="007D1D98">
      <w:pPr>
        <w:tabs>
          <w:tab w:val="left" w:pos="0"/>
        </w:tabs>
        <w:rPr>
          <w:rFonts w:ascii="Arial" w:hAnsi="Arial" w:cs="Arial"/>
        </w:rPr>
      </w:pPr>
    </w:p>
    <w:p w14:paraId="03C6B413" w14:textId="623F0C02" w:rsidR="007D1D98" w:rsidRPr="00196834" w:rsidRDefault="00721BC8" w:rsidP="007D1D98">
      <w:pPr>
        <w:pStyle w:val="Heading2"/>
        <w:keepNext w:val="0"/>
        <w:widowControl w:val="0"/>
        <w:tabs>
          <w:tab w:val="left" w:pos="0"/>
        </w:tabs>
        <w:rPr>
          <w:rFonts w:ascii="Arial" w:hAnsi="Arial" w:cs="Arial"/>
          <w:sz w:val="20"/>
        </w:rPr>
      </w:pPr>
      <w:r w:rsidRPr="00196834">
        <w:rPr>
          <w:rFonts w:ascii="Arial" w:hAnsi="Arial" w:cs="Arial"/>
          <w:sz w:val="20"/>
        </w:rPr>
        <w:t>Re:</w:t>
      </w:r>
      <w:r w:rsidR="008918DF" w:rsidRPr="00196834">
        <w:rPr>
          <w:rFonts w:ascii="Arial" w:hAnsi="Arial" w:cs="Arial"/>
          <w:sz w:val="20"/>
        </w:rPr>
        <w:tab/>
      </w:r>
      <w:r w:rsidRPr="00196834">
        <w:rPr>
          <w:rFonts w:ascii="Arial" w:hAnsi="Arial" w:cs="Arial"/>
          <w:sz w:val="20"/>
        </w:rPr>
        <w:t xml:space="preserve">Bid Solicitation # </w:t>
      </w:r>
      <w:r w:rsidR="00007433" w:rsidRPr="00196834">
        <w:rPr>
          <w:rFonts w:ascii="Arial" w:hAnsi="Arial" w:cs="Arial"/>
          <w:sz w:val="20"/>
        </w:rPr>
        <w:t>25DPP01065</w:t>
      </w:r>
    </w:p>
    <w:p w14:paraId="6F83CB5D" w14:textId="2C9C4C4C" w:rsidR="008918DF" w:rsidRPr="00196834" w:rsidRDefault="00007433" w:rsidP="008918DF">
      <w:pPr>
        <w:ind w:firstLine="720"/>
        <w:rPr>
          <w:rFonts w:ascii="Arial" w:hAnsi="Arial" w:cs="Arial"/>
          <w:b/>
        </w:rPr>
      </w:pPr>
      <w:r w:rsidRPr="00196834">
        <w:rPr>
          <w:rFonts w:ascii="Arial" w:hAnsi="Arial" w:cs="Arial"/>
          <w:b/>
        </w:rPr>
        <w:t>T0118 Sporting Goods</w:t>
      </w:r>
      <w:r w:rsidR="002725EE">
        <w:rPr>
          <w:rFonts w:ascii="Arial" w:hAnsi="Arial" w:cs="Arial"/>
          <w:b/>
        </w:rPr>
        <w:t xml:space="preserve"> –</w:t>
      </w:r>
      <w:r w:rsidRPr="00196834">
        <w:rPr>
          <w:rFonts w:ascii="Arial" w:hAnsi="Arial" w:cs="Arial"/>
          <w:b/>
        </w:rPr>
        <w:t xml:space="preserve"> Statewide</w:t>
      </w:r>
      <w:r w:rsidR="002725EE">
        <w:rPr>
          <w:rFonts w:ascii="Arial" w:hAnsi="Arial" w:cs="Arial"/>
          <w:b/>
        </w:rPr>
        <w:t xml:space="preserve"> </w:t>
      </w:r>
      <w:r w:rsidRPr="00196834">
        <w:rPr>
          <w:rFonts w:ascii="Arial" w:hAnsi="Arial" w:cs="Arial"/>
          <w:b/>
        </w:rPr>
        <w:t xml:space="preserve">- Re-Bid </w:t>
      </w:r>
    </w:p>
    <w:p w14:paraId="03C6B415" w14:textId="6CA776C1" w:rsidR="007D1D98" w:rsidRPr="00196834" w:rsidRDefault="007D1D98" w:rsidP="008918DF">
      <w:pPr>
        <w:ind w:firstLine="720"/>
        <w:rPr>
          <w:rFonts w:ascii="Arial" w:hAnsi="Arial" w:cs="Arial"/>
          <w:b/>
        </w:rPr>
      </w:pPr>
    </w:p>
    <w:p w14:paraId="6EF17CBC" w14:textId="6B626D20" w:rsidR="003069D9" w:rsidRPr="00196834" w:rsidRDefault="00143A05" w:rsidP="008918DF">
      <w:pPr>
        <w:ind w:firstLine="720"/>
        <w:rPr>
          <w:rFonts w:ascii="Arial" w:hAnsi="Arial" w:cs="Arial"/>
          <w:b/>
        </w:rPr>
      </w:pPr>
      <w:r w:rsidRPr="000758F1">
        <w:rPr>
          <w:rFonts w:ascii="Arial" w:hAnsi="Arial" w:cs="Arial"/>
          <w:b/>
          <w:strike/>
        </w:rPr>
        <w:t xml:space="preserve">Quote Submission Due Date:  </w:t>
      </w:r>
      <w:r w:rsidRPr="000758F1">
        <w:rPr>
          <w:rFonts w:ascii="Arial" w:hAnsi="Arial" w:cs="Arial"/>
          <w:b/>
          <w:strike/>
          <w:u w:val="single"/>
        </w:rPr>
        <w:t xml:space="preserve">June </w:t>
      </w:r>
      <w:r>
        <w:rPr>
          <w:rFonts w:ascii="Arial" w:hAnsi="Arial" w:cs="Arial"/>
          <w:b/>
          <w:strike/>
          <w:u w:val="single"/>
        </w:rPr>
        <w:t>4</w:t>
      </w:r>
      <w:r w:rsidRPr="000758F1">
        <w:rPr>
          <w:rFonts w:ascii="Arial" w:hAnsi="Arial" w:cs="Arial"/>
          <w:b/>
          <w:strike/>
          <w:u w:val="single"/>
        </w:rPr>
        <w:t>, 2025</w:t>
      </w:r>
      <w:r w:rsidRPr="000758F1">
        <w:rPr>
          <w:rFonts w:ascii="Arial" w:hAnsi="Arial" w:cs="Arial"/>
          <w:b/>
          <w:strike/>
        </w:rPr>
        <w:t xml:space="preserve"> (2:00 p.m. Eastern Time)</w:t>
      </w:r>
    </w:p>
    <w:p w14:paraId="03C6B416" w14:textId="4D9E5A5A" w:rsidR="007D1D98" w:rsidRPr="000758F1" w:rsidRDefault="008918DF" w:rsidP="007D1D98">
      <w:pPr>
        <w:tabs>
          <w:tab w:val="left" w:pos="0"/>
        </w:tabs>
        <w:contextualSpacing/>
        <w:outlineLvl w:val="0"/>
        <w:rPr>
          <w:rFonts w:ascii="Arial" w:hAnsi="Arial" w:cs="Arial"/>
          <w:b/>
          <w:strike/>
        </w:rPr>
      </w:pPr>
      <w:r w:rsidRPr="00196834">
        <w:rPr>
          <w:rFonts w:ascii="Arial" w:hAnsi="Arial" w:cs="Arial"/>
          <w:b/>
        </w:rPr>
        <w:tab/>
      </w:r>
      <w:r w:rsidR="002420F8" w:rsidRPr="000758F1">
        <w:rPr>
          <w:rFonts w:ascii="Arial" w:hAnsi="Arial" w:cs="Arial"/>
          <w:b/>
          <w:strike/>
        </w:rPr>
        <w:t xml:space="preserve">Quote </w:t>
      </w:r>
      <w:r w:rsidR="007D1D98" w:rsidRPr="000758F1">
        <w:rPr>
          <w:rFonts w:ascii="Arial" w:hAnsi="Arial" w:cs="Arial"/>
          <w:b/>
          <w:strike/>
        </w:rPr>
        <w:t xml:space="preserve">Submission Due Date: </w:t>
      </w:r>
      <w:r w:rsidR="005F1B5C" w:rsidRPr="000758F1">
        <w:rPr>
          <w:rFonts w:ascii="Arial" w:hAnsi="Arial" w:cs="Arial"/>
          <w:b/>
          <w:strike/>
        </w:rPr>
        <w:t xml:space="preserve"> </w:t>
      </w:r>
      <w:r w:rsidR="005F1B5C" w:rsidRPr="000758F1">
        <w:rPr>
          <w:rFonts w:ascii="Arial" w:hAnsi="Arial" w:cs="Arial"/>
          <w:b/>
          <w:strike/>
          <w:u w:val="single"/>
        </w:rPr>
        <w:t xml:space="preserve">June </w:t>
      </w:r>
      <w:r w:rsidR="00196834" w:rsidRPr="000758F1">
        <w:rPr>
          <w:rFonts w:ascii="Arial" w:hAnsi="Arial" w:cs="Arial"/>
          <w:b/>
          <w:strike/>
          <w:u w:val="single"/>
        </w:rPr>
        <w:t>27</w:t>
      </w:r>
      <w:r w:rsidR="005F1B5C" w:rsidRPr="000758F1">
        <w:rPr>
          <w:rFonts w:ascii="Arial" w:hAnsi="Arial" w:cs="Arial"/>
          <w:b/>
          <w:strike/>
          <w:u w:val="single"/>
        </w:rPr>
        <w:t>, 2</w:t>
      </w:r>
      <w:r w:rsidR="00007433" w:rsidRPr="000758F1">
        <w:rPr>
          <w:rFonts w:ascii="Arial" w:hAnsi="Arial" w:cs="Arial"/>
          <w:b/>
          <w:strike/>
          <w:u w:val="single"/>
        </w:rPr>
        <w:t>025</w:t>
      </w:r>
      <w:r w:rsidR="0053372D" w:rsidRPr="000758F1">
        <w:rPr>
          <w:rFonts w:ascii="Arial" w:hAnsi="Arial" w:cs="Arial"/>
          <w:b/>
          <w:strike/>
        </w:rPr>
        <w:t xml:space="preserve"> (2:00 p.m. E</w:t>
      </w:r>
      <w:r w:rsidR="003069D9" w:rsidRPr="000758F1">
        <w:rPr>
          <w:rFonts w:ascii="Arial" w:hAnsi="Arial" w:cs="Arial"/>
          <w:b/>
          <w:strike/>
        </w:rPr>
        <w:t xml:space="preserve">astern </w:t>
      </w:r>
      <w:r w:rsidR="007D1D98" w:rsidRPr="000758F1">
        <w:rPr>
          <w:rFonts w:ascii="Arial" w:hAnsi="Arial" w:cs="Arial"/>
          <w:b/>
          <w:strike/>
        </w:rPr>
        <w:t>T</w:t>
      </w:r>
      <w:r w:rsidR="003069D9" w:rsidRPr="000758F1">
        <w:rPr>
          <w:rFonts w:ascii="Arial" w:hAnsi="Arial" w:cs="Arial"/>
          <w:b/>
          <w:strike/>
        </w:rPr>
        <w:t>ime</w:t>
      </w:r>
      <w:r w:rsidR="007D1D98" w:rsidRPr="000758F1">
        <w:rPr>
          <w:rFonts w:ascii="Arial" w:hAnsi="Arial" w:cs="Arial"/>
          <w:b/>
          <w:strike/>
        </w:rPr>
        <w:t>)</w:t>
      </w:r>
    </w:p>
    <w:p w14:paraId="180B0BE1" w14:textId="2C552152" w:rsidR="000758F1" w:rsidRPr="00196834" w:rsidRDefault="000758F1" w:rsidP="000758F1">
      <w:pPr>
        <w:tabs>
          <w:tab w:val="left" w:pos="0"/>
        </w:tabs>
        <w:contextualSpacing/>
        <w:outlineLvl w:val="0"/>
        <w:rPr>
          <w:rFonts w:ascii="Arial" w:hAnsi="Arial" w:cs="Arial"/>
          <w:b/>
        </w:rPr>
      </w:pPr>
      <w:r>
        <w:rPr>
          <w:rFonts w:ascii="Arial" w:hAnsi="Arial" w:cs="Arial"/>
          <w:b/>
        </w:rPr>
        <w:tab/>
      </w:r>
      <w:r>
        <w:rPr>
          <w:rFonts w:ascii="Arial" w:hAnsi="Arial" w:cs="Arial"/>
          <w:b/>
          <w:color w:val="FF0000"/>
        </w:rPr>
        <w:t xml:space="preserve">REVISED </w:t>
      </w:r>
      <w:r w:rsidRPr="00196834">
        <w:rPr>
          <w:rFonts w:ascii="Arial" w:hAnsi="Arial" w:cs="Arial"/>
          <w:b/>
        </w:rPr>
        <w:t xml:space="preserve">Quote Submission Due Date: </w:t>
      </w:r>
      <w:r>
        <w:rPr>
          <w:rFonts w:ascii="Arial" w:hAnsi="Arial" w:cs="Arial"/>
          <w:b/>
        </w:rPr>
        <w:t xml:space="preserve"> </w:t>
      </w:r>
      <w:r w:rsidRPr="00407195">
        <w:rPr>
          <w:rFonts w:ascii="Arial" w:hAnsi="Arial" w:cs="Arial"/>
          <w:b/>
          <w:color w:val="FF0000"/>
          <w:u w:val="single"/>
        </w:rPr>
        <w:t>July 9, 2025</w:t>
      </w:r>
      <w:r w:rsidRPr="00407195">
        <w:rPr>
          <w:rFonts w:ascii="Arial" w:hAnsi="Arial" w:cs="Arial"/>
          <w:b/>
          <w:color w:val="FF0000"/>
        </w:rPr>
        <w:t xml:space="preserve"> </w:t>
      </w:r>
      <w:r w:rsidRPr="00196834">
        <w:rPr>
          <w:rFonts w:ascii="Arial" w:hAnsi="Arial" w:cs="Arial"/>
          <w:b/>
        </w:rPr>
        <w:t>(2:00 p.m. Eastern Time)</w:t>
      </w:r>
    </w:p>
    <w:p w14:paraId="4EFD010A" w14:textId="77777777" w:rsidR="000758F1" w:rsidRPr="00196834" w:rsidRDefault="000758F1" w:rsidP="007D1D98">
      <w:pPr>
        <w:tabs>
          <w:tab w:val="left" w:pos="0"/>
        </w:tabs>
        <w:contextualSpacing/>
        <w:outlineLvl w:val="0"/>
        <w:rPr>
          <w:rFonts w:ascii="Arial" w:hAnsi="Arial" w:cs="Arial"/>
          <w:b/>
        </w:rPr>
      </w:pPr>
    </w:p>
    <w:p w14:paraId="414B3AF9" w14:textId="1BAF2A58" w:rsidR="003069D9" w:rsidRPr="00196834" w:rsidRDefault="003069D9" w:rsidP="002420F8">
      <w:pPr>
        <w:rPr>
          <w:rFonts w:ascii="Arial" w:hAnsi="Arial" w:cs="Arial"/>
        </w:rPr>
      </w:pPr>
    </w:p>
    <w:p w14:paraId="03C6B419" w14:textId="293A7FDD" w:rsidR="007D1D98" w:rsidRPr="00196834" w:rsidRDefault="007D1D98" w:rsidP="007D1D98">
      <w:pPr>
        <w:pStyle w:val="Heading1"/>
        <w:keepNext w:val="0"/>
        <w:tabs>
          <w:tab w:val="left" w:pos="0"/>
        </w:tabs>
        <w:rPr>
          <w:rFonts w:ascii="Arial" w:hAnsi="Arial" w:cs="Arial"/>
          <w:i w:val="0"/>
          <w:sz w:val="20"/>
        </w:rPr>
      </w:pPr>
      <w:r w:rsidRPr="00196834">
        <w:rPr>
          <w:rFonts w:ascii="Arial" w:hAnsi="Arial" w:cs="Arial"/>
          <w:i w:val="0"/>
          <w:sz w:val="20"/>
        </w:rPr>
        <w:t>Bid Amendment #</w:t>
      </w:r>
      <w:r w:rsidR="00196834">
        <w:rPr>
          <w:rFonts w:ascii="Arial" w:hAnsi="Arial" w:cs="Arial"/>
          <w:i w:val="0"/>
          <w:sz w:val="20"/>
        </w:rPr>
        <w:t>2</w:t>
      </w:r>
    </w:p>
    <w:p w14:paraId="03C6B41A" w14:textId="77777777" w:rsidR="00364A22" w:rsidRPr="00196834" w:rsidRDefault="00364A22" w:rsidP="00364A22">
      <w:pPr>
        <w:tabs>
          <w:tab w:val="left" w:pos="0"/>
        </w:tabs>
        <w:rPr>
          <w:rFonts w:ascii="Arial" w:hAnsi="Arial" w:cs="Arial"/>
        </w:rPr>
      </w:pPr>
    </w:p>
    <w:p w14:paraId="0D5B7F48" w14:textId="77777777" w:rsidR="005F1B5C" w:rsidRDefault="005F1B5C" w:rsidP="008918DF">
      <w:pPr>
        <w:tabs>
          <w:tab w:val="left" w:pos="0"/>
        </w:tabs>
        <w:jc w:val="both"/>
        <w:rPr>
          <w:rFonts w:ascii="Arial" w:hAnsi="Arial" w:cs="Arial"/>
        </w:rPr>
      </w:pPr>
    </w:p>
    <w:p w14:paraId="03C6B41C" w14:textId="09EE12FF" w:rsidR="00A233DA" w:rsidRPr="00196834" w:rsidRDefault="007D1D98" w:rsidP="008918DF">
      <w:pPr>
        <w:tabs>
          <w:tab w:val="left" w:pos="0"/>
        </w:tabs>
        <w:jc w:val="both"/>
        <w:rPr>
          <w:rFonts w:ascii="Arial" w:hAnsi="Arial" w:cs="Arial"/>
        </w:rPr>
      </w:pPr>
      <w:r w:rsidRPr="00196834">
        <w:rPr>
          <w:rFonts w:ascii="Arial" w:hAnsi="Arial" w:cs="Arial"/>
        </w:rPr>
        <w:t>The following constitutes Bid Amendment #</w:t>
      </w:r>
      <w:r w:rsidR="00196834">
        <w:rPr>
          <w:rFonts w:ascii="Arial" w:hAnsi="Arial" w:cs="Arial"/>
        </w:rPr>
        <w:t xml:space="preserve">2 </w:t>
      </w:r>
      <w:r w:rsidRPr="00196834">
        <w:rPr>
          <w:rFonts w:ascii="Arial" w:hAnsi="Arial" w:cs="Arial"/>
        </w:rPr>
        <w:t xml:space="preserve">to the above referenced </w:t>
      </w:r>
      <w:r w:rsidR="00502120" w:rsidRPr="00196834">
        <w:rPr>
          <w:rFonts w:ascii="Arial" w:hAnsi="Arial" w:cs="Arial"/>
        </w:rPr>
        <w:t>Bid S</w:t>
      </w:r>
      <w:r w:rsidR="002420F8" w:rsidRPr="00196834">
        <w:rPr>
          <w:rFonts w:ascii="Arial" w:hAnsi="Arial" w:cs="Arial"/>
        </w:rPr>
        <w:t>olicitation</w:t>
      </w:r>
      <w:r w:rsidR="00260851" w:rsidRPr="00196834">
        <w:rPr>
          <w:rFonts w:ascii="Arial" w:hAnsi="Arial" w:cs="Arial"/>
        </w:rPr>
        <w:t>:</w:t>
      </w:r>
    </w:p>
    <w:p w14:paraId="03C6B41D" w14:textId="77777777" w:rsidR="00A233DA" w:rsidRPr="00196834" w:rsidRDefault="007D1D98" w:rsidP="008918DF">
      <w:pPr>
        <w:tabs>
          <w:tab w:val="left" w:pos="0"/>
        </w:tabs>
        <w:jc w:val="both"/>
        <w:rPr>
          <w:rFonts w:ascii="Arial" w:hAnsi="Arial" w:cs="Arial"/>
        </w:rPr>
      </w:pPr>
      <w:r w:rsidRPr="00196834">
        <w:rPr>
          <w:rFonts w:ascii="Arial" w:hAnsi="Arial" w:cs="Arial"/>
        </w:rPr>
        <w:t xml:space="preserve">  </w:t>
      </w:r>
    </w:p>
    <w:p w14:paraId="03C6B421" w14:textId="640FBB6D" w:rsidR="007D1D98" w:rsidRDefault="002725EE" w:rsidP="00007433">
      <w:pPr>
        <w:pStyle w:val="ListParagraph"/>
        <w:numPr>
          <w:ilvl w:val="0"/>
          <w:numId w:val="1"/>
        </w:numPr>
        <w:tabs>
          <w:tab w:val="left" w:pos="0"/>
        </w:tabs>
        <w:jc w:val="both"/>
        <w:rPr>
          <w:rFonts w:ascii="Arial" w:hAnsi="Arial" w:cs="Arial"/>
        </w:rPr>
      </w:pPr>
      <w:r>
        <w:rPr>
          <w:rFonts w:ascii="Arial" w:hAnsi="Arial" w:cs="Arial"/>
        </w:rPr>
        <w:t>Answers to questions from the Electronic Question and Answer Period that concluded on May 15, 2025</w:t>
      </w:r>
      <w:r w:rsidR="000758F1">
        <w:rPr>
          <w:rFonts w:ascii="Arial" w:hAnsi="Arial" w:cs="Arial"/>
        </w:rPr>
        <w:t>;</w:t>
      </w:r>
    </w:p>
    <w:p w14:paraId="41106E74" w14:textId="77777777" w:rsidR="00FF6A55" w:rsidRDefault="00FF6A55" w:rsidP="00FF6A55">
      <w:pPr>
        <w:pStyle w:val="ListParagraph"/>
        <w:tabs>
          <w:tab w:val="left" w:pos="0"/>
        </w:tabs>
        <w:jc w:val="both"/>
        <w:rPr>
          <w:rFonts w:ascii="Arial" w:hAnsi="Arial" w:cs="Arial"/>
        </w:rPr>
      </w:pPr>
    </w:p>
    <w:p w14:paraId="6B2C8CEF" w14:textId="4A9630B8" w:rsidR="00FF6A55" w:rsidRPr="00FF6A55" w:rsidRDefault="00FF6A55" w:rsidP="00FF6A55">
      <w:pPr>
        <w:pStyle w:val="ListParagraph"/>
        <w:numPr>
          <w:ilvl w:val="0"/>
          <w:numId w:val="1"/>
        </w:numPr>
        <w:tabs>
          <w:tab w:val="left" w:pos="0"/>
        </w:tabs>
        <w:jc w:val="both"/>
        <w:rPr>
          <w:rFonts w:ascii="Arial" w:hAnsi="Arial" w:cs="Arial"/>
          <w:szCs w:val="22"/>
        </w:rPr>
      </w:pPr>
      <w:r w:rsidRPr="00FF6A55">
        <w:rPr>
          <w:rFonts w:ascii="Arial" w:hAnsi="Arial" w:cs="Arial"/>
          <w:szCs w:val="22"/>
        </w:rPr>
        <w:t>Revisions to the Bid Solicitation (from Part 2 of the Bid Amendment); and</w:t>
      </w:r>
    </w:p>
    <w:p w14:paraId="2727AE74" w14:textId="77777777" w:rsidR="00FF6A55" w:rsidRPr="00FF6A55" w:rsidRDefault="00FF6A55" w:rsidP="00FF6A55">
      <w:pPr>
        <w:pStyle w:val="ListParagraph"/>
        <w:rPr>
          <w:rFonts w:ascii="Arial" w:hAnsi="Arial" w:cs="Arial"/>
          <w:sz w:val="14"/>
          <w:szCs w:val="16"/>
        </w:rPr>
      </w:pPr>
    </w:p>
    <w:p w14:paraId="385C54E9" w14:textId="552DDEB8" w:rsidR="00FF6A55" w:rsidRDefault="00FF6A55" w:rsidP="00FF6A55">
      <w:pPr>
        <w:pStyle w:val="ListParagraph"/>
        <w:tabs>
          <w:tab w:val="left" w:pos="0"/>
        </w:tabs>
        <w:ind w:left="1440"/>
        <w:jc w:val="both"/>
        <w:rPr>
          <w:rFonts w:ascii="Arial" w:hAnsi="Arial" w:cs="Arial"/>
          <w:i/>
          <w:szCs w:val="22"/>
        </w:rPr>
      </w:pPr>
      <w:r w:rsidRPr="00FF6A55">
        <w:rPr>
          <w:rFonts w:ascii="Arial" w:hAnsi="Arial" w:cs="Arial"/>
          <w:szCs w:val="22"/>
        </w:rPr>
        <w:t xml:space="preserve">Please note that for all additions, deletions, clarifications and modifications to the Bid Solicitation, please refer to the Revised Bid Solicitation titled, </w:t>
      </w:r>
      <w:r w:rsidRPr="00FF6A55">
        <w:rPr>
          <w:rFonts w:ascii="Arial" w:hAnsi="Arial" w:cs="Arial"/>
          <w:i/>
          <w:szCs w:val="22"/>
        </w:rPr>
        <w:t>“T0</w:t>
      </w:r>
      <w:r>
        <w:rPr>
          <w:rFonts w:ascii="Arial" w:hAnsi="Arial" w:cs="Arial"/>
          <w:i/>
          <w:szCs w:val="22"/>
        </w:rPr>
        <w:t>118</w:t>
      </w:r>
      <w:r w:rsidRPr="00FF6A55">
        <w:rPr>
          <w:rFonts w:ascii="Arial" w:hAnsi="Arial" w:cs="Arial"/>
          <w:i/>
          <w:szCs w:val="22"/>
        </w:rPr>
        <w:t xml:space="preserve"> Revised Bid Solicitation </w:t>
      </w:r>
      <w:r w:rsidR="00591832">
        <w:rPr>
          <w:rFonts w:ascii="Arial" w:hAnsi="Arial" w:cs="Arial"/>
          <w:i/>
          <w:szCs w:val="22"/>
        </w:rPr>
        <w:t>Re-Bid 6.18.2025</w:t>
      </w:r>
      <w:r w:rsidRPr="00FF6A55">
        <w:rPr>
          <w:rFonts w:ascii="Arial" w:hAnsi="Arial" w:cs="Arial"/>
          <w:i/>
          <w:szCs w:val="22"/>
        </w:rPr>
        <w:t>”</w:t>
      </w:r>
    </w:p>
    <w:p w14:paraId="5BC60CB0" w14:textId="69D18364" w:rsidR="00690F1B" w:rsidRDefault="00690F1B" w:rsidP="00690F1B">
      <w:pPr>
        <w:tabs>
          <w:tab w:val="left" w:pos="0"/>
        </w:tabs>
        <w:jc w:val="both"/>
        <w:rPr>
          <w:rFonts w:ascii="Arial" w:hAnsi="Arial" w:cs="Arial"/>
          <w:szCs w:val="22"/>
        </w:rPr>
      </w:pPr>
    </w:p>
    <w:p w14:paraId="25AA9388" w14:textId="37993621" w:rsidR="00690F1B" w:rsidRPr="00690F1B" w:rsidRDefault="00690F1B" w:rsidP="00690F1B">
      <w:pPr>
        <w:pStyle w:val="ListParagraph"/>
        <w:numPr>
          <w:ilvl w:val="0"/>
          <w:numId w:val="2"/>
        </w:numPr>
        <w:tabs>
          <w:tab w:val="left" w:pos="0"/>
        </w:tabs>
        <w:jc w:val="both"/>
        <w:rPr>
          <w:rFonts w:ascii="Arial" w:hAnsi="Arial" w:cs="Arial"/>
          <w:szCs w:val="22"/>
        </w:rPr>
      </w:pPr>
      <w:r>
        <w:rPr>
          <w:rFonts w:ascii="Arial" w:hAnsi="Arial" w:cs="Arial"/>
          <w:szCs w:val="22"/>
        </w:rPr>
        <w:t>Revisions to the State-Supplied Price Sheet</w:t>
      </w:r>
      <w:r w:rsidR="001E7AF6">
        <w:rPr>
          <w:rFonts w:ascii="Arial" w:hAnsi="Arial" w:cs="Arial"/>
          <w:szCs w:val="22"/>
        </w:rPr>
        <w:t xml:space="preserve"> </w:t>
      </w:r>
      <w:r w:rsidR="001E7AF6" w:rsidRPr="00FF6A55">
        <w:rPr>
          <w:rFonts w:ascii="Arial" w:hAnsi="Arial" w:cs="Arial"/>
          <w:szCs w:val="22"/>
        </w:rPr>
        <w:t>(from Part 2 of the Bid Amendment)</w:t>
      </w:r>
      <w:r>
        <w:rPr>
          <w:rFonts w:ascii="Arial" w:hAnsi="Arial" w:cs="Arial"/>
          <w:szCs w:val="22"/>
        </w:rPr>
        <w:t>.</w:t>
      </w:r>
    </w:p>
    <w:p w14:paraId="49322E09" w14:textId="77777777" w:rsidR="00FF6A55" w:rsidRPr="00064190" w:rsidRDefault="00FF6A55" w:rsidP="00FF6A55">
      <w:pPr>
        <w:pStyle w:val="ListParagraph"/>
        <w:rPr>
          <w:rFonts w:ascii="Arial" w:hAnsi="Arial" w:cs="Arial"/>
          <w:sz w:val="16"/>
          <w:szCs w:val="16"/>
        </w:rPr>
      </w:pPr>
    </w:p>
    <w:p w14:paraId="173C126E" w14:textId="6A17A705" w:rsidR="00690F1B" w:rsidRDefault="00690F1B" w:rsidP="00690F1B">
      <w:pPr>
        <w:pStyle w:val="ListParagraph"/>
        <w:tabs>
          <w:tab w:val="left" w:pos="0"/>
        </w:tabs>
        <w:ind w:left="1440"/>
        <w:jc w:val="both"/>
        <w:rPr>
          <w:rFonts w:ascii="Arial" w:hAnsi="Arial" w:cs="Arial"/>
          <w:i/>
          <w:szCs w:val="22"/>
        </w:rPr>
      </w:pPr>
      <w:r w:rsidRPr="00FF6A55">
        <w:rPr>
          <w:rFonts w:ascii="Arial" w:hAnsi="Arial" w:cs="Arial"/>
          <w:szCs w:val="22"/>
        </w:rPr>
        <w:t xml:space="preserve">Please note that for all additions, deletions, clarifications and modifications to the </w:t>
      </w:r>
      <w:r>
        <w:rPr>
          <w:rFonts w:ascii="Arial" w:hAnsi="Arial" w:cs="Arial"/>
          <w:szCs w:val="22"/>
        </w:rPr>
        <w:t>State-Supplied Price Sheet</w:t>
      </w:r>
      <w:r w:rsidRPr="00FF6A55">
        <w:rPr>
          <w:rFonts w:ascii="Arial" w:hAnsi="Arial" w:cs="Arial"/>
          <w:szCs w:val="22"/>
        </w:rPr>
        <w:t xml:space="preserve">, please refer to the Revised </w:t>
      </w:r>
      <w:r>
        <w:rPr>
          <w:rFonts w:ascii="Arial" w:hAnsi="Arial" w:cs="Arial"/>
          <w:szCs w:val="22"/>
        </w:rPr>
        <w:t xml:space="preserve">State-Supplied Price Sheet </w:t>
      </w:r>
      <w:r w:rsidRPr="00FF6A55">
        <w:rPr>
          <w:rFonts w:ascii="Arial" w:hAnsi="Arial" w:cs="Arial"/>
          <w:szCs w:val="22"/>
        </w:rPr>
        <w:t xml:space="preserve">titled, </w:t>
      </w:r>
      <w:r w:rsidRPr="00FF6A55">
        <w:rPr>
          <w:rFonts w:ascii="Arial" w:hAnsi="Arial" w:cs="Arial"/>
          <w:i/>
          <w:szCs w:val="22"/>
        </w:rPr>
        <w:t>“T0</w:t>
      </w:r>
      <w:r>
        <w:rPr>
          <w:rFonts w:ascii="Arial" w:hAnsi="Arial" w:cs="Arial"/>
          <w:i/>
          <w:szCs w:val="22"/>
        </w:rPr>
        <w:t>118</w:t>
      </w:r>
      <w:r w:rsidRPr="00FF6A55">
        <w:rPr>
          <w:rFonts w:ascii="Arial" w:hAnsi="Arial" w:cs="Arial"/>
          <w:i/>
          <w:szCs w:val="22"/>
        </w:rPr>
        <w:t xml:space="preserve"> Revised </w:t>
      </w:r>
      <w:r>
        <w:rPr>
          <w:rFonts w:ascii="Arial" w:hAnsi="Arial" w:cs="Arial"/>
          <w:i/>
          <w:szCs w:val="22"/>
        </w:rPr>
        <w:t>State-Supplied Price Sheet 6.18.2025</w:t>
      </w:r>
      <w:r w:rsidRPr="00FF6A55">
        <w:rPr>
          <w:rFonts w:ascii="Arial" w:hAnsi="Arial" w:cs="Arial"/>
          <w:i/>
          <w:szCs w:val="22"/>
        </w:rPr>
        <w:t>”</w:t>
      </w:r>
    </w:p>
    <w:p w14:paraId="5514F0E4" w14:textId="77777777" w:rsidR="00007433" w:rsidRPr="00196834" w:rsidRDefault="00007433" w:rsidP="00007433">
      <w:pPr>
        <w:pStyle w:val="ListParagraph"/>
        <w:tabs>
          <w:tab w:val="left" w:pos="0"/>
        </w:tabs>
        <w:jc w:val="both"/>
        <w:rPr>
          <w:rFonts w:ascii="Arial" w:hAnsi="Arial" w:cs="Arial"/>
        </w:rPr>
      </w:pPr>
    </w:p>
    <w:p w14:paraId="03C6B422" w14:textId="3AD30A7C" w:rsidR="007D1D98" w:rsidRPr="00196834" w:rsidRDefault="007D1D98" w:rsidP="008918DF">
      <w:pPr>
        <w:tabs>
          <w:tab w:val="left" w:pos="0"/>
        </w:tabs>
        <w:jc w:val="both"/>
        <w:rPr>
          <w:rFonts w:ascii="Arial" w:hAnsi="Arial" w:cs="Arial"/>
        </w:rPr>
      </w:pPr>
      <w:r w:rsidRPr="00196834">
        <w:rPr>
          <w:rFonts w:ascii="Arial" w:hAnsi="Arial" w:cs="Arial"/>
        </w:rPr>
        <w:t xml:space="preserve">It is the sole responsibility of the </w:t>
      </w:r>
      <w:r w:rsidR="00873AB9" w:rsidRPr="00196834">
        <w:rPr>
          <w:rFonts w:ascii="Arial" w:hAnsi="Arial" w:cs="Arial"/>
        </w:rPr>
        <w:t>Bidder</w:t>
      </w:r>
      <w:r w:rsidRPr="00196834">
        <w:rPr>
          <w:rFonts w:ascii="Arial" w:hAnsi="Arial" w:cs="Arial"/>
        </w:rPr>
        <w:t xml:space="preserve"> to be knowledgeable of all of the additions, deletions, clarificat</w:t>
      </w:r>
      <w:r w:rsidR="00502120" w:rsidRPr="00196834">
        <w:rPr>
          <w:rFonts w:ascii="Arial" w:hAnsi="Arial" w:cs="Arial"/>
        </w:rPr>
        <w:t>ions, and modifications to the Bid S</w:t>
      </w:r>
      <w:r w:rsidRPr="00196834">
        <w:rPr>
          <w:rFonts w:ascii="Arial" w:hAnsi="Arial" w:cs="Arial"/>
        </w:rPr>
        <w:t>olicitation and/or the New Jersey Standard Terms a</w:t>
      </w:r>
      <w:r w:rsidR="00502120" w:rsidRPr="00196834">
        <w:rPr>
          <w:rFonts w:ascii="Arial" w:hAnsi="Arial" w:cs="Arial"/>
        </w:rPr>
        <w:t>nd Conditions relative to this Bid S</w:t>
      </w:r>
      <w:r w:rsidR="002420F8" w:rsidRPr="00196834">
        <w:rPr>
          <w:rFonts w:ascii="Arial" w:hAnsi="Arial" w:cs="Arial"/>
        </w:rPr>
        <w:t xml:space="preserve">olicitation </w:t>
      </w:r>
      <w:r w:rsidRPr="00196834">
        <w:rPr>
          <w:rFonts w:ascii="Arial" w:hAnsi="Arial" w:cs="Arial"/>
        </w:rPr>
        <w:t xml:space="preserve">as set forth in all </w:t>
      </w:r>
      <w:r w:rsidR="00490B0F" w:rsidRPr="00196834">
        <w:rPr>
          <w:rFonts w:ascii="Arial" w:hAnsi="Arial" w:cs="Arial"/>
        </w:rPr>
        <w:t>B</w:t>
      </w:r>
      <w:r w:rsidRPr="00196834">
        <w:rPr>
          <w:rFonts w:ascii="Arial" w:hAnsi="Arial" w:cs="Arial"/>
        </w:rPr>
        <w:t xml:space="preserve">id </w:t>
      </w:r>
      <w:r w:rsidR="00490B0F" w:rsidRPr="00196834">
        <w:rPr>
          <w:rFonts w:ascii="Arial" w:hAnsi="Arial" w:cs="Arial"/>
        </w:rPr>
        <w:t>A</w:t>
      </w:r>
      <w:r w:rsidRPr="00196834">
        <w:rPr>
          <w:rFonts w:ascii="Arial" w:hAnsi="Arial" w:cs="Arial"/>
        </w:rPr>
        <w:t xml:space="preserve">mendments. </w:t>
      </w:r>
    </w:p>
    <w:p w14:paraId="03C6B423" w14:textId="77777777" w:rsidR="007D1D98" w:rsidRPr="00196834" w:rsidRDefault="007D1D98" w:rsidP="008918DF">
      <w:pPr>
        <w:tabs>
          <w:tab w:val="left" w:pos="0"/>
        </w:tabs>
        <w:jc w:val="both"/>
        <w:rPr>
          <w:rFonts w:ascii="Arial" w:hAnsi="Arial" w:cs="Arial"/>
        </w:rPr>
      </w:pPr>
    </w:p>
    <w:p w14:paraId="03C6B424" w14:textId="4197F026" w:rsidR="007D1D98" w:rsidRPr="00196834" w:rsidRDefault="007D1D98" w:rsidP="008918DF">
      <w:pPr>
        <w:tabs>
          <w:tab w:val="left" w:pos="0"/>
        </w:tabs>
        <w:jc w:val="both"/>
        <w:rPr>
          <w:rFonts w:ascii="Arial" w:hAnsi="Arial" w:cs="Arial"/>
        </w:rPr>
      </w:pPr>
      <w:r w:rsidRPr="00196834">
        <w:rPr>
          <w:rFonts w:ascii="Arial" w:hAnsi="Arial" w:cs="Arial"/>
        </w:rPr>
        <w:t>All other instructions</w:t>
      </w:r>
      <w:r w:rsidR="00502120" w:rsidRPr="00196834">
        <w:rPr>
          <w:rFonts w:ascii="Arial" w:hAnsi="Arial" w:cs="Arial"/>
        </w:rPr>
        <w:t>, terms, and conditions of the Bid S</w:t>
      </w:r>
      <w:r w:rsidR="002420F8" w:rsidRPr="00196834">
        <w:rPr>
          <w:rFonts w:ascii="Arial" w:hAnsi="Arial" w:cs="Arial"/>
        </w:rPr>
        <w:t xml:space="preserve">olicitation </w:t>
      </w:r>
      <w:r w:rsidRPr="00196834">
        <w:rPr>
          <w:rFonts w:ascii="Arial" w:hAnsi="Arial" w:cs="Arial"/>
        </w:rPr>
        <w:t>shall remain the same.</w:t>
      </w:r>
    </w:p>
    <w:p w14:paraId="03C6B425" w14:textId="77777777" w:rsidR="00364A22" w:rsidRPr="00196834" w:rsidRDefault="00364A22" w:rsidP="008918DF">
      <w:pPr>
        <w:tabs>
          <w:tab w:val="left" w:pos="0"/>
        </w:tabs>
        <w:jc w:val="both"/>
        <w:rPr>
          <w:rFonts w:ascii="Arial" w:hAnsi="Arial" w:cs="Arial"/>
        </w:rPr>
      </w:pPr>
    </w:p>
    <w:p w14:paraId="03C6B426" w14:textId="77777777" w:rsidR="007D1D98" w:rsidRPr="00196834" w:rsidRDefault="00364A22" w:rsidP="008918DF">
      <w:pPr>
        <w:tabs>
          <w:tab w:val="left" w:pos="0"/>
        </w:tabs>
        <w:outlineLvl w:val="0"/>
        <w:rPr>
          <w:rFonts w:ascii="Arial" w:hAnsi="Arial" w:cs="Arial"/>
          <w:b/>
          <w:u w:val="single"/>
        </w:rPr>
      </w:pPr>
      <w:r w:rsidRPr="00196834">
        <w:rPr>
          <w:rFonts w:ascii="Arial" w:hAnsi="Arial" w:cs="Arial"/>
        </w:rPr>
        <w:br w:type="page"/>
      </w:r>
    </w:p>
    <w:p w14:paraId="5839F1AC" w14:textId="0D113035" w:rsidR="008918DF" w:rsidRPr="00196834" w:rsidRDefault="008918DF" w:rsidP="008918DF">
      <w:pPr>
        <w:pStyle w:val="Heading2"/>
        <w:keepNext w:val="0"/>
        <w:widowControl w:val="0"/>
        <w:tabs>
          <w:tab w:val="left" w:pos="0"/>
        </w:tabs>
        <w:jc w:val="center"/>
        <w:rPr>
          <w:rFonts w:ascii="Arial" w:hAnsi="Arial" w:cs="Arial"/>
          <w:sz w:val="20"/>
        </w:rPr>
      </w:pPr>
      <w:r w:rsidRPr="00196834">
        <w:rPr>
          <w:rFonts w:ascii="Arial" w:hAnsi="Arial" w:cs="Arial"/>
          <w:sz w:val="20"/>
        </w:rPr>
        <w:lastRenderedPageBreak/>
        <w:t>Bid Solicitation #</w:t>
      </w:r>
      <w:r w:rsidR="00007433" w:rsidRPr="00196834">
        <w:rPr>
          <w:rFonts w:ascii="Arial" w:hAnsi="Arial" w:cs="Arial"/>
          <w:sz w:val="20"/>
        </w:rPr>
        <w:t>25DPP01065</w:t>
      </w:r>
    </w:p>
    <w:p w14:paraId="41F946E0" w14:textId="5CF66A54" w:rsidR="008918DF" w:rsidRPr="00196834" w:rsidRDefault="00007433" w:rsidP="008918DF">
      <w:pPr>
        <w:jc w:val="center"/>
        <w:rPr>
          <w:rFonts w:ascii="Arial" w:hAnsi="Arial" w:cs="Arial"/>
          <w:b/>
        </w:rPr>
      </w:pPr>
      <w:r w:rsidRPr="00196834">
        <w:rPr>
          <w:rFonts w:ascii="Arial" w:hAnsi="Arial" w:cs="Arial"/>
          <w:b/>
        </w:rPr>
        <w:t>T0118 Sporting Goods</w:t>
      </w:r>
      <w:r w:rsidR="002725EE">
        <w:rPr>
          <w:rFonts w:ascii="Arial" w:hAnsi="Arial" w:cs="Arial"/>
          <w:b/>
        </w:rPr>
        <w:t xml:space="preserve"> </w:t>
      </w:r>
      <w:r w:rsidRPr="00196834">
        <w:rPr>
          <w:rFonts w:ascii="Arial" w:hAnsi="Arial" w:cs="Arial"/>
          <w:b/>
        </w:rPr>
        <w:t xml:space="preserve">- Statewide- Re-Bid </w:t>
      </w:r>
    </w:p>
    <w:p w14:paraId="03C6B429" w14:textId="77777777" w:rsidR="00364A22" w:rsidRPr="00196834" w:rsidRDefault="00364A22" w:rsidP="007D1D98">
      <w:pPr>
        <w:tabs>
          <w:tab w:val="left" w:pos="0"/>
        </w:tabs>
        <w:jc w:val="center"/>
        <w:outlineLvl w:val="0"/>
        <w:rPr>
          <w:rFonts w:ascii="Arial" w:hAnsi="Arial" w:cs="Arial"/>
          <w:b/>
        </w:rPr>
      </w:pPr>
    </w:p>
    <w:p w14:paraId="03C6B42B" w14:textId="77777777" w:rsidR="00364A22" w:rsidRPr="00196834" w:rsidRDefault="00364A22" w:rsidP="00364A22">
      <w:pPr>
        <w:tabs>
          <w:tab w:val="left" w:pos="0"/>
        </w:tabs>
        <w:rPr>
          <w:rFonts w:ascii="Arial" w:hAnsi="Arial" w:cs="Arial"/>
        </w:rPr>
      </w:pPr>
    </w:p>
    <w:p w14:paraId="2DB33ADB" w14:textId="4114F42C" w:rsidR="007E56C8" w:rsidRPr="00196834" w:rsidRDefault="003069D9" w:rsidP="00ED3B68">
      <w:pPr>
        <w:tabs>
          <w:tab w:val="left" w:pos="0"/>
        </w:tabs>
        <w:jc w:val="both"/>
        <w:rPr>
          <w:rFonts w:ascii="Arial" w:hAnsi="Arial" w:cs="Arial"/>
        </w:rPr>
      </w:pPr>
      <w:r w:rsidRPr="00196834">
        <w:rPr>
          <w:rFonts w:ascii="Arial" w:hAnsi="Arial" w:cs="Arial"/>
        </w:rPr>
        <w:t>Where applicable, e</w:t>
      </w:r>
      <w:r w:rsidR="007E56C8" w:rsidRPr="00196834">
        <w:rPr>
          <w:rFonts w:ascii="Arial" w:hAnsi="Arial" w:cs="Arial"/>
        </w:rPr>
        <w:t>ach question reference</w:t>
      </w:r>
      <w:r w:rsidRPr="00196834">
        <w:rPr>
          <w:rFonts w:ascii="Arial" w:hAnsi="Arial" w:cs="Arial"/>
        </w:rPr>
        <w:t>s</w:t>
      </w:r>
      <w:r w:rsidR="007E56C8" w:rsidRPr="00196834">
        <w:rPr>
          <w:rFonts w:ascii="Arial" w:hAnsi="Arial" w:cs="Arial"/>
        </w:rPr>
        <w:t xml:space="preserve"> the appropriate Bid Solicitation section</w:t>
      </w:r>
      <w:r w:rsidRPr="00196834">
        <w:rPr>
          <w:rFonts w:ascii="Arial" w:hAnsi="Arial" w:cs="Arial"/>
        </w:rPr>
        <w:t>.</w:t>
      </w:r>
      <w:r w:rsidR="007E56C8" w:rsidRPr="00196834">
        <w:rPr>
          <w:rFonts w:ascii="Arial" w:hAnsi="Arial" w:cs="Arial"/>
        </w:rPr>
        <w:t xml:space="preserve"> </w:t>
      </w:r>
    </w:p>
    <w:p w14:paraId="03C6B42D" w14:textId="77777777" w:rsidR="00721BC8" w:rsidRPr="00196834"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5642F8" w:rsidRPr="00196834" w14:paraId="0012C129" w14:textId="77777777" w:rsidTr="005642F8">
        <w:trPr>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5698A4AB" w14:textId="77777777" w:rsidR="005642F8" w:rsidRPr="005642F8" w:rsidRDefault="005642F8" w:rsidP="005663AD">
            <w:pPr>
              <w:tabs>
                <w:tab w:val="left" w:pos="0"/>
              </w:tabs>
              <w:overflowPunct w:val="0"/>
              <w:autoSpaceDE w:val="0"/>
              <w:autoSpaceDN w:val="0"/>
              <w:adjustRightInd w:val="0"/>
              <w:jc w:val="center"/>
              <w:rPr>
                <w:rFonts w:ascii="Arial" w:hAnsi="Arial" w:cs="Arial"/>
                <w:b/>
                <w:bCs/>
                <w:sz w:val="16"/>
              </w:rPr>
            </w:pPr>
          </w:p>
          <w:p w14:paraId="16D4D2D6" w14:textId="1E484C02" w:rsidR="005642F8" w:rsidRDefault="005642F8" w:rsidP="005663AD">
            <w:pPr>
              <w:tabs>
                <w:tab w:val="left" w:pos="0"/>
              </w:tabs>
              <w:overflowPunct w:val="0"/>
              <w:autoSpaceDE w:val="0"/>
              <w:autoSpaceDN w:val="0"/>
              <w:adjustRightInd w:val="0"/>
              <w:jc w:val="center"/>
              <w:rPr>
                <w:rFonts w:ascii="Arial" w:hAnsi="Arial" w:cs="Arial"/>
                <w:b/>
                <w:bCs/>
              </w:rPr>
            </w:pPr>
            <w:r>
              <w:rPr>
                <w:rFonts w:ascii="Arial" w:hAnsi="Arial" w:cs="Arial"/>
                <w:b/>
                <w:bCs/>
              </w:rPr>
              <w:t>Part 1 – Answers to Questions</w:t>
            </w:r>
          </w:p>
          <w:p w14:paraId="42062052" w14:textId="5FB75215" w:rsidR="005642F8" w:rsidRPr="005642F8" w:rsidRDefault="005642F8" w:rsidP="005663AD">
            <w:pPr>
              <w:tabs>
                <w:tab w:val="left" w:pos="0"/>
              </w:tabs>
              <w:overflowPunct w:val="0"/>
              <w:autoSpaceDE w:val="0"/>
              <w:autoSpaceDN w:val="0"/>
              <w:adjustRightInd w:val="0"/>
              <w:jc w:val="center"/>
              <w:rPr>
                <w:rFonts w:ascii="Arial" w:hAnsi="Arial" w:cs="Arial"/>
                <w:b/>
                <w:bCs/>
                <w:sz w:val="16"/>
              </w:rPr>
            </w:pPr>
          </w:p>
        </w:tc>
      </w:tr>
      <w:tr w:rsidR="008918DF" w:rsidRPr="00196834" w14:paraId="03C6B432" w14:textId="77777777" w:rsidTr="005642F8">
        <w:trPr>
          <w:tblHeader/>
        </w:trPr>
        <w:tc>
          <w:tcPr>
            <w:tcW w:w="87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03C6B42E" w14:textId="293C55A9" w:rsidR="008918DF" w:rsidRPr="00CF78A7" w:rsidRDefault="008918DF" w:rsidP="005663AD">
            <w:pPr>
              <w:tabs>
                <w:tab w:val="left" w:pos="0"/>
              </w:tabs>
              <w:overflowPunct w:val="0"/>
              <w:autoSpaceDE w:val="0"/>
              <w:autoSpaceDN w:val="0"/>
              <w:adjustRightInd w:val="0"/>
              <w:jc w:val="center"/>
              <w:rPr>
                <w:rFonts w:ascii="Arial" w:hAnsi="Arial" w:cs="Arial"/>
                <w:b/>
                <w:bCs/>
                <w:sz w:val="18"/>
              </w:rPr>
            </w:pPr>
            <w:r w:rsidRPr="00CF78A7">
              <w:rPr>
                <w:rFonts w:ascii="Arial" w:hAnsi="Arial" w:cs="Arial"/>
                <w:b/>
                <w:bCs/>
                <w:sz w:val="18"/>
              </w:rPr>
              <w:t>#</w:t>
            </w:r>
          </w:p>
        </w:tc>
        <w:tc>
          <w:tcPr>
            <w:tcW w:w="2160"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7FD1350C" w14:textId="77777777" w:rsidR="002420F8" w:rsidRPr="00CF78A7" w:rsidRDefault="002420F8" w:rsidP="002420F8">
            <w:pPr>
              <w:tabs>
                <w:tab w:val="left" w:pos="0"/>
              </w:tabs>
              <w:overflowPunct w:val="0"/>
              <w:autoSpaceDE w:val="0"/>
              <w:autoSpaceDN w:val="0"/>
              <w:adjustRightInd w:val="0"/>
              <w:jc w:val="center"/>
              <w:rPr>
                <w:rFonts w:ascii="Arial" w:hAnsi="Arial" w:cs="Arial"/>
                <w:b/>
                <w:bCs/>
                <w:sz w:val="18"/>
              </w:rPr>
            </w:pPr>
            <w:r w:rsidRPr="00CF78A7">
              <w:rPr>
                <w:rFonts w:ascii="Arial" w:hAnsi="Arial" w:cs="Arial"/>
                <w:b/>
                <w:bCs/>
                <w:sz w:val="18"/>
              </w:rPr>
              <w:t>Bid Solicitation</w:t>
            </w:r>
          </w:p>
          <w:p w14:paraId="03C6B430" w14:textId="1981CFC3" w:rsidR="008918DF" w:rsidRPr="00CF78A7" w:rsidRDefault="008918DF" w:rsidP="002420F8">
            <w:pPr>
              <w:tabs>
                <w:tab w:val="left" w:pos="0"/>
              </w:tabs>
              <w:overflowPunct w:val="0"/>
              <w:autoSpaceDE w:val="0"/>
              <w:autoSpaceDN w:val="0"/>
              <w:adjustRightInd w:val="0"/>
              <w:jc w:val="center"/>
              <w:rPr>
                <w:rFonts w:ascii="Arial" w:hAnsi="Arial" w:cs="Arial"/>
                <w:b/>
                <w:bCs/>
                <w:sz w:val="18"/>
              </w:rPr>
            </w:pPr>
            <w:r w:rsidRPr="00CF78A7">
              <w:rPr>
                <w:rFonts w:ascii="Arial" w:hAnsi="Arial" w:cs="Arial"/>
                <w:b/>
                <w:bCs/>
                <w:sz w:val="18"/>
              </w:rPr>
              <w:t xml:space="preserve">Section </w:t>
            </w:r>
            <w:r w:rsidR="002420F8" w:rsidRPr="00CF78A7">
              <w:rPr>
                <w:rFonts w:ascii="Arial" w:hAnsi="Arial" w:cs="Arial"/>
                <w:b/>
                <w:bCs/>
                <w:sz w:val="18"/>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03C6B431" w14:textId="77777777" w:rsidR="008918DF" w:rsidRPr="00CF78A7" w:rsidRDefault="008918DF" w:rsidP="005663AD">
            <w:pPr>
              <w:tabs>
                <w:tab w:val="left" w:pos="0"/>
              </w:tabs>
              <w:overflowPunct w:val="0"/>
              <w:autoSpaceDE w:val="0"/>
              <w:autoSpaceDN w:val="0"/>
              <w:adjustRightInd w:val="0"/>
              <w:jc w:val="center"/>
              <w:rPr>
                <w:rFonts w:ascii="Arial" w:hAnsi="Arial" w:cs="Arial"/>
                <w:b/>
                <w:bCs/>
                <w:sz w:val="18"/>
              </w:rPr>
            </w:pPr>
            <w:r w:rsidRPr="00CF78A7">
              <w:rPr>
                <w:rFonts w:ascii="Arial" w:hAnsi="Arial" w:cs="Arial"/>
                <w:b/>
                <w:bCs/>
                <w:sz w:val="18"/>
              </w:rPr>
              <w:t>Question (Bolded) and Answer</w:t>
            </w:r>
          </w:p>
        </w:tc>
      </w:tr>
      <w:tr w:rsidR="00AC609F" w:rsidRPr="00196834"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196834" w:rsidRDefault="00AC609F" w:rsidP="00AC609F">
            <w:pPr>
              <w:tabs>
                <w:tab w:val="left" w:pos="0"/>
              </w:tabs>
              <w:autoSpaceDN w:val="0"/>
              <w:jc w:val="center"/>
              <w:rPr>
                <w:rFonts w:ascii="Arial" w:hAnsi="Arial" w:cs="Arial"/>
              </w:rPr>
            </w:pPr>
            <w:r w:rsidRPr="00196834">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196834" w:rsidRDefault="00AC609F" w:rsidP="00AC609F">
            <w:pPr>
              <w:tabs>
                <w:tab w:val="left" w:pos="0"/>
              </w:tabs>
              <w:overflowPunct w:val="0"/>
              <w:autoSpaceDE w:val="0"/>
              <w:autoSpaceDN w:val="0"/>
              <w:adjustRightInd w:val="0"/>
              <w:jc w:val="center"/>
              <w:rPr>
                <w:rFonts w:ascii="Arial" w:hAnsi="Arial" w:cs="Arial"/>
              </w:rPr>
            </w:pPr>
            <w:r w:rsidRPr="00196834">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95E53BF" w:rsidR="00AC609F" w:rsidRPr="0086118D" w:rsidRDefault="009451DD" w:rsidP="00AC609F">
            <w:pPr>
              <w:tabs>
                <w:tab w:val="left" w:pos="0"/>
              </w:tabs>
              <w:overflowPunct w:val="0"/>
              <w:autoSpaceDE w:val="0"/>
              <w:autoSpaceDN w:val="0"/>
              <w:adjustRightInd w:val="0"/>
              <w:rPr>
                <w:rFonts w:ascii="Arial" w:hAnsi="Arial" w:cs="Arial"/>
                <w:b/>
                <w:sz w:val="18"/>
              </w:rPr>
            </w:pPr>
            <w:r w:rsidRPr="0086118D">
              <w:rPr>
                <w:rFonts w:ascii="Arial" w:hAnsi="Arial" w:cs="Arial"/>
                <w:b/>
                <w:sz w:val="18"/>
                <w:u w:val="single"/>
              </w:rPr>
              <w:t>Question</w:t>
            </w:r>
            <w:r w:rsidRPr="0086118D">
              <w:rPr>
                <w:rFonts w:ascii="Arial" w:hAnsi="Arial" w:cs="Arial"/>
                <w:b/>
                <w:sz w:val="18"/>
              </w:rPr>
              <w:t xml:space="preserve">: </w:t>
            </w:r>
            <w:r w:rsidR="00AC609F" w:rsidRPr="0086118D">
              <w:rPr>
                <w:rFonts w:ascii="Arial" w:hAnsi="Arial" w:cs="Arial"/>
                <w:b/>
                <w:sz w:val="18"/>
              </w:rPr>
              <w:t>Please confirm a Bidder may deliver a hardcopy quote instead of submitting a response electronically.</w:t>
            </w:r>
          </w:p>
          <w:p w14:paraId="4EDA6300" w14:textId="77777777" w:rsidR="00AC609F" w:rsidRPr="0086118D" w:rsidRDefault="00AC609F" w:rsidP="00AC609F">
            <w:pPr>
              <w:tabs>
                <w:tab w:val="left" w:pos="0"/>
              </w:tabs>
              <w:overflowPunct w:val="0"/>
              <w:autoSpaceDE w:val="0"/>
              <w:autoSpaceDN w:val="0"/>
              <w:adjustRightInd w:val="0"/>
              <w:rPr>
                <w:rFonts w:ascii="Arial" w:hAnsi="Arial" w:cs="Arial"/>
                <w:sz w:val="18"/>
              </w:rPr>
            </w:pPr>
          </w:p>
          <w:p w14:paraId="30097798" w14:textId="1A9EF77F" w:rsidR="00AC609F" w:rsidRPr="0086118D" w:rsidRDefault="009451DD" w:rsidP="00A35B32">
            <w:pPr>
              <w:rPr>
                <w:rFonts w:ascii="Arial" w:eastAsiaTheme="minorEastAsia" w:hAnsi="Arial" w:cs="Arial"/>
                <w:szCs w:val="22"/>
              </w:rPr>
            </w:pPr>
            <w:r w:rsidRPr="0086118D">
              <w:rPr>
                <w:rFonts w:ascii="Arial" w:eastAsiaTheme="minorEastAsia" w:hAnsi="Arial" w:cs="Arial"/>
                <w:b/>
                <w:sz w:val="18"/>
                <w:u w:val="single"/>
              </w:rPr>
              <w:t>Answer</w:t>
            </w:r>
            <w:r w:rsidRPr="0086118D">
              <w:rPr>
                <w:rFonts w:ascii="Arial" w:eastAsiaTheme="minorEastAsia" w:hAnsi="Arial" w:cs="Arial"/>
                <w:sz w:val="18"/>
              </w:rPr>
              <w:t xml:space="preserve">: </w:t>
            </w:r>
            <w:r w:rsidR="00AC609F" w:rsidRPr="0086118D">
              <w:rPr>
                <w:rFonts w:ascii="Arial" w:eastAsiaTheme="minorEastAsia" w:hAnsi="Arial" w:cs="Arial"/>
                <w:sz w:val="18"/>
              </w:rPr>
              <w:t xml:space="preserve">Please be advised that all Quotes shall be submitted electronically through </w:t>
            </w:r>
            <w:r w:rsidR="00143A05" w:rsidRPr="0086118D">
              <w:rPr>
                <w:rStyle w:val="IntenseEmphasis"/>
                <w:rFonts w:ascii="Arial" w:eastAsia="MS Mincho" w:hAnsi="Arial" w:cs="Arial"/>
                <w:color w:val="00B050"/>
                <w:sz w:val="18"/>
                <w:szCs w:val="18"/>
              </w:rPr>
              <w:t>NJ</w:t>
            </w:r>
            <w:r w:rsidR="00143A05" w:rsidRPr="0086118D">
              <w:rPr>
                <w:rStyle w:val="IntenseEmphasis"/>
                <w:rFonts w:ascii="Arial" w:eastAsia="MS Mincho" w:hAnsi="Arial" w:cs="Arial"/>
                <w:color w:val="0070C0"/>
                <w:sz w:val="18"/>
                <w:szCs w:val="18"/>
              </w:rPr>
              <w:t>START</w:t>
            </w:r>
            <w:r w:rsidR="00AC609F" w:rsidRPr="0086118D">
              <w:rPr>
                <w:rFonts w:ascii="Arial" w:eastAsiaTheme="minorEastAsia" w:hAnsi="Arial" w:cs="Arial"/>
                <w:sz w:val="18"/>
              </w:rPr>
              <w:t>.</w:t>
            </w:r>
          </w:p>
          <w:p w14:paraId="0F9F50E9" w14:textId="71ADB519" w:rsidR="00A35B32" w:rsidRPr="0086118D" w:rsidRDefault="00A35B32" w:rsidP="00A35B32">
            <w:pPr>
              <w:rPr>
                <w:rFonts w:ascii="Arial" w:eastAsiaTheme="minorEastAsia" w:hAnsi="Arial" w:cs="Arial"/>
                <w:sz w:val="18"/>
                <w:szCs w:val="22"/>
              </w:rPr>
            </w:pPr>
          </w:p>
        </w:tc>
      </w:tr>
      <w:tr w:rsidR="00AC609F" w:rsidRPr="00196834"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196834" w:rsidRDefault="00AC609F" w:rsidP="00AC609F">
            <w:pPr>
              <w:tabs>
                <w:tab w:val="left" w:pos="0"/>
              </w:tabs>
              <w:autoSpaceDN w:val="0"/>
              <w:jc w:val="center"/>
              <w:rPr>
                <w:rFonts w:ascii="Arial" w:hAnsi="Arial" w:cs="Arial"/>
              </w:rPr>
            </w:pPr>
            <w:r w:rsidRPr="00196834">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196834" w:rsidRDefault="00AC609F" w:rsidP="00AC609F">
            <w:pPr>
              <w:tabs>
                <w:tab w:val="left" w:pos="0"/>
              </w:tabs>
              <w:overflowPunct w:val="0"/>
              <w:autoSpaceDE w:val="0"/>
              <w:autoSpaceDN w:val="0"/>
              <w:adjustRightInd w:val="0"/>
              <w:jc w:val="center"/>
              <w:rPr>
                <w:rFonts w:ascii="Arial" w:hAnsi="Arial" w:cs="Arial"/>
              </w:rPr>
            </w:pPr>
            <w:r w:rsidRPr="00196834">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172DAE3C" w:rsidR="00AC609F" w:rsidRPr="0086118D" w:rsidRDefault="009451DD" w:rsidP="00AC609F">
            <w:pPr>
              <w:tabs>
                <w:tab w:val="left" w:pos="0"/>
              </w:tabs>
              <w:overflowPunct w:val="0"/>
              <w:autoSpaceDE w:val="0"/>
              <w:autoSpaceDN w:val="0"/>
              <w:adjustRightInd w:val="0"/>
              <w:rPr>
                <w:rFonts w:ascii="Arial" w:hAnsi="Arial" w:cs="Arial"/>
                <w:b/>
                <w:sz w:val="18"/>
              </w:rPr>
            </w:pPr>
            <w:r w:rsidRPr="0086118D">
              <w:rPr>
                <w:rFonts w:ascii="Arial" w:hAnsi="Arial" w:cs="Arial"/>
                <w:b/>
                <w:sz w:val="18"/>
                <w:u w:val="single"/>
              </w:rPr>
              <w:t>Question</w:t>
            </w:r>
            <w:r w:rsidRPr="0086118D">
              <w:rPr>
                <w:rFonts w:ascii="Arial" w:hAnsi="Arial" w:cs="Arial"/>
                <w:b/>
                <w:sz w:val="18"/>
              </w:rPr>
              <w:t xml:space="preserve">: </w:t>
            </w:r>
            <w:r w:rsidR="00AC609F" w:rsidRPr="0086118D">
              <w:rPr>
                <w:rFonts w:ascii="Arial" w:hAnsi="Arial" w:cs="Arial"/>
                <w:b/>
                <w:sz w:val="18"/>
              </w:rPr>
              <w:t>Should I check that I have properly completed and attached all of the required documents with my submitted Quote?</w:t>
            </w:r>
          </w:p>
          <w:p w14:paraId="0A7E7B27" w14:textId="77777777" w:rsidR="00AC609F" w:rsidRPr="0086118D" w:rsidRDefault="00AC609F" w:rsidP="00AC609F">
            <w:pPr>
              <w:tabs>
                <w:tab w:val="left" w:pos="0"/>
              </w:tabs>
              <w:overflowPunct w:val="0"/>
              <w:autoSpaceDE w:val="0"/>
              <w:autoSpaceDN w:val="0"/>
              <w:adjustRightInd w:val="0"/>
              <w:rPr>
                <w:rFonts w:ascii="Arial" w:hAnsi="Arial" w:cs="Arial"/>
                <w:sz w:val="18"/>
              </w:rPr>
            </w:pPr>
          </w:p>
          <w:p w14:paraId="3B9556FE" w14:textId="2966C6D3" w:rsidR="00AC609F" w:rsidRPr="0086118D" w:rsidRDefault="009451DD" w:rsidP="00AC609F">
            <w:pPr>
              <w:jc w:val="both"/>
              <w:rPr>
                <w:rFonts w:ascii="Arial" w:hAnsi="Arial" w:cs="Arial"/>
                <w:sz w:val="18"/>
                <w:szCs w:val="18"/>
              </w:rPr>
            </w:pPr>
            <w:r w:rsidRPr="0086118D">
              <w:rPr>
                <w:rFonts w:ascii="Arial" w:hAnsi="Arial" w:cs="Arial"/>
                <w:b/>
                <w:sz w:val="18"/>
                <w:szCs w:val="18"/>
                <w:u w:val="single"/>
              </w:rPr>
              <w:t>Answer</w:t>
            </w:r>
            <w:r w:rsidRPr="0086118D">
              <w:rPr>
                <w:rFonts w:ascii="Arial" w:hAnsi="Arial" w:cs="Arial"/>
                <w:sz w:val="18"/>
                <w:szCs w:val="18"/>
              </w:rPr>
              <w:t xml:space="preserve">: </w:t>
            </w:r>
            <w:r w:rsidR="00AC609F" w:rsidRPr="0086118D">
              <w:rPr>
                <w:rFonts w:ascii="Arial" w:hAnsi="Arial" w:cs="Arial"/>
                <w:sz w:val="18"/>
                <w:szCs w:val="18"/>
              </w:rPr>
              <w:t xml:space="preserve">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w:t>
            </w:r>
            <w:r w:rsidR="00FF3447" w:rsidRPr="0086118D">
              <w:rPr>
                <w:rStyle w:val="IntenseEmphasis"/>
                <w:rFonts w:ascii="Arial" w:eastAsia="MS Mincho" w:hAnsi="Arial" w:cs="Arial"/>
                <w:color w:val="00B050"/>
                <w:sz w:val="18"/>
                <w:szCs w:val="18"/>
              </w:rPr>
              <w:t>NJ</w:t>
            </w:r>
            <w:r w:rsidR="00FF3447" w:rsidRPr="0086118D">
              <w:rPr>
                <w:rStyle w:val="IntenseEmphasis"/>
                <w:rFonts w:ascii="Arial" w:eastAsia="MS Mincho" w:hAnsi="Arial" w:cs="Arial"/>
                <w:color w:val="0070C0"/>
                <w:sz w:val="18"/>
                <w:szCs w:val="18"/>
              </w:rPr>
              <w:t>START</w:t>
            </w:r>
            <w:r w:rsidR="00AC609F" w:rsidRPr="0086118D">
              <w:rPr>
                <w:rFonts w:ascii="Arial" w:hAnsi="Arial" w:cs="Arial"/>
                <w:sz w:val="18"/>
                <w:szCs w:val="18"/>
              </w:rPr>
              <w:t xml:space="preserve"> and review each document attached to the Quote submission.  Instructions on how to review a submitted Quote can be found in the Quick Reference Guide entitled How to Review a Submitted Quote, which is available on the </w:t>
            </w:r>
            <w:r w:rsidR="00FF3447" w:rsidRPr="0086118D">
              <w:rPr>
                <w:rStyle w:val="IntenseEmphasis"/>
                <w:rFonts w:ascii="Arial" w:eastAsia="MS Mincho" w:hAnsi="Arial" w:cs="Arial"/>
                <w:color w:val="00B050"/>
                <w:sz w:val="18"/>
                <w:szCs w:val="18"/>
              </w:rPr>
              <w:t>NJ</w:t>
            </w:r>
            <w:r w:rsidR="00FF3447" w:rsidRPr="0086118D">
              <w:rPr>
                <w:rStyle w:val="IntenseEmphasis"/>
                <w:rFonts w:ascii="Arial" w:eastAsia="MS Mincho" w:hAnsi="Arial" w:cs="Arial"/>
                <w:color w:val="0070C0"/>
                <w:sz w:val="18"/>
                <w:szCs w:val="18"/>
              </w:rPr>
              <w:t>START</w:t>
            </w:r>
            <w:r w:rsidR="00AC609F" w:rsidRPr="0086118D">
              <w:rPr>
                <w:rFonts w:ascii="Arial" w:hAnsi="Arial" w:cs="Arial"/>
                <w:sz w:val="18"/>
                <w:szCs w:val="18"/>
              </w:rPr>
              <w:t xml:space="preserve"> Vendor Support Page under Vendor Reference Guides.</w:t>
            </w:r>
          </w:p>
          <w:p w14:paraId="03C6B43B" w14:textId="3B35655D" w:rsidR="00AC609F" w:rsidRPr="0086118D" w:rsidRDefault="00AC609F" w:rsidP="00AC609F">
            <w:pPr>
              <w:tabs>
                <w:tab w:val="left" w:pos="0"/>
              </w:tabs>
              <w:overflowPunct w:val="0"/>
              <w:autoSpaceDE w:val="0"/>
              <w:autoSpaceDN w:val="0"/>
              <w:adjustRightInd w:val="0"/>
              <w:rPr>
                <w:rFonts w:ascii="Arial" w:hAnsi="Arial" w:cs="Arial"/>
                <w:sz w:val="18"/>
              </w:rPr>
            </w:pPr>
          </w:p>
        </w:tc>
      </w:tr>
      <w:tr w:rsidR="00AC609F" w:rsidRPr="00196834"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196834" w:rsidRDefault="00AC609F" w:rsidP="00AC609F">
            <w:pPr>
              <w:tabs>
                <w:tab w:val="left" w:pos="0"/>
              </w:tabs>
              <w:autoSpaceDN w:val="0"/>
              <w:jc w:val="center"/>
              <w:rPr>
                <w:rFonts w:ascii="Arial" w:hAnsi="Arial" w:cs="Arial"/>
              </w:rPr>
            </w:pPr>
            <w:r w:rsidRPr="00196834">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196834" w:rsidRDefault="00AC609F" w:rsidP="00AC609F">
            <w:pPr>
              <w:tabs>
                <w:tab w:val="left" w:pos="0"/>
              </w:tabs>
              <w:overflowPunct w:val="0"/>
              <w:autoSpaceDE w:val="0"/>
              <w:autoSpaceDN w:val="0"/>
              <w:adjustRightInd w:val="0"/>
              <w:jc w:val="center"/>
              <w:rPr>
                <w:rFonts w:ascii="Arial" w:hAnsi="Arial" w:cs="Arial"/>
              </w:rPr>
            </w:pPr>
            <w:r w:rsidRPr="00196834">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38798CCB" w:rsidR="00AC609F" w:rsidRPr="0086118D" w:rsidRDefault="009451DD" w:rsidP="00AC609F">
            <w:pPr>
              <w:tabs>
                <w:tab w:val="left" w:pos="0"/>
                <w:tab w:val="left" w:pos="2841"/>
              </w:tabs>
              <w:overflowPunct w:val="0"/>
              <w:autoSpaceDE w:val="0"/>
              <w:autoSpaceDN w:val="0"/>
              <w:adjustRightInd w:val="0"/>
              <w:rPr>
                <w:rFonts w:ascii="Arial" w:hAnsi="Arial" w:cs="Arial"/>
                <w:b/>
                <w:sz w:val="18"/>
              </w:rPr>
            </w:pPr>
            <w:r w:rsidRPr="0086118D">
              <w:rPr>
                <w:rFonts w:ascii="Arial" w:hAnsi="Arial" w:cs="Arial"/>
                <w:b/>
                <w:sz w:val="18"/>
                <w:u w:val="single"/>
              </w:rPr>
              <w:t>Question</w:t>
            </w:r>
            <w:r w:rsidRPr="0086118D">
              <w:rPr>
                <w:rFonts w:ascii="Arial" w:hAnsi="Arial" w:cs="Arial"/>
                <w:b/>
                <w:sz w:val="18"/>
              </w:rPr>
              <w:t xml:space="preserve">: </w:t>
            </w:r>
            <w:r w:rsidR="00AC609F" w:rsidRPr="0086118D">
              <w:rPr>
                <w:rFonts w:ascii="Arial" w:hAnsi="Arial" w:cs="Arial"/>
                <w:b/>
                <w:sz w:val="18"/>
              </w:rPr>
              <w:t>When trying to open a Portable Document Format (PDF), I am receiving an error message and am unable to access the PDF. How should I proceed?</w:t>
            </w:r>
          </w:p>
          <w:p w14:paraId="77CFFBA9" w14:textId="77777777" w:rsidR="00AC609F" w:rsidRPr="0086118D" w:rsidRDefault="00AC609F" w:rsidP="00AC609F">
            <w:pPr>
              <w:tabs>
                <w:tab w:val="left" w:pos="0"/>
                <w:tab w:val="left" w:pos="2841"/>
              </w:tabs>
              <w:overflowPunct w:val="0"/>
              <w:autoSpaceDE w:val="0"/>
              <w:autoSpaceDN w:val="0"/>
              <w:adjustRightInd w:val="0"/>
              <w:rPr>
                <w:rFonts w:ascii="Arial" w:hAnsi="Arial" w:cs="Arial"/>
                <w:sz w:val="18"/>
              </w:rPr>
            </w:pPr>
          </w:p>
          <w:p w14:paraId="3DF8073D" w14:textId="77777777" w:rsidR="00AC609F" w:rsidRPr="0086118D" w:rsidRDefault="009451DD" w:rsidP="00AC609F">
            <w:pPr>
              <w:tabs>
                <w:tab w:val="left" w:pos="0"/>
              </w:tabs>
              <w:overflowPunct w:val="0"/>
              <w:autoSpaceDE w:val="0"/>
              <w:autoSpaceDN w:val="0"/>
              <w:adjustRightInd w:val="0"/>
              <w:rPr>
                <w:rFonts w:ascii="Arial" w:hAnsi="Arial" w:cs="Arial"/>
                <w:sz w:val="18"/>
              </w:rPr>
            </w:pPr>
            <w:r w:rsidRPr="0086118D">
              <w:rPr>
                <w:rFonts w:ascii="Arial" w:hAnsi="Arial" w:cs="Arial"/>
                <w:b/>
                <w:sz w:val="18"/>
                <w:u w:val="single"/>
              </w:rPr>
              <w:t>Answer</w:t>
            </w:r>
            <w:r w:rsidRPr="0086118D">
              <w:rPr>
                <w:rFonts w:ascii="Arial" w:hAnsi="Arial" w:cs="Arial"/>
                <w:sz w:val="18"/>
              </w:rPr>
              <w:t xml:space="preserve">: </w:t>
            </w:r>
            <w:r w:rsidR="00AC609F" w:rsidRPr="0086118D">
              <w:rPr>
                <w:rFonts w:ascii="Arial" w:hAnsi="Arial" w:cs="Arial"/>
                <w:sz w:val="18"/>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1437DBCD" w:rsidR="00A35B32" w:rsidRPr="0086118D" w:rsidRDefault="00A35B32" w:rsidP="00AC609F">
            <w:pPr>
              <w:tabs>
                <w:tab w:val="left" w:pos="0"/>
              </w:tabs>
              <w:overflowPunct w:val="0"/>
              <w:autoSpaceDE w:val="0"/>
              <w:autoSpaceDN w:val="0"/>
              <w:adjustRightInd w:val="0"/>
              <w:rPr>
                <w:rFonts w:ascii="Arial" w:hAnsi="Arial" w:cs="Arial"/>
                <w:sz w:val="18"/>
              </w:rPr>
            </w:pPr>
          </w:p>
        </w:tc>
      </w:tr>
      <w:tr w:rsidR="00AC609F" w:rsidRPr="00196834"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196834" w:rsidRDefault="00AC609F" w:rsidP="00AC609F">
            <w:pPr>
              <w:tabs>
                <w:tab w:val="left" w:pos="0"/>
              </w:tabs>
              <w:autoSpaceDN w:val="0"/>
              <w:jc w:val="center"/>
              <w:rPr>
                <w:rFonts w:ascii="Arial" w:hAnsi="Arial" w:cs="Arial"/>
              </w:rPr>
            </w:pPr>
            <w:r w:rsidRPr="00196834">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196834" w:rsidRDefault="00AC609F" w:rsidP="00AC609F">
            <w:pPr>
              <w:tabs>
                <w:tab w:val="left" w:pos="0"/>
              </w:tabs>
              <w:overflowPunct w:val="0"/>
              <w:autoSpaceDE w:val="0"/>
              <w:autoSpaceDN w:val="0"/>
              <w:adjustRightInd w:val="0"/>
              <w:jc w:val="center"/>
              <w:rPr>
                <w:rFonts w:ascii="Arial" w:hAnsi="Arial" w:cs="Arial"/>
              </w:rPr>
            </w:pPr>
            <w:r w:rsidRPr="00196834">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0147BC9" w:rsidR="00AC609F" w:rsidRPr="0086118D" w:rsidRDefault="009451DD" w:rsidP="00AC609F">
            <w:pPr>
              <w:jc w:val="both"/>
              <w:rPr>
                <w:rFonts w:ascii="Arial" w:hAnsi="Arial" w:cs="Arial"/>
                <w:b/>
                <w:sz w:val="18"/>
              </w:rPr>
            </w:pPr>
            <w:r w:rsidRPr="0086118D">
              <w:rPr>
                <w:rFonts w:ascii="Arial" w:hAnsi="Arial" w:cs="Arial"/>
                <w:b/>
                <w:sz w:val="18"/>
                <w:u w:val="single"/>
              </w:rPr>
              <w:t>Question</w:t>
            </w:r>
            <w:r w:rsidRPr="0086118D">
              <w:rPr>
                <w:rFonts w:ascii="Arial" w:hAnsi="Arial" w:cs="Arial"/>
                <w:b/>
                <w:sz w:val="18"/>
              </w:rPr>
              <w:t xml:space="preserve">: </w:t>
            </w:r>
            <w:r w:rsidR="00AC609F" w:rsidRPr="0086118D">
              <w:rPr>
                <w:rFonts w:ascii="Arial" w:hAnsi="Arial" w:cs="Arial"/>
                <w:b/>
                <w:sz w:val="18"/>
              </w:rPr>
              <w:t>Will the State allow Bidders to take exception to any of the Standard Terms and Conditions?</w:t>
            </w:r>
          </w:p>
          <w:p w14:paraId="0D087870" w14:textId="77777777" w:rsidR="00AC609F" w:rsidRPr="0086118D" w:rsidRDefault="00AC609F" w:rsidP="00AC609F">
            <w:pPr>
              <w:jc w:val="both"/>
              <w:rPr>
                <w:rFonts w:ascii="Arial" w:hAnsi="Arial" w:cs="Arial"/>
                <w:b/>
                <w:sz w:val="18"/>
              </w:rPr>
            </w:pPr>
          </w:p>
          <w:p w14:paraId="77D96B10" w14:textId="4167F5D6" w:rsidR="00AC609F" w:rsidRPr="0086118D" w:rsidRDefault="009451DD" w:rsidP="00AC609F">
            <w:pPr>
              <w:jc w:val="both"/>
              <w:rPr>
                <w:rFonts w:ascii="Arial" w:hAnsi="Arial" w:cs="Arial"/>
                <w:sz w:val="18"/>
              </w:rPr>
            </w:pPr>
            <w:r w:rsidRPr="0086118D">
              <w:rPr>
                <w:rFonts w:ascii="Arial" w:hAnsi="Arial" w:cs="Arial"/>
                <w:b/>
                <w:sz w:val="18"/>
                <w:u w:val="single"/>
              </w:rPr>
              <w:t>Answer</w:t>
            </w:r>
            <w:r w:rsidRPr="0086118D">
              <w:rPr>
                <w:rFonts w:ascii="Arial" w:hAnsi="Arial" w:cs="Arial"/>
                <w:sz w:val="18"/>
              </w:rPr>
              <w:t xml:space="preserve">: </w:t>
            </w:r>
            <w:r w:rsidR="00AC609F" w:rsidRPr="0086118D">
              <w:rPr>
                <w:rFonts w:ascii="Arial" w:hAnsi="Arial" w:cs="Arial"/>
                <w:sz w:val="18"/>
              </w:rPr>
              <w:t>As stated in Bid Solicitation Section 2.2, Exceptions to the State of NJ Standard Terms and Conditions (SSTC): “</w:t>
            </w:r>
            <w:r w:rsidR="00AC609F" w:rsidRPr="0086118D">
              <w:rPr>
                <w:rFonts w:ascii="Arial" w:eastAsia="MS Mincho" w:hAnsi="Arial" w:cs="Arial"/>
                <w:sz w:val="18"/>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86118D">
              <w:rPr>
                <w:rFonts w:ascii="Arial" w:hAnsi="Arial" w:cs="Arial"/>
                <w:sz w:val="18"/>
              </w:rPr>
              <w:t xml:space="preserve">”  </w:t>
            </w:r>
            <w:r w:rsidR="00AC609F" w:rsidRPr="0086118D">
              <w:rPr>
                <w:rFonts w:ascii="Arial" w:eastAsiaTheme="minorEastAsia" w:hAnsi="Arial" w:cs="Arial"/>
                <w:sz w:val="18"/>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86118D" w:rsidRDefault="00AC609F" w:rsidP="00AC609F">
            <w:pPr>
              <w:tabs>
                <w:tab w:val="left" w:pos="0"/>
              </w:tabs>
              <w:overflowPunct w:val="0"/>
              <w:autoSpaceDE w:val="0"/>
              <w:autoSpaceDN w:val="0"/>
              <w:adjustRightInd w:val="0"/>
              <w:rPr>
                <w:rFonts w:ascii="Arial" w:hAnsi="Arial" w:cs="Arial"/>
                <w:sz w:val="18"/>
              </w:rPr>
            </w:pPr>
          </w:p>
        </w:tc>
      </w:tr>
      <w:tr w:rsidR="00AC609F" w:rsidRPr="00196834" w14:paraId="03C6B44B" w14:textId="77777777" w:rsidTr="00A35B32">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Pr="00196834" w:rsidRDefault="00AC609F" w:rsidP="00AC609F">
            <w:pPr>
              <w:tabs>
                <w:tab w:val="left" w:pos="0"/>
              </w:tabs>
              <w:autoSpaceDN w:val="0"/>
              <w:jc w:val="center"/>
              <w:rPr>
                <w:rFonts w:ascii="Arial" w:hAnsi="Arial" w:cs="Arial"/>
              </w:rPr>
            </w:pPr>
            <w:r w:rsidRPr="00196834">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36F53B70" w:rsidR="00AC609F" w:rsidRPr="00874B39" w:rsidRDefault="00007433" w:rsidP="00AC609F">
            <w:pPr>
              <w:tabs>
                <w:tab w:val="left" w:pos="0"/>
              </w:tabs>
              <w:overflowPunct w:val="0"/>
              <w:autoSpaceDE w:val="0"/>
              <w:autoSpaceDN w:val="0"/>
              <w:adjustRightInd w:val="0"/>
              <w:jc w:val="center"/>
              <w:rPr>
                <w:rFonts w:ascii="Arial" w:hAnsi="Arial" w:cs="Arial"/>
                <w:szCs w:val="22"/>
              </w:rPr>
            </w:pPr>
            <w:r w:rsidRPr="00874B39">
              <w:rPr>
                <w:rFonts w:ascii="Arial" w:hAnsi="Arial" w:cs="Arial"/>
                <w:color w:val="000000"/>
                <w:szCs w:val="22"/>
                <w:shd w:val="clear" w:color="auto" w:fill="FFFFFF"/>
              </w:rPr>
              <w:t>Specification Conformance Certification</w:t>
            </w:r>
          </w:p>
        </w:tc>
        <w:tc>
          <w:tcPr>
            <w:tcW w:w="7200" w:type="dxa"/>
            <w:tcBorders>
              <w:top w:val="single" w:sz="4" w:space="0" w:color="auto"/>
              <w:left w:val="single" w:sz="4" w:space="0" w:color="auto"/>
              <w:bottom w:val="single" w:sz="4" w:space="0" w:color="auto"/>
              <w:right w:val="single" w:sz="4" w:space="0" w:color="auto"/>
            </w:tcBorders>
          </w:tcPr>
          <w:p w14:paraId="290B884B" w14:textId="68F2B7C2" w:rsidR="00007433" w:rsidRPr="0086118D" w:rsidRDefault="009451DD" w:rsidP="000758F1">
            <w:pPr>
              <w:spacing w:after="225"/>
              <w:rPr>
                <w:rFonts w:ascii="Arial" w:hAnsi="Arial" w:cs="Arial"/>
                <w:b/>
                <w:color w:val="000000"/>
                <w:sz w:val="18"/>
              </w:rPr>
            </w:pPr>
            <w:r w:rsidRPr="0086118D">
              <w:rPr>
                <w:rFonts w:ascii="Arial" w:hAnsi="Arial" w:cs="Arial"/>
                <w:b/>
                <w:color w:val="000000"/>
                <w:sz w:val="18"/>
                <w:u w:val="single"/>
              </w:rPr>
              <w:t>Question</w:t>
            </w:r>
            <w:r w:rsidRPr="0086118D">
              <w:rPr>
                <w:rFonts w:ascii="Arial" w:hAnsi="Arial" w:cs="Arial"/>
                <w:b/>
                <w:color w:val="000000"/>
                <w:sz w:val="18"/>
              </w:rPr>
              <w:t xml:space="preserve">: </w:t>
            </w:r>
            <w:r w:rsidR="00007433" w:rsidRPr="0086118D">
              <w:rPr>
                <w:rFonts w:ascii="Arial" w:hAnsi="Arial" w:cs="Arial"/>
                <w:b/>
                <w:color w:val="000000"/>
                <w:sz w:val="18"/>
              </w:rPr>
              <w:t>Is a Bidder required to provide the signed Specification Conformance Certification with the Quote?</w:t>
            </w:r>
          </w:p>
          <w:p w14:paraId="07650565" w14:textId="3407A129" w:rsidR="00AC609F" w:rsidRPr="0086118D" w:rsidRDefault="009451DD" w:rsidP="00A35B32">
            <w:pPr>
              <w:tabs>
                <w:tab w:val="left" w:pos="0"/>
              </w:tabs>
              <w:overflowPunct w:val="0"/>
              <w:autoSpaceDE w:val="0"/>
              <w:autoSpaceDN w:val="0"/>
              <w:adjustRightInd w:val="0"/>
              <w:rPr>
                <w:rFonts w:ascii="Arial" w:hAnsi="Arial" w:cs="Arial"/>
                <w:sz w:val="18"/>
              </w:rPr>
            </w:pPr>
            <w:r w:rsidRPr="0086118D">
              <w:rPr>
                <w:rFonts w:ascii="Arial" w:hAnsi="Arial" w:cs="Arial"/>
                <w:b/>
                <w:color w:val="000000"/>
                <w:sz w:val="18"/>
                <w:u w:val="single"/>
              </w:rPr>
              <w:t>Answer</w:t>
            </w:r>
            <w:r w:rsidRPr="0086118D">
              <w:rPr>
                <w:rFonts w:ascii="Arial" w:hAnsi="Arial" w:cs="Arial"/>
                <w:b/>
                <w:color w:val="000000"/>
                <w:sz w:val="18"/>
              </w:rPr>
              <w:t xml:space="preserve">: </w:t>
            </w:r>
            <w:r w:rsidR="00007433" w:rsidRPr="0086118D">
              <w:rPr>
                <w:rFonts w:ascii="Arial" w:hAnsi="Arial" w:cs="Arial"/>
                <w:sz w:val="18"/>
              </w:rPr>
              <w:t>Yes; Bidders are required to provide, with its Quote, the signed Specification Conformance Certification as indicated in Bid Solicitation Section 3.21.</w:t>
            </w:r>
            <w:r w:rsidR="00874B39" w:rsidRPr="0086118D">
              <w:rPr>
                <w:rFonts w:ascii="Arial" w:hAnsi="Arial" w:cs="Arial"/>
                <w:sz w:val="18"/>
              </w:rPr>
              <w:t xml:space="preserve"> </w:t>
            </w:r>
            <w:r w:rsidR="00007433" w:rsidRPr="0086118D">
              <w:rPr>
                <w:rFonts w:ascii="Arial" w:hAnsi="Arial" w:cs="Arial"/>
                <w:sz w:val="18"/>
              </w:rPr>
              <w:t xml:space="preserve">Bid Solicitation Section 3.21 states: </w:t>
            </w:r>
            <w:r w:rsidR="00874B39" w:rsidRPr="0086118D">
              <w:rPr>
                <w:rFonts w:ascii="Arial" w:hAnsi="Arial" w:cs="Arial"/>
                <w:i/>
                <w:sz w:val="18"/>
              </w:rPr>
              <w:t>“</w:t>
            </w:r>
            <w:r w:rsidR="00007433" w:rsidRPr="0086118D">
              <w:rPr>
                <w:rFonts w:ascii="Arial" w:hAnsi="Arial" w:cs="Arial"/>
                <w:i/>
                <w:sz w:val="18"/>
              </w:rPr>
              <w:t>The Bidder shall submit with its Quote the Specification Conformance Form.  By submitting this form, the Bidders certifies that all items offered in response to this Bid Solicitation conform to the requirements set forth in the Bid Solicitation.</w:t>
            </w:r>
            <w:r w:rsidR="00874B39" w:rsidRPr="0086118D">
              <w:rPr>
                <w:rFonts w:ascii="Arial" w:hAnsi="Arial" w:cs="Arial"/>
                <w:i/>
                <w:sz w:val="18"/>
              </w:rPr>
              <w:t>”</w:t>
            </w:r>
          </w:p>
          <w:p w14:paraId="03C6B44A" w14:textId="310E29C4" w:rsidR="00A35B32" w:rsidRPr="0086118D" w:rsidRDefault="00A35B32" w:rsidP="00A35B32">
            <w:pPr>
              <w:tabs>
                <w:tab w:val="left" w:pos="0"/>
              </w:tabs>
              <w:overflowPunct w:val="0"/>
              <w:autoSpaceDE w:val="0"/>
              <w:autoSpaceDN w:val="0"/>
              <w:adjustRightInd w:val="0"/>
              <w:rPr>
                <w:rFonts w:ascii="Arial" w:hAnsi="Arial" w:cs="Arial"/>
                <w:sz w:val="18"/>
              </w:rPr>
            </w:pPr>
          </w:p>
        </w:tc>
      </w:tr>
      <w:tr w:rsidR="00D74C85" w:rsidRPr="00196834" w14:paraId="69A8B940" w14:textId="77777777" w:rsidTr="00672622">
        <w:tc>
          <w:tcPr>
            <w:tcW w:w="877" w:type="dxa"/>
            <w:tcBorders>
              <w:top w:val="single" w:sz="4" w:space="0" w:color="auto"/>
              <w:left w:val="single" w:sz="4" w:space="0" w:color="auto"/>
              <w:bottom w:val="single" w:sz="4" w:space="0" w:color="auto"/>
              <w:right w:val="single" w:sz="4" w:space="0" w:color="auto"/>
            </w:tcBorders>
          </w:tcPr>
          <w:p w14:paraId="4AB12787" w14:textId="73A72D4A" w:rsidR="00D74C85" w:rsidRPr="00196834" w:rsidRDefault="0086118D" w:rsidP="00AC609F">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09463399" w14:textId="2CE2FD17" w:rsidR="00D74C85" w:rsidRPr="00874B39" w:rsidRDefault="0086118D" w:rsidP="000F3D7C">
            <w:pPr>
              <w:tabs>
                <w:tab w:val="left" w:pos="0"/>
              </w:tabs>
              <w:overflowPunct w:val="0"/>
              <w:autoSpaceDE w:val="0"/>
              <w:autoSpaceDN w:val="0"/>
              <w:adjustRightInd w:val="0"/>
              <w:jc w:val="center"/>
              <w:rPr>
                <w:rFonts w:ascii="Arial" w:hAnsi="Arial" w:cs="Arial"/>
                <w:szCs w:val="22"/>
              </w:rPr>
            </w:pPr>
            <w:r>
              <w:rPr>
                <w:rFonts w:ascii="Arial" w:hAnsi="Arial" w:cs="Arial"/>
                <w:color w:val="000000"/>
                <w:sz w:val="18"/>
                <w:szCs w:val="18"/>
                <w:shd w:val="clear" w:color="auto" w:fill="F0F0F0"/>
              </w:rPr>
              <w:t>Small Business Enterprise (SBE) Registration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95C8195" w14:textId="255D54D9" w:rsidR="00D74C85" w:rsidRDefault="0086118D" w:rsidP="000758F1">
            <w:pPr>
              <w:spacing w:after="225"/>
              <w:rPr>
                <w:rFonts w:ascii="Arial" w:hAnsi="Arial" w:cs="Arial"/>
                <w:color w:val="000000"/>
                <w:sz w:val="18"/>
                <w:szCs w:val="18"/>
                <w:shd w:val="clear" w:color="auto" w:fill="F0F0F0"/>
              </w:rPr>
            </w:pPr>
            <w:r w:rsidRPr="0086118D">
              <w:rPr>
                <w:rFonts w:ascii="Arial" w:hAnsi="Arial" w:cs="Arial"/>
                <w:b/>
                <w:color w:val="000000"/>
                <w:sz w:val="18"/>
                <w:szCs w:val="22"/>
                <w:u w:val="single"/>
              </w:rPr>
              <w:t xml:space="preserve">Question:  </w:t>
            </w:r>
            <w:r>
              <w:rPr>
                <w:rFonts w:ascii="Arial" w:hAnsi="Arial" w:cs="Arial"/>
                <w:color w:val="000000"/>
                <w:sz w:val="18"/>
                <w:szCs w:val="18"/>
                <w:shd w:val="clear" w:color="auto" w:fill="F0F0F0"/>
              </w:rPr>
              <w:t>For the SBE set-aside, what happens if I submit a Quote, but my firm's SBE status is listed as Expired or Revoked with the Division of Revenue and Enterprise Services, Small Business Registration and MWBE Certification Services Unit on the date the Quote is received and opened? Will my Quote be considered for the SBE set-aside?</w:t>
            </w:r>
          </w:p>
          <w:p w14:paraId="653627FB" w14:textId="28F151E3" w:rsidR="0086118D" w:rsidRPr="00874B39" w:rsidRDefault="0086118D" w:rsidP="000F3D7C">
            <w:pPr>
              <w:spacing w:after="225"/>
              <w:rPr>
                <w:rFonts w:ascii="Arial" w:hAnsi="Arial" w:cs="Arial"/>
                <w:b/>
                <w:color w:val="000000"/>
                <w:szCs w:val="22"/>
                <w:u w:val="single"/>
              </w:rPr>
            </w:pPr>
            <w:r w:rsidRPr="0086118D">
              <w:rPr>
                <w:rFonts w:ascii="Arial" w:hAnsi="Arial" w:cs="Arial"/>
                <w:b/>
                <w:color w:val="000000"/>
                <w:sz w:val="18"/>
                <w:szCs w:val="18"/>
                <w:shd w:val="clear" w:color="auto" w:fill="F0F0F0"/>
              </w:rPr>
              <w:t>Answer:</w:t>
            </w:r>
            <w:r>
              <w:rPr>
                <w:rFonts w:ascii="Arial" w:hAnsi="Arial" w:cs="Arial"/>
                <w:color w:val="000000"/>
                <w:sz w:val="18"/>
                <w:szCs w:val="18"/>
                <w:shd w:val="clear" w:color="auto" w:fill="F0F0F0"/>
              </w:rPr>
              <w:t xml:space="preserve">  </w:t>
            </w:r>
            <w:r w:rsidRPr="0086118D">
              <w:rPr>
                <w:rFonts w:ascii="Arial" w:hAnsi="Arial" w:cs="Arial"/>
                <w:color w:val="000000"/>
                <w:sz w:val="18"/>
                <w:szCs w:val="18"/>
                <w:shd w:val="clear" w:color="auto" w:fill="F0F0F0"/>
              </w:rPr>
              <w:t xml:space="preserve">If your firm's SBE status is listed as Expired or Revoked by the DORES Small Business Registration and MWBE Certification Services Unit at the date the Quote is received and opened, the Quote submitted by your firm will not be evaluated as coming from a responsive qualifying SBE. As stated in Bid Solicitation Section 3.8 Small Business Set-Aside Contract: </w:t>
            </w:r>
            <w:r w:rsidR="000F3D7C">
              <w:rPr>
                <w:rFonts w:ascii="Arial" w:hAnsi="Arial" w:cs="Arial"/>
                <w:color w:val="000000"/>
                <w:sz w:val="18"/>
                <w:szCs w:val="18"/>
                <w:shd w:val="clear" w:color="auto" w:fill="F0F0F0"/>
              </w:rPr>
              <w:t>“</w:t>
            </w:r>
            <w:r w:rsidRPr="000F3D7C">
              <w:rPr>
                <w:rFonts w:ascii="Arial" w:hAnsi="Arial" w:cs="Arial"/>
                <w:i/>
                <w:color w:val="000000"/>
                <w:sz w:val="18"/>
                <w:szCs w:val="18"/>
                <w:shd w:val="clear" w:color="auto" w:fill="F0F0F0"/>
              </w:rPr>
              <w:t>The Bidder must be registered as a qualified small business with the Division of Revenue and Enterprise Services, Small Business Registration and M/WBE Certification Services Unit, by the date the Quote is received and opened.</w:t>
            </w:r>
            <w:r w:rsidR="000F3D7C" w:rsidRPr="000F3D7C">
              <w:rPr>
                <w:rFonts w:ascii="Arial" w:hAnsi="Arial" w:cs="Arial"/>
                <w:i/>
                <w:color w:val="000000"/>
                <w:sz w:val="18"/>
                <w:szCs w:val="18"/>
                <w:shd w:val="clear" w:color="auto" w:fill="F0F0F0"/>
              </w:rPr>
              <w:t>”</w:t>
            </w:r>
          </w:p>
        </w:tc>
      </w:tr>
      <w:tr w:rsidR="00D74C85" w:rsidRPr="00196834" w14:paraId="42ECF284" w14:textId="77777777" w:rsidTr="00672622">
        <w:tc>
          <w:tcPr>
            <w:tcW w:w="877" w:type="dxa"/>
            <w:tcBorders>
              <w:top w:val="single" w:sz="4" w:space="0" w:color="auto"/>
              <w:left w:val="single" w:sz="4" w:space="0" w:color="auto"/>
              <w:bottom w:val="single" w:sz="4" w:space="0" w:color="auto"/>
              <w:right w:val="single" w:sz="4" w:space="0" w:color="auto"/>
            </w:tcBorders>
          </w:tcPr>
          <w:p w14:paraId="2B486433" w14:textId="3832F954" w:rsidR="00D74C85" w:rsidRPr="00196834" w:rsidRDefault="0086118D" w:rsidP="00AC609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338C209" w14:textId="766730B8" w:rsidR="00D74C85" w:rsidRPr="00874B39" w:rsidRDefault="0086118D" w:rsidP="002E580B">
            <w:pPr>
              <w:tabs>
                <w:tab w:val="left" w:pos="0"/>
              </w:tabs>
              <w:overflowPunct w:val="0"/>
              <w:autoSpaceDE w:val="0"/>
              <w:autoSpaceDN w:val="0"/>
              <w:adjustRightInd w:val="0"/>
              <w:jc w:val="center"/>
              <w:rPr>
                <w:rFonts w:ascii="Arial" w:hAnsi="Arial" w:cs="Arial"/>
                <w:szCs w:val="22"/>
              </w:rPr>
            </w:pPr>
            <w:r>
              <w:rPr>
                <w:rFonts w:ascii="Arial" w:hAnsi="Arial" w:cs="Arial"/>
                <w:color w:val="000000"/>
                <w:sz w:val="18"/>
                <w:szCs w:val="18"/>
                <w:shd w:val="clear" w:color="auto" w:fill="FFFFFF"/>
              </w:rPr>
              <w:t>SBE Registration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8B3B1A8" w14:textId="20810CED" w:rsidR="00D74C85" w:rsidRDefault="0086118D" w:rsidP="000758F1">
            <w:pPr>
              <w:spacing w:after="225"/>
              <w:rPr>
                <w:rFonts w:ascii="Arial" w:hAnsi="Arial" w:cs="Arial"/>
                <w:color w:val="000000"/>
                <w:sz w:val="18"/>
                <w:szCs w:val="18"/>
                <w:shd w:val="clear" w:color="auto" w:fill="FFFFFF"/>
              </w:rPr>
            </w:pPr>
            <w:r w:rsidRPr="0086118D">
              <w:rPr>
                <w:rFonts w:ascii="Arial" w:hAnsi="Arial" w:cs="Arial"/>
                <w:b/>
                <w:color w:val="000000"/>
                <w:sz w:val="18"/>
                <w:szCs w:val="22"/>
                <w:u w:val="single"/>
              </w:rPr>
              <w:t xml:space="preserve">Question: </w:t>
            </w:r>
            <w:r>
              <w:rPr>
                <w:rFonts w:ascii="Arial" w:hAnsi="Arial" w:cs="Arial"/>
                <w:b/>
                <w:color w:val="000000"/>
                <w:szCs w:val="22"/>
                <w:u w:val="single"/>
              </w:rPr>
              <w:t xml:space="preserve"> </w:t>
            </w:r>
            <w:r>
              <w:rPr>
                <w:rFonts w:ascii="Arial" w:hAnsi="Arial" w:cs="Arial"/>
                <w:color w:val="000000"/>
                <w:sz w:val="18"/>
                <w:szCs w:val="18"/>
                <w:shd w:val="clear" w:color="auto" w:fill="FFFFFF"/>
              </w:rPr>
              <w:t>For the SBE set-aside, how can I check if my business is registered and approved as an SBE with the Division of Revenue and Enterprise Services? Can I apply online?</w:t>
            </w:r>
          </w:p>
          <w:p w14:paraId="03788E04" w14:textId="0867DCAB" w:rsidR="0086118D" w:rsidRPr="00874B39" w:rsidRDefault="0086118D" w:rsidP="002E580B">
            <w:pPr>
              <w:spacing w:after="225"/>
              <w:rPr>
                <w:rFonts w:ascii="Arial" w:hAnsi="Arial" w:cs="Arial"/>
                <w:b/>
                <w:color w:val="000000"/>
                <w:szCs w:val="22"/>
                <w:u w:val="single"/>
              </w:rPr>
            </w:pPr>
            <w:r w:rsidRPr="0086118D">
              <w:rPr>
                <w:rFonts w:ascii="Arial" w:hAnsi="Arial" w:cs="Arial"/>
                <w:b/>
                <w:color w:val="000000"/>
                <w:sz w:val="18"/>
                <w:szCs w:val="18"/>
                <w:shd w:val="clear" w:color="auto" w:fill="FFFFFF"/>
              </w:rPr>
              <w:t>Answer:</w:t>
            </w:r>
            <w:r>
              <w:rPr>
                <w:rFonts w:ascii="Arial" w:hAnsi="Arial" w:cs="Arial"/>
                <w:color w:val="000000"/>
                <w:sz w:val="18"/>
                <w:szCs w:val="18"/>
                <w:shd w:val="clear" w:color="auto" w:fill="FFFFFF"/>
              </w:rPr>
              <w:t xml:space="preserve"> </w:t>
            </w:r>
            <w:r w:rsidRPr="0086118D">
              <w:rPr>
                <w:rFonts w:ascii="Arial" w:hAnsi="Arial" w:cs="Arial"/>
                <w:color w:val="000000"/>
                <w:sz w:val="18"/>
                <w:szCs w:val="18"/>
                <w:shd w:val="clear" w:color="auto" w:fill="FFFFFF"/>
              </w:rPr>
              <w:t xml:space="preserve">By clicking on the below link, you will be directed to the New Jersey Department of the Treasury, Division of Revenue and Enterprise Services, Small Business Registration and M/WBE Certification Services Unit. To verify the current SBE status of your firms account or for instructions to apply online for SBE certification, please visit: </w:t>
            </w:r>
            <w:hyperlink r:id="rId13" w:history="1">
              <w:r w:rsidRPr="00D009C1">
                <w:rPr>
                  <w:rStyle w:val="Hyperlink"/>
                  <w:rFonts w:ascii="Arial" w:hAnsi="Arial" w:cs="Arial"/>
                  <w:sz w:val="18"/>
                  <w:szCs w:val="18"/>
                  <w:shd w:val="clear" w:color="auto" w:fill="FFFFFF"/>
                </w:rPr>
                <w:t>https://www.nj.gov/treasury/revenue/business-cert-program.shtml</w:t>
              </w:r>
            </w:hyperlink>
            <w:r>
              <w:rPr>
                <w:rFonts w:ascii="Arial" w:hAnsi="Arial" w:cs="Arial"/>
                <w:color w:val="000000"/>
                <w:sz w:val="18"/>
                <w:szCs w:val="18"/>
                <w:shd w:val="clear" w:color="auto" w:fill="FFFFFF"/>
              </w:rPr>
              <w:t xml:space="preserve">  or </w:t>
            </w:r>
            <w:r w:rsidRPr="0086118D">
              <w:rPr>
                <w:rFonts w:ascii="Arial" w:hAnsi="Arial" w:cs="Arial"/>
                <w:color w:val="000000"/>
                <w:sz w:val="18"/>
                <w:szCs w:val="18"/>
                <w:shd w:val="clear" w:color="auto" w:fill="FFFFFF"/>
              </w:rPr>
              <w:t xml:space="preserve"> </w:t>
            </w:r>
            <w:hyperlink r:id="rId14" w:history="1">
              <w:r w:rsidRPr="00D964B0">
                <w:rPr>
                  <w:rStyle w:val="Hyperlink"/>
                  <w:rFonts w:ascii="Arial" w:hAnsi="Arial" w:cs="Arial"/>
                  <w:sz w:val="18"/>
                  <w:szCs w:val="18"/>
                </w:rPr>
                <w:t>NJSAVI Dataset Story | NJOIT Open Data Center</w:t>
              </w:r>
            </w:hyperlink>
          </w:p>
        </w:tc>
      </w:tr>
      <w:tr w:rsidR="00AC609F" w:rsidRPr="00196834" w14:paraId="03C6B450" w14:textId="77777777" w:rsidTr="00672622">
        <w:tc>
          <w:tcPr>
            <w:tcW w:w="877" w:type="dxa"/>
            <w:tcBorders>
              <w:top w:val="single" w:sz="4" w:space="0" w:color="auto"/>
              <w:left w:val="single" w:sz="4" w:space="0" w:color="auto"/>
              <w:bottom w:val="single" w:sz="4" w:space="0" w:color="auto"/>
              <w:right w:val="single" w:sz="4" w:space="0" w:color="auto"/>
            </w:tcBorders>
            <w:hideMark/>
          </w:tcPr>
          <w:p w14:paraId="03C6B44C" w14:textId="3AD81022" w:rsidR="00AC609F" w:rsidRPr="00196834" w:rsidRDefault="00143A05" w:rsidP="00AC609F">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362175E" w14:textId="77777777" w:rsidR="00196834" w:rsidRPr="00874B39" w:rsidRDefault="00196834" w:rsidP="00AC609F">
            <w:pPr>
              <w:tabs>
                <w:tab w:val="left" w:pos="0"/>
              </w:tabs>
              <w:overflowPunct w:val="0"/>
              <w:autoSpaceDE w:val="0"/>
              <w:autoSpaceDN w:val="0"/>
              <w:adjustRightInd w:val="0"/>
              <w:jc w:val="center"/>
              <w:rPr>
                <w:rFonts w:ascii="Arial" w:hAnsi="Arial" w:cs="Arial"/>
                <w:szCs w:val="22"/>
              </w:rPr>
            </w:pPr>
            <w:r w:rsidRPr="00874B39">
              <w:rPr>
                <w:rFonts w:ascii="Arial" w:hAnsi="Arial" w:cs="Arial"/>
                <w:szCs w:val="22"/>
              </w:rPr>
              <w:t xml:space="preserve">New Jersey Standard Terms and Conditions, Section 6.1 </w:t>
            </w:r>
          </w:p>
          <w:p w14:paraId="03C6B44E" w14:textId="42725E0B" w:rsidR="00AC609F" w:rsidRPr="00874B39" w:rsidRDefault="00196834" w:rsidP="00402A46">
            <w:pPr>
              <w:tabs>
                <w:tab w:val="left" w:pos="0"/>
              </w:tabs>
              <w:overflowPunct w:val="0"/>
              <w:autoSpaceDE w:val="0"/>
              <w:autoSpaceDN w:val="0"/>
              <w:adjustRightInd w:val="0"/>
              <w:jc w:val="center"/>
              <w:rPr>
                <w:rFonts w:ascii="Arial" w:hAnsi="Arial" w:cs="Arial"/>
                <w:szCs w:val="22"/>
              </w:rPr>
            </w:pPr>
            <w:r w:rsidRPr="00874B39">
              <w:rPr>
                <w:rFonts w:ascii="Arial" w:hAnsi="Arial" w:cs="Arial"/>
                <w:szCs w:val="22"/>
              </w:rPr>
              <w:t>Pri</w:t>
            </w:r>
            <w:r w:rsidR="00A06BCD">
              <w:rPr>
                <w:rFonts w:ascii="Arial" w:hAnsi="Arial" w:cs="Arial"/>
                <w:szCs w:val="22"/>
              </w:rPr>
              <w:t xml:space="preserve">ce Fluctuation During Contract and Bid Solicitation Section 4.10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A21152F" w14:textId="3C598AEF" w:rsidR="00672622" w:rsidRPr="00D964B0" w:rsidRDefault="00EA3175" w:rsidP="000758F1">
            <w:pPr>
              <w:spacing w:after="225"/>
              <w:rPr>
                <w:rFonts w:ascii="Arial" w:hAnsi="Arial" w:cs="Arial"/>
                <w:b/>
                <w:color w:val="000000"/>
                <w:sz w:val="18"/>
                <w:szCs w:val="22"/>
              </w:rPr>
            </w:pPr>
            <w:r w:rsidRPr="00D964B0">
              <w:rPr>
                <w:rFonts w:ascii="Arial" w:hAnsi="Arial" w:cs="Arial"/>
                <w:b/>
                <w:color w:val="000000"/>
                <w:sz w:val="18"/>
                <w:szCs w:val="22"/>
                <w:u w:val="single"/>
              </w:rPr>
              <w:t>Question:</w:t>
            </w:r>
            <w:r w:rsidRPr="00D964B0">
              <w:rPr>
                <w:rFonts w:ascii="Arial" w:hAnsi="Arial" w:cs="Arial"/>
                <w:b/>
                <w:color w:val="000000"/>
                <w:sz w:val="18"/>
                <w:szCs w:val="22"/>
              </w:rPr>
              <w:t xml:space="preserve"> In the event of extraordinary tariff increases or supply chain disruptions during the 3-year contract term, will the State consider vendor-submitted price adjustment requests for review? </w:t>
            </w:r>
          </w:p>
          <w:p w14:paraId="63F05F61" w14:textId="507A7713" w:rsidR="00BA24C4" w:rsidRPr="00D964B0" w:rsidRDefault="00BA7E2A" w:rsidP="00BA24C4">
            <w:pPr>
              <w:tabs>
                <w:tab w:val="left" w:pos="0"/>
              </w:tabs>
              <w:overflowPunct w:val="0"/>
              <w:autoSpaceDE w:val="0"/>
              <w:autoSpaceDN w:val="0"/>
              <w:adjustRightInd w:val="0"/>
              <w:jc w:val="both"/>
              <w:rPr>
                <w:rFonts w:ascii="Arial" w:hAnsi="Arial" w:cs="Arial"/>
                <w:color w:val="000000"/>
                <w:sz w:val="18"/>
                <w:szCs w:val="22"/>
                <w:shd w:val="clear" w:color="auto" w:fill="FFFFFF"/>
              </w:rPr>
            </w:pPr>
            <w:r w:rsidRPr="00D964B0">
              <w:rPr>
                <w:rFonts w:ascii="Arial" w:hAnsi="Arial" w:cs="Arial"/>
                <w:b/>
                <w:color w:val="000000"/>
                <w:sz w:val="18"/>
                <w:szCs w:val="22"/>
                <w:u w:val="single"/>
                <w:shd w:val="clear" w:color="auto" w:fill="FFFFFF"/>
              </w:rPr>
              <w:t>Answer:</w:t>
            </w:r>
            <w:r w:rsidR="009451DD" w:rsidRPr="00D964B0">
              <w:rPr>
                <w:rFonts w:ascii="Arial" w:hAnsi="Arial" w:cs="Arial"/>
                <w:b/>
                <w:color w:val="000000"/>
                <w:sz w:val="18"/>
                <w:szCs w:val="22"/>
                <w:shd w:val="clear" w:color="auto" w:fill="FFFFFF"/>
              </w:rPr>
              <w:t xml:space="preserve"> </w:t>
            </w:r>
            <w:r w:rsidR="00743B97" w:rsidRPr="00D964B0">
              <w:rPr>
                <w:rFonts w:ascii="Arial" w:hAnsi="Arial" w:cs="Arial"/>
                <w:color w:val="000000"/>
                <w:sz w:val="18"/>
                <w:szCs w:val="22"/>
                <w:shd w:val="clear" w:color="auto" w:fill="FFFFFF"/>
              </w:rPr>
              <w:t>Yes, p</w:t>
            </w:r>
            <w:r w:rsidR="00BA24C4" w:rsidRPr="00D964B0">
              <w:rPr>
                <w:rFonts w:ascii="Arial" w:hAnsi="Arial" w:cs="Arial"/>
                <w:color w:val="000000"/>
                <w:sz w:val="18"/>
                <w:szCs w:val="22"/>
                <w:shd w:val="clear" w:color="auto" w:fill="FFFFFF"/>
              </w:rPr>
              <w:t xml:space="preserve">rice adjustments </w:t>
            </w:r>
            <w:r w:rsidR="00743B97" w:rsidRPr="00D964B0">
              <w:rPr>
                <w:rFonts w:ascii="Arial" w:hAnsi="Arial" w:cs="Arial"/>
                <w:color w:val="000000"/>
                <w:sz w:val="18"/>
                <w:szCs w:val="22"/>
                <w:shd w:val="clear" w:color="auto" w:fill="FFFFFF"/>
              </w:rPr>
              <w:t xml:space="preserve">will </w:t>
            </w:r>
            <w:r w:rsidR="00BA24C4" w:rsidRPr="00D964B0">
              <w:rPr>
                <w:rFonts w:ascii="Arial" w:hAnsi="Arial" w:cs="Arial"/>
                <w:color w:val="000000"/>
                <w:sz w:val="18"/>
                <w:szCs w:val="22"/>
                <w:shd w:val="clear" w:color="auto" w:fill="FFFFFF"/>
              </w:rPr>
              <w:t>be considered following Contract award.  Price increases may be requested pursuant to New Jersey State Standard Terms &amp; Condition</w:t>
            </w:r>
            <w:r w:rsidR="00743B97" w:rsidRPr="00D964B0">
              <w:rPr>
                <w:rFonts w:ascii="Arial" w:hAnsi="Arial" w:cs="Arial"/>
                <w:color w:val="000000"/>
                <w:sz w:val="18"/>
                <w:szCs w:val="22"/>
                <w:shd w:val="clear" w:color="auto" w:fill="FFFFFF"/>
              </w:rPr>
              <w:t>s</w:t>
            </w:r>
            <w:r w:rsidR="00BA24C4" w:rsidRPr="00D964B0">
              <w:rPr>
                <w:rFonts w:ascii="Arial" w:hAnsi="Arial" w:cs="Arial"/>
                <w:color w:val="000000"/>
                <w:sz w:val="18"/>
                <w:szCs w:val="22"/>
                <w:shd w:val="clear" w:color="auto" w:fill="FFFFFF"/>
              </w:rPr>
              <w:t xml:space="preserve"> Section 6.1, which states, "</w:t>
            </w:r>
            <w:r w:rsidR="00BA24C4" w:rsidRPr="00D964B0">
              <w:rPr>
                <w:rFonts w:ascii="Arial" w:hAnsi="Arial" w:cs="Arial"/>
                <w:i/>
                <w:color w:val="000000"/>
                <w:sz w:val="18"/>
                <w:szCs w:val="22"/>
                <w:shd w:val="clear" w:color="auto" w:fill="FFFFFF"/>
              </w:rPr>
              <w:t>in an exceptional situation the State may consider a price adjustment. Requests for price adjustments must include justification and documentation."</w:t>
            </w:r>
          </w:p>
          <w:p w14:paraId="62461FA4" w14:textId="77777777" w:rsidR="00BA24C4" w:rsidRPr="00D65B89" w:rsidRDefault="00BA24C4" w:rsidP="00145FC0">
            <w:pPr>
              <w:tabs>
                <w:tab w:val="left" w:pos="0"/>
              </w:tabs>
              <w:overflowPunct w:val="0"/>
              <w:autoSpaceDE w:val="0"/>
              <w:autoSpaceDN w:val="0"/>
              <w:adjustRightInd w:val="0"/>
              <w:ind w:hanging="28"/>
              <w:rPr>
                <w:rFonts w:ascii="Arial" w:hAnsi="Arial" w:cs="Arial"/>
                <w:color w:val="000000"/>
                <w:sz w:val="16"/>
                <w:szCs w:val="22"/>
                <w:shd w:val="clear" w:color="auto" w:fill="FFFFFF"/>
              </w:rPr>
            </w:pPr>
          </w:p>
          <w:p w14:paraId="110957B7" w14:textId="77777777" w:rsidR="00672622" w:rsidRDefault="00A06BCD" w:rsidP="00A06BCD">
            <w:pPr>
              <w:tabs>
                <w:tab w:val="left" w:pos="0"/>
              </w:tabs>
              <w:overflowPunct w:val="0"/>
              <w:autoSpaceDE w:val="0"/>
              <w:autoSpaceDN w:val="0"/>
              <w:adjustRightInd w:val="0"/>
              <w:rPr>
                <w:rFonts w:ascii="Arial" w:hAnsi="Arial" w:cs="Arial"/>
                <w:i/>
                <w:sz w:val="18"/>
              </w:rPr>
            </w:pPr>
            <w:r w:rsidRPr="00D964B0">
              <w:rPr>
                <w:rFonts w:ascii="Arial" w:hAnsi="Arial" w:cs="Arial"/>
                <w:color w:val="000000"/>
                <w:sz w:val="18"/>
                <w:szCs w:val="22"/>
                <w:shd w:val="clear" w:color="auto" w:fill="FFFFFF"/>
              </w:rPr>
              <w:t xml:space="preserve">In addition, Bid Solicitation Section 4.10 states, in pertinent part: </w:t>
            </w:r>
            <w:r w:rsidRPr="00D964B0">
              <w:rPr>
                <w:rFonts w:ascii="Arial" w:hAnsi="Arial" w:cs="Arial"/>
                <w:i/>
                <w:color w:val="000000"/>
                <w:sz w:val="18"/>
                <w:szCs w:val="22"/>
                <w:shd w:val="clear" w:color="auto" w:fill="FFFFFF"/>
              </w:rPr>
              <w:t>“</w:t>
            </w:r>
            <w:r w:rsidRPr="00D964B0">
              <w:rPr>
                <w:rFonts w:ascii="Arial" w:hAnsi="Arial" w:cs="Arial"/>
                <w:i/>
                <w:sz w:val="18"/>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should a Contractor update a single awarded brand more than one (1) time during a rolling twelve (12) month period.”</w:t>
            </w:r>
          </w:p>
          <w:p w14:paraId="03C6B44F" w14:textId="406580C2" w:rsidR="00870EC1" w:rsidRPr="00D964B0" w:rsidRDefault="00870EC1" w:rsidP="00A06BCD">
            <w:pPr>
              <w:tabs>
                <w:tab w:val="left" w:pos="0"/>
              </w:tabs>
              <w:overflowPunct w:val="0"/>
              <w:autoSpaceDE w:val="0"/>
              <w:autoSpaceDN w:val="0"/>
              <w:adjustRightInd w:val="0"/>
              <w:rPr>
                <w:rFonts w:ascii="Arial" w:hAnsi="Arial" w:cs="Arial"/>
                <w:sz w:val="18"/>
                <w:szCs w:val="22"/>
              </w:rPr>
            </w:pPr>
          </w:p>
        </w:tc>
      </w:tr>
      <w:tr w:rsidR="00AC609F" w:rsidRPr="00196834" w14:paraId="03C6B455" w14:textId="77777777" w:rsidTr="00EA3175">
        <w:tc>
          <w:tcPr>
            <w:tcW w:w="877" w:type="dxa"/>
            <w:tcBorders>
              <w:top w:val="single" w:sz="4" w:space="0" w:color="auto"/>
              <w:left w:val="single" w:sz="4" w:space="0" w:color="auto"/>
              <w:bottom w:val="single" w:sz="4" w:space="0" w:color="auto"/>
              <w:right w:val="single" w:sz="4" w:space="0" w:color="auto"/>
            </w:tcBorders>
            <w:hideMark/>
          </w:tcPr>
          <w:p w14:paraId="03C6B451" w14:textId="2603B271" w:rsidR="00AC609F" w:rsidRPr="00196834" w:rsidRDefault="00143A05" w:rsidP="00AC609F">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2BDF9E3F" w14:textId="33411697" w:rsidR="00196834" w:rsidRPr="00874B39" w:rsidRDefault="00196834" w:rsidP="00AC609F">
            <w:pPr>
              <w:tabs>
                <w:tab w:val="left" w:pos="0"/>
              </w:tabs>
              <w:overflowPunct w:val="0"/>
              <w:autoSpaceDE w:val="0"/>
              <w:autoSpaceDN w:val="0"/>
              <w:adjustRightInd w:val="0"/>
              <w:jc w:val="center"/>
              <w:rPr>
                <w:rFonts w:ascii="Arial" w:hAnsi="Arial" w:cs="Arial"/>
                <w:szCs w:val="22"/>
              </w:rPr>
            </w:pPr>
            <w:r w:rsidRPr="00874B39">
              <w:rPr>
                <w:rFonts w:ascii="Arial" w:hAnsi="Arial" w:cs="Arial"/>
                <w:szCs w:val="22"/>
              </w:rPr>
              <w:t>Bid Solicitation</w:t>
            </w:r>
          </w:p>
          <w:p w14:paraId="40B8DB0F" w14:textId="606C0A9A" w:rsidR="00196834" w:rsidRPr="00874B39" w:rsidRDefault="00196834" w:rsidP="00AC609F">
            <w:pPr>
              <w:tabs>
                <w:tab w:val="left" w:pos="0"/>
              </w:tabs>
              <w:overflowPunct w:val="0"/>
              <w:autoSpaceDE w:val="0"/>
              <w:autoSpaceDN w:val="0"/>
              <w:adjustRightInd w:val="0"/>
              <w:jc w:val="center"/>
              <w:rPr>
                <w:rFonts w:ascii="Arial" w:hAnsi="Arial" w:cs="Arial"/>
                <w:szCs w:val="22"/>
              </w:rPr>
            </w:pPr>
            <w:r w:rsidRPr="00874B39">
              <w:rPr>
                <w:rFonts w:ascii="Arial" w:hAnsi="Arial" w:cs="Arial"/>
                <w:szCs w:val="22"/>
              </w:rPr>
              <w:t>Section 4.8</w:t>
            </w:r>
          </w:p>
          <w:p w14:paraId="03C6B453" w14:textId="76E15584" w:rsidR="00AC609F" w:rsidRPr="00874B39" w:rsidRDefault="00AC609F" w:rsidP="00AC609F">
            <w:pPr>
              <w:tabs>
                <w:tab w:val="left" w:pos="0"/>
              </w:tabs>
              <w:overflowPunct w:val="0"/>
              <w:autoSpaceDE w:val="0"/>
              <w:autoSpaceDN w:val="0"/>
              <w:adjustRightInd w:val="0"/>
              <w:jc w:val="center"/>
              <w:rPr>
                <w:rFonts w:ascii="Arial" w:hAnsi="Arial" w:cs="Arial"/>
                <w:szCs w:val="22"/>
              </w:rPr>
            </w:pPr>
          </w:p>
        </w:tc>
        <w:tc>
          <w:tcPr>
            <w:tcW w:w="7200" w:type="dxa"/>
            <w:tcBorders>
              <w:top w:val="single" w:sz="4" w:space="0" w:color="auto"/>
              <w:left w:val="single" w:sz="4" w:space="0" w:color="auto"/>
              <w:bottom w:val="single" w:sz="4" w:space="0" w:color="auto"/>
              <w:right w:val="single" w:sz="4" w:space="0" w:color="auto"/>
            </w:tcBorders>
          </w:tcPr>
          <w:p w14:paraId="696E2D8D" w14:textId="24BE6C4C" w:rsidR="00007433" w:rsidRPr="00D964B0" w:rsidRDefault="00EA3175" w:rsidP="00EC04B1">
            <w:pPr>
              <w:spacing w:after="225"/>
              <w:rPr>
                <w:rFonts w:ascii="Arial" w:hAnsi="Arial" w:cs="Arial"/>
                <w:b/>
                <w:color w:val="000000"/>
                <w:sz w:val="18"/>
                <w:szCs w:val="22"/>
              </w:rPr>
            </w:pPr>
            <w:r w:rsidRPr="00D964B0">
              <w:rPr>
                <w:rFonts w:ascii="Arial" w:hAnsi="Arial" w:cs="Arial"/>
                <w:b/>
                <w:color w:val="000000"/>
                <w:sz w:val="18"/>
                <w:szCs w:val="22"/>
                <w:u w:val="single"/>
              </w:rPr>
              <w:t>Question</w:t>
            </w:r>
            <w:r w:rsidRPr="00D964B0">
              <w:rPr>
                <w:rFonts w:ascii="Arial" w:hAnsi="Arial" w:cs="Arial"/>
                <w:b/>
                <w:color w:val="000000"/>
                <w:sz w:val="18"/>
                <w:szCs w:val="22"/>
              </w:rPr>
              <w:t xml:space="preserve">: </w:t>
            </w:r>
            <w:r w:rsidR="00007433" w:rsidRPr="00D964B0">
              <w:rPr>
                <w:rFonts w:ascii="Arial" w:hAnsi="Arial" w:cs="Arial"/>
                <w:b/>
                <w:color w:val="000000"/>
                <w:sz w:val="18"/>
                <w:szCs w:val="22"/>
              </w:rPr>
              <w:t>If a manufacturer discontinues an awarded product during the contract term, will vendors be permitted to propose an equivalent substitute item for State approval without penalty?</w:t>
            </w:r>
          </w:p>
          <w:p w14:paraId="7DC43889" w14:textId="77777777" w:rsidR="00DC55AA" w:rsidRPr="00D964B0" w:rsidRDefault="00EA3175" w:rsidP="00196834">
            <w:pPr>
              <w:keepNext/>
              <w:jc w:val="both"/>
              <w:rPr>
                <w:rFonts w:ascii="Arial" w:hAnsi="Arial" w:cs="Arial"/>
                <w:sz w:val="18"/>
                <w:szCs w:val="22"/>
              </w:rPr>
            </w:pPr>
            <w:r w:rsidRPr="00D964B0">
              <w:rPr>
                <w:rFonts w:ascii="Arial" w:hAnsi="Arial" w:cs="Arial"/>
                <w:b/>
                <w:sz w:val="18"/>
                <w:szCs w:val="22"/>
                <w:u w:val="single"/>
              </w:rPr>
              <w:t>Answer</w:t>
            </w:r>
            <w:r w:rsidRPr="00D964B0">
              <w:rPr>
                <w:rFonts w:ascii="Arial" w:hAnsi="Arial" w:cs="Arial"/>
                <w:sz w:val="18"/>
                <w:szCs w:val="22"/>
              </w:rPr>
              <w:t xml:space="preserve">: </w:t>
            </w:r>
            <w:r w:rsidR="00DC55AA" w:rsidRPr="00D964B0">
              <w:rPr>
                <w:rFonts w:ascii="Arial" w:hAnsi="Arial" w:cs="Arial"/>
                <w:sz w:val="18"/>
                <w:szCs w:val="22"/>
              </w:rPr>
              <w:t xml:space="preserve">Yes. </w:t>
            </w:r>
          </w:p>
          <w:p w14:paraId="5BC37BAE" w14:textId="77777777" w:rsidR="00DC55AA" w:rsidRPr="00D964B0" w:rsidRDefault="00DC55AA" w:rsidP="00196834">
            <w:pPr>
              <w:keepNext/>
              <w:jc w:val="both"/>
              <w:rPr>
                <w:rFonts w:ascii="Arial" w:hAnsi="Arial" w:cs="Arial"/>
                <w:sz w:val="18"/>
                <w:szCs w:val="22"/>
              </w:rPr>
            </w:pPr>
          </w:p>
          <w:p w14:paraId="5FEA755B" w14:textId="1F4233DA" w:rsidR="00196834" w:rsidRPr="00D964B0" w:rsidRDefault="00196834" w:rsidP="00196834">
            <w:pPr>
              <w:keepNext/>
              <w:jc w:val="both"/>
              <w:rPr>
                <w:rFonts w:ascii="Arial" w:hAnsi="Arial" w:cs="Arial"/>
                <w:bCs/>
                <w:sz w:val="18"/>
                <w:szCs w:val="22"/>
              </w:rPr>
            </w:pPr>
            <w:r w:rsidRPr="00D964B0">
              <w:rPr>
                <w:rFonts w:ascii="Arial" w:hAnsi="Arial" w:cs="Arial"/>
                <w:sz w:val="18"/>
                <w:szCs w:val="22"/>
              </w:rPr>
              <w:t>As stated in Bid Solicitation Section 4.8 Substitutions of Discontinued or Reformulated Products</w:t>
            </w:r>
            <w:r w:rsidRPr="00D964B0">
              <w:rPr>
                <w:rFonts w:ascii="Arial" w:hAnsi="Arial" w:cs="Arial"/>
                <w:i/>
                <w:sz w:val="18"/>
                <w:szCs w:val="22"/>
              </w:rPr>
              <w:t>: “</w:t>
            </w:r>
            <w:r w:rsidRPr="00D964B0">
              <w:rPr>
                <w:rFonts w:ascii="Arial" w:hAnsi="Arial" w:cs="Arial"/>
                <w:bCs/>
                <w:i/>
                <w:sz w:val="18"/>
                <w:szCs w:val="22"/>
              </w:rPr>
              <w:t xml:space="preserve">The Contractor may offer a substitution for any product discontinued or reformulated by the manufacturer in its </w:t>
            </w:r>
            <w:r w:rsidRPr="00D964B0">
              <w:rPr>
                <w:rFonts w:ascii="Arial" w:hAnsi="Arial" w:cs="Arial"/>
                <w:i/>
                <w:sz w:val="18"/>
                <w:szCs w:val="22"/>
              </w:rPr>
              <w:t>Contract.</w:t>
            </w:r>
            <w:r w:rsidRPr="00D964B0">
              <w:rPr>
                <w:rFonts w:ascii="Arial" w:hAnsi="Arial" w:cs="Arial"/>
                <w:bCs/>
                <w:i/>
                <w:sz w:val="18"/>
                <w:szCs w:val="22"/>
              </w:rPr>
              <w:t xml:space="preserve">  The State may consider substituting the discontinued or reformulated model with a new model if the unit offered meets or exceeds the </w:t>
            </w:r>
            <w:r w:rsidRPr="00D964B0">
              <w:rPr>
                <w:rFonts w:ascii="Arial" w:hAnsi="Arial" w:cs="Arial"/>
                <w:i/>
                <w:sz w:val="18"/>
                <w:szCs w:val="22"/>
              </w:rPr>
              <w:t>Contract</w:t>
            </w:r>
            <w:r w:rsidRPr="00D964B0">
              <w:rPr>
                <w:rFonts w:ascii="Arial" w:hAnsi="Arial" w:cs="Arial"/>
                <w:bCs/>
                <w:i/>
                <w:sz w:val="18"/>
                <w:szCs w:val="22"/>
              </w:rPr>
              <w:t xml:space="preserve"> specifications.  All substitutions must be approved by the State.”</w:t>
            </w:r>
          </w:p>
          <w:p w14:paraId="03C6B454" w14:textId="070871E8" w:rsidR="00AC609F" w:rsidRPr="00D964B0" w:rsidRDefault="00AC609F" w:rsidP="00AC609F">
            <w:pPr>
              <w:tabs>
                <w:tab w:val="left" w:pos="0"/>
              </w:tabs>
              <w:overflowPunct w:val="0"/>
              <w:autoSpaceDE w:val="0"/>
              <w:autoSpaceDN w:val="0"/>
              <w:adjustRightInd w:val="0"/>
              <w:rPr>
                <w:rFonts w:ascii="Arial" w:hAnsi="Arial" w:cs="Arial"/>
                <w:sz w:val="18"/>
                <w:szCs w:val="22"/>
              </w:rPr>
            </w:pPr>
          </w:p>
        </w:tc>
      </w:tr>
      <w:tr w:rsidR="00AC609F" w:rsidRPr="00196834" w14:paraId="03C6B45A" w14:textId="77777777" w:rsidTr="00CF78A7">
        <w:trPr>
          <w:trHeight w:val="719"/>
        </w:trPr>
        <w:tc>
          <w:tcPr>
            <w:tcW w:w="877" w:type="dxa"/>
            <w:tcBorders>
              <w:top w:val="single" w:sz="4" w:space="0" w:color="auto"/>
              <w:left w:val="single" w:sz="4" w:space="0" w:color="auto"/>
              <w:bottom w:val="single" w:sz="4" w:space="0" w:color="auto"/>
              <w:right w:val="single" w:sz="4" w:space="0" w:color="auto"/>
            </w:tcBorders>
            <w:hideMark/>
          </w:tcPr>
          <w:p w14:paraId="03C6B456" w14:textId="3D9A9932" w:rsidR="00AC609F" w:rsidRPr="00196834" w:rsidRDefault="00143A05" w:rsidP="00AC609F">
            <w:pPr>
              <w:tabs>
                <w:tab w:val="left" w:pos="0"/>
              </w:tabs>
              <w:autoSpaceDN w:val="0"/>
              <w:jc w:val="center"/>
              <w:rPr>
                <w:rFonts w:ascii="Arial" w:hAnsi="Arial" w:cs="Arial"/>
              </w:rPr>
            </w:pPr>
            <w:r>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287E0BE2" w14:textId="0277234B" w:rsidR="00196834" w:rsidRPr="00CF78A7" w:rsidRDefault="00196834" w:rsidP="00AC609F">
            <w:pPr>
              <w:tabs>
                <w:tab w:val="left" w:pos="0"/>
              </w:tabs>
              <w:overflowPunct w:val="0"/>
              <w:autoSpaceDE w:val="0"/>
              <w:autoSpaceDN w:val="0"/>
              <w:adjustRightInd w:val="0"/>
              <w:jc w:val="center"/>
              <w:rPr>
                <w:rFonts w:ascii="Arial" w:hAnsi="Arial" w:cs="Arial"/>
                <w:szCs w:val="22"/>
              </w:rPr>
            </w:pPr>
            <w:r w:rsidRPr="00CF78A7">
              <w:rPr>
                <w:rFonts w:ascii="Arial" w:hAnsi="Arial" w:cs="Arial"/>
                <w:szCs w:val="22"/>
              </w:rPr>
              <w:t xml:space="preserve">Bid Solicitation </w:t>
            </w:r>
          </w:p>
          <w:p w14:paraId="03C6B458" w14:textId="0271F4DF" w:rsidR="00196834" w:rsidRPr="00874B39" w:rsidRDefault="00196834" w:rsidP="00402A46">
            <w:pPr>
              <w:tabs>
                <w:tab w:val="left" w:pos="0"/>
              </w:tabs>
              <w:overflowPunct w:val="0"/>
              <w:autoSpaceDE w:val="0"/>
              <w:autoSpaceDN w:val="0"/>
              <w:adjustRightInd w:val="0"/>
              <w:jc w:val="center"/>
              <w:rPr>
                <w:rFonts w:ascii="Arial" w:hAnsi="Arial" w:cs="Arial"/>
                <w:szCs w:val="22"/>
              </w:rPr>
            </w:pPr>
            <w:r w:rsidRPr="00CF78A7">
              <w:rPr>
                <w:rFonts w:ascii="Arial" w:hAnsi="Arial" w:cs="Arial"/>
                <w:szCs w:val="22"/>
              </w:rPr>
              <w:t>Section</w:t>
            </w:r>
            <w:r w:rsidR="00402A46" w:rsidRPr="00CF78A7">
              <w:rPr>
                <w:rFonts w:ascii="Arial" w:hAnsi="Arial" w:cs="Arial"/>
                <w:szCs w:val="22"/>
              </w:rPr>
              <w:t>s</w:t>
            </w:r>
            <w:r w:rsidRPr="00CF78A7">
              <w:rPr>
                <w:rFonts w:ascii="Arial" w:hAnsi="Arial" w:cs="Arial"/>
                <w:szCs w:val="22"/>
              </w:rPr>
              <w:t xml:space="preserve"> </w:t>
            </w:r>
            <w:r w:rsidR="00402A46" w:rsidRPr="00A0754C">
              <w:rPr>
                <w:rFonts w:ascii="Arial" w:hAnsi="Arial" w:cs="Arial"/>
                <w:szCs w:val="22"/>
              </w:rPr>
              <w:t>1.1, 4.2.4, 8.16</w:t>
            </w:r>
            <w:r w:rsidR="00CF78A7" w:rsidRPr="00A0754C">
              <w:rPr>
                <w:rFonts w:ascii="Arial" w:hAnsi="Arial" w:cs="Arial"/>
                <w:szCs w:val="22"/>
              </w:rPr>
              <w:t>, Revised State-Supplied Price Sheet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FF4BBF3" w14:textId="3A10D7BF" w:rsidR="00E016E4" w:rsidRDefault="00EA3175" w:rsidP="00E016E4">
            <w:pPr>
              <w:tabs>
                <w:tab w:val="left" w:pos="0"/>
              </w:tabs>
              <w:overflowPunct w:val="0"/>
              <w:autoSpaceDE w:val="0"/>
              <w:autoSpaceDN w:val="0"/>
              <w:adjustRightInd w:val="0"/>
              <w:rPr>
                <w:rFonts w:ascii="Arial" w:hAnsi="Arial" w:cs="Arial"/>
                <w:b/>
                <w:sz w:val="18"/>
              </w:rPr>
            </w:pPr>
            <w:r w:rsidRPr="00D964B0">
              <w:rPr>
                <w:rFonts w:ascii="Arial" w:hAnsi="Arial" w:cs="Arial"/>
                <w:b/>
                <w:color w:val="000000"/>
                <w:sz w:val="18"/>
                <w:szCs w:val="22"/>
                <w:u w:val="single"/>
              </w:rPr>
              <w:t>Question</w:t>
            </w:r>
            <w:r w:rsidRPr="00D964B0">
              <w:rPr>
                <w:rFonts w:ascii="Arial" w:hAnsi="Arial" w:cs="Arial"/>
                <w:b/>
                <w:color w:val="000000"/>
                <w:sz w:val="18"/>
                <w:szCs w:val="22"/>
              </w:rPr>
              <w:t xml:space="preserve">: For fulfillment planning purposes, will vendors be permitted to define a minimum order value (e.g., $100 per purchase order) or apply additional shipping/handling charges on small-value orders to ensure logistical viability? </w:t>
            </w:r>
            <w:r w:rsidR="00E016E4" w:rsidRPr="00D964B0">
              <w:rPr>
                <w:rFonts w:ascii="Arial" w:hAnsi="Arial" w:cs="Arial"/>
                <w:b/>
                <w:sz w:val="18"/>
                <w:szCs w:val="22"/>
              </w:rPr>
              <w:t xml:space="preserve">If not, can vendors suggest order bundling or </w:t>
            </w:r>
            <w:r w:rsidR="00E016E4" w:rsidRPr="00D964B0">
              <w:rPr>
                <w:rFonts w:ascii="Arial" w:hAnsi="Arial" w:cs="Arial"/>
                <w:b/>
                <w:sz w:val="18"/>
              </w:rPr>
              <w:t>consolidation strategies during post-award fulfillment communications?</w:t>
            </w:r>
          </w:p>
          <w:p w14:paraId="33319773" w14:textId="77777777" w:rsidR="00A0754C" w:rsidRPr="00D964B0" w:rsidRDefault="00A0754C" w:rsidP="00E016E4">
            <w:pPr>
              <w:tabs>
                <w:tab w:val="left" w:pos="0"/>
              </w:tabs>
              <w:overflowPunct w:val="0"/>
              <w:autoSpaceDE w:val="0"/>
              <w:autoSpaceDN w:val="0"/>
              <w:adjustRightInd w:val="0"/>
              <w:rPr>
                <w:rFonts w:ascii="Arial" w:hAnsi="Arial" w:cs="Arial"/>
                <w:b/>
                <w:sz w:val="18"/>
              </w:rPr>
            </w:pPr>
          </w:p>
          <w:p w14:paraId="5F841057" w14:textId="77777777" w:rsidR="00743B97" w:rsidRDefault="00EA3175" w:rsidP="00E016E4">
            <w:pPr>
              <w:tabs>
                <w:tab w:val="left" w:pos="0"/>
              </w:tabs>
              <w:overflowPunct w:val="0"/>
              <w:autoSpaceDE w:val="0"/>
              <w:autoSpaceDN w:val="0"/>
              <w:adjustRightInd w:val="0"/>
              <w:rPr>
                <w:rFonts w:ascii="Arial" w:hAnsi="Arial" w:cs="Arial"/>
                <w:color w:val="000000"/>
                <w:sz w:val="18"/>
                <w:szCs w:val="22"/>
              </w:rPr>
            </w:pPr>
            <w:r w:rsidRPr="00D964B0">
              <w:rPr>
                <w:rFonts w:ascii="Arial" w:hAnsi="Arial" w:cs="Arial"/>
                <w:b/>
                <w:color w:val="000000"/>
                <w:sz w:val="18"/>
                <w:u w:val="single"/>
              </w:rPr>
              <w:t>Answer</w:t>
            </w:r>
            <w:r w:rsidRPr="00D964B0">
              <w:rPr>
                <w:rFonts w:ascii="Arial" w:hAnsi="Arial" w:cs="Arial"/>
                <w:b/>
                <w:color w:val="000000"/>
                <w:sz w:val="18"/>
                <w:szCs w:val="22"/>
              </w:rPr>
              <w:t xml:space="preserve">: </w:t>
            </w:r>
            <w:r w:rsidR="00E016E4" w:rsidRPr="00D964B0">
              <w:rPr>
                <w:rFonts w:ascii="Arial" w:hAnsi="Arial" w:cs="Arial"/>
                <w:color w:val="000000"/>
                <w:sz w:val="18"/>
                <w:szCs w:val="22"/>
              </w:rPr>
              <w:t xml:space="preserve">The Bid Solicitation and State-Supplied Price Sheet have been revised to allow for delivery charges for orders under $100.  Please refer to Part 2 of the Bid Amendment. </w:t>
            </w:r>
          </w:p>
          <w:p w14:paraId="03C6B459" w14:textId="099AA746" w:rsidR="00870EC1" w:rsidRPr="00145FC0" w:rsidRDefault="00870EC1" w:rsidP="00E016E4">
            <w:pPr>
              <w:tabs>
                <w:tab w:val="left" w:pos="0"/>
              </w:tabs>
              <w:overflowPunct w:val="0"/>
              <w:autoSpaceDE w:val="0"/>
              <w:autoSpaceDN w:val="0"/>
              <w:adjustRightInd w:val="0"/>
              <w:rPr>
                <w:rFonts w:ascii="Arial" w:hAnsi="Arial" w:cs="Arial"/>
                <w:sz w:val="22"/>
                <w:szCs w:val="22"/>
              </w:rPr>
            </w:pPr>
          </w:p>
        </w:tc>
      </w:tr>
      <w:tr w:rsidR="00870EC1" w:rsidRPr="00196834" w14:paraId="1B6BA513" w14:textId="77777777" w:rsidTr="00CF78A7">
        <w:trPr>
          <w:trHeight w:val="719"/>
        </w:trPr>
        <w:tc>
          <w:tcPr>
            <w:tcW w:w="877" w:type="dxa"/>
            <w:tcBorders>
              <w:top w:val="single" w:sz="4" w:space="0" w:color="auto"/>
              <w:left w:val="single" w:sz="4" w:space="0" w:color="auto"/>
              <w:bottom w:val="single" w:sz="4" w:space="0" w:color="auto"/>
              <w:right w:val="single" w:sz="4" w:space="0" w:color="auto"/>
            </w:tcBorders>
          </w:tcPr>
          <w:p w14:paraId="0C38946A" w14:textId="122F511F" w:rsidR="00870EC1" w:rsidRDefault="00870EC1" w:rsidP="00AC609F">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71A25243" w14:textId="471BCBA4" w:rsidR="00870EC1" w:rsidRPr="00CF78A7" w:rsidRDefault="001350BA" w:rsidP="00AC609F">
            <w:pPr>
              <w:tabs>
                <w:tab w:val="left" w:pos="0"/>
              </w:tabs>
              <w:overflowPunct w:val="0"/>
              <w:autoSpaceDE w:val="0"/>
              <w:autoSpaceDN w:val="0"/>
              <w:adjustRightInd w:val="0"/>
              <w:jc w:val="center"/>
              <w:rPr>
                <w:rFonts w:ascii="Arial" w:hAnsi="Arial" w:cs="Arial"/>
                <w:szCs w:val="22"/>
              </w:rPr>
            </w:pPr>
            <w:r>
              <w:rPr>
                <w:rFonts w:ascii="Arial" w:hAnsi="Arial" w:cs="Arial"/>
                <w:szCs w:val="22"/>
              </w:rPr>
              <w:t>Bid Solicitation Section 3.36</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A860880" w14:textId="1AA1D186" w:rsidR="00034CAE" w:rsidRPr="00870EC1" w:rsidRDefault="00034CAE" w:rsidP="00034CAE">
            <w:pPr>
              <w:tabs>
                <w:tab w:val="left" w:pos="0"/>
              </w:tabs>
              <w:overflowPunct w:val="0"/>
              <w:autoSpaceDE w:val="0"/>
              <w:autoSpaceDN w:val="0"/>
              <w:adjustRightInd w:val="0"/>
              <w:rPr>
                <w:rFonts w:ascii="Arial" w:hAnsi="Arial" w:cs="Arial"/>
                <w:color w:val="000000"/>
                <w:sz w:val="18"/>
                <w:szCs w:val="18"/>
              </w:rPr>
            </w:pPr>
            <w:r>
              <w:rPr>
                <w:rFonts w:ascii="Arial" w:hAnsi="Arial" w:cs="Arial"/>
                <w:sz w:val="18"/>
                <w:szCs w:val="18"/>
              </w:rPr>
              <w:t>Note: These</w:t>
            </w:r>
            <w:r w:rsidRPr="00870EC1">
              <w:rPr>
                <w:rFonts w:ascii="Arial" w:hAnsi="Arial" w:cs="Arial"/>
                <w:sz w:val="18"/>
                <w:szCs w:val="18"/>
              </w:rPr>
              <w:t xml:space="preserve"> question</w:t>
            </w:r>
            <w:r>
              <w:rPr>
                <w:rFonts w:ascii="Arial" w:hAnsi="Arial" w:cs="Arial"/>
                <w:sz w:val="18"/>
                <w:szCs w:val="18"/>
              </w:rPr>
              <w:t>s have</w:t>
            </w:r>
            <w:r w:rsidRPr="00870EC1">
              <w:rPr>
                <w:rFonts w:ascii="Arial" w:hAnsi="Arial" w:cs="Arial"/>
                <w:sz w:val="18"/>
                <w:szCs w:val="18"/>
              </w:rPr>
              <w:t xml:space="preserve"> been paraphrased in the interest of readability and clarity.</w:t>
            </w:r>
          </w:p>
          <w:p w14:paraId="5E4DA81B" w14:textId="77777777" w:rsidR="00034CAE" w:rsidRDefault="00034CAE" w:rsidP="00E016E4">
            <w:pPr>
              <w:tabs>
                <w:tab w:val="left" w:pos="0"/>
              </w:tabs>
              <w:overflowPunct w:val="0"/>
              <w:autoSpaceDE w:val="0"/>
              <w:autoSpaceDN w:val="0"/>
              <w:adjustRightInd w:val="0"/>
              <w:rPr>
                <w:rFonts w:ascii="Arial" w:hAnsi="Arial" w:cs="Arial"/>
                <w:b/>
                <w:color w:val="000000"/>
                <w:sz w:val="18"/>
                <w:szCs w:val="18"/>
                <w:u w:val="single"/>
              </w:rPr>
            </w:pPr>
          </w:p>
          <w:p w14:paraId="71E637E4" w14:textId="60F62747" w:rsidR="00F23063" w:rsidRDefault="00870EC1" w:rsidP="00E016E4">
            <w:pPr>
              <w:tabs>
                <w:tab w:val="left" w:pos="0"/>
              </w:tabs>
              <w:overflowPunct w:val="0"/>
              <w:autoSpaceDE w:val="0"/>
              <w:autoSpaceDN w:val="0"/>
              <w:adjustRightInd w:val="0"/>
              <w:rPr>
                <w:rFonts w:ascii="Arial" w:hAnsi="Arial" w:cs="Arial"/>
                <w:color w:val="000000"/>
                <w:sz w:val="18"/>
                <w:szCs w:val="18"/>
              </w:rPr>
            </w:pPr>
            <w:r w:rsidRPr="00870EC1">
              <w:rPr>
                <w:rFonts w:ascii="Arial" w:hAnsi="Arial" w:cs="Arial"/>
                <w:b/>
                <w:color w:val="000000"/>
                <w:sz w:val="18"/>
                <w:szCs w:val="18"/>
                <w:u w:val="single"/>
              </w:rPr>
              <w:t>Question</w:t>
            </w:r>
            <w:r w:rsidR="004E50BE">
              <w:rPr>
                <w:rFonts w:ascii="Arial" w:hAnsi="Arial" w:cs="Arial"/>
                <w:b/>
                <w:color w:val="000000"/>
                <w:sz w:val="18"/>
                <w:szCs w:val="18"/>
                <w:u w:val="single"/>
              </w:rPr>
              <w:t>:</w:t>
            </w:r>
            <w:r w:rsidR="004E50BE">
              <w:rPr>
                <w:rFonts w:ascii="Arial" w:hAnsi="Arial" w:cs="Arial"/>
                <w:b/>
                <w:color w:val="000000"/>
                <w:sz w:val="18"/>
                <w:szCs w:val="18"/>
              </w:rPr>
              <w:t xml:space="preserve"> </w:t>
            </w:r>
            <w:r w:rsidRPr="00870EC1">
              <w:rPr>
                <w:rFonts w:ascii="Arial" w:hAnsi="Arial" w:cs="Arial"/>
                <w:color w:val="000000"/>
                <w:sz w:val="18"/>
                <w:szCs w:val="18"/>
              </w:rPr>
              <w:t>If we only supply one supplier</w:t>
            </w:r>
            <w:r w:rsidR="00F23063">
              <w:rPr>
                <w:rFonts w:ascii="Arial" w:hAnsi="Arial" w:cs="Arial"/>
                <w:color w:val="000000"/>
                <w:sz w:val="18"/>
                <w:szCs w:val="18"/>
              </w:rPr>
              <w:t>/brand</w:t>
            </w:r>
            <w:r w:rsidRPr="00870EC1">
              <w:rPr>
                <w:rFonts w:ascii="Arial" w:hAnsi="Arial" w:cs="Arial"/>
                <w:color w:val="000000"/>
                <w:sz w:val="18"/>
                <w:szCs w:val="18"/>
              </w:rPr>
              <w:t xml:space="preserve"> for a category</w:t>
            </w:r>
            <w:r w:rsidR="004E50BE">
              <w:rPr>
                <w:rFonts w:ascii="Arial" w:hAnsi="Arial" w:cs="Arial"/>
                <w:color w:val="000000"/>
                <w:sz w:val="18"/>
                <w:szCs w:val="18"/>
              </w:rPr>
              <w:t xml:space="preserve">, is that acceptable? </w:t>
            </w:r>
          </w:p>
          <w:p w14:paraId="0ACA16DD" w14:textId="77777777" w:rsidR="00F23063" w:rsidRDefault="00F23063" w:rsidP="00E016E4">
            <w:pPr>
              <w:tabs>
                <w:tab w:val="left" w:pos="0"/>
              </w:tabs>
              <w:overflowPunct w:val="0"/>
              <w:autoSpaceDE w:val="0"/>
              <w:autoSpaceDN w:val="0"/>
              <w:adjustRightInd w:val="0"/>
              <w:rPr>
                <w:rFonts w:ascii="Arial" w:hAnsi="Arial" w:cs="Arial"/>
                <w:color w:val="000000"/>
                <w:sz w:val="18"/>
                <w:szCs w:val="18"/>
              </w:rPr>
            </w:pPr>
          </w:p>
          <w:p w14:paraId="4904433C" w14:textId="4B67B6FC" w:rsidR="00F23063" w:rsidRPr="001350BA" w:rsidRDefault="00F23063" w:rsidP="00F23063">
            <w:pPr>
              <w:tabs>
                <w:tab w:val="left" w:pos="0"/>
              </w:tabs>
              <w:overflowPunct w:val="0"/>
              <w:autoSpaceDE w:val="0"/>
              <w:autoSpaceDN w:val="0"/>
              <w:adjustRightInd w:val="0"/>
              <w:rPr>
                <w:rFonts w:ascii="Arial" w:hAnsi="Arial" w:cs="Arial"/>
                <w:color w:val="000000"/>
                <w:sz w:val="18"/>
                <w:szCs w:val="22"/>
              </w:rPr>
            </w:pPr>
            <w:r w:rsidRPr="00D964B0">
              <w:rPr>
                <w:rFonts w:ascii="Arial" w:hAnsi="Arial" w:cs="Arial"/>
                <w:b/>
                <w:color w:val="000000"/>
                <w:sz w:val="18"/>
                <w:u w:val="single"/>
              </w:rPr>
              <w:t>Answer</w:t>
            </w:r>
            <w:r w:rsidRPr="00D964B0">
              <w:rPr>
                <w:rFonts w:ascii="Arial" w:hAnsi="Arial" w:cs="Arial"/>
                <w:b/>
                <w:color w:val="000000"/>
                <w:sz w:val="18"/>
                <w:szCs w:val="22"/>
              </w:rPr>
              <w:t>:</w:t>
            </w:r>
            <w:r>
              <w:rPr>
                <w:rFonts w:ascii="Arial" w:hAnsi="Arial" w:cs="Arial"/>
                <w:b/>
                <w:color w:val="000000"/>
                <w:sz w:val="18"/>
                <w:szCs w:val="22"/>
              </w:rPr>
              <w:t xml:space="preserve"> </w:t>
            </w:r>
            <w:r>
              <w:rPr>
                <w:rFonts w:ascii="Arial" w:hAnsi="Arial" w:cs="Arial"/>
                <w:color w:val="000000"/>
                <w:sz w:val="18"/>
                <w:szCs w:val="22"/>
              </w:rPr>
              <w:t>Yes</w:t>
            </w:r>
            <w:r w:rsidR="00F67614">
              <w:rPr>
                <w:rFonts w:ascii="Arial" w:hAnsi="Arial" w:cs="Arial"/>
                <w:color w:val="000000"/>
                <w:sz w:val="18"/>
                <w:szCs w:val="22"/>
              </w:rPr>
              <w:t>,</w:t>
            </w:r>
            <w:r w:rsidR="00D85D54">
              <w:rPr>
                <w:rFonts w:ascii="Arial" w:hAnsi="Arial" w:cs="Arial"/>
                <w:color w:val="000000"/>
                <w:sz w:val="18"/>
                <w:szCs w:val="22"/>
              </w:rPr>
              <w:t xml:space="preserve"> this is </w:t>
            </w:r>
            <w:r w:rsidR="00134626">
              <w:rPr>
                <w:rFonts w:ascii="Arial" w:hAnsi="Arial" w:cs="Arial"/>
                <w:color w:val="000000"/>
                <w:sz w:val="18"/>
                <w:szCs w:val="22"/>
              </w:rPr>
              <w:t>acceptable</w:t>
            </w:r>
            <w:r>
              <w:rPr>
                <w:rFonts w:ascii="Arial" w:hAnsi="Arial" w:cs="Arial"/>
                <w:color w:val="000000"/>
                <w:sz w:val="18"/>
                <w:szCs w:val="22"/>
              </w:rPr>
              <w:t xml:space="preserve">. </w:t>
            </w:r>
          </w:p>
          <w:p w14:paraId="4B38EDA4" w14:textId="77777777" w:rsidR="00F23063" w:rsidRDefault="00F23063" w:rsidP="00E016E4">
            <w:pPr>
              <w:tabs>
                <w:tab w:val="left" w:pos="0"/>
              </w:tabs>
              <w:overflowPunct w:val="0"/>
              <w:autoSpaceDE w:val="0"/>
              <w:autoSpaceDN w:val="0"/>
              <w:adjustRightInd w:val="0"/>
              <w:rPr>
                <w:rFonts w:ascii="Arial" w:hAnsi="Arial" w:cs="Arial"/>
                <w:color w:val="000000"/>
                <w:sz w:val="18"/>
                <w:szCs w:val="18"/>
              </w:rPr>
            </w:pPr>
          </w:p>
          <w:p w14:paraId="6AB79B8B" w14:textId="2732F4F6" w:rsidR="00870EC1" w:rsidRDefault="00F23063" w:rsidP="00E016E4">
            <w:pPr>
              <w:tabs>
                <w:tab w:val="left" w:pos="0"/>
              </w:tabs>
              <w:overflowPunct w:val="0"/>
              <w:autoSpaceDE w:val="0"/>
              <w:autoSpaceDN w:val="0"/>
              <w:adjustRightInd w:val="0"/>
              <w:rPr>
                <w:rFonts w:ascii="Arial" w:hAnsi="Arial" w:cs="Arial"/>
                <w:color w:val="000000"/>
                <w:sz w:val="18"/>
                <w:szCs w:val="18"/>
              </w:rPr>
            </w:pPr>
            <w:r w:rsidRPr="00F23063">
              <w:rPr>
                <w:rFonts w:ascii="Arial" w:hAnsi="Arial" w:cs="Arial"/>
                <w:b/>
                <w:color w:val="000000"/>
                <w:sz w:val="18"/>
                <w:szCs w:val="18"/>
                <w:u w:val="single"/>
              </w:rPr>
              <w:t>Question:</w:t>
            </w:r>
            <w:r>
              <w:rPr>
                <w:rFonts w:ascii="Arial" w:hAnsi="Arial" w:cs="Arial"/>
                <w:color w:val="000000"/>
                <w:sz w:val="18"/>
                <w:szCs w:val="18"/>
              </w:rPr>
              <w:t xml:space="preserve"> </w:t>
            </w:r>
            <w:r w:rsidR="00034CAE">
              <w:rPr>
                <w:rFonts w:ascii="Arial" w:hAnsi="Arial" w:cs="Arial"/>
                <w:color w:val="000000"/>
                <w:sz w:val="18"/>
                <w:szCs w:val="18"/>
              </w:rPr>
              <w:t>D</w:t>
            </w:r>
            <w:r>
              <w:rPr>
                <w:rFonts w:ascii="Arial" w:hAnsi="Arial" w:cs="Arial"/>
                <w:color w:val="000000"/>
                <w:sz w:val="18"/>
                <w:szCs w:val="18"/>
              </w:rPr>
              <w:t>o I have to offer more than one supplier/brand?</w:t>
            </w:r>
          </w:p>
          <w:p w14:paraId="0CDCB499" w14:textId="2EA7B851" w:rsidR="00F23063" w:rsidRDefault="00F23063" w:rsidP="00E016E4">
            <w:pPr>
              <w:tabs>
                <w:tab w:val="left" w:pos="0"/>
              </w:tabs>
              <w:overflowPunct w:val="0"/>
              <w:autoSpaceDE w:val="0"/>
              <w:autoSpaceDN w:val="0"/>
              <w:adjustRightInd w:val="0"/>
              <w:rPr>
                <w:rFonts w:ascii="Arial" w:hAnsi="Arial" w:cs="Arial"/>
                <w:color w:val="000000"/>
                <w:sz w:val="18"/>
                <w:szCs w:val="18"/>
              </w:rPr>
            </w:pPr>
          </w:p>
          <w:p w14:paraId="5DC1FBB0" w14:textId="1978DBB8" w:rsidR="00034CAE" w:rsidRDefault="00034CAE" w:rsidP="00034CAE">
            <w:pPr>
              <w:tabs>
                <w:tab w:val="left" w:pos="0"/>
              </w:tabs>
              <w:overflowPunct w:val="0"/>
              <w:autoSpaceDE w:val="0"/>
              <w:autoSpaceDN w:val="0"/>
              <w:adjustRightInd w:val="0"/>
              <w:rPr>
                <w:rFonts w:ascii="Arial" w:hAnsi="Arial" w:cs="Arial"/>
                <w:color w:val="000000"/>
                <w:sz w:val="18"/>
                <w:szCs w:val="22"/>
              </w:rPr>
            </w:pPr>
            <w:r w:rsidRPr="00D964B0">
              <w:rPr>
                <w:rFonts w:ascii="Arial" w:hAnsi="Arial" w:cs="Arial"/>
                <w:b/>
                <w:color w:val="000000"/>
                <w:sz w:val="18"/>
                <w:u w:val="single"/>
              </w:rPr>
              <w:t>Answer</w:t>
            </w:r>
            <w:r w:rsidRPr="00D964B0">
              <w:rPr>
                <w:rFonts w:ascii="Arial" w:hAnsi="Arial" w:cs="Arial"/>
                <w:b/>
                <w:color w:val="000000"/>
                <w:sz w:val="18"/>
                <w:szCs w:val="22"/>
              </w:rPr>
              <w:t>:</w:t>
            </w:r>
            <w:r>
              <w:rPr>
                <w:rFonts w:ascii="Arial" w:hAnsi="Arial" w:cs="Arial"/>
                <w:b/>
                <w:color w:val="000000"/>
                <w:sz w:val="18"/>
                <w:szCs w:val="22"/>
              </w:rPr>
              <w:t xml:space="preserve"> </w:t>
            </w:r>
            <w:r>
              <w:rPr>
                <w:rFonts w:ascii="Arial" w:hAnsi="Arial" w:cs="Arial"/>
                <w:color w:val="000000"/>
                <w:sz w:val="18"/>
                <w:szCs w:val="22"/>
              </w:rPr>
              <w:t>No</w:t>
            </w:r>
            <w:r w:rsidR="00A24C34">
              <w:rPr>
                <w:rFonts w:ascii="Arial" w:hAnsi="Arial" w:cs="Arial"/>
                <w:color w:val="000000"/>
                <w:sz w:val="18"/>
                <w:szCs w:val="22"/>
              </w:rPr>
              <w:t xml:space="preserve">. </w:t>
            </w:r>
            <w:r>
              <w:rPr>
                <w:rFonts w:ascii="Arial" w:hAnsi="Arial" w:cs="Arial"/>
                <w:color w:val="000000"/>
                <w:sz w:val="18"/>
                <w:szCs w:val="22"/>
              </w:rPr>
              <w:t xml:space="preserve"> Bidders can offer a quote for only </w:t>
            </w:r>
            <w:r w:rsidR="00134626">
              <w:rPr>
                <w:rFonts w:ascii="Arial" w:hAnsi="Arial" w:cs="Arial"/>
                <w:color w:val="000000"/>
                <w:sz w:val="18"/>
                <w:szCs w:val="22"/>
              </w:rPr>
              <w:t xml:space="preserve">one </w:t>
            </w:r>
            <w:r w:rsidR="00A24C34">
              <w:rPr>
                <w:rFonts w:ascii="Arial" w:hAnsi="Arial" w:cs="Arial"/>
                <w:color w:val="000000"/>
                <w:sz w:val="18"/>
                <w:szCs w:val="22"/>
              </w:rPr>
              <w:t xml:space="preserve">(1) </w:t>
            </w:r>
            <w:r>
              <w:rPr>
                <w:rFonts w:ascii="Arial" w:hAnsi="Arial" w:cs="Arial"/>
                <w:color w:val="000000"/>
                <w:sz w:val="18"/>
                <w:szCs w:val="22"/>
              </w:rPr>
              <w:t>brand</w:t>
            </w:r>
            <w:r w:rsidR="00A24C34">
              <w:rPr>
                <w:rFonts w:ascii="Arial" w:hAnsi="Arial" w:cs="Arial"/>
                <w:color w:val="000000"/>
                <w:sz w:val="18"/>
                <w:szCs w:val="22"/>
              </w:rPr>
              <w:t xml:space="preserve"> for a given price line/category</w:t>
            </w:r>
            <w:r>
              <w:rPr>
                <w:rFonts w:ascii="Arial" w:hAnsi="Arial" w:cs="Arial"/>
                <w:color w:val="000000"/>
                <w:sz w:val="18"/>
                <w:szCs w:val="22"/>
              </w:rPr>
              <w:t xml:space="preserve">. </w:t>
            </w:r>
            <w:r w:rsidR="00A24C34">
              <w:rPr>
                <w:rFonts w:ascii="Arial" w:hAnsi="Arial" w:cs="Arial"/>
                <w:color w:val="000000"/>
                <w:sz w:val="18"/>
                <w:szCs w:val="22"/>
              </w:rPr>
              <w:t xml:space="preserve"> </w:t>
            </w:r>
          </w:p>
          <w:p w14:paraId="5144ADA6" w14:textId="77777777" w:rsidR="00034CAE" w:rsidRPr="001350BA" w:rsidRDefault="00034CAE" w:rsidP="00034CAE">
            <w:pPr>
              <w:tabs>
                <w:tab w:val="left" w:pos="0"/>
              </w:tabs>
              <w:overflowPunct w:val="0"/>
              <w:autoSpaceDE w:val="0"/>
              <w:autoSpaceDN w:val="0"/>
              <w:adjustRightInd w:val="0"/>
              <w:rPr>
                <w:rFonts w:ascii="Arial" w:hAnsi="Arial" w:cs="Arial"/>
                <w:color w:val="000000"/>
                <w:sz w:val="18"/>
                <w:szCs w:val="22"/>
              </w:rPr>
            </w:pPr>
          </w:p>
          <w:p w14:paraId="4E206FBD" w14:textId="12146C70" w:rsidR="001350BA" w:rsidRPr="001350BA" w:rsidRDefault="00F23063" w:rsidP="001350BA">
            <w:pPr>
              <w:jc w:val="both"/>
              <w:rPr>
                <w:rFonts w:ascii="Arial" w:hAnsi="Arial" w:cs="Arial"/>
                <w:i/>
                <w:sz w:val="18"/>
              </w:rPr>
            </w:pPr>
            <w:r>
              <w:rPr>
                <w:rFonts w:ascii="Arial" w:hAnsi="Arial" w:cs="Arial"/>
                <w:color w:val="000000"/>
                <w:sz w:val="18"/>
                <w:szCs w:val="22"/>
                <w:shd w:val="clear" w:color="auto" w:fill="FFFFFF"/>
              </w:rPr>
              <w:t xml:space="preserve">Bid Solicitation Section 3.36 </w:t>
            </w:r>
            <w:r w:rsidRPr="00D964B0">
              <w:rPr>
                <w:rFonts w:ascii="Arial" w:hAnsi="Arial" w:cs="Arial"/>
                <w:color w:val="000000"/>
                <w:sz w:val="18"/>
                <w:szCs w:val="22"/>
                <w:shd w:val="clear" w:color="auto" w:fill="FFFFFF"/>
              </w:rPr>
              <w:t>states</w:t>
            </w:r>
            <w:r w:rsidR="00034CAE">
              <w:rPr>
                <w:rFonts w:ascii="Arial" w:hAnsi="Arial" w:cs="Arial"/>
                <w:color w:val="000000"/>
                <w:sz w:val="18"/>
                <w:szCs w:val="22"/>
                <w:shd w:val="clear" w:color="auto" w:fill="FFFFFF"/>
              </w:rPr>
              <w:t xml:space="preserve"> in pertinent part, emphasis in bold</w:t>
            </w:r>
            <w:r>
              <w:rPr>
                <w:rFonts w:ascii="Arial" w:hAnsi="Arial" w:cs="Arial"/>
                <w:i/>
                <w:sz w:val="18"/>
              </w:rPr>
              <w:t xml:space="preserve">: </w:t>
            </w:r>
            <w:r w:rsidR="001350BA">
              <w:rPr>
                <w:rFonts w:ascii="Arial" w:hAnsi="Arial" w:cs="Arial"/>
                <w:i/>
                <w:sz w:val="18"/>
              </w:rPr>
              <w:t>“</w:t>
            </w:r>
            <w:r w:rsidR="001350BA" w:rsidRPr="00034CAE">
              <w:rPr>
                <w:rFonts w:ascii="Arial" w:hAnsi="Arial" w:cs="Arial"/>
                <w:b/>
                <w:i/>
                <w:sz w:val="18"/>
              </w:rPr>
              <w:t>A Bidder may bid on a single price line/category</w:t>
            </w:r>
            <w:r w:rsidR="001350BA" w:rsidRPr="001350BA">
              <w:rPr>
                <w:rFonts w:ascii="Arial" w:hAnsi="Arial" w:cs="Arial"/>
                <w:i/>
                <w:sz w:val="18"/>
              </w:rPr>
              <w:t xml:space="preserve"> or multiple price lines/categories.  Bidders are not required to bid on all categories/price lines in orde</w:t>
            </w:r>
            <w:r w:rsidR="001350BA">
              <w:rPr>
                <w:rFonts w:ascii="Arial" w:hAnsi="Arial" w:cs="Arial"/>
                <w:i/>
                <w:sz w:val="18"/>
              </w:rPr>
              <w:t>r to be considered responsive.”</w:t>
            </w:r>
          </w:p>
          <w:p w14:paraId="7B3AD789" w14:textId="1DB7DBED" w:rsidR="00D72726" w:rsidRPr="00870EC1" w:rsidRDefault="0042575F" w:rsidP="00D85D54">
            <w:pPr>
              <w:jc w:val="both"/>
              <w:rPr>
                <w:rFonts w:ascii="Arial" w:hAnsi="Arial" w:cs="Arial"/>
                <w:b/>
                <w:color w:val="000000"/>
                <w:sz w:val="18"/>
                <w:szCs w:val="18"/>
                <w:u w:val="single"/>
              </w:rPr>
            </w:pPr>
            <w:r w:rsidRPr="00C5005D">
              <w:t xml:space="preserve"> </w:t>
            </w:r>
          </w:p>
        </w:tc>
      </w:tr>
      <w:tr w:rsidR="00870EC1" w:rsidRPr="00196834" w14:paraId="19547463" w14:textId="77777777" w:rsidTr="00CF78A7">
        <w:trPr>
          <w:trHeight w:val="719"/>
        </w:trPr>
        <w:tc>
          <w:tcPr>
            <w:tcW w:w="877" w:type="dxa"/>
            <w:tcBorders>
              <w:top w:val="single" w:sz="4" w:space="0" w:color="auto"/>
              <w:left w:val="single" w:sz="4" w:space="0" w:color="auto"/>
              <w:bottom w:val="single" w:sz="4" w:space="0" w:color="auto"/>
              <w:right w:val="single" w:sz="4" w:space="0" w:color="auto"/>
            </w:tcBorders>
          </w:tcPr>
          <w:p w14:paraId="52639E54" w14:textId="0BCF141D" w:rsidR="00870EC1" w:rsidRDefault="00870EC1" w:rsidP="00AC609F">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52BDD441" w14:textId="18877879" w:rsidR="00870EC1" w:rsidRPr="00CF78A7" w:rsidRDefault="008E7692" w:rsidP="00AC609F">
            <w:pPr>
              <w:tabs>
                <w:tab w:val="left" w:pos="0"/>
              </w:tabs>
              <w:overflowPunct w:val="0"/>
              <w:autoSpaceDE w:val="0"/>
              <w:autoSpaceDN w:val="0"/>
              <w:adjustRightInd w:val="0"/>
              <w:jc w:val="center"/>
              <w:rPr>
                <w:rFonts w:ascii="Arial" w:hAnsi="Arial" w:cs="Arial"/>
                <w:szCs w:val="22"/>
              </w:rPr>
            </w:pPr>
            <w:r>
              <w:rPr>
                <w:rFonts w:ascii="Arial" w:hAnsi="Arial" w:cs="Arial"/>
                <w:szCs w:val="22"/>
              </w:rPr>
              <w:t>Bid Solicitation Section 3.36</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886AFEF" w14:textId="0D7FCE88" w:rsidR="008E7692" w:rsidRDefault="00870EC1" w:rsidP="008E7692">
            <w:pPr>
              <w:rPr>
                <w:rFonts w:ascii="Arial" w:hAnsi="Arial" w:cs="Arial"/>
                <w:color w:val="000000"/>
                <w:sz w:val="18"/>
                <w:szCs w:val="18"/>
              </w:rPr>
            </w:pPr>
            <w:r>
              <w:rPr>
                <w:rFonts w:ascii="Arial" w:hAnsi="Arial" w:cs="Arial"/>
                <w:b/>
                <w:color w:val="000000"/>
                <w:sz w:val="18"/>
                <w:szCs w:val="22"/>
                <w:u w:val="single"/>
              </w:rPr>
              <w:t>Question:</w:t>
            </w:r>
            <w:r w:rsidR="008E7692">
              <w:rPr>
                <w:rFonts w:ascii="Arial" w:hAnsi="Arial" w:cs="Arial"/>
                <w:b/>
                <w:color w:val="000000"/>
                <w:sz w:val="18"/>
                <w:szCs w:val="22"/>
              </w:rPr>
              <w:t xml:space="preserve"> </w:t>
            </w:r>
            <w:r w:rsidR="008E7692">
              <w:rPr>
                <w:rFonts w:ascii="Arial" w:hAnsi="Arial" w:cs="Arial"/>
                <w:color w:val="000000"/>
                <w:sz w:val="18"/>
                <w:szCs w:val="18"/>
              </w:rPr>
              <w:t>If we have to add an upcharge to an item we are quoting, is it OK to add the “plus</w:t>
            </w:r>
            <w:r w:rsidR="00A24C34">
              <w:rPr>
                <w:rFonts w:ascii="Arial" w:hAnsi="Arial" w:cs="Arial"/>
                <w:color w:val="000000"/>
                <w:sz w:val="18"/>
                <w:szCs w:val="18"/>
              </w:rPr>
              <w:t>/+</w:t>
            </w:r>
            <w:r w:rsidR="008E7692">
              <w:rPr>
                <w:rFonts w:ascii="Arial" w:hAnsi="Arial" w:cs="Arial"/>
                <w:color w:val="000000"/>
                <w:sz w:val="18"/>
                <w:szCs w:val="18"/>
              </w:rPr>
              <w:t>” s</w:t>
            </w:r>
            <w:r w:rsidR="00A24C34">
              <w:rPr>
                <w:rFonts w:ascii="Arial" w:hAnsi="Arial" w:cs="Arial"/>
                <w:color w:val="000000"/>
                <w:sz w:val="18"/>
                <w:szCs w:val="18"/>
              </w:rPr>
              <w:t>ign</w:t>
            </w:r>
            <w:r w:rsidR="008E7692">
              <w:rPr>
                <w:rFonts w:ascii="Arial" w:hAnsi="Arial" w:cs="Arial"/>
                <w:color w:val="000000"/>
                <w:sz w:val="18"/>
                <w:szCs w:val="18"/>
              </w:rPr>
              <w:t xml:space="preserve"> </w:t>
            </w:r>
            <w:r w:rsidR="00A24C34">
              <w:rPr>
                <w:rFonts w:ascii="Arial" w:hAnsi="Arial" w:cs="Arial"/>
                <w:color w:val="000000"/>
                <w:sz w:val="18"/>
                <w:szCs w:val="18"/>
              </w:rPr>
              <w:t xml:space="preserve">when offering a markup percentage </w:t>
            </w:r>
            <w:r w:rsidR="008E7692">
              <w:rPr>
                <w:rFonts w:ascii="Arial" w:hAnsi="Arial" w:cs="Arial"/>
                <w:color w:val="000000"/>
                <w:sz w:val="18"/>
                <w:szCs w:val="18"/>
              </w:rPr>
              <w:t xml:space="preserve">and a </w:t>
            </w:r>
            <w:r w:rsidR="00A24C34">
              <w:rPr>
                <w:rFonts w:ascii="Arial" w:hAnsi="Arial" w:cs="Arial"/>
                <w:color w:val="000000"/>
                <w:sz w:val="18"/>
                <w:szCs w:val="18"/>
              </w:rPr>
              <w:t xml:space="preserve">“minus/-“ sign when offering a </w:t>
            </w:r>
            <w:r w:rsidR="008E7692">
              <w:rPr>
                <w:rFonts w:ascii="Arial" w:hAnsi="Arial" w:cs="Arial"/>
                <w:color w:val="000000"/>
                <w:sz w:val="18"/>
                <w:szCs w:val="18"/>
              </w:rPr>
              <w:t>discount percentage</w:t>
            </w:r>
            <w:r w:rsidR="00A24C34">
              <w:rPr>
                <w:rFonts w:ascii="Arial" w:hAnsi="Arial" w:cs="Arial"/>
                <w:color w:val="000000"/>
                <w:sz w:val="18"/>
                <w:szCs w:val="18"/>
              </w:rPr>
              <w:t xml:space="preserve">?  </w:t>
            </w:r>
            <w:r w:rsidR="008E7692">
              <w:rPr>
                <w:rFonts w:ascii="Arial" w:hAnsi="Arial" w:cs="Arial"/>
                <w:color w:val="000000"/>
                <w:sz w:val="18"/>
                <w:szCs w:val="18"/>
              </w:rPr>
              <w:t xml:space="preserve">For example, +10% </w:t>
            </w:r>
            <w:r w:rsidR="00A24C34">
              <w:rPr>
                <w:rFonts w:ascii="Arial" w:hAnsi="Arial" w:cs="Arial"/>
                <w:color w:val="000000"/>
                <w:sz w:val="18"/>
                <w:szCs w:val="18"/>
              </w:rPr>
              <w:t xml:space="preserve">for a markup percentage </w:t>
            </w:r>
            <w:r w:rsidR="008E7692">
              <w:rPr>
                <w:rFonts w:ascii="Arial" w:hAnsi="Arial" w:cs="Arial"/>
                <w:color w:val="000000"/>
                <w:sz w:val="18"/>
                <w:szCs w:val="18"/>
              </w:rPr>
              <w:t>and -10%</w:t>
            </w:r>
            <w:r w:rsidR="00A24C34">
              <w:rPr>
                <w:rFonts w:ascii="Arial" w:hAnsi="Arial" w:cs="Arial"/>
                <w:color w:val="000000"/>
                <w:sz w:val="18"/>
                <w:szCs w:val="18"/>
              </w:rPr>
              <w:t xml:space="preserve"> for a discount percentage</w:t>
            </w:r>
            <w:r w:rsidR="008E7692">
              <w:rPr>
                <w:rFonts w:ascii="Arial" w:hAnsi="Arial" w:cs="Arial"/>
                <w:color w:val="000000"/>
                <w:sz w:val="18"/>
                <w:szCs w:val="18"/>
              </w:rPr>
              <w:t>.</w:t>
            </w:r>
            <w:bookmarkStart w:id="0" w:name="_GoBack"/>
            <w:bookmarkEnd w:id="0"/>
          </w:p>
          <w:p w14:paraId="6ACC4075" w14:textId="77777777" w:rsidR="00870EC1" w:rsidRDefault="00870EC1" w:rsidP="00E016E4">
            <w:pPr>
              <w:tabs>
                <w:tab w:val="left" w:pos="0"/>
              </w:tabs>
              <w:overflowPunct w:val="0"/>
              <w:autoSpaceDE w:val="0"/>
              <w:autoSpaceDN w:val="0"/>
              <w:adjustRightInd w:val="0"/>
              <w:rPr>
                <w:rFonts w:ascii="Arial" w:hAnsi="Arial" w:cs="Arial"/>
                <w:b/>
                <w:color w:val="000000"/>
                <w:sz w:val="18"/>
                <w:szCs w:val="22"/>
                <w:u w:val="single"/>
              </w:rPr>
            </w:pPr>
          </w:p>
          <w:p w14:paraId="26EF6D2A" w14:textId="77777777" w:rsidR="00870EC1" w:rsidRPr="00870EC1" w:rsidRDefault="00870EC1" w:rsidP="00E016E4">
            <w:pPr>
              <w:tabs>
                <w:tab w:val="left" w:pos="0"/>
              </w:tabs>
              <w:overflowPunct w:val="0"/>
              <w:autoSpaceDE w:val="0"/>
              <w:autoSpaceDN w:val="0"/>
              <w:adjustRightInd w:val="0"/>
              <w:rPr>
                <w:rFonts w:ascii="Arial" w:hAnsi="Arial" w:cs="Arial"/>
                <w:sz w:val="18"/>
              </w:rPr>
            </w:pPr>
            <w:r w:rsidRPr="00870EC1">
              <w:rPr>
                <w:rFonts w:ascii="Arial" w:hAnsi="Arial" w:cs="Arial"/>
                <w:sz w:val="18"/>
              </w:rPr>
              <w:t>Note: This question has been paraphrased in the interest of readability and clarity.</w:t>
            </w:r>
          </w:p>
          <w:p w14:paraId="6D3EB6DE" w14:textId="77777777" w:rsidR="00870EC1" w:rsidRDefault="00870EC1" w:rsidP="00E016E4">
            <w:pPr>
              <w:tabs>
                <w:tab w:val="left" w:pos="0"/>
              </w:tabs>
              <w:overflowPunct w:val="0"/>
              <w:autoSpaceDE w:val="0"/>
              <w:autoSpaceDN w:val="0"/>
              <w:adjustRightInd w:val="0"/>
              <w:rPr>
                <w:rFonts w:ascii="Arial" w:hAnsi="Arial" w:cs="Arial"/>
              </w:rPr>
            </w:pPr>
          </w:p>
          <w:p w14:paraId="25214AFB" w14:textId="1D5B3EE3" w:rsidR="00870EC1" w:rsidRPr="004E50BE" w:rsidRDefault="00870EC1" w:rsidP="00E016E4">
            <w:pPr>
              <w:tabs>
                <w:tab w:val="left" w:pos="0"/>
              </w:tabs>
              <w:overflowPunct w:val="0"/>
              <w:autoSpaceDE w:val="0"/>
              <w:autoSpaceDN w:val="0"/>
              <w:adjustRightInd w:val="0"/>
              <w:rPr>
                <w:rFonts w:ascii="Arial" w:hAnsi="Arial" w:cs="Arial"/>
              </w:rPr>
            </w:pPr>
            <w:r w:rsidRPr="00D964B0">
              <w:rPr>
                <w:rFonts w:ascii="Arial" w:hAnsi="Arial" w:cs="Arial"/>
                <w:b/>
                <w:color w:val="000000"/>
                <w:sz w:val="18"/>
                <w:u w:val="single"/>
              </w:rPr>
              <w:t>Answer</w:t>
            </w:r>
            <w:r w:rsidRPr="00D964B0">
              <w:rPr>
                <w:rFonts w:ascii="Arial" w:hAnsi="Arial" w:cs="Arial"/>
                <w:b/>
                <w:color w:val="000000"/>
                <w:sz w:val="18"/>
                <w:szCs w:val="22"/>
              </w:rPr>
              <w:t>:</w:t>
            </w:r>
            <w:r w:rsidR="004E50BE">
              <w:rPr>
                <w:rFonts w:ascii="Arial" w:hAnsi="Arial" w:cs="Arial"/>
                <w:b/>
                <w:color w:val="000000"/>
                <w:sz w:val="18"/>
                <w:szCs w:val="22"/>
              </w:rPr>
              <w:t xml:space="preserve"> </w:t>
            </w:r>
            <w:r w:rsidR="004E50BE">
              <w:rPr>
                <w:rFonts w:ascii="Arial" w:hAnsi="Arial" w:cs="Arial"/>
                <w:color w:val="000000"/>
                <w:sz w:val="18"/>
                <w:szCs w:val="22"/>
              </w:rPr>
              <w:t>Yes.</w:t>
            </w:r>
          </w:p>
          <w:p w14:paraId="2EB41C82" w14:textId="77777777" w:rsidR="00870EC1" w:rsidRDefault="00870EC1" w:rsidP="00E016E4">
            <w:pPr>
              <w:tabs>
                <w:tab w:val="left" w:pos="0"/>
              </w:tabs>
              <w:overflowPunct w:val="0"/>
              <w:autoSpaceDE w:val="0"/>
              <w:autoSpaceDN w:val="0"/>
              <w:adjustRightInd w:val="0"/>
              <w:rPr>
                <w:rFonts w:ascii="Arial" w:hAnsi="Arial" w:cs="Arial"/>
              </w:rPr>
            </w:pPr>
          </w:p>
          <w:p w14:paraId="67B911DB" w14:textId="7B22E39C" w:rsidR="004E50BE" w:rsidRDefault="004E50BE" w:rsidP="004E50BE">
            <w:pPr>
              <w:tabs>
                <w:tab w:val="left" w:pos="0"/>
              </w:tabs>
              <w:overflowPunct w:val="0"/>
              <w:autoSpaceDE w:val="0"/>
              <w:autoSpaceDN w:val="0"/>
              <w:adjustRightInd w:val="0"/>
              <w:rPr>
                <w:rFonts w:ascii="Arial" w:hAnsi="Arial" w:cs="Arial"/>
                <w:i/>
                <w:sz w:val="18"/>
              </w:rPr>
            </w:pPr>
            <w:r>
              <w:rPr>
                <w:rFonts w:ascii="Arial" w:hAnsi="Arial" w:cs="Arial"/>
                <w:color w:val="000000"/>
                <w:sz w:val="18"/>
                <w:szCs w:val="22"/>
                <w:shd w:val="clear" w:color="auto" w:fill="FFFFFF"/>
              </w:rPr>
              <w:t>Bid Solicitation Section 3.36</w:t>
            </w:r>
            <w:r w:rsidR="00A24C34">
              <w:rPr>
                <w:rFonts w:ascii="Arial" w:hAnsi="Arial" w:cs="Arial"/>
                <w:color w:val="000000"/>
                <w:sz w:val="18"/>
                <w:szCs w:val="22"/>
                <w:shd w:val="clear" w:color="auto" w:fill="FFFFFF"/>
              </w:rPr>
              <w:t>, Step 3</w:t>
            </w:r>
            <w:r>
              <w:rPr>
                <w:rFonts w:ascii="Arial" w:hAnsi="Arial" w:cs="Arial"/>
                <w:color w:val="000000"/>
                <w:sz w:val="18"/>
                <w:szCs w:val="22"/>
                <w:shd w:val="clear" w:color="auto" w:fill="FFFFFF"/>
              </w:rPr>
              <w:t xml:space="preserve"> </w:t>
            </w:r>
            <w:r w:rsidRPr="00D964B0">
              <w:rPr>
                <w:rFonts w:ascii="Arial" w:hAnsi="Arial" w:cs="Arial"/>
                <w:color w:val="000000"/>
                <w:sz w:val="18"/>
                <w:szCs w:val="22"/>
                <w:shd w:val="clear" w:color="auto" w:fill="FFFFFF"/>
              </w:rPr>
              <w:t>states, in pertinent part</w:t>
            </w:r>
            <w:r>
              <w:rPr>
                <w:rFonts w:ascii="Arial" w:hAnsi="Arial" w:cs="Arial"/>
                <w:color w:val="000000"/>
                <w:sz w:val="18"/>
                <w:szCs w:val="22"/>
                <w:shd w:val="clear" w:color="auto" w:fill="FFFFFF"/>
              </w:rPr>
              <w:t>, emphasis in bold</w:t>
            </w:r>
            <w:r w:rsidRPr="00D964B0">
              <w:rPr>
                <w:rFonts w:ascii="Arial" w:hAnsi="Arial" w:cs="Arial"/>
                <w:color w:val="000000"/>
                <w:sz w:val="18"/>
                <w:szCs w:val="22"/>
                <w:shd w:val="clear" w:color="auto" w:fill="FFFFFF"/>
              </w:rPr>
              <w:t>:</w:t>
            </w:r>
            <w:r>
              <w:rPr>
                <w:rFonts w:ascii="Arial" w:hAnsi="Arial" w:cs="Arial"/>
                <w:b/>
                <w:color w:val="000000"/>
                <w:sz w:val="18"/>
                <w:szCs w:val="22"/>
                <w:u w:val="single"/>
              </w:rPr>
              <w:t xml:space="preserve"> </w:t>
            </w:r>
            <w:r>
              <w:rPr>
                <w:rFonts w:ascii="Arial" w:hAnsi="Arial" w:cs="Arial"/>
                <w:i/>
                <w:sz w:val="18"/>
              </w:rPr>
              <w:t>“</w:t>
            </w:r>
            <w:r w:rsidRPr="004E50BE">
              <w:rPr>
                <w:rFonts w:ascii="Arial" w:hAnsi="Arial" w:cs="Arial"/>
                <w:i/>
                <w:sz w:val="18"/>
              </w:rPr>
              <w:t>A Bidder’s entry in the “Percentage (%) Discount (-) or Markup (+)” field s</w:t>
            </w:r>
            <w:r w:rsidRPr="004E50BE">
              <w:rPr>
                <w:rFonts w:ascii="Arial" w:hAnsi="Arial" w:cs="Arial"/>
                <w:b/>
                <w:i/>
                <w:sz w:val="18"/>
              </w:rPr>
              <w:t>hall include a plus (+) sign for markup or minus (-) sign for discount</w:t>
            </w:r>
            <w:r w:rsidRPr="004E50BE">
              <w:rPr>
                <w:rFonts w:ascii="Arial" w:hAnsi="Arial" w:cs="Arial"/>
                <w:i/>
                <w:sz w:val="18"/>
              </w:rPr>
              <w:t xml:space="preserve">.  If a Bidder does not include a plus (+) sign for markup or minus (-) sign for discount, the State will consider the percentage offered as a discount. </w:t>
            </w:r>
          </w:p>
          <w:p w14:paraId="28A889CF" w14:textId="77777777" w:rsidR="001350BA" w:rsidRPr="001350BA" w:rsidRDefault="001350BA" w:rsidP="004E50BE">
            <w:pPr>
              <w:tabs>
                <w:tab w:val="left" w:pos="0"/>
              </w:tabs>
              <w:overflowPunct w:val="0"/>
              <w:autoSpaceDE w:val="0"/>
              <w:autoSpaceDN w:val="0"/>
              <w:adjustRightInd w:val="0"/>
              <w:rPr>
                <w:rFonts w:ascii="Arial" w:hAnsi="Arial" w:cs="Arial"/>
                <w:b/>
                <w:i/>
                <w:color w:val="000000"/>
                <w:sz w:val="16"/>
                <w:szCs w:val="22"/>
                <w:u w:val="single"/>
              </w:rPr>
            </w:pPr>
          </w:p>
          <w:p w14:paraId="108E6953" w14:textId="45238380" w:rsidR="001350BA" w:rsidRPr="001350BA" w:rsidRDefault="001350BA" w:rsidP="001350BA">
            <w:pPr>
              <w:jc w:val="both"/>
              <w:rPr>
                <w:rFonts w:ascii="Arial" w:hAnsi="Arial" w:cs="Arial"/>
                <w:i/>
                <w:sz w:val="18"/>
              </w:rPr>
            </w:pPr>
            <w:r w:rsidRPr="001350BA">
              <w:rPr>
                <w:rFonts w:ascii="Arial" w:hAnsi="Arial" w:cs="Arial"/>
                <w:i/>
                <w:sz w:val="18"/>
              </w:rPr>
              <w:t>If a Bidder leaves the "Percentage (%) Discount (-) or Markup (+)” field blank on the price line, it shall be considered that the Bidder provided no Quote for the price line item.</w:t>
            </w:r>
            <w:r w:rsidR="00A24C34">
              <w:rPr>
                <w:rFonts w:ascii="Arial" w:hAnsi="Arial" w:cs="Arial"/>
                <w:i/>
                <w:sz w:val="18"/>
              </w:rPr>
              <w:t>”</w:t>
            </w:r>
            <w:r w:rsidRPr="001350BA">
              <w:rPr>
                <w:rFonts w:ascii="Arial" w:hAnsi="Arial" w:cs="Arial"/>
                <w:i/>
                <w:sz w:val="18"/>
              </w:rPr>
              <w:t xml:space="preserve">  </w:t>
            </w:r>
          </w:p>
          <w:p w14:paraId="5784B65A" w14:textId="388B9B56" w:rsidR="004E50BE" w:rsidRPr="00D964B0" w:rsidRDefault="004E50BE" w:rsidP="00E016E4">
            <w:pPr>
              <w:tabs>
                <w:tab w:val="left" w:pos="0"/>
              </w:tabs>
              <w:overflowPunct w:val="0"/>
              <w:autoSpaceDE w:val="0"/>
              <w:autoSpaceDN w:val="0"/>
              <w:adjustRightInd w:val="0"/>
              <w:rPr>
                <w:rFonts w:ascii="Arial" w:hAnsi="Arial" w:cs="Arial"/>
                <w:b/>
                <w:color w:val="000000"/>
                <w:sz w:val="18"/>
                <w:szCs w:val="22"/>
                <w:u w:val="single"/>
              </w:rPr>
            </w:pPr>
          </w:p>
        </w:tc>
      </w:tr>
    </w:tbl>
    <w:p w14:paraId="03C6B4AB" w14:textId="2FE6D4E3" w:rsidR="00721BC8" w:rsidRDefault="00721BC8" w:rsidP="00364A22">
      <w:pPr>
        <w:tabs>
          <w:tab w:val="left" w:pos="0"/>
        </w:tabs>
        <w:rPr>
          <w:rFonts w:ascii="Arial" w:hAnsi="Arial" w:cs="Arial"/>
        </w:rPr>
      </w:pPr>
    </w:p>
    <w:p w14:paraId="4581C90E" w14:textId="0FA4468D" w:rsidR="00407195" w:rsidRDefault="00407195" w:rsidP="00364A22">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5642F8" w:rsidRPr="00207E9F" w14:paraId="65698456" w14:textId="77777777" w:rsidTr="005642F8">
        <w:trPr>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4BEC715D" w14:textId="77777777" w:rsidR="005642F8" w:rsidRPr="005642F8" w:rsidRDefault="005642F8" w:rsidP="005642F8">
            <w:pPr>
              <w:tabs>
                <w:tab w:val="left" w:pos="0"/>
                <w:tab w:val="center" w:pos="4860"/>
                <w:tab w:val="left" w:pos="7365"/>
              </w:tabs>
              <w:autoSpaceDN w:val="0"/>
              <w:jc w:val="center"/>
              <w:rPr>
                <w:rFonts w:ascii="Arial" w:hAnsi="Arial" w:cs="Arial"/>
                <w:b/>
                <w:bCs/>
                <w:sz w:val="16"/>
                <w:szCs w:val="22"/>
              </w:rPr>
            </w:pPr>
          </w:p>
          <w:p w14:paraId="4DD40C52" w14:textId="74565037" w:rsidR="005642F8" w:rsidRDefault="005642F8" w:rsidP="005642F8">
            <w:pPr>
              <w:tabs>
                <w:tab w:val="left" w:pos="0"/>
                <w:tab w:val="center" w:pos="4860"/>
                <w:tab w:val="left" w:pos="7365"/>
              </w:tabs>
              <w:autoSpaceDN w:val="0"/>
              <w:jc w:val="center"/>
              <w:rPr>
                <w:rFonts w:ascii="Arial" w:hAnsi="Arial" w:cs="Arial"/>
                <w:b/>
                <w:bCs/>
                <w:sz w:val="22"/>
                <w:szCs w:val="22"/>
              </w:rPr>
            </w:pPr>
            <w:r w:rsidRPr="00207E9F">
              <w:rPr>
                <w:rFonts w:ascii="Arial" w:hAnsi="Arial" w:cs="Arial"/>
                <w:b/>
                <w:bCs/>
                <w:sz w:val="22"/>
                <w:szCs w:val="22"/>
              </w:rPr>
              <w:t>Part 2 - Revision</w:t>
            </w:r>
            <w:r>
              <w:rPr>
                <w:rFonts w:ascii="Arial" w:hAnsi="Arial" w:cs="Arial"/>
                <w:b/>
                <w:bCs/>
                <w:sz w:val="22"/>
                <w:szCs w:val="22"/>
              </w:rPr>
              <w:t>s</w:t>
            </w:r>
            <w:r w:rsidRPr="00207E9F">
              <w:rPr>
                <w:rFonts w:ascii="Arial" w:hAnsi="Arial" w:cs="Arial"/>
                <w:b/>
                <w:bCs/>
                <w:sz w:val="22"/>
                <w:szCs w:val="22"/>
              </w:rPr>
              <w:t xml:space="preserve"> to the Bid Solicitation</w:t>
            </w:r>
            <w:r>
              <w:rPr>
                <w:rFonts w:ascii="Arial" w:hAnsi="Arial" w:cs="Arial"/>
                <w:b/>
                <w:bCs/>
                <w:sz w:val="22"/>
                <w:szCs w:val="22"/>
              </w:rPr>
              <w:t xml:space="preserve"> and State-Supplied Price Sheet</w:t>
            </w:r>
          </w:p>
          <w:p w14:paraId="2E504950" w14:textId="77777777" w:rsidR="00E72E09" w:rsidRDefault="00E72E09" w:rsidP="005642F8">
            <w:pPr>
              <w:tabs>
                <w:tab w:val="left" w:pos="0"/>
                <w:tab w:val="center" w:pos="4860"/>
                <w:tab w:val="left" w:pos="7365"/>
              </w:tabs>
              <w:autoSpaceDN w:val="0"/>
              <w:jc w:val="center"/>
              <w:rPr>
                <w:rFonts w:ascii="Arial" w:hAnsi="Arial" w:cs="Arial"/>
                <w:b/>
                <w:bCs/>
                <w:sz w:val="22"/>
                <w:szCs w:val="22"/>
              </w:rPr>
            </w:pPr>
          </w:p>
          <w:p w14:paraId="036E5885" w14:textId="1A1F3BE8" w:rsidR="00E72E09" w:rsidRDefault="00E72E09" w:rsidP="00E72E09">
            <w:pPr>
              <w:tabs>
                <w:tab w:val="left" w:pos="0"/>
              </w:tabs>
              <w:overflowPunct w:val="0"/>
              <w:autoSpaceDE w:val="0"/>
              <w:autoSpaceDN w:val="0"/>
              <w:adjustRightInd w:val="0"/>
              <w:jc w:val="center"/>
              <w:rPr>
                <w:rFonts w:asciiTheme="minorHAnsi" w:hAnsiTheme="minorHAnsi" w:cstheme="minorHAnsi"/>
                <w:b/>
                <w:sz w:val="16"/>
                <w:szCs w:val="16"/>
                <w:u w:val="single"/>
              </w:rPr>
            </w:pPr>
            <w:r>
              <w:rPr>
                <w:rFonts w:asciiTheme="minorHAnsi" w:hAnsiTheme="minorHAnsi" w:cstheme="minorHAnsi"/>
                <w:b/>
                <w:sz w:val="16"/>
                <w:szCs w:val="16"/>
                <w:u w:val="single"/>
              </w:rPr>
              <w:t xml:space="preserve">Note:  </w:t>
            </w:r>
            <w:r w:rsidR="00FF3447">
              <w:rPr>
                <w:rFonts w:asciiTheme="minorHAnsi" w:hAnsiTheme="minorHAnsi" w:cstheme="minorHAnsi"/>
                <w:b/>
                <w:sz w:val="16"/>
                <w:szCs w:val="16"/>
                <w:u w:val="single"/>
              </w:rPr>
              <w:t xml:space="preserve">Please refer to the revised </w:t>
            </w:r>
            <w:r>
              <w:rPr>
                <w:rFonts w:asciiTheme="minorHAnsi" w:hAnsiTheme="minorHAnsi" w:cstheme="minorHAnsi"/>
                <w:b/>
                <w:sz w:val="16"/>
                <w:szCs w:val="16"/>
                <w:u w:val="single"/>
              </w:rPr>
              <w:t xml:space="preserve">Bid Solicitation and </w:t>
            </w:r>
            <w:r w:rsidR="00FF3447">
              <w:rPr>
                <w:rFonts w:asciiTheme="minorHAnsi" w:hAnsiTheme="minorHAnsi" w:cstheme="minorHAnsi"/>
                <w:b/>
                <w:sz w:val="16"/>
                <w:szCs w:val="16"/>
                <w:u w:val="single"/>
              </w:rPr>
              <w:t xml:space="preserve">revised </w:t>
            </w:r>
            <w:r>
              <w:rPr>
                <w:rFonts w:asciiTheme="minorHAnsi" w:hAnsiTheme="minorHAnsi" w:cstheme="minorHAnsi"/>
                <w:b/>
                <w:sz w:val="16"/>
                <w:szCs w:val="16"/>
                <w:u w:val="single"/>
              </w:rPr>
              <w:t>State-Supplied Price Sheet</w:t>
            </w:r>
            <w:r w:rsidR="00FF3447">
              <w:rPr>
                <w:rFonts w:asciiTheme="minorHAnsi" w:hAnsiTheme="minorHAnsi" w:cstheme="minorHAnsi"/>
                <w:b/>
                <w:sz w:val="16"/>
                <w:szCs w:val="16"/>
                <w:u w:val="single"/>
              </w:rPr>
              <w:t xml:space="preserve">, published in the Attachments tab of the Bid Solicitation in </w:t>
            </w:r>
            <w:r w:rsidR="00C923BF" w:rsidRPr="00D964B0">
              <w:rPr>
                <w:rStyle w:val="IntenseEmphasis"/>
                <w:rFonts w:asciiTheme="minorHAnsi" w:eastAsia="MS Mincho" w:hAnsiTheme="minorHAnsi" w:cstheme="minorHAnsi"/>
                <w:color w:val="00B050"/>
                <w:sz w:val="16"/>
                <w:szCs w:val="16"/>
              </w:rPr>
              <w:t>NJ</w:t>
            </w:r>
            <w:r w:rsidR="00C923BF" w:rsidRPr="00D964B0">
              <w:rPr>
                <w:rStyle w:val="IntenseEmphasis"/>
                <w:rFonts w:asciiTheme="minorHAnsi" w:eastAsia="MS Mincho" w:hAnsiTheme="minorHAnsi" w:cstheme="minorHAnsi"/>
                <w:color w:val="0070C0"/>
                <w:sz w:val="16"/>
                <w:szCs w:val="16"/>
              </w:rPr>
              <w:t>START</w:t>
            </w:r>
            <w:r w:rsidR="00FF3447" w:rsidRPr="00C923BF">
              <w:rPr>
                <w:rFonts w:asciiTheme="minorHAnsi" w:hAnsiTheme="minorHAnsi" w:cstheme="minorHAnsi"/>
                <w:b/>
                <w:sz w:val="16"/>
                <w:szCs w:val="16"/>
                <w:u w:val="single"/>
              </w:rPr>
              <w:t>,</w:t>
            </w:r>
            <w:r w:rsidRPr="00C923BF">
              <w:rPr>
                <w:rFonts w:asciiTheme="minorHAnsi" w:hAnsiTheme="minorHAnsi" w:cstheme="minorHAnsi"/>
                <w:b/>
                <w:sz w:val="16"/>
                <w:szCs w:val="16"/>
                <w:u w:val="single"/>
              </w:rPr>
              <w:t xml:space="preserve"> </w:t>
            </w:r>
            <w:r w:rsidR="00FF3447" w:rsidRPr="00C923BF">
              <w:rPr>
                <w:rFonts w:asciiTheme="minorHAnsi" w:hAnsiTheme="minorHAnsi" w:cstheme="minorHAnsi"/>
                <w:b/>
                <w:sz w:val="16"/>
                <w:szCs w:val="16"/>
                <w:u w:val="single"/>
              </w:rPr>
              <w:t>f</w:t>
            </w:r>
            <w:r w:rsidR="00FF3447">
              <w:rPr>
                <w:rFonts w:asciiTheme="minorHAnsi" w:hAnsiTheme="minorHAnsi" w:cstheme="minorHAnsi"/>
                <w:b/>
                <w:sz w:val="16"/>
                <w:szCs w:val="16"/>
                <w:u w:val="single"/>
              </w:rPr>
              <w:t xml:space="preserve">or these </w:t>
            </w:r>
            <w:r>
              <w:rPr>
                <w:rFonts w:asciiTheme="minorHAnsi" w:hAnsiTheme="minorHAnsi" w:cstheme="minorHAnsi"/>
                <w:b/>
                <w:sz w:val="16"/>
                <w:szCs w:val="16"/>
                <w:u w:val="single"/>
              </w:rPr>
              <w:t>revisions</w:t>
            </w:r>
            <w:r w:rsidR="00FF3447">
              <w:rPr>
                <w:rFonts w:asciiTheme="minorHAnsi" w:hAnsiTheme="minorHAnsi" w:cstheme="minorHAnsi"/>
                <w:b/>
                <w:sz w:val="16"/>
                <w:szCs w:val="16"/>
                <w:u w:val="single"/>
              </w:rPr>
              <w:t>.</w:t>
            </w:r>
          </w:p>
          <w:p w14:paraId="224C551A" w14:textId="77777777" w:rsidR="005642F8" w:rsidRPr="005642F8" w:rsidRDefault="005642F8" w:rsidP="000A3379">
            <w:pPr>
              <w:tabs>
                <w:tab w:val="left" w:pos="0"/>
              </w:tabs>
              <w:overflowPunct w:val="0"/>
              <w:autoSpaceDE w:val="0"/>
              <w:autoSpaceDN w:val="0"/>
              <w:adjustRightInd w:val="0"/>
              <w:jc w:val="center"/>
              <w:rPr>
                <w:rFonts w:ascii="Arial" w:hAnsi="Arial" w:cs="Arial"/>
                <w:b/>
                <w:bCs/>
                <w:sz w:val="16"/>
                <w:szCs w:val="22"/>
              </w:rPr>
            </w:pPr>
          </w:p>
        </w:tc>
      </w:tr>
      <w:tr w:rsidR="00407195" w:rsidRPr="00207E9F" w14:paraId="3D9861A9" w14:textId="77777777" w:rsidTr="005642F8">
        <w:trPr>
          <w:tblHeader/>
        </w:trPr>
        <w:tc>
          <w:tcPr>
            <w:tcW w:w="87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381E6E20" w14:textId="77777777" w:rsidR="00407195" w:rsidRPr="00CF78A7" w:rsidRDefault="00407195" w:rsidP="000A3379">
            <w:pPr>
              <w:tabs>
                <w:tab w:val="left" w:pos="0"/>
              </w:tabs>
              <w:overflowPunct w:val="0"/>
              <w:autoSpaceDE w:val="0"/>
              <w:autoSpaceDN w:val="0"/>
              <w:adjustRightInd w:val="0"/>
              <w:jc w:val="center"/>
              <w:rPr>
                <w:rFonts w:ascii="Arial" w:hAnsi="Arial" w:cs="Arial"/>
                <w:b/>
                <w:bCs/>
                <w:szCs w:val="22"/>
              </w:rPr>
            </w:pPr>
            <w:r w:rsidRPr="00CF78A7">
              <w:rPr>
                <w:rFonts w:ascii="Arial" w:hAnsi="Arial" w:cs="Arial"/>
                <w:b/>
                <w:bCs/>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02738ECE" w14:textId="77777777" w:rsidR="00407195" w:rsidRPr="00CF78A7" w:rsidRDefault="00407195" w:rsidP="000A3379">
            <w:pPr>
              <w:tabs>
                <w:tab w:val="left" w:pos="0"/>
              </w:tabs>
              <w:overflowPunct w:val="0"/>
              <w:autoSpaceDE w:val="0"/>
              <w:autoSpaceDN w:val="0"/>
              <w:adjustRightInd w:val="0"/>
              <w:jc w:val="center"/>
              <w:rPr>
                <w:rFonts w:ascii="Arial" w:hAnsi="Arial" w:cs="Arial"/>
                <w:b/>
                <w:bCs/>
                <w:szCs w:val="22"/>
              </w:rPr>
            </w:pPr>
            <w:r w:rsidRPr="00CF78A7">
              <w:rPr>
                <w:rFonts w:ascii="Arial" w:hAnsi="Arial" w:cs="Arial"/>
                <w:b/>
                <w:bCs/>
                <w:szCs w:val="22"/>
              </w:rPr>
              <w:t>Bid Solicitation</w:t>
            </w:r>
          </w:p>
          <w:p w14:paraId="263A2BC3" w14:textId="77777777" w:rsidR="00407195" w:rsidRPr="00CF78A7" w:rsidRDefault="00407195" w:rsidP="000A3379">
            <w:pPr>
              <w:tabs>
                <w:tab w:val="left" w:pos="0"/>
              </w:tabs>
              <w:overflowPunct w:val="0"/>
              <w:autoSpaceDE w:val="0"/>
              <w:autoSpaceDN w:val="0"/>
              <w:adjustRightInd w:val="0"/>
              <w:jc w:val="center"/>
              <w:rPr>
                <w:rFonts w:ascii="Arial" w:hAnsi="Arial" w:cs="Arial"/>
                <w:b/>
                <w:bCs/>
                <w:szCs w:val="22"/>
              </w:rPr>
            </w:pPr>
            <w:r w:rsidRPr="00CF78A7">
              <w:rPr>
                <w:rFonts w:ascii="Arial" w:hAnsi="Arial" w:cs="Arial"/>
                <w:b/>
                <w:bCs/>
                <w:szCs w:val="22"/>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20AD90CA" w14:textId="77777777" w:rsidR="00407195" w:rsidRPr="00CF78A7" w:rsidRDefault="00407195" w:rsidP="000A3379">
            <w:pPr>
              <w:tabs>
                <w:tab w:val="left" w:pos="0"/>
              </w:tabs>
              <w:overflowPunct w:val="0"/>
              <w:autoSpaceDE w:val="0"/>
              <w:autoSpaceDN w:val="0"/>
              <w:adjustRightInd w:val="0"/>
              <w:jc w:val="center"/>
              <w:rPr>
                <w:rFonts w:ascii="Arial" w:hAnsi="Arial" w:cs="Arial"/>
                <w:b/>
                <w:bCs/>
                <w:szCs w:val="22"/>
              </w:rPr>
            </w:pPr>
            <w:r w:rsidRPr="00CF78A7">
              <w:rPr>
                <w:rFonts w:ascii="Arial" w:hAnsi="Arial" w:cs="Arial"/>
                <w:b/>
                <w:bCs/>
                <w:szCs w:val="22"/>
              </w:rPr>
              <w:t>Revision</w:t>
            </w:r>
          </w:p>
        </w:tc>
      </w:tr>
      <w:tr w:rsidR="00407195" w:rsidRPr="00207E9F" w14:paraId="6B511E44" w14:textId="77777777" w:rsidTr="00743B97">
        <w:tc>
          <w:tcPr>
            <w:tcW w:w="877" w:type="dxa"/>
            <w:tcBorders>
              <w:top w:val="single" w:sz="4" w:space="0" w:color="auto"/>
              <w:left w:val="single" w:sz="4" w:space="0" w:color="auto"/>
              <w:bottom w:val="single" w:sz="4" w:space="0" w:color="auto"/>
              <w:right w:val="single" w:sz="4" w:space="0" w:color="auto"/>
            </w:tcBorders>
            <w:vAlign w:val="center"/>
          </w:tcPr>
          <w:p w14:paraId="19E766CA" w14:textId="77777777" w:rsidR="00407195" w:rsidRPr="005642F8" w:rsidRDefault="00407195" w:rsidP="000A3379">
            <w:pPr>
              <w:tabs>
                <w:tab w:val="left" w:pos="0"/>
              </w:tabs>
              <w:autoSpaceDN w:val="0"/>
              <w:jc w:val="center"/>
              <w:rPr>
                <w:rFonts w:ascii="Arial" w:hAnsi="Arial" w:cs="Arial"/>
                <w:sz w:val="18"/>
                <w:szCs w:val="18"/>
              </w:rPr>
            </w:pPr>
            <w:r w:rsidRPr="005642F8">
              <w:rPr>
                <w:rFonts w:ascii="Arial" w:hAnsi="Arial" w:cs="Arial"/>
                <w:sz w:val="18"/>
                <w:szCs w:val="18"/>
              </w:rPr>
              <w:t>1</w:t>
            </w:r>
          </w:p>
        </w:tc>
        <w:tc>
          <w:tcPr>
            <w:tcW w:w="2160" w:type="dxa"/>
            <w:tcBorders>
              <w:top w:val="single" w:sz="4" w:space="0" w:color="auto"/>
              <w:left w:val="single" w:sz="4" w:space="0" w:color="auto"/>
              <w:bottom w:val="single" w:sz="4" w:space="0" w:color="auto"/>
              <w:right w:val="single" w:sz="4" w:space="0" w:color="auto"/>
            </w:tcBorders>
            <w:vAlign w:val="center"/>
          </w:tcPr>
          <w:p w14:paraId="5D5F176B" w14:textId="71C4645A" w:rsidR="00407195" w:rsidRPr="005642F8" w:rsidRDefault="00407195" w:rsidP="00C93D86">
            <w:pPr>
              <w:tabs>
                <w:tab w:val="left" w:pos="0"/>
              </w:tabs>
              <w:overflowPunct w:val="0"/>
              <w:autoSpaceDE w:val="0"/>
              <w:autoSpaceDN w:val="0"/>
              <w:adjustRightInd w:val="0"/>
              <w:jc w:val="center"/>
              <w:rPr>
                <w:rFonts w:ascii="Arial" w:hAnsi="Arial" w:cs="Arial"/>
                <w:b/>
                <w:sz w:val="18"/>
                <w:szCs w:val="18"/>
              </w:rPr>
            </w:pPr>
            <w:r w:rsidRPr="005642F8">
              <w:rPr>
                <w:rFonts w:ascii="Arial" w:hAnsi="Arial" w:cs="Arial"/>
                <w:sz w:val="18"/>
                <w:szCs w:val="18"/>
              </w:rPr>
              <w:t xml:space="preserve">Bid Solicitation </w:t>
            </w:r>
            <w:r w:rsidR="00C93D86" w:rsidRPr="005642F8">
              <w:rPr>
                <w:rFonts w:ascii="Arial" w:hAnsi="Arial" w:cs="Arial"/>
                <w:sz w:val="18"/>
                <w:szCs w:val="18"/>
              </w:rPr>
              <w:t>Cover Page</w:t>
            </w:r>
          </w:p>
        </w:tc>
        <w:tc>
          <w:tcPr>
            <w:tcW w:w="7200" w:type="dxa"/>
            <w:tcBorders>
              <w:top w:val="single" w:sz="4" w:space="0" w:color="auto"/>
              <w:left w:val="single" w:sz="4" w:space="0" w:color="auto"/>
              <w:bottom w:val="single" w:sz="4" w:space="0" w:color="auto"/>
              <w:right w:val="single" w:sz="4" w:space="0" w:color="auto"/>
            </w:tcBorders>
            <w:vAlign w:val="center"/>
          </w:tcPr>
          <w:p w14:paraId="687C70BF" w14:textId="640AB744" w:rsidR="00C93D86" w:rsidRPr="005642F8" w:rsidRDefault="00C93D86" w:rsidP="000A3379">
            <w:pPr>
              <w:jc w:val="both"/>
              <w:rPr>
                <w:rFonts w:ascii="Arial" w:hAnsi="Arial" w:cs="Arial"/>
                <w:color w:val="000000"/>
                <w:sz w:val="18"/>
                <w:szCs w:val="18"/>
              </w:rPr>
            </w:pPr>
            <w:r w:rsidRPr="005642F8">
              <w:rPr>
                <w:rFonts w:ascii="Arial" w:hAnsi="Arial" w:cs="Arial"/>
                <w:color w:val="000000"/>
                <w:sz w:val="18"/>
                <w:szCs w:val="18"/>
              </w:rPr>
              <w:t>Please be advised that the Quote opening date has been changed from Friday</w:t>
            </w:r>
            <w:r w:rsidR="00B83EED" w:rsidRPr="005642F8">
              <w:rPr>
                <w:rFonts w:ascii="Arial" w:hAnsi="Arial" w:cs="Arial"/>
                <w:color w:val="000000"/>
                <w:sz w:val="18"/>
                <w:szCs w:val="18"/>
              </w:rPr>
              <w:t>,</w:t>
            </w:r>
            <w:r w:rsidRPr="005642F8">
              <w:rPr>
                <w:rFonts w:ascii="Arial" w:hAnsi="Arial" w:cs="Arial"/>
                <w:color w:val="000000"/>
                <w:sz w:val="18"/>
                <w:szCs w:val="18"/>
              </w:rPr>
              <w:t xml:space="preserve"> June 27, 2025 to Wednesday</w:t>
            </w:r>
            <w:r w:rsidR="00B83EED" w:rsidRPr="005642F8">
              <w:rPr>
                <w:rFonts w:ascii="Arial" w:hAnsi="Arial" w:cs="Arial"/>
                <w:color w:val="000000"/>
                <w:sz w:val="18"/>
                <w:szCs w:val="18"/>
              </w:rPr>
              <w:t>,</w:t>
            </w:r>
            <w:r w:rsidRPr="005642F8">
              <w:rPr>
                <w:rFonts w:ascii="Arial" w:hAnsi="Arial" w:cs="Arial"/>
                <w:color w:val="000000"/>
                <w:sz w:val="18"/>
                <w:szCs w:val="18"/>
              </w:rPr>
              <w:t xml:space="preserve"> July 9, 2025 at 2:00 PM (E</w:t>
            </w:r>
            <w:r w:rsidR="00B83EED" w:rsidRPr="005642F8">
              <w:rPr>
                <w:rFonts w:ascii="Arial" w:hAnsi="Arial" w:cs="Arial"/>
                <w:color w:val="000000"/>
                <w:sz w:val="18"/>
                <w:szCs w:val="18"/>
              </w:rPr>
              <w:t xml:space="preserve">astern </w:t>
            </w:r>
            <w:r w:rsidRPr="005642F8">
              <w:rPr>
                <w:rFonts w:ascii="Arial" w:hAnsi="Arial" w:cs="Arial"/>
                <w:color w:val="000000"/>
                <w:sz w:val="18"/>
                <w:szCs w:val="18"/>
              </w:rPr>
              <w:t>S</w:t>
            </w:r>
            <w:r w:rsidR="00B83EED" w:rsidRPr="005642F8">
              <w:rPr>
                <w:rFonts w:ascii="Arial" w:hAnsi="Arial" w:cs="Arial"/>
                <w:color w:val="000000"/>
                <w:sz w:val="18"/>
                <w:szCs w:val="18"/>
              </w:rPr>
              <w:t xml:space="preserve">tandard </w:t>
            </w:r>
            <w:r w:rsidRPr="005642F8">
              <w:rPr>
                <w:rFonts w:ascii="Arial" w:hAnsi="Arial" w:cs="Arial"/>
                <w:color w:val="000000"/>
                <w:sz w:val="18"/>
                <w:szCs w:val="18"/>
              </w:rPr>
              <w:t>T</w:t>
            </w:r>
            <w:r w:rsidR="00B83EED" w:rsidRPr="005642F8">
              <w:rPr>
                <w:rFonts w:ascii="Arial" w:hAnsi="Arial" w:cs="Arial"/>
                <w:color w:val="000000"/>
                <w:sz w:val="18"/>
                <w:szCs w:val="18"/>
              </w:rPr>
              <w:t>ime</w:t>
            </w:r>
            <w:r w:rsidRPr="005642F8">
              <w:rPr>
                <w:rFonts w:ascii="Arial" w:hAnsi="Arial" w:cs="Arial"/>
                <w:color w:val="000000"/>
                <w:sz w:val="18"/>
                <w:szCs w:val="18"/>
              </w:rPr>
              <w:t>).</w:t>
            </w:r>
          </w:p>
          <w:p w14:paraId="3F16DE0B" w14:textId="3106AF36" w:rsidR="00C93D86" w:rsidRPr="005642F8" w:rsidRDefault="00C93D86" w:rsidP="000A3379">
            <w:pPr>
              <w:jc w:val="both"/>
              <w:rPr>
                <w:rFonts w:ascii="Arial" w:hAnsi="Arial" w:cs="Arial"/>
                <w:color w:val="000000"/>
                <w:sz w:val="18"/>
                <w:szCs w:val="18"/>
              </w:rPr>
            </w:pPr>
          </w:p>
        </w:tc>
      </w:tr>
      <w:tr w:rsidR="007A6ED5" w:rsidRPr="00207E9F" w14:paraId="3E2C25A4" w14:textId="77777777" w:rsidTr="00743B97">
        <w:tc>
          <w:tcPr>
            <w:tcW w:w="877" w:type="dxa"/>
            <w:tcBorders>
              <w:top w:val="single" w:sz="4" w:space="0" w:color="auto"/>
              <w:left w:val="single" w:sz="4" w:space="0" w:color="auto"/>
              <w:bottom w:val="single" w:sz="4" w:space="0" w:color="auto"/>
              <w:right w:val="single" w:sz="4" w:space="0" w:color="auto"/>
            </w:tcBorders>
            <w:vAlign w:val="center"/>
          </w:tcPr>
          <w:p w14:paraId="5BF2BD81" w14:textId="0679F789" w:rsidR="007A6ED5" w:rsidRPr="005642F8" w:rsidRDefault="007A6ED5" w:rsidP="007A6ED5">
            <w:pPr>
              <w:tabs>
                <w:tab w:val="left" w:pos="0"/>
              </w:tabs>
              <w:autoSpaceDN w:val="0"/>
              <w:jc w:val="center"/>
              <w:rPr>
                <w:rFonts w:ascii="Arial" w:hAnsi="Arial" w:cs="Arial"/>
                <w:sz w:val="18"/>
                <w:szCs w:val="18"/>
              </w:rPr>
            </w:pPr>
            <w:r w:rsidRPr="005642F8">
              <w:rPr>
                <w:rFonts w:ascii="Arial" w:hAnsi="Arial" w:cs="Arial"/>
                <w:sz w:val="18"/>
                <w:szCs w:val="18"/>
              </w:rPr>
              <w:lastRenderedPageBreak/>
              <w:t>2</w:t>
            </w:r>
          </w:p>
        </w:tc>
        <w:tc>
          <w:tcPr>
            <w:tcW w:w="2160" w:type="dxa"/>
            <w:tcBorders>
              <w:top w:val="single" w:sz="4" w:space="0" w:color="auto"/>
              <w:left w:val="single" w:sz="4" w:space="0" w:color="auto"/>
              <w:bottom w:val="single" w:sz="4" w:space="0" w:color="auto"/>
              <w:right w:val="single" w:sz="4" w:space="0" w:color="auto"/>
            </w:tcBorders>
            <w:vAlign w:val="center"/>
          </w:tcPr>
          <w:p w14:paraId="0A5CD768" w14:textId="1019ED7B" w:rsidR="007A6ED5" w:rsidRPr="005642F8" w:rsidRDefault="007A6ED5" w:rsidP="007A6ED5">
            <w:pPr>
              <w:tabs>
                <w:tab w:val="left" w:pos="0"/>
              </w:tabs>
              <w:overflowPunct w:val="0"/>
              <w:autoSpaceDE w:val="0"/>
              <w:autoSpaceDN w:val="0"/>
              <w:adjustRightInd w:val="0"/>
              <w:jc w:val="center"/>
              <w:rPr>
                <w:rFonts w:ascii="Arial" w:hAnsi="Arial" w:cs="Arial"/>
                <w:sz w:val="18"/>
                <w:szCs w:val="18"/>
              </w:rPr>
            </w:pPr>
            <w:r w:rsidRPr="005642F8">
              <w:rPr>
                <w:rFonts w:ascii="Arial" w:hAnsi="Arial" w:cs="Arial"/>
                <w:sz w:val="18"/>
                <w:szCs w:val="18"/>
              </w:rPr>
              <w:t>Bid Solicitation Section 1.1 (Purpose and Intent)</w:t>
            </w:r>
          </w:p>
        </w:tc>
        <w:tc>
          <w:tcPr>
            <w:tcW w:w="7200" w:type="dxa"/>
            <w:tcBorders>
              <w:top w:val="single" w:sz="4" w:space="0" w:color="auto"/>
              <w:left w:val="single" w:sz="4" w:space="0" w:color="auto"/>
              <w:bottom w:val="single" w:sz="4" w:space="0" w:color="auto"/>
              <w:right w:val="single" w:sz="4" w:space="0" w:color="auto"/>
            </w:tcBorders>
            <w:vAlign w:val="center"/>
          </w:tcPr>
          <w:p w14:paraId="4DB84FB0" w14:textId="77777777" w:rsidR="007A6ED5" w:rsidRPr="005642F8" w:rsidRDefault="007A6ED5" w:rsidP="007A6ED5">
            <w:pPr>
              <w:tabs>
                <w:tab w:val="left" w:pos="0"/>
              </w:tabs>
              <w:overflowPunct w:val="0"/>
              <w:autoSpaceDE w:val="0"/>
              <w:autoSpaceDN w:val="0"/>
              <w:adjustRightInd w:val="0"/>
              <w:rPr>
                <w:rFonts w:ascii="Arial" w:hAnsi="Arial" w:cs="Arial"/>
                <w:sz w:val="18"/>
                <w:szCs w:val="18"/>
              </w:rPr>
            </w:pPr>
            <w:r w:rsidRPr="005642F8">
              <w:rPr>
                <w:rFonts w:ascii="Arial" w:hAnsi="Arial" w:cs="Arial"/>
                <w:sz w:val="18"/>
                <w:szCs w:val="18"/>
              </w:rPr>
              <w:t>Bid Solicitation Section 1.1 (Purpose and Intent) has been revised as follows (bolded wording added to sentence):</w:t>
            </w:r>
          </w:p>
          <w:p w14:paraId="32D60222" w14:textId="77777777" w:rsidR="007A6ED5" w:rsidRPr="005642F8" w:rsidRDefault="007A6ED5" w:rsidP="007A6ED5">
            <w:pPr>
              <w:jc w:val="both"/>
              <w:rPr>
                <w:rFonts w:ascii="Arial" w:hAnsi="Arial" w:cs="Arial"/>
                <w:color w:val="000000"/>
                <w:sz w:val="18"/>
                <w:szCs w:val="18"/>
              </w:rPr>
            </w:pPr>
          </w:p>
          <w:p w14:paraId="571C9B1B" w14:textId="77777777" w:rsidR="007A6ED5" w:rsidRPr="005642F8" w:rsidRDefault="007A6ED5" w:rsidP="007A6ED5">
            <w:pPr>
              <w:jc w:val="both"/>
              <w:rPr>
                <w:rFonts w:ascii="Arial" w:hAnsi="Arial" w:cs="Arial"/>
                <w:i/>
                <w:sz w:val="18"/>
                <w:szCs w:val="18"/>
              </w:rPr>
            </w:pPr>
            <w:r w:rsidRPr="005642F8">
              <w:rPr>
                <w:rFonts w:ascii="Arial" w:hAnsi="Arial" w:cs="Arial"/>
                <w:i/>
                <w:color w:val="000000"/>
                <w:sz w:val="18"/>
                <w:szCs w:val="18"/>
              </w:rPr>
              <w:t>“</w:t>
            </w:r>
            <w:r w:rsidRPr="005642F8">
              <w:rPr>
                <w:rFonts w:ascii="Arial" w:hAnsi="Arial" w:cs="Arial"/>
                <w:i/>
                <w:sz w:val="18"/>
                <w:szCs w:val="18"/>
              </w:rPr>
              <w:t xml:space="preserve">An Agency-Use Price Line for expedited delivery charges (Price Line 23), restocking fees and return shipping charges (Price Line 24), </w:t>
            </w:r>
            <w:r w:rsidRPr="005642F8">
              <w:rPr>
                <w:rFonts w:ascii="Arial" w:hAnsi="Arial" w:cs="Arial"/>
                <w:b/>
                <w:i/>
                <w:sz w:val="18"/>
                <w:szCs w:val="18"/>
              </w:rPr>
              <w:t>and delivery charges for orders under $100 (Price Line 25)</w:t>
            </w:r>
            <w:r w:rsidRPr="005642F8">
              <w:rPr>
                <w:rFonts w:ascii="Arial" w:hAnsi="Arial" w:cs="Arial"/>
                <w:i/>
                <w:sz w:val="18"/>
                <w:szCs w:val="18"/>
              </w:rPr>
              <w:t xml:space="preserve"> will be added to all Contracts.”</w:t>
            </w:r>
          </w:p>
          <w:p w14:paraId="26C06695" w14:textId="77777777" w:rsidR="007A6ED5" w:rsidRPr="005642F8" w:rsidRDefault="007A6ED5" w:rsidP="007A6ED5">
            <w:pPr>
              <w:jc w:val="both"/>
              <w:rPr>
                <w:rFonts w:ascii="Arial" w:hAnsi="Arial" w:cs="Arial"/>
                <w:color w:val="000000"/>
                <w:sz w:val="18"/>
                <w:szCs w:val="18"/>
              </w:rPr>
            </w:pPr>
          </w:p>
        </w:tc>
      </w:tr>
      <w:tr w:rsidR="007A6ED5" w:rsidRPr="00207E9F" w14:paraId="3F0B7D8B" w14:textId="77777777" w:rsidTr="00743B97">
        <w:tc>
          <w:tcPr>
            <w:tcW w:w="877" w:type="dxa"/>
            <w:tcBorders>
              <w:top w:val="single" w:sz="4" w:space="0" w:color="auto"/>
              <w:left w:val="single" w:sz="4" w:space="0" w:color="auto"/>
              <w:bottom w:val="single" w:sz="4" w:space="0" w:color="auto"/>
              <w:right w:val="single" w:sz="4" w:space="0" w:color="auto"/>
            </w:tcBorders>
            <w:vAlign w:val="center"/>
          </w:tcPr>
          <w:p w14:paraId="729CE086" w14:textId="6DA85492" w:rsidR="007A6ED5" w:rsidRPr="005642F8" w:rsidRDefault="007A6ED5" w:rsidP="007A6ED5">
            <w:pPr>
              <w:tabs>
                <w:tab w:val="left" w:pos="0"/>
              </w:tabs>
              <w:autoSpaceDN w:val="0"/>
              <w:jc w:val="center"/>
              <w:rPr>
                <w:rFonts w:ascii="Arial" w:hAnsi="Arial" w:cs="Arial"/>
                <w:sz w:val="18"/>
                <w:szCs w:val="18"/>
              </w:rPr>
            </w:pPr>
            <w:r>
              <w:rPr>
                <w:rFonts w:ascii="Arial" w:hAnsi="Arial" w:cs="Arial"/>
                <w:sz w:val="18"/>
                <w:szCs w:val="18"/>
              </w:rPr>
              <w:t>3</w:t>
            </w:r>
          </w:p>
        </w:tc>
        <w:tc>
          <w:tcPr>
            <w:tcW w:w="2160" w:type="dxa"/>
            <w:tcBorders>
              <w:top w:val="single" w:sz="4" w:space="0" w:color="auto"/>
              <w:left w:val="single" w:sz="4" w:space="0" w:color="auto"/>
              <w:bottom w:val="single" w:sz="4" w:space="0" w:color="auto"/>
              <w:right w:val="single" w:sz="4" w:space="0" w:color="auto"/>
            </w:tcBorders>
            <w:vAlign w:val="center"/>
          </w:tcPr>
          <w:p w14:paraId="075E6D05" w14:textId="12928E7C" w:rsidR="007A6ED5" w:rsidRPr="005642F8" w:rsidRDefault="007A6ED5" w:rsidP="007A6ED5">
            <w:pPr>
              <w:tabs>
                <w:tab w:val="left" w:pos="0"/>
              </w:tabs>
              <w:overflowPunct w:val="0"/>
              <w:autoSpaceDE w:val="0"/>
              <w:autoSpaceDN w:val="0"/>
              <w:adjustRightInd w:val="0"/>
              <w:jc w:val="center"/>
              <w:rPr>
                <w:rFonts w:ascii="Arial" w:hAnsi="Arial" w:cs="Arial"/>
                <w:sz w:val="18"/>
                <w:szCs w:val="18"/>
              </w:rPr>
            </w:pPr>
            <w:r w:rsidRPr="005642F8">
              <w:rPr>
                <w:rFonts w:ascii="Arial" w:hAnsi="Arial" w:cs="Arial"/>
                <w:sz w:val="18"/>
                <w:szCs w:val="18"/>
              </w:rPr>
              <w:t xml:space="preserve">Bid Solicitation Section </w:t>
            </w:r>
            <w:r>
              <w:rPr>
                <w:rFonts w:ascii="Arial" w:hAnsi="Arial" w:cs="Arial"/>
                <w:sz w:val="18"/>
                <w:szCs w:val="18"/>
              </w:rPr>
              <w:t>3.24</w:t>
            </w:r>
            <w:r w:rsidRPr="005642F8">
              <w:rPr>
                <w:rFonts w:ascii="Arial" w:hAnsi="Arial" w:cs="Arial"/>
                <w:sz w:val="18"/>
                <w:szCs w:val="18"/>
              </w:rPr>
              <w:t xml:space="preserve"> (</w:t>
            </w:r>
            <w:r>
              <w:rPr>
                <w:rFonts w:ascii="Arial" w:hAnsi="Arial" w:cs="Arial"/>
                <w:sz w:val="18"/>
                <w:szCs w:val="18"/>
              </w:rPr>
              <w:t>Price List and/or Catalog</w:t>
            </w:r>
            <w:r w:rsidRPr="005642F8">
              <w:rPr>
                <w:rFonts w:ascii="Arial" w:hAnsi="Arial" w:cs="Arial"/>
                <w:sz w:val="18"/>
                <w:szCs w:val="18"/>
              </w:rPr>
              <w:t>)</w:t>
            </w:r>
          </w:p>
        </w:tc>
        <w:tc>
          <w:tcPr>
            <w:tcW w:w="7200" w:type="dxa"/>
            <w:tcBorders>
              <w:top w:val="single" w:sz="4" w:space="0" w:color="auto"/>
              <w:left w:val="single" w:sz="4" w:space="0" w:color="auto"/>
              <w:bottom w:val="single" w:sz="4" w:space="0" w:color="auto"/>
              <w:right w:val="single" w:sz="4" w:space="0" w:color="auto"/>
            </w:tcBorders>
            <w:vAlign w:val="center"/>
          </w:tcPr>
          <w:p w14:paraId="4D1F6E8D" w14:textId="26E4B16E" w:rsidR="007A6ED5" w:rsidRDefault="007A6ED5" w:rsidP="007A6ED5">
            <w:pPr>
              <w:tabs>
                <w:tab w:val="left" w:pos="0"/>
              </w:tabs>
              <w:overflowPunct w:val="0"/>
              <w:autoSpaceDE w:val="0"/>
              <w:autoSpaceDN w:val="0"/>
              <w:adjustRightInd w:val="0"/>
              <w:rPr>
                <w:rFonts w:ascii="Arial" w:hAnsi="Arial" w:cs="Arial"/>
                <w:sz w:val="18"/>
                <w:szCs w:val="18"/>
              </w:rPr>
            </w:pPr>
            <w:r w:rsidRPr="005642F8">
              <w:rPr>
                <w:rFonts w:ascii="Arial" w:hAnsi="Arial" w:cs="Arial"/>
                <w:sz w:val="18"/>
                <w:szCs w:val="18"/>
              </w:rPr>
              <w:t xml:space="preserve">Bid Solicitation Section </w:t>
            </w:r>
            <w:r>
              <w:rPr>
                <w:rFonts w:ascii="Arial" w:hAnsi="Arial" w:cs="Arial"/>
                <w:sz w:val="18"/>
                <w:szCs w:val="18"/>
              </w:rPr>
              <w:t>3.24</w:t>
            </w:r>
            <w:r w:rsidRPr="005642F8">
              <w:rPr>
                <w:rFonts w:ascii="Arial" w:hAnsi="Arial" w:cs="Arial"/>
                <w:sz w:val="18"/>
                <w:szCs w:val="18"/>
              </w:rPr>
              <w:t xml:space="preserve"> (</w:t>
            </w:r>
            <w:r>
              <w:rPr>
                <w:rFonts w:ascii="Arial" w:hAnsi="Arial" w:cs="Arial"/>
                <w:sz w:val="18"/>
                <w:szCs w:val="18"/>
              </w:rPr>
              <w:t>Price List and/or Catalog</w:t>
            </w:r>
            <w:r w:rsidRPr="005642F8">
              <w:rPr>
                <w:rFonts w:ascii="Arial" w:hAnsi="Arial" w:cs="Arial"/>
                <w:sz w:val="18"/>
                <w:szCs w:val="18"/>
              </w:rPr>
              <w:t>)</w:t>
            </w:r>
            <w:r>
              <w:rPr>
                <w:rFonts w:ascii="Arial" w:hAnsi="Arial" w:cs="Arial"/>
                <w:sz w:val="18"/>
                <w:szCs w:val="18"/>
              </w:rPr>
              <w:t>, fifth paragraph,</w:t>
            </w:r>
            <w:r w:rsidRPr="005642F8">
              <w:rPr>
                <w:rFonts w:ascii="Arial" w:hAnsi="Arial" w:cs="Arial"/>
                <w:sz w:val="18"/>
                <w:szCs w:val="18"/>
              </w:rPr>
              <w:t xml:space="preserve"> has been revised as follows (bolded wording added to sentence):</w:t>
            </w:r>
          </w:p>
          <w:p w14:paraId="2E77832E" w14:textId="087439E5" w:rsidR="007A6ED5" w:rsidRPr="00F61334" w:rsidRDefault="007A6ED5" w:rsidP="007A6ED5">
            <w:pPr>
              <w:tabs>
                <w:tab w:val="left" w:pos="0"/>
              </w:tabs>
              <w:overflowPunct w:val="0"/>
              <w:autoSpaceDE w:val="0"/>
              <w:autoSpaceDN w:val="0"/>
              <w:adjustRightInd w:val="0"/>
              <w:rPr>
                <w:rFonts w:ascii="Arial" w:hAnsi="Arial" w:cs="Arial"/>
                <w:sz w:val="16"/>
                <w:szCs w:val="18"/>
              </w:rPr>
            </w:pPr>
          </w:p>
          <w:p w14:paraId="49E0EDFE" w14:textId="38806411" w:rsidR="007A6ED5" w:rsidRPr="007A6ED5" w:rsidRDefault="007A6ED5" w:rsidP="007A6ED5">
            <w:pPr>
              <w:pStyle w:val="CommentText"/>
              <w:jc w:val="both"/>
              <w:rPr>
                <w:rFonts w:ascii="Arial" w:hAnsi="Arial" w:cs="Arial"/>
                <w:i/>
                <w:sz w:val="18"/>
                <w:szCs w:val="18"/>
              </w:rPr>
            </w:pPr>
            <w:r w:rsidRPr="007A6ED5">
              <w:rPr>
                <w:rFonts w:ascii="Arial" w:hAnsi="Arial" w:cs="Arial"/>
                <w:i/>
                <w:sz w:val="18"/>
                <w:szCs w:val="18"/>
              </w:rPr>
              <w:t>“The Bidder acknowledges that any references to, minimum orders, order threshold charges, service charges, price escalation clauses, sales or other applicable taxes, FOB shipping point limitations, and shipping charges</w:t>
            </w:r>
            <w:r w:rsidRPr="007A6ED5">
              <w:rPr>
                <w:rFonts w:ascii="Arial" w:hAnsi="Arial" w:cs="Arial"/>
                <w:b/>
                <w:i/>
                <w:sz w:val="18"/>
                <w:szCs w:val="18"/>
              </w:rPr>
              <w:t>, except as noted herein,</w:t>
            </w:r>
            <w:r w:rsidRPr="007A6ED5">
              <w:rPr>
                <w:rFonts w:ascii="Arial" w:hAnsi="Arial" w:cs="Arial"/>
                <w:i/>
                <w:sz w:val="18"/>
                <w:szCs w:val="18"/>
              </w:rPr>
              <w:t xml:space="preserve"> contained in the preprinted price lists, catalogs, and/or literature, shall not apply or become part of any Contract awarded as a result of this Bid Solicitation.”</w:t>
            </w:r>
          </w:p>
          <w:p w14:paraId="4C890181" w14:textId="77777777" w:rsidR="007A6ED5" w:rsidRPr="00F61334" w:rsidRDefault="007A6ED5" w:rsidP="007A6ED5">
            <w:pPr>
              <w:jc w:val="both"/>
              <w:rPr>
                <w:rFonts w:ascii="Arial" w:hAnsi="Arial" w:cs="Arial"/>
                <w:color w:val="000000"/>
                <w:sz w:val="16"/>
                <w:szCs w:val="18"/>
              </w:rPr>
            </w:pPr>
          </w:p>
        </w:tc>
      </w:tr>
      <w:tr w:rsidR="007A6ED5" w:rsidRPr="005642F8" w14:paraId="0586FB6B" w14:textId="77777777" w:rsidTr="005642F8">
        <w:tc>
          <w:tcPr>
            <w:tcW w:w="877" w:type="dxa"/>
            <w:tcBorders>
              <w:top w:val="single" w:sz="4" w:space="0" w:color="auto"/>
              <w:left w:val="single" w:sz="4" w:space="0" w:color="auto"/>
              <w:bottom w:val="single" w:sz="4" w:space="0" w:color="auto"/>
              <w:right w:val="single" w:sz="4" w:space="0" w:color="auto"/>
            </w:tcBorders>
            <w:vAlign w:val="center"/>
          </w:tcPr>
          <w:p w14:paraId="2C7088D8" w14:textId="103E546B" w:rsidR="007A6ED5" w:rsidRPr="005642F8" w:rsidRDefault="006643B0" w:rsidP="007A6ED5">
            <w:pPr>
              <w:tabs>
                <w:tab w:val="left" w:pos="0"/>
              </w:tabs>
              <w:autoSpaceDN w:val="0"/>
              <w:jc w:val="center"/>
              <w:rPr>
                <w:rFonts w:ascii="Arial" w:hAnsi="Arial" w:cs="Arial"/>
                <w:sz w:val="18"/>
                <w:szCs w:val="18"/>
              </w:rPr>
            </w:pPr>
            <w:r>
              <w:rPr>
                <w:rFonts w:ascii="Arial" w:hAnsi="Arial" w:cs="Arial"/>
                <w:sz w:val="18"/>
                <w:szCs w:val="18"/>
              </w:rPr>
              <w:t>4</w:t>
            </w:r>
          </w:p>
        </w:tc>
        <w:tc>
          <w:tcPr>
            <w:tcW w:w="2160" w:type="dxa"/>
            <w:tcBorders>
              <w:top w:val="single" w:sz="4" w:space="0" w:color="auto"/>
              <w:left w:val="single" w:sz="4" w:space="0" w:color="auto"/>
              <w:bottom w:val="single" w:sz="4" w:space="0" w:color="auto"/>
              <w:right w:val="single" w:sz="4" w:space="0" w:color="auto"/>
            </w:tcBorders>
            <w:vAlign w:val="center"/>
          </w:tcPr>
          <w:p w14:paraId="743E96A4" w14:textId="201C7C1B" w:rsidR="007A6ED5" w:rsidRPr="005642F8" w:rsidRDefault="007A6ED5" w:rsidP="007A6ED5">
            <w:pPr>
              <w:tabs>
                <w:tab w:val="left" w:pos="0"/>
              </w:tabs>
              <w:overflowPunct w:val="0"/>
              <w:autoSpaceDE w:val="0"/>
              <w:autoSpaceDN w:val="0"/>
              <w:adjustRightInd w:val="0"/>
              <w:jc w:val="center"/>
              <w:rPr>
                <w:rFonts w:ascii="Arial" w:hAnsi="Arial" w:cs="Arial"/>
                <w:sz w:val="18"/>
                <w:szCs w:val="18"/>
              </w:rPr>
            </w:pPr>
            <w:r w:rsidRPr="005642F8">
              <w:rPr>
                <w:rFonts w:ascii="Arial" w:hAnsi="Arial" w:cs="Arial"/>
                <w:sz w:val="18"/>
                <w:szCs w:val="18"/>
              </w:rPr>
              <w:t xml:space="preserve">Bid Solicitation Section </w:t>
            </w:r>
            <w:r>
              <w:rPr>
                <w:rFonts w:ascii="Arial" w:hAnsi="Arial" w:cs="Arial"/>
                <w:sz w:val="18"/>
                <w:szCs w:val="18"/>
              </w:rPr>
              <w:t>4.2</w:t>
            </w:r>
            <w:r w:rsidRPr="005642F8">
              <w:rPr>
                <w:rFonts w:ascii="Arial" w:hAnsi="Arial" w:cs="Arial"/>
                <w:sz w:val="18"/>
                <w:szCs w:val="18"/>
              </w:rPr>
              <w:t xml:space="preserve"> (</w:t>
            </w:r>
            <w:r>
              <w:rPr>
                <w:rFonts w:ascii="Arial" w:hAnsi="Arial" w:cs="Arial"/>
                <w:sz w:val="18"/>
                <w:szCs w:val="18"/>
              </w:rPr>
              <w:t>Delivery Requirements</w:t>
            </w:r>
            <w:r w:rsidRPr="005642F8">
              <w:rPr>
                <w:rFonts w:ascii="Arial" w:hAnsi="Arial" w:cs="Arial"/>
                <w:sz w:val="18"/>
                <w:szCs w:val="18"/>
              </w:rPr>
              <w:t>)</w:t>
            </w:r>
          </w:p>
        </w:tc>
        <w:tc>
          <w:tcPr>
            <w:tcW w:w="7200" w:type="dxa"/>
            <w:tcBorders>
              <w:top w:val="single" w:sz="4" w:space="0" w:color="auto"/>
              <w:left w:val="single" w:sz="4" w:space="0" w:color="auto"/>
              <w:bottom w:val="single" w:sz="4" w:space="0" w:color="auto"/>
              <w:right w:val="single" w:sz="4" w:space="0" w:color="auto"/>
            </w:tcBorders>
            <w:vAlign w:val="center"/>
          </w:tcPr>
          <w:p w14:paraId="2025F90E" w14:textId="49DFB117" w:rsidR="007A6ED5" w:rsidRPr="005642F8" w:rsidRDefault="007A6ED5" w:rsidP="007A6ED5">
            <w:pPr>
              <w:tabs>
                <w:tab w:val="left" w:pos="0"/>
              </w:tabs>
              <w:overflowPunct w:val="0"/>
              <w:autoSpaceDE w:val="0"/>
              <w:autoSpaceDN w:val="0"/>
              <w:adjustRightInd w:val="0"/>
              <w:rPr>
                <w:rFonts w:ascii="Arial" w:hAnsi="Arial" w:cs="Arial"/>
                <w:sz w:val="18"/>
                <w:szCs w:val="18"/>
              </w:rPr>
            </w:pPr>
            <w:r w:rsidRPr="005642F8">
              <w:rPr>
                <w:rFonts w:ascii="Arial" w:hAnsi="Arial" w:cs="Arial"/>
                <w:sz w:val="18"/>
                <w:szCs w:val="18"/>
              </w:rPr>
              <w:t xml:space="preserve">Bid Solicitation Section </w:t>
            </w:r>
            <w:r>
              <w:rPr>
                <w:rFonts w:ascii="Arial" w:hAnsi="Arial" w:cs="Arial"/>
                <w:sz w:val="18"/>
                <w:szCs w:val="18"/>
              </w:rPr>
              <w:t>4.2</w:t>
            </w:r>
            <w:r w:rsidRPr="005642F8">
              <w:rPr>
                <w:rFonts w:ascii="Arial" w:hAnsi="Arial" w:cs="Arial"/>
                <w:sz w:val="18"/>
                <w:szCs w:val="18"/>
              </w:rPr>
              <w:t xml:space="preserve"> (</w:t>
            </w:r>
            <w:r>
              <w:rPr>
                <w:rFonts w:ascii="Arial" w:hAnsi="Arial" w:cs="Arial"/>
                <w:sz w:val="18"/>
                <w:szCs w:val="18"/>
              </w:rPr>
              <w:t>Delivery Requirements</w:t>
            </w:r>
            <w:r w:rsidRPr="005642F8">
              <w:rPr>
                <w:rFonts w:ascii="Arial" w:hAnsi="Arial" w:cs="Arial"/>
                <w:sz w:val="18"/>
                <w:szCs w:val="18"/>
              </w:rPr>
              <w:t>)</w:t>
            </w:r>
            <w:r>
              <w:rPr>
                <w:rFonts w:ascii="Arial" w:hAnsi="Arial" w:cs="Arial"/>
                <w:sz w:val="18"/>
                <w:szCs w:val="18"/>
              </w:rPr>
              <w:t>, first paragraph,</w:t>
            </w:r>
            <w:r w:rsidRPr="005642F8">
              <w:rPr>
                <w:rFonts w:ascii="Arial" w:hAnsi="Arial" w:cs="Arial"/>
                <w:sz w:val="18"/>
                <w:szCs w:val="18"/>
              </w:rPr>
              <w:t xml:space="preserve"> has been revised as follows (bolded wording added to sentence):</w:t>
            </w:r>
          </w:p>
          <w:p w14:paraId="6BD06214" w14:textId="77777777" w:rsidR="007A6ED5" w:rsidRPr="00F61334" w:rsidRDefault="007A6ED5" w:rsidP="007A6ED5">
            <w:pPr>
              <w:tabs>
                <w:tab w:val="left" w:pos="0"/>
              </w:tabs>
              <w:overflowPunct w:val="0"/>
              <w:autoSpaceDE w:val="0"/>
              <w:autoSpaceDN w:val="0"/>
              <w:adjustRightInd w:val="0"/>
              <w:rPr>
                <w:rFonts w:ascii="Arial" w:hAnsi="Arial" w:cs="Arial"/>
                <w:sz w:val="16"/>
                <w:szCs w:val="18"/>
              </w:rPr>
            </w:pPr>
          </w:p>
          <w:p w14:paraId="344F8ADC" w14:textId="4849A3E1" w:rsidR="007A6ED5" w:rsidRPr="00A0754C" w:rsidRDefault="007A6ED5" w:rsidP="007A6ED5">
            <w:pPr>
              <w:rPr>
                <w:rFonts w:ascii="Arial" w:hAnsi="Arial" w:cs="Arial"/>
                <w:b/>
                <w:i/>
                <w:sz w:val="18"/>
                <w:szCs w:val="18"/>
              </w:rPr>
            </w:pPr>
            <w:r w:rsidRPr="005642F8">
              <w:rPr>
                <w:rFonts w:ascii="Arial" w:hAnsi="Arial" w:cs="Arial"/>
                <w:sz w:val="18"/>
                <w:szCs w:val="18"/>
              </w:rPr>
              <w:t>“</w:t>
            </w:r>
            <w:r w:rsidRPr="000A3379">
              <w:rPr>
                <w:rFonts w:ascii="Arial" w:hAnsi="Arial" w:cs="Arial"/>
                <w:i/>
                <w:sz w:val="18"/>
                <w:szCs w:val="18"/>
              </w:rPr>
              <w:t xml:space="preserve">The Contractor shall deliver products to Using Agencies on an as-needed, as-ordered basis. The Contractor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 </w:t>
            </w:r>
            <w:r w:rsidRPr="000A3379">
              <w:rPr>
                <w:rFonts w:ascii="Arial" w:hAnsi="Arial" w:cs="Arial"/>
                <w:b/>
                <w:i/>
                <w:sz w:val="18"/>
                <w:szCs w:val="18"/>
              </w:rPr>
              <w:t>unless the order amount is under $10</w:t>
            </w:r>
            <w:r w:rsidRPr="00655F24">
              <w:rPr>
                <w:rFonts w:ascii="Arial" w:hAnsi="Arial" w:cs="Arial"/>
                <w:b/>
                <w:i/>
                <w:sz w:val="18"/>
                <w:szCs w:val="18"/>
              </w:rPr>
              <w:t>0.</w:t>
            </w:r>
            <w:r w:rsidRPr="00A0754C">
              <w:rPr>
                <w:rFonts w:ascii="Arial" w:hAnsi="Arial" w:cs="Arial"/>
                <w:b/>
                <w:i/>
                <w:sz w:val="18"/>
                <w:szCs w:val="18"/>
              </w:rPr>
              <w:t xml:space="preserve">  Please refer to Bid Solicitation Section 4.2.4.</w:t>
            </w:r>
            <w:r w:rsidRPr="00655F24">
              <w:rPr>
                <w:rFonts w:ascii="Arial" w:hAnsi="Arial" w:cs="Arial"/>
                <w:i/>
                <w:sz w:val="18"/>
                <w:szCs w:val="18"/>
              </w:rPr>
              <w:t>”</w:t>
            </w:r>
          </w:p>
          <w:p w14:paraId="6A8EDB7B" w14:textId="77777777" w:rsidR="007A6ED5" w:rsidRPr="00F61334" w:rsidRDefault="007A6ED5" w:rsidP="007A6ED5">
            <w:pPr>
              <w:tabs>
                <w:tab w:val="left" w:pos="0"/>
              </w:tabs>
              <w:overflowPunct w:val="0"/>
              <w:autoSpaceDE w:val="0"/>
              <w:autoSpaceDN w:val="0"/>
              <w:adjustRightInd w:val="0"/>
              <w:rPr>
                <w:rFonts w:ascii="Arial" w:hAnsi="Arial" w:cs="Arial"/>
                <w:sz w:val="16"/>
                <w:szCs w:val="18"/>
              </w:rPr>
            </w:pPr>
          </w:p>
        </w:tc>
      </w:tr>
      <w:tr w:rsidR="007A6ED5" w:rsidRPr="005642F8" w14:paraId="19499057" w14:textId="77777777" w:rsidTr="005642F8">
        <w:tc>
          <w:tcPr>
            <w:tcW w:w="877" w:type="dxa"/>
            <w:tcBorders>
              <w:top w:val="single" w:sz="4" w:space="0" w:color="auto"/>
              <w:left w:val="single" w:sz="4" w:space="0" w:color="auto"/>
              <w:bottom w:val="single" w:sz="4" w:space="0" w:color="auto"/>
              <w:right w:val="single" w:sz="4" w:space="0" w:color="auto"/>
            </w:tcBorders>
            <w:vAlign w:val="center"/>
          </w:tcPr>
          <w:p w14:paraId="23361AC6" w14:textId="7B93BFC4" w:rsidR="007A6ED5" w:rsidRPr="005642F8" w:rsidRDefault="006643B0" w:rsidP="007A6ED5">
            <w:pPr>
              <w:tabs>
                <w:tab w:val="left" w:pos="0"/>
              </w:tabs>
              <w:autoSpaceDN w:val="0"/>
              <w:jc w:val="center"/>
              <w:rPr>
                <w:rFonts w:ascii="Arial" w:hAnsi="Arial" w:cs="Arial"/>
                <w:sz w:val="18"/>
                <w:szCs w:val="18"/>
              </w:rPr>
            </w:pPr>
            <w:r>
              <w:rPr>
                <w:rFonts w:ascii="Arial" w:hAnsi="Arial" w:cs="Arial"/>
                <w:sz w:val="18"/>
                <w:szCs w:val="18"/>
              </w:rPr>
              <w:t>5</w:t>
            </w:r>
          </w:p>
        </w:tc>
        <w:tc>
          <w:tcPr>
            <w:tcW w:w="2160" w:type="dxa"/>
            <w:tcBorders>
              <w:top w:val="single" w:sz="4" w:space="0" w:color="auto"/>
              <w:left w:val="single" w:sz="4" w:space="0" w:color="auto"/>
              <w:bottom w:val="single" w:sz="4" w:space="0" w:color="auto"/>
              <w:right w:val="single" w:sz="4" w:space="0" w:color="auto"/>
            </w:tcBorders>
            <w:vAlign w:val="center"/>
          </w:tcPr>
          <w:p w14:paraId="6DADE735" w14:textId="6EAA54AF" w:rsidR="007A6ED5" w:rsidRPr="005642F8" w:rsidRDefault="007A6ED5" w:rsidP="007A6ED5">
            <w:pPr>
              <w:tabs>
                <w:tab w:val="left" w:pos="0"/>
              </w:tabs>
              <w:overflowPunct w:val="0"/>
              <w:autoSpaceDE w:val="0"/>
              <w:autoSpaceDN w:val="0"/>
              <w:adjustRightInd w:val="0"/>
              <w:jc w:val="center"/>
              <w:rPr>
                <w:rFonts w:ascii="Arial" w:hAnsi="Arial" w:cs="Arial"/>
                <w:sz w:val="18"/>
                <w:szCs w:val="18"/>
              </w:rPr>
            </w:pPr>
            <w:r w:rsidRPr="005642F8">
              <w:rPr>
                <w:rFonts w:ascii="Arial" w:hAnsi="Arial" w:cs="Arial"/>
                <w:sz w:val="18"/>
                <w:szCs w:val="18"/>
              </w:rPr>
              <w:t xml:space="preserve">Bid Solicitation Section </w:t>
            </w:r>
            <w:r>
              <w:rPr>
                <w:rFonts w:ascii="Arial" w:hAnsi="Arial" w:cs="Arial"/>
                <w:sz w:val="18"/>
                <w:szCs w:val="18"/>
              </w:rPr>
              <w:t>4.2.4</w:t>
            </w:r>
            <w:r w:rsidRPr="005642F8">
              <w:rPr>
                <w:rFonts w:ascii="Arial" w:hAnsi="Arial" w:cs="Arial"/>
                <w:sz w:val="18"/>
                <w:szCs w:val="18"/>
              </w:rPr>
              <w:t xml:space="preserve"> (</w:t>
            </w:r>
            <w:r>
              <w:rPr>
                <w:rFonts w:ascii="Arial" w:hAnsi="Arial" w:cs="Arial"/>
                <w:sz w:val="18"/>
                <w:szCs w:val="18"/>
              </w:rPr>
              <w:t>Delivery/Shipping Charges for Orders Under $100 – Price Line 25</w:t>
            </w:r>
            <w:r w:rsidRPr="005642F8">
              <w:rPr>
                <w:rFonts w:ascii="Arial" w:hAnsi="Arial" w:cs="Arial"/>
                <w:sz w:val="18"/>
                <w:szCs w:val="18"/>
              </w:rPr>
              <w:t>)</w:t>
            </w:r>
          </w:p>
        </w:tc>
        <w:tc>
          <w:tcPr>
            <w:tcW w:w="7200" w:type="dxa"/>
            <w:tcBorders>
              <w:top w:val="single" w:sz="4" w:space="0" w:color="auto"/>
              <w:left w:val="single" w:sz="4" w:space="0" w:color="auto"/>
              <w:bottom w:val="single" w:sz="4" w:space="0" w:color="auto"/>
              <w:right w:val="single" w:sz="4" w:space="0" w:color="auto"/>
            </w:tcBorders>
            <w:vAlign w:val="center"/>
          </w:tcPr>
          <w:p w14:paraId="3361BB13" w14:textId="77777777" w:rsidR="007A6ED5" w:rsidRDefault="007A6ED5" w:rsidP="007A6ED5">
            <w:pPr>
              <w:tabs>
                <w:tab w:val="left" w:pos="0"/>
              </w:tabs>
              <w:overflowPunct w:val="0"/>
              <w:autoSpaceDE w:val="0"/>
              <w:autoSpaceDN w:val="0"/>
              <w:adjustRightInd w:val="0"/>
              <w:rPr>
                <w:rFonts w:ascii="Arial" w:hAnsi="Arial" w:cs="Arial"/>
                <w:sz w:val="18"/>
                <w:szCs w:val="18"/>
              </w:rPr>
            </w:pPr>
            <w:r>
              <w:rPr>
                <w:rFonts w:ascii="Arial" w:hAnsi="Arial" w:cs="Arial"/>
                <w:sz w:val="18"/>
                <w:szCs w:val="18"/>
              </w:rPr>
              <w:t xml:space="preserve">The following </w:t>
            </w:r>
            <w:r w:rsidRPr="005642F8">
              <w:rPr>
                <w:rFonts w:ascii="Arial" w:hAnsi="Arial" w:cs="Arial"/>
                <w:sz w:val="18"/>
                <w:szCs w:val="18"/>
              </w:rPr>
              <w:t xml:space="preserve">Bid Solicitation </w:t>
            </w:r>
            <w:r>
              <w:rPr>
                <w:rFonts w:ascii="Arial" w:hAnsi="Arial" w:cs="Arial"/>
                <w:sz w:val="18"/>
                <w:szCs w:val="18"/>
              </w:rPr>
              <w:t>section has been added to the Bid Solicitation:</w:t>
            </w:r>
          </w:p>
          <w:p w14:paraId="1F5A8C38" w14:textId="77777777" w:rsidR="007A6ED5" w:rsidRPr="00F61334" w:rsidRDefault="007A6ED5" w:rsidP="007A6ED5">
            <w:pPr>
              <w:tabs>
                <w:tab w:val="left" w:pos="0"/>
              </w:tabs>
              <w:overflowPunct w:val="0"/>
              <w:autoSpaceDE w:val="0"/>
              <w:autoSpaceDN w:val="0"/>
              <w:adjustRightInd w:val="0"/>
              <w:rPr>
                <w:rFonts w:ascii="Arial" w:hAnsi="Arial" w:cs="Arial"/>
                <w:sz w:val="16"/>
                <w:szCs w:val="18"/>
              </w:rPr>
            </w:pPr>
          </w:p>
          <w:p w14:paraId="29CA0E8B" w14:textId="2B0298EE" w:rsidR="007A6ED5" w:rsidRPr="00111E67" w:rsidRDefault="007A6ED5" w:rsidP="007A6ED5">
            <w:pPr>
              <w:rPr>
                <w:rFonts w:ascii="Arial" w:hAnsi="Arial" w:cs="Arial"/>
                <w:i/>
                <w:sz w:val="18"/>
                <w:szCs w:val="18"/>
              </w:rPr>
            </w:pPr>
            <w:r w:rsidRPr="00111E67">
              <w:rPr>
                <w:rFonts w:ascii="Arial" w:hAnsi="Arial" w:cs="Arial"/>
                <w:i/>
                <w:sz w:val="18"/>
                <w:szCs w:val="18"/>
              </w:rPr>
              <w:t>“DELIVERY/SHIPPING CHARGES FOR ORDERS UNDER $100 (Price Line 25)</w:t>
            </w:r>
          </w:p>
          <w:p w14:paraId="15812AC1" w14:textId="77777777" w:rsidR="007A6ED5" w:rsidRPr="00F61334" w:rsidRDefault="007A6ED5" w:rsidP="007A6ED5">
            <w:pPr>
              <w:rPr>
                <w:rFonts w:ascii="Arial" w:hAnsi="Arial" w:cs="Arial"/>
                <w:i/>
                <w:sz w:val="16"/>
                <w:szCs w:val="18"/>
              </w:rPr>
            </w:pPr>
          </w:p>
          <w:p w14:paraId="479CB400" w14:textId="0BA8729A" w:rsidR="007A6ED5" w:rsidRDefault="007A6ED5" w:rsidP="007A6ED5">
            <w:pPr>
              <w:rPr>
                <w:rFonts w:ascii="Arial" w:hAnsi="Arial" w:cs="Arial"/>
                <w:i/>
                <w:sz w:val="18"/>
                <w:szCs w:val="18"/>
              </w:rPr>
            </w:pPr>
            <w:r w:rsidRPr="00111E67">
              <w:rPr>
                <w:rFonts w:ascii="Arial" w:hAnsi="Arial" w:cs="Arial"/>
                <w:i/>
                <w:sz w:val="18"/>
                <w:szCs w:val="18"/>
              </w:rPr>
              <w:t xml:space="preserve">The Contractor may charge a standard-rate (not expedited) delivery/shipping fee for any Using Agency orders under $100.  The Using Agency will be responsible for any costs associated with these delivery fees.  Any such delivery charges must be upon mutual agreement between the Contractor and the Using Agency.  </w:t>
            </w:r>
          </w:p>
          <w:p w14:paraId="3E125541" w14:textId="77777777" w:rsidR="007A6ED5" w:rsidRPr="00F61334" w:rsidRDefault="007A6ED5" w:rsidP="007A6ED5">
            <w:pPr>
              <w:rPr>
                <w:rFonts w:ascii="Arial" w:hAnsi="Arial" w:cs="Arial"/>
                <w:i/>
                <w:sz w:val="16"/>
                <w:szCs w:val="18"/>
              </w:rPr>
            </w:pPr>
          </w:p>
          <w:p w14:paraId="61B2451B" w14:textId="78931826" w:rsidR="007A6ED5" w:rsidRPr="00111E67" w:rsidRDefault="007A6ED5" w:rsidP="007A6ED5">
            <w:pPr>
              <w:rPr>
                <w:rFonts w:ascii="Arial" w:hAnsi="Arial" w:cs="Arial"/>
                <w:i/>
                <w:sz w:val="18"/>
                <w:szCs w:val="18"/>
              </w:rPr>
            </w:pPr>
            <w:r w:rsidRPr="00111E67">
              <w:rPr>
                <w:rFonts w:ascii="Arial" w:hAnsi="Arial" w:cs="Arial"/>
                <w:i/>
                <w:sz w:val="18"/>
                <w:szCs w:val="18"/>
              </w:rPr>
              <w:t xml:space="preserve">This supersedes any statements regarding F.O.B. shipping contained herein and is only applicable in cases when the order amount is under $100.  </w:t>
            </w:r>
          </w:p>
          <w:p w14:paraId="461ADB96" w14:textId="77777777" w:rsidR="007A6ED5" w:rsidRPr="00F61334" w:rsidRDefault="007A6ED5" w:rsidP="007A6ED5">
            <w:pPr>
              <w:rPr>
                <w:rFonts w:ascii="Arial" w:hAnsi="Arial" w:cs="Arial"/>
                <w:i/>
                <w:sz w:val="16"/>
                <w:szCs w:val="18"/>
              </w:rPr>
            </w:pPr>
          </w:p>
          <w:p w14:paraId="7EA59D81" w14:textId="281C8209" w:rsidR="007A6ED5" w:rsidRPr="00111E67" w:rsidRDefault="007A6ED5" w:rsidP="007A6ED5">
            <w:pPr>
              <w:rPr>
                <w:rFonts w:ascii="Arial" w:hAnsi="Arial" w:cs="Arial"/>
                <w:i/>
                <w:sz w:val="18"/>
                <w:szCs w:val="18"/>
              </w:rPr>
            </w:pPr>
            <w:r w:rsidRPr="00111E67">
              <w:rPr>
                <w:rFonts w:ascii="Arial" w:hAnsi="Arial" w:cs="Arial"/>
                <w:i/>
                <w:sz w:val="18"/>
                <w:szCs w:val="18"/>
              </w:rPr>
              <w:t>An Agency-Use Price Line (Price Line 25) will be added to all Contracts to allow for the Using Agency payment of these delivery charges.”</w:t>
            </w:r>
          </w:p>
          <w:p w14:paraId="329856E0" w14:textId="77777777" w:rsidR="007A6ED5" w:rsidRPr="00F61334" w:rsidRDefault="007A6ED5" w:rsidP="007A6ED5">
            <w:pPr>
              <w:tabs>
                <w:tab w:val="left" w:pos="0"/>
              </w:tabs>
              <w:overflowPunct w:val="0"/>
              <w:autoSpaceDE w:val="0"/>
              <w:autoSpaceDN w:val="0"/>
              <w:adjustRightInd w:val="0"/>
              <w:rPr>
                <w:rFonts w:ascii="Arial" w:hAnsi="Arial" w:cs="Arial"/>
                <w:sz w:val="16"/>
                <w:szCs w:val="18"/>
              </w:rPr>
            </w:pPr>
          </w:p>
        </w:tc>
      </w:tr>
      <w:tr w:rsidR="007A6ED5" w:rsidRPr="005642F8" w14:paraId="55DA59E5" w14:textId="77777777" w:rsidTr="005642F8">
        <w:tc>
          <w:tcPr>
            <w:tcW w:w="877" w:type="dxa"/>
            <w:tcBorders>
              <w:top w:val="single" w:sz="4" w:space="0" w:color="auto"/>
              <w:left w:val="single" w:sz="4" w:space="0" w:color="auto"/>
              <w:bottom w:val="single" w:sz="4" w:space="0" w:color="auto"/>
              <w:right w:val="single" w:sz="4" w:space="0" w:color="auto"/>
            </w:tcBorders>
            <w:vAlign w:val="center"/>
          </w:tcPr>
          <w:p w14:paraId="7E56E027" w14:textId="61139162" w:rsidR="007A6ED5" w:rsidRPr="005642F8" w:rsidRDefault="006643B0" w:rsidP="007A6ED5">
            <w:pPr>
              <w:tabs>
                <w:tab w:val="left" w:pos="0"/>
              </w:tabs>
              <w:autoSpaceDN w:val="0"/>
              <w:jc w:val="center"/>
              <w:rPr>
                <w:rFonts w:ascii="Arial" w:hAnsi="Arial" w:cs="Arial"/>
                <w:sz w:val="18"/>
                <w:szCs w:val="18"/>
              </w:rPr>
            </w:pPr>
            <w:r>
              <w:rPr>
                <w:rFonts w:ascii="Arial" w:hAnsi="Arial" w:cs="Arial"/>
                <w:sz w:val="18"/>
                <w:szCs w:val="18"/>
              </w:rPr>
              <w:t>6</w:t>
            </w:r>
          </w:p>
        </w:tc>
        <w:tc>
          <w:tcPr>
            <w:tcW w:w="2160" w:type="dxa"/>
            <w:tcBorders>
              <w:top w:val="single" w:sz="4" w:space="0" w:color="auto"/>
              <w:left w:val="single" w:sz="4" w:space="0" w:color="auto"/>
              <w:bottom w:val="single" w:sz="4" w:space="0" w:color="auto"/>
              <w:right w:val="single" w:sz="4" w:space="0" w:color="auto"/>
            </w:tcBorders>
            <w:vAlign w:val="center"/>
          </w:tcPr>
          <w:p w14:paraId="65E246D4" w14:textId="42F18CBD" w:rsidR="007A6ED5" w:rsidRPr="005642F8" w:rsidRDefault="007A6ED5" w:rsidP="007A6ED5">
            <w:pPr>
              <w:tabs>
                <w:tab w:val="left" w:pos="0"/>
              </w:tabs>
              <w:overflowPunct w:val="0"/>
              <w:autoSpaceDE w:val="0"/>
              <w:autoSpaceDN w:val="0"/>
              <w:adjustRightInd w:val="0"/>
              <w:jc w:val="center"/>
              <w:rPr>
                <w:rFonts w:ascii="Arial" w:hAnsi="Arial" w:cs="Arial"/>
                <w:sz w:val="18"/>
                <w:szCs w:val="18"/>
              </w:rPr>
            </w:pPr>
            <w:r w:rsidRPr="005642F8">
              <w:rPr>
                <w:rFonts w:ascii="Arial" w:hAnsi="Arial" w:cs="Arial"/>
                <w:sz w:val="18"/>
                <w:szCs w:val="18"/>
              </w:rPr>
              <w:t xml:space="preserve">Bid Solicitation Section </w:t>
            </w:r>
            <w:r>
              <w:rPr>
                <w:rFonts w:ascii="Arial" w:hAnsi="Arial" w:cs="Arial"/>
                <w:sz w:val="18"/>
                <w:szCs w:val="18"/>
              </w:rPr>
              <w:t>5.6</w:t>
            </w:r>
            <w:r w:rsidRPr="005642F8">
              <w:rPr>
                <w:rFonts w:ascii="Arial" w:hAnsi="Arial" w:cs="Arial"/>
                <w:sz w:val="18"/>
                <w:szCs w:val="18"/>
              </w:rPr>
              <w:t xml:space="preserve"> (</w:t>
            </w:r>
            <w:r>
              <w:rPr>
                <w:rFonts w:ascii="Arial" w:hAnsi="Arial" w:cs="Arial"/>
                <w:sz w:val="18"/>
                <w:szCs w:val="18"/>
              </w:rPr>
              <w:t>Delivery Time and Costs</w:t>
            </w:r>
            <w:r w:rsidRPr="005642F8">
              <w:rPr>
                <w:rFonts w:ascii="Arial" w:hAnsi="Arial" w:cs="Arial"/>
                <w:sz w:val="18"/>
                <w:szCs w:val="18"/>
              </w:rPr>
              <w:t>)</w:t>
            </w:r>
          </w:p>
        </w:tc>
        <w:tc>
          <w:tcPr>
            <w:tcW w:w="7200" w:type="dxa"/>
            <w:tcBorders>
              <w:top w:val="single" w:sz="4" w:space="0" w:color="auto"/>
              <w:left w:val="single" w:sz="4" w:space="0" w:color="auto"/>
              <w:bottom w:val="single" w:sz="4" w:space="0" w:color="auto"/>
              <w:right w:val="single" w:sz="4" w:space="0" w:color="auto"/>
            </w:tcBorders>
            <w:vAlign w:val="center"/>
          </w:tcPr>
          <w:p w14:paraId="34C42D3A" w14:textId="0F4B4DC3" w:rsidR="007A6ED5" w:rsidRPr="005642F8" w:rsidRDefault="007A6ED5" w:rsidP="007A6ED5">
            <w:pPr>
              <w:tabs>
                <w:tab w:val="left" w:pos="0"/>
              </w:tabs>
              <w:overflowPunct w:val="0"/>
              <w:autoSpaceDE w:val="0"/>
              <w:autoSpaceDN w:val="0"/>
              <w:adjustRightInd w:val="0"/>
              <w:rPr>
                <w:rFonts w:ascii="Arial" w:hAnsi="Arial" w:cs="Arial"/>
                <w:sz w:val="18"/>
                <w:szCs w:val="18"/>
              </w:rPr>
            </w:pPr>
            <w:r w:rsidRPr="005642F8">
              <w:rPr>
                <w:rFonts w:ascii="Arial" w:hAnsi="Arial" w:cs="Arial"/>
                <w:sz w:val="18"/>
                <w:szCs w:val="18"/>
              </w:rPr>
              <w:t xml:space="preserve">Bid Solicitation Section </w:t>
            </w:r>
            <w:r>
              <w:rPr>
                <w:rFonts w:ascii="Arial" w:hAnsi="Arial" w:cs="Arial"/>
                <w:sz w:val="18"/>
                <w:szCs w:val="18"/>
              </w:rPr>
              <w:t>5.6</w:t>
            </w:r>
            <w:r w:rsidRPr="005642F8">
              <w:rPr>
                <w:rFonts w:ascii="Arial" w:hAnsi="Arial" w:cs="Arial"/>
                <w:sz w:val="18"/>
                <w:szCs w:val="18"/>
              </w:rPr>
              <w:t xml:space="preserve"> (</w:t>
            </w:r>
            <w:r>
              <w:rPr>
                <w:rFonts w:ascii="Arial" w:hAnsi="Arial" w:cs="Arial"/>
                <w:sz w:val="18"/>
                <w:szCs w:val="18"/>
              </w:rPr>
              <w:t>Delivery Time and Costs</w:t>
            </w:r>
            <w:r w:rsidRPr="005642F8">
              <w:rPr>
                <w:rFonts w:ascii="Arial" w:hAnsi="Arial" w:cs="Arial"/>
                <w:sz w:val="18"/>
                <w:szCs w:val="18"/>
              </w:rPr>
              <w:t>) has been revised as follows (bolded wording added to sentence):</w:t>
            </w:r>
          </w:p>
          <w:p w14:paraId="6507C75C" w14:textId="77777777" w:rsidR="007A6ED5" w:rsidRPr="00D05F48" w:rsidRDefault="007A6ED5" w:rsidP="007A6ED5">
            <w:pPr>
              <w:tabs>
                <w:tab w:val="left" w:pos="0"/>
              </w:tabs>
              <w:overflowPunct w:val="0"/>
              <w:autoSpaceDE w:val="0"/>
              <w:autoSpaceDN w:val="0"/>
              <w:adjustRightInd w:val="0"/>
              <w:rPr>
                <w:rFonts w:ascii="Arial" w:hAnsi="Arial" w:cs="Arial"/>
                <w:sz w:val="16"/>
                <w:szCs w:val="18"/>
              </w:rPr>
            </w:pPr>
          </w:p>
          <w:p w14:paraId="34F73828" w14:textId="77777777" w:rsidR="007A6ED5" w:rsidRPr="00402A46" w:rsidRDefault="007A6ED5" w:rsidP="007A6ED5">
            <w:pPr>
              <w:adjustRightInd w:val="0"/>
              <w:jc w:val="both"/>
              <w:rPr>
                <w:rFonts w:ascii="Arial" w:hAnsi="Arial" w:cs="Arial"/>
                <w:b/>
                <w:i/>
                <w:color w:val="000000"/>
                <w:sz w:val="18"/>
                <w:szCs w:val="18"/>
              </w:rPr>
            </w:pPr>
            <w:r w:rsidRPr="005642F8">
              <w:rPr>
                <w:rFonts w:ascii="Arial" w:hAnsi="Arial" w:cs="Arial"/>
                <w:sz w:val="18"/>
                <w:szCs w:val="18"/>
              </w:rPr>
              <w:t>“</w:t>
            </w:r>
            <w:r w:rsidRPr="00402A46">
              <w:rPr>
                <w:rFonts w:ascii="Arial" w:hAnsi="Arial" w:cs="Arial"/>
                <w:i/>
                <w:color w:val="000000"/>
                <w:sz w:val="18"/>
                <w:szCs w:val="18"/>
              </w:rPr>
              <w:t>Unless otherwise noted in this Bid Solicitation or on the State-Supplied Price Sheet, all delivery times are thirty (30) Calendar Days after receipt of order (ARO) and prices for items in Quotes shall be submitted Freight On Board (F.O.B.</w:t>
            </w:r>
            <w:r w:rsidRPr="00402A46">
              <w:rPr>
                <w:rFonts w:ascii="Arial" w:hAnsi="Arial" w:cs="Arial"/>
                <w:b/>
                <w:i/>
                <w:color w:val="000000"/>
                <w:sz w:val="18"/>
                <w:szCs w:val="18"/>
              </w:rPr>
              <w:t>*</w:t>
            </w:r>
            <w:r w:rsidRPr="00402A46">
              <w:rPr>
                <w:rFonts w:ascii="Arial" w:hAnsi="Arial" w:cs="Arial"/>
                <w:i/>
                <w:color w:val="000000"/>
                <w:sz w:val="18"/>
                <w:szCs w:val="18"/>
              </w:rPr>
              <w:t>) Destination (thirty (30) Calendar Days ARO/F.O.B.</w:t>
            </w:r>
            <w:r w:rsidRPr="00402A46">
              <w:rPr>
                <w:rFonts w:ascii="Arial" w:hAnsi="Arial" w:cs="Arial"/>
                <w:b/>
                <w:i/>
                <w:color w:val="000000"/>
                <w:sz w:val="18"/>
                <w:szCs w:val="18"/>
              </w:rPr>
              <w:t>*</w:t>
            </w:r>
            <w:r w:rsidRPr="00402A46">
              <w:rPr>
                <w:rFonts w:ascii="Arial" w:hAnsi="Arial" w:cs="Arial"/>
                <w:i/>
                <w:color w:val="000000"/>
                <w:sz w:val="18"/>
                <w:szCs w:val="18"/>
              </w:rPr>
              <w:t xml:space="preserve">).  The </w:t>
            </w:r>
            <w:r w:rsidRPr="00402A46">
              <w:rPr>
                <w:rFonts w:ascii="Arial" w:hAnsi="Arial" w:cs="Arial"/>
                <w:i/>
                <w:sz w:val="18"/>
                <w:szCs w:val="18"/>
              </w:rPr>
              <w:t>Contractor</w:t>
            </w:r>
            <w:r w:rsidRPr="00402A46">
              <w:rPr>
                <w:rFonts w:ascii="Arial" w:hAnsi="Arial" w:cs="Arial"/>
                <w:i/>
                <w:color w:val="000000"/>
                <w:sz w:val="18"/>
                <w:szCs w:val="18"/>
              </w:rPr>
              <w:t xml:space="preserve"> shall assume all costs, liability and responsibility for the delivery of merchandise in good condition to the State's Using Agency or designated purchaser.  Thirty (30) Calendar Days ARO/F.O.B.</w:t>
            </w:r>
            <w:r w:rsidRPr="00402A46">
              <w:rPr>
                <w:rFonts w:ascii="Arial" w:hAnsi="Arial" w:cs="Arial"/>
                <w:b/>
                <w:i/>
                <w:color w:val="000000"/>
                <w:sz w:val="18"/>
                <w:szCs w:val="18"/>
              </w:rPr>
              <w:t>*</w:t>
            </w:r>
            <w:r w:rsidRPr="00402A46">
              <w:rPr>
                <w:rFonts w:ascii="Arial" w:hAnsi="Arial" w:cs="Arial"/>
                <w:i/>
                <w:color w:val="000000"/>
                <w:sz w:val="18"/>
                <w:szCs w:val="18"/>
              </w:rPr>
              <w:t xml:space="preserve">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w:t>
            </w:r>
            <w:r w:rsidRPr="00402A46">
              <w:rPr>
                <w:rFonts w:ascii="Arial" w:hAnsi="Arial" w:cs="Arial"/>
                <w:i/>
                <w:color w:val="000000"/>
                <w:sz w:val="18"/>
                <w:szCs w:val="18"/>
              </w:rPr>
              <w:lastRenderedPageBreak/>
              <w:t>and measures of the State's Using Agency receiving the shipment shall govern.  Collect on Delivery (C.O.D.) Terms are not permitted.</w:t>
            </w:r>
          </w:p>
          <w:p w14:paraId="0B3222D0" w14:textId="77777777" w:rsidR="007A6ED5" w:rsidRPr="00D05F48" w:rsidRDefault="007A6ED5" w:rsidP="007A6ED5">
            <w:pPr>
              <w:jc w:val="both"/>
              <w:rPr>
                <w:rFonts w:ascii="Arial" w:hAnsi="Arial" w:cs="Arial"/>
                <w:i/>
                <w:sz w:val="16"/>
                <w:szCs w:val="18"/>
              </w:rPr>
            </w:pPr>
          </w:p>
          <w:p w14:paraId="76780496" w14:textId="7DA71AFE" w:rsidR="007A6ED5" w:rsidRPr="00402A46" w:rsidRDefault="007A6ED5" w:rsidP="007A6ED5">
            <w:pPr>
              <w:jc w:val="both"/>
              <w:rPr>
                <w:rFonts w:ascii="Arial" w:hAnsi="Arial" w:cs="Arial"/>
                <w:i/>
                <w:sz w:val="18"/>
                <w:szCs w:val="18"/>
              </w:rPr>
            </w:pPr>
            <w:r w:rsidRPr="00402A46">
              <w:rPr>
                <w:rFonts w:ascii="Arial" w:hAnsi="Arial" w:cs="Arial"/>
                <w:b/>
                <w:i/>
                <w:sz w:val="18"/>
                <w:szCs w:val="18"/>
              </w:rPr>
              <w:t>*Please refer to Bid Solicitation Section 4.2.4</w:t>
            </w:r>
            <w:r w:rsidRPr="00402A46">
              <w:rPr>
                <w:rFonts w:ascii="Arial" w:hAnsi="Arial" w:cs="Arial"/>
                <w:i/>
                <w:sz w:val="18"/>
                <w:szCs w:val="18"/>
              </w:rPr>
              <w:t>.”</w:t>
            </w:r>
          </w:p>
          <w:p w14:paraId="7554EB78" w14:textId="77777777" w:rsidR="007A6ED5" w:rsidRPr="00D05F48" w:rsidRDefault="007A6ED5" w:rsidP="007A6ED5">
            <w:pPr>
              <w:tabs>
                <w:tab w:val="left" w:pos="0"/>
              </w:tabs>
              <w:overflowPunct w:val="0"/>
              <w:autoSpaceDE w:val="0"/>
              <w:autoSpaceDN w:val="0"/>
              <w:adjustRightInd w:val="0"/>
              <w:rPr>
                <w:rFonts w:ascii="Arial" w:hAnsi="Arial" w:cs="Arial"/>
                <w:sz w:val="16"/>
                <w:szCs w:val="18"/>
              </w:rPr>
            </w:pPr>
          </w:p>
        </w:tc>
      </w:tr>
      <w:tr w:rsidR="007A6ED5" w:rsidRPr="005642F8" w14:paraId="6E6F495F" w14:textId="77777777" w:rsidTr="005642F8">
        <w:tc>
          <w:tcPr>
            <w:tcW w:w="877" w:type="dxa"/>
            <w:tcBorders>
              <w:top w:val="single" w:sz="4" w:space="0" w:color="auto"/>
              <w:left w:val="single" w:sz="4" w:space="0" w:color="auto"/>
              <w:bottom w:val="single" w:sz="4" w:space="0" w:color="auto"/>
              <w:right w:val="single" w:sz="4" w:space="0" w:color="auto"/>
            </w:tcBorders>
            <w:vAlign w:val="center"/>
          </w:tcPr>
          <w:p w14:paraId="2DD772D3" w14:textId="534CEDB0" w:rsidR="007A6ED5" w:rsidRPr="005642F8" w:rsidRDefault="006643B0" w:rsidP="007A6ED5">
            <w:pPr>
              <w:tabs>
                <w:tab w:val="left" w:pos="0"/>
              </w:tabs>
              <w:autoSpaceDN w:val="0"/>
              <w:jc w:val="center"/>
              <w:rPr>
                <w:rFonts w:ascii="Arial" w:hAnsi="Arial" w:cs="Arial"/>
                <w:sz w:val="18"/>
                <w:szCs w:val="18"/>
              </w:rPr>
            </w:pPr>
            <w:r>
              <w:rPr>
                <w:rFonts w:ascii="Arial" w:hAnsi="Arial" w:cs="Arial"/>
                <w:sz w:val="18"/>
                <w:szCs w:val="18"/>
              </w:rPr>
              <w:lastRenderedPageBreak/>
              <w:t>7</w:t>
            </w:r>
          </w:p>
        </w:tc>
        <w:tc>
          <w:tcPr>
            <w:tcW w:w="2160" w:type="dxa"/>
            <w:tcBorders>
              <w:top w:val="single" w:sz="4" w:space="0" w:color="auto"/>
              <w:left w:val="single" w:sz="4" w:space="0" w:color="auto"/>
              <w:bottom w:val="single" w:sz="4" w:space="0" w:color="auto"/>
              <w:right w:val="single" w:sz="4" w:space="0" w:color="auto"/>
            </w:tcBorders>
            <w:vAlign w:val="center"/>
          </w:tcPr>
          <w:p w14:paraId="3D5CD2C2" w14:textId="59F66268" w:rsidR="007A6ED5" w:rsidRPr="005642F8" w:rsidRDefault="007A6ED5" w:rsidP="007A6ED5">
            <w:pPr>
              <w:tabs>
                <w:tab w:val="left" w:pos="0"/>
              </w:tabs>
              <w:overflowPunct w:val="0"/>
              <w:autoSpaceDE w:val="0"/>
              <w:autoSpaceDN w:val="0"/>
              <w:adjustRightInd w:val="0"/>
              <w:jc w:val="center"/>
              <w:rPr>
                <w:rFonts w:ascii="Arial" w:hAnsi="Arial" w:cs="Arial"/>
                <w:sz w:val="18"/>
                <w:szCs w:val="18"/>
              </w:rPr>
            </w:pPr>
            <w:r w:rsidRPr="005642F8">
              <w:rPr>
                <w:rFonts w:ascii="Arial" w:hAnsi="Arial" w:cs="Arial"/>
                <w:sz w:val="18"/>
                <w:szCs w:val="18"/>
              </w:rPr>
              <w:t xml:space="preserve">Bid Solicitation Section </w:t>
            </w:r>
            <w:r>
              <w:rPr>
                <w:rFonts w:ascii="Arial" w:hAnsi="Arial" w:cs="Arial"/>
                <w:sz w:val="18"/>
                <w:szCs w:val="18"/>
              </w:rPr>
              <w:t>8.16</w:t>
            </w:r>
            <w:r w:rsidRPr="005642F8">
              <w:rPr>
                <w:rFonts w:ascii="Arial" w:hAnsi="Arial" w:cs="Arial"/>
                <w:sz w:val="18"/>
                <w:szCs w:val="18"/>
              </w:rPr>
              <w:t xml:space="preserve"> (</w:t>
            </w:r>
            <w:r>
              <w:rPr>
                <w:rFonts w:ascii="Arial" w:hAnsi="Arial" w:cs="Arial"/>
                <w:sz w:val="18"/>
                <w:szCs w:val="18"/>
              </w:rPr>
              <w:t>Contract Award</w:t>
            </w:r>
            <w:r w:rsidRPr="005642F8">
              <w:rPr>
                <w:rFonts w:ascii="Arial" w:hAnsi="Arial" w:cs="Arial"/>
                <w:sz w:val="18"/>
                <w:szCs w:val="18"/>
              </w:rPr>
              <w:t>)</w:t>
            </w:r>
          </w:p>
        </w:tc>
        <w:tc>
          <w:tcPr>
            <w:tcW w:w="7200" w:type="dxa"/>
            <w:tcBorders>
              <w:top w:val="single" w:sz="4" w:space="0" w:color="auto"/>
              <w:left w:val="single" w:sz="4" w:space="0" w:color="auto"/>
              <w:bottom w:val="single" w:sz="4" w:space="0" w:color="auto"/>
              <w:right w:val="single" w:sz="4" w:space="0" w:color="auto"/>
            </w:tcBorders>
            <w:vAlign w:val="center"/>
          </w:tcPr>
          <w:p w14:paraId="2D0E289B" w14:textId="55BC32FB" w:rsidR="007A6ED5" w:rsidRPr="005642F8" w:rsidRDefault="007A6ED5" w:rsidP="007A6ED5">
            <w:pPr>
              <w:tabs>
                <w:tab w:val="left" w:pos="0"/>
              </w:tabs>
              <w:overflowPunct w:val="0"/>
              <w:autoSpaceDE w:val="0"/>
              <w:autoSpaceDN w:val="0"/>
              <w:adjustRightInd w:val="0"/>
              <w:rPr>
                <w:rFonts w:ascii="Arial" w:hAnsi="Arial" w:cs="Arial"/>
                <w:sz w:val="18"/>
                <w:szCs w:val="18"/>
              </w:rPr>
            </w:pPr>
            <w:r w:rsidRPr="005642F8">
              <w:rPr>
                <w:rFonts w:ascii="Arial" w:hAnsi="Arial" w:cs="Arial"/>
                <w:sz w:val="18"/>
                <w:szCs w:val="18"/>
              </w:rPr>
              <w:t xml:space="preserve">Bid Solicitation Section </w:t>
            </w:r>
            <w:r>
              <w:rPr>
                <w:rFonts w:ascii="Arial" w:hAnsi="Arial" w:cs="Arial"/>
                <w:sz w:val="18"/>
                <w:szCs w:val="18"/>
              </w:rPr>
              <w:t>8.16</w:t>
            </w:r>
            <w:r w:rsidRPr="005642F8">
              <w:rPr>
                <w:rFonts w:ascii="Arial" w:hAnsi="Arial" w:cs="Arial"/>
                <w:sz w:val="18"/>
                <w:szCs w:val="18"/>
              </w:rPr>
              <w:t xml:space="preserve"> (</w:t>
            </w:r>
            <w:r>
              <w:rPr>
                <w:rFonts w:ascii="Arial" w:hAnsi="Arial" w:cs="Arial"/>
                <w:sz w:val="18"/>
                <w:szCs w:val="18"/>
              </w:rPr>
              <w:t>Contract Award</w:t>
            </w:r>
            <w:r w:rsidRPr="005642F8">
              <w:rPr>
                <w:rFonts w:ascii="Arial" w:hAnsi="Arial" w:cs="Arial"/>
                <w:sz w:val="18"/>
                <w:szCs w:val="18"/>
              </w:rPr>
              <w:t>)</w:t>
            </w:r>
            <w:r>
              <w:rPr>
                <w:rFonts w:ascii="Arial" w:hAnsi="Arial" w:cs="Arial"/>
                <w:sz w:val="18"/>
                <w:szCs w:val="18"/>
              </w:rPr>
              <w:t xml:space="preserve">, third paragraph, </w:t>
            </w:r>
            <w:r w:rsidRPr="005642F8">
              <w:rPr>
                <w:rFonts w:ascii="Arial" w:hAnsi="Arial" w:cs="Arial"/>
                <w:sz w:val="18"/>
                <w:szCs w:val="18"/>
              </w:rPr>
              <w:t>has been revised as follows (bolded wording added to sentence):</w:t>
            </w:r>
          </w:p>
          <w:p w14:paraId="13388AC4" w14:textId="77777777" w:rsidR="007A6ED5" w:rsidRPr="00D05F48" w:rsidRDefault="007A6ED5" w:rsidP="007A6ED5">
            <w:pPr>
              <w:tabs>
                <w:tab w:val="left" w:pos="0"/>
              </w:tabs>
              <w:overflowPunct w:val="0"/>
              <w:autoSpaceDE w:val="0"/>
              <w:autoSpaceDN w:val="0"/>
              <w:adjustRightInd w:val="0"/>
              <w:rPr>
                <w:rFonts w:ascii="Arial" w:hAnsi="Arial" w:cs="Arial"/>
                <w:sz w:val="16"/>
                <w:szCs w:val="18"/>
              </w:rPr>
            </w:pPr>
          </w:p>
          <w:p w14:paraId="7B304D7A" w14:textId="69BC1756" w:rsidR="007A6ED5" w:rsidRPr="005642F8" w:rsidRDefault="007A6ED5" w:rsidP="007A6ED5">
            <w:pPr>
              <w:rPr>
                <w:rFonts w:ascii="Arial" w:hAnsi="Arial" w:cs="Arial"/>
                <w:sz w:val="18"/>
                <w:szCs w:val="18"/>
              </w:rPr>
            </w:pPr>
            <w:r w:rsidRPr="005642F8">
              <w:rPr>
                <w:rFonts w:ascii="Arial" w:hAnsi="Arial" w:cs="Arial"/>
                <w:sz w:val="18"/>
                <w:szCs w:val="18"/>
              </w:rPr>
              <w:t>“</w:t>
            </w:r>
            <w:r w:rsidRPr="00CE0BB6">
              <w:rPr>
                <w:rFonts w:ascii="Arial" w:eastAsia="MS Mincho" w:hAnsi="Arial" w:cs="Arial"/>
                <w:i/>
                <w:sz w:val="18"/>
                <w:szCs w:val="18"/>
              </w:rPr>
              <w:t>An Agency-Use Price Line for Emergency Deliveries (Price Line 23)</w:t>
            </w:r>
            <w:r>
              <w:rPr>
                <w:rFonts w:ascii="Arial" w:eastAsia="MS Mincho" w:hAnsi="Arial" w:cs="Arial"/>
                <w:i/>
                <w:sz w:val="18"/>
                <w:szCs w:val="18"/>
              </w:rPr>
              <w:t>,</w:t>
            </w:r>
            <w:r w:rsidRPr="00CE0BB6">
              <w:rPr>
                <w:rFonts w:ascii="Arial" w:eastAsia="MS Mincho" w:hAnsi="Arial" w:cs="Arial"/>
                <w:i/>
                <w:sz w:val="18"/>
                <w:szCs w:val="18"/>
              </w:rPr>
              <w:t xml:space="preserve"> an Agency-Use Price Line for Return Shipping Charges, Restocking Fees (Price Line 24), </w:t>
            </w:r>
            <w:r w:rsidRPr="00CE0BB6">
              <w:rPr>
                <w:rFonts w:ascii="Arial" w:hAnsi="Arial" w:cs="Arial"/>
                <w:b/>
                <w:i/>
                <w:sz w:val="18"/>
                <w:szCs w:val="18"/>
              </w:rPr>
              <w:t>and delivery charges for orders under $100 (Price Line 25)</w:t>
            </w:r>
            <w:r w:rsidRPr="00CE0BB6">
              <w:rPr>
                <w:rFonts w:ascii="Arial" w:eastAsia="MS Mincho" w:hAnsi="Arial" w:cs="Arial"/>
                <w:i/>
                <w:sz w:val="18"/>
                <w:szCs w:val="18"/>
              </w:rPr>
              <w:t xml:space="preserve"> will be added to all Contracts to allow for the Using Agency payment of expedited delivery charges, restocking fees and return shipping charges as per Bid Solicitation Sections 4.2.2, 4.2.3 </w:t>
            </w:r>
            <w:r w:rsidRPr="00CE0BB6">
              <w:rPr>
                <w:rFonts w:ascii="Arial" w:eastAsia="MS Mincho" w:hAnsi="Arial" w:cs="Arial"/>
                <w:b/>
                <w:i/>
                <w:sz w:val="18"/>
                <w:szCs w:val="18"/>
              </w:rPr>
              <w:t>and 4.2.4</w:t>
            </w:r>
            <w:r w:rsidRPr="00CE0BB6">
              <w:rPr>
                <w:rFonts w:ascii="Arial" w:eastAsia="MS Mincho" w:hAnsi="Arial" w:cs="Arial"/>
                <w:i/>
                <w:sz w:val="18"/>
                <w:szCs w:val="18"/>
              </w:rPr>
              <w:t>.</w:t>
            </w:r>
            <w:r w:rsidRPr="00CE0BB6">
              <w:rPr>
                <w:rFonts w:ascii="Arial" w:hAnsi="Arial" w:cs="Arial"/>
                <w:i/>
                <w:sz w:val="18"/>
                <w:szCs w:val="18"/>
              </w:rPr>
              <w:t>”</w:t>
            </w:r>
          </w:p>
          <w:p w14:paraId="07193E14" w14:textId="77777777" w:rsidR="007A6ED5" w:rsidRPr="00D05F48" w:rsidRDefault="007A6ED5" w:rsidP="007A6ED5">
            <w:pPr>
              <w:tabs>
                <w:tab w:val="left" w:pos="0"/>
              </w:tabs>
              <w:overflowPunct w:val="0"/>
              <w:autoSpaceDE w:val="0"/>
              <w:autoSpaceDN w:val="0"/>
              <w:adjustRightInd w:val="0"/>
              <w:rPr>
                <w:rFonts w:ascii="Arial" w:hAnsi="Arial" w:cs="Arial"/>
                <w:sz w:val="16"/>
                <w:szCs w:val="18"/>
              </w:rPr>
            </w:pPr>
          </w:p>
        </w:tc>
      </w:tr>
      <w:tr w:rsidR="00A26AB2" w:rsidRPr="005642F8" w14:paraId="73FD6C81" w14:textId="77777777" w:rsidTr="00034CAE">
        <w:trPr>
          <w:trHeight w:val="1538"/>
        </w:trPr>
        <w:tc>
          <w:tcPr>
            <w:tcW w:w="877" w:type="dxa"/>
            <w:tcBorders>
              <w:top w:val="single" w:sz="4" w:space="0" w:color="auto"/>
              <w:left w:val="single" w:sz="4" w:space="0" w:color="auto"/>
              <w:bottom w:val="single" w:sz="4" w:space="0" w:color="auto"/>
              <w:right w:val="single" w:sz="4" w:space="0" w:color="auto"/>
            </w:tcBorders>
            <w:vAlign w:val="center"/>
          </w:tcPr>
          <w:p w14:paraId="73280B39" w14:textId="624AB4F5" w:rsidR="00A26AB2" w:rsidRPr="005642F8" w:rsidRDefault="00A26AB2" w:rsidP="00AB5070">
            <w:pPr>
              <w:tabs>
                <w:tab w:val="left" w:pos="0"/>
              </w:tabs>
              <w:autoSpaceDN w:val="0"/>
              <w:jc w:val="center"/>
              <w:rPr>
                <w:rFonts w:ascii="Arial" w:hAnsi="Arial" w:cs="Arial"/>
                <w:sz w:val="18"/>
                <w:szCs w:val="18"/>
              </w:rPr>
            </w:pPr>
            <w:r>
              <w:rPr>
                <w:rFonts w:ascii="Arial" w:hAnsi="Arial" w:cs="Arial"/>
                <w:sz w:val="18"/>
                <w:szCs w:val="18"/>
              </w:rPr>
              <w:t>8</w:t>
            </w:r>
          </w:p>
        </w:tc>
        <w:tc>
          <w:tcPr>
            <w:tcW w:w="2160" w:type="dxa"/>
            <w:tcBorders>
              <w:top w:val="single" w:sz="4" w:space="0" w:color="auto"/>
              <w:left w:val="single" w:sz="4" w:space="0" w:color="auto"/>
              <w:bottom w:val="single" w:sz="4" w:space="0" w:color="auto"/>
              <w:right w:val="single" w:sz="4" w:space="0" w:color="auto"/>
            </w:tcBorders>
            <w:vAlign w:val="center"/>
          </w:tcPr>
          <w:p w14:paraId="62438590" w14:textId="3F478F66" w:rsidR="00A26AB2" w:rsidRPr="005642F8" w:rsidRDefault="00A26AB2" w:rsidP="00AB5070">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Revised State-Supplied Price Sheet</w:t>
            </w:r>
          </w:p>
        </w:tc>
        <w:tc>
          <w:tcPr>
            <w:tcW w:w="7200" w:type="dxa"/>
            <w:tcBorders>
              <w:top w:val="single" w:sz="4" w:space="0" w:color="auto"/>
              <w:left w:val="single" w:sz="4" w:space="0" w:color="auto"/>
              <w:bottom w:val="single" w:sz="4" w:space="0" w:color="auto"/>
              <w:right w:val="single" w:sz="4" w:space="0" w:color="auto"/>
            </w:tcBorders>
            <w:vAlign w:val="center"/>
          </w:tcPr>
          <w:p w14:paraId="66F838C2" w14:textId="3E706727" w:rsidR="00A26AB2" w:rsidRDefault="00A26AB2" w:rsidP="00AB5070">
            <w:pPr>
              <w:tabs>
                <w:tab w:val="left" w:pos="0"/>
              </w:tabs>
              <w:overflowPunct w:val="0"/>
              <w:autoSpaceDE w:val="0"/>
              <w:autoSpaceDN w:val="0"/>
              <w:adjustRightInd w:val="0"/>
              <w:rPr>
                <w:rFonts w:ascii="Arial" w:hAnsi="Arial" w:cs="Arial"/>
                <w:sz w:val="18"/>
                <w:szCs w:val="18"/>
              </w:rPr>
            </w:pPr>
            <w:r>
              <w:rPr>
                <w:rFonts w:ascii="Arial" w:hAnsi="Arial" w:cs="Arial"/>
                <w:sz w:val="18"/>
                <w:szCs w:val="18"/>
              </w:rPr>
              <w:t xml:space="preserve">The following Agency-Use Price Line has been added to the </w:t>
            </w:r>
            <w:r w:rsidR="00D05F48">
              <w:rPr>
                <w:rFonts w:ascii="Arial" w:hAnsi="Arial" w:cs="Arial"/>
                <w:sz w:val="18"/>
                <w:szCs w:val="18"/>
              </w:rPr>
              <w:t xml:space="preserve">revised </w:t>
            </w:r>
            <w:r>
              <w:rPr>
                <w:rFonts w:ascii="Arial" w:hAnsi="Arial" w:cs="Arial"/>
                <w:sz w:val="18"/>
                <w:szCs w:val="18"/>
              </w:rPr>
              <w:t>State-Supplied Price Sheet:</w:t>
            </w:r>
          </w:p>
          <w:p w14:paraId="5CC192EA" w14:textId="32166892" w:rsidR="00A26AB2" w:rsidRDefault="00A26AB2" w:rsidP="00AB5070">
            <w:pPr>
              <w:tabs>
                <w:tab w:val="left" w:pos="0"/>
              </w:tabs>
              <w:overflowPunct w:val="0"/>
              <w:autoSpaceDE w:val="0"/>
              <w:autoSpaceDN w:val="0"/>
              <w:adjustRightInd w:val="0"/>
              <w:rPr>
                <w:rFonts w:ascii="Arial" w:hAnsi="Arial" w:cs="Arial"/>
                <w:sz w:val="18"/>
                <w:szCs w:val="18"/>
              </w:rPr>
            </w:pPr>
          </w:p>
          <w:tbl>
            <w:tblPr>
              <w:tblStyle w:val="TableGrid"/>
              <w:tblW w:w="0" w:type="auto"/>
              <w:tblLayout w:type="fixed"/>
              <w:tblLook w:val="04A0" w:firstRow="1" w:lastRow="0" w:firstColumn="1" w:lastColumn="0" w:noHBand="0" w:noVBand="1"/>
            </w:tblPr>
            <w:tblGrid>
              <w:gridCol w:w="3487"/>
              <w:gridCol w:w="3487"/>
            </w:tblGrid>
            <w:tr w:rsidR="00A26AB2" w14:paraId="36E1300D" w14:textId="77777777" w:rsidTr="00A26AB2">
              <w:tc>
                <w:tcPr>
                  <w:tcW w:w="3487" w:type="dxa"/>
                </w:tcPr>
                <w:p w14:paraId="3F5B857E" w14:textId="22FD5DBC" w:rsidR="00A26AB2" w:rsidRPr="00A26AB2" w:rsidRDefault="00A26AB2" w:rsidP="00A26AB2">
                  <w:pPr>
                    <w:tabs>
                      <w:tab w:val="left" w:pos="0"/>
                    </w:tabs>
                    <w:overflowPunct w:val="0"/>
                    <w:autoSpaceDE w:val="0"/>
                    <w:autoSpaceDN w:val="0"/>
                    <w:adjustRightInd w:val="0"/>
                    <w:jc w:val="center"/>
                    <w:rPr>
                      <w:rFonts w:ascii="Arial" w:hAnsi="Arial" w:cs="Arial"/>
                      <w:sz w:val="18"/>
                      <w:szCs w:val="18"/>
                    </w:rPr>
                  </w:pPr>
                  <w:r w:rsidRPr="00A26AB2">
                    <w:rPr>
                      <w:rFonts w:ascii="Calibri" w:hAnsi="Calibri" w:cs="Calibri"/>
                      <w:b/>
                      <w:bCs/>
                      <w:color w:val="000000"/>
                      <w:sz w:val="18"/>
                      <w:szCs w:val="22"/>
                    </w:rPr>
                    <w:t>Price Line Number</w:t>
                  </w:r>
                </w:p>
              </w:tc>
              <w:tc>
                <w:tcPr>
                  <w:tcW w:w="3487" w:type="dxa"/>
                </w:tcPr>
                <w:p w14:paraId="351D0F50" w14:textId="650CFA05" w:rsidR="00A26AB2" w:rsidRPr="00A26AB2" w:rsidRDefault="00A26AB2" w:rsidP="00AB5070">
                  <w:pPr>
                    <w:tabs>
                      <w:tab w:val="left" w:pos="0"/>
                    </w:tabs>
                    <w:overflowPunct w:val="0"/>
                    <w:autoSpaceDE w:val="0"/>
                    <w:autoSpaceDN w:val="0"/>
                    <w:adjustRightInd w:val="0"/>
                    <w:rPr>
                      <w:rFonts w:ascii="Arial" w:hAnsi="Arial" w:cs="Arial"/>
                      <w:sz w:val="18"/>
                      <w:szCs w:val="18"/>
                    </w:rPr>
                  </w:pPr>
                  <w:r w:rsidRPr="00A26AB2">
                    <w:rPr>
                      <w:rFonts w:ascii="Calibri" w:hAnsi="Calibri" w:cs="Calibri"/>
                      <w:b/>
                      <w:bCs/>
                      <w:color w:val="000000"/>
                      <w:sz w:val="18"/>
                      <w:szCs w:val="22"/>
                    </w:rPr>
                    <w:t>Category Description</w:t>
                  </w:r>
                </w:p>
              </w:tc>
            </w:tr>
            <w:tr w:rsidR="00A26AB2" w14:paraId="35DD0F29" w14:textId="77777777" w:rsidTr="00A26AB2">
              <w:tc>
                <w:tcPr>
                  <w:tcW w:w="3487" w:type="dxa"/>
                </w:tcPr>
                <w:p w14:paraId="77FD4134" w14:textId="4AE7426A" w:rsidR="00A26AB2" w:rsidRPr="00A26AB2" w:rsidRDefault="00A26AB2" w:rsidP="00A26AB2">
                  <w:pPr>
                    <w:tabs>
                      <w:tab w:val="left" w:pos="0"/>
                    </w:tabs>
                    <w:overflowPunct w:val="0"/>
                    <w:autoSpaceDE w:val="0"/>
                    <w:autoSpaceDN w:val="0"/>
                    <w:adjustRightInd w:val="0"/>
                    <w:jc w:val="center"/>
                    <w:rPr>
                      <w:rFonts w:ascii="Arial" w:hAnsi="Arial" w:cs="Arial"/>
                      <w:sz w:val="18"/>
                      <w:szCs w:val="18"/>
                    </w:rPr>
                  </w:pPr>
                  <w:r w:rsidRPr="00A26AB2">
                    <w:rPr>
                      <w:rFonts w:ascii="Arial" w:hAnsi="Arial" w:cs="Arial"/>
                      <w:sz w:val="18"/>
                      <w:szCs w:val="18"/>
                    </w:rPr>
                    <w:t>25</w:t>
                  </w:r>
                </w:p>
              </w:tc>
              <w:tc>
                <w:tcPr>
                  <w:tcW w:w="3487" w:type="dxa"/>
                </w:tcPr>
                <w:p w14:paraId="49BB69F7" w14:textId="1BD13D7C" w:rsidR="00A26AB2" w:rsidRPr="00D05F48" w:rsidRDefault="00A26AB2" w:rsidP="00AB5070">
                  <w:pPr>
                    <w:tabs>
                      <w:tab w:val="left" w:pos="0"/>
                    </w:tabs>
                    <w:overflowPunct w:val="0"/>
                    <w:autoSpaceDE w:val="0"/>
                    <w:autoSpaceDN w:val="0"/>
                    <w:adjustRightInd w:val="0"/>
                    <w:rPr>
                      <w:rFonts w:ascii="Arial" w:hAnsi="Arial" w:cs="Arial"/>
                      <w:sz w:val="18"/>
                      <w:szCs w:val="18"/>
                    </w:rPr>
                  </w:pPr>
                  <w:r w:rsidRPr="00D05F48">
                    <w:rPr>
                      <w:rFonts w:ascii="Calibri" w:hAnsi="Calibri" w:cs="Calibri"/>
                      <w:b/>
                      <w:bCs/>
                      <w:color w:val="000000"/>
                      <w:sz w:val="18"/>
                      <w:szCs w:val="24"/>
                    </w:rPr>
                    <w:t>FOR AGENCY USE ONLY- Payment of delivery charges for orders under $100.</w:t>
                  </w:r>
                </w:p>
              </w:tc>
            </w:tr>
          </w:tbl>
          <w:p w14:paraId="127029B9" w14:textId="77777777" w:rsidR="00A26AB2" w:rsidRPr="00D05F48" w:rsidRDefault="00A26AB2" w:rsidP="00D05F48">
            <w:pPr>
              <w:tabs>
                <w:tab w:val="left" w:pos="0"/>
              </w:tabs>
              <w:overflowPunct w:val="0"/>
              <w:autoSpaceDE w:val="0"/>
              <w:autoSpaceDN w:val="0"/>
              <w:adjustRightInd w:val="0"/>
              <w:rPr>
                <w:rFonts w:ascii="Arial" w:hAnsi="Arial" w:cs="Arial"/>
                <w:sz w:val="16"/>
                <w:szCs w:val="18"/>
              </w:rPr>
            </w:pPr>
          </w:p>
        </w:tc>
      </w:tr>
      <w:tr w:rsidR="00A0754C" w:rsidRPr="005642F8" w14:paraId="3C74BBD4" w14:textId="77777777" w:rsidTr="00A26AB2">
        <w:tc>
          <w:tcPr>
            <w:tcW w:w="877" w:type="dxa"/>
            <w:tcBorders>
              <w:top w:val="single" w:sz="4" w:space="0" w:color="auto"/>
              <w:left w:val="single" w:sz="4" w:space="0" w:color="auto"/>
              <w:bottom w:val="single" w:sz="4" w:space="0" w:color="auto"/>
              <w:right w:val="single" w:sz="4" w:space="0" w:color="auto"/>
            </w:tcBorders>
            <w:vAlign w:val="center"/>
          </w:tcPr>
          <w:p w14:paraId="64807E14" w14:textId="35E0FFAE" w:rsidR="00A0754C" w:rsidRDefault="00A0754C" w:rsidP="00AB5070">
            <w:pPr>
              <w:tabs>
                <w:tab w:val="left" w:pos="0"/>
              </w:tabs>
              <w:autoSpaceDN w:val="0"/>
              <w:jc w:val="center"/>
              <w:rPr>
                <w:rFonts w:ascii="Arial" w:hAnsi="Arial" w:cs="Arial"/>
                <w:sz w:val="18"/>
                <w:szCs w:val="18"/>
              </w:rPr>
            </w:pPr>
            <w:r>
              <w:rPr>
                <w:rFonts w:ascii="Arial" w:hAnsi="Arial" w:cs="Arial"/>
                <w:sz w:val="18"/>
                <w:szCs w:val="18"/>
              </w:rPr>
              <w:t>9</w:t>
            </w:r>
          </w:p>
        </w:tc>
        <w:tc>
          <w:tcPr>
            <w:tcW w:w="2160" w:type="dxa"/>
            <w:tcBorders>
              <w:top w:val="single" w:sz="4" w:space="0" w:color="auto"/>
              <w:left w:val="single" w:sz="4" w:space="0" w:color="auto"/>
              <w:bottom w:val="single" w:sz="4" w:space="0" w:color="auto"/>
              <w:right w:val="single" w:sz="4" w:space="0" w:color="auto"/>
            </w:tcBorders>
            <w:vAlign w:val="center"/>
          </w:tcPr>
          <w:p w14:paraId="224A737C" w14:textId="77777777" w:rsidR="00A0754C" w:rsidRPr="00A0754C" w:rsidRDefault="00A0754C" w:rsidP="00A0754C">
            <w:pPr>
              <w:pStyle w:val="Default"/>
              <w:jc w:val="center"/>
              <w:rPr>
                <w:sz w:val="18"/>
                <w:szCs w:val="18"/>
              </w:rPr>
            </w:pPr>
            <w:r w:rsidRPr="00A0754C">
              <w:rPr>
                <w:sz w:val="18"/>
                <w:szCs w:val="18"/>
              </w:rPr>
              <w:t xml:space="preserve">Attachment 1 - State of New Jersey Standard Terms and Conditions, Page 4 of the Bid Solicitation (Table of Contents) and Attachment 1 in </w:t>
            </w:r>
            <w:r w:rsidRPr="00A0754C">
              <w:rPr>
                <w:rStyle w:val="IntenseEmphasis"/>
                <w:rFonts w:eastAsia="MS Mincho" w:cstheme="minorHAnsi"/>
                <w:color w:val="00B050"/>
                <w:sz w:val="18"/>
                <w:szCs w:val="18"/>
              </w:rPr>
              <w:t>NJ</w:t>
            </w:r>
            <w:r w:rsidRPr="00A0754C">
              <w:rPr>
                <w:rStyle w:val="IntenseEmphasis"/>
                <w:rFonts w:eastAsia="MS Mincho" w:cstheme="minorHAnsi"/>
                <w:color w:val="0070C0"/>
                <w:sz w:val="18"/>
                <w:szCs w:val="18"/>
              </w:rPr>
              <w:t>START</w:t>
            </w:r>
            <w:r w:rsidRPr="00A0754C">
              <w:rPr>
                <w:sz w:val="18"/>
                <w:szCs w:val="18"/>
              </w:rPr>
              <w:t xml:space="preserve"> under the Attachments Tab </w:t>
            </w:r>
          </w:p>
          <w:p w14:paraId="3071A77F" w14:textId="77777777" w:rsidR="00A0754C" w:rsidRPr="00A0754C" w:rsidRDefault="00A0754C" w:rsidP="00AB5070">
            <w:pPr>
              <w:tabs>
                <w:tab w:val="left" w:pos="0"/>
              </w:tabs>
              <w:overflowPunct w:val="0"/>
              <w:autoSpaceDE w:val="0"/>
              <w:autoSpaceDN w:val="0"/>
              <w:adjustRightInd w:val="0"/>
              <w:jc w:val="center"/>
              <w:rPr>
                <w:rFonts w:ascii="Arial" w:hAnsi="Arial" w:cs="Arial"/>
                <w:sz w:val="18"/>
                <w:szCs w:val="18"/>
              </w:rPr>
            </w:pPr>
          </w:p>
        </w:tc>
        <w:tc>
          <w:tcPr>
            <w:tcW w:w="7200" w:type="dxa"/>
            <w:tcBorders>
              <w:top w:val="single" w:sz="4" w:space="0" w:color="auto"/>
              <w:left w:val="single" w:sz="4" w:space="0" w:color="auto"/>
              <w:bottom w:val="single" w:sz="4" w:space="0" w:color="auto"/>
              <w:right w:val="single" w:sz="4" w:space="0" w:color="auto"/>
            </w:tcBorders>
            <w:vAlign w:val="center"/>
          </w:tcPr>
          <w:p w14:paraId="090A54DD" w14:textId="77777777" w:rsidR="00A0754C" w:rsidRPr="00A0754C" w:rsidRDefault="00A0754C" w:rsidP="00A0754C">
            <w:pPr>
              <w:pStyle w:val="Default"/>
              <w:jc w:val="both"/>
              <w:rPr>
                <w:sz w:val="18"/>
                <w:szCs w:val="18"/>
              </w:rPr>
            </w:pPr>
            <w:r w:rsidRPr="00A0754C">
              <w:rPr>
                <w:sz w:val="18"/>
                <w:szCs w:val="18"/>
              </w:rPr>
              <w:t xml:space="preserve">A revised version of the State of New Jersey Standard Terms and Conditions, dated 6/3/2025, has been published under the Attachments tab of the Bid Solicitation in </w:t>
            </w:r>
            <w:r w:rsidRPr="00A0754C">
              <w:rPr>
                <w:rStyle w:val="IntenseEmphasis"/>
                <w:rFonts w:eastAsia="MS Mincho" w:cstheme="minorHAnsi"/>
                <w:color w:val="00B050"/>
                <w:sz w:val="18"/>
                <w:szCs w:val="18"/>
              </w:rPr>
              <w:t>NJ</w:t>
            </w:r>
            <w:r w:rsidRPr="00A0754C">
              <w:rPr>
                <w:rStyle w:val="IntenseEmphasis"/>
                <w:rFonts w:eastAsia="MS Mincho" w:cstheme="minorHAnsi"/>
                <w:color w:val="0070C0"/>
                <w:sz w:val="18"/>
                <w:szCs w:val="18"/>
              </w:rPr>
              <w:t>START</w:t>
            </w:r>
            <w:r w:rsidRPr="00A0754C">
              <w:rPr>
                <w:sz w:val="18"/>
                <w:szCs w:val="18"/>
              </w:rPr>
              <w:t xml:space="preserve">. This replaces the previous version of the State of New Jersey Standard Terms and Conditions dated 2/8/2024. </w:t>
            </w:r>
          </w:p>
          <w:p w14:paraId="13339200" w14:textId="77777777" w:rsidR="00A0754C" w:rsidRPr="00A0754C" w:rsidRDefault="00A0754C" w:rsidP="00AB5070">
            <w:pPr>
              <w:tabs>
                <w:tab w:val="left" w:pos="0"/>
              </w:tabs>
              <w:overflowPunct w:val="0"/>
              <w:autoSpaceDE w:val="0"/>
              <w:autoSpaceDN w:val="0"/>
              <w:adjustRightInd w:val="0"/>
              <w:rPr>
                <w:rFonts w:ascii="Arial" w:hAnsi="Arial" w:cs="Arial"/>
                <w:sz w:val="18"/>
                <w:szCs w:val="18"/>
              </w:rPr>
            </w:pPr>
          </w:p>
        </w:tc>
      </w:tr>
    </w:tbl>
    <w:p w14:paraId="2C3359ED" w14:textId="77777777" w:rsidR="00407195" w:rsidRDefault="00407195" w:rsidP="00364A22">
      <w:pPr>
        <w:tabs>
          <w:tab w:val="left" w:pos="0"/>
        </w:tabs>
        <w:rPr>
          <w:rFonts w:ascii="Arial" w:hAnsi="Arial" w:cs="Arial"/>
        </w:rPr>
      </w:pPr>
    </w:p>
    <w:sectPr w:rsidR="00407195" w:rsidSect="00655F24">
      <w:footerReference w:type="default" r:id="rId15"/>
      <w:headerReference w:type="first" r:id="rId16"/>
      <w:footerReference w:type="first" r:id="rId17"/>
      <w:pgSz w:w="12240" w:h="15840" w:code="1"/>
      <w:pgMar w:top="1440" w:right="1350" w:bottom="1440" w:left="117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29E7FE" w14:textId="77777777" w:rsidR="00B16E24" w:rsidRDefault="00B16E24">
      <w:r>
        <w:separator/>
      </w:r>
    </w:p>
  </w:endnote>
  <w:endnote w:type="continuationSeparator" w:id="0">
    <w:p w14:paraId="31D17ECB" w14:textId="77777777" w:rsidR="00B16E24" w:rsidRDefault="00B16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1AE5E444" w:rsidR="000A3379" w:rsidRDefault="000A3379">
        <w:pPr>
          <w:pStyle w:val="Footer"/>
          <w:jc w:val="center"/>
        </w:pPr>
        <w:r>
          <w:fldChar w:fldCharType="begin"/>
        </w:r>
        <w:r>
          <w:instrText xml:space="preserve"> PAGE   \* MERGEFORMAT </w:instrText>
        </w:r>
        <w:r>
          <w:fldChar w:fldCharType="separate"/>
        </w:r>
        <w:r w:rsidR="00F54950">
          <w:rPr>
            <w:noProof/>
          </w:rPr>
          <w:t>6</w:t>
        </w:r>
        <w:r>
          <w:rPr>
            <w:noProof/>
          </w:rPr>
          <w:fldChar w:fldCharType="end"/>
        </w:r>
      </w:p>
    </w:sdtContent>
  </w:sdt>
  <w:p w14:paraId="03C6B4B1" w14:textId="77777777" w:rsidR="000A3379" w:rsidRDefault="000A33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0A3379" w:rsidRDefault="000A3379">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0A3379" w:rsidRPr="003048CF" w:rsidRDefault="000A337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0A3379" w:rsidRPr="003048CF" w:rsidRDefault="000A337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52646A" w14:textId="77777777" w:rsidR="00B16E24" w:rsidRDefault="00B16E24">
      <w:r>
        <w:separator/>
      </w:r>
    </w:p>
  </w:footnote>
  <w:footnote w:type="continuationSeparator" w:id="0">
    <w:p w14:paraId="2AFF6C1C" w14:textId="77777777" w:rsidR="00B16E24" w:rsidRDefault="00B16E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0A3379" w14:paraId="0F26F833" w14:textId="77777777" w:rsidTr="00EA3175">
      <w:trPr>
        <w:trHeight w:val="1080"/>
        <w:jc w:val="center"/>
      </w:trPr>
      <w:tc>
        <w:tcPr>
          <w:tcW w:w="2880" w:type="dxa"/>
        </w:tcPr>
        <w:p w14:paraId="3BD5B027" w14:textId="77777777" w:rsidR="000A3379" w:rsidRDefault="000A3379" w:rsidP="00E242AB"/>
      </w:tc>
      <w:tc>
        <w:tcPr>
          <w:tcW w:w="5760" w:type="dxa"/>
          <w:vAlign w:val="center"/>
        </w:tcPr>
        <w:p w14:paraId="0FD38982" w14:textId="77777777" w:rsidR="000A3379" w:rsidRDefault="000A3379"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0A3379" w:rsidRDefault="000A3379" w:rsidP="00E242AB"/>
      </w:tc>
    </w:tr>
    <w:tr w:rsidR="000A3379" w14:paraId="1D957A5A" w14:textId="77777777" w:rsidTr="00EA3175">
      <w:trPr>
        <w:trHeight w:val="893"/>
        <w:jc w:val="center"/>
      </w:trPr>
      <w:tc>
        <w:tcPr>
          <w:tcW w:w="2880" w:type="dxa"/>
          <w:vAlign w:val="bottom"/>
        </w:tcPr>
        <w:p w14:paraId="650C8355" w14:textId="77777777" w:rsidR="000A3379" w:rsidRPr="00DE79FE" w:rsidRDefault="000A3379" w:rsidP="00E242AB">
          <w:pPr>
            <w:jc w:val="center"/>
            <w:rPr>
              <w:smallCaps/>
              <w:color w:val="000080"/>
            </w:rPr>
          </w:pPr>
          <w:r w:rsidRPr="00DE79FE">
            <w:rPr>
              <w:smallCaps/>
              <w:color w:val="000080"/>
            </w:rPr>
            <w:t>Philip D. Murphy</w:t>
          </w:r>
        </w:p>
        <w:p w14:paraId="2C1746AC" w14:textId="77777777" w:rsidR="000A3379" w:rsidRPr="006359DD" w:rsidRDefault="000A3379" w:rsidP="00E242AB">
          <w:pPr>
            <w:jc w:val="center"/>
          </w:pPr>
          <w:r w:rsidRPr="00DE79FE">
            <w:rPr>
              <w:i/>
              <w:color w:val="000080"/>
            </w:rPr>
            <w:t>Governor</w:t>
          </w:r>
        </w:p>
      </w:tc>
      <w:tc>
        <w:tcPr>
          <w:tcW w:w="5760" w:type="dxa"/>
          <w:vMerge w:val="restart"/>
          <w:vAlign w:val="center"/>
        </w:tcPr>
        <w:p w14:paraId="13FEF274" w14:textId="77777777" w:rsidR="000A3379" w:rsidRPr="00952B78" w:rsidRDefault="000A3379"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0A3379" w:rsidRPr="00CD2155" w:rsidRDefault="000A3379"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0A3379" w:rsidRPr="00CD2155" w:rsidRDefault="000A3379" w:rsidP="00E242AB">
          <w:pPr>
            <w:jc w:val="center"/>
            <w:rPr>
              <w:smallCaps/>
              <w:color w:val="000080"/>
            </w:rPr>
          </w:pPr>
          <w:r w:rsidRPr="00CD2155">
            <w:rPr>
              <w:smallCaps/>
              <w:color w:val="000080"/>
            </w:rPr>
            <w:t>Division of Purchase and Property</w:t>
          </w:r>
        </w:p>
        <w:p w14:paraId="64DDCFCA" w14:textId="77777777" w:rsidR="000A3379" w:rsidRPr="00CD2155" w:rsidRDefault="000A3379"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0A3379" w:rsidRPr="00CD2155" w:rsidRDefault="000A3379"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0A3379" w:rsidRPr="00CD2155" w:rsidRDefault="000A3379" w:rsidP="00E242AB">
          <w:pPr>
            <w:jc w:val="center"/>
            <w:rPr>
              <w:smallCaps/>
              <w:color w:val="000080"/>
            </w:rPr>
          </w:pPr>
          <w:r>
            <w:rPr>
              <w:smallCaps/>
              <w:color w:val="000080"/>
            </w:rPr>
            <w:t>P. O. Box 230</w:t>
          </w:r>
        </w:p>
        <w:p w14:paraId="1656A4E5" w14:textId="77777777" w:rsidR="000A3379" w:rsidRPr="006359DD" w:rsidRDefault="000A3379" w:rsidP="00E242AB">
          <w:pPr>
            <w:jc w:val="center"/>
            <w:rPr>
              <w:noProof/>
            </w:rPr>
          </w:pPr>
          <w:r>
            <w:rPr>
              <w:smallCaps/>
              <w:color w:val="000080"/>
            </w:rPr>
            <w:t>Trenton, New Jersey 08625-0230</w:t>
          </w:r>
        </w:p>
      </w:tc>
      <w:tc>
        <w:tcPr>
          <w:tcW w:w="2880" w:type="dxa"/>
          <w:vAlign w:val="bottom"/>
        </w:tcPr>
        <w:p w14:paraId="1500AFD3" w14:textId="77777777" w:rsidR="000A3379" w:rsidRPr="006359DD" w:rsidRDefault="000A3379" w:rsidP="00E242AB">
          <w:pPr>
            <w:jc w:val="center"/>
            <w:rPr>
              <w:smallCaps/>
              <w:color w:val="000080"/>
            </w:rPr>
          </w:pPr>
          <w:r>
            <w:rPr>
              <w:smallCaps/>
              <w:color w:val="000080"/>
            </w:rPr>
            <w:t>Elizabeth Maher Muoio</w:t>
          </w:r>
        </w:p>
        <w:p w14:paraId="5665E1D5" w14:textId="2CBD8897" w:rsidR="000A3379" w:rsidRPr="006359DD" w:rsidRDefault="000A3379" w:rsidP="00E242AB">
          <w:pPr>
            <w:jc w:val="center"/>
          </w:pPr>
          <w:r w:rsidRPr="006359DD">
            <w:rPr>
              <w:i/>
              <w:color w:val="000080"/>
            </w:rPr>
            <w:t>State Treasurer</w:t>
          </w:r>
        </w:p>
      </w:tc>
    </w:tr>
    <w:tr w:rsidR="000A3379" w14:paraId="4315D963" w14:textId="77777777" w:rsidTr="00EA3175">
      <w:trPr>
        <w:trHeight w:val="892"/>
        <w:jc w:val="center"/>
      </w:trPr>
      <w:tc>
        <w:tcPr>
          <w:tcW w:w="2880" w:type="dxa"/>
          <w:vAlign w:val="bottom"/>
        </w:tcPr>
        <w:p w14:paraId="7F60A439" w14:textId="77777777" w:rsidR="000A3379" w:rsidRDefault="000A3379"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0A3379" w:rsidRPr="006359DD" w:rsidRDefault="000A3379" w:rsidP="00873AB9">
          <w:pPr>
            <w:jc w:val="center"/>
          </w:pPr>
          <w:r>
            <w:rPr>
              <w:i/>
              <w:color w:val="000080"/>
            </w:rPr>
            <w:t>Lt. Governor</w:t>
          </w:r>
        </w:p>
      </w:tc>
      <w:tc>
        <w:tcPr>
          <w:tcW w:w="5760" w:type="dxa"/>
          <w:vMerge/>
        </w:tcPr>
        <w:p w14:paraId="51AFA167" w14:textId="77777777" w:rsidR="000A3379" w:rsidRPr="006359DD" w:rsidRDefault="000A3379"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0A3379" w:rsidRDefault="000A3379" w:rsidP="00E242AB">
          <w:pPr>
            <w:jc w:val="center"/>
            <w:rPr>
              <w:smallCaps/>
              <w:color w:val="000080"/>
            </w:rPr>
          </w:pPr>
          <w:r>
            <w:rPr>
              <w:smallCaps/>
              <w:color w:val="000080"/>
            </w:rPr>
            <w:t>Amy F. Davis, Esq.</w:t>
          </w:r>
        </w:p>
        <w:p w14:paraId="1488118C" w14:textId="649B0DBD" w:rsidR="000A3379" w:rsidRPr="006359DD" w:rsidRDefault="000A3379" w:rsidP="00E242AB">
          <w:pPr>
            <w:jc w:val="center"/>
          </w:pPr>
          <w:r w:rsidRPr="006359DD">
            <w:rPr>
              <w:i/>
              <w:color w:val="000080"/>
            </w:rPr>
            <w:t>Acting Director</w:t>
          </w:r>
        </w:p>
      </w:tc>
    </w:tr>
    <w:tr w:rsidR="000A3379" w14:paraId="15BC600F" w14:textId="77777777" w:rsidTr="00EA3175">
      <w:trPr>
        <w:jc w:val="center"/>
      </w:trPr>
      <w:tc>
        <w:tcPr>
          <w:tcW w:w="2880" w:type="dxa"/>
        </w:tcPr>
        <w:p w14:paraId="38418747" w14:textId="77777777" w:rsidR="000A3379" w:rsidRPr="006359DD" w:rsidRDefault="000A3379" w:rsidP="00E242AB"/>
      </w:tc>
      <w:tc>
        <w:tcPr>
          <w:tcW w:w="5760" w:type="dxa"/>
        </w:tcPr>
        <w:p w14:paraId="44EF803D" w14:textId="77777777" w:rsidR="000A3379" w:rsidRPr="00CD2155" w:rsidRDefault="000A3379"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0A3379" w:rsidRPr="006359DD" w:rsidRDefault="000A3379"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0A3379" w:rsidRPr="006359DD" w:rsidRDefault="000A3379" w:rsidP="00E242AB"/>
      </w:tc>
    </w:tr>
  </w:tbl>
  <w:p w14:paraId="03C6B4BB" w14:textId="017E7320" w:rsidR="000A3379" w:rsidRDefault="000A3379"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777431"/>
    <w:multiLevelType w:val="hybridMultilevel"/>
    <w:tmpl w:val="99A25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7433"/>
    <w:rsid w:val="000119FC"/>
    <w:rsid w:val="000178AC"/>
    <w:rsid w:val="00017E0E"/>
    <w:rsid w:val="00034CAE"/>
    <w:rsid w:val="0004455E"/>
    <w:rsid w:val="00047D91"/>
    <w:rsid w:val="00052193"/>
    <w:rsid w:val="00052433"/>
    <w:rsid w:val="000555F2"/>
    <w:rsid w:val="0006149B"/>
    <w:rsid w:val="000758F1"/>
    <w:rsid w:val="00080562"/>
    <w:rsid w:val="00087AC7"/>
    <w:rsid w:val="000A3379"/>
    <w:rsid w:val="000C3964"/>
    <w:rsid w:val="000C7991"/>
    <w:rsid w:val="000D0811"/>
    <w:rsid w:val="000F21AF"/>
    <w:rsid w:val="000F3D7C"/>
    <w:rsid w:val="001036B6"/>
    <w:rsid w:val="00111E67"/>
    <w:rsid w:val="001130EC"/>
    <w:rsid w:val="001236A1"/>
    <w:rsid w:val="001265C6"/>
    <w:rsid w:val="00134626"/>
    <w:rsid w:val="001350BA"/>
    <w:rsid w:val="00143A05"/>
    <w:rsid w:val="00145FC0"/>
    <w:rsid w:val="00160E56"/>
    <w:rsid w:val="00194DDF"/>
    <w:rsid w:val="00196834"/>
    <w:rsid w:val="001A6CBA"/>
    <w:rsid w:val="001D1ABC"/>
    <w:rsid w:val="001E7AF6"/>
    <w:rsid w:val="001F34F3"/>
    <w:rsid w:val="0020175D"/>
    <w:rsid w:val="00202F19"/>
    <w:rsid w:val="002420F8"/>
    <w:rsid w:val="002533D9"/>
    <w:rsid w:val="0025560C"/>
    <w:rsid w:val="00257D6E"/>
    <w:rsid w:val="00260851"/>
    <w:rsid w:val="00271544"/>
    <w:rsid w:val="002725EE"/>
    <w:rsid w:val="002745C5"/>
    <w:rsid w:val="00285BF3"/>
    <w:rsid w:val="00293140"/>
    <w:rsid w:val="002C1484"/>
    <w:rsid w:val="002C54B7"/>
    <w:rsid w:val="002E580B"/>
    <w:rsid w:val="002F1449"/>
    <w:rsid w:val="003048CF"/>
    <w:rsid w:val="00305B6D"/>
    <w:rsid w:val="003069D9"/>
    <w:rsid w:val="00312D7D"/>
    <w:rsid w:val="00322697"/>
    <w:rsid w:val="00326DC4"/>
    <w:rsid w:val="0032707C"/>
    <w:rsid w:val="003375B9"/>
    <w:rsid w:val="0034222F"/>
    <w:rsid w:val="00364A22"/>
    <w:rsid w:val="00372C16"/>
    <w:rsid w:val="0037646A"/>
    <w:rsid w:val="00391DE8"/>
    <w:rsid w:val="0039648D"/>
    <w:rsid w:val="003A76EC"/>
    <w:rsid w:val="003B1D63"/>
    <w:rsid w:val="003B5467"/>
    <w:rsid w:val="003D02FC"/>
    <w:rsid w:val="003D747D"/>
    <w:rsid w:val="003F2A90"/>
    <w:rsid w:val="003F4959"/>
    <w:rsid w:val="003F7837"/>
    <w:rsid w:val="00402A46"/>
    <w:rsid w:val="00407195"/>
    <w:rsid w:val="00417A2E"/>
    <w:rsid w:val="0042575F"/>
    <w:rsid w:val="004315E8"/>
    <w:rsid w:val="004355EF"/>
    <w:rsid w:val="0043667E"/>
    <w:rsid w:val="00436D34"/>
    <w:rsid w:val="00437030"/>
    <w:rsid w:val="00446F52"/>
    <w:rsid w:val="00455403"/>
    <w:rsid w:val="00476106"/>
    <w:rsid w:val="00490B0F"/>
    <w:rsid w:val="004A0576"/>
    <w:rsid w:val="004A121D"/>
    <w:rsid w:val="004A7DA7"/>
    <w:rsid w:val="004B6C8E"/>
    <w:rsid w:val="004C13A5"/>
    <w:rsid w:val="004C417C"/>
    <w:rsid w:val="004D39D7"/>
    <w:rsid w:val="004E32C5"/>
    <w:rsid w:val="004E50BE"/>
    <w:rsid w:val="004E725B"/>
    <w:rsid w:val="004F3C89"/>
    <w:rsid w:val="004F542C"/>
    <w:rsid w:val="00502120"/>
    <w:rsid w:val="005175DC"/>
    <w:rsid w:val="005271D3"/>
    <w:rsid w:val="0053372D"/>
    <w:rsid w:val="00537A5B"/>
    <w:rsid w:val="0054794A"/>
    <w:rsid w:val="00560578"/>
    <w:rsid w:val="005642F8"/>
    <w:rsid w:val="005654E0"/>
    <w:rsid w:val="005663AD"/>
    <w:rsid w:val="00567F16"/>
    <w:rsid w:val="00572F24"/>
    <w:rsid w:val="005748C4"/>
    <w:rsid w:val="0058187A"/>
    <w:rsid w:val="005840EA"/>
    <w:rsid w:val="0058635F"/>
    <w:rsid w:val="00591832"/>
    <w:rsid w:val="005B7B28"/>
    <w:rsid w:val="005D1FD3"/>
    <w:rsid w:val="005D5F8B"/>
    <w:rsid w:val="005E3AEA"/>
    <w:rsid w:val="005E7D9D"/>
    <w:rsid w:val="005F1B5C"/>
    <w:rsid w:val="005F3A74"/>
    <w:rsid w:val="005F74C9"/>
    <w:rsid w:val="00610AAA"/>
    <w:rsid w:val="00610ADE"/>
    <w:rsid w:val="00646784"/>
    <w:rsid w:val="00655F24"/>
    <w:rsid w:val="006643B0"/>
    <w:rsid w:val="00670FCB"/>
    <w:rsid w:val="00672622"/>
    <w:rsid w:val="006848B7"/>
    <w:rsid w:val="00690F1B"/>
    <w:rsid w:val="006A3DE5"/>
    <w:rsid w:val="006B3833"/>
    <w:rsid w:val="006C37AB"/>
    <w:rsid w:val="006C5427"/>
    <w:rsid w:val="006D2967"/>
    <w:rsid w:val="006D6EE7"/>
    <w:rsid w:val="006E5711"/>
    <w:rsid w:val="006E6FF8"/>
    <w:rsid w:val="007015B0"/>
    <w:rsid w:val="0071384F"/>
    <w:rsid w:val="00721BC8"/>
    <w:rsid w:val="00743B97"/>
    <w:rsid w:val="007677A8"/>
    <w:rsid w:val="00776521"/>
    <w:rsid w:val="00776D84"/>
    <w:rsid w:val="00780679"/>
    <w:rsid w:val="007826CD"/>
    <w:rsid w:val="00785AFC"/>
    <w:rsid w:val="007A173B"/>
    <w:rsid w:val="007A1E00"/>
    <w:rsid w:val="007A5014"/>
    <w:rsid w:val="007A5F35"/>
    <w:rsid w:val="007A6ED5"/>
    <w:rsid w:val="007C06FF"/>
    <w:rsid w:val="007C2585"/>
    <w:rsid w:val="007C31B3"/>
    <w:rsid w:val="007C3B8D"/>
    <w:rsid w:val="007C56C0"/>
    <w:rsid w:val="007C64AB"/>
    <w:rsid w:val="007D1D98"/>
    <w:rsid w:val="007D29E3"/>
    <w:rsid w:val="007E2D30"/>
    <w:rsid w:val="007E3B08"/>
    <w:rsid w:val="007E56C8"/>
    <w:rsid w:val="008049AC"/>
    <w:rsid w:val="00804A53"/>
    <w:rsid w:val="008062EE"/>
    <w:rsid w:val="008137DB"/>
    <w:rsid w:val="00815E39"/>
    <w:rsid w:val="00816EA4"/>
    <w:rsid w:val="0082019A"/>
    <w:rsid w:val="0086118D"/>
    <w:rsid w:val="00870EC1"/>
    <w:rsid w:val="00873AB9"/>
    <w:rsid w:val="00874B39"/>
    <w:rsid w:val="00883737"/>
    <w:rsid w:val="00884C9E"/>
    <w:rsid w:val="008918DF"/>
    <w:rsid w:val="008C51AE"/>
    <w:rsid w:val="008D3A86"/>
    <w:rsid w:val="008E50C7"/>
    <w:rsid w:val="008E7692"/>
    <w:rsid w:val="008F75E9"/>
    <w:rsid w:val="0091092B"/>
    <w:rsid w:val="00917A01"/>
    <w:rsid w:val="009225CB"/>
    <w:rsid w:val="00922819"/>
    <w:rsid w:val="00923970"/>
    <w:rsid w:val="00934725"/>
    <w:rsid w:val="00944415"/>
    <w:rsid w:val="009451DD"/>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06BCD"/>
    <w:rsid w:val="00A0754C"/>
    <w:rsid w:val="00A233DA"/>
    <w:rsid w:val="00A24C34"/>
    <w:rsid w:val="00A255CB"/>
    <w:rsid w:val="00A26AB2"/>
    <w:rsid w:val="00A30216"/>
    <w:rsid w:val="00A35B32"/>
    <w:rsid w:val="00A40774"/>
    <w:rsid w:val="00A51E71"/>
    <w:rsid w:val="00A527F9"/>
    <w:rsid w:val="00A6113F"/>
    <w:rsid w:val="00A8091E"/>
    <w:rsid w:val="00A81EA2"/>
    <w:rsid w:val="00A84B37"/>
    <w:rsid w:val="00A8549A"/>
    <w:rsid w:val="00AA2970"/>
    <w:rsid w:val="00AA2C37"/>
    <w:rsid w:val="00AA3920"/>
    <w:rsid w:val="00AB72B8"/>
    <w:rsid w:val="00AC609F"/>
    <w:rsid w:val="00AD3D3C"/>
    <w:rsid w:val="00B019DC"/>
    <w:rsid w:val="00B1392F"/>
    <w:rsid w:val="00B16E24"/>
    <w:rsid w:val="00B2669F"/>
    <w:rsid w:val="00B3763D"/>
    <w:rsid w:val="00B432C3"/>
    <w:rsid w:val="00B54579"/>
    <w:rsid w:val="00B555FD"/>
    <w:rsid w:val="00B55897"/>
    <w:rsid w:val="00B664C5"/>
    <w:rsid w:val="00B7192C"/>
    <w:rsid w:val="00B83EED"/>
    <w:rsid w:val="00B842BD"/>
    <w:rsid w:val="00B92AC8"/>
    <w:rsid w:val="00B938E5"/>
    <w:rsid w:val="00B9391C"/>
    <w:rsid w:val="00B94666"/>
    <w:rsid w:val="00BA24C4"/>
    <w:rsid w:val="00BA7E2A"/>
    <w:rsid w:val="00BC21C1"/>
    <w:rsid w:val="00BC4F10"/>
    <w:rsid w:val="00BC7C61"/>
    <w:rsid w:val="00BC7F2F"/>
    <w:rsid w:val="00BD378C"/>
    <w:rsid w:val="00BD693F"/>
    <w:rsid w:val="00BF5170"/>
    <w:rsid w:val="00C021F8"/>
    <w:rsid w:val="00C06423"/>
    <w:rsid w:val="00C12204"/>
    <w:rsid w:val="00C12A48"/>
    <w:rsid w:val="00C16006"/>
    <w:rsid w:val="00C162F6"/>
    <w:rsid w:val="00C2622A"/>
    <w:rsid w:val="00C34732"/>
    <w:rsid w:val="00C41CB6"/>
    <w:rsid w:val="00C45AB4"/>
    <w:rsid w:val="00C4787F"/>
    <w:rsid w:val="00C56198"/>
    <w:rsid w:val="00C564E7"/>
    <w:rsid w:val="00C60DC5"/>
    <w:rsid w:val="00C83977"/>
    <w:rsid w:val="00C923BF"/>
    <w:rsid w:val="00C93D86"/>
    <w:rsid w:val="00CA7DBC"/>
    <w:rsid w:val="00CC2CBB"/>
    <w:rsid w:val="00CE0BB6"/>
    <w:rsid w:val="00CE1914"/>
    <w:rsid w:val="00CF3D21"/>
    <w:rsid w:val="00CF78A7"/>
    <w:rsid w:val="00D057E9"/>
    <w:rsid w:val="00D05F48"/>
    <w:rsid w:val="00D2037F"/>
    <w:rsid w:val="00D33B5E"/>
    <w:rsid w:val="00D55DDC"/>
    <w:rsid w:val="00D65B89"/>
    <w:rsid w:val="00D705AB"/>
    <w:rsid w:val="00D72726"/>
    <w:rsid w:val="00D74C85"/>
    <w:rsid w:val="00D75306"/>
    <w:rsid w:val="00D85D54"/>
    <w:rsid w:val="00D91263"/>
    <w:rsid w:val="00D91B32"/>
    <w:rsid w:val="00D964B0"/>
    <w:rsid w:val="00DC55AA"/>
    <w:rsid w:val="00DC72EC"/>
    <w:rsid w:val="00DD6116"/>
    <w:rsid w:val="00DF4E98"/>
    <w:rsid w:val="00E001C4"/>
    <w:rsid w:val="00E00973"/>
    <w:rsid w:val="00E016E4"/>
    <w:rsid w:val="00E02D77"/>
    <w:rsid w:val="00E0776C"/>
    <w:rsid w:val="00E1253F"/>
    <w:rsid w:val="00E1399D"/>
    <w:rsid w:val="00E14372"/>
    <w:rsid w:val="00E14B7B"/>
    <w:rsid w:val="00E242AB"/>
    <w:rsid w:val="00E25515"/>
    <w:rsid w:val="00E35E58"/>
    <w:rsid w:val="00E4652C"/>
    <w:rsid w:val="00E61D3A"/>
    <w:rsid w:val="00E64C53"/>
    <w:rsid w:val="00E67791"/>
    <w:rsid w:val="00E72E09"/>
    <w:rsid w:val="00E76F39"/>
    <w:rsid w:val="00E807AD"/>
    <w:rsid w:val="00E90D91"/>
    <w:rsid w:val="00E92ADD"/>
    <w:rsid w:val="00E945C1"/>
    <w:rsid w:val="00E97321"/>
    <w:rsid w:val="00EA3175"/>
    <w:rsid w:val="00EA330C"/>
    <w:rsid w:val="00EA4B87"/>
    <w:rsid w:val="00EB3E79"/>
    <w:rsid w:val="00EB557F"/>
    <w:rsid w:val="00EB77C3"/>
    <w:rsid w:val="00EC04B1"/>
    <w:rsid w:val="00EC5F73"/>
    <w:rsid w:val="00ED3B68"/>
    <w:rsid w:val="00EE31B0"/>
    <w:rsid w:val="00EE3E5C"/>
    <w:rsid w:val="00EF7D4E"/>
    <w:rsid w:val="00F043D3"/>
    <w:rsid w:val="00F05D01"/>
    <w:rsid w:val="00F20A6F"/>
    <w:rsid w:val="00F22F2E"/>
    <w:rsid w:val="00F23063"/>
    <w:rsid w:val="00F3434F"/>
    <w:rsid w:val="00F34973"/>
    <w:rsid w:val="00F401B4"/>
    <w:rsid w:val="00F40A08"/>
    <w:rsid w:val="00F47276"/>
    <w:rsid w:val="00F52E4E"/>
    <w:rsid w:val="00F54950"/>
    <w:rsid w:val="00F61334"/>
    <w:rsid w:val="00F67614"/>
    <w:rsid w:val="00F75EFF"/>
    <w:rsid w:val="00FA0A5A"/>
    <w:rsid w:val="00FA1383"/>
    <w:rsid w:val="00FA59AD"/>
    <w:rsid w:val="00FA7242"/>
    <w:rsid w:val="00FB2462"/>
    <w:rsid w:val="00FB6B05"/>
    <w:rsid w:val="00FC529C"/>
    <w:rsid w:val="00FC6138"/>
    <w:rsid w:val="00FF3447"/>
    <w:rsid w:val="00FF6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IntenseEmphasis">
    <w:name w:val="Intense Emphasis"/>
    <w:basedOn w:val="DefaultParagraphFont"/>
    <w:uiPriority w:val="21"/>
    <w:qFormat/>
    <w:rsid w:val="00145FC0"/>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FF6A55"/>
  </w:style>
  <w:style w:type="character" w:styleId="Hyperlink">
    <w:name w:val="Hyperlink"/>
    <w:basedOn w:val="DefaultParagraphFont"/>
    <w:unhideWhenUsed/>
    <w:rsid w:val="0086118D"/>
    <w:rPr>
      <w:color w:val="0000FF" w:themeColor="hyperlink"/>
      <w:u w:val="single"/>
    </w:rPr>
  </w:style>
  <w:style w:type="character" w:styleId="FollowedHyperlink">
    <w:name w:val="FollowedHyperlink"/>
    <w:basedOn w:val="DefaultParagraphFont"/>
    <w:semiHidden/>
    <w:unhideWhenUsed/>
    <w:rsid w:val="0086118D"/>
    <w:rPr>
      <w:color w:val="800080" w:themeColor="followedHyperlink"/>
      <w:u w:val="single"/>
    </w:rPr>
  </w:style>
  <w:style w:type="paragraph" w:customStyle="1" w:styleId="Default">
    <w:name w:val="Default"/>
    <w:rsid w:val="00A0754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63376229">
      <w:bodyDiv w:val="1"/>
      <w:marLeft w:val="0"/>
      <w:marRight w:val="0"/>
      <w:marTop w:val="0"/>
      <w:marBottom w:val="0"/>
      <w:divBdr>
        <w:top w:val="none" w:sz="0" w:space="0" w:color="auto"/>
        <w:left w:val="none" w:sz="0" w:space="0" w:color="auto"/>
        <w:bottom w:val="none" w:sz="0" w:space="0" w:color="auto"/>
        <w:right w:val="none" w:sz="0" w:space="0" w:color="auto"/>
      </w:divBdr>
    </w:div>
    <w:div w:id="782383770">
      <w:bodyDiv w:val="1"/>
      <w:marLeft w:val="0"/>
      <w:marRight w:val="0"/>
      <w:marTop w:val="0"/>
      <w:marBottom w:val="0"/>
      <w:divBdr>
        <w:top w:val="none" w:sz="0" w:space="0" w:color="auto"/>
        <w:left w:val="none" w:sz="0" w:space="0" w:color="auto"/>
        <w:bottom w:val="none" w:sz="0" w:space="0" w:color="auto"/>
        <w:right w:val="none" w:sz="0" w:space="0" w:color="auto"/>
      </w:divBdr>
    </w:div>
    <w:div w:id="962539153">
      <w:bodyDiv w:val="1"/>
      <w:marLeft w:val="0"/>
      <w:marRight w:val="0"/>
      <w:marTop w:val="0"/>
      <w:marBottom w:val="0"/>
      <w:divBdr>
        <w:top w:val="none" w:sz="0" w:space="0" w:color="auto"/>
        <w:left w:val="none" w:sz="0" w:space="0" w:color="auto"/>
        <w:bottom w:val="none" w:sz="0" w:space="0" w:color="auto"/>
        <w:right w:val="none" w:sz="0" w:space="0" w:color="auto"/>
      </w:divBdr>
    </w:div>
    <w:div w:id="974067937">
      <w:bodyDiv w:val="1"/>
      <w:marLeft w:val="0"/>
      <w:marRight w:val="0"/>
      <w:marTop w:val="0"/>
      <w:marBottom w:val="0"/>
      <w:divBdr>
        <w:top w:val="none" w:sz="0" w:space="0" w:color="auto"/>
        <w:left w:val="none" w:sz="0" w:space="0" w:color="auto"/>
        <w:bottom w:val="none" w:sz="0" w:space="0" w:color="auto"/>
        <w:right w:val="none" w:sz="0" w:space="0" w:color="auto"/>
      </w:divBdr>
    </w:div>
    <w:div w:id="141991076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6279733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treasury/revenue/business-cert-program.s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data.nj.gov/stories/s/NJSAVI-Dataset-Story/9k98-6fq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4.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778AECD-9879-4621-BA5C-1A0327C84A2A}">
  <ds:schemaRefs>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schemas.microsoft.com/sharepoint/v3"/>
    <ds:schemaRef ds:uri="http://purl.org/dc/dcmitype/"/>
    <ds:schemaRef ds:uri="4a2393ed-911e-4c9b-9d18-84f1fe0b670e"/>
    <ds:schemaRef ds:uri="d4e5d782-6a70-4577-82ee-b2c87f6aa0d2"/>
    <ds:schemaRef ds:uri="http://www.w3.org/XML/1998/namespace"/>
    <ds:schemaRef ds:uri="http://purl.org/dc/elements/1.1/"/>
  </ds:schemaRefs>
</ds:datastoreItem>
</file>

<file path=customXml/itemProps6.xml><?xml version="1.0" encoding="utf-8"?>
<ds:datastoreItem xmlns:ds="http://schemas.openxmlformats.org/officeDocument/2006/customXml" ds:itemID="{6DC9D42E-0BC3-4CA4-A872-192556BD3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6</Pages>
  <Words>2455</Words>
  <Characters>13792</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Murphy, Christine [TREAS]</cp:lastModifiedBy>
  <cp:revision>2</cp:revision>
  <cp:lastPrinted>2016-08-03T15:29:00Z</cp:lastPrinted>
  <dcterms:created xsi:type="dcterms:W3CDTF">2025-06-23T19:19:00Z</dcterms:created>
  <dcterms:modified xsi:type="dcterms:W3CDTF">2025-06-23T19:19:00Z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