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7E4B111D" w:rsidR="00364A22" w:rsidRPr="002420F8" w:rsidRDefault="00341121" w:rsidP="004F542C">
      <w:pPr>
        <w:pStyle w:val="Heading3"/>
        <w:keepNext w:val="0"/>
        <w:jc w:val="center"/>
        <w:rPr>
          <w:rFonts w:ascii="Arial" w:hAnsi="Arial" w:cs="Arial"/>
          <w:b/>
          <w:sz w:val="20"/>
        </w:rPr>
      </w:pPr>
      <w:r>
        <w:rPr>
          <w:rFonts w:ascii="Arial" w:hAnsi="Arial" w:cs="Arial"/>
          <w:b/>
          <w:sz w:val="20"/>
        </w:rPr>
        <w:t xml:space="preserve">March </w:t>
      </w:r>
      <w:r w:rsidR="00B01AEF">
        <w:rPr>
          <w:rFonts w:ascii="Arial" w:hAnsi="Arial" w:cs="Arial"/>
          <w:b/>
          <w:sz w:val="20"/>
        </w:rPr>
        <w:t>26</w:t>
      </w:r>
      <w:r w:rsidR="002302E8" w:rsidRPr="007967F8">
        <w:rPr>
          <w:rFonts w:ascii="Arial" w:hAnsi="Arial" w:cs="Arial"/>
          <w:b/>
          <w:sz w:val="20"/>
        </w:rPr>
        <w:t>, 202</w:t>
      </w:r>
      <w:r w:rsidR="007967F8" w:rsidRPr="007967F8">
        <w:rPr>
          <w:rFonts w:ascii="Arial" w:hAnsi="Arial" w:cs="Arial"/>
          <w:b/>
          <w:sz w:val="20"/>
        </w:rPr>
        <w:t>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35A3D86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E747D9">
        <w:rPr>
          <w:rFonts w:ascii="Arial" w:hAnsi="Arial" w:cs="Arial"/>
          <w:sz w:val="20"/>
        </w:rPr>
        <w:t>25DPP01051</w:t>
      </w:r>
      <w:r w:rsidR="002302E8" w:rsidRPr="002302E8" w:rsidDel="002302E8">
        <w:rPr>
          <w:rFonts w:ascii="Arial" w:hAnsi="Arial" w:cs="Arial"/>
          <w:sz w:val="20"/>
          <w:highlight w:val="yellow"/>
        </w:rPr>
        <w:t xml:space="preserve"> </w:t>
      </w:r>
    </w:p>
    <w:p w14:paraId="03C6B415" w14:textId="08B2EE64" w:rsidR="007D1D98" w:rsidRDefault="00E747D9" w:rsidP="00E747D9">
      <w:pPr>
        <w:pStyle w:val="Heading2"/>
        <w:ind w:left="720"/>
        <w:rPr>
          <w:rFonts w:ascii="Arial" w:hAnsi="Arial" w:cs="Arial"/>
        </w:rPr>
      </w:pPr>
      <w:r>
        <w:rPr>
          <w:rFonts w:ascii="Arial" w:hAnsi="Arial" w:cs="Arial"/>
          <w:sz w:val="20"/>
        </w:rPr>
        <w:t>T2108</w:t>
      </w:r>
      <w:r w:rsidR="002302E8">
        <w:rPr>
          <w:rFonts w:ascii="Arial" w:hAnsi="Arial" w:cs="Arial"/>
          <w:sz w:val="20"/>
        </w:rPr>
        <w:t xml:space="preserve"> </w:t>
      </w:r>
      <w:r>
        <w:rPr>
          <w:rFonts w:ascii="Arial" w:hAnsi="Arial" w:cs="Arial"/>
          <w:sz w:val="20"/>
        </w:rPr>
        <w:t>– Maintenance and Repair Services for Heavy Duty Vehicles (Class 5 or Higher, Over    15,000lb)</w:t>
      </w:r>
    </w:p>
    <w:p w14:paraId="0AE33645" w14:textId="56CBEF3E" w:rsidR="00A24FC6" w:rsidRDefault="00B01AEF" w:rsidP="00A24FC6">
      <w:pPr>
        <w:ind w:left="720"/>
        <w:rPr>
          <w:rFonts w:ascii="Arial" w:hAnsi="Arial" w:cs="Arial"/>
          <w:b/>
          <w:color w:val="FF0000"/>
        </w:rPr>
      </w:pPr>
      <w:r w:rsidRPr="00187D1F">
        <w:rPr>
          <w:rFonts w:ascii="Arial" w:hAnsi="Arial" w:cs="Arial"/>
          <w:b/>
          <w:color w:val="FF0000"/>
        </w:rPr>
        <w:t>Revised Quot</w:t>
      </w:r>
      <w:r>
        <w:rPr>
          <w:rFonts w:ascii="Arial" w:hAnsi="Arial" w:cs="Arial"/>
          <w:b/>
          <w:color w:val="FF0000"/>
        </w:rPr>
        <w:t>e Submission Due Date: Thursday</w:t>
      </w:r>
      <w:r w:rsidRPr="00187D1F">
        <w:rPr>
          <w:rFonts w:ascii="Arial" w:hAnsi="Arial" w:cs="Arial"/>
          <w:b/>
          <w:color w:val="FF0000"/>
        </w:rPr>
        <w:t xml:space="preserve">, </w:t>
      </w:r>
      <w:r>
        <w:rPr>
          <w:rFonts w:ascii="Arial" w:hAnsi="Arial" w:cs="Arial"/>
          <w:b/>
          <w:color w:val="FF0000"/>
        </w:rPr>
        <w:t>April 10</w:t>
      </w:r>
      <w:r w:rsidRPr="00187D1F">
        <w:rPr>
          <w:rFonts w:ascii="Arial" w:hAnsi="Arial" w:cs="Arial"/>
          <w:b/>
          <w:color w:val="FF0000"/>
        </w:rPr>
        <w:t>, 2025 (2:00 p.m. Eastern Time)</w:t>
      </w:r>
      <w:r w:rsidR="00A24FC6" w:rsidRPr="00187D1F" w:rsidDel="00A24FC6">
        <w:rPr>
          <w:rFonts w:ascii="Arial" w:hAnsi="Arial" w:cs="Arial"/>
          <w:b/>
          <w:color w:val="FF0000"/>
        </w:rPr>
        <w:t xml:space="preserve"> </w:t>
      </w:r>
    </w:p>
    <w:p w14:paraId="7CE12138" w14:textId="2437C73D" w:rsidR="00341121" w:rsidRPr="00A24FC6" w:rsidRDefault="00341121" w:rsidP="00A24FC6">
      <w:pPr>
        <w:ind w:left="720"/>
        <w:rPr>
          <w:rFonts w:ascii="Arial" w:hAnsi="Arial" w:cs="Arial"/>
          <w:b/>
          <w:strike/>
          <w:color w:val="FF0000"/>
        </w:rPr>
      </w:pPr>
      <w:r w:rsidRPr="00A24FC6">
        <w:rPr>
          <w:rFonts w:ascii="Arial" w:hAnsi="Arial" w:cs="Arial"/>
          <w:b/>
          <w:strike/>
          <w:color w:val="FF0000"/>
        </w:rPr>
        <w:t>Revised Quote Submission Due Date: Wednesday, March 26, 2025 (2:00 p.m. Eastern Time)</w:t>
      </w:r>
    </w:p>
    <w:p w14:paraId="03C6B416" w14:textId="2605DCFF" w:rsidR="007D1D98" w:rsidRPr="009C486E" w:rsidRDefault="002420F8" w:rsidP="009C486E">
      <w:pPr>
        <w:tabs>
          <w:tab w:val="left" w:pos="0"/>
        </w:tabs>
        <w:ind w:left="720"/>
        <w:outlineLvl w:val="0"/>
        <w:rPr>
          <w:rFonts w:ascii="Arial" w:hAnsi="Arial" w:cs="Arial"/>
          <w:b/>
          <w:strike/>
        </w:rPr>
      </w:pPr>
      <w:r w:rsidRPr="009C486E">
        <w:rPr>
          <w:rFonts w:ascii="Arial" w:hAnsi="Arial" w:cs="Arial"/>
          <w:b/>
          <w:strike/>
        </w:rPr>
        <w:t xml:space="preserve">Quote </w:t>
      </w:r>
      <w:r w:rsidR="007D1D98" w:rsidRPr="009C486E">
        <w:rPr>
          <w:rFonts w:ascii="Arial" w:hAnsi="Arial" w:cs="Arial"/>
          <w:b/>
          <w:strike/>
        </w:rPr>
        <w:t>Submission Due Date:</w:t>
      </w:r>
      <w:r w:rsidR="002302E8" w:rsidRPr="009C486E">
        <w:rPr>
          <w:rFonts w:ascii="Arial" w:hAnsi="Arial" w:cs="Arial"/>
          <w:b/>
          <w:strike/>
        </w:rPr>
        <w:t xml:space="preserve"> </w:t>
      </w:r>
      <w:r w:rsidR="00E747D9" w:rsidRPr="009C486E">
        <w:rPr>
          <w:rFonts w:ascii="Arial" w:hAnsi="Arial" w:cs="Arial"/>
          <w:b/>
          <w:strike/>
        </w:rPr>
        <w:t>March 11</w:t>
      </w:r>
      <w:r w:rsidR="002302E8" w:rsidRPr="009C486E">
        <w:rPr>
          <w:rFonts w:ascii="Arial" w:hAnsi="Arial" w:cs="Arial"/>
          <w:b/>
          <w:strike/>
        </w:rPr>
        <w:t>, 2025</w:t>
      </w:r>
      <w:r w:rsidR="0053372D" w:rsidRPr="009C486E">
        <w:rPr>
          <w:rFonts w:ascii="Arial" w:hAnsi="Arial" w:cs="Arial"/>
          <w:b/>
          <w:strike/>
        </w:rPr>
        <w:t xml:space="preserve"> (2:00 p.m. E</w:t>
      </w:r>
      <w:r w:rsidR="003069D9" w:rsidRPr="009C486E">
        <w:rPr>
          <w:rFonts w:ascii="Arial" w:hAnsi="Arial" w:cs="Arial"/>
          <w:b/>
          <w:strike/>
        </w:rPr>
        <w:t xml:space="preserve">astern </w:t>
      </w:r>
      <w:r w:rsidR="007D1D98" w:rsidRPr="009C486E">
        <w:rPr>
          <w:rFonts w:ascii="Arial" w:hAnsi="Arial" w:cs="Arial"/>
          <w:b/>
          <w:strike/>
        </w:rPr>
        <w:t>T</w:t>
      </w:r>
      <w:r w:rsidR="003069D9" w:rsidRPr="009C486E">
        <w:rPr>
          <w:rFonts w:ascii="Arial" w:hAnsi="Arial" w:cs="Arial"/>
          <w:b/>
          <w:strike/>
        </w:rPr>
        <w:t>ime</w:t>
      </w:r>
      <w:r w:rsidR="007D1D98" w:rsidRPr="009C486E">
        <w:rPr>
          <w:rFonts w:ascii="Arial" w:hAnsi="Arial" w:cs="Arial"/>
          <w:b/>
          <w:strike/>
        </w:rPr>
        <w:t>)</w:t>
      </w:r>
    </w:p>
    <w:p w14:paraId="03C6B417" w14:textId="77777777" w:rsidR="00364A22" w:rsidRDefault="00364A22" w:rsidP="002420F8"/>
    <w:p w14:paraId="414B3AF9" w14:textId="77777777" w:rsidR="003069D9" w:rsidRPr="008918DF" w:rsidRDefault="003069D9" w:rsidP="002420F8"/>
    <w:p w14:paraId="03C6B419" w14:textId="178AD727" w:rsidR="007D1D98" w:rsidRPr="008918DF" w:rsidRDefault="007D1D98" w:rsidP="007D1D98">
      <w:pPr>
        <w:pStyle w:val="Heading1"/>
        <w:keepNext w:val="0"/>
        <w:tabs>
          <w:tab w:val="left" w:pos="0"/>
        </w:tabs>
        <w:rPr>
          <w:rFonts w:ascii="Arial" w:hAnsi="Arial" w:cs="Arial"/>
          <w:i w:val="0"/>
          <w:sz w:val="20"/>
        </w:rPr>
      </w:pPr>
      <w:r w:rsidRPr="002302E8">
        <w:rPr>
          <w:rFonts w:ascii="Arial" w:hAnsi="Arial" w:cs="Arial"/>
          <w:i w:val="0"/>
          <w:sz w:val="20"/>
        </w:rPr>
        <w:t>Bid Amendment #</w:t>
      </w:r>
      <w:r w:rsidR="00602BA7">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9F86A20"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602BA7">
        <w:rPr>
          <w:rFonts w:ascii="Arial" w:hAnsi="Arial" w:cs="Arial"/>
        </w:rPr>
        <w:t>2</w:t>
      </w:r>
      <w:r w:rsidR="002302E8">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9C0BB9D" w14:textId="77777777" w:rsidR="00264C7A" w:rsidRDefault="007D1D98" w:rsidP="008E0239">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p>
    <w:p w14:paraId="03C6B41F" w14:textId="4C88EC2E" w:rsidR="00A233DA" w:rsidRPr="008E0239" w:rsidRDefault="00264C7A" w:rsidP="008E0239">
      <w:pPr>
        <w:pStyle w:val="ListParagraph"/>
        <w:numPr>
          <w:ilvl w:val="0"/>
          <w:numId w:val="1"/>
        </w:numPr>
        <w:tabs>
          <w:tab w:val="left" w:pos="0"/>
        </w:tabs>
        <w:jc w:val="both"/>
        <w:rPr>
          <w:rFonts w:ascii="Arial" w:hAnsi="Arial" w:cs="Arial"/>
        </w:rPr>
      </w:pPr>
      <w:r>
        <w:rPr>
          <w:rFonts w:ascii="Arial" w:hAnsi="Arial" w:cs="Arial"/>
        </w:rPr>
        <w:t xml:space="preserve">Revision to Bid </w:t>
      </w:r>
      <w:r w:rsidR="00685CB6">
        <w:rPr>
          <w:rFonts w:ascii="Arial" w:hAnsi="Arial" w:cs="Arial"/>
        </w:rPr>
        <w:t>Solicitation</w:t>
      </w:r>
      <w:r w:rsidR="00260851" w:rsidRPr="008918DF">
        <w:rPr>
          <w:rFonts w:ascii="Arial" w:hAnsi="Arial" w:cs="Arial"/>
        </w:rPr>
        <w:t xml:space="preserve">.  </w:t>
      </w:r>
    </w:p>
    <w:p w14:paraId="106EEB16" w14:textId="4AB42AB4" w:rsidR="00341121" w:rsidRPr="000E35DD" w:rsidRDefault="00341121" w:rsidP="00341121">
      <w:pPr>
        <w:numPr>
          <w:ilvl w:val="0"/>
          <w:numId w:val="16"/>
        </w:numPr>
        <w:rPr>
          <w:rFonts w:ascii="Arial" w:hAnsi="Arial" w:cs="Arial"/>
        </w:rPr>
      </w:pPr>
      <w:r w:rsidRPr="000E35DD">
        <w:rPr>
          <w:rFonts w:ascii="Arial" w:hAnsi="Arial" w:cs="Arial"/>
        </w:rPr>
        <w:t>Please note that for all additions, deletions, clarifications and modifications to the Bid Solicitation, please refer to the Revised Bid Solicitation entitled “</w:t>
      </w:r>
      <w:r>
        <w:rPr>
          <w:rFonts w:ascii="Arial" w:hAnsi="Arial" w:cs="Arial"/>
          <w:b/>
          <w:i/>
        </w:rPr>
        <w:t>T2108 Revised Bid Solicitation 3.</w:t>
      </w:r>
      <w:r w:rsidR="00B01AEF">
        <w:rPr>
          <w:rFonts w:ascii="Arial" w:hAnsi="Arial" w:cs="Arial"/>
          <w:b/>
          <w:i/>
        </w:rPr>
        <w:t>26</w:t>
      </w:r>
      <w:r w:rsidRPr="000E35DD">
        <w:rPr>
          <w:rFonts w:ascii="Arial" w:hAnsi="Arial" w:cs="Arial"/>
          <w:b/>
          <w:i/>
        </w:rPr>
        <w:t>.202</w:t>
      </w:r>
      <w:r>
        <w:rPr>
          <w:rFonts w:ascii="Arial" w:hAnsi="Arial" w:cs="Arial"/>
          <w:b/>
          <w:i/>
        </w:rPr>
        <w:t>5</w:t>
      </w:r>
      <w:r w:rsidRPr="000E35DD">
        <w:rPr>
          <w:rFonts w:ascii="Arial" w:hAnsi="Arial" w:cs="Arial"/>
        </w:rPr>
        <w:t xml:space="preserve">.” </w:t>
      </w:r>
    </w:p>
    <w:p w14:paraId="03C6B421" w14:textId="77777777"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30EFE4B4"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91306">
        <w:rPr>
          <w:rFonts w:ascii="Arial" w:hAnsi="Arial" w:cs="Arial"/>
          <w:sz w:val="20"/>
        </w:rPr>
        <w:t xml:space="preserve"> 25DPP01051</w:t>
      </w:r>
    </w:p>
    <w:p w14:paraId="298CF37E" w14:textId="0AB38A91" w:rsidR="00663422" w:rsidRDefault="00591306" w:rsidP="00591306">
      <w:pPr>
        <w:pStyle w:val="Heading4"/>
        <w:tabs>
          <w:tab w:val="left" w:pos="0"/>
        </w:tabs>
        <w:rPr>
          <w:rFonts w:ascii="Arial" w:hAnsi="Arial" w:cs="Arial"/>
          <w:b/>
          <w:sz w:val="20"/>
        </w:rPr>
      </w:pPr>
      <w:r w:rsidRPr="00591306">
        <w:rPr>
          <w:rFonts w:ascii="Arial" w:hAnsi="Arial" w:cs="Arial"/>
          <w:b/>
          <w:sz w:val="20"/>
        </w:rPr>
        <w:t>T2108 – Maintenance and Repair Services for Heavy Duty Vehicles (Class 5 or Higher, Over    15,000lb)</w:t>
      </w:r>
    </w:p>
    <w:p w14:paraId="24D7891C" w14:textId="20319B1F" w:rsidR="00341121" w:rsidRDefault="00341121" w:rsidP="00341121"/>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341121" w:rsidRPr="00566C83" w14:paraId="4352F1FD" w14:textId="77777777" w:rsidTr="004916CC">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040778C" w14:textId="77777777" w:rsidR="00341121" w:rsidRPr="00566C83" w:rsidRDefault="00341121" w:rsidP="004916CC">
            <w:pPr>
              <w:tabs>
                <w:tab w:val="left" w:pos="0"/>
              </w:tabs>
              <w:overflowPunct w:val="0"/>
              <w:autoSpaceDE w:val="0"/>
              <w:autoSpaceDN w:val="0"/>
              <w:adjustRightInd w:val="0"/>
              <w:jc w:val="center"/>
              <w:rPr>
                <w:rFonts w:ascii="Arial" w:hAnsi="Arial" w:cs="Arial"/>
                <w:b/>
                <w:bCs/>
              </w:rPr>
            </w:pPr>
            <w:r w:rsidRPr="00566C83">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43723DB" w14:textId="77777777" w:rsidR="00341121" w:rsidRPr="00566C83" w:rsidRDefault="00341121" w:rsidP="004916CC">
            <w:pPr>
              <w:tabs>
                <w:tab w:val="left" w:pos="0"/>
              </w:tabs>
              <w:overflowPunct w:val="0"/>
              <w:autoSpaceDE w:val="0"/>
              <w:autoSpaceDN w:val="0"/>
              <w:adjustRightInd w:val="0"/>
              <w:jc w:val="center"/>
              <w:rPr>
                <w:rFonts w:ascii="Arial" w:hAnsi="Arial" w:cs="Arial"/>
                <w:b/>
                <w:bCs/>
              </w:rPr>
            </w:pPr>
            <w:r w:rsidRPr="00566C83">
              <w:rPr>
                <w:rFonts w:ascii="Arial" w:hAnsi="Arial" w:cs="Arial"/>
                <w:b/>
                <w:bCs/>
              </w:rPr>
              <w:t>Bid Solicitation</w:t>
            </w:r>
          </w:p>
          <w:p w14:paraId="7267605F" w14:textId="77777777" w:rsidR="00341121" w:rsidRPr="00566C83" w:rsidRDefault="00341121" w:rsidP="004916CC">
            <w:pPr>
              <w:tabs>
                <w:tab w:val="left" w:pos="0"/>
              </w:tabs>
              <w:overflowPunct w:val="0"/>
              <w:autoSpaceDE w:val="0"/>
              <w:autoSpaceDN w:val="0"/>
              <w:adjustRightInd w:val="0"/>
              <w:jc w:val="center"/>
              <w:rPr>
                <w:rFonts w:ascii="Arial" w:hAnsi="Arial" w:cs="Arial"/>
                <w:b/>
                <w:bCs/>
              </w:rPr>
            </w:pPr>
            <w:r w:rsidRPr="00566C83">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2E91839" w14:textId="77777777" w:rsidR="00341121" w:rsidRPr="00566C83" w:rsidRDefault="00341121" w:rsidP="004916CC">
            <w:pPr>
              <w:tabs>
                <w:tab w:val="left" w:pos="0"/>
              </w:tabs>
              <w:overflowPunct w:val="0"/>
              <w:autoSpaceDE w:val="0"/>
              <w:autoSpaceDN w:val="0"/>
              <w:adjustRightInd w:val="0"/>
              <w:jc w:val="center"/>
              <w:rPr>
                <w:rFonts w:ascii="Arial" w:hAnsi="Arial" w:cs="Arial"/>
                <w:b/>
                <w:bCs/>
              </w:rPr>
            </w:pPr>
            <w:r w:rsidRPr="00566C83">
              <w:rPr>
                <w:rFonts w:ascii="Arial" w:hAnsi="Arial" w:cs="Arial"/>
                <w:b/>
                <w:bCs/>
              </w:rPr>
              <w:t>Revision</w:t>
            </w:r>
          </w:p>
        </w:tc>
      </w:tr>
      <w:tr w:rsidR="00341121" w:rsidRPr="00566C83" w14:paraId="07B68079" w14:textId="77777777" w:rsidTr="004916CC">
        <w:tc>
          <w:tcPr>
            <w:tcW w:w="877" w:type="dxa"/>
            <w:tcBorders>
              <w:top w:val="single" w:sz="4" w:space="0" w:color="auto"/>
              <w:left w:val="single" w:sz="4" w:space="0" w:color="auto"/>
              <w:bottom w:val="single" w:sz="4" w:space="0" w:color="auto"/>
              <w:right w:val="single" w:sz="4" w:space="0" w:color="auto"/>
            </w:tcBorders>
            <w:hideMark/>
          </w:tcPr>
          <w:p w14:paraId="601A41FD" w14:textId="77777777" w:rsidR="00341121" w:rsidRPr="00566C83" w:rsidRDefault="00341121" w:rsidP="004916CC">
            <w:pPr>
              <w:tabs>
                <w:tab w:val="left" w:pos="0"/>
              </w:tabs>
              <w:autoSpaceDN w:val="0"/>
              <w:jc w:val="center"/>
              <w:rPr>
                <w:rFonts w:ascii="Arial" w:hAnsi="Arial" w:cs="Arial"/>
                <w:b/>
                <w:bCs/>
              </w:rPr>
            </w:pPr>
            <w:r w:rsidRPr="00566C83">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6A6277E6" w14:textId="77777777" w:rsidR="00341121" w:rsidRPr="00566C83" w:rsidRDefault="00341121" w:rsidP="004916CC">
            <w:pPr>
              <w:tabs>
                <w:tab w:val="left" w:pos="0"/>
              </w:tabs>
              <w:overflowPunct w:val="0"/>
              <w:autoSpaceDE w:val="0"/>
              <w:autoSpaceDN w:val="0"/>
              <w:adjustRightInd w:val="0"/>
              <w:jc w:val="center"/>
              <w:rPr>
                <w:rFonts w:ascii="Arial" w:hAnsi="Arial" w:cs="Arial"/>
              </w:rPr>
            </w:pPr>
            <w:r w:rsidRPr="00566C83">
              <w:rPr>
                <w:rFonts w:ascii="Arial" w:hAnsi="Arial" w:cs="Arial"/>
              </w:rPr>
              <w:t>Bid Solicitation Cover Page</w:t>
            </w:r>
          </w:p>
        </w:tc>
        <w:tc>
          <w:tcPr>
            <w:tcW w:w="7200" w:type="dxa"/>
            <w:tcBorders>
              <w:top w:val="single" w:sz="4" w:space="0" w:color="auto"/>
              <w:left w:val="single" w:sz="4" w:space="0" w:color="auto"/>
              <w:bottom w:val="single" w:sz="4" w:space="0" w:color="auto"/>
              <w:right w:val="single" w:sz="4" w:space="0" w:color="auto"/>
            </w:tcBorders>
          </w:tcPr>
          <w:p w14:paraId="5E9EAF75" w14:textId="02E33643" w:rsidR="00341121" w:rsidRPr="00566C83" w:rsidRDefault="00341121" w:rsidP="004916CC">
            <w:pPr>
              <w:tabs>
                <w:tab w:val="left" w:pos="0"/>
              </w:tabs>
              <w:overflowPunct w:val="0"/>
              <w:autoSpaceDE w:val="0"/>
              <w:autoSpaceDN w:val="0"/>
              <w:adjustRightInd w:val="0"/>
              <w:rPr>
                <w:rFonts w:ascii="Arial" w:hAnsi="Arial" w:cs="Arial"/>
                <w:b/>
                <w:bCs/>
              </w:rPr>
            </w:pPr>
            <w:r w:rsidRPr="00566C83">
              <w:rPr>
                <w:rFonts w:ascii="Arial" w:hAnsi="Arial" w:cs="Arial"/>
                <w:b/>
                <w:bCs/>
              </w:rPr>
              <w:t xml:space="preserve">Please be advised that the Quote Submission Date has been changed from </w:t>
            </w:r>
            <w:r w:rsidR="00602BA7" w:rsidRPr="00602BA7">
              <w:rPr>
                <w:rFonts w:ascii="Arial" w:hAnsi="Arial" w:cs="Arial"/>
                <w:b/>
                <w:bCs/>
                <w:u w:val="single"/>
              </w:rPr>
              <w:t xml:space="preserve">Wednesday, March 26, 2025 </w:t>
            </w:r>
            <w:r w:rsidRPr="00566C83">
              <w:rPr>
                <w:rFonts w:ascii="Arial" w:hAnsi="Arial" w:cs="Arial"/>
                <w:b/>
                <w:bCs/>
                <w:u w:val="single"/>
              </w:rPr>
              <w:t xml:space="preserve"> (2:00 p.m. Eastern Time) to</w:t>
            </w:r>
            <w:r>
              <w:rPr>
                <w:rFonts w:ascii="Arial" w:hAnsi="Arial" w:cs="Arial"/>
                <w:b/>
                <w:bCs/>
                <w:u w:val="single"/>
              </w:rPr>
              <w:t xml:space="preserve"> </w:t>
            </w:r>
            <w:r w:rsidR="00B01AEF" w:rsidRPr="00E73146">
              <w:rPr>
                <w:rFonts w:ascii="Arial" w:hAnsi="Arial" w:cs="Arial"/>
                <w:b/>
                <w:bCs/>
                <w:u w:val="single"/>
              </w:rPr>
              <w:t>Thursday, April 10, 2025</w:t>
            </w:r>
            <w:r w:rsidRPr="00E73146">
              <w:rPr>
                <w:rFonts w:ascii="Arial" w:hAnsi="Arial" w:cs="Arial"/>
                <w:b/>
                <w:bCs/>
                <w:u w:val="single"/>
              </w:rPr>
              <w:t xml:space="preserve"> (2:00 p.m. Eastern Time).</w:t>
            </w:r>
            <w:r w:rsidRPr="00566C83">
              <w:rPr>
                <w:rFonts w:ascii="Arial" w:hAnsi="Arial" w:cs="Arial"/>
                <w:b/>
                <w:bCs/>
              </w:rPr>
              <w:t xml:space="preserve"> </w:t>
            </w:r>
          </w:p>
          <w:p w14:paraId="08BE13D8" w14:textId="77777777" w:rsidR="00341121" w:rsidRPr="00566C83" w:rsidRDefault="00341121" w:rsidP="004916CC">
            <w:pPr>
              <w:tabs>
                <w:tab w:val="left" w:pos="0"/>
              </w:tabs>
              <w:overflowPunct w:val="0"/>
              <w:autoSpaceDE w:val="0"/>
              <w:autoSpaceDN w:val="0"/>
              <w:adjustRightInd w:val="0"/>
              <w:rPr>
                <w:rFonts w:ascii="Arial" w:hAnsi="Arial" w:cs="Arial"/>
                <w:b/>
                <w:bCs/>
              </w:rPr>
            </w:pPr>
          </w:p>
          <w:p w14:paraId="7F0BEE00" w14:textId="3FE6A316" w:rsidR="00341121" w:rsidRPr="00566C83" w:rsidRDefault="00341121" w:rsidP="004916CC">
            <w:pPr>
              <w:tabs>
                <w:tab w:val="left" w:pos="0"/>
              </w:tabs>
              <w:overflowPunct w:val="0"/>
              <w:autoSpaceDE w:val="0"/>
              <w:autoSpaceDN w:val="0"/>
              <w:adjustRightInd w:val="0"/>
              <w:rPr>
                <w:rFonts w:ascii="Arial" w:hAnsi="Arial" w:cs="Arial"/>
                <w:b/>
              </w:rPr>
            </w:pPr>
            <w:r w:rsidRPr="00566C83">
              <w:rPr>
                <w:rFonts w:ascii="Arial" w:hAnsi="Arial" w:cs="Arial"/>
                <w:b/>
              </w:rPr>
              <w:t xml:space="preserve">Please refer to the Bid Solicitation titled </w:t>
            </w:r>
            <w:r>
              <w:rPr>
                <w:rFonts w:ascii="Arial" w:hAnsi="Arial" w:cs="Arial"/>
                <w:b/>
                <w:i/>
              </w:rPr>
              <w:t>“T2108</w:t>
            </w:r>
            <w:r w:rsidRPr="00566C83">
              <w:rPr>
                <w:rFonts w:ascii="Arial" w:hAnsi="Arial" w:cs="Arial"/>
                <w:b/>
                <w:i/>
              </w:rPr>
              <w:t xml:space="preserve"> Revised Bid Solicitation 3</w:t>
            </w:r>
            <w:r>
              <w:rPr>
                <w:rFonts w:ascii="Arial" w:hAnsi="Arial" w:cs="Arial"/>
                <w:b/>
                <w:i/>
              </w:rPr>
              <w:t>.</w:t>
            </w:r>
            <w:r w:rsidR="00B01AEF">
              <w:rPr>
                <w:rFonts w:ascii="Arial" w:hAnsi="Arial" w:cs="Arial"/>
                <w:b/>
                <w:i/>
              </w:rPr>
              <w:t>26</w:t>
            </w:r>
            <w:r>
              <w:rPr>
                <w:rFonts w:ascii="Arial" w:hAnsi="Arial" w:cs="Arial"/>
                <w:b/>
                <w:i/>
              </w:rPr>
              <w:t>.2025</w:t>
            </w:r>
            <w:r w:rsidRPr="00566C83">
              <w:rPr>
                <w:rFonts w:ascii="Arial" w:hAnsi="Arial" w:cs="Arial"/>
                <w:b/>
                <w:i/>
              </w:rPr>
              <w:t>”</w:t>
            </w:r>
          </w:p>
        </w:tc>
      </w:tr>
    </w:tbl>
    <w:p w14:paraId="2A18B9CC" w14:textId="77777777" w:rsidR="00341121" w:rsidRPr="00341121" w:rsidRDefault="00341121" w:rsidP="00341121"/>
    <w:p w14:paraId="09685988" w14:textId="77777777" w:rsidR="00663422" w:rsidRDefault="00663422" w:rsidP="00364A22">
      <w:pPr>
        <w:pStyle w:val="Heading4"/>
        <w:tabs>
          <w:tab w:val="left" w:pos="0"/>
        </w:tabs>
        <w:rPr>
          <w:rFonts w:ascii="Arial" w:hAnsi="Arial" w:cs="Arial"/>
          <w:b/>
          <w:sz w:val="20"/>
        </w:rPr>
      </w:pPr>
    </w:p>
    <w:p w14:paraId="03C6B42A" w14:textId="16BDC62D"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153A43AC"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742D514" w14:textId="7BB4A6D2" w:rsidR="000B29C9" w:rsidRDefault="000B29C9" w:rsidP="00ED3B68">
      <w:pPr>
        <w:tabs>
          <w:tab w:val="left" w:pos="0"/>
        </w:tabs>
        <w:jc w:val="both"/>
        <w:rPr>
          <w:rFonts w:ascii="Arial" w:hAnsi="Arial" w:cs="Arial"/>
        </w:rPr>
      </w:pPr>
    </w:p>
    <w:p w14:paraId="5C70C823" w14:textId="426E0DA1" w:rsidR="000B29C9" w:rsidRDefault="000B29C9" w:rsidP="00ED3B68">
      <w:pPr>
        <w:tabs>
          <w:tab w:val="left" w:pos="0"/>
        </w:tabs>
        <w:jc w:val="both"/>
        <w:rPr>
          <w:rFonts w:ascii="Arial" w:hAnsi="Arial" w:cs="Arial"/>
        </w:rPr>
      </w:pPr>
      <w:r>
        <w:rPr>
          <w:rFonts w:ascii="Arial" w:hAnsi="Arial" w:cs="Arial"/>
        </w:rPr>
        <w:t>Note: These questions have been paraphrased in the interest of readability and clarity</w:t>
      </w:r>
      <w:r w:rsidR="00663422">
        <w:rPr>
          <w:rFonts w:ascii="Arial" w:hAnsi="Arial" w:cs="Arial"/>
        </w:rPr>
        <w:t>.</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0C234952" w:rsidR="00AC609F" w:rsidRDefault="002C60B7" w:rsidP="00AC609F">
            <w:pPr>
              <w:tabs>
                <w:tab w:val="left" w:pos="0"/>
              </w:tabs>
              <w:overflowPunct w:val="0"/>
              <w:autoSpaceDE w:val="0"/>
              <w:autoSpaceDN w:val="0"/>
              <w:adjustRightInd w:val="0"/>
              <w:jc w:val="center"/>
              <w:rPr>
                <w:rFonts w:ascii="Arial" w:hAnsi="Arial" w:cs="Arial"/>
              </w:rPr>
            </w:pPr>
            <w:r w:rsidRPr="002C60B7">
              <w:rPr>
                <w:rFonts w:ascii="Arial" w:hAnsi="Arial" w:cs="Arial"/>
              </w:rPr>
              <w:t>PDF Documents</w:t>
            </w:r>
            <w:r w:rsidRPr="002C60B7" w:rsidDel="002C60B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0E7132B8" w14:textId="73B1373C" w:rsidR="00AC609F" w:rsidRDefault="00C103D2" w:rsidP="003A1D61">
            <w:pPr>
              <w:tabs>
                <w:tab w:val="left" w:pos="917"/>
              </w:tabs>
              <w:jc w:val="both"/>
              <w:rPr>
                <w:rFonts w:asciiTheme="minorHAnsi" w:hAnsiTheme="minorHAnsi" w:cstheme="minorHAnsi"/>
                <w:b/>
              </w:rPr>
            </w:pPr>
            <w:r>
              <w:rPr>
                <w:rFonts w:asciiTheme="minorHAnsi" w:hAnsiTheme="minorHAnsi" w:cstheme="minorHAnsi"/>
                <w:b/>
              </w:rPr>
              <w:t xml:space="preserve">Q </w:t>
            </w:r>
            <w:r w:rsidR="002C60B7" w:rsidRPr="002C60B7">
              <w:rPr>
                <w:rFonts w:asciiTheme="minorHAnsi" w:hAnsiTheme="minorHAnsi" w:cstheme="minorHAnsi"/>
                <w:b/>
              </w:rPr>
              <w:t>When trying to open a Portable Document Format (PDF), I am receiving an error message and am unable to access the PDF. How should I proceed?</w:t>
            </w:r>
          </w:p>
          <w:p w14:paraId="072C0212" w14:textId="77777777" w:rsidR="002C60B7" w:rsidRDefault="002C60B7" w:rsidP="003A1D61">
            <w:pPr>
              <w:tabs>
                <w:tab w:val="left" w:pos="917"/>
              </w:tabs>
              <w:jc w:val="both"/>
              <w:rPr>
                <w:rFonts w:asciiTheme="minorHAnsi" w:hAnsiTheme="minorHAnsi" w:cstheme="minorHAnsi"/>
                <w:b/>
              </w:rPr>
            </w:pPr>
          </w:p>
          <w:p w14:paraId="0F9F50E9" w14:textId="1B4F3648" w:rsidR="002C60B7" w:rsidRPr="008E0239" w:rsidRDefault="00C103D2" w:rsidP="003A1D61">
            <w:pPr>
              <w:tabs>
                <w:tab w:val="left" w:pos="917"/>
              </w:tabs>
              <w:jc w:val="both"/>
              <w:rPr>
                <w:rFonts w:asciiTheme="minorHAnsi" w:hAnsiTheme="minorHAnsi" w:cstheme="minorHAnsi"/>
              </w:rPr>
            </w:pPr>
            <w:r w:rsidRPr="00C103D2">
              <w:rPr>
                <w:rFonts w:asciiTheme="minorHAnsi" w:hAnsiTheme="minorHAnsi" w:cstheme="minorHAnsi"/>
                <w:b/>
              </w:rPr>
              <w:t>A.</w:t>
            </w:r>
            <w:r>
              <w:rPr>
                <w:rFonts w:asciiTheme="minorHAnsi" w:hAnsiTheme="minorHAnsi" w:cstheme="minorHAnsi"/>
              </w:rPr>
              <w:t xml:space="preserve"> </w:t>
            </w:r>
            <w:r w:rsidR="002C60B7" w:rsidRPr="008E0239">
              <w:rPr>
                <w:rFonts w:asciiTheme="minorHAnsi" w:hAnsiTheme="minorHAnsi" w:cstheme="minorHAnsi"/>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6C8F1C0" w:rsidR="00AC609F" w:rsidRPr="00A255CB" w:rsidRDefault="00C103D2" w:rsidP="003A1D61">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AC609F" w:rsidRPr="00A255CB">
              <w:rPr>
                <w:rFonts w:asciiTheme="minorHAnsi" w:hAnsiTheme="minorHAnsi" w:cstheme="minorHAnsi"/>
                <w:b/>
              </w:rPr>
              <w:t>Should I check that I have properly completed and attached all of the required documents with my submitted Quote?</w:t>
            </w:r>
          </w:p>
          <w:p w14:paraId="0A7E7B27" w14:textId="77777777" w:rsidR="00AC609F" w:rsidRDefault="00AC609F" w:rsidP="003A1D61">
            <w:pPr>
              <w:tabs>
                <w:tab w:val="left" w:pos="0"/>
              </w:tabs>
              <w:overflowPunct w:val="0"/>
              <w:autoSpaceDE w:val="0"/>
              <w:autoSpaceDN w:val="0"/>
              <w:adjustRightInd w:val="0"/>
              <w:jc w:val="both"/>
              <w:rPr>
                <w:rFonts w:asciiTheme="minorHAnsi" w:hAnsiTheme="minorHAnsi" w:cstheme="minorHAnsi"/>
              </w:rPr>
            </w:pPr>
          </w:p>
          <w:p w14:paraId="3B9556FE" w14:textId="5BCA6B97" w:rsidR="00AC609F" w:rsidRPr="002130BF" w:rsidRDefault="00C103D2" w:rsidP="003A1D61">
            <w:pPr>
              <w:jc w:val="both"/>
              <w:rPr>
                <w:rFonts w:asciiTheme="minorHAnsi" w:hAnsiTheme="minorHAnsi" w:cstheme="minorHAnsi"/>
              </w:rPr>
            </w:pPr>
            <w:r w:rsidRPr="00C103D2">
              <w:rPr>
                <w:rFonts w:asciiTheme="minorHAnsi" w:hAnsiTheme="minorHAnsi" w:cstheme="minorHAnsi"/>
                <w:b/>
              </w:rPr>
              <w:t>A.</w:t>
            </w:r>
            <w:r>
              <w:rPr>
                <w:rFonts w:asciiTheme="minorHAnsi" w:hAnsiTheme="minorHAnsi" w:cstheme="minorHAnsi"/>
              </w:rPr>
              <w:t xml:space="preserve"> </w:t>
            </w:r>
            <w:r w:rsidR="00AC609F" w:rsidRPr="002130BF">
              <w:rPr>
                <w:rFonts w:asciiTheme="minorHAnsi" w:hAnsiTheme="minorHAnsi" w:cstheme="minorHAnsi"/>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3B35655D" w:rsidR="00AC609F" w:rsidRDefault="00AC609F" w:rsidP="003A1D61">
            <w:pPr>
              <w:tabs>
                <w:tab w:val="left" w:pos="0"/>
              </w:tabs>
              <w:overflowPunct w:val="0"/>
              <w:autoSpaceDE w:val="0"/>
              <w:autoSpaceDN w:val="0"/>
              <w:adjustRightInd w:val="0"/>
              <w:jc w:val="both"/>
              <w:rPr>
                <w:rFonts w:ascii="Arial" w:hAnsi="Arial" w:cs="Arial"/>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34A862C" w:rsidR="00AC609F" w:rsidRDefault="002C60B7" w:rsidP="00AC609F">
            <w:pPr>
              <w:tabs>
                <w:tab w:val="left" w:pos="0"/>
              </w:tabs>
              <w:overflowPunct w:val="0"/>
              <w:autoSpaceDE w:val="0"/>
              <w:autoSpaceDN w:val="0"/>
              <w:adjustRightInd w:val="0"/>
              <w:jc w:val="center"/>
              <w:rPr>
                <w:rFonts w:ascii="Arial" w:hAnsi="Arial" w:cs="Arial"/>
              </w:rPr>
            </w:pPr>
            <w:r w:rsidRPr="002C60B7">
              <w:rPr>
                <w:rFonts w:ascii="Arial" w:hAnsi="Arial" w:cs="Arial"/>
              </w:rPr>
              <w:t>Quote Submission</w:t>
            </w:r>
            <w:r w:rsidRPr="002C60B7" w:rsidDel="002C60B7">
              <w:rPr>
                <w:rFonts w:ascii="Arial" w:hAnsi="Arial" w:cs="Arial"/>
              </w:rPr>
              <w:t xml:space="preserve"> </w:t>
            </w:r>
          </w:p>
        </w:tc>
        <w:tc>
          <w:tcPr>
            <w:tcW w:w="7200" w:type="dxa"/>
            <w:tcBorders>
              <w:top w:val="single" w:sz="4" w:space="0" w:color="auto"/>
              <w:left w:val="single" w:sz="4" w:space="0" w:color="auto"/>
              <w:bottom w:val="single" w:sz="4" w:space="0" w:color="auto"/>
              <w:right w:val="single" w:sz="4" w:space="0" w:color="auto"/>
            </w:tcBorders>
          </w:tcPr>
          <w:p w14:paraId="79BF0B4A" w14:textId="1C5961CF" w:rsidR="002C60B7" w:rsidRPr="002C60B7" w:rsidRDefault="00C103D2" w:rsidP="003A1D61">
            <w:pPr>
              <w:tabs>
                <w:tab w:val="left" w:pos="0"/>
              </w:tabs>
              <w:overflowPunct w:val="0"/>
              <w:autoSpaceDE w:val="0"/>
              <w:autoSpaceDN w:val="0"/>
              <w:adjustRightInd w:val="0"/>
              <w:jc w:val="both"/>
              <w:rPr>
                <w:rFonts w:asciiTheme="minorHAnsi" w:hAnsiTheme="minorHAnsi" w:cstheme="minorHAnsi"/>
                <w:b/>
              </w:rPr>
            </w:pPr>
            <w:r>
              <w:rPr>
                <w:rFonts w:asciiTheme="minorHAnsi" w:hAnsiTheme="minorHAnsi" w:cstheme="minorHAnsi"/>
                <w:b/>
              </w:rPr>
              <w:t xml:space="preserve">Q. </w:t>
            </w:r>
            <w:r w:rsidR="002C60B7" w:rsidRPr="002C60B7">
              <w:rPr>
                <w:rFonts w:asciiTheme="minorHAnsi" w:hAnsiTheme="minorHAnsi" w:cstheme="minorHAnsi"/>
                <w:b/>
              </w:rPr>
              <w:t>Please confirm a Bidder may deliver a hardcopy quote instead of submitting a response electronically.</w:t>
            </w:r>
          </w:p>
          <w:p w14:paraId="31211197" w14:textId="77777777" w:rsidR="002C60B7" w:rsidRPr="002C60B7" w:rsidRDefault="002C60B7" w:rsidP="003A1D61">
            <w:pPr>
              <w:tabs>
                <w:tab w:val="left" w:pos="0"/>
              </w:tabs>
              <w:overflowPunct w:val="0"/>
              <w:autoSpaceDE w:val="0"/>
              <w:autoSpaceDN w:val="0"/>
              <w:adjustRightInd w:val="0"/>
              <w:jc w:val="both"/>
              <w:rPr>
                <w:rFonts w:asciiTheme="minorHAnsi" w:hAnsiTheme="minorHAnsi" w:cstheme="minorHAnsi"/>
                <w:b/>
              </w:rPr>
            </w:pPr>
          </w:p>
          <w:p w14:paraId="03C6B440" w14:textId="7F937127" w:rsidR="00AC609F" w:rsidRDefault="00C103D2" w:rsidP="003A1D61">
            <w:pPr>
              <w:tabs>
                <w:tab w:val="left" w:pos="0"/>
              </w:tabs>
              <w:overflowPunct w:val="0"/>
              <w:autoSpaceDE w:val="0"/>
              <w:autoSpaceDN w:val="0"/>
              <w:adjustRightInd w:val="0"/>
              <w:jc w:val="both"/>
              <w:rPr>
                <w:rFonts w:ascii="Arial" w:hAnsi="Arial" w:cs="Arial"/>
              </w:rPr>
            </w:pPr>
            <w:r w:rsidRPr="00C103D2">
              <w:rPr>
                <w:rFonts w:asciiTheme="minorHAnsi" w:hAnsiTheme="minorHAnsi" w:cstheme="minorHAnsi"/>
                <w:b/>
              </w:rPr>
              <w:t>A.</w:t>
            </w:r>
            <w:r>
              <w:rPr>
                <w:rFonts w:asciiTheme="minorHAnsi" w:hAnsiTheme="minorHAnsi" w:cstheme="minorHAnsi"/>
              </w:rPr>
              <w:t xml:space="preserve"> </w:t>
            </w:r>
            <w:r w:rsidR="002C60B7" w:rsidRPr="008E0239">
              <w:rPr>
                <w:rFonts w:asciiTheme="minorHAnsi" w:hAnsiTheme="minorHAnsi" w:cstheme="minorHAnsi"/>
              </w:rPr>
              <w:t>Please be advised that all Quotes shall be submitted electronically through NJSTART.</w:t>
            </w: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Default="00AC609F" w:rsidP="00AC609F">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27DFC09F" w:rsidR="00AC609F" w:rsidRPr="001A6CBA" w:rsidRDefault="00C103D2" w:rsidP="003A1D61">
            <w:pPr>
              <w:jc w:val="both"/>
              <w:rPr>
                <w:rFonts w:asciiTheme="minorHAnsi" w:hAnsiTheme="minorHAnsi" w:cstheme="minorHAnsi"/>
                <w:b/>
              </w:rPr>
            </w:pPr>
            <w:r>
              <w:rPr>
                <w:rFonts w:asciiTheme="minorHAnsi" w:hAnsiTheme="minorHAnsi" w:cstheme="minorHAnsi"/>
                <w:b/>
              </w:rPr>
              <w:t xml:space="preserve">Q. </w:t>
            </w:r>
            <w:r w:rsidR="00AC609F" w:rsidRPr="001A6CBA">
              <w:rPr>
                <w:rFonts w:asciiTheme="minorHAnsi" w:hAnsiTheme="minorHAnsi" w:cstheme="minorHAnsi"/>
                <w:b/>
              </w:rPr>
              <w:t>Will the State allow Bidders to take exception to any of the Standard Terms and Conditions?</w:t>
            </w:r>
          </w:p>
          <w:p w14:paraId="0D087870" w14:textId="77777777" w:rsidR="00AC609F" w:rsidRPr="001A6CBA" w:rsidRDefault="00AC609F" w:rsidP="003A1D61">
            <w:pPr>
              <w:jc w:val="both"/>
              <w:rPr>
                <w:rFonts w:asciiTheme="minorHAnsi" w:hAnsiTheme="minorHAnsi"/>
                <w:b/>
              </w:rPr>
            </w:pPr>
          </w:p>
          <w:p w14:paraId="77D96B10" w14:textId="74BADA40" w:rsidR="00AC609F" w:rsidRPr="002130BF" w:rsidRDefault="00C103D2" w:rsidP="003A1D61">
            <w:pPr>
              <w:jc w:val="both"/>
              <w:rPr>
                <w:rFonts w:asciiTheme="minorHAnsi" w:hAnsiTheme="minorHAnsi"/>
              </w:rPr>
            </w:pPr>
            <w:r w:rsidRPr="00C103D2">
              <w:rPr>
                <w:rFonts w:asciiTheme="minorHAnsi" w:hAnsiTheme="minorHAnsi"/>
                <w:b/>
              </w:rPr>
              <w:t>A.</w:t>
            </w:r>
            <w:r>
              <w:rPr>
                <w:rFonts w:asciiTheme="minorHAnsi" w:hAnsiTheme="minorHAnsi"/>
              </w:rPr>
              <w:t xml:space="preserve"> </w:t>
            </w:r>
            <w:r w:rsidR="00AC609F" w:rsidRPr="1AD9C317">
              <w:rPr>
                <w:rFonts w:asciiTheme="minorHAnsi" w:hAnsiTheme="minorHAnsi"/>
              </w:rPr>
              <w:t>As stated in Bid Solicitation Section 2.2, Exceptions to the State of NJ Standard Terms and Conditions (SSTC): “</w:t>
            </w:r>
            <w:r w:rsidR="00AC609F" w:rsidRPr="1AD9C317">
              <w:rPr>
                <w:rFonts w:asciiTheme="minorHAnsi" w:eastAsia="MS Mincho" w:hAnsiTheme="minorHAnsi"/>
              </w:rPr>
              <w:t xml:space="preserve">Questions regarding the State of New Jersey Standard Terms and Conditions and exceptions to mandatory requirements MUST be posed during the Electronic Question and Answer period and shall contain the Bidder’s suggested </w:t>
            </w:r>
            <w:r w:rsidR="00AC609F" w:rsidRPr="1AD9C317">
              <w:rPr>
                <w:rFonts w:asciiTheme="minorHAnsi" w:eastAsia="MS Mincho" w:hAnsiTheme="minorHAnsi"/>
              </w:rPr>
              <w:lastRenderedPageBreak/>
              <w:t>changes and the reason(s) for the suggested change(s).</w:t>
            </w:r>
            <w:r w:rsidR="00AC609F" w:rsidRPr="1AD9C317">
              <w:rPr>
                <w:rFonts w:asciiTheme="minorHAnsi" w:hAnsiTheme="minorHAnsi"/>
              </w:rPr>
              <w:t xml:space="preserve">”  </w:t>
            </w:r>
            <w:r w:rsidR="00AC609F" w:rsidRPr="00547A3F">
              <w:rPr>
                <w:rFonts w:asciiTheme="minorHAnsi" w:eastAsiaTheme="minorEastAsia" w:hAnsiTheme="minorHAnsi" w:cstheme="minorBidi"/>
              </w:rPr>
              <w:t>Moreover, as stated in Bid Solicitation Section 3.11, Bidder proposed terms or conditions that conflict with those contained in the State of New Jersey Standard Terms and Conditions may render a Quote non-responsive.</w:t>
            </w:r>
          </w:p>
          <w:p w14:paraId="03C6B445" w14:textId="42952BF6" w:rsidR="00AC609F" w:rsidRDefault="00AC609F" w:rsidP="003A1D61">
            <w:pPr>
              <w:tabs>
                <w:tab w:val="left" w:pos="0"/>
              </w:tabs>
              <w:overflowPunct w:val="0"/>
              <w:autoSpaceDE w:val="0"/>
              <w:autoSpaceDN w:val="0"/>
              <w:adjustRightInd w:val="0"/>
              <w:jc w:val="both"/>
              <w:rPr>
                <w:rFonts w:ascii="Arial" w:hAnsi="Arial" w:cs="Arial"/>
              </w:rPr>
            </w:pPr>
          </w:p>
        </w:tc>
      </w:tr>
      <w:tr w:rsidR="00957C54" w14:paraId="4737005B" w14:textId="77777777" w:rsidTr="002420F8">
        <w:tc>
          <w:tcPr>
            <w:tcW w:w="877" w:type="dxa"/>
            <w:tcBorders>
              <w:top w:val="single" w:sz="4" w:space="0" w:color="auto"/>
              <w:left w:val="single" w:sz="4" w:space="0" w:color="auto"/>
              <w:bottom w:val="single" w:sz="4" w:space="0" w:color="auto"/>
              <w:right w:val="single" w:sz="4" w:space="0" w:color="auto"/>
            </w:tcBorders>
          </w:tcPr>
          <w:p w14:paraId="7C193ECC" w14:textId="6CE9CC6A" w:rsidR="00957C54" w:rsidRDefault="00A24FC6" w:rsidP="00AC609F">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6F8B08A6" w14:textId="27393A7B" w:rsidR="00957C54" w:rsidRDefault="00957C54" w:rsidP="003E0565">
            <w:pPr>
              <w:tabs>
                <w:tab w:val="left" w:pos="0"/>
              </w:tabs>
              <w:overflowPunct w:val="0"/>
              <w:autoSpaceDE w:val="0"/>
              <w:autoSpaceDN w:val="0"/>
              <w:adjustRightInd w:val="0"/>
              <w:jc w:val="center"/>
              <w:rPr>
                <w:rFonts w:ascii="Arial" w:hAnsi="Arial" w:cs="Arial"/>
              </w:rPr>
            </w:pPr>
            <w:r w:rsidRPr="00957C54">
              <w:rPr>
                <w:rFonts w:ascii="Arial" w:hAnsi="Arial" w:cs="Arial"/>
                <w:i/>
              </w:rPr>
              <w:t>Attachment 3 – Brands List For Non-OEM Price Lines</w:t>
            </w:r>
          </w:p>
        </w:tc>
        <w:tc>
          <w:tcPr>
            <w:tcW w:w="7200" w:type="dxa"/>
            <w:tcBorders>
              <w:top w:val="single" w:sz="4" w:space="0" w:color="auto"/>
              <w:left w:val="single" w:sz="4" w:space="0" w:color="auto"/>
              <w:bottom w:val="single" w:sz="4" w:space="0" w:color="auto"/>
              <w:right w:val="single" w:sz="4" w:space="0" w:color="auto"/>
            </w:tcBorders>
          </w:tcPr>
          <w:p w14:paraId="32CD7D51" w14:textId="77777777" w:rsidR="00957C54" w:rsidRPr="007C1F59" w:rsidRDefault="00957C54"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7C1F59">
              <w:rPr>
                <w:rFonts w:asciiTheme="minorHAnsi" w:hAnsiTheme="minorHAnsi" w:cstheme="minorHAnsi"/>
                <w:b/>
                <w:color w:val="000000"/>
                <w:szCs w:val="18"/>
                <w:shd w:val="clear" w:color="auto" w:fill="FFFFFF"/>
              </w:rPr>
              <w:t>Attachment 3 – Brands List For Non-OEM Price Lines has been revised as follows:</w:t>
            </w:r>
          </w:p>
          <w:p w14:paraId="4A98AE9E" w14:textId="77777777" w:rsidR="00957C54" w:rsidRDefault="00957C54" w:rsidP="003A1D61">
            <w:pPr>
              <w:tabs>
                <w:tab w:val="left" w:pos="0"/>
              </w:tabs>
              <w:overflowPunct w:val="0"/>
              <w:autoSpaceDE w:val="0"/>
              <w:autoSpaceDN w:val="0"/>
              <w:adjustRightInd w:val="0"/>
              <w:jc w:val="both"/>
              <w:rPr>
                <w:rFonts w:asciiTheme="minorHAnsi" w:hAnsiTheme="minorHAnsi" w:cstheme="minorHAnsi"/>
                <w:b/>
                <w:i/>
                <w:color w:val="000000"/>
                <w:szCs w:val="18"/>
                <w:shd w:val="clear" w:color="auto" w:fill="FFFFFF"/>
              </w:rPr>
            </w:pPr>
          </w:p>
          <w:p w14:paraId="72FFC0E4" w14:textId="41F73E1F" w:rsidR="00957C54" w:rsidRPr="00957C54" w:rsidRDefault="00957C54" w:rsidP="00957C54">
            <w:pPr>
              <w:tabs>
                <w:tab w:val="left" w:pos="0"/>
              </w:tabs>
              <w:overflowPunct w:val="0"/>
              <w:autoSpaceDE w:val="0"/>
              <w:autoSpaceDN w:val="0"/>
              <w:adjustRightInd w:val="0"/>
              <w:jc w:val="both"/>
              <w:rPr>
                <w:rFonts w:asciiTheme="minorHAnsi" w:hAnsiTheme="minorHAnsi" w:cstheme="minorHAnsi"/>
                <w:b/>
                <w:i/>
                <w:color w:val="000000"/>
                <w:szCs w:val="18"/>
                <w:shd w:val="clear" w:color="auto" w:fill="FFFFFF"/>
              </w:rPr>
            </w:pPr>
            <w:r>
              <w:rPr>
                <w:rFonts w:asciiTheme="minorHAnsi" w:hAnsiTheme="minorHAnsi" w:cstheme="minorHAnsi"/>
                <w:i/>
                <w:color w:val="000000"/>
                <w:szCs w:val="18"/>
                <w:shd w:val="clear" w:color="auto" w:fill="FFFFFF"/>
              </w:rPr>
              <w:t>“</w:t>
            </w:r>
            <w:r w:rsidRPr="007C1F59">
              <w:rPr>
                <w:rFonts w:asciiTheme="minorHAnsi" w:hAnsiTheme="minorHAnsi" w:cstheme="minorHAnsi"/>
                <w:i/>
                <w:color w:val="000000"/>
                <w:szCs w:val="18"/>
                <w:shd w:val="clear" w:color="auto" w:fill="FFFFFF"/>
              </w:rPr>
              <w:t>For every Non-OEM Maintenance and Repair Price Line (Price Lines 39 – 52), the Bidder should list the brands it is willing and able to service. Bidders are only required to list Brands for the Price Lines that they have submitted a bid for.</w:t>
            </w:r>
            <w:r w:rsidRPr="00957C54">
              <w:rPr>
                <w:rFonts w:asciiTheme="minorHAnsi" w:hAnsiTheme="minorHAnsi" w:cstheme="minorHAnsi"/>
                <w:b/>
                <w:i/>
                <w:color w:val="000000"/>
                <w:szCs w:val="18"/>
                <w:shd w:val="clear" w:color="auto" w:fill="FFFFFF"/>
              </w:rPr>
              <w:t xml:space="preserve"> Bidders may list multiple brands per price line. Each brand listed on the same price line should be separated by a semi-colon (</w:t>
            </w:r>
            <w:r w:rsidR="003D4554">
              <w:rPr>
                <w:rFonts w:asciiTheme="minorHAnsi" w:hAnsiTheme="minorHAnsi" w:cstheme="minorHAnsi"/>
                <w:b/>
                <w:i/>
                <w:color w:val="000000"/>
                <w:szCs w:val="18"/>
                <w:shd w:val="clear" w:color="auto" w:fill="FFFFFF"/>
              </w:rPr>
              <w:t>;</w:t>
            </w:r>
            <w:r w:rsidRPr="00957C54">
              <w:rPr>
                <w:rFonts w:asciiTheme="minorHAnsi" w:hAnsiTheme="minorHAnsi" w:cstheme="minorHAnsi"/>
                <w:b/>
                <w:i/>
                <w:color w:val="000000"/>
                <w:szCs w:val="18"/>
                <w:shd w:val="clear" w:color="auto" w:fill="FFFFFF"/>
              </w:rPr>
              <w:t>).</w:t>
            </w:r>
            <w:bookmarkStart w:id="0" w:name="_GoBack"/>
            <w:bookmarkEnd w:id="0"/>
          </w:p>
          <w:p w14:paraId="1DC82F31" w14:textId="77777777" w:rsidR="00957C54" w:rsidRDefault="00957C54" w:rsidP="003A1D61">
            <w:pPr>
              <w:tabs>
                <w:tab w:val="left" w:pos="0"/>
              </w:tabs>
              <w:overflowPunct w:val="0"/>
              <w:autoSpaceDE w:val="0"/>
              <w:autoSpaceDN w:val="0"/>
              <w:adjustRightInd w:val="0"/>
              <w:jc w:val="both"/>
              <w:rPr>
                <w:rFonts w:asciiTheme="minorHAnsi" w:hAnsiTheme="minorHAnsi" w:cstheme="minorHAnsi"/>
                <w:b/>
                <w:i/>
                <w:color w:val="000000"/>
                <w:szCs w:val="18"/>
                <w:shd w:val="clear" w:color="auto" w:fill="FFFFFF"/>
              </w:rPr>
            </w:pPr>
          </w:p>
          <w:p w14:paraId="43D7C1EA" w14:textId="7841EAEA" w:rsidR="00957C54" w:rsidRPr="007C1F59" w:rsidRDefault="00957C54" w:rsidP="00531E05">
            <w:pPr>
              <w:tabs>
                <w:tab w:val="left" w:pos="0"/>
              </w:tabs>
              <w:overflowPunct w:val="0"/>
              <w:autoSpaceDE w:val="0"/>
              <w:autoSpaceDN w:val="0"/>
              <w:adjustRightInd w:val="0"/>
              <w:jc w:val="both"/>
              <w:rPr>
                <w:rFonts w:asciiTheme="minorHAnsi" w:hAnsiTheme="minorHAnsi" w:cstheme="minorHAnsi"/>
                <w:b/>
                <w:i/>
                <w:color w:val="000000"/>
                <w:szCs w:val="18"/>
                <w:shd w:val="clear" w:color="auto" w:fill="FFFFFF"/>
              </w:rPr>
            </w:pPr>
            <w:r w:rsidRPr="007E1AD3">
              <w:rPr>
                <w:rFonts w:asciiTheme="minorHAnsi" w:hAnsiTheme="minorHAnsi" w:cstheme="minorHAnsi"/>
              </w:rPr>
              <w:t xml:space="preserve">Please refer to </w:t>
            </w:r>
            <w:r w:rsidR="00531E05">
              <w:rPr>
                <w:rFonts w:asciiTheme="minorHAnsi" w:hAnsiTheme="minorHAnsi" w:cstheme="minorHAnsi"/>
              </w:rPr>
              <w:t xml:space="preserve">“T2108 Revised </w:t>
            </w:r>
            <w:r w:rsidR="00531E05" w:rsidRPr="00B71941">
              <w:rPr>
                <w:rFonts w:asciiTheme="minorHAnsi" w:hAnsiTheme="minorHAnsi" w:cstheme="minorHAnsi"/>
                <w:i/>
              </w:rPr>
              <w:t>Attachment 3 – Brands List For Non-OEM Price Lines</w:t>
            </w:r>
            <w:r w:rsidR="00531E05">
              <w:rPr>
                <w:rFonts w:asciiTheme="minorHAnsi" w:hAnsiTheme="minorHAnsi" w:cstheme="minorHAnsi"/>
                <w:i/>
              </w:rPr>
              <w:t xml:space="preserve">” </w:t>
            </w:r>
            <w:r w:rsidRPr="007E1AD3">
              <w:rPr>
                <w:rFonts w:asciiTheme="minorHAnsi" w:hAnsiTheme="minorHAnsi" w:cstheme="minorHAnsi"/>
                <w:b/>
                <w:i/>
              </w:rPr>
              <w:t>”</w:t>
            </w:r>
          </w:p>
        </w:tc>
      </w:tr>
      <w:tr w:rsidR="0061157E" w14:paraId="173DDE7A" w14:textId="77777777" w:rsidTr="002420F8">
        <w:tc>
          <w:tcPr>
            <w:tcW w:w="877" w:type="dxa"/>
            <w:tcBorders>
              <w:top w:val="single" w:sz="4" w:space="0" w:color="auto"/>
              <w:left w:val="single" w:sz="4" w:space="0" w:color="auto"/>
              <w:bottom w:val="single" w:sz="4" w:space="0" w:color="auto"/>
              <w:right w:val="single" w:sz="4" w:space="0" w:color="auto"/>
            </w:tcBorders>
          </w:tcPr>
          <w:p w14:paraId="0C368C06" w14:textId="00B523BA" w:rsidR="0061157E" w:rsidDel="008E0B37" w:rsidRDefault="00A24FC6"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D5929AD" w14:textId="0BA18524" w:rsidR="003E0565" w:rsidRDefault="003E0565" w:rsidP="003E0565">
            <w:pPr>
              <w:tabs>
                <w:tab w:val="left" w:pos="0"/>
              </w:tabs>
              <w:overflowPunct w:val="0"/>
              <w:autoSpaceDE w:val="0"/>
              <w:autoSpaceDN w:val="0"/>
              <w:adjustRightInd w:val="0"/>
              <w:jc w:val="center"/>
              <w:rPr>
                <w:rFonts w:ascii="Arial" w:hAnsi="Arial" w:cs="Arial"/>
              </w:rPr>
            </w:pPr>
            <w:r>
              <w:rPr>
                <w:rFonts w:ascii="Arial" w:hAnsi="Arial" w:cs="Arial"/>
              </w:rPr>
              <w:t>Section 3.5</w:t>
            </w:r>
          </w:p>
          <w:p w14:paraId="23A68026" w14:textId="730BEBC3" w:rsidR="0061157E" w:rsidDel="008E0B37" w:rsidRDefault="003E0565" w:rsidP="003E0565">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1040EDE" w14:textId="035B3C11" w:rsidR="0061157E" w:rsidRDefault="003E0565"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00CE72EC">
              <w:rPr>
                <w:rFonts w:asciiTheme="minorHAnsi" w:hAnsiTheme="minorHAnsi" w:cstheme="minorHAnsi"/>
                <w:b/>
                <w:color w:val="000000"/>
                <w:szCs w:val="18"/>
                <w:shd w:val="clear" w:color="auto" w:fill="FFFFFF"/>
              </w:rPr>
              <w:t xml:space="preserve">I already submitted a Quote prior to the posting of the Electronic Questions and Ansewers response. </w:t>
            </w:r>
            <w:r>
              <w:rPr>
                <w:rFonts w:asciiTheme="minorHAnsi" w:hAnsiTheme="minorHAnsi" w:cstheme="minorHAnsi"/>
                <w:b/>
                <w:color w:val="000000"/>
                <w:szCs w:val="18"/>
                <w:shd w:val="clear" w:color="auto" w:fill="FFFFFF"/>
              </w:rPr>
              <w:t xml:space="preserve">Can I withdraw my </w:t>
            </w:r>
            <w:r w:rsidR="00A104ED">
              <w:rPr>
                <w:rFonts w:asciiTheme="minorHAnsi" w:hAnsiTheme="minorHAnsi" w:cstheme="minorHAnsi"/>
                <w:b/>
                <w:color w:val="000000"/>
                <w:szCs w:val="18"/>
                <w:shd w:val="clear" w:color="auto" w:fill="FFFFFF"/>
              </w:rPr>
              <w:t xml:space="preserve">submitted </w:t>
            </w:r>
            <w:r>
              <w:rPr>
                <w:rFonts w:asciiTheme="minorHAnsi" w:hAnsiTheme="minorHAnsi" w:cstheme="minorHAnsi"/>
                <w:b/>
                <w:color w:val="000000"/>
                <w:szCs w:val="18"/>
                <w:shd w:val="clear" w:color="auto" w:fill="FFFFFF"/>
              </w:rPr>
              <w:t>Quote and re-submit a revised Quote?</w:t>
            </w:r>
          </w:p>
          <w:p w14:paraId="154B4EED" w14:textId="77777777" w:rsidR="003E0565" w:rsidRDefault="003E0565"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B13C5AF" w14:textId="77777777" w:rsidR="003E0565" w:rsidRPr="00A95CAD" w:rsidRDefault="003E0565"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 xml:space="preserve">A. </w:t>
            </w:r>
            <w:r w:rsidRPr="00A95CAD">
              <w:rPr>
                <w:rFonts w:asciiTheme="minorHAnsi" w:hAnsiTheme="minorHAnsi" w:cstheme="minorHAnsi"/>
                <w:color w:val="000000"/>
                <w:szCs w:val="18"/>
                <w:shd w:val="clear" w:color="auto" w:fill="FFFFFF"/>
              </w:rPr>
              <w:t>Yes, a Quote can be withdrawn and re-submitted before Quote Opening day pursuant to Section 3.5</w:t>
            </w:r>
            <w:r w:rsidR="00277E49" w:rsidRPr="00A95CAD">
              <w:rPr>
                <w:rFonts w:asciiTheme="minorHAnsi" w:hAnsiTheme="minorHAnsi" w:cstheme="minorHAnsi"/>
                <w:color w:val="000000"/>
                <w:szCs w:val="18"/>
                <w:shd w:val="clear" w:color="auto" w:fill="FFFFFF"/>
              </w:rPr>
              <w:t>, of the Bid Solicitation, which states, in part:</w:t>
            </w:r>
          </w:p>
          <w:p w14:paraId="4393FEF5" w14:textId="77777777" w:rsidR="00277E49" w:rsidRPr="00A95CAD" w:rsidRDefault="00277E49"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3F5688A9" w14:textId="77777777" w:rsidR="00277E49" w:rsidRDefault="00277E49"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A95CAD">
              <w:rPr>
                <w:rFonts w:asciiTheme="minorHAnsi" w:hAnsiTheme="minorHAnsi" w:cstheme="minorHAnsi"/>
                <w:color w:val="000000"/>
                <w:szCs w:val="18"/>
                <w:shd w:val="clear" w:color="auto" w:fill="FFFFFF"/>
              </w:rPr>
              <w:t>“</w:t>
            </w:r>
            <w:r w:rsidRPr="00A95CAD">
              <w:rPr>
                <w:rFonts w:asciiTheme="minorHAnsi" w:hAnsiTheme="minorHAnsi" w:cstheme="minorHAnsi"/>
                <w:i/>
                <w:color w:val="000000"/>
                <w:szCs w:val="18"/>
                <w:shd w:val="clear" w:color="auto" w:fill="FFFFFF"/>
              </w:rPr>
              <w:t>The Bidder may submit a revised Quote as long as the Quote is received prior to the announced date and time for Quote submission</w:t>
            </w:r>
            <w:r w:rsidRPr="00A95CAD">
              <w:rPr>
                <w:rFonts w:asciiTheme="minorHAnsi" w:hAnsiTheme="minorHAnsi" w:cstheme="minorHAnsi"/>
                <w:color w:val="000000"/>
                <w:szCs w:val="18"/>
                <w:shd w:val="clear" w:color="auto" w:fill="FFFFFF"/>
              </w:rPr>
              <w:t>”.</w:t>
            </w:r>
          </w:p>
          <w:p w14:paraId="720FA615" w14:textId="77777777" w:rsidR="00277E49" w:rsidRDefault="00277E49"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458EED99" w14:textId="193F57A1" w:rsidR="00277E49" w:rsidDel="008E0B37" w:rsidRDefault="00277E49"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7E1AD3">
              <w:rPr>
                <w:rFonts w:asciiTheme="minorHAnsi" w:hAnsiTheme="minorHAnsi" w:cstheme="minorHAnsi"/>
              </w:rPr>
              <w:t xml:space="preserve">Please refer to the Bid Solicitation titled </w:t>
            </w:r>
            <w:r w:rsidRPr="007E1AD3">
              <w:rPr>
                <w:rFonts w:asciiTheme="minorHAnsi" w:hAnsiTheme="minorHAnsi" w:cstheme="minorHAnsi"/>
                <w:i/>
              </w:rPr>
              <w:t>“</w:t>
            </w:r>
            <w:r>
              <w:rPr>
                <w:rFonts w:asciiTheme="minorHAnsi" w:hAnsiTheme="minorHAnsi" w:cstheme="minorHAnsi"/>
                <w:i/>
              </w:rPr>
              <w:t>T2108 Revised Bid Solicitation 3</w:t>
            </w:r>
            <w:r w:rsidRPr="007E1AD3">
              <w:rPr>
                <w:rFonts w:asciiTheme="minorHAnsi" w:hAnsiTheme="minorHAnsi" w:cstheme="minorHAnsi"/>
                <w:i/>
              </w:rPr>
              <w:t>.</w:t>
            </w:r>
            <w:r w:rsidR="008D783C">
              <w:rPr>
                <w:rFonts w:asciiTheme="minorHAnsi" w:hAnsiTheme="minorHAnsi" w:cstheme="minorHAnsi"/>
                <w:i/>
              </w:rPr>
              <w:t>26</w:t>
            </w:r>
            <w:r w:rsidRPr="007E1AD3">
              <w:rPr>
                <w:rFonts w:asciiTheme="minorHAnsi" w:hAnsiTheme="minorHAnsi" w:cstheme="minorHAnsi"/>
                <w:i/>
              </w:rPr>
              <w:t>.202</w:t>
            </w:r>
            <w:r>
              <w:rPr>
                <w:rFonts w:asciiTheme="minorHAnsi" w:hAnsiTheme="minorHAnsi" w:cstheme="minorHAnsi"/>
                <w:i/>
              </w:rPr>
              <w:t>5</w:t>
            </w:r>
            <w:r w:rsidRPr="007E1AD3">
              <w:rPr>
                <w:rFonts w:asciiTheme="minorHAnsi" w:hAnsiTheme="minorHAnsi" w:cstheme="minorHAnsi"/>
                <w:b/>
                <w:i/>
              </w:rPr>
              <w:t>”</w:t>
            </w: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A05DE7A" w:rsidR="00AC609F" w:rsidRDefault="00A24FC6" w:rsidP="00AC609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5A50468A" w14:textId="7647EB4A" w:rsidR="00437375" w:rsidRDefault="006F1A3E" w:rsidP="00AC609F">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577509">
              <w:rPr>
                <w:rFonts w:ascii="Arial" w:hAnsi="Arial" w:cs="Arial"/>
              </w:rPr>
              <w:t>3.8</w:t>
            </w:r>
          </w:p>
          <w:p w14:paraId="03C6B449" w14:textId="732154CD" w:rsidR="00AC609F" w:rsidRDefault="00577509" w:rsidP="00AC609F">
            <w:pPr>
              <w:tabs>
                <w:tab w:val="left" w:pos="0"/>
              </w:tabs>
              <w:overflowPunct w:val="0"/>
              <w:autoSpaceDE w:val="0"/>
              <w:autoSpaceDN w:val="0"/>
              <w:adjustRightInd w:val="0"/>
              <w:jc w:val="center"/>
              <w:rPr>
                <w:rFonts w:ascii="Arial" w:hAnsi="Arial" w:cs="Arial"/>
              </w:rPr>
            </w:pPr>
            <w:r>
              <w:rPr>
                <w:rFonts w:ascii="Arial" w:hAnsi="Arial" w:cs="Arial"/>
              </w:rPr>
              <w:t>Small Business Set-Aside Contract</w:t>
            </w:r>
          </w:p>
        </w:tc>
        <w:tc>
          <w:tcPr>
            <w:tcW w:w="7200" w:type="dxa"/>
            <w:tcBorders>
              <w:top w:val="single" w:sz="4" w:space="0" w:color="auto"/>
              <w:left w:val="single" w:sz="4" w:space="0" w:color="auto"/>
              <w:bottom w:val="single" w:sz="4" w:space="0" w:color="auto"/>
              <w:right w:val="single" w:sz="4" w:space="0" w:color="auto"/>
            </w:tcBorders>
          </w:tcPr>
          <w:p w14:paraId="5E522611" w14:textId="03EE99B3" w:rsidR="00AC609F" w:rsidRPr="00C95320" w:rsidRDefault="00C95320"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C95320">
              <w:rPr>
                <w:rFonts w:asciiTheme="minorHAnsi" w:hAnsiTheme="minorHAnsi" w:cstheme="minorHAnsi"/>
                <w:b/>
                <w:color w:val="000000"/>
                <w:szCs w:val="18"/>
                <w:shd w:val="clear" w:color="auto" w:fill="FFFFFF"/>
              </w:rPr>
              <w:t xml:space="preserve">Q. </w:t>
            </w:r>
            <w:r w:rsidR="006F1A3E" w:rsidRPr="006F1A3E">
              <w:rPr>
                <w:rFonts w:asciiTheme="minorHAnsi" w:hAnsiTheme="minorHAnsi" w:cstheme="minorHAnsi"/>
                <w:b/>
                <w:color w:val="000000"/>
                <w:szCs w:val="18"/>
                <w:shd w:val="clear" w:color="auto" w:fill="FFFFFF"/>
              </w:rPr>
              <w:t>Can you confirm if this bid is designed for Small Business Vendors only</w:t>
            </w:r>
            <w:r w:rsidR="002F02F3" w:rsidRPr="00C95320">
              <w:rPr>
                <w:rFonts w:asciiTheme="minorHAnsi" w:hAnsiTheme="minorHAnsi" w:cstheme="minorHAnsi"/>
                <w:b/>
                <w:color w:val="000000"/>
                <w:szCs w:val="18"/>
                <w:shd w:val="clear" w:color="auto" w:fill="FFFFFF"/>
              </w:rPr>
              <w:t>?</w:t>
            </w:r>
          </w:p>
          <w:p w14:paraId="3CCF0F1D" w14:textId="25EBDF8C" w:rsidR="00C95320" w:rsidRPr="00C95320" w:rsidRDefault="00C95320"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52BDDB8A" w14:textId="0A81D482" w:rsidR="00AF1DB2" w:rsidRDefault="00C95320" w:rsidP="00577509">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C95320">
              <w:rPr>
                <w:rFonts w:asciiTheme="minorHAnsi" w:hAnsiTheme="minorHAnsi" w:cstheme="minorHAnsi"/>
                <w:b/>
                <w:color w:val="000000"/>
                <w:szCs w:val="18"/>
                <w:shd w:val="clear" w:color="auto" w:fill="FFFFFF"/>
              </w:rPr>
              <w:t>A.</w:t>
            </w:r>
            <w:r w:rsidRPr="00C95320">
              <w:rPr>
                <w:rFonts w:asciiTheme="minorHAnsi" w:hAnsiTheme="minorHAnsi" w:cstheme="minorHAnsi"/>
                <w:color w:val="000000"/>
                <w:szCs w:val="18"/>
                <w:shd w:val="clear" w:color="auto" w:fill="FFFFFF"/>
              </w:rPr>
              <w:t xml:space="preserve">  </w:t>
            </w:r>
            <w:r w:rsidR="005F7461">
              <w:rPr>
                <w:rFonts w:asciiTheme="minorHAnsi" w:hAnsiTheme="minorHAnsi" w:cstheme="minorHAnsi"/>
                <w:color w:val="000000"/>
                <w:szCs w:val="18"/>
                <w:shd w:val="clear" w:color="auto" w:fill="FFFFFF"/>
              </w:rPr>
              <w:t>No, the Bid Solicitation is not designed for Small Business Enterprises</w:t>
            </w:r>
            <w:r w:rsidR="00AF1DB2">
              <w:rPr>
                <w:rFonts w:asciiTheme="minorHAnsi" w:hAnsiTheme="minorHAnsi" w:cstheme="minorHAnsi"/>
                <w:color w:val="000000"/>
                <w:szCs w:val="18"/>
                <w:shd w:val="clear" w:color="auto" w:fill="FFFFFF"/>
              </w:rPr>
              <w:t xml:space="preserve"> only</w:t>
            </w:r>
            <w:r w:rsidR="005F7461">
              <w:rPr>
                <w:rFonts w:asciiTheme="minorHAnsi" w:hAnsiTheme="minorHAnsi" w:cstheme="minorHAnsi"/>
                <w:color w:val="000000"/>
                <w:szCs w:val="18"/>
                <w:shd w:val="clear" w:color="auto" w:fill="FFFFFF"/>
              </w:rPr>
              <w:t>.</w:t>
            </w:r>
            <w:r w:rsidR="00AF1DB2">
              <w:rPr>
                <w:rFonts w:asciiTheme="minorHAnsi" w:hAnsiTheme="minorHAnsi" w:cstheme="minorHAnsi"/>
                <w:color w:val="000000"/>
                <w:szCs w:val="18"/>
                <w:shd w:val="clear" w:color="auto" w:fill="FFFFFF"/>
              </w:rPr>
              <w:t xml:space="preserve"> It is designated for Small Business Subcontracti</w:t>
            </w:r>
            <w:r w:rsidR="004406DC">
              <w:rPr>
                <w:rFonts w:asciiTheme="minorHAnsi" w:hAnsiTheme="minorHAnsi" w:cstheme="minorHAnsi"/>
                <w:color w:val="000000"/>
                <w:szCs w:val="18"/>
                <w:shd w:val="clear" w:color="auto" w:fill="FFFFFF"/>
              </w:rPr>
              <w:t>ng</w:t>
            </w:r>
            <w:r w:rsidR="00AF1DB2">
              <w:rPr>
                <w:rFonts w:asciiTheme="minorHAnsi" w:hAnsiTheme="minorHAnsi" w:cstheme="minorHAnsi"/>
                <w:color w:val="000000"/>
                <w:szCs w:val="18"/>
                <w:shd w:val="clear" w:color="auto" w:fill="FFFFFF"/>
              </w:rPr>
              <w:t xml:space="preserve"> only.</w:t>
            </w:r>
          </w:p>
          <w:p w14:paraId="4E8AE46E" w14:textId="77777777" w:rsidR="00AF1DB2" w:rsidRDefault="00AF1DB2" w:rsidP="00577509">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439E0D99" w14:textId="2C9AE643" w:rsidR="00AF1DB2" w:rsidRDefault="00AF1DB2" w:rsidP="00577509">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 xml:space="preserve">Please refer to the Bid </w:t>
            </w:r>
            <w:r w:rsidR="00753249">
              <w:rPr>
                <w:rFonts w:asciiTheme="minorHAnsi" w:hAnsiTheme="minorHAnsi" w:cstheme="minorHAnsi"/>
                <w:color w:val="000000"/>
                <w:szCs w:val="18"/>
                <w:shd w:val="clear" w:color="auto" w:fill="FFFFFF"/>
              </w:rPr>
              <w:t>Solicitation</w:t>
            </w:r>
            <w:r>
              <w:rPr>
                <w:rFonts w:asciiTheme="minorHAnsi" w:hAnsiTheme="minorHAnsi" w:cstheme="minorHAnsi"/>
                <w:color w:val="000000"/>
                <w:szCs w:val="18"/>
                <w:shd w:val="clear" w:color="auto" w:fill="FFFFFF"/>
              </w:rPr>
              <w:t xml:space="preserve"> Cover page:</w:t>
            </w:r>
          </w:p>
          <w:p w14:paraId="2AD0E703" w14:textId="1223CB02" w:rsidR="00AF1DB2" w:rsidRDefault="00AF1DB2" w:rsidP="00577509">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022FB3BE" w14:textId="6AAD5EB7" w:rsidR="00AF1DB2" w:rsidRDefault="00AF1DB2" w:rsidP="00577509">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AF1DB2">
              <w:rPr>
                <w:rFonts w:asciiTheme="minorHAnsi" w:hAnsiTheme="minorHAnsi" w:cstheme="minorHAnsi"/>
                <w:noProof/>
                <w:color w:val="000000"/>
                <w:szCs w:val="18"/>
                <w:shd w:val="clear" w:color="auto" w:fill="FFFFFF"/>
              </w:rPr>
              <w:drawing>
                <wp:inline distT="0" distB="0" distL="0" distR="0" wp14:anchorId="2464C6D2" wp14:editId="492C28E6">
                  <wp:extent cx="4434840" cy="1471295"/>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34840" cy="1471295"/>
                          </a:xfrm>
                          <a:prstGeom prst="rect">
                            <a:avLst/>
                          </a:prstGeom>
                        </pic:spPr>
                      </pic:pic>
                    </a:graphicData>
                  </a:graphic>
                </wp:inline>
              </w:drawing>
            </w:r>
          </w:p>
          <w:p w14:paraId="4B960DFB" w14:textId="1B19E00C" w:rsidR="00577509" w:rsidRDefault="007E1AD3" w:rsidP="00577509">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 xml:space="preserve"> </w:t>
            </w:r>
            <w:r w:rsidR="00AF1DB2">
              <w:rPr>
                <w:rFonts w:asciiTheme="minorHAnsi" w:hAnsiTheme="minorHAnsi" w:cstheme="minorHAnsi"/>
                <w:color w:val="000000"/>
                <w:szCs w:val="18"/>
                <w:shd w:val="clear" w:color="auto" w:fill="FFFFFF"/>
              </w:rPr>
              <w:t>Additionally, p</w:t>
            </w:r>
            <w:r>
              <w:rPr>
                <w:rFonts w:asciiTheme="minorHAnsi" w:hAnsiTheme="minorHAnsi" w:cstheme="minorHAnsi"/>
                <w:color w:val="000000"/>
                <w:szCs w:val="18"/>
                <w:shd w:val="clear" w:color="auto" w:fill="FFFFFF"/>
              </w:rPr>
              <w:t xml:space="preserve">lease refer to </w:t>
            </w:r>
            <w:r w:rsidR="00AF1DB2">
              <w:rPr>
                <w:rFonts w:asciiTheme="minorHAnsi" w:hAnsiTheme="minorHAnsi" w:cstheme="minorHAnsi"/>
                <w:color w:val="000000"/>
                <w:szCs w:val="18"/>
                <w:shd w:val="clear" w:color="auto" w:fill="FFFFFF"/>
              </w:rPr>
              <w:t xml:space="preserve">Bid </w:t>
            </w:r>
            <w:r w:rsidR="00753249">
              <w:rPr>
                <w:rFonts w:asciiTheme="minorHAnsi" w:hAnsiTheme="minorHAnsi" w:cstheme="minorHAnsi"/>
                <w:color w:val="000000"/>
                <w:szCs w:val="18"/>
                <w:shd w:val="clear" w:color="auto" w:fill="FFFFFF"/>
              </w:rPr>
              <w:t>Solicitation</w:t>
            </w:r>
            <w:r w:rsidR="00AF1DB2">
              <w:rPr>
                <w:rFonts w:asciiTheme="minorHAnsi" w:hAnsiTheme="minorHAnsi" w:cstheme="minorHAnsi"/>
                <w:color w:val="000000"/>
                <w:szCs w:val="18"/>
                <w:shd w:val="clear" w:color="auto" w:fill="FFFFFF"/>
              </w:rPr>
              <w:t xml:space="preserve"> </w:t>
            </w:r>
            <w:r>
              <w:rPr>
                <w:rFonts w:asciiTheme="minorHAnsi" w:hAnsiTheme="minorHAnsi" w:cstheme="minorHAnsi"/>
                <w:color w:val="000000"/>
                <w:szCs w:val="18"/>
                <w:shd w:val="clear" w:color="auto" w:fill="FFFFFF"/>
              </w:rPr>
              <w:t xml:space="preserve">Section 3.8 </w:t>
            </w:r>
            <w:r w:rsidR="00AF1DB2" w:rsidRPr="00AF1DB2">
              <w:rPr>
                <w:rFonts w:asciiTheme="minorHAnsi" w:hAnsiTheme="minorHAnsi" w:cstheme="minorHAnsi"/>
                <w:color w:val="000000"/>
                <w:szCs w:val="18"/>
                <w:shd w:val="clear" w:color="auto" w:fill="FFFFFF"/>
              </w:rPr>
              <w:t>Small Business Set-Aside Contract</w:t>
            </w:r>
            <w:r w:rsidR="00AF1DB2">
              <w:rPr>
                <w:rFonts w:asciiTheme="minorHAnsi" w:hAnsiTheme="minorHAnsi" w:cstheme="minorHAnsi"/>
                <w:color w:val="000000"/>
                <w:szCs w:val="18"/>
                <w:shd w:val="clear" w:color="auto" w:fill="FFFFFF"/>
              </w:rPr>
              <w:t xml:space="preserve"> </w:t>
            </w:r>
            <w:r>
              <w:rPr>
                <w:rFonts w:asciiTheme="minorHAnsi" w:hAnsiTheme="minorHAnsi" w:cstheme="minorHAnsi"/>
                <w:color w:val="000000"/>
                <w:szCs w:val="18"/>
                <w:shd w:val="clear" w:color="auto" w:fill="FFFFFF"/>
              </w:rPr>
              <w:t>which states:</w:t>
            </w:r>
          </w:p>
          <w:p w14:paraId="277BA23C" w14:textId="758B0C43" w:rsidR="007E1AD3" w:rsidRDefault="007E1AD3" w:rsidP="00577509">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0FB095EE" w14:textId="48CB7C74" w:rsidR="00C95320" w:rsidRPr="00C95320" w:rsidRDefault="007E1AD3"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w:t>
            </w:r>
            <w:r w:rsidRPr="007E1AD3">
              <w:rPr>
                <w:rFonts w:asciiTheme="minorHAnsi" w:hAnsiTheme="minorHAnsi" w:cstheme="minorHAnsi"/>
                <w:i/>
                <w:color w:val="000000"/>
                <w:szCs w:val="18"/>
                <w:shd w:val="clear" w:color="auto" w:fill="FFFFFF"/>
              </w:rPr>
              <w:t>Not applicable to this procurement</w:t>
            </w:r>
            <w:r>
              <w:rPr>
                <w:rFonts w:asciiTheme="minorHAnsi" w:hAnsiTheme="minorHAnsi" w:cstheme="minorHAnsi"/>
                <w:color w:val="000000"/>
                <w:szCs w:val="18"/>
                <w:shd w:val="clear" w:color="auto" w:fill="FFFFFF"/>
              </w:rPr>
              <w:t>”.</w:t>
            </w:r>
          </w:p>
          <w:p w14:paraId="19114649" w14:textId="74E65920" w:rsidR="002302E8" w:rsidRDefault="002302E8"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03C6B44A" w14:textId="5F531F93" w:rsidR="002302E8" w:rsidRPr="002F02F3" w:rsidRDefault="007E1AD3" w:rsidP="00264C7A">
            <w:pPr>
              <w:tabs>
                <w:tab w:val="left" w:pos="0"/>
              </w:tabs>
              <w:overflowPunct w:val="0"/>
              <w:autoSpaceDE w:val="0"/>
              <w:autoSpaceDN w:val="0"/>
              <w:adjustRightInd w:val="0"/>
              <w:jc w:val="both"/>
              <w:rPr>
                <w:rFonts w:asciiTheme="minorHAnsi" w:hAnsiTheme="minorHAnsi" w:cstheme="minorHAnsi"/>
                <w:b/>
              </w:rPr>
            </w:pPr>
            <w:r w:rsidRPr="007E1AD3">
              <w:rPr>
                <w:rFonts w:asciiTheme="minorHAnsi" w:hAnsiTheme="minorHAnsi" w:cstheme="minorHAnsi"/>
              </w:rPr>
              <w:t xml:space="preserve">Please refer to the Bid Solicitation titled </w:t>
            </w:r>
            <w:r w:rsidRPr="007E1AD3">
              <w:rPr>
                <w:rFonts w:asciiTheme="minorHAnsi" w:hAnsiTheme="minorHAnsi" w:cstheme="minorHAnsi"/>
                <w:i/>
              </w:rPr>
              <w:t>“</w:t>
            </w:r>
            <w:r>
              <w:rPr>
                <w:rFonts w:asciiTheme="minorHAnsi" w:hAnsiTheme="minorHAnsi" w:cstheme="minorHAnsi"/>
                <w:i/>
              </w:rPr>
              <w:t xml:space="preserve">T2108 </w:t>
            </w:r>
            <w:r w:rsidR="00264C7A">
              <w:rPr>
                <w:rFonts w:asciiTheme="minorHAnsi" w:hAnsiTheme="minorHAnsi" w:cstheme="minorHAnsi"/>
                <w:i/>
              </w:rPr>
              <w:t xml:space="preserve">Revised </w:t>
            </w:r>
            <w:r>
              <w:rPr>
                <w:rFonts w:asciiTheme="minorHAnsi" w:hAnsiTheme="minorHAnsi" w:cstheme="minorHAnsi"/>
                <w:i/>
              </w:rPr>
              <w:t xml:space="preserve">Bid Solicitation </w:t>
            </w:r>
            <w:r w:rsidR="00264C7A">
              <w:rPr>
                <w:rFonts w:asciiTheme="minorHAnsi" w:hAnsiTheme="minorHAnsi" w:cstheme="minorHAnsi"/>
                <w:i/>
              </w:rPr>
              <w:t>3</w:t>
            </w:r>
            <w:r w:rsidRPr="007E1AD3">
              <w:rPr>
                <w:rFonts w:asciiTheme="minorHAnsi" w:hAnsiTheme="minorHAnsi" w:cstheme="minorHAnsi"/>
                <w:i/>
              </w:rPr>
              <w:t>.</w:t>
            </w:r>
            <w:r w:rsidR="008D783C">
              <w:rPr>
                <w:rFonts w:asciiTheme="minorHAnsi" w:hAnsiTheme="minorHAnsi" w:cstheme="minorHAnsi"/>
                <w:i/>
              </w:rPr>
              <w:t>26</w:t>
            </w:r>
            <w:r w:rsidRPr="007E1AD3">
              <w:rPr>
                <w:rFonts w:asciiTheme="minorHAnsi" w:hAnsiTheme="minorHAnsi" w:cstheme="minorHAnsi"/>
                <w:i/>
              </w:rPr>
              <w:t>.202</w:t>
            </w:r>
            <w:r>
              <w:rPr>
                <w:rFonts w:asciiTheme="minorHAnsi" w:hAnsiTheme="minorHAnsi" w:cstheme="minorHAnsi"/>
                <w:i/>
              </w:rPr>
              <w:t>5</w:t>
            </w:r>
            <w:r w:rsidRPr="007E1AD3">
              <w:rPr>
                <w:rFonts w:asciiTheme="minorHAnsi" w:hAnsiTheme="minorHAnsi" w:cstheme="minorHAnsi"/>
                <w:b/>
                <w:i/>
              </w:rPr>
              <w:t>”</w:t>
            </w:r>
          </w:p>
        </w:tc>
      </w:tr>
      <w:tr w:rsidR="00577509" w14:paraId="20F77239" w14:textId="77777777" w:rsidTr="002420F8">
        <w:tc>
          <w:tcPr>
            <w:tcW w:w="877" w:type="dxa"/>
            <w:tcBorders>
              <w:top w:val="single" w:sz="4" w:space="0" w:color="auto"/>
              <w:left w:val="single" w:sz="4" w:space="0" w:color="auto"/>
              <w:bottom w:val="single" w:sz="4" w:space="0" w:color="auto"/>
              <w:right w:val="single" w:sz="4" w:space="0" w:color="auto"/>
            </w:tcBorders>
          </w:tcPr>
          <w:p w14:paraId="05AFD41C" w14:textId="1DAF68BE" w:rsidR="00577509" w:rsidRDefault="00A24FC6"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BAC26D4" w14:textId="77777777" w:rsidR="006F1A3E" w:rsidRDefault="006F1A3E" w:rsidP="006F1A3E">
            <w:pPr>
              <w:tabs>
                <w:tab w:val="left" w:pos="0"/>
              </w:tabs>
              <w:overflowPunct w:val="0"/>
              <w:autoSpaceDE w:val="0"/>
              <w:autoSpaceDN w:val="0"/>
              <w:adjustRightInd w:val="0"/>
              <w:jc w:val="center"/>
              <w:rPr>
                <w:rFonts w:ascii="Arial" w:hAnsi="Arial" w:cs="Arial"/>
              </w:rPr>
            </w:pPr>
            <w:r>
              <w:rPr>
                <w:rFonts w:ascii="Arial" w:hAnsi="Arial" w:cs="Arial"/>
              </w:rPr>
              <w:t>Section 3.8</w:t>
            </w:r>
          </w:p>
          <w:p w14:paraId="4568FCD4" w14:textId="465A8B5A" w:rsidR="00577509" w:rsidRDefault="006F1A3E" w:rsidP="006F1A3E">
            <w:pPr>
              <w:tabs>
                <w:tab w:val="left" w:pos="0"/>
              </w:tabs>
              <w:overflowPunct w:val="0"/>
              <w:autoSpaceDE w:val="0"/>
              <w:autoSpaceDN w:val="0"/>
              <w:adjustRightInd w:val="0"/>
              <w:jc w:val="center"/>
              <w:rPr>
                <w:rFonts w:ascii="Arial" w:hAnsi="Arial" w:cs="Arial"/>
              </w:rPr>
            </w:pPr>
            <w:r>
              <w:rPr>
                <w:rFonts w:ascii="Arial" w:hAnsi="Arial" w:cs="Arial"/>
              </w:rPr>
              <w:t>Small Business Set-Aside Contract</w:t>
            </w:r>
          </w:p>
        </w:tc>
        <w:tc>
          <w:tcPr>
            <w:tcW w:w="7200" w:type="dxa"/>
            <w:tcBorders>
              <w:top w:val="single" w:sz="4" w:space="0" w:color="auto"/>
              <w:left w:val="single" w:sz="4" w:space="0" w:color="auto"/>
              <w:bottom w:val="single" w:sz="4" w:space="0" w:color="auto"/>
              <w:right w:val="single" w:sz="4" w:space="0" w:color="auto"/>
            </w:tcBorders>
          </w:tcPr>
          <w:p w14:paraId="334E8408" w14:textId="77777777" w:rsidR="00577509" w:rsidRDefault="006F1A3E"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6F1A3E">
              <w:rPr>
                <w:rFonts w:asciiTheme="minorHAnsi" w:hAnsiTheme="minorHAnsi" w:cstheme="minorHAnsi"/>
                <w:b/>
                <w:color w:val="000000"/>
                <w:szCs w:val="18"/>
                <w:shd w:val="clear" w:color="auto" w:fill="FFFFFF"/>
              </w:rPr>
              <w:t>Is there another bid or existing contract in place for Maintenance &amp; Repair Srvs for Heavy Duty Vehicles that isn't designed for Small Businesses only?</w:t>
            </w:r>
          </w:p>
          <w:p w14:paraId="7B4C4870" w14:textId="77777777" w:rsidR="007E1AD3" w:rsidRDefault="007E1AD3"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67B835DE" w14:textId="3A918CB1" w:rsidR="007E1AD3" w:rsidRPr="00C95320" w:rsidRDefault="007E1AD3" w:rsidP="00CA6598">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lastRenderedPageBreak/>
              <w:t>A.</w:t>
            </w:r>
            <w:r w:rsidR="00042E22">
              <w:rPr>
                <w:rFonts w:asciiTheme="minorHAnsi" w:hAnsiTheme="minorHAnsi" w:cstheme="minorHAnsi"/>
                <w:b/>
                <w:color w:val="000000"/>
                <w:szCs w:val="18"/>
                <w:shd w:val="clear" w:color="auto" w:fill="FFFFFF"/>
              </w:rPr>
              <w:t xml:space="preserve"> </w:t>
            </w:r>
            <w:r w:rsidR="004406DC">
              <w:rPr>
                <w:rFonts w:asciiTheme="minorHAnsi" w:hAnsiTheme="minorHAnsi" w:cstheme="minorHAnsi"/>
                <w:b/>
                <w:color w:val="000000"/>
                <w:szCs w:val="18"/>
                <w:shd w:val="clear" w:color="auto" w:fill="FFFFFF"/>
              </w:rPr>
              <w:t xml:space="preserve"> </w:t>
            </w:r>
            <w:r w:rsidR="004406DC" w:rsidRPr="00CA6598">
              <w:rPr>
                <w:rFonts w:asciiTheme="minorHAnsi" w:hAnsiTheme="minorHAnsi" w:cstheme="minorHAnsi"/>
                <w:color w:val="000000"/>
                <w:szCs w:val="18"/>
                <w:shd w:val="clear" w:color="auto" w:fill="FFFFFF"/>
              </w:rPr>
              <w:t>Please refer to question 6.</w:t>
            </w:r>
            <w:r w:rsidR="00CA6598" w:rsidRPr="00CA6598" w:rsidDel="00CA6598">
              <w:rPr>
                <w:rFonts w:asciiTheme="minorHAnsi" w:hAnsiTheme="minorHAnsi" w:cstheme="minorHAnsi"/>
                <w:color w:val="000000"/>
                <w:szCs w:val="18"/>
                <w:shd w:val="clear" w:color="auto" w:fill="FFFFFF"/>
              </w:rPr>
              <w:t xml:space="preserve"> </w:t>
            </w:r>
          </w:p>
        </w:tc>
      </w:tr>
      <w:tr w:rsidR="00577509" w14:paraId="74BF81B7" w14:textId="77777777" w:rsidTr="005602C5">
        <w:tc>
          <w:tcPr>
            <w:tcW w:w="877" w:type="dxa"/>
            <w:tcBorders>
              <w:top w:val="single" w:sz="4" w:space="0" w:color="auto"/>
              <w:left w:val="single" w:sz="4" w:space="0" w:color="auto"/>
              <w:bottom w:val="single" w:sz="4" w:space="0" w:color="auto"/>
              <w:right w:val="single" w:sz="4" w:space="0" w:color="auto"/>
            </w:tcBorders>
          </w:tcPr>
          <w:p w14:paraId="516CBC2A" w14:textId="15304E7F" w:rsidR="00577509" w:rsidRDefault="00A24FC6" w:rsidP="00AC609F">
            <w:pPr>
              <w:tabs>
                <w:tab w:val="left" w:pos="0"/>
              </w:tabs>
              <w:autoSpaceDN w:val="0"/>
              <w:jc w:val="center"/>
              <w:rPr>
                <w:rFonts w:ascii="Arial" w:hAnsi="Arial" w:cs="Arial"/>
              </w:rPr>
            </w:pPr>
            <w:r>
              <w:rPr>
                <w:rFonts w:ascii="Arial" w:hAnsi="Arial" w:cs="Arial"/>
              </w:rPr>
              <w:lastRenderedPageBreak/>
              <w:t>9</w:t>
            </w:r>
          </w:p>
        </w:tc>
        <w:tc>
          <w:tcPr>
            <w:tcW w:w="2160" w:type="dxa"/>
            <w:tcBorders>
              <w:top w:val="single" w:sz="4" w:space="0" w:color="auto"/>
              <w:left w:val="single" w:sz="4" w:space="0" w:color="auto"/>
              <w:bottom w:val="single" w:sz="4" w:space="0" w:color="auto"/>
              <w:right w:val="single" w:sz="4" w:space="0" w:color="auto"/>
            </w:tcBorders>
          </w:tcPr>
          <w:p w14:paraId="3D475014" w14:textId="68248BD6" w:rsidR="00577509" w:rsidRDefault="006F1A3E" w:rsidP="005602C5">
            <w:pPr>
              <w:tabs>
                <w:tab w:val="left" w:pos="0"/>
              </w:tabs>
              <w:overflowPunct w:val="0"/>
              <w:autoSpaceDE w:val="0"/>
              <w:autoSpaceDN w:val="0"/>
              <w:adjustRightInd w:val="0"/>
              <w:jc w:val="center"/>
              <w:rPr>
                <w:rFonts w:ascii="Arial" w:hAnsi="Arial" w:cs="Arial"/>
              </w:rPr>
            </w:pPr>
            <w:r>
              <w:rPr>
                <w:rFonts w:ascii="Arial" w:hAnsi="Arial" w:cs="Arial"/>
              </w:rPr>
              <w:t>Section 3.13.8.1</w:t>
            </w:r>
          </w:p>
          <w:p w14:paraId="537B6C27" w14:textId="7A2D208C" w:rsidR="006F1A3E" w:rsidRDefault="006F1A3E" w:rsidP="005602C5">
            <w:pPr>
              <w:tabs>
                <w:tab w:val="left" w:pos="0"/>
              </w:tabs>
              <w:overflowPunct w:val="0"/>
              <w:autoSpaceDE w:val="0"/>
              <w:autoSpaceDN w:val="0"/>
              <w:adjustRightInd w:val="0"/>
              <w:jc w:val="center"/>
              <w:rPr>
                <w:rFonts w:ascii="Arial" w:hAnsi="Arial" w:cs="Arial"/>
              </w:rPr>
            </w:pPr>
            <w:r>
              <w:rPr>
                <w:rFonts w:ascii="Arial" w:hAnsi="Arial" w:cs="Arial"/>
              </w:rPr>
              <w:t>Small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01F43268" w14:textId="77777777" w:rsidR="00577509" w:rsidRDefault="006F1A3E"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6F1A3E">
              <w:rPr>
                <w:rFonts w:asciiTheme="minorHAnsi" w:hAnsiTheme="minorHAnsi" w:cstheme="minorHAnsi"/>
                <w:b/>
                <w:color w:val="000000"/>
                <w:szCs w:val="18"/>
                <w:shd w:val="clear" w:color="auto" w:fill="FFFFFF"/>
              </w:rPr>
              <w:t>In order to submit a response, does a vendor have to be registered in that site? If so, could only a small business register and be eligible to bid?</w:t>
            </w:r>
          </w:p>
          <w:p w14:paraId="7AD1480C" w14:textId="77777777" w:rsidR="007E1AD3" w:rsidRDefault="007E1AD3"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0CF01942" w14:textId="77777777" w:rsidR="007E1AD3" w:rsidRDefault="007E1AD3"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74FADFAA" w14:textId="325CE001" w:rsidR="004406DC" w:rsidRDefault="007E1AD3"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A.</w:t>
            </w:r>
            <w:r w:rsidR="0088378F">
              <w:rPr>
                <w:rFonts w:asciiTheme="minorHAnsi" w:hAnsiTheme="minorHAnsi" w:cstheme="minorHAnsi"/>
                <w:b/>
                <w:color w:val="000000"/>
                <w:szCs w:val="18"/>
                <w:shd w:val="clear" w:color="auto" w:fill="FFFFFF"/>
              </w:rPr>
              <w:t xml:space="preserve"> </w:t>
            </w:r>
            <w:r w:rsidR="0088378F" w:rsidRPr="00CD30BD">
              <w:rPr>
                <w:rFonts w:asciiTheme="minorHAnsi" w:hAnsiTheme="minorHAnsi" w:cstheme="minorHAnsi"/>
                <w:color w:val="000000"/>
                <w:szCs w:val="18"/>
                <w:shd w:val="clear" w:color="auto" w:fill="FFFFFF"/>
              </w:rPr>
              <w:t xml:space="preserve">No, </w:t>
            </w:r>
            <w:r w:rsidR="004406DC">
              <w:rPr>
                <w:rFonts w:asciiTheme="minorHAnsi" w:hAnsiTheme="minorHAnsi" w:cstheme="minorHAnsi"/>
                <w:color w:val="000000"/>
                <w:szCs w:val="18"/>
                <w:shd w:val="clear" w:color="auto" w:fill="FFFFFF"/>
              </w:rPr>
              <w:t>a Bidder does not have to be registered as a</w:t>
            </w:r>
            <w:r w:rsidR="0088378F" w:rsidRPr="00CD30BD">
              <w:rPr>
                <w:rFonts w:asciiTheme="minorHAnsi" w:hAnsiTheme="minorHAnsi" w:cstheme="minorHAnsi"/>
                <w:color w:val="000000"/>
                <w:szCs w:val="18"/>
                <w:shd w:val="clear" w:color="auto" w:fill="FFFFFF"/>
              </w:rPr>
              <w:t xml:space="preserve"> as a Small Business Enterprise to submit</w:t>
            </w:r>
            <w:r w:rsidR="004406DC">
              <w:rPr>
                <w:rFonts w:asciiTheme="minorHAnsi" w:hAnsiTheme="minorHAnsi" w:cstheme="minorHAnsi"/>
                <w:color w:val="000000"/>
                <w:szCs w:val="18"/>
                <w:shd w:val="clear" w:color="auto" w:fill="FFFFFF"/>
              </w:rPr>
              <w:t xml:space="preserve"> a</w:t>
            </w:r>
            <w:r w:rsidR="0088378F" w:rsidRPr="00CD30BD">
              <w:rPr>
                <w:rFonts w:asciiTheme="minorHAnsi" w:hAnsiTheme="minorHAnsi" w:cstheme="minorHAnsi"/>
                <w:color w:val="000000"/>
                <w:szCs w:val="18"/>
                <w:shd w:val="clear" w:color="auto" w:fill="FFFFFF"/>
              </w:rPr>
              <w:t xml:space="preserve"> Quote </w:t>
            </w:r>
            <w:r w:rsidR="004406DC">
              <w:rPr>
                <w:rFonts w:asciiTheme="minorHAnsi" w:hAnsiTheme="minorHAnsi" w:cstheme="minorHAnsi"/>
                <w:color w:val="000000"/>
                <w:szCs w:val="18"/>
                <w:shd w:val="clear" w:color="auto" w:fill="FFFFFF"/>
              </w:rPr>
              <w:t xml:space="preserve">in response to the subject </w:t>
            </w:r>
            <w:r w:rsidR="0088378F" w:rsidRPr="00CD30BD">
              <w:rPr>
                <w:rFonts w:asciiTheme="minorHAnsi" w:hAnsiTheme="minorHAnsi" w:cstheme="minorHAnsi"/>
                <w:color w:val="000000"/>
                <w:szCs w:val="18"/>
                <w:shd w:val="clear" w:color="auto" w:fill="FFFFFF"/>
              </w:rPr>
              <w:t xml:space="preserve">Bid Solicitation. </w:t>
            </w:r>
          </w:p>
          <w:p w14:paraId="1534B3E8" w14:textId="77777777" w:rsidR="004406DC" w:rsidRDefault="004406DC"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7356F352" w14:textId="1EE37C1D" w:rsidR="007E1AD3" w:rsidRPr="00CD30BD" w:rsidRDefault="004406DC" w:rsidP="00B6059C">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I</w:t>
            </w:r>
            <w:r w:rsidR="0088378F" w:rsidRPr="00CD30BD">
              <w:rPr>
                <w:rFonts w:asciiTheme="minorHAnsi" w:hAnsiTheme="minorHAnsi" w:cstheme="minorHAnsi"/>
                <w:color w:val="000000"/>
                <w:szCs w:val="18"/>
                <w:shd w:val="clear" w:color="auto" w:fill="FFFFFF"/>
              </w:rPr>
              <w:t xml:space="preserve">f </w:t>
            </w:r>
            <w:r>
              <w:rPr>
                <w:rFonts w:asciiTheme="minorHAnsi" w:hAnsiTheme="minorHAnsi" w:cstheme="minorHAnsi"/>
                <w:color w:val="000000"/>
                <w:szCs w:val="18"/>
                <w:shd w:val="clear" w:color="auto" w:fill="FFFFFF"/>
              </w:rPr>
              <w:t>a</w:t>
            </w:r>
            <w:r w:rsidR="00CA6598">
              <w:rPr>
                <w:rFonts w:asciiTheme="minorHAnsi" w:hAnsiTheme="minorHAnsi" w:cstheme="minorHAnsi"/>
                <w:color w:val="000000"/>
                <w:szCs w:val="18"/>
                <w:shd w:val="clear" w:color="auto" w:fill="FFFFFF"/>
              </w:rPr>
              <w:t xml:space="preserve"> </w:t>
            </w:r>
            <w:r w:rsidR="0088378F" w:rsidRPr="00CD30BD">
              <w:rPr>
                <w:rFonts w:asciiTheme="minorHAnsi" w:hAnsiTheme="minorHAnsi" w:cstheme="minorHAnsi"/>
                <w:color w:val="000000"/>
                <w:szCs w:val="18"/>
                <w:shd w:val="clear" w:color="auto" w:fill="FFFFFF"/>
              </w:rPr>
              <w:t>Bidder is interested in</w:t>
            </w:r>
            <w:r>
              <w:rPr>
                <w:rFonts w:asciiTheme="minorHAnsi" w:hAnsiTheme="minorHAnsi" w:cstheme="minorHAnsi"/>
                <w:color w:val="000000"/>
                <w:szCs w:val="18"/>
                <w:shd w:val="clear" w:color="auto" w:fill="FFFFFF"/>
              </w:rPr>
              <w:t xml:space="preserve"> utilizing a</w:t>
            </w:r>
            <w:r w:rsidR="0088378F" w:rsidRPr="00CD30BD">
              <w:rPr>
                <w:rFonts w:asciiTheme="minorHAnsi" w:hAnsiTheme="minorHAnsi" w:cstheme="minorHAnsi"/>
                <w:color w:val="000000"/>
                <w:szCs w:val="18"/>
                <w:shd w:val="clear" w:color="auto" w:fill="FFFFFF"/>
              </w:rPr>
              <w:t xml:space="preserve"> </w:t>
            </w:r>
            <w:r w:rsidR="00E96609">
              <w:rPr>
                <w:rFonts w:asciiTheme="minorHAnsi" w:hAnsiTheme="minorHAnsi" w:cstheme="minorHAnsi"/>
                <w:color w:val="000000"/>
                <w:szCs w:val="18"/>
                <w:shd w:val="clear" w:color="auto" w:fill="FFFFFF"/>
              </w:rPr>
              <w:t xml:space="preserve">subcontractor </w:t>
            </w:r>
            <w:r w:rsidR="00CD30BD" w:rsidRPr="00CD30BD">
              <w:rPr>
                <w:rFonts w:asciiTheme="minorHAnsi" w:hAnsiTheme="minorHAnsi" w:cstheme="minorHAnsi"/>
                <w:color w:val="000000"/>
                <w:szCs w:val="18"/>
                <w:shd w:val="clear" w:color="auto" w:fill="FFFFFF"/>
              </w:rPr>
              <w:t>the</w:t>
            </w:r>
            <w:r>
              <w:rPr>
                <w:rFonts w:asciiTheme="minorHAnsi" w:hAnsiTheme="minorHAnsi" w:cstheme="minorHAnsi"/>
                <w:color w:val="000000"/>
                <w:szCs w:val="18"/>
                <w:shd w:val="clear" w:color="auto" w:fill="FFFFFF"/>
              </w:rPr>
              <w:t>n the</w:t>
            </w:r>
            <w:r w:rsidR="00CD30BD" w:rsidRPr="00CD30BD">
              <w:rPr>
                <w:rFonts w:asciiTheme="minorHAnsi" w:hAnsiTheme="minorHAnsi" w:cstheme="minorHAnsi"/>
                <w:color w:val="000000"/>
                <w:szCs w:val="18"/>
                <w:shd w:val="clear" w:color="auto" w:fill="FFFFFF"/>
              </w:rPr>
              <w:t xml:space="preserve"> Bidder must </w:t>
            </w:r>
            <w:r>
              <w:rPr>
                <w:rFonts w:asciiTheme="minorHAnsi" w:hAnsiTheme="minorHAnsi" w:cstheme="minorHAnsi"/>
                <w:color w:val="000000"/>
                <w:szCs w:val="18"/>
                <w:shd w:val="clear" w:color="auto" w:fill="FFFFFF"/>
              </w:rPr>
              <w:t xml:space="preserve">adhere to </w:t>
            </w:r>
            <w:r w:rsidR="00686F00">
              <w:rPr>
                <w:rFonts w:asciiTheme="minorHAnsi" w:hAnsiTheme="minorHAnsi" w:cstheme="minorHAnsi"/>
                <w:color w:val="000000"/>
                <w:szCs w:val="18"/>
                <w:shd w:val="clear" w:color="auto" w:fill="FFFFFF"/>
              </w:rPr>
              <w:t xml:space="preserve">the </w:t>
            </w:r>
            <w:r w:rsidR="00686F00" w:rsidRPr="00CD30BD">
              <w:rPr>
                <w:rFonts w:asciiTheme="minorHAnsi" w:hAnsiTheme="minorHAnsi" w:cstheme="minorHAnsi"/>
                <w:color w:val="000000"/>
                <w:szCs w:val="18"/>
                <w:shd w:val="clear" w:color="auto" w:fill="FFFFFF"/>
              </w:rPr>
              <w:t>requirements</w:t>
            </w:r>
            <w:r>
              <w:rPr>
                <w:rFonts w:asciiTheme="minorHAnsi" w:hAnsiTheme="minorHAnsi" w:cstheme="minorHAnsi"/>
                <w:color w:val="000000"/>
                <w:szCs w:val="18"/>
                <w:shd w:val="clear" w:color="auto" w:fill="FFFFFF"/>
              </w:rPr>
              <w:t xml:space="preserve"> outlined in </w:t>
            </w:r>
            <w:r w:rsidR="00B6059C">
              <w:rPr>
                <w:rFonts w:asciiTheme="minorHAnsi" w:hAnsiTheme="minorHAnsi" w:cstheme="minorHAnsi"/>
                <w:color w:val="000000"/>
                <w:szCs w:val="18"/>
                <w:shd w:val="clear" w:color="auto" w:fill="FFFFFF"/>
              </w:rPr>
              <w:t xml:space="preserve">Bid </w:t>
            </w:r>
            <w:r w:rsidR="00686F00">
              <w:rPr>
                <w:rFonts w:asciiTheme="minorHAnsi" w:hAnsiTheme="minorHAnsi" w:cstheme="minorHAnsi"/>
                <w:color w:val="000000"/>
                <w:szCs w:val="18"/>
                <w:shd w:val="clear" w:color="auto" w:fill="FFFFFF"/>
              </w:rPr>
              <w:t>Solicitation</w:t>
            </w:r>
            <w:r w:rsidR="00B6059C">
              <w:rPr>
                <w:rFonts w:asciiTheme="minorHAnsi" w:hAnsiTheme="minorHAnsi" w:cstheme="minorHAnsi"/>
                <w:color w:val="000000"/>
                <w:szCs w:val="18"/>
                <w:shd w:val="clear" w:color="auto" w:fill="FFFFFF"/>
              </w:rPr>
              <w:t xml:space="preserve"> Section</w:t>
            </w:r>
            <w:r w:rsidR="002C469A">
              <w:rPr>
                <w:rFonts w:asciiTheme="minorHAnsi" w:hAnsiTheme="minorHAnsi" w:cstheme="minorHAnsi"/>
                <w:color w:val="000000"/>
                <w:szCs w:val="18"/>
                <w:shd w:val="clear" w:color="auto" w:fill="FFFFFF"/>
              </w:rPr>
              <w:t xml:space="preserve"> 3.13.8 </w:t>
            </w:r>
            <w:r w:rsidR="002C469A" w:rsidRPr="00CA6598">
              <w:rPr>
                <w:rFonts w:asciiTheme="minorHAnsi" w:hAnsiTheme="minorHAnsi" w:cstheme="minorHAnsi"/>
                <w:i/>
                <w:color w:val="000000"/>
                <w:szCs w:val="18"/>
                <w:shd w:val="clear" w:color="auto" w:fill="FFFFFF"/>
              </w:rPr>
              <w:t>Subcontractor Utilization Plan</w:t>
            </w:r>
            <w:r w:rsidR="002C469A">
              <w:rPr>
                <w:rFonts w:asciiTheme="minorHAnsi" w:hAnsiTheme="minorHAnsi" w:cstheme="minorHAnsi"/>
                <w:color w:val="000000"/>
                <w:szCs w:val="18"/>
                <w:shd w:val="clear" w:color="auto" w:fill="FFFFFF"/>
              </w:rPr>
              <w:t xml:space="preserve"> </w:t>
            </w:r>
            <w:r w:rsidR="00686F00">
              <w:rPr>
                <w:rFonts w:asciiTheme="minorHAnsi" w:hAnsiTheme="minorHAnsi" w:cstheme="minorHAnsi"/>
                <w:color w:val="000000"/>
                <w:szCs w:val="18"/>
                <w:shd w:val="clear" w:color="auto" w:fill="FFFFFF"/>
              </w:rPr>
              <w:t>and Section</w:t>
            </w:r>
            <w:r w:rsidR="00B6059C" w:rsidRPr="00B6059C">
              <w:rPr>
                <w:rFonts w:asciiTheme="minorHAnsi" w:hAnsiTheme="minorHAnsi" w:cstheme="minorHAnsi"/>
                <w:color w:val="000000"/>
                <w:szCs w:val="18"/>
                <w:shd w:val="clear" w:color="auto" w:fill="FFFFFF"/>
              </w:rPr>
              <w:t xml:space="preserve"> 3.13.8.1</w:t>
            </w:r>
            <w:r w:rsidR="002C469A">
              <w:rPr>
                <w:rFonts w:asciiTheme="minorHAnsi" w:hAnsiTheme="minorHAnsi" w:cstheme="minorHAnsi"/>
                <w:color w:val="000000"/>
                <w:szCs w:val="18"/>
                <w:shd w:val="clear" w:color="auto" w:fill="FFFFFF"/>
              </w:rPr>
              <w:t xml:space="preserve"> </w:t>
            </w:r>
            <w:r w:rsidR="00B6059C" w:rsidRPr="00CA6598">
              <w:rPr>
                <w:rFonts w:asciiTheme="minorHAnsi" w:hAnsiTheme="minorHAnsi" w:cstheme="minorHAnsi"/>
                <w:i/>
                <w:color w:val="000000"/>
                <w:szCs w:val="18"/>
                <w:shd w:val="clear" w:color="auto" w:fill="FFFFFF"/>
              </w:rPr>
              <w:t>Small Business Subcontracting Set-Aside</w:t>
            </w:r>
            <w:r w:rsidR="00B6059C" w:rsidRPr="00B6059C">
              <w:rPr>
                <w:rFonts w:asciiTheme="minorHAnsi" w:hAnsiTheme="minorHAnsi" w:cstheme="minorHAnsi"/>
                <w:color w:val="000000"/>
                <w:szCs w:val="18"/>
                <w:shd w:val="clear" w:color="auto" w:fill="FFFFFF"/>
              </w:rPr>
              <w:t xml:space="preserve"> </w:t>
            </w:r>
            <w:r w:rsidR="00686F00" w:rsidRPr="00B6059C">
              <w:rPr>
                <w:rFonts w:asciiTheme="minorHAnsi" w:hAnsiTheme="minorHAnsi" w:cstheme="minorHAnsi"/>
                <w:color w:val="000000"/>
                <w:szCs w:val="18"/>
                <w:shd w:val="clear" w:color="auto" w:fill="FFFFFF"/>
              </w:rPr>
              <w:t>Contract</w:t>
            </w:r>
            <w:r w:rsidR="00686F00" w:rsidRPr="00B6059C" w:rsidDel="004406DC">
              <w:rPr>
                <w:rFonts w:asciiTheme="minorHAnsi" w:hAnsiTheme="minorHAnsi" w:cstheme="minorHAnsi"/>
                <w:color w:val="000000"/>
                <w:szCs w:val="18"/>
                <w:shd w:val="clear" w:color="auto" w:fill="FFFFFF"/>
              </w:rPr>
              <w:t xml:space="preserve"> </w:t>
            </w:r>
            <w:r w:rsidR="00686F00">
              <w:rPr>
                <w:rFonts w:asciiTheme="minorHAnsi" w:hAnsiTheme="minorHAnsi" w:cstheme="minorHAnsi"/>
                <w:color w:val="000000"/>
                <w:szCs w:val="18"/>
                <w:shd w:val="clear" w:color="auto" w:fill="FFFFFF"/>
              </w:rPr>
              <w:t>in</w:t>
            </w:r>
            <w:r w:rsidR="002C469A">
              <w:rPr>
                <w:rFonts w:asciiTheme="minorHAnsi" w:hAnsiTheme="minorHAnsi" w:cstheme="minorHAnsi"/>
                <w:color w:val="000000"/>
                <w:szCs w:val="18"/>
                <w:shd w:val="clear" w:color="auto" w:fill="FFFFFF"/>
              </w:rPr>
              <w:t xml:space="preserve"> its entirety.</w:t>
            </w:r>
            <w:r w:rsidR="00B6059C">
              <w:rPr>
                <w:rFonts w:asciiTheme="minorHAnsi" w:hAnsiTheme="minorHAnsi" w:cstheme="minorHAnsi"/>
                <w:color w:val="000000"/>
                <w:szCs w:val="18"/>
                <w:shd w:val="clear" w:color="auto" w:fill="FFFFFF"/>
              </w:rPr>
              <w:t xml:space="preserve"> </w:t>
            </w:r>
          </w:p>
          <w:p w14:paraId="115E33F4" w14:textId="77777777" w:rsidR="00CD30BD" w:rsidRDefault="00CD30BD"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40F0E64A" w14:textId="4994C35A" w:rsidR="00CD30BD" w:rsidRPr="00C95320" w:rsidRDefault="00264C7A"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rPr>
              <w:t xml:space="preserve">Please refer to the Bid Solicitation titled </w:t>
            </w:r>
            <w:r w:rsidRPr="00384F10">
              <w:rPr>
                <w:rFonts w:asciiTheme="minorHAnsi" w:hAnsiTheme="minorHAnsi" w:cstheme="minorHAnsi"/>
                <w:i/>
              </w:rPr>
              <w:t>“T2108 Revised Bid Solicitation 3.</w:t>
            </w:r>
            <w:r w:rsidR="008D783C">
              <w:rPr>
                <w:rFonts w:asciiTheme="minorHAnsi" w:hAnsiTheme="minorHAnsi" w:cstheme="minorHAnsi"/>
                <w:i/>
              </w:rPr>
              <w:t>26</w:t>
            </w:r>
            <w:r w:rsidRPr="00384F10">
              <w:rPr>
                <w:rFonts w:asciiTheme="minorHAnsi" w:hAnsiTheme="minorHAnsi" w:cstheme="minorHAnsi"/>
                <w:i/>
              </w:rPr>
              <w:t>.2025”</w:t>
            </w:r>
          </w:p>
        </w:tc>
      </w:tr>
      <w:tr w:rsidR="00577509" w14:paraId="3F8D195D" w14:textId="77777777" w:rsidTr="002420F8">
        <w:tc>
          <w:tcPr>
            <w:tcW w:w="877" w:type="dxa"/>
            <w:tcBorders>
              <w:top w:val="single" w:sz="4" w:space="0" w:color="auto"/>
              <w:left w:val="single" w:sz="4" w:space="0" w:color="auto"/>
              <w:bottom w:val="single" w:sz="4" w:space="0" w:color="auto"/>
              <w:right w:val="single" w:sz="4" w:space="0" w:color="auto"/>
            </w:tcBorders>
          </w:tcPr>
          <w:p w14:paraId="7E4B6A95" w14:textId="22E27B23" w:rsidR="00577509" w:rsidRDefault="00A24FC6" w:rsidP="00AC609F">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03D085C" w14:textId="77777777" w:rsidR="00577509" w:rsidRDefault="0084092B" w:rsidP="00AC609F">
            <w:pPr>
              <w:tabs>
                <w:tab w:val="left" w:pos="0"/>
              </w:tabs>
              <w:overflowPunct w:val="0"/>
              <w:autoSpaceDE w:val="0"/>
              <w:autoSpaceDN w:val="0"/>
              <w:adjustRightInd w:val="0"/>
              <w:jc w:val="center"/>
              <w:rPr>
                <w:rFonts w:ascii="Arial" w:hAnsi="Arial" w:cs="Arial"/>
              </w:rPr>
            </w:pPr>
            <w:r>
              <w:rPr>
                <w:rFonts w:ascii="Arial" w:hAnsi="Arial" w:cs="Arial"/>
              </w:rPr>
              <w:t>Section 3.17</w:t>
            </w:r>
          </w:p>
          <w:p w14:paraId="2E44DF53" w14:textId="36492563" w:rsidR="0084092B" w:rsidRDefault="0084092B" w:rsidP="00AC609F">
            <w:pPr>
              <w:tabs>
                <w:tab w:val="left" w:pos="0"/>
              </w:tabs>
              <w:overflowPunct w:val="0"/>
              <w:autoSpaceDE w:val="0"/>
              <w:autoSpaceDN w:val="0"/>
              <w:adjustRightInd w:val="0"/>
              <w:jc w:val="center"/>
              <w:rPr>
                <w:rFonts w:ascii="Arial" w:hAnsi="Arial" w:cs="Arial"/>
              </w:rPr>
            </w:pPr>
            <w:r>
              <w:rPr>
                <w:rFonts w:ascii="Arial" w:hAnsi="Arial" w:cs="Arial"/>
              </w:rPr>
              <w:t>Manufacturer’s Certification</w:t>
            </w:r>
          </w:p>
        </w:tc>
        <w:tc>
          <w:tcPr>
            <w:tcW w:w="7200" w:type="dxa"/>
            <w:tcBorders>
              <w:top w:val="single" w:sz="4" w:space="0" w:color="auto"/>
              <w:left w:val="single" w:sz="4" w:space="0" w:color="auto"/>
              <w:bottom w:val="single" w:sz="4" w:space="0" w:color="auto"/>
              <w:right w:val="single" w:sz="4" w:space="0" w:color="auto"/>
            </w:tcBorders>
          </w:tcPr>
          <w:p w14:paraId="7816B180" w14:textId="77777777" w:rsidR="002C469A" w:rsidRDefault="0084092B"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Q</w:t>
            </w:r>
            <w:r w:rsidR="00E230AF">
              <w:rPr>
                <w:rFonts w:asciiTheme="minorHAnsi" w:hAnsiTheme="minorHAnsi" w:cstheme="minorHAnsi"/>
                <w:b/>
                <w:color w:val="000000"/>
                <w:szCs w:val="18"/>
                <w:shd w:val="clear" w:color="auto" w:fill="FFFFFF"/>
              </w:rPr>
              <w:t>1</w:t>
            </w:r>
            <w:r>
              <w:rPr>
                <w:rFonts w:asciiTheme="minorHAnsi" w:hAnsiTheme="minorHAnsi" w:cstheme="minorHAnsi"/>
                <w:b/>
                <w:color w:val="000000"/>
                <w:szCs w:val="18"/>
                <w:shd w:val="clear" w:color="auto" w:fill="FFFFFF"/>
              </w:rPr>
              <w:t xml:space="preserve">. </w:t>
            </w:r>
            <w:r w:rsidRPr="0084092B">
              <w:rPr>
                <w:rFonts w:asciiTheme="minorHAnsi" w:hAnsiTheme="minorHAnsi" w:cstheme="minorHAnsi"/>
                <w:b/>
                <w:color w:val="000000"/>
                <w:szCs w:val="18"/>
                <w:shd w:val="clear" w:color="auto" w:fill="FFFFFF"/>
              </w:rPr>
              <w:t xml:space="preserve">How does a bidder obtain a manufacture's certification for every brand listed in this quote? </w:t>
            </w:r>
          </w:p>
          <w:p w14:paraId="25828930" w14:textId="77777777" w:rsidR="00F73824" w:rsidRDefault="00F73824"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1675634" w14:textId="41DE3F4B" w:rsidR="00577509" w:rsidRDefault="00F73824"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Q2. </w:t>
            </w:r>
            <w:r w:rsidR="0084092B" w:rsidRPr="0084092B">
              <w:rPr>
                <w:rFonts w:asciiTheme="minorHAnsi" w:hAnsiTheme="minorHAnsi" w:cstheme="minorHAnsi"/>
                <w:b/>
                <w:color w:val="000000"/>
                <w:szCs w:val="18"/>
                <w:shd w:val="clear" w:color="auto" w:fill="FFFFFF"/>
              </w:rPr>
              <w:t>Does the state have an example of what this form looks like?</w:t>
            </w:r>
          </w:p>
          <w:p w14:paraId="0E5C9FEF" w14:textId="474ADC4C" w:rsidR="0084092B" w:rsidRDefault="0084092B"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7ABCE870" w14:textId="77777777" w:rsidR="00F73824" w:rsidRDefault="00F73824" w:rsidP="00F73824">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Q3. </w:t>
            </w:r>
            <w:r w:rsidRPr="0084092B">
              <w:rPr>
                <w:rFonts w:asciiTheme="minorHAnsi" w:hAnsiTheme="minorHAnsi" w:cstheme="minorHAnsi"/>
                <w:b/>
                <w:color w:val="000000"/>
                <w:szCs w:val="18"/>
                <w:shd w:val="clear" w:color="auto" w:fill="FFFFFF"/>
              </w:rPr>
              <w:t>What are the requirements to obtain said certificate?</w:t>
            </w:r>
          </w:p>
          <w:p w14:paraId="1DF231FE" w14:textId="0DC0012C" w:rsidR="00F73824" w:rsidRDefault="00F73824"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210ED386" w14:textId="41C691AF" w:rsidR="0084092B" w:rsidRDefault="0084092B"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A</w:t>
            </w:r>
            <w:r w:rsidR="00F73824">
              <w:rPr>
                <w:rFonts w:asciiTheme="minorHAnsi" w:hAnsiTheme="minorHAnsi" w:cstheme="minorHAnsi"/>
                <w:b/>
                <w:color w:val="000000"/>
                <w:szCs w:val="18"/>
                <w:shd w:val="clear" w:color="auto" w:fill="FFFFFF"/>
              </w:rPr>
              <w:t>1</w:t>
            </w:r>
            <w:r>
              <w:rPr>
                <w:rFonts w:asciiTheme="minorHAnsi" w:hAnsiTheme="minorHAnsi" w:cstheme="minorHAnsi"/>
                <w:b/>
                <w:color w:val="000000"/>
                <w:szCs w:val="18"/>
                <w:shd w:val="clear" w:color="auto" w:fill="FFFFFF"/>
              </w:rPr>
              <w:t xml:space="preserve">. </w:t>
            </w:r>
            <w:r w:rsidR="002552F4" w:rsidRPr="002552F4">
              <w:rPr>
                <w:rFonts w:asciiTheme="minorHAnsi" w:hAnsiTheme="minorHAnsi" w:cstheme="minorHAnsi"/>
                <w:color w:val="000000"/>
                <w:szCs w:val="18"/>
                <w:shd w:val="clear" w:color="auto" w:fill="FFFFFF"/>
              </w:rPr>
              <w:t>Please note the State will not advise a</w:t>
            </w:r>
            <w:r w:rsidR="002552F4">
              <w:rPr>
                <w:rFonts w:asciiTheme="minorHAnsi" w:hAnsiTheme="minorHAnsi" w:cstheme="minorHAnsi"/>
                <w:color w:val="000000"/>
                <w:szCs w:val="18"/>
                <w:shd w:val="clear" w:color="auto" w:fill="FFFFFF"/>
              </w:rPr>
              <w:t>s to how a Bidder obtain</w:t>
            </w:r>
            <w:r w:rsidR="00E230AF">
              <w:rPr>
                <w:rFonts w:asciiTheme="minorHAnsi" w:hAnsiTheme="minorHAnsi" w:cstheme="minorHAnsi"/>
                <w:color w:val="000000"/>
                <w:szCs w:val="18"/>
                <w:shd w:val="clear" w:color="auto" w:fill="FFFFFF"/>
              </w:rPr>
              <w:t>s</w:t>
            </w:r>
            <w:r w:rsidR="002552F4">
              <w:rPr>
                <w:rFonts w:asciiTheme="minorHAnsi" w:hAnsiTheme="minorHAnsi" w:cstheme="minorHAnsi"/>
                <w:color w:val="000000"/>
                <w:szCs w:val="18"/>
                <w:shd w:val="clear" w:color="auto" w:fill="FFFFFF"/>
              </w:rPr>
              <w:t xml:space="preserve"> Manufacturers’ Certification.</w:t>
            </w:r>
          </w:p>
          <w:p w14:paraId="530DC51F" w14:textId="050560B3" w:rsidR="008D2EEF" w:rsidRDefault="008D2EEF"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7735F1AD" w14:textId="34821059" w:rsidR="008D2EEF" w:rsidRDefault="008D2EEF" w:rsidP="00C911EA">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8D2EEF">
              <w:rPr>
                <w:rFonts w:asciiTheme="minorHAnsi" w:hAnsiTheme="minorHAnsi" w:cstheme="minorHAnsi"/>
                <w:b/>
                <w:color w:val="000000"/>
                <w:szCs w:val="18"/>
                <w:shd w:val="clear" w:color="auto" w:fill="FFFFFF"/>
              </w:rPr>
              <w:t>A</w:t>
            </w:r>
            <w:r w:rsidR="00F73824">
              <w:rPr>
                <w:rFonts w:asciiTheme="minorHAnsi" w:hAnsiTheme="minorHAnsi" w:cstheme="minorHAnsi"/>
                <w:b/>
                <w:color w:val="000000"/>
                <w:szCs w:val="18"/>
                <w:shd w:val="clear" w:color="auto" w:fill="FFFFFF"/>
              </w:rPr>
              <w:t>2</w:t>
            </w:r>
            <w:r w:rsidRPr="008D2EEF">
              <w:rPr>
                <w:rFonts w:asciiTheme="minorHAnsi" w:hAnsiTheme="minorHAnsi" w:cstheme="minorHAnsi"/>
                <w:b/>
                <w:color w:val="000000"/>
                <w:szCs w:val="18"/>
                <w:shd w:val="clear" w:color="auto" w:fill="FFFFFF"/>
              </w:rPr>
              <w:t>.</w:t>
            </w:r>
            <w:r>
              <w:rPr>
                <w:rFonts w:asciiTheme="minorHAnsi" w:hAnsiTheme="minorHAnsi" w:cstheme="minorHAnsi"/>
                <w:b/>
                <w:color w:val="000000"/>
                <w:szCs w:val="18"/>
                <w:shd w:val="clear" w:color="auto" w:fill="FFFFFF"/>
              </w:rPr>
              <w:t xml:space="preserve"> </w:t>
            </w:r>
            <w:r w:rsidR="00C426A6" w:rsidRPr="00CA6598">
              <w:rPr>
                <w:rFonts w:asciiTheme="minorHAnsi" w:hAnsiTheme="minorHAnsi" w:cstheme="minorHAnsi"/>
                <w:color w:val="000000"/>
                <w:szCs w:val="18"/>
                <w:shd w:val="clear" w:color="auto" w:fill="FFFFFF"/>
              </w:rPr>
              <w:t>Th</w:t>
            </w:r>
            <w:r w:rsidR="00C426A6">
              <w:rPr>
                <w:rFonts w:asciiTheme="minorHAnsi" w:hAnsiTheme="minorHAnsi" w:cstheme="minorHAnsi"/>
                <w:color w:val="000000"/>
                <w:szCs w:val="18"/>
                <w:shd w:val="clear" w:color="auto" w:fill="FFFFFF"/>
              </w:rPr>
              <w:t>e</w:t>
            </w:r>
            <w:r w:rsidR="00C426A6" w:rsidRPr="00CA6598">
              <w:rPr>
                <w:rFonts w:asciiTheme="minorHAnsi" w:hAnsiTheme="minorHAnsi" w:cstheme="minorHAnsi"/>
                <w:color w:val="000000"/>
                <w:szCs w:val="18"/>
                <w:shd w:val="clear" w:color="auto" w:fill="FFFFFF"/>
              </w:rPr>
              <w:t xml:space="preserve"> </w:t>
            </w:r>
            <w:r w:rsidR="00F73824" w:rsidRPr="00CA6598">
              <w:rPr>
                <w:rFonts w:asciiTheme="minorHAnsi" w:hAnsiTheme="minorHAnsi" w:cstheme="minorHAnsi"/>
                <w:color w:val="000000"/>
                <w:szCs w:val="18"/>
                <w:shd w:val="clear" w:color="auto" w:fill="FFFFFF"/>
              </w:rPr>
              <w:t xml:space="preserve">State will not provide an example. Please refer to Bid </w:t>
            </w:r>
            <w:r w:rsidR="00C426A6">
              <w:rPr>
                <w:rFonts w:asciiTheme="minorHAnsi" w:hAnsiTheme="minorHAnsi" w:cstheme="minorHAnsi"/>
                <w:color w:val="000000"/>
                <w:szCs w:val="18"/>
                <w:shd w:val="clear" w:color="auto" w:fill="FFFFFF"/>
              </w:rPr>
              <w:t>Solicitation</w:t>
            </w:r>
            <w:r w:rsidR="00C426A6" w:rsidRPr="00CA6598">
              <w:rPr>
                <w:rFonts w:asciiTheme="minorHAnsi" w:hAnsiTheme="minorHAnsi" w:cstheme="minorHAnsi"/>
                <w:color w:val="000000"/>
                <w:szCs w:val="18"/>
                <w:shd w:val="clear" w:color="auto" w:fill="FFFFFF"/>
              </w:rPr>
              <w:t xml:space="preserve"> </w:t>
            </w:r>
            <w:r w:rsidR="00F73824" w:rsidRPr="00CA6598">
              <w:rPr>
                <w:rFonts w:asciiTheme="minorHAnsi" w:hAnsiTheme="minorHAnsi" w:cstheme="minorHAnsi"/>
                <w:color w:val="000000"/>
                <w:szCs w:val="18"/>
                <w:shd w:val="clear" w:color="auto" w:fill="FFFFFF"/>
              </w:rPr>
              <w:t>Section 3.17</w:t>
            </w:r>
            <w:r w:rsidR="00C911EA" w:rsidRPr="00CA6598">
              <w:rPr>
                <w:rFonts w:asciiTheme="minorHAnsi" w:hAnsiTheme="minorHAnsi" w:cstheme="minorHAnsi"/>
                <w:color w:val="000000"/>
                <w:szCs w:val="18"/>
                <w:shd w:val="clear" w:color="auto" w:fill="FFFFFF"/>
              </w:rPr>
              <w:t xml:space="preserve"> </w:t>
            </w:r>
            <w:r w:rsidR="00C911EA" w:rsidRPr="00CA6598">
              <w:rPr>
                <w:rFonts w:asciiTheme="minorHAnsi" w:hAnsiTheme="minorHAnsi" w:cstheme="minorHAnsi"/>
                <w:i/>
                <w:color w:val="000000"/>
                <w:szCs w:val="18"/>
                <w:shd w:val="clear" w:color="auto" w:fill="FFFFFF"/>
              </w:rPr>
              <w:t>Manufacturer’s Certification</w:t>
            </w:r>
            <w:r w:rsidR="00F73824" w:rsidRPr="00CA6598">
              <w:rPr>
                <w:rFonts w:asciiTheme="minorHAnsi" w:hAnsiTheme="minorHAnsi" w:cstheme="minorHAnsi"/>
                <w:color w:val="000000"/>
                <w:szCs w:val="18"/>
                <w:shd w:val="clear" w:color="auto" w:fill="FFFFFF"/>
              </w:rPr>
              <w:t>, w</w:t>
            </w:r>
            <w:r w:rsidR="00C911EA" w:rsidRPr="00CA6598">
              <w:rPr>
                <w:rFonts w:asciiTheme="minorHAnsi" w:hAnsiTheme="minorHAnsi" w:cstheme="minorHAnsi"/>
                <w:color w:val="000000"/>
                <w:szCs w:val="18"/>
                <w:shd w:val="clear" w:color="auto" w:fill="FFFFFF"/>
              </w:rPr>
              <w:t>h</w:t>
            </w:r>
            <w:r w:rsidR="00F73824" w:rsidRPr="00CA6598">
              <w:rPr>
                <w:rFonts w:asciiTheme="minorHAnsi" w:hAnsiTheme="minorHAnsi" w:cstheme="minorHAnsi"/>
                <w:color w:val="000000"/>
                <w:szCs w:val="18"/>
                <w:shd w:val="clear" w:color="auto" w:fill="FFFFFF"/>
              </w:rPr>
              <w:t>ich offers the following details</w:t>
            </w:r>
          </w:p>
          <w:p w14:paraId="06B18493" w14:textId="0B00BA8C" w:rsidR="00753249" w:rsidRDefault="00753249" w:rsidP="00C911EA">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71F2AF6D" w14:textId="231EB36D" w:rsidR="00843BFE" w:rsidRDefault="00843BFE" w:rsidP="00843BFE">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 xml:space="preserve">A3. </w:t>
            </w:r>
            <w:r w:rsidRPr="002552F4">
              <w:rPr>
                <w:rFonts w:asciiTheme="minorHAnsi" w:hAnsiTheme="minorHAnsi" w:cstheme="minorHAnsi"/>
                <w:color w:val="000000"/>
                <w:szCs w:val="18"/>
                <w:shd w:val="clear" w:color="auto" w:fill="FFFFFF"/>
              </w:rPr>
              <w:t>Please note the State will not advise a</w:t>
            </w:r>
            <w:r>
              <w:rPr>
                <w:rFonts w:asciiTheme="minorHAnsi" w:hAnsiTheme="minorHAnsi" w:cstheme="minorHAnsi"/>
                <w:color w:val="000000"/>
                <w:szCs w:val="18"/>
                <w:shd w:val="clear" w:color="auto" w:fill="FFFFFF"/>
              </w:rPr>
              <w:t>s to the requirements to obtain Manufacturers’ Certification.</w:t>
            </w:r>
          </w:p>
          <w:p w14:paraId="36014641" w14:textId="77777777" w:rsidR="00843BFE" w:rsidRDefault="00843BFE" w:rsidP="00C911EA">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39ECA387" w14:textId="2F28BF9F" w:rsidR="008D2EEF" w:rsidRPr="008D2EEF" w:rsidRDefault="008D2EEF" w:rsidP="008D2EEF">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w:t>
            </w:r>
            <w:r w:rsidRPr="008D2EEF">
              <w:rPr>
                <w:rFonts w:asciiTheme="minorHAnsi" w:hAnsiTheme="minorHAnsi" w:cstheme="minorHAnsi"/>
                <w:i/>
                <w:color w:val="000000"/>
                <w:szCs w:val="18"/>
                <w:shd w:val="clear" w:color="auto" w:fill="FFFFFF"/>
              </w:rPr>
              <w:t xml:space="preserve">The manufacturer’s certification should include the </w:t>
            </w:r>
            <w:r w:rsidRPr="00CA6598">
              <w:rPr>
                <w:rFonts w:asciiTheme="minorHAnsi" w:hAnsiTheme="minorHAnsi" w:cstheme="minorHAnsi"/>
                <w:i/>
                <w:color w:val="000000"/>
                <w:szCs w:val="18"/>
                <w:u w:val="single"/>
                <w:shd w:val="clear" w:color="auto" w:fill="FFFFFF"/>
              </w:rPr>
              <w:t>manufacturer’s contact name</w:t>
            </w:r>
            <w:r w:rsidRPr="008D2EEF">
              <w:rPr>
                <w:rFonts w:asciiTheme="minorHAnsi" w:hAnsiTheme="minorHAnsi" w:cstheme="minorHAnsi"/>
                <w:i/>
                <w:color w:val="000000"/>
                <w:szCs w:val="18"/>
                <w:shd w:val="clear" w:color="auto" w:fill="FFFFFF"/>
              </w:rPr>
              <w:t xml:space="preserve">, </w:t>
            </w:r>
            <w:r w:rsidRPr="00CA6598">
              <w:rPr>
                <w:rFonts w:asciiTheme="minorHAnsi" w:hAnsiTheme="minorHAnsi" w:cstheme="minorHAnsi"/>
                <w:i/>
                <w:color w:val="000000"/>
                <w:szCs w:val="18"/>
                <w:u w:val="single"/>
                <w:shd w:val="clear" w:color="auto" w:fill="FFFFFF"/>
              </w:rPr>
              <w:t>phone number, email address and Bid Solicitation number</w:t>
            </w:r>
            <w:r w:rsidRPr="008D2EEF">
              <w:rPr>
                <w:rFonts w:asciiTheme="minorHAnsi" w:hAnsiTheme="minorHAnsi" w:cstheme="minorHAnsi"/>
                <w:i/>
                <w:color w:val="000000"/>
                <w:szCs w:val="18"/>
                <w:shd w:val="clear" w:color="auto" w:fill="FFFFFF"/>
              </w:rPr>
              <w:t>, for verification purposes</w:t>
            </w:r>
            <w:r>
              <w:rPr>
                <w:rFonts w:asciiTheme="minorHAnsi" w:hAnsiTheme="minorHAnsi" w:cstheme="minorHAnsi"/>
                <w:color w:val="000000"/>
                <w:szCs w:val="18"/>
                <w:shd w:val="clear" w:color="auto" w:fill="FFFFFF"/>
              </w:rPr>
              <w:t>”</w:t>
            </w:r>
            <w:r w:rsidRPr="008D2EEF">
              <w:rPr>
                <w:rFonts w:asciiTheme="minorHAnsi" w:hAnsiTheme="minorHAnsi" w:cstheme="minorHAnsi"/>
                <w:color w:val="000000"/>
                <w:szCs w:val="18"/>
                <w:shd w:val="clear" w:color="auto" w:fill="FFFFFF"/>
              </w:rPr>
              <w:t xml:space="preserve">. </w:t>
            </w:r>
          </w:p>
          <w:p w14:paraId="79CCF883" w14:textId="77777777" w:rsidR="008D2EEF" w:rsidRPr="008D2EEF" w:rsidRDefault="008D2EEF" w:rsidP="008D2EEF">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23383D1C" w14:textId="456FAF1E" w:rsidR="00E230AF" w:rsidRPr="00E230AF" w:rsidRDefault="00753249" w:rsidP="009C486E">
            <w:pPr>
              <w:tabs>
                <w:tab w:val="left" w:pos="0"/>
              </w:tabs>
              <w:overflowPunct w:val="0"/>
              <w:autoSpaceDE w:val="0"/>
              <w:autoSpaceDN w:val="0"/>
              <w:adjustRightInd w:val="0"/>
              <w:jc w:val="both"/>
              <w:rPr>
                <w:rFonts w:asciiTheme="minorHAnsi" w:hAnsiTheme="minorHAnsi" w:cstheme="minorHAnsi"/>
                <w:b/>
                <w:shd w:val="clear" w:color="auto" w:fill="FFFFFF"/>
              </w:rPr>
            </w:pPr>
            <w:r>
              <w:rPr>
                <w:rFonts w:asciiTheme="minorHAnsi" w:hAnsiTheme="minorHAnsi" w:cstheme="minorHAnsi"/>
              </w:rPr>
              <w:t xml:space="preserve">Please refer to the Bid Solicitation titled </w:t>
            </w:r>
            <w:r w:rsidRPr="00384F10">
              <w:rPr>
                <w:rFonts w:asciiTheme="minorHAnsi" w:hAnsiTheme="minorHAnsi" w:cstheme="minorHAnsi"/>
                <w:i/>
              </w:rPr>
              <w:t>“T2108 Revised Bid Solicitation 3.</w:t>
            </w:r>
            <w:r w:rsidR="008D783C">
              <w:rPr>
                <w:rFonts w:asciiTheme="minorHAnsi" w:hAnsiTheme="minorHAnsi" w:cstheme="minorHAnsi"/>
                <w:i/>
              </w:rPr>
              <w:t>26</w:t>
            </w:r>
            <w:r w:rsidRPr="00384F10">
              <w:rPr>
                <w:rFonts w:asciiTheme="minorHAnsi" w:hAnsiTheme="minorHAnsi" w:cstheme="minorHAnsi"/>
                <w:i/>
              </w:rPr>
              <w:t>.2025”</w:t>
            </w:r>
          </w:p>
        </w:tc>
      </w:tr>
      <w:tr w:rsidR="00577509" w14:paraId="2EFA5BFD" w14:textId="77777777" w:rsidTr="002420F8">
        <w:tc>
          <w:tcPr>
            <w:tcW w:w="877" w:type="dxa"/>
            <w:tcBorders>
              <w:top w:val="single" w:sz="4" w:space="0" w:color="auto"/>
              <w:left w:val="single" w:sz="4" w:space="0" w:color="auto"/>
              <w:bottom w:val="single" w:sz="4" w:space="0" w:color="auto"/>
              <w:right w:val="single" w:sz="4" w:space="0" w:color="auto"/>
            </w:tcBorders>
          </w:tcPr>
          <w:p w14:paraId="2312D57C" w14:textId="0EDB36EF" w:rsidR="00577509" w:rsidRDefault="00713A93" w:rsidP="00AC609F">
            <w:pPr>
              <w:tabs>
                <w:tab w:val="left" w:pos="0"/>
              </w:tabs>
              <w:autoSpaceDN w:val="0"/>
              <w:jc w:val="center"/>
              <w:rPr>
                <w:rFonts w:ascii="Arial" w:hAnsi="Arial" w:cs="Arial"/>
              </w:rPr>
            </w:pPr>
            <w:r>
              <w:rPr>
                <w:rFonts w:ascii="Arial" w:hAnsi="Arial" w:cs="Arial"/>
              </w:rPr>
              <w:t>1</w:t>
            </w:r>
            <w:r w:rsidR="00A24FC6">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48528F81" w14:textId="77777777" w:rsidR="00577509" w:rsidRDefault="0084092B" w:rsidP="00AC609F">
            <w:pPr>
              <w:tabs>
                <w:tab w:val="left" w:pos="0"/>
              </w:tabs>
              <w:overflowPunct w:val="0"/>
              <w:autoSpaceDE w:val="0"/>
              <w:autoSpaceDN w:val="0"/>
              <w:adjustRightInd w:val="0"/>
              <w:jc w:val="center"/>
              <w:rPr>
                <w:rFonts w:ascii="Arial" w:hAnsi="Arial" w:cs="Arial"/>
              </w:rPr>
            </w:pPr>
            <w:r>
              <w:rPr>
                <w:rFonts w:ascii="Arial" w:hAnsi="Arial" w:cs="Arial"/>
              </w:rPr>
              <w:t>Section 3.18</w:t>
            </w:r>
          </w:p>
          <w:p w14:paraId="2494C194" w14:textId="7485BDB1" w:rsidR="0084092B" w:rsidRDefault="0084092B" w:rsidP="00AC609F">
            <w:pPr>
              <w:tabs>
                <w:tab w:val="left" w:pos="0"/>
              </w:tabs>
              <w:overflowPunct w:val="0"/>
              <w:autoSpaceDE w:val="0"/>
              <w:autoSpaceDN w:val="0"/>
              <w:adjustRightInd w:val="0"/>
              <w:jc w:val="center"/>
              <w:rPr>
                <w:rFonts w:ascii="Arial" w:hAnsi="Arial" w:cs="Arial"/>
              </w:rPr>
            </w:pPr>
            <w:r>
              <w:rPr>
                <w:rFonts w:ascii="Arial" w:hAnsi="Arial" w:cs="Arial"/>
              </w:rPr>
              <w:t>Brand List For Non-OEM Price Lines</w:t>
            </w:r>
          </w:p>
        </w:tc>
        <w:tc>
          <w:tcPr>
            <w:tcW w:w="7200" w:type="dxa"/>
            <w:tcBorders>
              <w:top w:val="single" w:sz="4" w:space="0" w:color="auto"/>
              <w:left w:val="single" w:sz="4" w:space="0" w:color="auto"/>
              <w:bottom w:val="single" w:sz="4" w:space="0" w:color="auto"/>
              <w:right w:val="single" w:sz="4" w:space="0" w:color="auto"/>
            </w:tcBorders>
          </w:tcPr>
          <w:p w14:paraId="1B851065" w14:textId="77777777" w:rsidR="00577509" w:rsidRDefault="0084092B"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84092B">
              <w:rPr>
                <w:rFonts w:asciiTheme="minorHAnsi" w:hAnsiTheme="minorHAnsi" w:cstheme="minorHAnsi"/>
                <w:b/>
                <w:color w:val="000000"/>
                <w:szCs w:val="18"/>
                <w:shd w:val="clear" w:color="auto" w:fill="FFFFFF"/>
              </w:rPr>
              <w:t>This document allows us to add additional Non-OEM price lines that we are able to service. We have additional OEM price lines we would like to add, such as Western Star and Autocar. Where can we add these additional price lines to the bid for consideration?</w:t>
            </w:r>
          </w:p>
          <w:p w14:paraId="26FF6C1D" w14:textId="77777777" w:rsidR="0084092B" w:rsidRDefault="0084092B"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42EC130C" w14:textId="77777777" w:rsidR="0084092B" w:rsidRDefault="0084092B"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0BA16B1" w14:textId="35312E0E" w:rsidR="0084092B" w:rsidRPr="00357E1B" w:rsidRDefault="0084092B"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A.</w:t>
            </w:r>
            <w:r w:rsidR="00CD30BD">
              <w:rPr>
                <w:rFonts w:asciiTheme="minorHAnsi" w:hAnsiTheme="minorHAnsi" w:cstheme="minorHAnsi"/>
                <w:b/>
                <w:color w:val="000000"/>
                <w:szCs w:val="18"/>
                <w:shd w:val="clear" w:color="auto" w:fill="FFFFFF"/>
              </w:rPr>
              <w:t xml:space="preserve"> </w:t>
            </w:r>
            <w:r w:rsidR="004916CC">
              <w:rPr>
                <w:rFonts w:asciiTheme="minorHAnsi" w:hAnsiTheme="minorHAnsi" w:cstheme="minorHAnsi"/>
                <w:b/>
                <w:color w:val="000000"/>
                <w:szCs w:val="18"/>
                <w:shd w:val="clear" w:color="auto" w:fill="FFFFFF"/>
              </w:rPr>
              <w:t>T</w:t>
            </w:r>
            <w:r w:rsidR="004916CC" w:rsidRPr="00753249">
              <w:rPr>
                <w:rFonts w:asciiTheme="minorHAnsi" w:hAnsiTheme="minorHAnsi" w:cstheme="minorHAnsi"/>
                <w:color w:val="000000"/>
                <w:szCs w:val="18"/>
                <w:shd w:val="clear" w:color="auto" w:fill="FFFFFF"/>
              </w:rPr>
              <w:t xml:space="preserve">he State is only soliciting Quotes for the referenced </w:t>
            </w:r>
            <w:r w:rsidR="004916CC">
              <w:rPr>
                <w:rFonts w:asciiTheme="minorHAnsi" w:hAnsiTheme="minorHAnsi" w:cstheme="minorHAnsi"/>
                <w:color w:val="000000"/>
                <w:szCs w:val="18"/>
                <w:shd w:val="clear" w:color="auto" w:fill="FFFFFF"/>
              </w:rPr>
              <w:t xml:space="preserve">OEM </w:t>
            </w:r>
            <w:r w:rsidR="004916CC" w:rsidRPr="00753249">
              <w:rPr>
                <w:rFonts w:asciiTheme="minorHAnsi" w:hAnsiTheme="minorHAnsi" w:cstheme="minorHAnsi"/>
                <w:color w:val="000000"/>
                <w:szCs w:val="18"/>
                <w:shd w:val="clear" w:color="auto" w:fill="FFFFFF"/>
              </w:rPr>
              <w:t>brands at this time</w:t>
            </w:r>
            <w:r w:rsidR="00434646">
              <w:rPr>
                <w:rFonts w:asciiTheme="minorHAnsi" w:hAnsiTheme="minorHAnsi" w:cstheme="minorHAnsi"/>
                <w:color w:val="000000"/>
                <w:szCs w:val="18"/>
                <w:shd w:val="clear" w:color="auto" w:fill="FFFFFF"/>
              </w:rPr>
              <w:t xml:space="preserve">. </w:t>
            </w:r>
            <w:r w:rsidR="008B5108">
              <w:rPr>
                <w:rFonts w:asciiTheme="minorHAnsi" w:hAnsiTheme="minorHAnsi" w:cstheme="minorHAnsi"/>
                <w:color w:val="000000"/>
                <w:szCs w:val="18"/>
                <w:shd w:val="clear" w:color="auto" w:fill="FFFFFF"/>
              </w:rPr>
              <w:t xml:space="preserve">If a Bidder would like to submit a Quote for </w:t>
            </w:r>
            <w:r w:rsidR="008B5108" w:rsidRPr="007F13B0">
              <w:rPr>
                <w:rFonts w:asciiTheme="minorHAnsi" w:hAnsiTheme="minorHAnsi" w:cstheme="minorHAnsi"/>
                <w:color w:val="000000"/>
                <w:szCs w:val="18"/>
                <w:shd w:val="clear" w:color="auto" w:fill="FFFFFF"/>
              </w:rPr>
              <w:t xml:space="preserve">Non-OEM parts </w:t>
            </w:r>
            <w:r w:rsidR="008B5108">
              <w:rPr>
                <w:rFonts w:asciiTheme="minorHAnsi" w:hAnsiTheme="minorHAnsi" w:cstheme="minorHAnsi"/>
                <w:color w:val="000000"/>
                <w:szCs w:val="18"/>
                <w:shd w:val="clear" w:color="auto" w:fill="FFFFFF"/>
              </w:rPr>
              <w:t>for</w:t>
            </w:r>
            <w:r w:rsidR="008B5108" w:rsidRPr="007F13B0">
              <w:rPr>
                <w:rFonts w:asciiTheme="minorHAnsi" w:hAnsiTheme="minorHAnsi" w:cstheme="minorHAnsi"/>
                <w:color w:val="000000"/>
                <w:szCs w:val="18"/>
                <w:shd w:val="clear" w:color="auto" w:fill="FFFFFF"/>
              </w:rPr>
              <w:t xml:space="preserve"> </w:t>
            </w:r>
            <w:r w:rsidR="008B5108">
              <w:rPr>
                <w:rFonts w:asciiTheme="minorHAnsi" w:hAnsiTheme="minorHAnsi" w:cstheme="minorHAnsi"/>
                <w:color w:val="000000"/>
                <w:szCs w:val="18"/>
                <w:shd w:val="clear" w:color="auto" w:fill="FFFFFF"/>
              </w:rPr>
              <w:t xml:space="preserve">Western </w:t>
            </w:r>
            <w:r w:rsidR="008B5108" w:rsidRPr="007F13B0">
              <w:rPr>
                <w:rFonts w:asciiTheme="minorHAnsi" w:hAnsiTheme="minorHAnsi" w:cstheme="minorHAnsi"/>
                <w:color w:val="000000"/>
                <w:szCs w:val="18"/>
                <w:shd w:val="clear" w:color="auto" w:fill="FFFFFF"/>
              </w:rPr>
              <w:t>Star</w:t>
            </w:r>
            <w:r w:rsidR="008B5108">
              <w:rPr>
                <w:rFonts w:asciiTheme="minorHAnsi" w:hAnsiTheme="minorHAnsi" w:cstheme="minorHAnsi"/>
                <w:color w:val="000000"/>
                <w:szCs w:val="18"/>
                <w:shd w:val="clear" w:color="auto" w:fill="FFFFFF"/>
              </w:rPr>
              <w:t xml:space="preserve"> Trucks</w:t>
            </w:r>
            <w:r w:rsidR="008B5108" w:rsidRPr="007F13B0">
              <w:rPr>
                <w:rFonts w:asciiTheme="minorHAnsi" w:hAnsiTheme="minorHAnsi" w:cstheme="minorHAnsi"/>
                <w:color w:val="000000"/>
                <w:szCs w:val="18"/>
                <w:shd w:val="clear" w:color="auto" w:fill="FFFFFF"/>
              </w:rPr>
              <w:t>, then</w:t>
            </w:r>
            <w:r w:rsidR="008B5108">
              <w:rPr>
                <w:rFonts w:asciiTheme="minorHAnsi" w:hAnsiTheme="minorHAnsi" w:cstheme="minorHAnsi"/>
                <w:color w:val="000000"/>
                <w:szCs w:val="18"/>
                <w:shd w:val="clear" w:color="auto" w:fill="FFFFFF"/>
              </w:rPr>
              <w:t xml:space="preserve"> the </w:t>
            </w:r>
            <w:r w:rsidR="008B5108" w:rsidRPr="007F13B0">
              <w:rPr>
                <w:rFonts w:asciiTheme="minorHAnsi" w:hAnsiTheme="minorHAnsi" w:cstheme="minorHAnsi"/>
                <w:color w:val="000000"/>
                <w:szCs w:val="18"/>
                <w:shd w:val="clear" w:color="auto" w:fill="FFFFFF"/>
              </w:rPr>
              <w:t xml:space="preserve">Bidder should use </w:t>
            </w:r>
            <w:r w:rsidR="008B5108" w:rsidRPr="007F13B0">
              <w:rPr>
                <w:rFonts w:asciiTheme="minorHAnsi" w:hAnsiTheme="minorHAnsi" w:cstheme="minorHAnsi"/>
                <w:i/>
                <w:color w:val="000000"/>
                <w:szCs w:val="18"/>
                <w:shd w:val="clear" w:color="auto" w:fill="FFFFFF"/>
              </w:rPr>
              <w:t xml:space="preserve">“T2108 </w:t>
            </w:r>
            <w:r w:rsidR="008B5108" w:rsidRPr="007F1CD1">
              <w:rPr>
                <w:rFonts w:asciiTheme="minorHAnsi" w:hAnsiTheme="minorHAnsi" w:cstheme="minorHAnsi"/>
                <w:i/>
                <w:color w:val="000000"/>
                <w:szCs w:val="18"/>
                <w:shd w:val="clear" w:color="auto" w:fill="FFFFFF"/>
              </w:rPr>
              <w:t>Attachment 3 – Brands List For Non-OEM Price Lines</w:t>
            </w:r>
            <w:r w:rsidR="008B5108" w:rsidRPr="007F13B0">
              <w:rPr>
                <w:rFonts w:asciiTheme="minorHAnsi" w:hAnsiTheme="minorHAnsi" w:cstheme="minorHAnsi"/>
                <w:i/>
                <w:color w:val="000000"/>
                <w:szCs w:val="18"/>
                <w:shd w:val="clear" w:color="auto" w:fill="FFFFFF"/>
              </w:rPr>
              <w:t>”</w:t>
            </w:r>
            <w:r w:rsidR="008B5108" w:rsidRPr="007F1CD1">
              <w:rPr>
                <w:rFonts w:asciiTheme="minorHAnsi" w:hAnsiTheme="minorHAnsi" w:cstheme="minorHAnsi"/>
                <w:color w:val="000000"/>
                <w:szCs w:val="18"/>
                <w:shd w:val="clear" w:color="auto" w:fill="FFFFFF"/>
              </w:rPr>
              <w:t>, and the corresponding price lines (</w:t>
            </w:r>
            <w:r w:rsidR="008B5108" w:rsidRPr="007F1CD1">
              <w:rPr>
                <w:rFonts w:asciiTheme="minorHAnsi" w:hAnsiTheme="minorHAnsi" w:cstheme="minorHAnsi"/>
                <w:shd w:val="clear" w:color="auto" w:fill="FFFFFF"/>
              </w:rPr>
              <w:t>39 – 52)</w:t>
            </w:r>
            <w:r w:rsidR="008B5108" w:rsidRPr="007F1CD1">
              <w:rPr>
                <w:rFonts w:asciiTheme="minorHAnsi" w:hAnsiTheme="minorHAnsi" w:cstheme="minorHAnsi"/>
                <w:color w:val="000000"/>
                <w:szCs w:val="18"/>
                <w:shd w:val="clear" w:color="auto" w:fill="FFFFFF"/>
              </w:rPr>
              <w:t>.</w:t>
            </w:r>
            <w:r w:rsidR="00A449E1">
              <w:rPr>
                <w:rFonts w:asciiTheme="minorHAnsi" w:hAnsiTheme="minorHAnsi" w:cstheme="minorHAnsi"/>
                <w:color w:val="000000"/>
                <w:szCs w:val="18"/>
                <w:shd w:val="clear" w:color="auto" w:fill="FFFFFF"/>
              </w:rPr>
              <w:t xml:space="preserve"> </w:t>
            </w:r>
            <w:r w:rsidR="00A449E1" w:rsidRPr="00357E1B">
              <w:rPr>
                <w:rFonts w:asciiTheme="minorHAnsi" w:hAnsiTheme="minorHAnsi" w:cstheme="minorHAnsi"/>
                <w:color w:val="000000"/>
                <w:szCs w:val="18"/>
                <w:shd w:val="clear" w:color="auto" w:fill="FFFFFF"/>
              </w:rPr>
              <w:t>Bidders may list multiple brands per price line on Attachment 3. Each brand listed on the same price line should be separated by a semi-colon (</w:t>
            </w:r>
            <w:r w:rsidR="003D4554">
              <w:rPr>
                <w:rFonts w:asciiTheme="minorHAnsi" w:hAnsiTheme="minorHAnsi" w:cstheme="minorHAnsi"/>
                <w:color w:val="000000"/>
                <w:szCs w:val="18"/>
                <w:shd w:val="clear" w:color="auto" w:fill="FFFFFF"/>
              </w:rPr>
              <w:t>;</w:t>
            </w:r>
            <w:r w:rsidR="00E73146">
              <w:rPr>
                <w:rFonts w:asciiTheme="minorHAnsi" w:hAnsiTheme="minorHAnsi" w:cstheme="minorHAnsi"/>
                <w:color w:val="000000"/>
                <w:szCs w:val="18"/>
                <w:shd w:val="clear" w:color="auto" w:fill="FFFFFF"/>
              </w:rPr>
              <w:t>).</w:t>
            </w:r>
          </w:p>
          <w:p w14:paraId="43AE09D4" w14:textId="77777777" w:rsidR="000864C4" w:rsidRDefault="000864C4" w:rsidP="003A1D61">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3BB15750" w14:textId="77777777" w:rsidR="00F6580E" w:rsidRPr="000864C4" w:rsidRDefault="00F6580E" w:rsidP="003A1D61">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79D301D6" w14:textId="53E84F86" w:rsidR="000864C4" w:rsidRPr="000864C4" w:rsidRDefault="00F6580E" w:rsidP="00531E05">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rPr>
              <w:t xml:space="preserve">Please refer to </w:t>
            </w:r>
            <w:r w:rsidR="00B71941">
              <w:rPr>
                <w:rFonts w:asciiTheme="minorHAnsi" w:hAnsiTheme="minorHAnsi" w:cstheme="minorHAnsi"/>
              </w:rPr>
              <w:t xml:space="preserve"> “T2108</w:t>
            </w:r>
            <w:r w:rsidR="00531E05">
              <w:rPr>
                <w:rFonts w:asciiTheme="minorHAnsi" w:hAnsiTheme="minorHAnsi" w:cstheme="minorHAnsi"/>
              </w:rPr>
              <w:t xml:space="preserve"> Revised</w:t>
            </w:r>
            <w:r w:rsidR="00B71941">
              <w:rPr>
                <w:rFonts w:asciiTheme="minorHAnsi" w:hAnsiTheme="minorHAnsi" w:cstheme="minorHAnsi"/>
              </w:rPr>
              <w:t xml:space="preserve"> </w:t>
            </w:r>
            <w:r w:rsidR="00B71941" w:rsidRPr="00B71941">
              <w:rPr>
                <w:rFonts w:asciiTheme="minorHAnsi" w:hAnsiTheme="minorHAnsi" w:cstheme="minorHAnsi"/>
                <w:i/>
              </w:rPr>
              <w:t>Attachment 3 – Brands List For Non-OEM Price Lines</w:t>
            </w:r>
            <w:r>
              <w:rPr>
                <w:rFonts w:asciiTheme="minorHAnsi" w:hAnsiTheme="minorHAnsi" w:cstheme="minorHAnsi"/>
              </w:rPr>
              <w:t xml:space="preserve"> </w:t>
            </w:r>
            <w:r w:rsidR="007F1CD1">
              <w:rPr>
                <w:rFonts w:asciiTheme="minorHAnsi" w:hAnsiTheme="minorHAnsi" w:cstheme="minorHAnsi"/>
              </w:rPr>
              <w:t xml:space="preserve">“ and </w:t>
            </w:r>
            <w:r w:rsidR="007C1F59">
              <w:rPr>
                <w:rFonts w:asciiTheme="minorHAnsi" w:hAnsiTheme="minorHAnsi" w:cstheme="minorHAnsi"/>
              </w:rPr>
              <w:t xml:space="preserve">Bid Solicitation titled </w:t>
            </w:r>
            <w:r w:rsidRPr="00384F10">
              <w:rPr>
                <w:rFonts w:asciiTheme="minorHAnsi" w:hAnsiTheme="minorHAnsi" w:cstheme="minorHAnsi"/>
                <w:i/>
              </w:rPr>
              <w:t>“T2108 Revised Bid Solicitation 3.</w:t>
            </w:r>
            <w:r>
              <w:rPr>
                <w:rFonts w:asciiTheme="minorHAnsi" w:hAnsiTheme="minorHAnsi" w:cstheme="minorHAnsi"/>
                <w:i/>
              </w:rPr>
              <w:t>26</w:t>
            </w:r>
            <w:r w:rsidRPr="00384F10">
              <w:rPr>
                <w:rFonts w:asciiTheme="minorHAnsi" w:hAnsiTheme="minorHAnsi" w:cstheme="minorHAnsi"/>
                <w:i/>
              </w:rPr>
              <w:t>.2025”</w:t>
            </w:r>
          </w:p>
        </w:tc>
      </w:tr>
      <w:tr w:rsidR="00571A02" w14:paraId="35537A3A" w14:textId="77777777" w:rsidTr="002420F8">
        <w:tc>
          <w:tcPr>
            <w:tcW w:w="877" w:type="dxa"/>
            <w:tcBorders>
              <w:top w:val="single" w:sz="4" w:space="0" w:color="auto"/>
              <w:left w:val="single" w:sz="4" w:space="0" w:color="auto"/>
              <w:bottom w:val="single" w:sz="4" w:space="0" w:color="auto"/>
              <w:right w:val="single" w:sz="4" w:space="0" w:color="auto"/>
            </w:tcBorders>
          </w:tcPr>
          <w:p w14:paraId="388B0DC2" w14:textId="63749930" w:rsidR="00571A02" w:rsidRDefault="00571A02" w:rsidP="00571A02">
            <w:pPr>
              <w:tabs>
                <w:tab w:val="left" w:pos="0"/>
              </w:tabs>
              <w:autoSpaceDN w:val="0"/>
              <w:jc w:val="center"/>
              <w:rPr>
                <w:rFonts w:ascii="Arial" w:hAnsi="Arial" w:cs="Arial"/>
              </w:rPr>
            </w:pPr>
            <w:r>
              <w:rPr>
                <w:rFonts w:ascii="Arial" w:hAnsi="Arial" w:cs="Arial"/>
              </w:rPr>
              <w:lastRenderedPageBreak/>
              <w:t>1</w:t>
            </w:r>
            <w:r w:rsidR="00A24FC6">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D72A96A"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3.18</w:t>
            </w:r>
          </w:p>
          <w:p w14:paraId="499BADB5" w14:textId="42DA2864"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Brand List For Non-OEM Price Lines</w:t>
            </w:r>
          </w:p>
        </w:tc>
        <w:tc>
          <w:tcPr>
            <w:tcW w:w="7200" w:type="dxa"/>
            <w:tcBorders>
              <w:top w:val="single" w:sz="4" w:space="0" w:color="auto"/>
              <w:left w:val="single" w:sz="4" w:space="0" w:color="auto"/>
              <w:bottom w:val="single" w:sz="4" w:space="0" w:color="auto"/>
              <w:right w:val="single" w:sz="4" w:space="0" w:color="auto"/>
            </w:tcBorders>
          </w:tcPr>
          <w:p w14:paraId="464C58D9"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6F1A3E">
              <w:rPr>
                <w:rFonts w:asciiTheme="minorHAnsi" w:hAnsiTheme="minorHAnsi" w:cstheme="minorHAnsi"/>
                <w:b/>
                <w:color w:val="000000"/>
                <w:szCs w:val="18"/>
                <w:shd w:val="clear" w:color="auto" w:fill="FFFFFF"/>
              </w:rPr>
              <w:t>If I am submitting a Quote for Non-OEM Maintenance and Repair lines, should I denote the brands I am willing and able to service under each Price Line?</w:t>
            </w:r>
          </w:p>
          <w:p w14:paraId="79F95279"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7861F393" w14:textId="6C33EE9E" w:rsidR="00357E1B" w:rsidRPr="00357E1B" w:rsidRDefault="00571A02" w:rsidP="00357E1B">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 xml:space="preserve">A. </w:t>
            </w:r>
            <w:r w:rsidRPr="0084092B">
              <w:rPr>
                <w:rFonts w:asciiTheme="minorHAnsi" w:hAnsiTheme="minorHAnsi" w:cstheme="minorHAnsi"/>
                <w:color w:val="000000"/>
                <w:szCs w:val="18"/>
                <w:shd w:val="clear" w:color="auto" w:fill="FFFFFF"/>
              </w:rPr>
              <w:t xml:space="preserve">Yes. Pursuant to Section 3.18, if the Bidder includes Non-OEM Maintenance and Repair lines </w:t>
            </w:r>
            <w:r>
              <w:rPr>
                <w:rFonts w:asciiTheme="minorHAnsi" w:hAnsiTheme="minorHAnsi" w:cstheme="minorHAnsi"/>
                <w:color w:val="000000"/>
                <w:szCs w:val="18"/>
                <w:shd w:val="clear" w:color="auto" w:fill="FFFFFF"/>
              </w:rPr>
              <w:t xml:space="preserve">(Price Lines 39-52) </w:t>
            </w:r>
            <w:r w:rsidRPr="0084092B">
              <w:rPr>
                <w:rFonts w:asciiTheme="minorHAnsi" w:hAnsiTheme="minorHAnsi" w:cstheme="minorHAnsi"/>
                <w:color w:val="000000"/>
                <w:szCs w:val="18"/>
                <w:shd w:val="clear" w:color="auto" w:fill="FFFFFF"/>
              </w:rPr>
              <w:t>as part of its Quote, the Bidder should submit, with its Quote, a completed Brand List for Non-OEM Price Line Form (Attachment #3) with its Quote</w:t>
            </w:r>
            <w:r w:rsidRPr="0084092B">
              <w:rPr>
                <w:rFonts w:asciiTheme="minorHAnsi" w:hAnsiTheme="minorHAnsi" w:cstheme="minorHAnsi"/>
                <w:b/>
                <w:color w:val="000000"/>
                <w:szCs w:val="18"/>
                <w:shd w:val="clear" w:color="auto" w:fill="FFFFFF"/>
              </w:rPr>
              <w:t>.</w:t>
            </w:r>
            <w:r w:rsidR="007C1F59">
              <w:rPr>
                <w:rFonts w:asciiTheme="minorHAnsi" w:hAnsiTheme="minorHAnsi" w:cstheme="minorHAnsi"/>
                <w:b/>
                <w:color w:val="000000"/>
                <w:szCs w:val="18"/>
                <w:shd w:val="clear" w:color="auto" w:fill="FFFFFF"/>
              </w:rPr>
              <w:t xml:space="preserve"> </w:t>
            </w:r>
            <w:r w:rsidR="00357E1B" w:rsidRPr="007F13B0">
              <w:rPr>
                <w:rFonts w:asciiTheme="minorHAnsi" w:hAnsiTheme="minorHAnsi" w:cstheme="minorHAnsi"/>
                <w:color w:val="000000"/>
                <w:szCs w:val="18"/>
                <w:shd w:val="clear" w:color="auto" w:fill="FFFFFF"/>
              </w:rPr>
              <w:t>Bidders may list multiple brands per price line on Attachment 3. Each brand listed on the same price line should</w:t>
            </w:r>
            <w:r w:rsidR="00E73146">
              <w:rPr>
                <w:rFonts w:asciiTheme="minorHAnsi" w:hAnsiTheme="minorHAnsi" w:cstheme="minorHAnsi"/>
                <w:color w:val="000000"/>
                <w:szCs w:val="18"/>
                <w:shd w:val="clear" w:color="auto" w:fill="FFFFFF"/>
              </w:rPr>
              <w:t xml:space="preserve"> be separated by a semi-colon (;).</w:t>
            </w:r>
          </w:p>
          <w:p w14:paraId="3377E6CD"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7463D79C" w14:textId="546958DE" w:rsidR="00357E1B" w:rsidRDefault="00357E1B"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rPr>
              <w:t xml:space="preserve">Please refer to  “T2108 Revised </w:t>
            </w:r>
            <w:r w:rsidRPr="00B71941">
              <w:rPr>
                <w:rFonts w:asciiTheme="minorHAnsi" w:hAnsiTheme="minorHAnsi" w:cstheme="minorHAnsi"/>
                <w:i/>
              </w:rPr>
              <w:t>Attachment 3 – Brands List For Non-OEM Price Lines</w:t>
            </w:r>
            <w:r>
              <w:rPr>
                <w:rFonts w:asciiTheme="minorHAnsi" w:hAnsiTheme="minorHAnsi" w:cstheme="minorHAnsi"/>
              </w:rPr>
              <w:t xml:space="preserve"> “ and Bid Solicitation titled </w:t>
            </w:r>
            <w:r w:rsidRPr="00384F10">
              <w:rPr>
                <w:rFonts w:asciiTheme="minorHAnsi" w:hAnsiTheme="minorHAnsi" w:cstheme="minorHAnsi"/>
                <w:i/>
              </w:rPr>
              <w:t>“T2108 Revised Bid Solicitation 3.</w:t>
            </w:r>
            <w:r>
              <w:rPr>
                <w:rFonts w:asciiTheme="minorHAnsi" w:hAnsiTheme="minorHAnsi" w:cstheme="minorHAnsi"/>
                <w:i/>
              </w:rPr>
              <w:t>26</w:t>
            </w:r>
            <w:r w:rsidRPr="00384F10">
              <w:rPr>
                <w:rFonts w:asciiTheme="minorHAnsi" w:hAnsiTheme="minorHAnsi" w:cstheme="minorHAnsi"/>
                <w:i/>
              </w:rPr>
              <w:t>.2025”</w:t>
            </w:r>
          </w:p>
        </w:tc>
      </w:tr>
      <w:tr w:rsidR="00571A02" w14:paraId="3E500851" w14:textId="77777777" w:rsidTr="002420F8">
        <w:tc>
          <w:tcPr>
            <w:tcW w:w="877" w:type="dxa"/>
            <w:tcBorders>
              <w:top w:val="single" w:sz="4" w:space="0" w:color="auto"/>
              <w:left w:val="single" w:sz="4" w:space="0" w:color="auto"/>
              <w:bottom w:val="single" w:sz="4" w:space="0" w:color="auto"/>
              <w:right w:val="single" w:sz="4" w:space="0" w:color="auto"/>
            </w:tcBorders>
          </w:tcPr>
          <w:p w14:paraId="55A7CC74" w14:textId="6AA0AE03" w:rsidR="00571A02" w:rsidRDefault="00571A02" w:rsidP="00A24FC6">
            <w:pPr>
              <w:tabs>
                <w:tab w:val="left" w:pos="0"/>
              </w:tabs>
              <w:autoSpaceDN w:val="0"/>
              <w:jc w:val="center"/>
              <w:rPr>
                <w:rFonts w:ascii="Arial" w:hAnsi="Arial" w:cs="Arial"/>
              </w:rPr>
            </w:pPr>
            <w:r>
              <w:rPr>
                <w:rFonts w:ascii="Arial" w:hAnsi="Arial" w:cs="Arial"/>
              </w:rPr>
              <w:t>1</w:t>
            </w:r>
            <w:r w:rsidR="00A24FC6">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242E2536"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3.18</w:t>
            </w:r>
          </w:p>
          <w:p w14:paraId="215B6C4A" w14:textId="195658B8"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Brand List For Non-OEM Price Lines</w:t>
            </w:r>
          </w:p>
        </w:tc>
        <w:tc>
          <w:tcPr>
            <w:tcW w:w="7200" w:type="dxa"/>
            <w:tcBorders>
              <w:top w:val="single" w:sz="4" w:space="0" w:color="auto"/>
              <w:left w:val="single" w:sz="4" w:space="0" w:color="auto"/>
              <w:bottom w:val="single" w:sz="4" w:space="0" w:color="auto"/>
              <w:right w:val="single" w:sz="4" w:space="0" w:color="auto"/>
            </w:tcBorders>
          </w:tcPr>
          <w:p w14:paraId="779D9EAA"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32052C">
              <w:rPr>
                <w:rFonts w:asciiTheme="minorHAnsi" w:hAnsiTheme="minorHAnsi" w:cstheme="minorHAnsi"/>
                <w:b/>
                <w:color w:val="000000"/>
                <w:szCs w:val="18"/>
                <w:shd w:val="clear" w:color="auto" w:fill="FFFFFF"/>
              </w:rPr>
              <w:t xml:space="preserve">Can Western Star trucks be added as a brand to the service bid? </w:t>
            </w:r>
          </w:p>
          <w:p w14:paraId="1E0E0230"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47293711"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753249">
              <w:rPr>
                <w:rFonts w:asciiTheme="minorHAnsi" w:hAnsiTheme="minorHAnsi" w:cstheme="minorHAnsi"/>
                <w:b/>
                <w:color w:val="000000"/>
                <w:szCs w:val="18"/>
                <w:shd w:val="clear" w:color="auto" w:fill="FFFFFF"/>
              </w:rPr>
              <w:t>We have been a dealer of WS since 1984 and sold our first WS to MT. Olive Township in 1985. Western Star is owned by parent company Daimler Trucks which also sells Freightliner which is on the bid. We have sold over 150 Western Star trucks in the past year to government which will all need servicing. Thank you for your consideration in this matter</w:t>
            </w:r>
            <w:r w:rsidRPr="00264C7A">
              <w:rPr>
                <w:rFonts w:asciiTheme="minorHAnsi" w:hAnsiTheme="minorHAnsi" w:cstheme="minorHAnsi"/>
                <w:b/>
                <w:color w:val="000000"/>
                <w:szCs w:val="18"/>
                <w:shd w:val="clear" w:color="auto" w:fill="FFFFFF"/>
              </w:rPr>
              <w:t>.</w:t>
            </w:r>
          </w:p>
          <w:p w14:paraId="6278E0E5"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00591688"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60FAF532" w14:textId="4876A859" w:rsidR="001B37A8" w:rsidRPr="007F13B0" w:rsidRDefault="00571A02" w:rsidP="001B37A8">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846ACC">
              <w:rPr>
                <w:rFonts w:asciiTheme="minorHAnsi" w:hAnsiTheme="minorHAnsi" w:cstheme="minorHAnsi"/>
                <w:b/>
                <w:color w:val="000000"/>
                <w:szCs w:val="18"/>
                <w:shd w:val="clear" w:color="auto" w:fill="FFFFFF"/>
              </w:rPr>
              <w:t>A.</w:t>
            </w:r>
            <w:r>
              <w:rPr>
                <w:rFonts w:asciiTheme="minorHAnsi" w:hAnsiTheme="minorHAnsi" w:cstheme="minorHAnsi"/>
                <w:b/>
                <w:color w:val="000000"/>
                <w:szCs w:val="18"/>
                <w:shd w:val="clear" w:color="auto" w:fill="FFFFFF"/>
              </w:rPr>
              <w:t xml:space="preserve"> </w:t>
            </w:r>
            <w:r w:rsidRPr="00753249">
              <w:rPr>
                <w:rFonts w:asciiTheme="minorHAnsi" w:hAnsiTheme="minorHAnsi" w:cstheme="minorHAnsi"/>
                <w:color w:val="000000"/>
                <w:szCs w:val="18"/>
                <w:shd w:val="clear" w:color="auto" w:fill="FFFFFF"/>
              </w:rPr>
              <w:t xml:space="preserve">No, the State is only soliciting Quotes for the referenced brands at this time. </w:t>
            </w:r>
            <w:bookmarkStart w:id="1" w:name="_Toc157674584"/>
            <w:bookmarkStart w:id="2" w:name="_Toc157674585"/>
            <w:bookmarkStart w:id="3" w:name="_Toc157674587"/>
            <w:bookmarkStart w:id="4" w:name="_Toc157674588"/>
            <w:bookmarkStart w:id="5" w:name="_Toc157674589"/>
            <w:bookmarkStart w:id="6" w:name="_Toc157674590"/>
            <w:bookmarkStart w:id="7" w:name="_Toc157674591"/>
            <w:bookmarkStart w:id="8" w:name="_Toc157674592"/>
            <w:bookmarkStart w:id="9" w:name="_Toc157674593"/>
            <w:bookmarkEnd w:id="1"/>
            <w:bookmarkEnd w:id="2"/>
            <w:bookmarkEnd w:id="3"/>
            <w:bookmarkEnd w:id="4"/>
            <w:bookmarkEnd w:id="5"/>
            <w:bookmarkEnd w:id="6"/>
            <w:bookmarkEnd w:id="7"/>
            <w:bookmarkEnd w:id="8"/>
            <w:bookmarkEnd w:id="9"/>
            <w:r w:rsidR="001B37A8">
              <w:rPr>
                <w:rFonts w:asciiTheme="minorHAnsi" w:hAnsiTheme="minorHAnsi" w:cstheme="minorHAnsi"/>
                <w:color w:val="000000"/>
                <w:szCs w:val="18"/>
                <w:shd w:val="clear" w:color="auto" w:fill="FFFFFF"/>
              </w:rPr>
              <w:t xml:space="preserve">If a Bidder would like to </w:t>
            </w:r>
            <w:r w:rsidR="007F1CD1">
              <w:rPr>
                <w:rFonts w:asciiTheme="minorHAnsi" w:hAnsiTheme="minorHAnsi" w:cstheme="minorHAnsi"/>
                <w:color w:val="000000"/>
                <w:szCs w:val="18"/>
                <w:shd w:val="clear" w:color="auto" w:fill="FFFFFF"/>
              </w:rPr>
              <w:t>submit a Quote for</w:t>
            </w:r>
            <w:r w:rsidR="001B37A8">
              <w:rPr>
                <w:rFonts w:asciiTheme="minorHAnsi" w:hAnsiTheme="minorHAnsi" w:cstheme="minorHAnsi"/>
                <w:color w:val="000000"/>
                <w:szCs w:val="18"/>
                <w:shd w:val="clear" w:color="auto" w:fill="FFFFFF"/>
              </w:rPr>
              <w:t xml:space="preserve"> </w:t>
            </w:r>
            <w:r w:rsidR="001B37A8" w:rsidRPr="007F13B0">
              <w:rPr>
                <w:rFonts w:asciiTheme="minorHAnsi" w:hAnsiTheme="minorHAnsi" w:cstheme="minorHAnsi"/>
                <w:color w:val="000000"/>
                <w:szCs w:val="18"/>
                <w:shd w:val="clear" w:color="auto" w:fill="FFFFFF"/>
              </w:rPr>
              <w:t xml:space="preserve">Non-OEM parts </w:t>
            </w:r>
            <w:r w:rsidR="007F1CD1">
              <w:rPr>
                <w:rFonts w:asciiTheme="minorHAnsi" w:hAnsiTheme="minorHAnsi" w:cstheme="minorHAnsi"/>
                <w:color w:val="000000"/>
                <w:szCs w:val="18"/>
                <w:shd w:val="clear" w:color="auto" w:fill="FFFFFF"/>
              </w:rPr>
              <w:t>for</w:t>
            </w:r>
            <w:r w:rsidR="001B37A8" w:rsidRPr="007F13B0">
              <w:rPr>
                <w:rFonts w:asciiTheme="minorHAnsi" w:hAnsiTheme="minorHAnsi" w:cstheme="minorHAnsi"/>
                <w:color w:val="000000"/>
                <w:szCs w:val="18"/>
                <w:shd w:val="clear" w:color="auto" w:fill="FFFFFF"/>
              </w:rPr>
              <w:t xml:space="preserve"> </w:t>
            </w:r>
            <w:r w:rsidR="001B37A8">
              <w:rPr>
                <w:rFonts w:asciiTheme="minorHAnsi" w:hAnsiTheme="minorHAnsi" w:cstheme="minorHAnsi"/>
                <w:color w:val="000000"/>
                <w:szCs w:val="18"/>
                <w:shd w:val="clear" w:color="auto" w:fill="FFFFFF"/>
              </w:rPr>
              <w:t xml:space="preserve">Western </w:t>
            </w:r>
            <w:r w:rsidR="001B37A8" w:rsidRPr="007F13B0">
              <w:rPr>
                <w:rFonts w:asciiTheme="minorHAnsi" w:hAnsiTheme="minorHAnsi" w:cstheme="minorHAnsi"/>
                <w:color w:val="000000"/>
                <w:szCs w:val="18"/>
                <w:shd w:val="clear" w:color="auto" w:fill="FFFFFF"/>
              </w:rPr>
              <w:t>Star</w:t>
            </w:r>
            <w:r w:rsidR="007F1CD1">
              <w:rPr>
                <w:rFonts w:asciiTheme="minorHAnsi" w:hAnsiTheme="minorHAnsi" w:cstheme="minorHAnsi"/>
                <w:color w:val="000000"/>
                <w:szCs w:val="18"/>
                <w:shd w:val="clear" w:color="auto" w:fill="FFFFFF"/>
              </w:rPr>
              <w:t xml:space="preserve"> Trucks</w:t>
            </w:r>
            <w:r w:rsidR="001B37A8" w:rsidRPr="007F13B0">
              <w:rPr>
                <w:rFonts w:asciiTheme="minorHAnsi" w:hAnsiTheme="minorHAnsi" w:cstheme="minorHAnsi"/>
                <w:color w:val="000000"/>
                <w:szCs w:val="18"/>
                <w:shd w:val="clear" w:color="auto" w:fill="FFFFFF"/>
              </w:rPr>
              <w:t>, then</w:t>
            </w:r>
            <w:r w:rsidR="007F1CD1">
              <w:rPr>
                <w:rFonts w:asciiTheme="minorHAnsi" w:hAnsiTheme="minorHAnsi" w:cstheme="minorHAnsi"/>
                <w:color w:val="000000"/>
                <w:szCs w:val="18"/>
                <w:shd w:val="clear" w:color="auto" w:fill="FFFFFF"/>
              </w:rPr>
              <w:t xml:space="preserve"> the </w:t>
            </w:r>
            <w:r w:rsidR="001B37A8" w:rsidRPr="007F13B0">
              <w:rPr>
                <w:rFonts w:asciiTheme="minorHAnsi" w:hAnsiTheme="minorHAnsi" w:cstheme="minorHAnsi"/>
                <w:color w:val="000000"/>
                <w:szCs w:val="18"/>
                <w:shd w:val="clear" w:color="auto" w:fill="FFFFFF"/>
              </w:rPr>
              <w:t xml:space="preserve">Bidder should use </w:t>
            </w:r>
            <w:r w:rsidR="007F1CD1" w:rsidRPr="00A449E1">
              <w:rPr>
                <w:rFonts w:asciiTheme="minorHAnsi" w:hAnsiTheme="minorHAnsi" w:cstheme="minorHAnsi"/>
                <w:i/>
                <w:color w:val="000000"/>
                <w:szCs w:val="18"/>
                <w:shd w:val="clear" w:color="auto" w:fill="FFFFFF"/>
              </w:rPr>
              <w:t xml:space="preserve">“T2108 </w:t>
            </w:r>
            <w:r w:rsidR="007F1CD1" w:rsidRPr="007F1CD1">
              <w:rPr>
                <w:rFonts w:asciiTheme="minorHAnsi" w:hAnsiTheme="minorHAnsi" w:cstheme="minorHAnsi"/>
                <w:i/>
                <w:color w:val="000000"/>
                <w:szCs w:val="18"/>
                <w:shd w:val="clear" w:color="auto" w:fill="FFFFFF"/>
              </w:rPr>
              <w:t>Attachment 3 – Brands List For Non-OEM Price Lines</w:t>
            </w:r>
            <w:r w:rsidR="007F1CD1" w:rsidRPr="00A449E1">
              <w:rPr>
                <w:rFonts w:asciiTheme="minorHAnsi" w:hAnsiTheme="minorHAnsi" w:cstheme="minorHAnsi"/>
                <w:i/>
                <w:color w:val="000000"/>
                <w:szCs w:val="18"/>
                <w:shd w:val="clear" w:color="auto" w:fill="FFFFFF"/>
              </w:rPr>
              <w:t>”</w:t>
            </w:r>
            <w:r w:rsidR="001B37A8" w:rsidRPr="007F1CD1">
              <w:rPr>
                <w:rFonts w:asciiTheme="minorHAnsi" w:hAnsiTheme="minorHAnsi" w:cstheme="minorHAnsi"/>
                <w:color w:val="000000"/>
                <w:szCs w:val="18"/>
                <w:shd w:val="clear" w:color="auto" w:fill="FFFFFF"/>
              </w:rPr>
              <w:t>, and the corresponding price lines</w:t>
            </w:r>
            <w:r w:rsidR="007F1CD1" w:rsidRPr="007F1CD1">
              <w:rPr>
                <w:rFonts w:asciiTheme="minorHAnsi" w:hAnsiTheme="minorHAnsi" w:cstheme="minorHAnsi"/>
                <w:color w:val="000000"/>
                <w:szCs w:val="18"/>
                <w:shd w:val="clear" w:color="auto" w:fill="FFFFFF"/>
              </w:rPr>
              <w:t xml:space="preserve"> (</w:t>
            </w:r>
            <w:r w:rsidR="007F1CD1" w:rsidRPr="007F1CD1">
              <w:rPr>
                <w:rFonts w:asciiTheme="minorHAnsi" w:hAnsiTheme="minorHAnsi" w:cstheme="minorHAnsi"/>
                <w:shd w:val="clear" w:color="auto" w:fill="FFFFFF"/>
              </w:rPr>
              <w:t>39 – 52)</w:t>
            </w:r>
            <w:r w:rsidR="001B37A8" w:rsidRPr="007F1CD1">
              <w:rPr>
                <w:rFonts w:asciiTheme="minorHAnsi" w:hAnsiTheme="minorHAnsi" w:cstheme="minorHAnsi"/>
                <w:color w:val="000000"/>
                <w:szCs w:val="18"/>
                <w:shd w:val="clear" w:color="auto" w:fill="FFFFFF"/>
              </w:rPr>
              <w:t>.</w:t>
            </w:r>
            <w:r w:rsidR="00A449E1">
              <w:rPr>
                <w:rFonts w:asciiTheme="minorHAnsi" w:hAnsiTheme="minorHAnsi" w:cstheme="minorHAnsi"/>
                <w:color w:val="000000"/>
                <w:szCs w:val="18"/>
                <w:shd w:val="clear" w:color="auto" w:fill="FFFFFF"/>
              </w:rPr>
              <w:t xml:space="preserve"> </w:t>
            </w:r>
            <w:r w:rsidR="00A449E1" w:rsidRPr="00A449E1">
              <w:rPr>
                <w:rFonts w:asciiTheme="minorHAnsi" w:hAnsiTheme="minorHAnsi" w:cstheme="minorHAnsi"/>
                <w:color w:val="000000"/>
                <w:szCs w:val="18"/>
                <w:shd w:val="clear" w:color="auto" w:fill="FFFFFF"/>
              </w:rPr>
              <w:t>Bidders may list multiple brands per price line on Attachment 3. Each brand listed on the same price line should be separated by a semi-colon (</w:t>
            </w:r>
            <w:r w:rsidR="003D4554">
              <w:rPr>
                <w:rFonts w:asciiTheme="minorHAnsi" w:hAnsiTheme="minorHAnsi" w:cstheme="minorHAnsi"/>
                <w:color w:val="000000"/>
                <w:szCs w:val="18"/>
                <w:shd w:val="clear" w:color="auto" w:fill="FFFFFF"/>
              </w:rPr>
              <w:t>;</w:t>
            </w:r>
            <w:r w:rsidR="00E73146">
              <w:rPr>
                <w:rFonts w:asciiTheme="minorHAnsi" w:hAnsiTheme="minorHAnsi" w:cstheme="minorHAnsi"/>
                <w:color w:val="000000"/>
                <w:szCs w:val="18"/>
                <w:shd w:val="clear" w:color="auto" w:fill="FFFFFF"/>
              </w:rPr>
              <w:t>).</w:t>
            </w:r>
          </w:p>
          <w:p w14:paraId="32C8999F" w14:textId="77777777" w:rsidR="00571A02" w:rsidRDefault="00571A02" w:rsidP="00571A02">
            <w:pPr>
              <w:rPr>
                <w:shd w:val="clear" w:color="auto" w:fill="FFFFFF"/>
              </w:rPr>
            </w:pPr>
          </w:p>
          <w:p w14:paraId="4B5606CF" w14:textId="682FE648" w:rsidR="00571A02" w:rsidRPr="00846ACC" w:rsidRDefault="007F1CD1" w:rsidP="00531E05">
            <w:pPr>
              <w:rPr>
                <w:shd w:val="clear" w:color="auto" w:fill="FFFFFF"/>
              </w:rPr>
            </w:pPr>
            <w:r>
              <w:rPr>
                <w:rFonts w:asciiTheme="minorHAnsi" w:hAnsiTheme="minorHAnsi" w:cstheme="minorHAnsi"/>
              </w:rPr>
              <w:t xml:space="preserve">Please refer to “T2108 </w:t>
            </w:r>
            <w:r w:rsidR="00531E05">
              <w:rPr>
                <w:rFonts w:asciiTheme="minorHAnsi" w:hAnsiTheme="minorHAnsi" w:cstheme="minorHAnsi"/>
              </w:rPr>
              <w:t xml:space="preserve">Revised </w:t>
            </w:r>
            <w:r w:rsidRPr="00B71941">
              <w:rPr>
                <w:rFonts w:asciiTheme="minorHAnsi" w:hAnsiTheme="minorHAnsi" w:cstheme="minorHAnsi"/>
                <w:i/>
              </w:rPr>
              <w:t>Attachment 3 – Brands List For Non-OEM Price Lines</w:t>
            </w:r>
            <w:r>
              <w:rPr>
                <w:rFonts w:asciiTheme="minorHAnsi" w:hAnsiTheme="minorHAnsi" w:cstheme="minorHAnsi"/>
              </w:rPr>
              <w:t xml:space="preserve"> “ and </w:t>
            </w:r>
            <w:r w:rsidR="00A449E1">
              <w:rPr>
                <w:rFonts w:asciiTheme="minorHAnsi" w:hAnsiTheme="minorHAnsi" w:cstheme="minorHAnsi"/>
              </w:rPr>
              <w:t xml:space="preserve">the Bid Solicitation titled </w:t>
            </w:r>
            <w:r w:rsidRPr="00384F10">
              <w:rPr>
                <w:rFonts w:asciiTheme="minorHAnsi" w:hAnsiTheme="minorHAnsi" w:cstheme="minorHAnsi"/>
                <w:i/>
              </w:rPr>
              <w:t>“T2108 Revised Bid Solicitation 3.</w:t>
            </w:r>
            <w:r>
              <w:rPr>
                <w:rFonts w:asciiTheme="minorHAnsi" w:hAnsiTheme="minorHAnsi" w:cstheme="minorHAnsi"/>
                <w:i/>
              </w:rPr>
              <w:t>26</w:t>
            </w:r>
            <w:r w:rsidRPr="00384F10">
              <w:rPr>
                <w:rFonts w:asciiTheme="minorHAnsi" w:hAnsiTheme="minorHAnsi" w:cstheme="minorHAnsi"/>
                <w:i/>
              </w:rPr>
              <w:t>.2025”</w:t>
            </w:r>
          </w:p>
        </w:tc>
      </w:tr>
      <w:tr w:rsidR="00571A02" w14:paraId="7471C4EF" w14:textId="77777777" w:rsidTr="002420F8">
        <w:tc>
          <w:tcPr>
            <w:tcW w:w="877" w:type="dxa"/>
            <w:tcBorders>
              <w:top w:val="single" w:sz="4" w:space="0" w:color="auto"/>
              <w:left w:val="single" w:sz="4" w:space="0" w:color="auto"/>
              <w:bottom w:val="single" w:sz="4" w:space="0" w:color="auto"/>
              <w:right w:val="single" w:sz="4" w:space="0" w:color="auto"/>
            </w:tcBorders>
          </w:tcPr>
          <w:p w14:paraId="3D5BDF9F" w14:textId="43B47E83" w:rsidR="00571A02" w:rsidRDefault="00571A02" w:rsidP="00571A02">
            <w:pPr>
              <w:tabs>
                <w:tab w:val="left" w:pos="0"/>
              </w:tabs>
              <w:autoSpaceDN w:val="0"/>
              <w:jc w:val="center"/>
              <w:rPr>
                <w:rFonts w:ascii="Arial" w:hAnsi="Arial" w:cs="Arial"/>
              </w:rPr>
            </w:pPr>
            <w:r>
              <w:rPr>
                <w:rFonts w:ascii="Arial" w:hAnsi="Arial" w:cs="Arial"/>
              </w:rPr>
              <w:t>1</w:t>
            </w:r>
            <w:r w:rsidR="00A24FC6">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2E2D53C"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3.23.3</w:t>
            </w:r>
          </w:p>
          <w:p w14:paraId="089E9F5F" w14:textId="398382E5"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 xml:space="preserve">State-Supplied Price Sheet Instructions </w:t>
            </w:r>
          </w:p>
        </w:tc>
        <w:tc>
          <w:tcPr>
            <w:tcW w:w="7200" w:type="dxa"/>
            <w:tcBorders>
              <w:top w:val="single" w:sz="4" w:space="0" w:color="auto"/>
              <w:left w:val="single" w:sz="4" w:space="0" w:color="auto"/>
              <w:bottom w:val="single" w:sz="4" w:space="0" w:color="auto"/>
              <w:right w:val="single" w:sz="4" w:space="0" w:color="auto"/>
            </w:tcBorders>
          </w:tcPr>
          <w:p w14:paraId="46245AB2" w14:textId="03A66779"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Please be advised the following language has been deleted from Section 3.23</w:t>
            </w:r>
          </w:p>
          <w:p w14:paraId="4CC9F8E4"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FF9F0BF"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0D7E17E2" w14:textId="200F57BB" w:rsidR="00571A02" w:rsidRPr="009029D0" w:rsidRDefault="00571A02" w:rsidP="00571A02">
            <w:pPr>
              <w:tabs>
                <w:tab w:val="left" w:pos="0"/>
              </w:tabs>
              <w:overflowPunct w:val="0"/>
              <w:autoSpaceDE w:val="0"/>
              <w:autoSpaceDN w:val="0"/>
              <w:adjustRightInd w:val="0"/>
              <w:jc w:val="both"/>
              <w:rPr>
                <w:rFonts w:asciiTheme="minorHAnsi" w:hAnsiTheme="minorHAnsi" w:cstheme="minorHAnsi"/>
                <w:i/>
                <w:strike/>
                <w:color w:val="000000"/>
                <w:szCs w:val="18"/>
                <w:shd w:val="clear" w:color="auto" w:fill="FFFFFF"/>
              </w:rPr>
            </w:pPr>
            <w:r w:rsidRPr="009029D0">
              <w:rPr>
                <w:rFonts w:asciiTheme="minorHAnsi" w:hAnsiTheme="minorHAnsi" w:cstheme="minorHAnsi"/>
                <w:i/>
                <w:strike/>
                <w:color w:val="000000"/>
                <w:szCs w:val="18"/>
                <w:shd w:val="clear" w:color="auto" w:fill="FFFFFF"/>
              </w:rPr>
              <w:t>“Bidders must service all Counties within the Region bid. Any proposal for a part of a Region - for a County or Counties that do not cover the entire Region - shall be rejected.”</w:t>
            </w:r>
          </w:p>
          <w:p w14:paraId="32C41778" w14:textId="77777777" w:rsidR="00571A02" w:rsidRPr="009029D0"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p>
          <w:p w14:paraId="79399A56" w14:textId="1862030B" w:rsidR="00571A02" w:rsidRPr="009029D0" w:rsidRDefault="00571A02" w:rsidP="00571A02">
            <w:pPr>
              <w:tabs>
                <w:tab w:val="left" w:pos="0"/>
              </w:tabs>
              <w:overflowPunct w:val="0"/>
              <w:autoSpaceDE w:val="0"/>
              <w:autoSpaceDN w:val="0"/>
              <w:adjustRightInd w:val="0"/>
              <w:jc w:val="both"/>
              <w:rPr>
                <w:rFonts w:asciiTheme="minorHAnsi" w:hAnsiTheme="minorHAnsi" w:cstheme="minorHAnsi"/>
                <w:i/>
                <w:strike/>
                <w:color w:val="000000"/>
                <w:szCs w:val="18"/>
                <w:shd w:val="clear" w:color="auto" w:fill="FFFFFF"/>
              </w:rPr>
            </w:pPr>
            <w:r w:rsidRPr="009029D0">
              <w:rPr>
                <w:rFonts w:asciiTheme="minorHAnsi" w:hAnsiTheme="minorHAnsi" w:cstheme="minorHAnsi"/>
                <w:i/>
                <w:strike/>
                <w:color w:val="000000"/>
                <w:szCs w:val="18"/>
                <w:shd w:val="clear" w:color="auto" w:fill="FFFFFF"/>
              </w:rPr>
              <w:t>“Note: If a Bidder has multiple facilities in the same region (same price sheet can be used for different facilities in the same county) that they wish to provide services in, the Bidder shall submit separate Price Sheets for each facility, denoting the address at the top of each respective Price Sheet.”</w:t>
            </w:r>
          </w:p>
          <w:p w14:paraId="031B6ED4" w14:textId="4358F80E" w:rsidR="00571A02" w:rsidRDefault="00571A02" w:rsidP="00571A02">
            <w:pPr>
              <w:tabs>
                <w:tab w:val="left" w:pos="0"/>
              </w:tabs>
              <w:overflowPunct w:val="0"/>
              <w:autoSpaceDE w:val="0"/>
              <w:autoSpaceDN w:val="0"/>
              <w:adjustRightInd w:val="0"/>
              <w:jc w:val="both"/>
              <w:rPr>
                <w:rFonts w:asciiTheme="minorHAnsi" w:hAnsiTheme="minorHAnsi" w:cstheme="minorHAnsi"/>
                <w:strike/>
                <w:color w:val="000000"/>
                <w:szCs w:val="18"/>
                <w:shd w:val="clear" w:color="auto" w:fill="FFFFFF"/>
              </w:rPr>
            </w:pPr>
          </w:p>
          <w:p w14:paraId="4731150A" w14:textId="79EEC485"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The following language has been added to Section 3.23.3:</w:t>
            </w:r>
          </w:p>
          <w:p w14:paraId="57F61C26" w14:textId="2ECA0146"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474629BA" w14:textId="7DAECC5D" w:rsidR="00571A02" w:rsidRPr="009029D0"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9029D0">
              <w:rPr>
                <w:rFonts w:asciiTheme="minorHAnsi" w:hAnsiTheme="minorHAnsi" w:cstheme="minorHAnsi"/>
                <w:i/>
                <w:color w:val="000000"/>
                <w:szCs w:val="18"/>
                <w:shd w:val="clear" w:color="auto" w:fill="FFFFFF"/>
              </w:rPr>
              <w:t>“Note: If a Bidder has multiple facilities that they wish to provide services in, the Bidder shall submit separate Price Sheets for each facility, denoting the address at the top of each respective Price Sheet.”</w:t>
            </w:r>
          </w:p>
          <w:p w14:paraId="169F9B06" w14:textId="77777777" w:rsidR="00571A02" w:rsidRPr="009029D0"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30DE114F" w14:textId="77777777" w:rsidR="00571A02" w:rsidRPr="009029D0"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4854B35D" w14:textId="6A66FF26"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9029D0">
              <w:rPr>
                <w:rFonts w:asciiTheme="minorHAnsi" w:hAnsiTheme="minorHAnsi" w:cstheme="minorHAnsi"/>
                <w:color w:val="000000"/>
                <w:szCs w:val="18"/>
                <w:shd w:val="clear" w:color="auto" w:fill="FFFFFF"/>
              </w:rPr>
              <w:t xml:space="preserve">Please refer to the Bid Solicitation titled </w:t>
            </w:r>
            <w:r w:rsidRPr="009029D0">
              <w:rPr>
                <w:rFonts w:asciiTheme="minorHAnsi" w:hAnsiTheme="minorHAnsi" w:cstheme="minorHAnsi"/>
                <w:i/>
                <w:color w:val="000000"/>
                <w:szCs w:val="18"/>
                <w:shd w:val="clear" w:color="auto" w:fill="FFFFFF"/>
              </w:rPr>
              <w:t>“T2108 Revised Bid Solicitation 3.</w:t>
            </w:r>
            <w:r w:rsidR="00D32E24">
              <w:rPr>
                <w:rFonts w:asciiTheme="minorHAnsi" w:hAnsiTheme="minorHAnsi" w:cstheme="minorHAnsi"/>
                <w:i/>
                <w:color w:val="000000"/>
                <w:szCs w:val="18"/>
                <w:shd w:val="clear" w:color="auto" w:fill="FFFFFF"/>
              </w:rPr>
              <w:t>26</w:t>
            </w:r>
            <w:r w:rsidRPr="009029D0">
              <w:rPr>
                <w:rFonts w:asciiTheme="minorHAnsi" w:hAnsiTheme="minorHAnsi" w:cstheme="minorHAnsi"/>
                <w:i/>
                <w:color w:val="000000"/>
                <w:szCs w:val="18"/>
                <w:shd w:val="clear" w:color="auto" w:fill="FFFFFF"/>
              </w:rPr>
              <w:t>.2025”</w:t>
            </w:r>
          </w:p>
        </w:tc>
      </w:tr>
      <w:tr w:rsidR="00571A02" w14:paraId="4FB27594" w14:textId="77777777" w:rsidTr="002420F8">
        <w:tc>
          <w:tcPr>
            <w:tcW w:w="877" w:type="dxa"/>
            <w:tcBorders>
              <w:top w:val="single" w:sz="4" w:space="0" w:color="auto"/>
              <w:left w:val="single" w:sz="4" w:space="0" w:color="auto"/>
              <w:bottom w:val="single" w:sz="4" w:space="0" w:color="auto"/>
              <w:right w:val="single" w:sz="4" w:space="0" w:color="auto"/>
            </w:tcBorders>
          </w:tcPr>
          <w:p w14:paraId="3AF71BF2" w14:textId="65EF7B6A" w:rsidR="00571A02" w:rsidRDefault="00571A02" w:rsidP="00A24FC6">
            <w:pPr>
              <w:tabs>
                <w:tab w:val="left" w:pos="0"/>
              </w:tabs>
              <w:autoSpaceDN w:val="0"/>
              <w:jc w:val="center"/>
              <w:rPr>
                <w:rFonts w:ascii="Arial" w:hAnsi="Arial" w:cs="Arial"/>
              </w:rPr>
            </w:pPr>
            <w:r>
              <w:rPr>
                <w:rFonts w:ascii="Arial" w:hAnsi="Arial" w:cs="Arial"/>
              </w:rPr>
              <w:t>1</w:t>
            </w:r>
            <w:r w:rsidR="00A24FC6">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50E4E245"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4.1</w:t>
            </w:r>
          </w:p>
          <w:p w14:paraId="34F7E5C9" w14:textId="77C94F53"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General Requirements</w:t>
            </w:r>
          </w:p>
        </w:tc>
        <w:tc>
          <w:tcPr>
            <w:tcW w:w="7200" w:type="dxa"/>
            <w:tcBorders>
              <w:top w:val="single" w:sz="4" w:space="0" w:color="auto"/>
              <w:left w:val="single" w:sz="4" w:space="0" w:color="auto"/>
              <w:bottom w:val="single" w:sz="4" w:space="0" w:color="auto"/>
              <w:right w:val="single" w:sz="4" w:space="0" w:color="auto"/>
            </w:tcBorders>
          </w:tcPr>
          <w:p w14:paraId="00F51054" w14:textId="72D1F044"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Please be advised that Section 4.1 has been revised as follows:</w:t>
            </w:r>
          </w:p>
          <w:p w14:paraId="54800CA7"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4F724DF7" w14:textId="77777777" w:rsidR="00571A02" w:rsidRPr="00CA6598"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CA6598">
              <w:rPr>
                <w:rFonts w:asciiTheme="minorHAnsi" w:hAnsiTheme="minorHAnsi" w:cstheme="minorHAnsi"/>
                <w:color w:val="000000"/>
                <w:szCs w:val="18"/>
                <w:shd w:val="clear" w:color="auto" w:fill="FFFFFF"/>
              </w:rPr>
              <w:t xml:space="preserve">From : </w:t>
            </w:r>
            <w:r w:rsidRPr="00CA6598">
              <w:rPr>
                <w:rFonts w:asciiTheme="minorHAnsi" w:hAnsiTheme="minorHAnsi" w:cstheme="minorHAnsi"/>
                <w:i/>
                <w:color w:val="000000"/>
                <w:szCs w:val="18"/>
                <w:shd w:val="clear" w:color="auto" w:fill="FFFFFF"/>
              </w:rPr>
              <w:t>“4.1 GENERAL REQUIREMENT</w:t>
            </w:r>
            <w:r w:rsidRPr="00CA6598">
              <w:rPr>
                <w:rFonts w:asciiTheme="minorHAnsi" w:hAnsiTheme="minorHAnsi" w:cstheme="minorHAnsi"/>
                <w:i/>
                <w:color w:val="000000"/>
                <w:szCs w:val="18"/>
                <w:u w:val="single"/>
                <w:shd w:val="clear" w:color="auto" w:fill="FFFFFF"/>
              </w:rPr>
              <w:t>D</w:t>
            </w:r>
            <w:r w:rsidRPr="00CA6598">
              <w:rPr>
                <w:rFonts w:asciiTheme="minorHAnsi" w:hAnsiTheme="minorHAnsi" w:cstheme="minorHAnsi"/>
                <w:i/>
                <w:color w:val="000000"/>
                <w:szCs w:val="18"/>
                <w:shd w:val="clear" w:color="auto" w:fill="FFFFFF"/>
              </w:rPr>
              <w:t>”</w:t>
            </w:r>
          </w:p>
          <w:p w14:paraId="6F25E63A" w14:textId="77777777" w:rsidR="00571A02" w:rsidRPr="00CA6598"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1BFE35AF" w14:textId="77777777" w:rsidR="00571A02" w:rsidRPr="00CA6598"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CA6598">
              <w:rPr>
                <w:rFonts w:asciiTheme="minorHAnsi" w:hAnsiTheme="minorHAnsi" w:cstheme="minorHAnsi"/>
                <w:color w:val="000000"/>
                <w:szCs w:val="18"/>
                <w:shd w:val="clear" w:color="auto" w:fill="FFFFFF"/>
              </w:rPr>
              <w:t xml:space="preserve">To:  </w:t>
            </w:r>
            <w:r w:rsidRPr="00CA6598">
              <w:rPr>
                <w:rFonts w:asciiTheme="minorHAnsi" w:hAnsiTheme="minorHAnsi" w:cstheme="minorHAnsi"/>
                <w:i/>
                <w:color w:val="000000"/>
                <w:szCs w:val="18"/>
                <w:shd w:val="clear" w:color="auto" w:fill="FFFFFF"/>
              </w:rPr>
              <w:t>“4.1 GENERAL REQUIREMENT</w:t>
            </w:r>
            <w:r w:rsidRPr="00CA6598">
              <w:rPr>
                <w:rFonts w:asciiTheme="minorHAnsi" w:hAnsiTheme="minorHAnsi" w:cstheme="minorHAnsi"/>
                <w:i/>
                <w:color w:val="000000"/>
                <w:szCs w:val="18"/>
                <w:u w:val="single"/>
                <w:shd w:val="clear" w:color="auto" w:fill="FFFFFF"/>
              </w:rPr>
              <w:t>S</w:t>
            </w:r>
            <w:r w:rsidRPr="00CA6598">
              <w:rPr>
                <w:rFonts w:asciiTheme="minorHAnsi" w:hAnsiTheme="minorHAnsi" w:cstheme="minorHAnsi"/>
                <w:i/>
                <w:color w:val="000000"/>
                <w:szCs w:val="18"/>
                <w:shd w:val="clear" w:color="auto" w:fill="FFFFFF"/>
              </w:rPr>
              <w:t>”</w:t>
            </w:r>
          </w:p>
          <w:p w14:paraId="4534026F" w14:textId="77777777" w:rsidR="00571A02" w:rsidRPr="00CA6598"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253725D0" w14:textId="639D5A11"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CA6598">
              <w:rPr>
                <w:rFonts w:asciiTheme="minorHAnsi" w:hAnsiTheme="minorHAnsi" w:cstheme="minorHAnsi"/>
                <w:color w:val="000000"/>
                <w:szCs w:val="18"/>
                <w:shd w:val="clear" w:color="auto" w:fill="FFFFFF"/>
              </w:rPr>
              <w:t xml:space="preserve">Please refer to the Bid Solicitation titled </w:t>
            </w:r>
            <w:r w:rsidRPr="00CA6598">
              <w:rPr>
                <w:rFonts w:asciiTheme="minorHAnsi" w:hAnsiTheme="minorHAnsi" w:cstheme="minorHAnsi"/>
                <w:i/>
                <w:color w:val="000000"/>
                <w:szCs w:val="18"/>
                <w:shd w:val="clear" w:color="auto" w:fill="FFFFFF"/>
              </w:rPr>
              <w:t>“T2108 Revised Bid Solicitation 3.</w:t>
            </w:r>
            <w:r w:rsidR="00D32E24">
              <w:rPr>
                <w:rFonts w:asciiTheme="minorHAnsi" w:hAnsiTheme="minorHAnsi" w:cstheme="minorHAnsi"/>
                <w:i/>
                <w:color w:val="000000"/>
                <w:szCs w:val="18"/>
                <w:shd w:val="clear" w:color="auto" w:fill="FFFFFF"/>
              </w:rPr>
              <w:t>26</w:t>
            </w:r>
            <w:r w:rsidRPr="00CA6598">
              <w:rPr>
                <w:rFonts w:asciiTheme="minorHAnsi" w:hAnsiTheme="minorHAnsi" w:cstheme="minorHAnsi"/>
                <w:i/>
                <w:color w:val="000000"/>
                <w:szCs w:val="18"/>
                <w:shd w:val="clear" w:color="auto" w:fill="FFFFFF"/>
              </w:rPr>
              <w:t>.2025”</w:t>
            </w:r>
          </w:p>
        </w:tc>
      </w:tr>
      <w:tr w:rsidR="00571A02" w14:paraId="3630EF09" w14:textId="77777777" w:rsidTr="002420F8">
        <w:tc>
          <w:tcPr>
            <w:tcW w:w="877" w:type="dxa"/>
            <w:tcBorders>
              <w:top w:val="single" w:sz="4" w:space="0" w:color="auto"/>
              <w:left w:val="single" w:sz="4" w:space="0" w:color="auto"/>
              <w:bottom w:val="single" w:sz="4" w:space="0" w:color="auto"/>
              <w:right w:val="single" w:sz="4" w:space="0" w:color="auto"/>
            </w:tcBorders>
          </w:tcPr>
          <w:p w14:paraId="7B9D7716" w14:textId="5FA69BD0" w:rsidR="00571A02" w:rsidRDefault="00571A02" w:rsidP="00571A02">
            <w:pPr>
              <w:tabs>
                <w:tab w:val="left" w:pos="0"/>
              </w:tabs>
              <w:autoSpaceDN w:val="0"/>
              <w:jc w:val="center"/>
              <w:rPr>
                <w:rFonts w:ascii="Arial" w:hAnsi="Arial" w:cs="Arial"/>
              </w:rPr>
            </w:pPr>
            <w:r>
              <w:rPr>
                <w:rFonts w:ascii="Arial" w:hAnsi="Arial" w:cs="Arial"/>
              </w:rPr>
              <w:lastRenderedPageBreak/>
              <w:t>1</w:t>
            </w:r>
            <w:r w:rsidR="00A24FC6">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16CAE35F"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4.3</w:t>
            </w:r>
          </w:p>
          <w:p w14:paraId="62EE888B" w14:textId="230C7DBF"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Region/Counties</w:t>
            </w:r>
          </w:p>
        </w:tc>
        <w:tc>
          <w:tcPr>
            <w:tcW w:w="7200" w:type="dxa"/>
            <w:tcBorders>
              <w:top w:val="single" w:sz="4" w:space="0" w:color="auto"/>
              <w:left w:val="single" w:sz="4" w:space="0" w:color="auto"/>
              <w:bottom w:val="single" w:sz="4" w:space="0" w:color="auto"/>
              <w:right w:val="single" w:sz="4" w:space="0" w:color="auto"/>
            </w:tcBorders>
          </w:tcPr>
          <w:p w14:paraId="4A86C294" w14:textId="427A070E"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32052C">
              <w:rPr>
                <w:rFonts w:asciiTheme="minorHAnsi" w:hAnsiTheme="minorHAnsi" w:cstheme="minorHAnsi"/>
                <w:b/>
                <w:color w:val="000000"/>
                <w:szCs w:val="18"/>
                <w:shd w:val="clear" w:color="auto" w:fill="FFFFFF"/>
              </w:rPr>
              <w:t>Where in the bid do we mention which regions (or statewide) we are willing to service?</w:t>
            </w:r>
          </w:p>
          <w:p w14:paraId="5E6D68F2"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673641F2" w14:textId="78214694"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 xml:space="preserve">A. </w:t>
            </w:r>
            <w:r w:rsidRPr="00264C7A">
              <w:rPr>
                <w:rFonts w:asciiTheme="minorHAnsi" w:hAnsiTheme="minorHAnsi" w:cstheme="minorHAnsi"/>
                <w:color w:val="000000"/>
                <w:szCs w:val="18"/>
                <w:shd w:val="clear" w:color="auto" w:fill="FFFFFF"/>
              </w:rPr>
              <w:t xml:space="preserve">Please be advised, this contract is not set up for regional award. </w:t>
            </w:r>
          </w:p>
          <w:p w14:paraId="2F9DA483" w14:textId="77777777"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59302026" w14:textId="3D56A5B6" w:rsidR="00571A02" w:rsidRPr="00264C7A"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264C7A">
              <w:rPr>
                <w:rFonts w:asciiTheme="minorHAnsi" w:hAnsiTheme="minorHAnsi" w:cstheme="minorHAnsi"/>
                <w:color w:val="000000"/>
                <w:szCs w:val="18"/>
                <w:shd w:val="clear" w:color="auto" w:fill="FFFFFF"/>
              </w:rPr>
              <w:t>Section 4.3</w:t>
            </w:r>
            <w:r>
              <w:rPr>
                <w:rFonts w:asciiTheme="minorHAnsi" w:hAnsiTheme="minorHAnsi" w:cstheme="minorHAnsi"/>
                <w:color w:val="000000"/>
                <w:szCs w:val="18"/>
                <w:shd w:val="clear" w:color="auto" w:fill="FFFFFF"/>
              </w:rPr>
              <w:t xml:space="preserve"> </w:t>
            </w:r>
            <w:r w:rsidRPr="00264C7A">
              <w:rPr>
                <w:rFonts w:asciiTheme="minorHAnsi" w:hAnsiTheme="minorHAnsi" w:cstheme="minorHAnsi"/>
                <w:color w:val="000000"/>
                <w:szCs w:val="18"/>
                <w:shd w:val="clear" w:color="auto" w:fill="FFFFFF"/>
              </w:rPr>
              <w:t xml:space="preserve">Region/Counties has been removed in its entirety. All </w:t>
            </w:r>
            <w:r w:rsidR="00C7293A" w:rsidRPr="00264C7A">
              <w:rPr>
                <w:rFonts w:asciiTheme="minorHAnsi" w:hAnsiTheme="minorHAnsi" w:cstheme="minorHAnsi"/>
                <w:color w:val="000000"/>
                <w:szCs w:val="18"/>
                <w:shd w:val="clear" w:color="auto" w:fill="FFFFFF"/>
              </w:rPr>
              <w:t>sub</w:t>
            </w:r>
            <w:r w:rsidR="00C7293A">
              <w:rPr>
                <w:rFonts w:asciiTheme="minorHAnsi" w:hAnsiTheme="minorHAnsi" w:cstheme="minorHAnsi"/>
                <w:color w:val="000000"/>
                <w:szCs w:val="18"/>
                <w:shd w:val="clear" w:color="auto" w:fill="FFFFFF"/>
              </w:rPr>
              <w:t xml:space="preserve"> </w:t>
            </w:r>
            <w:r w:rsidR="00C7293A" w:rsidRPr="00264C7A">
              <w:rPr>
                <w:rFonts w:asciiTheme="minorHAnsi" w:hAnsiTheme="minorHAnsi" w:cstheme="minorHAnsi"/>
                <w:color w:val="000000"/>
                <w:szCs w:val="18"/>
                <w:shd w:val="clear" w:color="auto" w:fill="FFFFFF"/>
              </w:rPr>
              <w:t>seq</w:t>
            </w:r>
            <w:r w:rsidR="00C7293A">
              <w:rPr>
                <w:rFonts w:asciiTheme="minorHAnsi" w:hAnsiTheme="minorHAnsi" w:cstheme="minorHAnsi"/>
                <w:color w:val="000000"/>
                <w:szCs w:val="18"/>
                <w:shd w:val="clear" w:color="auto" w:fill="FFFFFF"/>
              </w:rPr>
              <w:t>uential</w:t>
            </w:r>
            <w:r w:rsidRPr="00264C7A">
              <w:rPr>
                <w:rFonts w:asciiTheme="minorHAnsi" w:hAnsiTheme="minorHAnsi" w:cstheme="minorHAnsi"/>
                <w:color w:val="000000"/>
                <w:szCs w:val="18"/>
                <w:shd w:val="clear" w:color="auto" w:fill="FFFFFF"/>
              </w:rPr>
              <w:t xml:space="preserve"> numbering in </w:t>
            </w:r>
            <w:r>
              <w:rPr>
                <w:rFonts w:asciiTheme="minorHAnsi" w:hAnsiTheme="minorHAnsi" w:cstheme="minorHAnsi"/>
                <w:color w:val="000000"/>
                <w:szCs w:val="18"/>
                <w:shd w:val="clear" w:color="auto" w:fill="FFFFFF"/>
              </w:rPr>
              <w:t>S</w:t>
            </w:r>
            <w:r w:rsidRPr="00264C7A">
              <w:rPr>
                <w:rFonts w:asciiTheme="minorHAnsi" w:hAnsiTheme="minorHAnsi" w:cstheme="minorHAnsi"/>
                <w:color w:val="000000"/>
                <w:szCs w:val="18"/>
                <w:shd w:val="clear" w:color="auto" w:fill="FFFFFF"/>
              </w:rPr>
              <w:t>ection 4.0 has been renumbered accordingly.</w:t>
            </w:r>
          </w:p>
          <w:p w14:paraId="264E40DA" w14:textId="77777777" w:rsidR="00571A02" w:rsidRPr="00264C7A"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231AA604" w14:textId="77777777" w:rsidR="00571A02" w:rsidRPr="00264C7A"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264C7A">
              <w:rPr>
                <w:rFonts w:asciiTheme="minorHAnsi" w:hAnsiTheme="minorHAnsi" w:cstheme="minorHAnsi"/>
                <w:color w:val="000000"/>
                <w:szCs w:val="18"/>
                <w:shd w:val="clear" w:color="auto" w:fill="FFFFFF"/>
              </w:rPr>
              <w:t>Additionally, please refer to the question 12.</w:t>
            </w:r>
          </w:p>
          <w:p w14:paraId="56F12303" w14:textId="39087B7A" w:rsidR="00571A02" w:rsidRDefault="00571A02" w:rsidP="00571A02">
            <w:pPr>
              <w:tabs>
                <w:tab w:val="left" w:pos="0"/>
              </w:tabs>
              <w:overflowPunct w:val="0"/>
              <w:autoSpaceDE w:val="0"/>
              <w:autoSpaceDN w:val="0"/>
              <w:adjustRightInd w:val="0"/>
              <w:jc w:val="both"/>
              <w:rPr>
                <w:rFonts w:ascii="Arial" w:hAnsi="Arial" w:cs="Arial"/>
              </w:rPr>
            </w:pPr>
          </w:p>
          <w:p w14:paraId="73F91895" w14:textId="6DBCCAB1" w:rsidR="00571A02" w:rsidRPr="003B5904"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3B5904">
              <w:rPr>
                <w:rFonts w:asciiTheme="minorHAnsi" w:hAnsiTheme="minorHAnsi" w:cstheme="minorHAnsi"/>
                <w:color w:val="000000"/>
                <w:szCs w:val="18"/>
                <w:shd w:val="clear" w:color="auto" w:fill="FFFFFF"/>
              </w:rPr>
              <w:t>Please refer to the Bid Solicitation titled “</w:t>
            </w:r>
            <w:r w:rsidRPr="003B5904">
              <w:rPr>
                <w:rFonts w:asciiTheme="minorHAnsi" w:hAnsiTheme="minorHAnsi" w:cstheme="minorHAnsi"/>
                <w:i/>
                <w:color w:val="000000"/>
                <w:szCs w:val="18"/>
                <w:shd w:val="clear" w:color="auto" w:fill="FFFFFF"/>
              </w:rPr>
              <w:t>T2108 Revised Bid Solicitation 3.</w:t>
            </w:r>
            <w:r w:rsidR="00D32E24">
              <w:rPr>
                <w:rFonts w:asciiTheme="minorHAnsi" w:hAnsiTheme="minorHAnsi" w:cstheme="minorHAnsi"/>
                <w:i/>
                <w:color w:val="000000"/>
                <w:szCs w:val="18"/>
                <w:shd w:val="clear" w:color="auto" w:fill="FFFFFF"/>
              </w:rPr>
              <w:t>26</w:t>
            </w:r>
            <w:r w:rsidRPr="003B5904">
              <w:rPr>
                <w:rFonts w:asciiTheme="minorHAnsi" w:hAnsiTheme="minorHAnsi" w:cstheme="minorHAnsi"/>
                <w:i/>
                <w:color w:val="000000"/>
                <w:szCs w:val="18"/>
                <w:shd w:val="clear" w:color="auto" w:fill="FFFFFF"/>
              </w:rPr>
              <w:t>.2025”</w:t>
            </w:r>
          </w:p>
        </w:tc>
      </w:tr>
      <w:tr w:rsidR="00571A02" w14:paraId="120CE2EA" w14:textId="77777777" w:rsidTr="002420F8">
        <w:tc>
          <w:tcPr>
            <w:tcW w:w="877" w:type="dxa"/>
            <w:tcBorders>
              <w:top w:val="single" w:sz="4" w:space="0" w:color="auto"/>
              <w:left w:val="single" w:sz="4" w:space="0" w:color="auto"/>
              <w:bottom w:val="single" w:sz="4" w:space="0" w:color="auto"/>
              <w:right w:val="single" w:sz="4" w:space="0" w:color="auto"/>
            </w:tcBorders>
          </w:tcPr>
          <w:p w14:paraId="6C420C8B" w14:textId="0D69EE61" w:rsidR="00571A02" w:rsidRDefault="00571A02" w:rsidP="00A24FC6">
            <w:pPr>
              <w:tabs>
                <w:tab w:val="left" w:pos="0"/>
              </w:tabs>
              <w:autoSpaceDN w:val="0"/>
              <w:jc w:val="center"/>
              <w:rPr>
                <w:rFonts w:ascii="Arial" w:hAnsi="Arial" w:cs="Arial"/>
              </w:rPr>
            </w:pPr>
            <w:r>
              <w:rPr>
                <w:rFonts w:ascii="Arial" w:hAnsi="Arial" w:cs="Arial"/>
              </w:rPr>
              <w:t>1</w:t>
            </w:r>
            <w:r w:rsidR="00A24FC6">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8CDBEE5"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4.3</w:t>
            </w:r>
          </w:p>
          <w:p w14:paraId="3CE82EE7" w14:textId="507003F6"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General Contract Terms</w:t>
            </w:r>
          </w:p>
        </w:tc>
        <w:tc>
          <w:tcPr>
            <w:tcW w:w="7200" w:type="dxa"/>
            <w:tcBorders>
              <w:top w:val="single" w:sz="4" w:space="0" w:color="auto"/>
              <w:left w:val="single" w:sz="4" w:space="0" w:color="auto"/>
              <w:bottom w:val="single" w:sz="4" w:space="0" w:color="auto"/>
              <w:right w:val="single" w:sz="4" w:space="0" w:color="auto"/>
            </w:tcBorders>
          </w:tcPr>
          <w:p w14:paraId="034F1DB5" w14:textId="3396CA50"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Please be advised that Section 4.3 “General Contract Terms”  has been revised as follows:</w:t>
            </w:r>
          </w:p>
          <w:p w14:paraId="5BEBF8EE" w14:textId="68D47B9D"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2F7E54F4" w14:textId="3FC1A6DF" w:rsidR="00571A02" w:rsidRPr="003B5904"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3B5904">
              <w:rPr>
                <w:rFonts w:asciiTheme="minorHAnsi" w:hAnsiTheme="minorHAnsi" w:cstheme="minorHAnsi"/>
                <w:i/>
                <w:color w:val="000000"/>
                <w:szCs w:val="18"/>
                <w:shd w:val="clear" w:color="auto" w:fill="FFFFFF"/>
              </w:rPr>
              <w:t>“If deemed in the best interest of the State, the manufacturer’s list of areas covered may be adopted, for the brand bid, superseding the county designation listed in Section 4.</w:t>
            </w:r>
            <w:r w:rsidRPr="003B5904">
              <w:rPr>
                <w:rFonts w:asciiTheme="minorHAnsi" w:hAnsiTheme="minorHAnsi" w:cstheme="minorHAnsi"/>
                <w:b/>
                <w:i/>
                <w:color w:val="000000"/>
                <w:szCs w:val="18"/>
                <w:u w:val="single"/>
                <w:shd w:val="clear" w:color="auto" w:fill="FFFFFF"/>
              </w:rPr>
              <w:t>5</w:t>
            </w:r>
            <w:r w:rsidRPr="003B5904">
              <w:rPr>
                <w:rFonts w:asciiTheme="minorHAnsi" w:hAnsiTheme="minorHAnsi" w:cstheme="minorHAnsi"/>
                <w:i/>
                <w:color w:val="000000"/>
                <w:szCs w:val="18"/>
                <w:shd w:val="clear" w:color="auto" w:fill="FFFFFF"/>
              </w:rPr>
              <w:t>.”</w:t>
            </w:r>
          </w:p>
          <w:p w14:paraId="3A9712F2"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3EB8F69A" w14:textId="77777777" w:rsidR="00571A02"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3B5904">
              <w:rPr>
                <w:rFonts w:asciiTheme="minorHAnsi" w:hAnsiTheme="minorHAnsi" w:cstheme="minorHAnsi"/>
                <w:i/>
                <w:color w:val="000000"/>
                <w:szCs w:val="18"/>
                <w:shd w:val="clear" w:color="auto" w:fill="FFFFFF"/>
              </w:rPr>
              <w:t>“Note: If a brand manufacturer’s (OEM) and/ or aftermarket equipment/component list of covered vehicles does not agree with Section 4</w:t>
            </w:r>
            <w:r w:rsidRPr="003B5904">
              <w:rPr>
                <w:rFonts w:asciiTheme="minorHAnsi" w:hAnsiTheme="minorHAnsi" w:cstheme="minorHAnsi"/>
                <w:b/>
                <w:i/>
                <w:color w:val="000000"/>
                <w:szCs w:val="18"/>
                <w:u w:val="single"/>
                <w:shd w:val="clear" w:color="auto" w:fill="FFFFFF"/>
              </w:rPr>
              <w:t xml:space="preserve">.2 </w:t>
            </w:r>
            <w:r w:rsidRPr="003B5904">
              <w:rPr>
                <w:rFonts w:asciiTheme="minorHAnsi" w:hAnsiTheme="minorHAnsi" w:cstheme="minorHAnsi"/>
                <w:i/>
                <w:color w:val="000000"/>
                <w:szCs w:val="18"/>
                <w:shd w:val="clear" w:color="auto" w:fill="FFFFFF"/>
              </w:rPr>
              <w:t>of the Bid Solicitation ….”</w:t>
            </w:r>
          </w:p>
          <w:p w14:paraId="038B3CEB" w14:textId="77777777" w:rsidR="00571A02"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p>
          <w:p w14:paraId="325C17E1" w14:textId="067BEB13" w:rsidR="00571A02" w:rsidRPr="003B5904"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3B5904">
              <w:rPr>
                <w:rFonts w:asciiTheme="minorHAnsi" w:hAnsiTheme="minorHAnsi" w:cstheme="minorHAnsi"/>
                <w:color w:val="000000"/>
                <w:szCs w:val="18"/>
                <w:shd w:val="clear" w:color="auto" w:fill="FFFFFF"/>
              </w:rPr>
              <w:t>Please refer to the Bid Solicitation titled</w:t>
            </w:r>
            <w:r w:rsidRPr="003B5904">
              <w:rPr>
                <w:rFonts w:asciiTheme="minorHAnsi" w:hAnsiTheme="minorHAnsi" w:cstheme="minorHAnsi"/>
                <w:i/>
                <w:color w:val="000000"/>
                <w:szCs w:val="18"/>
                <w:shd w:val="clear" w:color="auto" w:fill="FFFFFF"/>
              </w:rPr>
              <w:t xml:space="preserve"> “T2108 Revised Bid Solicitation 3.</w:t>
            </w:r>
            <w:r w:rsidR="00D32E24">
              <w:rPr>
                <w:rFonts w:asciiTheme="minorHAnsi" w:hAnsiTheme="minorHAnsi" w:cstheme="minorHAnsi"/>
                <w:i/>
                <w:color w:val="000000"/>
                <w:szCs w:val="18"/>
                <w:shd w:val="clear" w:color="auto" w:fill="FFFFFF"/>
              </w:rPr>
              <w:t>26</w:t>
            </w:r>
            <w:r w:rsidRPr="003B5904">
              <w:rPr>
                <w:rFonts w:asciiTheme="minorHAnsi" w:hAnsiTheme="minorHAnsi" w:cstheme="minorHAnsi"/>
                <w:i/>
                <w:color w:val="000000"/>
                <w:szCs w:val="18"/>
                <w:shd w:val="clear" w:color="auto" w:fill="FFFFFF"/>
              </w:rPr>
              <w:t>.2025”</w:t>
            </w:r>
          </w:p>
        </w:tc>
      </w:tr>
      <w:tr w:rsidR="00571A02" w14:paraId="27CCA1D1" w14:textId="77777777" w:rsidTr="002420F8">
        <w:tc>
          <w:tcPr>
            <w:tcW w:w="877" w:type="dxa"/>
            <w:tcBorders>
              <w:top w:val="single" w:sz="4" w:space="0" w:color="auto"/>
              <w:left w:val="single" w:sz="4" w:space="0" w:color="auto"/>
              <w:bottom w:val="single" w:sz="4" w:space="0" w:color="auto"/>
              <w:right w:val="single" w:sz="4" w:space="0" w:color="auto"/>
            </w:tcBorders>
          </w:tcPr>
          <w:p w14:paraId="0E4EFD1F" w14:textId="6403B29C" w:rsidR="00571A02" w:rsidRDefault="00571A02" w:rsidP="00571A02">
            <w:pPr>
              <w:tabs>
                <w:tab w:val="left" w:pos="0"/>
              </w:tabs>
              <w:autoSpaceDN w:val="0"/>
              <w:jc w:val="center"/>
              <w:rPr>
                <w:rFonts w:ascii="Arial" w:hAnsi="Arial" w:cs="Arial"/>
              </w:rPr>
            </w:pPr>
            <w:r>
              <w:rPr>
                <w:rFonts w:ascii="Arial" w:hAnsi="Arial" w:cs="Arial"/>
              </w:rPr>
              <w:t>1</w:t>
            </w:r>
            <w:r w:rsidR="00A24FC6">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7D64F0EA" w14:textId="4AC8E5EF"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5.1</w:t>
            </w:r>
          </w:p>
          <w:p w14:paraId="0751415E" w14:textId="567FAD8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General Contract Terms</w:t>
            </w:r>
          </w:p>
        </w:tc>
        <w:tc>
          <w:tcPr>
            <w:tcW w:w="7200" w:type="dxa"/>
            <w:tcBorders>
              <w:top w:val="single" w:sz="4" w:space="0" w:color="auto"/>
              <w:left w:val="single" w:sz="4" w:space="0" w:color="auto"/>
              <w:bottom w:val="single" w:sz="4" w:space="0" w:color="auto"/>
              <w:right w:val="single" w:sz="4" w:space="0" w:color="auto"/>
            </w:tcBorders>
          </w:tcPr>
          <w:p w14:paraId="07496A1D"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32052C">
              <w:rPr>
                <w:rFonts w:asciiTheme="minorHAnsi" w:hAnsiTheme="minorHAnsi" w:cstheme="minorHAnsi"/>
                <w:b/>
                <w:color w:val="000000"/>
                <w:szCs w:val="18"/>
                <w:shd w:val="clear" w:color="auto" w:fill="FFFFFF"/>
              </w:rPr>
              <w:t>What time frame should we estimate? Annually, monthly, length of the contract?</w:t>
            </w:r>
          </w:p>
          <w:p w14:paraId="17AF8551"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4ACF38AB"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72646AAC" w14:textId="77777777"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 xml:space="preserve">A. </w:t>
            </w:r>
            <w:r w:rsidRPr="006B6C58">
              <w:rPr>
                <w:rFonts w:asciiTheme="minorHAnsi" w:hAnsiTheme="minorHAnsi" w:cstheme="minorHAnsi"/>
                <w:color w:val="000000"/>
                <w:szCs w:val="18"/>
                <w:shd w:val="clear" w:color="auto" w:fill="FFFFFF"/>
              </w:rPr>
              <w:t>The base term of the Contract shall be for a period of three (3) years with an option to extend for up to three (3) years with no single extension exceeding one</w:t>
            </w:r>
            <w:r>
              <w:rPr>
                <w:rFonts w:asciiTheme="minorHAnsi" w:hAnsiTheme="minorHAnsi" w:cstheme="minorHAnsi"/>
                <w:color w:val="000000"/>
                <w:szCs w:val="18"/>
                <w:shd w:val="clear" w:color="auto" w:fill="FFFFFF"/>
              </w:rPr>
              <w:t xml:space="preserve"> (1)</w:t>
            </w:r>
            <w:r w:rsidRPr="006B6C58">
              <w:rPr>
                <w:rFonts w:asciiTheme="minorHAnsi" w:hAnsiTheme="minorHAnsi" w:cstheme="minorHAnsi"/>
                <w:color w:val="000000"/>
                <w:szCs w:val="18"/>
                <w:shd w:val="clear" w:color="auto" w:fill="FFFFFF"/>
              </w:rPr>
              <w:t xml:space="preserve"> year, by mutual written consent of the Contractor and the Director at the same terms, conditions, and pricing at the rates in effect in the last year of this Contract or rates more favorable to the State.</w:t>
            </w:r>
          </w:p>
          <w:p w14:paraId="5BA3541E" w14:textId="77777777"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1D2E52E4" w14:textId="77777777"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Please refer to Section 5.1 of the Bid Solicitation which states:</w:t>
            </w:r>
          </w:p>
          <w:p w14:paraId="47FCCA6E" w14:textId="77777777"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535606F2" w14:textId="7B07F391" w:rsidR="00571A02" w:rsidRPr="002E78A6"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Pr>
                <w:rFonts w:asciiTheme="minorHAnsi" w:hAnsiTheme="minorHAnsi" w:cstheme="minorHAnsi"/>
                <w:b/>
                <w:color w:val="000000"/>
                <w:szCs w:val="18"/>
                <w:shd w:val="clear" w:color="auto" w:fill="FFFFFF"/>
              </w:rPr>
              <w:t>“</w:t>
            </w:r>
            <w:r w:rsidRPr="002E78A6">
              <w:rPr>
                <w:rFonts w:asciiTheme="minorHAnsi" w:hAnsiTheme="minorHAnsi" w:cstheme="minorHAnsi"/>
                <w:i/>
                <w:color w:val="000000"/>
                <w:szCs w:val="18"/>
                <w:shd w:val="clear" w:color="auto" w:fill="FFFFFF"/>
              </w:rPr>
              <w:t xml:space="preserve">The base term of this Contract shall be for a period of </w:t>
            </w:r>
            <w:r w:rsidRPr="002E78A6">
              <w:rPr>
                <w:rFonts w:asciiTheme="minorHAnsi" w:hAnsiTheme="minorHAnsi" w:cstheme="minorHAnsi"/>
                <w:bCs/>
                <w:i/>
                <w:color w:val="000000"/>
                <w:szCs w:val="18"/>
                <w:shd w:val="clear" w:color="auto" w:fill="FFFFFF"/>
              </w:rPr>
              <w:t>three (3) years</w:t>
            </w:r>
            <w:r w:rsidRPr="002E78A6">
              <w:rPr>
                <w:rFonts w:asciiTheme="minorHAnsi" w:hAnsiTheme="minorHAnsi" w:cstheme="minorHAnsi"/>
                <w:i/>
                <w:color w:val="000000"/>
                <w:szCs w:val="18"/>
                <w:shd w:val="clear" w:color="auto" w:fill="FFFFFF"/>
              </w:rPr>
              <w:t xml:space="preserve">.  The anticipated Contract effective date is provided on the “Summary” page of the Bid Solicitation in </w:t>
            </w:r>
            <w:r w:rsidRPr="002E78A6">
              <w:rPr>
                <w:rFonts w:asciiTheme="minorHAnsi" w:hAnsiTheme="minorHAnsi" w:cstheme="minorHAnsi"/>
                <w:bCs/>
                <w:i/>
                <w:iCs/>
                <w:color w:val="000000"/>
                <w:szCs w:val="18"/>
                <w:shd w:val="clear" w:color="auto" w:fill="FFFFFF"/>
              </w:rPr>
              <w:t>NJSTART</w:t>
            </w:r>
            <w:r w:rsidRPr="002E78A6">
              <w:rPr>
                <w:rFonts w:asciiTheme="minorHAnsi" w:hAnsiTheme="minorHAnsi" w:cstheme="minorHAnsi"/>
                <w:i/>
                <w:color w:val="000000"/>
                <w:szCs w:val="18"/>
                <w:shd w:val="clear" w:color="auto" w:fill="FFFFFF"/>
              </w:rPr>
              <w:t xml:space="preserve">.  If delays in the procurement process result in a change to the anticipated Contract effective date, the Contractor agrees to accept a Contract for the full term of this Contract. </w:t>
            </w:r>
          </w:p>
          <w:p w14:paraId="2655417D" w14:textId="77777777" w:rsidR="00571A02" w:rsidRPr="002E78A6"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p>
          <w:p w14:paraId="2FBE2E81" w14:textId="5775E331" w:rsidR="00571A02" w:rsidRPr="00716B95"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sidRPr="002E78A6">
              <w:rPr>
                <w:rFonts w:asciiTheme="minorHAnsi" w:hAnsiTheme="minorHAnsi" w:cstheme="minorHAnsi"/>
                <w:i/>
                <w:color w:val="000000"/>
                <w:szCs w:val="18"/>
                <w:shd w:val="clear" w:color="auto" w:fill="FFFFFF"/>
              </w:rPr>
              <w:t xml:space="preserve">This Contract may be extended up to </w:t>
            </w:r>
            <w:r w:rsidRPr="002E78A6">
              <w:rPr>
                <w:rFonts w:asciiTheme="minorHAnsi" w:hAnsiTheme="minorHAnsi" w:cstheme="minorHAnsi"/>
                <w:bCs/>
                <w:i/>
                <w:color w:val="000000"/>
                <w:szCs w:val="18"/>
                <w:shd w:val="clear" w:color="auto" w:fill="FFFFFF"/>
              </w:rPr>
              <w:t>three (3)</w:t>
            </w:r>
            <w:r w:rsidRPr="002E78A6">
              <w:rPr>
                <w:rFonts w:asciiTheme="minorHAnsi" w:hAnsiTheme="minorHAnsi" w:cstheme="minorHAnsi"/>
                <w:i/>
                <w:color w:val="000000"/>
                <w:szCs w:val="18"/>
                <w:shd w:val="clear" w:color="auto" w:fill="FFFFFF"/>
              </w:rPr>
              <w:t xml:space="preserve"> years with no single extension exceeding one (1) year, by the mutual written consent of the Contractor and the Director at the same terms, conditions, and pricing at the rates in effect in the last year of this Contract or rates more favorable to the State</w:t>
            </w:r>
            <w:r>
              <w:rPr>
                <w:rFonts w:asciiTheme="minorHAnsi" w:hAnsiTheme="minorHAnsi" w:cstheme="minorHAnsi"/>
                <w:b/>
                <w:color w:val="000000"/>
                <w:szCs w:val="18"/>
                <w:shd w:val="clear" w:color="auto" w:fill="FFFFFF"/>
              </w:rPr>
              <w:t>”</w:t>
            </w:r>
            <w:r w:rsidRPr="00716B95">
              <w:rPr>
                <w:rFonts w:asciiTheme="minorHAnsi" w:hAnsiTheme="minorHAnsi" w:cstheme="minorHAnsi"/>
                <w:b/>
                <w:color w:val="000000"/>
                <w:szCs w:val="18"/>
                <w:shd w:val="clear" w:color="auto" w:fill="FFFFFF"/>
              </w:rPr>
              <w:t xml:space="preserve">.  </w:t>
            </w:r>
          </w:p>
          <w:p w14:paraId="23EA3220"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534561FA" w14:textId="1F445A5F" w:rsidR="00571A02" w:rsidRPr="00C95320"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rPr>
              <w:t xml:space="preserve">Please refer to the Bid Solicitation titled </w:t>
            </w:r>
            <w:r w:rsidRPr="00384F10">
              <w:rPr>
                <w:rFonts w:asciiTheme="minorHAnsi" w:hAnsiTheme="minorHAnsi" w:cstheme="minorHAnsi"/>
                <w:i/>
              </w:rPr>
              <w:t>“T2108 Revised Bid Solicitation 3.</w:t>
            </w:r>
            <w:r w:rsidR="008D783C">
              <w:rPr>
                <w:rFonts w:asciiTheme="minorHAnsi" w:hAnsiTheme="minorHAnsi" w:cstheme="minorHAnsi"/>
                <w:i/>
              </w:rPr>
              <w:t>26</w:t>
            </w:r>
            <w:r w:rsidRPr="00384F10">
              <w:rPr>
                <w:rFonts w:asciiTheme="minorHAnsi" w:hAnsiTheme="minorHAnsi" w:cstheme="minorHAnsi"/>
                <w:i/>
              </w:rPr>
              <w:t>.2025”</w:t>
            </w:r>
          </w:p>
        </w:tc>
      </w:tr>
      <w:tr w:rsidR="00571A02" w14:paraId="43FB02BF" w14:textId="77777777" w:rsidTr="002420F8">
        <w:tc>
          <w:tcPr>
            <w:tcW w:w="877" w:type="dxa"/>
            <w:tcBorders>
              <w:top w:val="single" w:sz="4" w:space="0" w:color="auto"/>
              <w:left w:val="single" w:sz="4" w:space="0" w:color="auto"/>
              <w:bottom w:val="single" w:sz="4" w:space="0" w:color="auto"/>
              <w:right w:val="single" w:sz="4" w:space="0" w:color="auto"/>
            </w:tcBorders>
          </w:tcPr>
          <w:p w14:paraId="70689B46" w14:textId="6F1AB002" w:rsidR="00571A02" w:rsidRDefault="00571A02" w:rsidP="00A24FC6">
            <w:pPr>
              <w:tabs>
                <w:tab w:val="left" w:pos="0"/>
              </w:tabs>
              <w:autoSpaceDN w:val="0"/>
              <w:jc w:val="center"/>
              <w:rPr>
                <w:rFonts w:ascii="Arial" w:hAnsi="Arial" w:cs="Arial"/>
              </w:rPr>
            </w:pPr>
            <w:r>
              <w:rPr>
                <w:rFonts w:ascii="Arial" w:hAnsi="Arial" w:cs="Arial"/>
              </w:rPr>
              <w:lastRenderedPageBreak/>
              <w:t>1</w:t>
            </w:r>
            <w:r w:rsidR="00A24FC6">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71368613"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5.1</w:t>
            </w:r>
          </w:p>
          <w:p w14:paraId="7819D027" w14:textId="26804B8C"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Contract Term and Extension Option</w:t>
            </w:r>
          </w:p>
        </w:tc>
        <w:tc>
          <w:tcPr>
            <w:tcW w:w="7200" w:type="dxa"/>
            <w:tcBorders>
              <w:top w:val="single" w:sz="4" w:space="0" w:color="auto"/>
              <w:left w:val="single" w:sz="4" w:space="0" w:color="auto"/>
              <w:bottom w:val="single" w:sz="4" w:space="0" w:color="auto"/>
              <w:right w:val="single" w:sz="4" w:space="0" w:color="auto"/>
            </w:tcBorders>
          </w:tcPr>
          <w:p w14:paraId="04EFD530"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C25738">
              <w:rPr>
                <w:rFonts w:asciiTheme="minorHAnsi" w:hAnsiTheme="minorHAnsi" w:cstheme="minorHAnsi"/>
                <w:b/>
                <w:color w:val="000000"/>
                <w:szCs w:val="18"/>
                <w:shd w:val="clear" w:color="auto" w:fill="FFFFFF"/>
              </w:rPr>
              <w:t>This section states “with no single extension exceeding one year”. Would you please clarify how many extensions not to exceed one year may be issued?</w:t>
            </w:r>
          </w:p>
          <w:p w14:paraId="0B1E75FD"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471B978A"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29788AEA" w14:textId="526CFC30"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 xml:space="preserve">A. </w:t>
            </w:r>
            <w:r w:rsidRPr="0019098C">
              <w:rPr>
                <w:rFonts w:asciiTheme="minorHAnsi" w:hAnsiTheme="minorHAnsi" w:cstheme="minorHAnsi"/>
                <w:color w:val="000000"/>
                <w:szCs w:val="18"/>
                <w:shd w:val="clear" w:color="auto" w:fill="FFFFFF"/>
              </w:rPr>
              <w:t xml:space="preserve"> The Contract </w:t>
            </w:r>
            <w:r>
              <w:rPr>
                <w:rFonts w:asciiTheme="minorHAnsi" w:hAnsiTheme="minorHAnsi" w:cstheme="minorHAnsi"/>
                <w:color w:val="000000"/>
                <w:szCs w:val="18"/>
                <w:shd w:val="clear" w:color="auto" w:fill="FFFFFF"/>
              </w:rPr>
              <w:t>may</w:t>
            </w:r>
            <w:r w:rsidRPr="0019098C">
              <w:rPr>
                <w:rFonts w:asciiTheme="minorHAnsi" w:hAnsiTheme="minorHAnsi" w:cstheme="minorHAnsi"/>
                <w:color w:val="000000"/>
                <w:szCs w:val="18"/>
                <w:shd w:val="clear" w:color="auto" w:fill="FFFFFF"/>
              </w:rPr>
              <w:t xml:space="preserve"> be extended </w:t>
            </w:r>
            <w:r>
              <w:rPr>
                <w:rFonts w:asciiTheme="minorHAnsi" w:hAnsiTheme="minorHAnsi" w:cstheme="minorHAnsi"/>
                <w:color w:val="000000"/>
                <w:szCs w:val="18"/>
                <w:shd w:val="clear" w:color="auto" w:fill="FFFFFF"/>
              </w:rPr>
              <w:t xml:space="preserve">up to </w:t>
            </w:r>
            <w:r w:rsidRPr="0019098C">
              <w:rPr>
                <w:rFonts w:asciiTheme="minorHAnsi" w:hAnsiTheme="minorHAnsi" w:cstheme="minorHAnsi"/>
                <w:color w:val="000000"/>
                <w:szCs w:val="18"/>
                <w:shd w:val="clear" w:color="auto" w:fill="FFFFFF"/>
              </w:rPr>
              <w:t>three times for a period of one (1) year at a time.</w:t>
            </w:r>
          </w:p>
          <w:p w14:paraId="0E14B0E1" w14:textId="77777777"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08FF817D" w14:textId="1497B664"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color w:val="000000"/>
                <w:szCs w:val="18"/>
                <w:shd w:val="clear" w:color="auto" w:fill="FFFFFF"/>
              </w:rPr>
              <w:t>Please refer to Section 5.1 of the Bid Solicitation which states in part:</w:t>
            </w:r>
          </w:p>
          <w:p w14:paraId="4D174AFC" w14:textId="77777777" w:rsidR="00571A02"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13704C9B" w14:textId="3355FE97" w:rsidR="00571A02" w:rsidRPr="0019098C" w:rsidRDefault="00571A02" w:rsidP="00571A02">
            <w:p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Pr>
                <w:rFonts w:asciiTheme="minorHAnsi" w:hAnsiTheme="minorHAnsi" w:cstheme="minorHAnsi"/>
                <w:b/>
                <w:color w:val="000000"/>
                <w:szCs w:val="18"/>
                <w:shd w:val="clear" w:color="auto" w:fill="FFFFFF"/>
              </w:rPr>
              <w:t>“</w:t>
            </w:r>
            <w:r w:rsidRPr="002E78A6">
              <w:rPr>
                <w:rFonts w:asciiTheme="minorHAnsi" w:hAnsiTheme="minorHAnsi" w:cstheme="minorHAnsi"/>
                <w:i/>
                <w:color w:val="000000"/>
                <w:szCs w:val="18"/>
                <w:shd w:val="clear" w:color="auto" w:fill="FFFFFF"/>
              </w:rPr>
              <w:t xml:space="preserve">This Contract may be extended up to </w:t>
            </w:r>
            <w:r w:rsidRPr="002E78A6">
              <w:rPr>
                <w:rFonts w:asciiTheme="minorHAnsi" w:hAnsiTheme="minorHAnsi" w:cstheme="minorHAnsi"/>
                <w:bCs/>
                <w:i/>
                <w:color w:val="000000"/>
                <w:szCs w:val="18"/>
                <w:shd w:val="clear" w:color="auto" w:fill="FFFFFF"/>
              </w:rPr>
              <w:t>three (3)</w:t>
            </w:r>
            <w:r w:rsidRPr="002E78A6">
              <w:rPr>
                <w:rFonts w:asciiTheme="minorHAnsi" w:hAnsiTheme="minorHAnsi" w:cstheme="minorHAnsi"/>
                <w:i/>
                <w:color w:val="000000"/>
                <w:szCs w:val="18"/>
                <w:shd w:val="clear" w:color="auto" w:fill="FFFFFF"/>
              </w:rPr>
              <w:t xml:space="preserve"> years with no single extension exceeding one (1) year, by the mutual written consent of the Contractor and the Director at the same terms, conditions, and pricing at the rates in effect in the last year of this Contract or rates more favorable to the State</w:t>
            </w:r>
            <w:r>
              <w:rPr>
                <w:rFonts w:asciiTheme="minorHAnsi" w:hAnsiTheme="minorHAnsi" w:cstheme="minorHAnsi"/>
                <w:b/>
                <w:color w:val="000000"/>
                <w:szCs w:val="18"/>
                <w:shd w:val="clear" w:color="auto" w:fill="FFFFFF"/>
              </w:rPr>
              <w:t>”</w:t>
            </w:r>
            <w:r w:rsidRPr="00716B95">
              <w:rPr>
                <w:rFonts w:asciiTheme="minorHAnsi" w:hAnsiTheme="minorHAnsi" w:cstheme="minorHAnsi"/>
                <w:b/>
                <w:color w:val="000000"/>
                <w:szCs w:val="18"/>
                <w:shd w:val="clear" w:color="auto" w:fill="FFFFFF"/>
              </w:rPr>
              <w:t xml:space="preserve">.  </w:t>
            </w:r>
          </w:p>
          <w:p w14:paraId="54DEBFC0"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5C09BA81"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1534E99" w14:textId="014DF6A6" w:rsidR="00571A02" w:rsidRPr="00C95320"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rPr>
              <w:t xml:space="preserve">Please refer to the Bid Solicitation titled </w:t>
            </w:r>
            <w:r w:rsidRPr="00384F10">
              <w:rPr>
                <w:rFonts w:asciiTheme="minorHAnsi" w:hAnsiTheme="minorHAnsi" w:cstheme="minorHAnsi"/>
                <w:i/>
              </w:rPr>
              <w:t>“T2108 Revised Bid Solicitation 3.</w:t>
            </w:r>
            <w:r w:rsidR="008D783C">
              <w:rPr>
                <w:rFonts w:asciiTheme="minorHAnsi" w:hAnsiTheme="minorHAnsi" w:cstheme="minorHAnsi"/>
                <w:i/>
              </w:rPr>
              <w:t>26</w:t>
            </w:r>
            <w:r w:rsidRPr="00384F10">
              <w:rPr>
                <w:rFonts w:asciiTheme="minorHAnsi" w:hAnsiTheme="minorHAnsi" w:cstheme="minorHAnsi"/>
                <w:i/>
              </w:rPr>
              <w:t>.2025”</w:t>
            </w:r>
          </w:p>
        </w:tc>
      </w:tr>
      <w:tr w:rsidR="00571A02" w14:paraId="75024881" w14:textId="77777777" w:rsidTr="003A0075">
        <w:tc>
          <w:tcPr>
            <w:tcW w:w="877" w:type="dxa"/>
            <w:tcBorders>
              <w:top w:val="single" w:sz="4" w:space="0" w:color="auto"/>
              <w:left w:val="single" w:sz="4" w:space="0" w:color="auto"/>
              <w:bottom w:val="single" w:sz="4" w:space="0" w:color="auto"/>
              <w:right w:val="single" w:sz="4" w:space="0" w:color="auto"/>
            </w:tcBorders>
          </w:tcPr>
          <w:p w14:paraId="0FA537F3" w14:textId="348F55A5" w:rsidR="00571A02" w:rsidRDefault="00A24FC6" w:rsidP="00571A02">
            <w:pPr>
              <w:tabs>
                <w:tab w:val="left" w:pos="0"/>
              </w:tabs>
              <w:autoSpaceDN w:val="0"/>
              <w:jc w:val="center"/>
              <w:rPr>
                <w:rFonts w:ascii="Arial" w:hAnsi="Arial" w:cs="Arial"/>
              </w:rPr>
            </w:pPr>
            <w:r>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513B6836" w14:textId="77777777"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Section 5.11</w:t>
            </w:r>
          </w:p>
          <w:p w14:paraId="50602198" w14:textId="23F7A013" w:rsidR="00571A02" w:rsidRDefault="00571A02" w:rsidP="00571A02">
            <w:pPr>
              <w:tabs>
                <w:tab w:val="left" w:pos="0"/>
              </w:tabs>
              <w:overflowPunct w:val="0"/>
              <w:autoSpaceDE w:val="0"/>
              <w:autoSpaceDN w:val="0"/>
              <w:adjustRightInd w:val="0"/>
              <w:jc w:val="center"/>
              <w:rPr>
                <w:rFonts w:ascii="Arial" w:hAnsi="Arial" w:cs="Arial"/>
              </w:rPr>
            </w:pPr>
            <w:r>
              <w:rPr>
                <w:rFonts w:ascii="Arial" w:hAnsi="Arial" w:cs="Arial"/>
              </w:rPr>
              <w:t>Procurement Efficiency Program</w:t>
            </w:r>
          </w:p>
        </w:tc>
        <w:tc>
          <w:tcPr>
            <w:tcW w:w="7200" w:type="dxa"/>
            <w:tcBorders>
              <w:top w:val="single" w:sz="4" w:space="0" w:color="auto"/>
              <w:left w:val="single" w:sz="4" w:space="0" w:color="auto"/>
              <w:bottom w:val="single" w:sz="4" w:space="0" w:color="auto"/>
              <w:right w:val="single" w:sz="4" w:space="0" w:color="auto"/>
            </w:tcBorders>
          </w:tcPr>
          <w:p w14:paraId="7A39DD1A"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b/>
                <w:color w:val="000000"/>
                <w:szCs w:val="18"/>
                <w:shd w:val="clear" w:color="auto" w:fill="FFFFFF"/>
              </w:rPr>
              <w:t xml:space="preserve">Q. </w:t>
            </w:r>
            <w:r w:rsidRPr="00C25738">
              <w:rPr>
                <w:rFonts w:asciiTheme="minorHAnsi" w:hAnsiTheme="minorHAnsi" w:cstheme="minorHAnsi"/>
                <w:b/>
                <w:color w:val="000000"/>
                <w:szCs w:val="18"/>
                <w:shd w:val="clear" w:color="auto" w:fill="FFFFFF"/>
              </w:rPr>
              <w:t>Will invoices be sent for the quarterly amount due to Periscope for Procurement Efficiency and instructions for submitting the payment due? For accounting purposes, we should have a document to pay from.</w:t>
            </w:r>
          </w:p>
          <w:p w14:paraId="49A342F4"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4E4AE47"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53FF6C02" w14:textId="078748D6" w:rsidR="00571A02" w:rsidRPr="001838A9"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Pr>
                <w:rFonts w:asciiTheme="minorHAnsi" w:hAnsiTheme="minorHAnsi" w:cstheme="minorHAnsi"/>
                <w:b/>
                <w:color w:val="000000"/>
                <w:szCs w:val="18"/>
                <w:shd w:val="clear" w:color="auto" w:fill="FFFFFF"/>
              </w:rPr>
              <w:t xml:space="preserve">A. </w:t>
            </w:r>
            <w:r w:rsidRPr="00431497">
              <w:rPr>
                <w:rFonts w:asciiTheme="minorHAnsi" w:hAnsiTheme="minorHAnsi" w:cstheme="minorHAnsi"/>
                <w:color w:val="000000"/>
                <w:szCs w:val="18"/>
                <w:shd w:val="clear" w:color="auto" w:fill="FFFFFF"/>
              </w:rPr>
              <w:t>Yes, total quarterly sales/invoices due would be sent to Periscope by the Contractor at end of each quarter.</w:t>
            </w:r>
            <w:r>
              <w:rPr>
                <w:rFonts w:asciiTheme="minorHAnsi" w:hAnsiTheme="minorHAnsi" w:cstheme="minorHAnsi"/>
                <w:b/>
                <w:color w:val="000000"/>
                <w:szCs w:val="18"/>
                <w:shd w:val="clear" w:color="auto" w:fill="FFFFFF"/>
              </w:rPr>
              <w:t xml:space="preserve"> </w:t>
            </w:r>
            <w:r w:rsidRPr="001838A9">
              <w:rPr>
                <w:rFonts w:asciiTheme="minorHAnsi" w:hAnsiTheme="minorHAnsi" w:cstheme="minorHAnsi"/>
                <w:color w:val="000000"/>
                <w:szCs w:val="18"/>
                <w:shd w:val="clear" w:color="auto" w:fill="FFFFFF"/>
              </w:rPr>
              <w:t xml:space="preserve">It is the responsibility of the Contractor to document all </w:t>
            </w:r>
            <w:r>
              <w:rPr>
                <w:rFonts w:asciiTheme="minorHAnsi" w:hAnsiTheme="minorHAnsi" w:cstheme="minorHAnsi"/>
                <w:color w:val="000000"/>
                <w:szCs w:val="18"/>
                <w:shd w:val="clear" w:color="auto" w:fill="FFFFFF"/>
              </w:rPr>
              <w:t xml:space="preserve">quarterly </w:t>
            </w:r>
            <w:r w:rsidRPr="001838A9">
              <w:rPr>
                <w:rFonts w:asciiTheme="minorHAnsi" w:hAnsiTheme="minorHAnsi" w:cstheme="minorHAnsi"/>
                <w:color w:val="000000"/>
                <w:szCs w:val="18"/>
                <w:shd w:val="clear" w:color="auto" w:fill="FFFFFF"/>
              </w:rPr>
              <w:t>sales/invoices</w:t>
            </w:r>
            <w:r>
              <w:rPr>
                <w:rFonts w:asciiTheme="minorHAnsi" w:hAnsiTheme="minorHAnsi" w:cstheme="minorHAnsi"/>
                <w:color w:val="000000"/>
                <w:szCs w:val="18"/>
                <w:shd w:val="clear" w:color="auto" w:fill="FFFFFF"/>
              </w:rPr>
              <w:t xml:space="preserve"> made under this contract</w:t>
            </w:r>
            <w:r w:rsidRPr="001838A9">
              <w:rPr>
                <w:rFonts w:asciiTheme="minorHAnsi" w:hAnsiTheme="minorHAnsi" w:cstheme="minorHAnsi"/>
                <w:color w:val="000000"/>
                <w:szCs w:val="18"/>
                <w:shd w:val="clear" w:color="auto" w:fill="FFFFFF"/>
              </w:rPr>
              <w:t>, collate the</w:t>
            </w:r>
            <w:r>
              <w:rPr>
                <w:rFonts w:asciiTheme="minorHAnsi" w:hAnsiTheme="minorHAnsi" w:cstheme="minorHAnsi"/>
                <w:color w:val="000000"/>
                <w:szCs w:val="18"/>
                <w:shd w:val="clear" w:color="auto" w:fill="FFFFFF"/>
              </w:rPr>
              <w:t xml:space="preserve"> quarterly</w:t>
            </w:r>
            <w:r w:rsidRPr="001838A9">
              <w:rPr>
                <w:rFonts w:asciiTheme="minorHAnsi" w:hAnsiTheme="minorHAnsi" w:cstheme="minorHAnsi"/>
                <w:color w:val="000000"/>
                <w:szCs w:val="18"/>
                <w:shd w:val="clear" w:color="auto" w:fill="FFFFFF"/>
              </w:rPr>
              <w:t xml:space="preserve"> sales/invoices and submit total</w:t>
            </w:r>
            <w:r>
              <w:rPr>
                <w:rFonts w:asciiTheme="minorHAnsi" w:hAnsiTheme="minorHAnsi" w:cstheme="minorHAnsi"/>
                <w:color w:val="000000"/>
                <w:szCs w:val="18"/>
                <w:shd w:val="clear" w:color="auto" w:fill="FFFFFF"/>
              </w:rPr>
              <w:t xml:space="preserve"> quarterly</w:t>
            </w:r>
            <w:r w:rsidRPr="001838A9">
              <w:rPr>
                <w:rFonts w:asciiTheme="minorHAnsi" w:hAnsiTheme="minorHAnsi" w:cstheme="minorHAnsi"/>
                <w:color w:val="000000"/>
                <w:szCs w:val="18"/>
                <w:shd w:val="clear" w:color="auto" w:fill="FFFFFF"/>
              </w:rPr>
              <w:t xml:space="preserve"> sales/invoices to Periscope at the end of each quarter.</w:t>
            </w:r>
          </w:p>
          <w:p w14:paraId="66EF220E" w14:textId="77777777" w:rsidR="00571A02" w:rsidRPr="001838A9"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p>
          <w:p w14:paraId="75E7C8B5" w14:textId="77777777" w:rsidR="00571A02" w:rsidRPr="001838A9" w:rsidRDefault="00571A02" w:rsidP="00571A02">
            <w:pPr>
              <w:tabs>
                <w:tab w:val="left" w:pos="0"/>
              </w:tabs>
              <w:overflowPunct w:val="0"/>
              <w:autoSpaceDE w:val="0"/>
              <w:autoSpaceDN w:val="0"/>
              <w:adjustRightInd w:val="0"/>
              <w:jc w:val="both"/>
              <w:rPr>
                <w:rFonts w:asciiTheme="minorHAnsi" w:hAnsiTheme="minorHAnsi" w:cstheme="minorHAnsi"/>
                <w:color w:val="000000"/>
                <w:szCs w:val="18"/>
                <w:shd w:val="clear" w:color="auto" w:fill="FFFFFF"/>
              </w:rPr>
            </w:pPr>
            <w:r w:rsidRPr="001838A9">
              <w:rPr>
                <w:rFonts w:asciiTheme="minorHAnsi" w:hAnsiTheme="minorHAnsi" w:cstheme="minorHAnsi"/>
                <w:color w:val="000000"/>
                <w:szCs w:val="18"/>
                <w:shd w:val="clear" w:color="auto" w:fill="FFFFFF"/>
              </w:rPr>
              <w:t>Please refer to Section 5.11 of the Bid Solicitation which states in part:</w:t>
            </w:r>
          </w:p>
          <w:p w14:paraId="48B18A31"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754D7387" w14:textId="3762FE44" w:rsidR="00571A02" w:rsidRPr="001838A9" w:rsidRDefault="00571A02" w:rsidP="00571A02">
            <w:pPr>
              <w:numPr>
                <w:ilvl w:val="0"/>
                <w:numId w:val="9"/>
              </w:num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Pr>
                <w:rFonts w:asciiTheme="minorHAnsi" w:hAnsiTheme="minorHAnsi" w:cstheme="minorHAnsi"/>
                <w:b/>
                <w:bCs/>
                <w:color w:val="000000"/>
                <w:szCs w:val="18"/>
                <w:shd w:val="clear" w:color="auto" w:fill="FFFFFF"/>
              </w:rPr>
              <w:t>“</w:t>
            </w:r>
            <w:r w:rsidRPr="001838A9">
              <w:rPr>
                <w:rFonts w:asciiTheme="minorHAnsi" w:hAnsiTheme="minorHAnsi" w:cstheme="minorHAnsi"/>
                <w:bCs/>
                <w:i/>
                <w:color w:val="000000"/>
                <w:szCs w:val="18"/>
                <w:shd w:val="clear" w:color="auto" w:fill="FFFFFF"/>
              </w:rPr>
              <w:t>Quarterly Sales Reporting</w:t>
            </w:r>
            <w:r w:rsidRPr="001838A9">
              <w:rPr>
                <w:rFonts w:asciiTheme="minorHAnsi" w:hAnsiTheme="minorHAnsi" w:cstheme="minorHAnsi"/>
                <w:i/>
                <w:color w:val="000000"/>
                <w:szCs w:val="18"/>
                <w:shd w:val="clear" w:color="auto" w:fill="FFFFFF"/>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3755FDE6" w14:textId="77777777" w:rsidR="00571A02" w:rsidRPr="001838A9" w:rsidRDefault="00571A02" w:rsidP="00571A02">
            <w:pPr>
              <w:numPr>
                <w:ilvl w:val="1"/>
                <w:numId w:val="9"/>
              </w:num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1838A9">
              <w:rPr>
                <w:rFonts w:asciiTheme="minorHAnsi" w:hAnsiTheme="minorHAnsi" w:cstheme="minorHAnsi"/>
                <w:i/>
                <w:color w:val="000000"/>
                <w:szCs w:val="18"/>
                <w:shd w:val="clear" w:color="auto" w:fill="FFFFFF"/>
              </w:rPr>
              <w:t>Complete and accurate details of all sales, credits, returns, refunds, and the like for the reporting quarter;</w:t>
            </w:r>
          </w:p>
          <w:p w14:paraId="78FA4422" w14:textId="77777777" w:rsidR="00571A02" w:rsidRPr="001838A9" w:rsidRDefault="00571A02" w:rsidP="00571A02">
            <w:pPr>
              <w:numPr>
                <w:ilvl w:val="1"/>
                <w:numId w:val="9"/>
              </w:num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1838A9">
              <w:rPr>
                <w:rFonts w:asciiTheme="minorHAnsi" w:hAnsiTheme="minorHAnsi" w:cstheme="minorHAnsi"/>
                <w:i/>
                <w:color w:val="000000"/>
                <w:szCs w:val="18"/>
                <w:shd w:val="clear" w:color="auto" w:fill="FFFFFF"/>
              </w:rPr>
              <w:t>Purchasing entity;</w:t>
            </w:r>
          </w:p>
          <w:p w14:paraId="3414B58D" w14:textId="77777777" w:rsidR="00571A02" w:rsidRPr="001838A9" w:rsidRDefault="00571A02" w:rsidP="00571A02">
            <w:pPr>
              <w:numPr>
                <w:ilvl w:val="1"/>
                <w:numId w:val="9"/>
              </w:num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1838A9">
              <w:rPr>
                <w:rFonts w:asciiTheme="minorHAnsi" w:hAnsiTheme="minorHAnsi" w:cstheme="minorHAnsi"/>
                <w:i/>
                <w:color w:val="000000"/>
                <w:szCs w:val="18"/>
                <w:shd w:val="clear" w:color="auto" w:fill="FFFFFF"/>
              </w:rPr>
              <w:t>Total of Procurement Efficiency Program Fee amount due for the reporting quarter;</w:t>
            </w:r>
          </w:p>
          <w:p w14:paraId="1985BCF7" w14:textId="77777777" w:rsidR="00571A02" w:rsidRPr="001838A9" w:rsidRDefault="00571A02" w:rsidP="00571A02">
            <w:pPr>
              <w:numPr>
                <w:ilvl w:val="1"/>
                <w:numId w:val="9"/>
              </w:num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1838A9">
              <w:rPr>
                <w:rFonts w:asciiTheme="minorHAnsi" w:hAnsiTheme="minorHAnsi" w:cstheme="minorHAnsi"/>
                <w:i/>
                <w:color w:val="000000"/>
                <w:szCs w:val="18"/>
                <w:shd w:val="clear" w:color="auto" w:fill="FFFFFF"/>
              </w:rPr>
              <w:t>Such other information as the State may reasonably request;</w:t>
            </w:r>
          </w:p>
          <w:p w14:paraId="3AAF01EF" w14:textId="77777777" w:rsidR="00571A02" w:rsidRPr="001838A9" w:rsidRDefault="00571A02" w:rsidP="00571A02">
            <w:pPr>
              <w:numPr>
                <w:ilvl w:val="1"/>
                <w:numId w:val="9"/>
              </w:num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1838A9">
              <w:rPr>
                <w:rFonts w:asciiTheme="minorHAnsi" w:hAnsiTheme="minorHAnsi" w:cstheme="minorHAnsi"/>
                <w:i/>
                <w:color w:val="000000"/>
                <w:szCs w:val="18"/>
                <w:shd w:val="clear" w:color="auto" w:fill="FFFFFF"/>
              </w:rPr>
              <w:t>If no sales were made against this Contract during the reporting quarter, then a report shall be submitted showing zero sales and zero Procurement Efficiency Program Fee due; and</w:t>
            </w:r>
          </w:p>
          <w:p w14:paraId="66E9FC1F" w14:textId="6E7C351F" w:rsidR="00571A02" w:rsidRPr="001838A9" w:rsidRDefault="00571A02" w:rsidP="00571A02">
            <w:pPr>
              <w:numPr>
                <w:ilvl w:val="1"/>
                <w:numId w:val="9"/>
              </w:numPr>
              <w:tabs>
                <w:tab w:val="left" w:pos="0"/>
              </w:tabs>
              <w:overflowPunct w:val="0"/>
              <w:autoSpaceDE w:val="0"/>
              <w:autoSpaceDN w:val="0"/>
              <w:adjustRightInd w:val="0"/>
              <w:jc w:val="both"/>
              <w:rPr>
                <w:rFonts w:asciiTheme="minorHAnsi" w:hAnsiTheme="minorHAnsi" w:cstheme="minorHAnsi"/>
                <w:i/>
                <w:color w:val="000000"/>
                <w:szCs w:val="18"/>
                <w:shd w:val="clear" w:color="auto" w:fill="FFFFFF"/>
              </w:rPr>
            </w:pPr>
            <w:r w:rsidRPr="001838A9">
              <w:rPr>
                <w:rFonts w:asciiTheme="minorHAnsi" w:hAnsiTheme="minorHAnsi" w:cstheme="minorHAnsi"/>
                <w:i/>
                <w:color w:val="000000"/>
                <w:szCs w:val="18"/>
                <w:shd w:val="clear" w:color="auto" w:fill="FFFFFF"/>
              </w:rPr>
              <w:t>Quarterly Sales Reporting and remittance of the Procurement Efficiency Program Fee shall begin on the first calendar quarter starting after the effective date of the Contract”.</w:t>
            </w:r>
          </w:p>
          <w:p w14:paraId="75C4186D" w14:textId="77777777" w:rsidR="00571A02"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p>
          <w:p w14:paraId="12F5A687" w14:textId="4B62D8D1" w:rsidR="00571A02" w:rsidRPr="00C95320" w:rsidRDefault="00571A02" w:rsidP="00571A02">
            <w:pPr>
              <w:tabs>
                <w:tab w:val="left" w:pos="0"/>
              </w:tabs>
              <w:overflowPunct w:val="0"/>
              <w:autoSpaceDE w:val="0"/>
              <w:autoSpaceDN w:val="0"/>
              <w:adjustRightInd w:val="0"/>
              <w:jc w:val="both"/>
              <w:rPr>
                <w:rFonts w:asciiTheme="minorHAnsi" w:hAnsiTheme="minorHAnsi" w:cstheme="minorHAnsi"/>
                <w:b/>
                <w:color w:val="000000"/>
                <w:szCs w:val="18"/>
                <w:shd w:val="clear" w:color="auto" w:fill="FFFFFF"/>
              </w:rPr>
            </w:pPr>
            <w:r>
              <w:rPr>
                <w:rFonts w:asciiTheme="minorHAnsi" w:hAnsiTheme="minorHAnsi" w:cstheme="minorHAnsi"/>
              </w:rPr>
              <w:t xml:space="preserve">Please refer to the Bid Solicitation titled </w:t>
            </w:r>
            <w:r w:rsidRPr="00384F10">
              <w:rPr>
                <w:rFonts w:asciiTheme="minorHAnsi" w:hAnsiTheme="minorHAnsi" w:cstheme="minorHAnsi"/>
                <w:i/>
              </w:rPr>
              <w:t>“T2108 Revised Bid Solicitation 3.</w:t>
            </w:r>
            <w:r w:rsidR="008D783C">
              <w:rPr>
                <w:rFonts w:asciiTheme="minorHAnsi" w:hAnsiTheme="minorHAnsi" w:cstheme="minorHAnsi"/>
                <w:i/>
              </w:rPr>
              <w:t>26</w:t>
            </w:r>
            <w:r w:rsidRPr="00384F10">
              <w:rPr>
                <w:rFonts w:asciiTheme="minorHAnsi" w:hAnsiTheme="minorHAnsi" w:cstheme="minorHAnsi"/>
                <w:i/>
              </w:rPr>
              <w:t>.2025”</w:t>
            </w:r>
          </w:p>
        </w:tc>
      </w:tr>
    </w:tbl>
    <w:p w14:paraId="03C6B4AB" w14:textId="77777777" w:rsidR="00721BC8" w:rsidRDefault="00721BC8" w:rsidP="00364A22">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DF5FC" w14:textId="77777777" w:rsidR="0071385F" w:rsidRDefault="0071385F">
      <w:r>
        <w:separator/>
      </w:r>
    </w:p>
  </w:endnote>
  <w:endnote w:type="continuationSeparator" w:id="0">
    <w:p w14:paraId="79794FE8" w14:textId="77777777" w:rsidR="0071385F" w:rsidRDefault="0071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7C67C90F" w:rsidR="007F1CD1" w:rsidRDefault="007F1CD1">
        <w:pPr>
          <w:pStyle w:val="Footer"/>
          <w:jc w:val="center"/>
        </w:pPr>
        <w:r>
          <w:fldChar w:fldCharType="begin"/>
        </w:r>
        <w:r>
          <w:instrText xml:space="preserve"> PAGE   \* MERGEFORMAT </w:instrText>
        </w:r>
        <w:r>
          <w:fldChar w:fldCharType="separate"/>
        </w:r>
        <w:r w:rsidR="00C63718">
          <w:rPr>
            <w:noProof/>
          </w:rPr>
          <w:t>2</w:t>
        </w:r>
        <w:r>
          <w:rPr>
            <w:noProof/>
          </w:rPr>
          <w:fldChar w:fldCharType="end"/>
        </w:r>
      </w:p>
    </w:sdtContent>
  </w:sdt>
  <w:p w14:paraId="03C6B4B1" w14:textId="77777777" w:rsidR="007F1CD1" w:rsidRDefault="007F1C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7F1CD1" w:rsidRDefault="007F1CD1">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7F1CD1" w:rsidRPr="003048CF" w:rsidRDefault="007F1CD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7F1CD1" w:rsidRPr="003048CF" w:rsidRDefault="007F1CD1"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799949" w14:textId="77777777" w:rsidR="0071385F" w:rsidRDefault="0071385F">
      <w:r>
        <w:separator/>
      </w:r>
    </w:p>
  </w:footnote>
  <w:footnote w:type="continuationSeparator" w:id="0">
    <w:p w14:paraId="27E9B56E" w14:textId="77777777" w:rsidR="0071385F" w:rsidRDefault="007138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F1CD1" w14:paraId="0F26F833" w14:textId="77777777" w:rsidTr="00B84B08">
      <w:trPr>
        <w:trHeight w:val="1080"/>
        <w:jc w:val="center"/>
      </w:trPr>
      <w:tc>
        <w:tcPr>
          <w:tcW w:w="2880" w:type="dxa"/>
        </w:tcPr>
        <w:p w14:paraId="3BD5B027" w14:textId="77777777" w:rsidR="007F1CD1" w:rsidRDefault="007F1CD1" w:rsidP="00E242AB"/>
      </w:tc>
      <w:tc>
        <w:tcPr>
          <w:tcW w:w="5760" w:type="dxa"/>
          <w:vAlign w:val="center"/>
        </w:tcPr>
        <w:p w14:paraId="0FD38982" w14:textId="77777777" w:rsidR="007F1CD1" w:rsidRDefault="007F1CD1"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7F1CD1" w:rsidRDefault="007F1CD1" w:rsidP="00E242AB"/>
      </w:tc>
    </w:tr>
    <w:tr w:rsidR="007F1CD1" w14:paraId="1D957A5A" w14:textId="77777777" w:rsidTr="00B84B08">
      <w:trPr>
        <w:trHeight w:val="893"/>
        <w:jc w:val="center"/>
      </w:trPr>
      <w:tc>
        <w:tcPr>
          <w:tcW w:w="2880" w:type="dxa"/>
          <w:vAlign w:val="bottom"/>
        </w:tcPr>
        <w:p w14:paraId="650C8355" w14:textId="77777777" w:rsidR="007F1CD1" w:rsidRPr="00DE79FE" w:rsidRDefault="007F1CD1" w:rsidP="00E242AB">
          <w:pPr>
            <w:jc w:val="center"/>
            <w:rPr>
              <w:smallCaps/>
              <w:color w:val="000080"/>
            </w:rPr>
          </w:pPr>
          <w:r w:rsidRPr="00DE79FE">
            <w:rPr>
              <w:smallCaps/>
              <w:color w:val="000080"/>
            </w:rPr>
            <w:t>Philip D. Murphy</w:t>
          </w:r>
        </w:p>
        <w:p w14:paraId="2C1746AC" w14:textId="77777777" w:rsidR="007F1CD1" w:rsidRPr="006359DD" w:rsidRDefault="007F1CD1" w:rsidP="00E242AB">
          <w:pPr>
            <w:jc w:val="center"/>
          </w:pPr>
          <w:r w:rsidRPr="00DE79FE">
            <w:rPr>
              <w:i/>
              <w:color w:val="000080"/>
            </w:rPr>
            <w:t>Governor</w:t>
          </w:r>
        </w:p>
      </w:tc>
      <w:tc>
        <w:tcPr>
          <w:tcW w:w="5760" w:type="dxa"/>
          <w:vMerge w:val="restart"/>
          <w:vAlign w:val="center"/>
        </w:tcPr>
        <w:p w14:paraId="13FEF274" w14:textId="77777777" w:rsidR="007F1CD1" w:rsidRPr="00952B78" w:rsidRDefault="007F1CD1"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7F1CD1" w:rsidRPr="00CD2155" w:rsidRDefault="007F1CD1"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7F1CD1" w:rsidRPr="00CD2155" w:rsidRDefault="007F1CD1" w:rsidP="00E242AB">
          <w:pPr>
            <w:jc w:val="center"/>
            <w:rPr>
              <w:smallCaps/>
              <w:color w:val="000080"/>
            </w:rPr>
          </w:pPr>
          <w:r w:rsidRPr="00CD2155">
            <w:rPr>
              <w:smallCaps/>
              <w:color w:val="000080"/>
            </w:rPr>
            <w:t>Division of Purchase and Property</w:t>
          </w:r>
        </w:p>
        <w:p w14:paraId="64DDCFCA" w14:textId="77777777" w:rsidR="007F1CD1" w:rsidRPr="00CD2155" w:rsidRDefault="007F1CD1"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7F1CD1" w:rsidRPr="00CD2155" w:rsidRDefault="007F1CD1"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7F1CD1" w:rsidRPr="00CD2155" w:rsidRDefault="007F1CD1" w:rsidP="00E242AB">
          <w:pPr>
            <w:jc w:val="center"/>
            <w:rPr>
              <w:smallCaps/>
              <w:color w:val="000080"/>
            </w:rPr>
          </w:pPr>
          <w:r>
            <w:rPr>
              <w:smallCaps/>
              <w:color w:val="000080"/>
            </w:rPr>
            <w:t>P. O. Box 230</w:t>
          </w:r>
        </w:p>
        <w:p w14:paraId="1656A4E5" w14:textId="77777777" w:rsidR="007F1CD1" w:rsidRPr="006359DD" w:rsidRDefault="007F1CD1" w:rsidP="00E242AB">
          <w:pPr>
            <w:jc w:val="center"/>
            <w:rPr>
              <w:noProof/>
            </w:rPr>
          </w:pPr>
          <w:r>
            <w:rPr>
              <w:smallCaps/>
              <w:color w:val="000080"/>
            </w:rPr>
            <w:t>Trenton, New Jersey 08625-0230</w:t>
          </w:r>
        </w:p>
      </w:tc>
      <w:tc>
        <w:tcPr>
          <w:tcW w:w="2880" w:type="dxa"/>
          <w:vAlign w:val="bottom"/>
        </w:tcPr>
        <w:p w14:paraId="1500AFD3" w14:textId="77777777" w:rsidR="007F1CD1" w:rsidRPr="006359DD" w:rsidRDefault="007F1CD1" w:rsidP="00E242AB">
          <w:pPr>
            <w:jc w:val="center"/>
            <w:rPr>
              <w:smallCaps/>
              <w:color w:val="000080"/>
            </w:rPr>
          </w:pPr>
          <w:r>
            <w:rPr>
              <w:smallCaps/>
              <w:color w:val="000080"/>
            </w:rPr>
            <w:t>Elizabeth Maher Muoio</w:t>
          </w:r>
        </w:p>
        <w:p w14:paraId="5665E1D5" w14:textId="2CBD8897" w:rsidR="007F1CD1" w:rsidRPr="006359DD" w:rsidRDefault="007F1CD1" w:rsidP="00E242AB">
          <w:pPr>
            <w:jc w:val="center"/>
          </w:pPr>
          <w:r w:rsidRPr="006359DD">
            <w:rPr>
              <w:i/>
              <w:color w:val="000080"/>
            </w:rPr>
            <w:t>State Treasurer</w:t>
          </w:r>
        </w:p>
      </w:tc>
    </w:tr>
    <w:tr w:rsidR="007F1CD1" w14:paraId="4315D963" w14:textId="77777777" w:rsidTr="00B84B08">
      <w:trPr>
        <w:trHeight w:val="892"/>
        <w:jc w:val="center"/>
      </w:trPr>
      <w:tc>
        <w:tcPr>
          <w:tcW w:w="2880" w:type="dxa"/>
          <w:vAlign w:val="bottom"/>
        </w:tcPr>
        <w:p w14:paraId="7F60A439" w14:textId="77777777" w:rsidR="007F1CD1" w:rsidRDefault="007F1CD1"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7F1CD1" w:rsidRPr="006359DD" w:rsidRDefault="007F1CD1" w:rsidP="00873AB9">
          <w:pPr>
            <w:jc w:val="center"/>
          </w:pPr>
          <w:r>
            <w:rPr>
              <w:i/>
              <w:color w:val="000080"/>
            </w:rPr>
            <w:t>Lt. Governor</w:t>
          </w:r>
        </w:p>
      </w:tc>
      <w:tc>
        <w:tcPr>
          <w:tcW w:w="5760" w:type="dxa"/>
          <w:vMerge/>
        </w:tcPr>
        <w:p w14:paraId="51AFA167" w14:textId="77777777" w:rsidR="007F1CD1" w:rsidRPr="006359DD" w:rsidRDefault="007F1CD1"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7F1CD1" w:rsidRDefault="007F1CD1" w:rsidP="00E242AB">
          <w:pPr>
            <w:jc w:val="center"/>
            <w:rPr>
              <w:smallCaps/>
              <w:color w:val="000080"/>
            </w:rPr>
          </w:pPr>
          <w:r>
            <w:rPr>
              <w:smallCaps/>
              <w:color w:val="000080"/>
            </w:rPr>
            <w:t>Amy F. Davis, Esq.</w:t>
          </w:r>
        </w:p>
        <w:p w14:paraId="1488118C" w14:textId="649B0DBD" w:rsidR="007F1CD1" w:rsidRPr="006359DD" w:rsidRDefault="007F1CD1" w:rsidP="00E242AB">
          <w:pPr>
            <w:jc w:val="center"/>
          </w:pPr>
          <w:r w:rsidRPr="006359DD">
            <w:rPr>
              <w:i/>
              <w:color w:val="000080"/>
            </w:rPr>
            <w:t>Acting Director</w:t>
          </w:r>
        </w:p>
      </w:tc>
    </w:tr>
    <w:tr w:rsidR="007F1CD1" w14:paraId="15BC600F" w14:textId="77777777" w:rsidTr="00B84B08">
      <w:trPr>
        <w:jc w:val="center"/>
      </w:trPr>
      <w:tc>
        <w:tcPr>
          <w:tcW w:w="2880" w:type="dxa"/>
        </w:tcPr>
        <w:p w14:paraId="38418747" w14:textId="77777777" w:rsidR="007F1CD1" w:rsidRPr="006359DD" w:rsidRDefault="007F1CD1" w:rsidP="00E242AB"/>
      </w:tc>
      <w:tc>
        <w:tcPr>
          <w:tcW w:w="5760" w:type="dxa"/>
        </w:tcPr>
        <w:p w14:paraId="44EF803D" w14:textId="77777777" w:rsidR="007F1CD1" w:rsidRPr="00CD2155" w:rsidRDefault="007F1CD1"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7F1CD1" w:rsidRPr="006359DD" w:rsidRDefault="007F1CD1"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7F1CD1" w:rsidRPr="006359DD" w:rsidRDefault="007F1CD1" w:rsidP="00E242AB"/>
      </w:tc>
    </w:tr>
  </w:tbl>
  <w:p w14:paraId="03C6B4BB" w14:textId="017E7320" w:rsidR="007F1CD1" w:rsidRDefault="007F1CD1"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55780"/>
    <w:multiLevelType w:val="hybridMultilevel"/>
    <w:tmpl w:val="8F6C893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484E63"/>
    <w:multiLevelType w:val="hybridMultilevel"/>
    <w:tmpl w:val="C73E24B8"/>
    <w:lvl w:ilvl="0" w:tplc="BF0CC6D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57659"/>
    <w:multiLevelType w:val="hybridMultilevel"/>
    <w:tmpl w:val="2CE6E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38533D"/>
    <w:multiLevelType w:val="hybridMultilevel"/>
    <w:tmpl w:val="E7AA0D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D6755B"/>
    <w:multiLevelType w:val="hybridMultilevel"/>
    <w:tmpl w:val="1FAA01B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4575A75"/>
    <w:multiLevelType w:val="hybridMultilevel"/>
    <w:tmpl w:val="2870B3C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96C3D31"/>
    <w:multiLevelType w:val="hybridMultilevel"/>
    <w:tmpl w:val="8DE06E7C"/>
    <w:lvl w:ilvl="0" w:tplc="37AE80AA">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2BC085D"/>
    <w:multiLevelType w:val="hybridMultilevel"/>
    <w:tmpl w:val="DD34A0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10537A"/>
    <w:multiLevelType w:val="hybridMultilevel"/>
    <w:tmpl w:val="73BC5AAE"/>
    <w:lvl w:ilvl="0" w:tplc="04090015">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D843352"/>
    <w:multiLevelType w:val="hybridMultilevel"/>
    <w:tmpl w:val="02ACB7D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58D720A"/>
    <w:multiLevelType w:val="hybridMultilevel"/>
    <w:tmpl w:val="14D0C9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43498B"/>
    <w:multiLevelType w:val="hybridMultilevel"/>
    <w:tmpl w:val="497213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118742B"/>
    <w:multiLevelType w:val="hybridMultilevel"/>
    <w:tmpl w:val="276232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9602B35"/>
    <w:multiLevelType w:val="hybridMultilevel"/>
    <w:tmpl w:val="5078796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num w:numId="1">
    <w:abstractNumId w:val="7"/>
  </w:num>
  <w:num w:numId="2">
    <w:abstractNumId w:val="14"/>
  </w:num>
  <w:num w:numId="3">
    <w:abstractNumId w:val="3"/>
  </w:num>
  <w:num w:numId="4">
    <w:abstractNumId w:val="4"/>
  </w:num>
  <w:num w:numId="5">
    <w:abstractNumId w:val="0"/>
  </w:num>
  <w:num w:numId="6">
    <w:abstractNumId w:val="8"/>
  </w:num>
  <w:num w:numId="7">
    <w:abstractNumId w:val="12"/>
  </w:num>
  <w:num w:numId="8">
    <w:abstractNumId w:val="13"/>
  </w:num>
  <w:num w:numId="9">
    <w:abstractNumId w:val="15"/>
  </w:num>
  <w:num w:numId="10">
    <w:abstractNumId w:val="9"/>
  </w:num>
  <w:num w:numId="11">
    <w:abstractNumId w:val="1"/>
  </w:num>
  <w:num w:numId="12">
    <w:abstractNumId w:val="11"/>
  </w:num>
  <w:num w:numId="13">
    <w:abstractNumId w:val="10"/>
  </w:num>
  <w:num w:numId="14">
    <w:abstractNumId w:val="5"/>
  </w:num>
  <w:num w:numId="15">
    <w:abstractNumId w:val="6"/>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n3JikCm125pF5Bkd6LgfXYu88e5f8NxdPoyK4aDetCEGowm7SkCDmWaDczhLMijp5EjSAyykiJXcg2mO6IJgDg==" w:salt="SJvbXfbu5QDwnWfQ6+ctXg=="/>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5D34"/>
    <w:rsid w:val="000178AC"/>
    <w:rsid w:val="00017E0E"/>
    <w:rsid w:val="0002410B"/>
    <w:rsid w:val="00042E22"/>
    <w:rsid w:val="0004455E"/>
    <w:rsid w:val="00047D91"/>
    <w:rsid w:val="00052193"/>
    <w:rsid w:val="00052433"/>
    <w:rsid w:val="00052AF1"/>
    <w:rsid w:val="000555F2"/>
    <w:rsid w:val="000575E0"/>
    <w:rsid w:val="0006149B"/>
    <w:rsid w:val="00080562"/>
    <w:rsid w:val="000864C4"/>
    <w:rsid w:val="00087AC7"/>
    <w:rsid w:val="000A468F"/>
    <w:rsid w:val="000B29C9"/>
    <w:rsid w:val="000C3964"/>
    <w:rsid w:val="000C4ABC"/>
    <w:rsid w:val="000C7991"/>
    <w:rsid w:val="000D0811"/>
    <w:rsid w:val="000F21AF"/>
    <w:rsid w:val="000F44C4"/>
    <w:rsid w:val="000F78A9"/>
    <w:rsid w:val="001036B6"/>
    <w:rsid w:val="001130EC"/>
    <w:rsid w:val="001236A1"/>
    <w:rsid w:val="001265C6"/>
    <w:rsid w:val="00160E56"/>
    <w:rsid w:val="001838A9"/>
    <w:rsid w:val="0019098C"/>
    <w:rsid w:val="00194DDF"/>
    <w:rsid w:val="001A6CBA"/>
    <w:rsid w:val="001B37A8"/>
    <w:rsid w:val="001D1ABC"/>
    <w:rsid w:val="001E7244"/>
    <w:rsid w:val="001F34F3"/>
    <w:rsid w:val="001F6203"/>
    <w:rsid w:val="0020175D"/>
    <w:rsid w:val="00202F19"/>
    <w:rsid w:val="00204748"/>
    <w:rsid w:val="00212F8C"/>
    <w:rsid w:val="002302E8"/>
    <w:rsid w:val="002420F8"/>
    <w:rsid w:val="002552F4"/>
    <w:rsid w:val="00257D6E"/>
    <w:rsid w:val="00260851"/>
    <w:rsid w:val="00264C7A"/>
    <w:rsid w:val="00271544"/>
    <w:rsid w:val="002745C5"/>
    <w:rsid w:val="00275D54"/>
    <w:rsid w:val="00277E49"/>
    <w:rsid w:val="00285BF3"/>
    <w:rsid w:val="002C1484"/>
    <w:rsid w:val="002C469A"/>
    <w:rsid w:val="002C54B7"/>
    <w:rsid w:val="002C60B7"/>
    <w:rsid w:val="002D2E1A"/>
    <w:rsid w:val="002E78A6"/>
    <w:rsid w:val="002F02F3"/>
    <w:rsid w:val="002F1449"/>
    <w:rsid w:val="003048CF"/>
    <w:rsid w:val="00305B6D"/>
    <w:rsid w:val="003069D9"/>
    <w:rsid w:val="00312D7D"/>
    <w:rsid w:val="003165B5"/>
    <w:rsid w:val="00316B34"/>
    <w:rsid w:val="0032052C"/>
    <w:rsid w:val="00322697"/>
    <w:rsid w:val="00326DC4"/>
    <w:rsid w:val="0032707C"/>
    <w:rsid w:val="00334065"/>
    <w:rsid w:val="003368A5"/>
    <w:rsid w:val="00341121"/>
    <w:rsid w:val="0034222F"/>
    <w:rsid w:val="003439F7"/>
    <w:rsid w:val="00357299"/>
    <w:rsid w:val="00357E1B"/>
    <w:rsid w:val="00364A22"/>
    <w:rsid w:val="00365FD5"/>
    <w:rsid w:val="0036749B"/>
    <w:rsid w:val="003717D2"/>
    <w:rsid w:val="00372C16"/>
    <w:rsid w:val="0037646A"/>
    <w:rsid w:val="00384F10"/>
    <w:rsid w:val="00390BBB"/>
    <w:rsid w:val="00391DE8"/>
    <w:rsid w:val="00394451"/>
    <w:rsid w:val="0039648D"/>
    <w:rsid w:val="003A0075"/>
    <w:rsid w:val="003A1D61"/>
    <w:rsid w:val="003A76EC"/>
    <w:rsid w:val="003B1D63"/>
    <w:rsid w:val="003B20D4"/>
    <w:rsid w:val="003B5904"/>
    <w:rsid w:val="003D02FC"/>
    <w:rsid w:val="003D4554"/>
    <w:rsid w:val="003D747D"/>
    <w:rsid w:val="003E0565"/>
    <w:rsid w:val="003E0A16"/>
    <w:rsid w:val="003F2A90"/>
    <w:rsid w:val="003F7837"/>
    <w:rsid w:val="00417A2E"/>
    <w:rsid w:val="00431497"/>
    <w:rsid w:val="004315E8"/>
    <w:rsid w:val="00434646"/>
    <w:rsid w:val="004355EF"/>
    <w:rsid w:val="0043667E"/>
    <w:rsid w:val="00436D34"/>
    <w:rsid w:val="00437030"/>
    <w:rsid w:val="00437375"/>
    <w:rsid w:val="004406DC"/>
    <w:rsid w:val="00446F52"/>
    <w:rsid w:val="0047178D"/>
    <w:rsid w:val="00476106"/>
    <w:rsid w:val="00490B0F"/>
    <w:rsid w:val="004916CC"/>
    <w:rsid w:val="004A0576"/>
    <w:rsid w:val="004A121D"/>
    <w:rsid w:val="004A7DA7"/>
    <w:rsid w:val="004C13A5"/>
    <w:rsid w:val="004C417C"/>
    <w:rsid w:val="004D39D7"/>
    <w:rsid w:val="004E32C5"/>
    <w:rsid w:val="004E725B"/>
    <w:rsid w:val="004F3C89"/>
    <w:rsid w:val="004F542C"/>
    <w:rsid w:val="005010D0"/>
    <w:rsid w:val="00502120"/>
    <w:rsid w:val="00513A1E"/>
    <w:rsid w:val="005175DC"/>
    <w:rsid w:val="005271D3"/>
    <w:rsid w:val="00531E05"/>
    <w:rsid w:val="0053372D"/>
    <w:rsid w:val="0054794A"/>
    <w:rsid w:val="00555B2F"/>
    <w:rsid w:val="005602C5"/>
    <w:rsid w:val="00560578"/>
    <w:rsid w:val="005654E0"/>
    <w:rsid w:val="005663AD"/>
    <w:rsid w:val="00567F16"/>
    <w:rsid w:val="00571A02"/>
    <w:rsid w:val="00572F24"/>
    <w:rsid w:val="005748C4"/>
    <w:rsid w:val="00577509"/>
    <w:rsid w:val="0058187A"/>
    <w:rsid w:val="005825B7"/>
    <w:rsid w:val="005840EA"/>
    <w:rsid w:val="0058635F"/>
    <w:rsid w:val="00591306"/>
    <w:rsid w:val="005A7EE6"/>
    <w:rsid w:val="005B7B28"/>
    <w:rsid w:val="005D1FD3"/>
    <w:rsid w:val="005D5F8B"/>
    <w:rsid w:val="005E3AEA"/>
    <w:rsid w:val="005E5C9E"/>
    <w:rsid w:val="005E7D9D"/>
    <w:rsid w:val="005F3A74"/>
    <w:rsid w:val="005F7461"/>
    <w:rsid w:val="00602BA7"/>
    <w:rsid w:val="00610AAA"/>
    <w:rsid w:val="00610ADE"/>
    <w:rsid w:val="0061157E"/>
    <w:rsid w:val="00626C5E"/>
    <w:rsid w:val="00636BE5"/>
    <w:rsid w:val="0064005E"/>
    <w:rsid w:val="00646784"/>
    <w:rsid w:val="00663422"/>
    <w:rsid w:val="00670FCB"/>
    <w:rsid w:val="006848B7"/>
    <w:rsid w:val="00685CB6"/>
    <w:rsid w:val="00686F00"/>
    <w:rsid w:val="00690A66"/>
    <w:rsid w:val="006A3DE5"/>
    <w:rsid w:val="006B3833"/>
    <w:rsid w:val="006B6C58"/>
    <w:rsid w:val="006C37AB"/>
    <w:rsid w:val="006C5427"/>
    <w:rsid w:val="006D2967"/>
    <w:rsid w:val="006D6EE7"/>
    <w:rsid w:val="006E19EE"/>
    <w:rsid w:val="006E6FF8"/>
    <w:rsid w:val="006F1A3E"/>
    <w:rsid w:val="007015B0"/>
    <w:rsid w:val="0071384F"/>
    <w:rsid w:val="0071385F"/>
    <w:rsid w:val="00713A93"/>
    <w:rsid w:val="00716B95"/>
    <w:rsid w:val="00721BC8"/>
    <w:rsid w:val="007314A9"/>
    <w:rsid w:val="00747141"/>
    <w:rsid w:val="00753249"/>
    <w:rsid w:val="007677A8"/>
    <w:rsid w:val="00770511"/>
    <w:rsid w:val="00776521"/>
    <w:rsid w:val="00776D84"/>
    <w:rsid w:val="00780679"/>
    <w:rsid w:val="007826CD"/>
    <w:rsid w:val="00785AFC"/>
    <w:rsid w:val="007967F8"/>
    <w:rsid w:val="007A05B9"/>
    <w:rsid w:val="007A173B"/>
    <w:rsid w:val="007A5014"/>
    <w:rsid w:val="007A5F35"/>
    <w:rsid w:val="007C06FF"/>
    <w:rsid w:val="007C1F59"/>
    <w:rsid w:val="007C2585"/>
    <w:rsid w:val="007C31B3"/>
    <w:rsid w:val="007C3B8D"/>
    <w:rsid w:val="007C56C0"/>
    <w:rsid w:val="007D1D98"/>
    <w:rsid w:val="007D29E3"/>
    <w:rsid w:val="007D5F09"/>
    <w:rsid w:val="007E1AD3"/>
    <w:rsid w:val="007E2D30"/>
    <w:rsid w:val="007E56C8"/>
    <w:rsid w:val="007F1CD1"/>
    <w:rsid w:val="008049AC"/>
    <w:rsid w:val="00804A53"/>
    <w:rsid w:val="008062EE"/>
    <w:rsid w:val="0081379F"/>
    <w:rsid w:val="008137DB"/>
    <w:rsid w:val="00815E39"/>
    <w:rsid w:val="00816EA4"/>
    <w:rsid w:val="0082019A"/>
    <w:rsid w:val="0084092B"/>
    <w:rsid w:val="00843BFE"/>
    <w:rsid w:val="00846ACC"/>
    <w:rsid w:val="00873AB9"/>
    <w:rsid w:val="00883737"/>
    <w:rsid w:val="0088378F"/>
    <w:rsid w:val="00884C9E"/>
    <w:rsid w:val="008918DF"/>
    <w:rsid w:val="008B5108"/>
    <w:rsid w:val="008B7789"/>
    <w:rsid w:val="008D2EEF"/>
    <w:rsid w:val="008D3A86"/>
    <w:rsid w:val="008D783C"/>
    <w:rsid w:val="008E0239"/>
    <w:rsid w:val="008E0B37"/>
    <w:rsid w:val="008E50C7"/>
    <w:rsid w:val="008F75E9"/>
    <w:rsid w:val="009029D0"/>
    <w:rsid w:val="0091092B"/>
    <w:rsid w:val="00917A01"/>
    <w:rsid w:val="009225CB"/>
    <w:rsid w:val="00922819"/>
    <w:rsid w:val="00923970"/>
    <w:rsid w:val="00934725"/>
    <w:rsid w:val="00954320"/>
    <w:rsid w:val="00954529"/>
    <w:rsid w:val="00957C54"/>
    <w:rsid w:val="00963B9C"/>
    <w:rsid w:val="00964C3F"/>
    <w:rsid w:val="00980AC4"/>
    <w:rsid w:val="00990CED"/>
    <w:rsid w:val="00993884"/>
    <w:rsid w:val="009B63E6"/>
    <w:rsid w:val="009C0858"/>
    <w:rsid w:val="009C486E"/>
    <w:rsid w:val="009C4E02"/>
    <w:rsid w:val="009C76AA"/>
    <w:rsid w:val="009D198D"/>
    <w:rsid w:val="009D2175"/>
    <w:rsid w:val="009D676C"/>
    <w:rsid w:val="009F1316"/>
    <w:rsid w:val="009F527D"/>
    <w:rsid w:val="00A0222F"/>
    <w:rsid w:val="00A02297"/>
    <w:rsid w:val="00A104ED"/>
    <w:rsid w:val="00A233DA"/>
    <w:rsid w:val="00A24FC6"/>
    <w:rsid w:val="00A255CB"/>
    <w:rsid w:val="00A30216"/>
    <w:rsid w:val="00A40774"/>
    <w:rsid w:val="00A449E1"/>
    <w:rsid w:val="00A51E71"/>
    <w:rsid w:val="00A527F9"/>
    <w:rsid w:val="00A6113F"/>
    <w:rsid w:val="00A62A8F"/>
    <w:rsid w:val="00A8091E"/>
    <w:rsid w:val="00A84B37"/>
    <w:rsid w:val="00A8549A"/>
    <w:rsid w:val="00A95CAD"/>
    <w:rsid w:val="00AA2C37"/>
    <w:rsid w:val="00AA3920"/>
    <w:rsid w:val="00AB27DA"/>
    <w:rsid w:val="00AB72B8"/>
    <w:rsid w:val="00AC609F"/>
    <w:rsid w:val="00AD3D3C"/>
    <w:rsid w:val="00AD675D"/>
    <w:rsid w:val="00AF055F"/>
    <w:rsid w:val="00AF1DB2"/>
    <w:rsid w:val="00B01AEF"/>
    <w:rsid w:val="00B04C7A"/>
    <w:rsid w:val="00B1392F"/>
    <w:rsid w:val="00B2669F"/>
    <w:rsid w:val="00B3763D"/>
    <w:rsid w:val="00B432C3"/>
    <w:rsid w:val="00B54579"/>
    <w:rsid w:val="00B555FD"/>
    <w:rsid w:val="00B55897"/>
    <w:rsid w:val="00B6059C"/>
    <w:rsid w:val="00B664C5"/>
    <w:rsid w:val="00B7192C"/>
    <w:rsid w:val="00B71941"/>
    <w:rsid w:val="00B842BD"/>
    <w:rsid w:val="00B84B08"/>
    <w:rsid w:val="00B92AC8"/>
    <w:rsid w:val="00B9391C"/>
    <w:rsid w:val="00B94666"/>
    <w:rsid w:val="00BC21C1"/>
    <w:rsid w:val="00BC4F10"/>
    <w:rsid w:val="00BC7C61"/>
    <w:rsid w:val="00BD378C"/>
    <w:rsid w:val="00BD693F"/>
    <w:rsid w:val="00BF5170"/>
    <w:rsid w:val="00C021F8"/>
    <w:rsid w:val="00C06423"/>
    <w:rsid w:val="00C103D2"/>
    <w:rsid w:val="00C12204"/>
    <w:rsid w:val="00C12A48"/>
    <w:rsid w:val="00C16006"/>
    <w:rsid w:val="00C162F6"/>
    <w:rsid w:val="00C25738"/>
    <w:rsid w:val="00C34732"/>
    <w:rsid w:val="00C41CB6"/>
    <w:rsid w:val="00C426A6"/>
    <w:rsid w:val="00C45AB4"/>
    <w:rsid w:val="00C531BD"/>
    <w:rsid w:val="00C56198"/>
    <w:rsid w:val="00C564E7"/>
    <w:rsid w:val="00C60DC5"/>
    <w:rsid w:val="00C63718"/>
    <w:rsid w:val="00C7293A"/>
    <w:rsid w:val="00C83977"/>
    <w:rsid w:val="00C87A41"/>
    <w:rsid w:val="00C911EA"/>
    <w:rsid w:val="00C95320"/>
    <w:rsid w:val="00CA509E"/>
    <w:rsid w:val="00CA6598"/>
    <w:rsid w:val="00CA7DBC"/>
    <w:rsid w:val="00CC2CBB"/>
    <w:rsid w:val="00CD1A32"/>
    <w:rsid w:val="00CD30BD"/>
    <w:rsid w:val="00CE1914"/>
    <w:rsid w:val="00CE72EC"/>
    <w:rsid w:val="00CF3D21"/>
    <w:rsid w:val="00D057E9"/>
    <w:rsid w:val="00D170E6"/>
    <w:rsid w:val="00D2037F"/>
    <w:rsid w:val="00D32E24"/>
    <w:rsid w:val="00D33B5E"/>
    <w:rsid w:val="00D37A46"/>
    <w:rsid w:val="00D55DDC"/>
    <w:rsid w:val="00D705AB"/>
    <w:rsid w:val="00D75306"/>
    <w:rsid w:val="00D75D72"/>
    <w:rsid w:val="00D91263"/>
    <w:rsid w:val="00D91B32"/>
    <w:rsid w:val="00DA1A76"/>
    <w:rsid w:val="00DC72EC"/>
    <w:rsid w:val="00DD6116"/>
    <w:rsid w:val="00DF1E4A"/>
    <w:rsid w:val="00DF2619"/>
    <w:rsid w:val="00DF4E98"/>
    <w:rsid w:val="00E001C4"/>
    <w:rsid w:val="00E0030A"/>
    <w:rsid w:val="00E02D77"/>
    <w:rsid w:val="00E120A9"/>
    <w:rsid w:val="00E1253F"/>
    <w:rsid w:val="00E14372"/>
    <w:rsid w:val="00E14B7B"/>
    <w:rsid w:val="00E230AF"/>
    <w:rsid w:val="00E242AB"/>
    <w:rsid w:val="00E35E58"/>
    <w:rsid w:val="00E4652C"/>
    <w:rsid w:val="00E61D3A"/>
    <w:rsid w:val="00E64C53"/>
    <w:rsid w:val="00E67791"/>
    <w:rsid w:val="00E73146"/>
    <w:rsid w:val="00E747D9"/>
    <w:rsid w:val="00E76F39"/>
    <w:rsid w:val="00E807AD"/>
    <w:rsid w:val="00E8130E"/>
    <w:rsid w:val="00E90D91"/>
    <w:rsid w:val="00E92ADD"/>
    <w:rsid w:val="00E945C1"/>
    <w:rsid w:val="00E96609"/>
    <w:rsid w:val="00E97321"/>
    <w:rsid w:val="00EA330C"/>
    <w:rsid w:val="00EA4B87"/>
    <w:rsid w:val="00EB3E79"/>
    <w:rsid w:val="00EB557F"/>
    <w:rsid w:val="00EC5F73"/>
    <w:rsid w:val="00ED3B68"/>
    <w:rsid w:val="00EE31B0"/>
    <w:rsid w:val="00EF0A94"/>
    <w:rsid w:val="00EF4A8F"/>
    <w:rsid w:val="00EF7D4E"/>
    <w:rsid w:val="00F043D3"/>
    <w:rsid w:val="00F05D01"/>
    <w:rsid w:val="00F3434F"/>
    <w:rsid w:val="00F34973"/>
    <w:rsid w:val="00F401B4"/>
    <w:rsid w:val="00F40A08"/>
    <w:rsid w:val="00F47276"/>
    <w:rsid w:val="00F52E4E"/>
    <w:rsid w:val="00F6580E"/>
    <w:rsid w:val="00F73824"/>
    <w:rsid w:val="00F75EFF"/>
    <w:rsid w:val="00FA0A5A"/>
    <w:rsid w:val="00FA1383"/>
    <w:rsid w:val="00FA59AD"/>
    <w:rsid w:val="00FA7242"/>
    <w:rsid w:val="00FB2462"/>
    <w:rsid w:val="00FB6B05"/>
    <w:rsid w:val="00FC529C"/>
    <w:rsid w:val="00FC69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3C6B40C"/>
  <w15:docId w15:val="{48EED04C-1956-4CD4-BCFB-B362D9996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Revision">
    <w:name w:val="Revision"/>
    <w:hidden/>
    <w:uiPriority w:val="99"/>
    <w:semiHidden/>
    <w:rsid w:val="00C729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sharepoint/v3"/>
    <ds:schemaRef ds:uri="d4e5d782-6a70-4577-82ee-b2c87f6aa0d2"/>
    <ds:schemaRef ds:uri="http://purl.org/dc/terms/"/>
    <ds:schemaRef ds:uri="4a2393ed-911e-4c9b-9d18-84f1fe0b670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142286B4-6698-4454-912C-227158097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5</TotalTime>
  <Pages>7</Pages>
  <Words>2699</Words>
  <Characters>14083</Characters>
  <Application>Microsoft Office Word</Application>
  <DocSecurity>8</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Olubanjo, Olumide [TREAS]</cp:lastModifiedBy>
  <cp:revision>6</cp:revision>
  <cp:lastPrinted>2016-08-03T15:29:00Z</cp:lastPrinted>
  <dcterms:created xsi:type="dcterms:W3CDTF">2025-03-25T15:21:00Z</dcterms:created>
  <dcterms:modified xsi:type="dcterms:W3CDTF">2025-03-25T17:47:00Z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