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14:paraId="543A5A30" w14:textId="05E03269"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2D125A">
        <w:rPr>
          <w:rFonts w:ascii="Arial" w:hAnsi="Arial" w:cs="Arial"/>
          <w:bCs/>
          <w:sz w:val="20"/>
          <w:szCs w:val="20"/>
        </w:rPr>
        <w:t>24DPP0</w:t>
      </w:r>
      <w:r w:rsidR="00204AA0">
        <w:rPr>
          <w:rFonts w:ascii="Arial" w:hAnsi="Arial" w:cs="Arial"/>
          <w:bCs/>
          <w:sz w:val="20"/>
          <w:szCs w:val="20"/>
        </w:rPr>
        <w:t>1035</w:t>
      </w:r>
    </w:p>
    <w:p w14:paraId="5504D63D" w14:textId="45FE00C1"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204AA0">
        <w:rPr>
          <w:rFonts w:ascii="Arial" w:hAnsi="Arial" w:cs="Arial"/>
          <w:sz w:val="20"/>
        </w:rPr>
        <w:t>0085</w:t>
      </w:r>
      <w:r w:rsidR="00EB5927" w:rsidRPr="00EB5927">
        <w:rPr>
          <w:rFonts w:ascii="Arial" w:hAnsi="Arial" w:cs="Arial"/>
          <w:sz w:val="20"/>
        </w:rPr>
        <w:t xml:space="preserve"> </w:t>
      </w:r>
      <w:r w:rsidR="00EB5927" w:rsidRPr="00204AA0">
        <w:rPr>
          <w:rFonts w:ascii="Arial" w:hAnsi="Arial" w:cs="Arial"/>
          <w:sz w:val="20"/>
          <w:szCs w:val="20"/>
        </w:rPr>
        <w:t xml:space="preserve">- </w:t>
      </w:r>
      <w:r w:rsidR="00204AA0" w:rsidRPr="00204AA0">
        <w:rPr>
          <w:rFonts w:ascii="Arial" w:hAnsi="Arial" w:cs="Arial"/>
          <w:sz w:val="20"/>
          <w:szCs w:val="20"/>
        </w:rPr>
        <w:t>Snow Plow Parts and Grader and Loader Blades - Statewide</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04AA0"/>
    <w:rsid w:val="002104F3"/>
    <w:rsid w:val="002D125A"/>
    <w:rsid w:val="00453F0F"/>
    <w:rsid w:val="00623806"/>
    <w:rsid w:val="008E0E19"/>
    <w:rsid w:val="00940029"/>
    <w:rsid w:val="009A7B38"/>
    <w:rsid w:val="009F7B93"/>
    <w:rsid w:val="00AB53B1"/>
    <w:rsid w:val="00C566F2"/>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1355</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Sharpley, Tim [TREAS]</cp:lastModifiedBy>
  <cp:revision>2</cp:revision>
  <dcterms:created xsi:type="dcterms:W3CDTF">2024-06-12T13:33:00Z</dcterms:created>
  <dcterms:modified xsi:type="dcterms:W3CDTF">2024-06-12T13:33:00Z</dcterms:modified>
</cp:coreProperties>
</file>