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794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974AEE7" wp14:editId="0C66CDD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E9649B9" w14:textId="77777777" w:rsidR="00A60E4F" w:rsidRPr="0084189F" w:rsidRDefault="00A60E4F" w:rsidP="0084189F">
      <w:pPr>
        <w:spacing w:after="0" w:line="240" w:lineRule="auto"/>
        <w:jc w:val="center"/>
        <w:rPr>
          <w:sz w:val="20"/>
          <w:szCs w:val="20"/>
        </w:rPr>
      </w:pPr>
    </w:p>
    <w:p w14:paraId="5697092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37BBBA2" w14:textId="77777777" w:rsidTr="009B43F4">
        <w:tc>
          <w:tcPr>
            <w:tcW w:w="2970" w:type="dxa"/>
          </w:tcPr>
          <w:p w14:paraId="7B464FC4"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36EFA0E" w14:textId="010696D6" w:rsidR="00CA786C" w:rsidRPr="0084189F" w:rsidRDefault="002D74B7" w:rsidP="006C423A">
            <w:pPr>
              <w:rPr>
                <w:rFonts w:asciiTheme="minorHAnsi" w:hAnsiTheme="minorHAnsi"/>
                <w:b/>
                <w:bCs/>
                <w:sz w:val="36"/>
                <w:szCs w:val="36"/>
              </w:rPr>
            </w:pPr>
            <w:r w:rsidRPr="002D74B7">
              <w:rPr>
                <w:rFonts w:asciiTheme="minorHAnsi" w:hAnsiTheme="minorHAnsi"/>
                <w:b/>
                <w:bCs/>
                <w:sz w:val="36"/>
                <w:szCs w:val="36"/>
              </w:rPr>
              <w:t>24DPP01009</w:t>
            </w:r>
          </w:p>
        </w:tc>
      </w:tr>
      <w:tr w:rsidR="00CA786C" w:rsidRPr="0084189F" w14:paraId="761CD983" w14:textId="77777777" w:rsidTr="009B43F4">
        <w:tc>
          <w:tcPr>
            <w:tcW w:w="10890" w:type="dxa"/>
            <w:gridSpan w:val="2"/>
          </w:tcPr>
          <w:p w14:paraId="1CDA19CF" w14:textId="74D5513A" w:rsidR="00CA786C" w:rsidRPr="0084189F" w:rsidRDefault="00CA786C" w:rsidP="00201205">
            <w:pPr>
              <w:rPr>
                <w:rFonts w:asciiTheme="minorHAnsi" w:hAnsiTheme="minorHAnsi"/>
                <w:b/>
                <w:sz w:val="36"/>
                <w:szCs w:val="36"/>
                <w:highlight w:val="yellow"/>
              </w:rPr>
            </w:pPr>
            <w:r w:rsidRPr="00201205">
              <w:rPr>
                <w:rFonts w:asciiTheme="minorHAnsi" w:hAnsiTheme="minorHAnsi"/>
                <w:b/>
                <w:sz w:val="36"/>
                <w:szCs w:val="36"/>
              </w:rPr>
              <w:t>T</w:t>
            </w:r>
            <w:r w:rsidR="00201205" w:rsidRPr="00201205">
              <w:rPr>
                <w:rFonts w:asciiTheme="minorHAnsi" w:hAnsiTheme="minorHAnsi"/>
                <w:b/>
                <w:sz w:val="36"/>
                <w:szCs w:val="36"/>
              </w:rPr>
              <w:t>2505</w:t>
            </w:r>
            <w:r w:rsidR="00274C9B">
              <w:rPr>
                <w:rFonts w:asciiTheme="minorHAnsi" w:hAnsiTheme="minorHAnsi"/>
                <w:b/>
                <w:sz w:val="36"/>
                <w:szCs w:val="36"/>
              </w:rPr>
              <w:t xml:space="preserve"> -</w:t>
            </w:r>
            <w:r w:rsidRPr="00201205">
              <w:rPr>
                <w:rFonts w:asciiTheme="minorHAnsi" w:hAnsiTheme="minorHAnsi"/>
                <w:b/>
                <w:sz w:val="36"/>
                <w:szCs w:val="36"/>
              </w:rPr>
              <w:t xml:space="preserve"> </w:t>
            </w:r>
            <w:r w:rsidR="00201205" w:rsidRPr="00201205">
              <w:rPr>
                <w:rFonts w:asciiTheme="minorHAnsi" w:hAnsiTheme="minorHAnsi"/>
                <w:b/>
                <w:sz w:val="36"/>
                <w:szCs w:val="36"/>
              </w:rPr>
              <w:t>Consulting Services</w:t>
            </w:r>
            <w:r w:rsidR="00274C9B">
              <w:rPr>
                <w:rFonts w:asciiTheme="minorHAnsi" w:hAnsiTheme="minorHAnsi"/>
                <w:b/>
                <w:sz w:val="36"/>
                <w:szCs w:val="36"/>
              </w:rPr>
              <w:t xml:space="preserve">: </w:t>
            </w:r>
            <w:r w:rsidR="00201205" w:rsidRPr="00201205">
              <w:rPr>
                <w:rFonts w:asciiTheme="minorHAnsi" w:hAnsiTheme="minorHAnsi"/>
                <w:b/>
                <w:sz w:val="36"/>
                <w:szCs w:val="36"/>
              </w:rPr>
              <w:t>Department of Transportation (NJDOT) Infrastructure and Non-Infrastructure Research</w:t>
            </w:r>
          </w:p>
        </w:tc>
      </w:tr>
    </w:tbl>
    <w:p w14:paraId="4BD1631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C4B562" w14:textId="77777777" w:rsidTr="00612232">
        <w:tc>
          <w:tcPr>
            <w:tcW w:w="5400" w:type="dxa"/>
            <w:tcBorders>
              <w:top w:val="thinThickSmallGap" w:sz="24" w:space="0" w:color="auto"/>
              <w:bottom w:val="single" w:sz="4" w:space="0" w:color="auto"/>
            </w:tcBorders>
            <w:shd w:val="clear" w:color="auto" w:fill="CCFFCC"/>
            <w:vAlign w:val="center"/>
          </w:tcPr>
          <w:p w14:paraId="3AD31D6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01CE8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FFDC03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17CCC4" w14:textId="77777777" w:rsidTr="00612232">
        <w:trPr>
          <w:trHeight w:val="720"/>
        </w:trPr>
        <w:tc>
          <w:tcPr>
            <w:tcW w:w="5400" w:type="dxa"/>
            <w:tcBorders>
              <w:top w:val="single" w:sz="4" w:space="0" w:color="auto"/>
            </w:tcBorders>
            <w:shd w:val="clear" w:color="auto" w:fill="auto"/>
            <w:vAlign w:val="center"/>
          </w:tcPr>
          <w:p w14:paraId="496F468B"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Due Date For </w:t>
            </w:r>
            <w:r w:rsidR="007C2018" w:rsidRPr="00BF1A8A">
              <w:rPr>
                <w:b/>
                <w:bCs/>
                <w:color w:val="000000"/>
                <w:sz w:val="20"/>
                <w:szCs w:val="20"/>
              </w:rPr>
              <w:t>Electronic Question</w:t>
            </w:r>
            <w:r w:rsidRPr="00BF1A8A">
              <w:rPr>
                <w:b/>
                <w:bCs/>
                <w:color w:val="000000"/>
                <w:sz w:val="20"/>
                <w:szCs w:val="20"/>
              </w:rPr>
              <w:t>s</w:t>
            </w:r>
          </w:p>
          <w:p w14:paraId="4CF22972"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1_ELECTRONIC_QUESTION_AND ANSWE" w:history="1">
              <w:r w:rsidRPr="006F69CF">
                <w:rPr>
                  <w:color w:val="0000FF"/>
                  <w:sz w:val="20"/>
                  <w:szCs w:val="20"/>
                  <w:u w:val="single"/>
                </w:rPr>
                <w:t xml:space="preserve">Section </w:t>
              </w:r>
              <w:r w:rsidR="000E0755" w:rsidRPr="006F69CF">
                <w:rPr>
                  <w:color w:val="0000FF"/>
                  <w:sz w:val="20"/>
                  <w:szCs w:val="20"/>
                  <w:u w:val="single"/>
                </w:rPr>
                <w:t>2.</w:t>
              </w:r>
              <w:r w:rsidRPr="006F69CF">
                <w:rPr>
                  <w:color w:val="0000FF"/>
                  <w:sz w:val="20"/>
                  <w:szCs w:val="20"/>
                  <w:u w:val="single"/>
                </w:rPr>
                <w:t>1</w:t>
              </w:r>
            </w:hyperlink>
            <w:r w:rsidR="00701C2F" w:rsidRPr="00CC7D4F">
              <w:rPr>
                <w:bCs/>
                <w:color w:val="000000"/>
                <w:sz w:val="20"/>
                <w:szCs w:val="20"/>
              </w:rPr>
              <w:t xml:space="preserve"> for more information.</w:t>
            </w:r>
          </w:p>
        </w:tc>
        <w:tc>
          <w:tcPr>
            <w:tcW w:w="2745" w:type="dxa"/>
            <w:tcBorders>
              <w:top w:val="single" w:sz="4" w:space="0" w:color="auto"/>
            </w:tcBorders>
            <w:shd w:val="clear" w:color="auto" w:fill="auto"/>
            <w:vAlign w:val="center"/>
          </w:tcPr>
          <w:p w14:paraId="012CEA49" w14:textId="369A14D5" w:rsidR="007C2018" w:rsidRPr="00CC7D4F" w:rsidRDefault="0051054D" w:rsidP="0084189F">
            <w:pPr>
              <w:spacing w:after="0" w:line="240" w:lineRule="auto"/>
              <w:jc w:val="center"/>
              <w:rPr>
                <w:bCs/>
                <w:color w:val="000000"/>
                <w:sz w:val="20"/>
                <w:szCs w:val="20"/>
              </w:rPr>
            </w:pPr>
            <w:r>
              <w:rPr>
                <w:bCs/>
                <w:color w:val="000000"/>
                <w:sz w:val="20"/>
                <w:szCs w:val="20"/>
              </w:rPr>
              <w:t>June 25, 2024</w:t>
            </w:r>
          </w:p>
        </w:tc>
        <w:tc>
          <w:tcPr>
            <w:tcW w:w="2745" w:type="dxa"/>
            <w:tcBorders>
              <w:top w:val="single" w:sz="4" w:space="0" w:color="auto"/>
            </w:tcBorders>
            <w:shd w:val="clear" w:color="auto" w:fill="auto"/>
            <w:vAlign w:val="center"/>
          </w:tcPr>
          <w:p w14:paraId="3324AD44" w14:textId="77777777" w:rsidR="007C2018" w:rsidRPr="00BF1A8A" w:rsidRDefault="007C2018" w:rsidP="0084189F">
            <w:pPr>
              <w:spacing w:after="0" w:line="240" w:lineRule="auto"/>
              <w:jc w:val="center"/>
              <w:rPr>
                <w:bCs/>
                <w:color w:val="000000"/>
                <w:sz w:val="20"/>
                <w:szCs w:val="20"/>
              </w:rPr>
            </w:pPr>
            <w:r w:rsidRPr="00CC7D4F">
              <w:rPr>
                <w:color w:val="000000"/>
                <w:sz w:val="20"/>
                <w:szCs w:val="20"/>
              </w:rPr>
              <w:t>2:00 PM</w:t>
            </w:r>
          </w:p>
        </w:tc>
      </w:tr>
      <w:tr w:rsidR="007C2018" w:rsidRPr="0084189F" w14:paraId="7F10D034" w14:textId="77777777" w:rsidTr="00612232">
        <w:trPr>
          <w:trHeight w:val="720"/>
        </w:trPr>
        <w:tc>
          <w:tcPr>
            <w:tcW w:w="5400" w:type="dxa"/>
            <w:shd w:val="clear" w:color="auto" w:fill="auto"/>
            <w:vAlign w:val="center"/>
          </w:tcPr>
          <w:p w14:paraId="29174FFC" w14:textId="501E1103" w:rsidR="007C2018" w:rsidRPr="00CC7D4F" w:rsidRDefault="007C2018" w:rsidP="0084189F">
            <w:pPr>
              <w:spacing w:after="0" w:line="240" w:lineRule="auto"/>
              <w:rPr>
                <w:b/>
                <w:bCs/>
                <w:color w:val="000000"/>
                <w:sz w:val="20"/>
                <w:szCs w:val="20"/>
              </w:rPr>
            </w:pPr>
            <w:r w:rsidRPr="006F69CF">
              <w:rPr>
                <w:b/>
                <w:bCs/>
                <w:color w:val="000000"/>
                <w:sz w:val="20"/>
                <w:szCs w:val="20"/>
              </w:rPr>
              <w:t>Optional</w:t>
            </w:r>
            <w:r w:rsidRPr="00CC7D4F">
              <w:rPr>
                <w:b/>
                <w:bCs/>
                <w:color w:val="000000"/>
                <w:sz w:val="20"/>
                <w:szCs w:val="20"/>
              </w:rPr>
              <w:t xml:space="preserve"> Pre-Quote Submission Conference </w:t>
            </w:r>
          </w:p>
          <w:p w14:paraId="7E645165"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56__MANDATORY/OPTIONAL"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5</w:t>
              </w:r>
            </w:hyperlink>
            <w:r w:rsidR="00701C2F" w:rsidRPr="00CC7D4F">
              <w:rPr>
                <w:bCs/>
                <w:color w:val="000000"/>
                <w:sz w:val="20"/>
                <w:szCs w:val="20"/>
              </w:rPr>
              <w:t xml:space="preserve"> for more information.</w:t>
            </w:r>
          </w:p>
        </w:tc>
        <w:tc>
          <w:tcPr>
            <w:tcW w:w="2745" w:type="dxa"/>
            <w:shd w:val="clear" w:color="auto" w:fill="auto"/>
            <w:vAlign w:val="center"/>
          </w:tcPr>
          <w:p w14:paraId="699385E3" w14:textId="2F9B2679" w:rsidR="007C2018" w:rsidRPr="00C121E7" w:rsidRDefault="0051054D" w:rsidP="0084189F">
            <w:pPr>
              <w:spacing w:after="0" w:line="240" w:lineRule="auto"/>
              <w:jc w:val="center"/>
              <w:rPr>
                <w:sz w:val="20"/>
                <w:szCs w:val="20"/>
              </w:rPr>
            </w:pPr>
            <w:r>
              <w:rPr>
                <w:bCs/>
                <w:sz w:val="20"/>
                <w:szCs w:val="20"/>
              </w:rPr>
              <w:t>June 17, 2024</w:t>
            </w:r>
          </w:p>
        </w:tc>
        <w:tc>
          <w:tcPr>
            <w:tcW w:w="2745" w:type="dxa"/>
            <w:shd w:val="clear" w:color="auto" w:fill="auto"/>
            <w:vAlign w:val="center"/>
          </w:tcPr>
          <w:p w14:paraId="5B84572A" w14:textId="6E1FBEC7" w:rsidR="007C2018" w:rsidRPr="006F69CF" w:rsidRDefault="00DD7AF1" w:rsidP="0084189F">
            <w:pPr>
              <w:spacing w:after="0" w:line="240" w:lineRule="auto"/>
              <w:jc w:val="center"/>
              <w:rPr>
                <w:bCs/>
                <w:color w:val="000000"/>
                <w:sz w:val="20"/>
                <w:szCs w:val="20"/>
              </w:rPr>
            </w:pPr>
            <w:r>
              <w:rPr>
                <w:bCs/>
                <w:color w:val="000000"/>
                <w:sz w:val="20"/>
                <w:szCs w:val="20"/>
              </w:rPr>
              <w:t>10:30 AM</w:t>
            </w:r>
          </w:p>
        </w:tc>
      </w:tr>
      <w:tr w:rsidR="007C2018" w:rsidRPr="0084189F" w14:paraId="51A82F55" w14:textId="77777777" w:rsidTr="00612232">
        <w:trPr>
          <w:trHeight w:val="720"/>
        </w:trPr>
        <w:tc>
          <w:tcPr>
            <w:tcW w:w="5400" w:type="dxa"/>
            <w:shd w:val="clear" w:color="auto" w:fill="auto"/>
            <w:vAlign w:val="center"/>
          </w:tcPr>
          <w:p w14:paraId="431054F3" w14:textId="77777777" w:rsidR="007C2018" w:rsidRPr="00CC7D4F" w:rsidRDefault="007C2018" w:rsidP="0084189F">
            <w:pPr>
              <w:spacing w:after="0" w:line="240" w:lineRule="auto"/>
              <w:rPr>
                <w:b/>
                <w:bCs/>
                <w:color w:val="000000"/>
                <w:sz w:val="20"/>
                <w:szCs w:val="20"/>
              </w:rPr>
            </w:pPr>
            <w:r w:rsidRPr="006F69CF">
              <w:rPr>
                <w:b/>
                <w:bCs/>
                <w:color w:val="000000"/>
                <w:sz w:val="20"/>
                <w:szCs w:val="20"/>
              </w:rPr>
              <w:t>Mandatory/Optional</w:t>
            </w:r>
            <w:r w:rsidRPr="00CC7D4F">
              <w:rPr>
                <w:b/>
                <w:bCs/>
                <w:color w:val="000000"/>
                <w:sz w:val="20"/>
                <w:szCs w:val="20"/>
              </w:rPr>
              <w:t xml:space="preserve"> Site Visit</w:t>
            </w:r>
          </w:p>
          <w:p w14:paraId="6497C411"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45_MANDATORY/OPTIONAL_SITE"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4</w:t>
              </w:r>
            </w:hyperlink>
            <w:r w:rsidR="00701C2F" w:rsidRPr="00CC7D4F">
              <w:rPr>
                <w:bCs/>
                <w:color w:val="000000"/>
                <w:sz w:val="20"/>
                <w:szCs w:val="20"/>
              </w:rPr>
              <w:t xml:space="preserve"> for more information.</w:t>
            </w:r>
          </w:p>
        </w:tc>
        <w:tc>
          <w:tcPr>
            <w:tcW w:w="2745" w:type="dxa"/>
            <w:shd w:val="clear" w:color="auto" w:fill="auto"/>
          </w:tcPr>
          <w:p w14:paraId="2D49BF8E" w14:textId="77777777" w:rsidR="007C2018" w:rsidRPr="006F69CF" w:rsidRDefault="007C2018" w:rsidP="0084189F">
            <w:pPr>
              <w:spacing w:after="0" w:line="240" w:lineRule="auto"/>
              <w:jc w:val="center"/>
              <w:rPr>
                <w:color w:val="000000"/>
                <w:sz w:val="20"/>
                <w:szCs w:val="20"/>
              </w:rPr>
            </w:pPr>
          </w:p>
          <w:p w14:paraId="01467C56" w14:textId="77777777" w:rsidR="007C2018" w:rsidRPr="006F69CF" w:rsidRDefault="00383D2F" w:rsidP="0084189F">
            <w:pPr>
              <w:spacing w:after="0" w:line="240" w:lineRule="auto"/>
              <w:jc w:val="center"/>
              <w:rPr>
                <w:color w:val="000000"/>
                <w:sz w:val="20"/>
                <w:szCs w:val="20"/>
              </w:rPr>
            </w:pPr>
            <w:r w:rsidRPr="00CC7D4F">
              <w:rPr>
                <w:color w:val="000000"/>
                <w:sz w:val="20"/>
                <w:szCs w:val="20"/>
              </w:rPr>
              <w:t>N/A</w:t>
            </w:r>
          </w:p>
        </w:tc>
        <w:tc>
          <w:tcPr>
            <w:tcW w:w="2745" w:type="dxa"/>
            <w:shd w:val="clear" w:color="auto" w:fill="auto"/>
          </w:tcPr>
          <w:p w14:paraId="081CA93E" w14:textId="77777777" w:rsidR="007C2018" w:rsidRPr="006F69CF" w:rsidRDefault="007C2018" w:rsidP="0084189F">
            <w:pPr>
              <w:spacing w:after="0" w:line="240" w:lineRule="auto"/>
              <w:jc w:val="center"/>
              <w:rPr>
                <w:bCs/>
                <w:color w:val="000000"/>
                <w:sz w:val="20"/>
                <w:szCs w:val="20"/>
              </w:rPr>
            </w:pPr>
          </w:p>
          <w:p w14:paraId="4E955344" w14:textId="77777777" w:rsidR="007C2018" w:rsidRPr="006F69CF" w:rsidRDefault="00914303" w:rsidP="0084189F">
            <w:pPr>
              <w:spacing w:after="0" w:line="240" w:lineRule="auto"/>
              <w:jc w:val="center"/>
              <w:rPr>
                <w:bCs/>
                <w:color w:val="000000"/>
                <w:sz w:val="20"/>
                <w:szCs w:val="20"/>
              </w:rPr>
            </w:pPr>
            <w:r w:rsidRPr="00CC7D4F">
              <w:rPr>
                <w:bCs/>
                <w:color w:val="000000"/>
                <w:sz w:val="20"/>
                <w:szCs w:val="20"/>
              </w:rPr>
              <w:t>N/A</w:t>
            </w:r>
          </w:p>
        </w:tc>
      </w:tr>
      <w:tr w:rsidR="007C2018" w:rsidRPr="0084189F" w14:paraId="16D4C544" w14:textId="77777777" w:rsidTr="00612232">
        <w:trPr>
          <w:trHeight w:val="720"/>
        </w:trPr>
        <w:tc>
          <w:tcPr>
            <w:tcW w:w="5400" w:type="dxa"/>
            <w:shd w:val="clear" w:color="auto" w:fill="auto"/>
            <w:vAlign w:val="center"/>
          </w:tcPr>
          <w:p w14:paraId="3C2CA6F2"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Quote </w:t>
            </w:r>
            <w:r w:rsidR="00C1271B" w:rsidRPr="00BF1A8A">
              <w:rPr>
                <w:b/>
                <w:bCs/>
                <w:color w:val="000000"/>
                <w:sz w:val="20"/>
                <w:szCs w:val="20"/>
              </w:rPr>
              <w:t>Opening Date</w:t>
            </w:r>
          </w:p>
          <w:p w14:paraId="180D6E4E" w14:textId="77777777" w:rsidR="007C2018" w:rsidRPr="00BF1A8A" w:rsidRDefault="007C2018" w:rsidP="0084189F">
            <w:pPr>
              <w:spacing w:after="0" w:line="240" w:lineRule="auto"/>
              <w:rPr>
                <w:b/>
                <w:bCs/>
                <w:color w:val="000000"/>
                <w:sz w:val="20"/>
                <w:szCs w:val="20"/>
              </w:rPr>
            </w:pPr>
            <w:r w:rsidRPr="00BF1A8A">
              <w:rPr>
                <w:bCs/>
                <w:color w:val="000000"/>
                <w:sz w:val="20"/>
                <w:szCs w:val="20"/>
              </w:rPr>
              <w:t xml:space="preserve">Refer to Bid Solicitation </w:t>
            </w:r>
            <w:hyperlink w:anchor="_1.3.3__Mandatory_Pre-Bid Conference" w:history="1">
              <w:r w:rsidRPr="006F69CF">
                <w:rPr>
                  <w:rStyle w:val="Hyperlink"/>
                  <w:rFonts w:cs="Arial"/>
                  <w:bCs/>
                  <w:sz w:val="20"/>
                  <w:szCs w:val="20"/>
                </w:rPr>
                <w:t xml:space="preserve">Section </w:t>
              </w:r>
              <w:r w:rsidR="00701C2F" w:rsidRPr="006F69CF">
                <w:rPr>
                  <w:rStyle w:val="Hyperlink"/>
                  <w:rFonts w:cs="Arial"/>
                  <w:bCs/>
                  <w:sz w:val="20"/>
                  <w:szCs w:val="20"/>
                </w:rPr>
                <w:t>3</w:t>
              </w:r>
            </w:hyperlink>
            <w:r w:rsidRPr="00CC7D4F">
              <w:rPr>
                <w:bCs/>
                <w:color w:val="000000"/>
                <w:sz w:val="20"/>
                <w:szCs w:val="20"/>
              </w:rPr>
              <w:t xml:space="preserve"> for more information.</w:t>
            </w:r>
          </w:p>
        </w:tc>
        <w:tc>
          <w:tcPr>
            <w:tcW w:w="2745" w:type="dxa"/>
            <w:shd w:val="clear" w:color="auto" w:fill="auto"/>
            <w:vAlign w:val="center"/>
          </w:tcPr>
          <w:p w14:paraId="564D5863" w14:textId="52E6DBCB" w:rsidR="007C2018" w:rsidRPr="00CC7D4F" w:rsidRDefault="0051054D" w:rsidP="0084189F">
            <w:pPr>
              <w:spacing w:after="0" w:line="240" w:lineRule="auto"/>
              <w:jc w:val="center"/>
              <w:rPr>
                <w:color w:val="000000"/>
                <w:sz w:val="20"/>
                <w:szCs w:val="20"/>
              </w:rPr>
            </w:pPr>
            <w:r>
              <w:rPr>
                <w:color w:val="000000"/>
                <w:sz w:val="20"/>
                <w:szCs w:val="20"/>
              </w:rPr>
              <w:t>July 23, 2024</w:t>
            </w:r>
          </w:p>
        </w:tc>
        <w:tc>
          <w:tcPr>
            <w:tcW w:w="2745" w:type="dxa"/>
            <w:shd w:val="clear" w:color="auto" w:fill="auto"/>
            <w:vAlign w:val="center"/>
          </w:tcPr>
          <w:p w14:paraId="7044B4B0" w14:textId="77777777" w:rsidR="007C2018" w:rsidRPr="00CC7D4F" w:rsidRDefault="007C2018" w:rsidP="0084189F">
            <w:pPr>
              <w:spacing w:after="0" w:line="240" w:lineRule="auto"/>
              <w:jc w:val="center"/>
              <w:rPr>
                <w:color w:val="000000"/>
                <w:sz w:val="20"/>
                <w:szCs w:val="20"/>
              </w:rPr>
            </w:pPr>
            <w:r w:rsidRPr="00CC7D4F">
              <w:rPr>
                <w:color w:val="000000"/>
                <w:sz w:val="20"/>
                <w:szCs w:val="20"/>
              </w:rPr>
              <w:t>2:00 PM</w:t>
            </w:r>
          </w:p>
        </w:tc>
      </w:tr>
    </w:tbl>
    <w:p w14:paraId="7BA088F5" w14:textId="77777777" w:rsidR="007C2018" w:rsidRPr="0084189F" w:rsidRDefault="007C2018" w:rsidP="0084189F">
      <w:pPr>
        <w:spacing w:after="0" w:line="240" w:lineRule="auto"/>
        <w:rPr>
          <w:color w:val="000000"/>
          <w:sz w:val="20"/>
          <w:szCs w:val="20"/>
        </w:rPr>
      </w:pPr>
    </w:p>
    <w:p w14:paraId="58B3153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942B74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F7DEAC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A47D84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CA4687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403D4B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141B14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039D5B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5C7C149" w14:textId="22FE0979" w:rsidR="00380817" w:rsidRPr="0084189F" w:rsidRDefault="00866D9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B4F139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AE79DD" w14:textId="77777777" w:rsidR="00380817" w:rsidRPr="0084189F" w:rsidRDefault="00866D9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7860B79" w14:textId="77777777" w:rsidR="00380817" w:rsidRPr="0084189F" w:rsidRDefault="00866D9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72E1EC" w14:textId="77777777" w:rsidR="00380817" w:rsidRPr="0084189F" w:rsidRDefault="00866D9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E51E0B8" w14:textId="77777777" w:rsidR="00380817" w:rsidRPr="0084189F" w:rsidRDefault="00866D9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26BF58" w14:textId="77777777" w:rsidR="00380817" w:rsidRPr="0084189F" w:rsidRDefault="00866D9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877E44" w14:textId="09E875F4" w:rsidR="00380817" w:rsidRPr="0084189F" w:rsidRDefault="00866D96"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F89018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2052EE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BE612E3" w14:textId="77777777" w:rsidR="00380817" w:rsidRPr="0084189F" w:rsidRDefault="00866D96"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F71AD" w14:textId="77777777" w:rsidR="00380817" w:rsidRPr="0084189F" w:rsidRDefault="00866D9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6899D8" w14:textId="77777777" w:rsidR="00380817" w:rsidRPr="0084189F" w:rsidRDefault="00866D9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1E2BC73" w14:textId="77777777" w:rsidR="00380817" w:rsidRPr="0084189F" w:rsidRDefault="00866D9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45E78" w14:textId="0B05EB3A" w:rsidR="00380817" w:rsidRPr="0084189F" w:rsidRDefault="00866D96"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bl>
    <w:p w14:paraId="560B788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F5FCF26" w14:textId="77777777" w:rsidTr="00F13BE7">
        <w:tc>
          <w:tcPr>
            <w:tcW w:w="5445" w:type="dxa"/>
            <w:tcBorders>
              <w:right w:val="single" w:sz="4" w:space="0" w:color="auto"/>
            </w:tcBorders>
          </w:tcPr>
          <w:p w14:paraId="111B6B2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3EB3D3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297623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49F6A3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2B9929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439C54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75242DC" w14:textId="77777777" w:rsidR="007C2018" w:rsidRPr="0084189F" w:rsidRDefault="007C2018" w:rsidP="0084189F">
            <w:pPr>
              <w:spacing w:after="0" w:line="240" w:lineRule="auto"/>
              <w:rPr>
                <w:bCs/>
                <w:color w:val="000000"/>
                <w:sz w:val="20"/>
                <w:szCs w:val="20"/>
              </w:rPr>
            </w:pPr>
            <w:r w:rsidRPr="001F16C3">
              <w:rPr>
                <w:bCs/>
                <w:color w:val="000000"/>
                <w:sz w:val="20"/>
                <w:szCs w:val="20"/>
              </w:rPr>
              <w:t>State of New Jersey</w:t>
            </w:r>
          </w:p>
          <w:p w14:paraId="49DBB462" w14:textId="77777777" w:rsidR="00701C2F" w:rsidRDefault="00B56DF1" w:rsidP="0084189F">
            <w:pPr>
              <w:spacing w:after="0" w:line="240" w:lineRule="auto"/>
              <w:rPr>
                <w:bCs/>
                <w:color w:val="000000"/>
                <w:sz w:val="20"/>
                <w:szCs w:val="20"/>
              </w:rPr>
            </w:pPr>
            <w:r>
              <w:rPr>
                <w:bCs/>
                <w:color w:val="000000"/>
                <w:sz w:val="20"/>
                <w:szCs w:val="20"/>
              </w:rPr>
              <w:t>Department of Transportation</w:t>
            </w:r>
          </w:p>
          <w:p w14:paraId="0CA3F1DD" w14:textId="77777777" w:rsidR="003125BF" w:rsidRPr="0084189F" w:rsidRDefault="003125BF" w:rsidP="0084189F">
            <w:pPr>
              <w:spacing w:after="0" w:line="240" w:lineRule="auto"/>
              <w:rPr>
                <w:bCs/>
                <w:color w:val="000000"/>
                <w:sz w:val="20"/>
                <w:szCs w:val="20"/>
              </w:rPr>
            </w:pPr>
            <w:r>
              <w:rPr>
                <w:bCs/>
                <w:color w:val="000000"/>
                <w:sz w:val="20"/>
                <w:szCs w:val="20"/>
              </w:rPr>
              <w:t>Bureau of Research</w:t>
            </w:r>
          </w:p>
          <w:p w14:paraId="08827219" w14:textId="232A715D" w:rsidR="00AC3913" w:rsidRPr="001F16C3" w:rsidRDefault="00AC3913" w:rsidP="0084189F">
            <w:pPr>
              <w:spacing w:after="0" w:line="240" w:lineRule="auto"/>
              <w:rPr>
                <w:bCs/>
                <w:color w:val="000000"/>
                <w:sz w:val="20"/>
                <w:szCs w:val="20"/>
              </w:rPr>
            </w:pPr>
            <w:r w:rsidRPr="001F16C3">
              <w:rPr>
                <w:bCs/>
                <w:color w:val="000000"/>
                <w:sz w:val="20"/>
                <w:szCs w:val="20"/>
              </w:rPr>
              <w:t>Tren</w:t>
            </w:r>
            <w:r w:rsidR="00CD4B7C" w:rsidRPr="001F16C3">
              <w:rPr>
                <w:bCs/>
                <w:color w:val="000000"/>
                <w:sz w:val="20"/>
                <w:szCs w:val="20"/>
              </w:rPr>
              <w:t>ton, New Jersey 08625</w:t>
            </w:r>
            <w:r w:rsidR="008F1CA2" w:rsidRPr="001F16C3">
              <w:rPr>
                <w:bCs/>
                <w:color w:val="000000"/>
                <w:sz w:val="20"/>
                <w:szCs w:val="20"/>
              </w:rPr>
              <w:t>-</w:t>
            </w:r>
            <w:r w:rsidR="006F44ED">
              <w:rPr>
                <w:bCs/>
                <w:color w:val="000000"/>
                <w:sz w:val="20"/>
                <w:szCs w:val="20"/>
              </w:rPr>
              <w:t>0</w:t>
            </w:r>
            <w:bookmarkStart w:id="0" w:name="_GoBack"/>
            <w:bookmarkEnd w:id="0"/>
            <w:r w:rsidR="008F1CA2" w:rsidRPr="001F16C3">
              <w:rPr>
                <w:bCs/>
                <w:color w:val="000000"/>
                <w:sz w:val="20"/>
                <w:szCs w:val="20"/>
              </w:rPr>
              <w:t>600</w:t>
            </w:r>
          </w:p>
        </w:tc>
      </w:tr>
    </w:tbl>
    <w:p w14:paraId="699AA2C5" w14:textId="77777777" w:rsidR="007C2018" w:rsidRPr="0084189F" w:rsidRDefault="007C2018" w:rsidP="0084189F">
      <w:pPr>
        <w:spacing w:after="0" w:line="240" w:lineRule="auto"/>
        <w:rPr>
          <w:bCs/>
          <w:color w:val="000000"/>
          <w:sz w:val="20"/>
          <w:szCs w:val="20"/>
        </w:rPr>
      </w:pPr>
    </w:p>
    <w:p w14:paraId="6C6341B8" w14:textId="17CA6844"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866D96">
        <w:rPr>
          <w:bCs/>
          <w:noProof/>
          <w:color w:val="000000"/>
          <w:sz w:val="20"/>
          <w:szCs w:val="20"/>
        </w:rPr>
        <w:t>5/30/2024</w:t>
      </w:r>
      <w:r w:rsidR="003D6453">
        <w:rPr>
          <w:bCs/>
          <w:color w:val="000000"/>
          <w:sz w:val="20"/>
          <w:szCs w:val="20"/>
        </w:rPr>
        <w:fldChar w:fldCharType="end"/>
      </w:r>
    </w:p>
    <w:p w14:paraId="36DD2E19" w14:textId="77777777" w:rsidR="0084189F" w:rsidRPr="0084189F" w:rsidRDefault="0084189F" w:rsidP="0084189F">
      <w:pPr>
        <w:rPr>
          <w:sz w:val="20"/>
          <w:szCs w:val="20"/>
        </w:rPr>
        <w:sectPr w:rsidR="0084189F" w:rsidRPr="0084189F" w:rsidSect="00401BF7">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E3E517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C84103" w14:textId="77777777" w:rsidR="0084189F" w:rsidRPr="0084189F" w:rsidRDefault="0084189F" w:rsidP="0084189F">
          <w:pPr>
            <w:spacing w:after="0" w:line="240" w:lineRule="auto"/>
            <w:jc w:val="center"/>
            <w:rPr>
              <w:b/>
              <w:sz w:val="20"/>
              <w:szCs w:val="20"/>
            </w:rPr>
          </w:pPr>
        </w:p>
        <w:p w14:paraId="5786657B" w14:textId="05C78698" w:rsidR="00866D9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956313" w:history="1">
            <w:r w:rsidR="00866D96" w:rsidRPr="00236FDA">
              <w:rPr>
                <w:rStyle w:val="Hyperlink"/>
                <w:noProof/>
              </w:rPr>
              <w:t>1</w:t>
            </w:r>
            <w:r w:rsidR="00866D96">
              <w:rPr>
                <w:rFonts w:asciiTheme="minorHAnsi" w:eastAsiaTheme="minorEastAsia" w:hAnsiTheme="minorHAnsi" w:cstheme="minorBidi"/>
                <w:b w:val="0"/>
                <w:bCs w:val="0"/>
                <w:caps w:val="0"/>
                <w:noProof/>
                <w:sz w:val="22"/>
                <w:szCs w:val="22"/>
              </w:rPr>
              <w:tab/>
            </w:r>
            <w:r w:rsidR="00866D96" w:rsidRPr="00236FDA">
              <w:rPr>
                <w:rStyle w:val="Hyperlink"/>
                <w:noProof/>
              </w:rPr>
              <w:t>INTRODUCTION AND SUMMARY OF THE BID SOLICITATION</w:t>
            </w:r>
            <w:r w:rsidR="00866D96">
              <w:rPr>
                <w:noProof/>
                <w:webHidden/>
              </w:rPr>
              <w:tab/>
            </w:r>
            <w:r w:rsidR="00866D96">
              <w:rPr>
                <w:noProof/>
                <w:webHidden/>
              </w:rPr>
              <w:fldChar w:fldCharType="begin"/>
            </w:r>
            <w:r w:rsidR="00866D96">
              <w:rPr>
                <w:noProof/>
                <w:webHidden/>
              </w:rPr>
              <w:instrText xml:space="preserve"> PAGEREF _Toc167956313 \h </w:instrText>
            </w:r>
            <w:r w:rsidR="00866D96">
              <w:rPr>
                <w:noProof/>
                <w:webHidden/>
              </w:rPr>
            </w:r>
            <w:r w:rsidR="00866D96">
              <w:rPr>
                <w:noProof/>
                <w:webHidden/>
              </w:rPr>
              <w:fldChar w:fldCharType="separate"/>
            </w:r>
            <w:r w:rsidR="00866D96">
              <w:rPr>
                <w:noProof/>
                <w:webHidden/>
              </w:rPr>
              <w:t>1</w:t>
            </w:r>
            <w:r w:rsidR="00866D96">
              <w:rPr>
                <w:noProof/>
                <w:webHidden/>
              </w:rPr>
              <w:fldChar w:fldCharType="end"/>
            </w:r>
          </w:hyperlink>
        </w:p>
        <w:p w14:paraId="59EFF939" w14:textId="6FBAA028" w:rsidR="00866D96" w:rsidRDefault="00866D96">
          <w:pPr>
            <w:pStyle w:val="TOC2"/>
            <w:rPr>
              <w:rFonts w:asciiTheme="minorHAnsi" w:eastAsiaTheme="minorEastAsia" w:hAnsiTheme="minorHAnsi" w:cstheme="minorBidi"/>
              <w:caps w:val="0"/>
              <w:noProof/>
              <w:sz w:val="22"/>
              <w:szCs w:val="22"/>
            </w:rPr>
          </w:pPr>
          <w:hyperlink w:anchor="_Toc167956314" w:history="1">
            <w:r w:rsidRPr="00236FDA">
              <w:rPr>
                <w:rStyle w:val="Hyperlink"/>
                <w:noProof/>
              </w:rPr>
              <w:t>1.1</w:t>
            </w:r>
            <w:r>
              <w:rPr>
                <w:rFonts w:asciiTheme="minorHAnsi" w:eastAsiaTheme="minorEastAsia" w:hAnsiTheme="minorHAnsi" w:cstheme="minorBidi"/>
                <w:caps w:val="0"/>
                <w:noProof/>
                <w:sz w:val="22"/>
                <w:szCs w:val="22"/>
              </w:rPr>
              <w:tab/>
            </w:r>
            <w:r w:rsidRPr="00236FDA">
              <w:rPr>
                <w:rStyle w:val="Hyperlink"/>
                <w:noProof/>
              </w:rPr>
              <w:t>PURPOSE AND INTENT</w:t>
            </w:r>
            <w:r>
              <w:rPr>
                <w:noProof/>
                <w:webHidden/>
              </w:rPr>
              <w:tab/>
            </w:r>
            <w:r>
              <w:rPr>
                <w:noProof/>
                <w:webHidden/>
              </w:rPr>
              <w:fldChar w:fldCharType="begin"/>
            </w:r>
            <w:r>
              <w:rPr>
                <w:noProof/>
                <w:webHidden/>
              </w:rPr>
              <w:instrText xml:space="preserve"> PAGEREF _Toc167956314 \h </w:instrText>
            </w:r>
            <w:r>
              <w:rPr>
                <w:noProof/>
                <w:webHidden/>
              </w:rPr>
            </w:r>
            <w:r>
              <w:rPr>
                <w:noProof/>
                <w:webHidden/>
              </w:rPr>
              <w:fldChar w:fldCharType="separate"/>
            </w:r>
            <w:r>
              <w:rPr>
                <w:noProof/>
                <w:webHidden/>
              </w:rPr>
              <w:t>1</w:t>
            </w:r>
            <w:r>
              <w:rPr>
                <w:noProof/>
                <w:webHidden/>
              </w:rPr>
              <w:fldChar w:fldCharType="end"/>
            </w:r>
          </w:hyperlink>
        </w:p>
        <w:p w14:paraId="6638DBDE" w14:textId="2D957085" w:rsidR="00866D96" w:rsidRDefault="00866D96">
          <w:pPr>
            <w:pStyle w:val="TOC2"/>
            <w:rPr>
              <w:rFonts w:asciiTheme="minorHAnsi" w:eastAsiaTheme="minorEastAsia" w:hAnsiTheme="minorHAnsi" w:cstheme="minorBidi"/>
              <w:caps w:val="0"/>
              <w:noProof/>
              <w:sz w:val="22"/>
              <w:szCs w:val="22"/>
            </w:rPr>
          </w:pPr>
          <w:hyperlink w:anchor="_Toc167956315" w:history="1">
            <w:r w:rsidRPr="00236FDA">
              <w:rPr>
                <w:rStyle w:val="Hyperlink"/>
                <w:noProof/>
              </w:rPr>
              <w:t>1.2</w:t>
            </w:r>
            <w:r>
              <w:rPr>
                <w:rFonts w:asciiTheme="minorHAnsi" w:eastAsiaTheme="minorEastAsia" w:hAnsiTheme="minorHAnsi" w:cstheme="minorBidi"/>
                <w:caps w:val="0"/>
                <w:noProof/>
                <w:sz w:val="22"/>
                <w:szCs w:val="22"/>
              </w:rPr>
              <w:tab/>
            </w:r>
            <w:r w:rsidRPr="00236FDA">
              <w:rPr>
                <w:rStyle w:val="Hyperlink"/>
                <w:noProof/>
              </w:rPr>
              <w:t>BACKGROUND</w:t>
            </w:r>
            <w:r>
              <w:rPr>
                <w:noProof/>
                <w:webHidden/>
              </w:rPr>
              <w:tab/>
            </w:r>
            <w:r>
              <w:rPr>
                <w:noProof/>
                <w:webHidden/>
              </w:rPr>
              <w:fldChar w:fldCharType="begin"/>
            </w:r>
            <w:r>
              <w:rPr>
                <w:noProof/>
                <w:webHidden/>
              </w:rPr>
              <w:instrText xml:space="preserve"> PAGEREF _Toc167956315 \h </w:instrText>
            </w:r>
            <w:r>
              <w:rPr>
                <w:noProof/>
                <w:webHidden/>
              </w:rPr>
            </w:r>
            <w:r>
              <w:rPr>
                <w:noProof/>
                <w:webHidden/>
              </w:rPr>
              <w:fldChar w:fldCharType="separate"/>
            </w:r>
            <w:r>
              <w:rPr>
                <w:noProof/>
                <w:webHidden/>
              </w:rPr>
              <w:t>1</w:t>
            </w:r>
            <w:r>
              <w:rPr>
                <w:noProof/>
                <w:webHidden/>
              </w:rPr>
              <w:fldChar w:fldCharType="end"/>
            </w:r>
          </w:hyperlink>
        </w:p>
        <w:p w14:paraId="2E57BD86" w14:textId="096E6E0D" w:rsidR="00866D96" w:rsidRDefault="00866D96">
          <w:pPr>
            <w:pStyle w:val="TOC2"/>
            <w:rPr>
              <w:rFonts w:asciiTheme="minorHAnsi" w:eastAsiaTheme="minorEastAsia" w:hAnsiTheme="minorHAnsi" w:cstheme="minorBidi"/>
              <w:caps w:val="0"/>
              <w:noProof/>
              <w:sz w:val="22"/>
              <w:szCs w:val="22"/>
            </w:rPr>
          </w:pPr>
          <w:hyperlink w:anchor="_Toc167956316" w:history="1">
            <w:r w:rsidRPr="00236FDA">
              <w:rPr>
                <w:rStyle w:val="Hyperlink"/>
                <w:noProof/>
              </w:rPr>
              <w:t>1.3</w:t>
            </w:r>
            <w:r>
              <w:rPr>
                <w:rFonts w:asciiTheme="minorHAnsi" w:eastAsiaTheme="minorEastAsia" w:hAnsiTheme="minorHAnsi" w:cstheme="minorBidi"/>
                <w:caps w:val="0"/>
                <w:noProof/>
                <w:sz w:val="22"/>
                <w:szCs w:val="22"/>
              </w:rPr>
              <w:tab/>
            </w:r>
            <w:r w:rsidRPr="00236FDA">
              <w:rPr>
                <w:rStyle w:val="Hyperlink"/>
                <w:noProof/>
              </w:rPr>
              <w:t>CONTRACT</w:t>
            </w:r>
            <w:r w:rsidRPr="00236FDA">
              <w:rPr>
                <w:rStyle w:val="Hyperlink"/>
                <w:noProof/>
                <w:spacing w:val="-1"/>
              </w:rPr>
              <w:t xml:space="preserve"> </w:t>
            </w:r>
            <w:r w:rsidRPr="00236FDA">
              <w:rPr>
                <w:rStyle w:val="Hyperlink"/>
                <w:noProof/>
              </w:rPr>
              <w:t>AMOUNT</w:t>
            </w:r>
            <w:r>
              <w:rPr>
                <w:noProof/>
                <w:webHidden/>
              </w:rPr>
              <w:tab/>
            </w:r>
            <w:r>
              <w:rPr>
                <w:noProof/>
                <w:webHidden/>
              </w:rPr>
              <w:fldChar w:fldCharType="begin"/>
            </w:r>
            <w:r>
              <w:rPr>
                <w:noProof/>
                <w:webHidden/>
              </w:rPr>
              <w:instrText xml:space="preserve"> PAGEREF _Toc167956316 \h </w:instrText>
            </w:r>
            <w:r>
              <w:rPr>
                <w:noProof/>
                <w:webHidden/>
              </w:rPr>
            </w:r>
            <w:r>
              <w:rPr>
                <w:noProof/>
                <w:webHidden/>
              </w:rPr>
              <w:fldChar w:fldCharType="separate"/>
            </w:r>
            <w:r>
              <w:rPr>
                <w:noProof/>
                <w:webHidden/>
              </w:rPr>
              <w:t>2</w:t>
            </w:r>
            <w:r>
              <w:rPr>
                <w:noProof/>
                <w:webHidden/>
              </w:rPr>
              <w:fldChar w:fldCharType="end"/>
            </w:r>
          </w:hyperlink>
        </w:p>
        <w:p w14:paraId="770E8A67" w14:textId="047408F9" w:rsidR="00866D96" w:rsidRDefault="00866D96">
          <w:pPr>
            <w:pStyle w:val="TOC2"/>
            <w:rPr>
              <w:rFonts w:asciiTheme="minorHAnsi" w:eastAsiaTheme="minorEastAsia" w:hAnsiTheme="minorHAnsi" w:cstheme="minorBidi"/>
              <w:caps w:val="0"/>
              <w:noProof/>
              <w:sz w:val="22"/>
              <w:szCs w:val="22"/>
            </w:rPr>
          </w:pPr>
          <w:hyperlink w:anchor="_Toc167956317" w:history="1">
            <w:r w:rsidRPr="00236FDA">
              <w:rPr>
                <w:rStyle w:val="Hyperlink"/>
                <w:noProof/>
              </w:rPr>
              <w:t>1.4</w:t>
            </w:r>
            <w:r>
              <w:rPr>
                <w:rFonts w:asciiTheme="minorHAnsi" w:eastAsiaTheme="minorEastAsia" w:hAnsiTheme="minorHAnsi" w:cstheme="minorBidi"/>
                <w:caps w:val="0"/>
                <w:noProof/>
                <w:sz w:val="22"/>
                <w:szCs w:val="22"/>
              </w:rPr>
              <w:tab/>
            </w:r>
            <w:r w:rsidRPr="00236FDA">
              <w:rPr>
                <w:rStyle w:val="Hyperlink"/>
                <w:noProof/>
              </w:rPr>
              <w:t>ORDER OF PRECEDENCE OF CONTRACTUAL TERMS</w:t>
            </w:r>
            <w:r>
              <w:rPr>
                <w:noProof/>
                <w:webHidden/>
              </w:rPr>
              <w:tab/>
            </w:r>
            <w:r>
              <w:rPr>
                <w:noProof/>
                <w:webHidden/>
              </w:rPr>
              <w:fldChar w:fldCharType="begin"/>
            </w:r>
            <w:r>
              <w:rPr>
                <w:noProof/>
                <w:webHidden/>
              </w:rPr>
              <w:instrText xml:space="preserve"> PAGEREF _Toc167956317 \h </w:instrText>
            </w:r>
            <w:r>
              <w:rPr>
                <w:noProof/>
                <w:webHidden/>
              </w:rPr>
            </w:r>
            <w:r>
              <w:rPr>
                <w:noProof/>
                <w:webHidden/>
              </w:rPr>
              <w:fldChar w:fldCharType="separate"/>
            </w:r>
            <w:r>
              <w:rPr>
                <w:noProof/>
                <w:webHidden/>
              </w:rPr>
              <w:t>2</w:t>
            </w:r>
            <w:r>
              <w:rPr>
                <w:noProof/>
                <w:webHidden/>
              </w:rPr>
              <w:fldChar w:fldCharType="end"/>
            </w:r>
          </w:hyperlink>
        </w:p>
        <w:p w14:paraId="03E091A0" w14:textId="7A945622" w:rsidR="00866D96" w:rsidRDefault="00866D96">
          <w:pPr>
            <w:pStyle w:val="TOC2"/>
            <w:rPr>
              <w:rFonts w:asciiTheme="minorHAnsi" w:eastAsiaTheme="minorEastAsia" w:hAnsiTheme="minorHAnsi" w:cstheme="minorBidi"/>
              <w:caps w:val="0"/>
              <w:noProof/>
              <w:sz w:val="22"/>
              <w:szCs w:val="22"/>
            </w:rPr>
          </w:pPr>
          <w:hyperlink w:anchor="_Toc167956318" w:history="1">
            <w:r w:rsidRPr="00236FDA">
              <w:rPr>
                <w:rStyle w:val="Hyperlink"/>
                <w:noProof/>
              </w:rPr>
              <w:t>1.5</w:t>
            </w:r>
            <w:r>
              <w:rPr>
                <w:rFonts w:asciiTheme="minorHAnsi" w:eastAsiaTheme="minorEastAsia" w:hAnsiTheme="minorHAnsi" w:cstheme="minorBidi"/>
                <w:caps w:val="0"/>
                <w:noProof/>
                <w:sz w:val="22"/>
                <w:szCs w:val="22"/>
              </w:rPr>
              <w:tab/>
            </w:r>
            <w:r w:rsidRPr="00236FDA">
              <w:rPr>
                <w:rStyle w:val="Hyperlink"/>
                <w:noProof/>
              </w:rPr>
              <w:t>INTRASTATE COOPERATIVE PURCHASING</w:t>
            </w:r>
            <w:r>
              <w:rPr>
                <w:noProof/>
                <w:webHidden/>
              </w:rPr>
              <w:tab/>
            </w:r>
            <w:r>
              <w:rPr>
                <w:noProof/>
                <w:webHidden/>
              </w:rPr>
              <w:fldChar w:fldCharType="begin"/>
            </w:r>
            <w:r>
              <w:rPr>
                <w:noProof/>
                <w:webHidden/>
              </w:rPr>
              <w:instrText xml:space="preserve"> PAGEREF _Toc167956318 \h </w:instrText>
            </w:r>
            <w:r>
              <w:rPr>
                <w:noProof/>
                <w:webHidden/>
              </w:rPr>
            </w:r>
            <w:r>
              <w:rPr>
                <w:noProof/>
                <w:webHidden/>
              </w:rPr>
              <w:fldChar w:fldCharType="separate"/>
            </w:r>
            <w:r>
              <w:rPr>
                <w:noProof/>
                <w:webHidden/>
              </w:rPr>
              <w:t>3</w:t>
            </w:r>
            <w:r>
              <w:rPr>
                <w:noProof/>
                <w:webHidden/>
              </w:rPr>
              <w:fldChar w:fldCharType="end"/>
            </w:r>
          </w:hyperlink>
        </w:p>
        <w:p w14:paraId="593F5282" w14:textId="45C043C0"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319" w:history="1">
            <w:r w:rsidRPr="00236FDA">
              <w:rPr>
                <w:rStyle w:val="Hyperlink"/>
                <w:noProof/>
              </w:rPr>
              <w:t>2</w:t>
            </w:r>
            <w:r>
              <w:rPr>
                <w:rFonts w:asciiTheme="minorHAnsi" w:eastAsiaTheme="minorEastAsia" w:hAnsiTheme="minorHAnsi" w:cstheme="minorBidi"/>
                <w:b w:val="0"/>
                <w:bCs w:val="0"/>
                <w:caps w:val="0"/>
                <w:noProof/>
                <w:sz w:val="22"/>
                <w:szCs w:val="22"/>
              </w:rPr>
              <w:tab/>
            </w:r>
            <w:r w:rsidRPr="00236FDA">
              <w:rPr>
                <w:rStyle w:val="Hyperlink"/>
                <w:noProof/>
              </w:rPr>
              <w:t>PRE-QUOTE SUBMISSION INFORMATION</w:t>
            </w:r>
            <w:r>
              <w:rPr>
                <w:noProof/>
                <w:webHidden/>
              </w:rPr>
              <w:tab/>
            </w:r>
            <w:r>
              <w:rPr>
                <w:noProof/>
                <w:webHidden/>
              </w:rPr>
              <w:fldChar w:fldCharType="begin"/>
            </w:r>
            <w:r>
              <w:rPr>
                <w:noProof/>
                <w:webHidden/>
              </w:rPr>
              <w:instrText xml:space="preserve"> PAGEREF _Toc167956319 \h </w:instrText>
            </w:r>
            <w:r>
              <w:rPr>
                <w:noProof/>
                <w:webHidden/>
              </w:rPr>
            </w:r>
            <w:r>
              <w:rPr>
                <w:noProof/>
                <w:webHidden/>
              </w:rPr>
              <w:fldChar w:fldCharType="separate"/>
            </w:r>
            <w:r>
              <w:rPr>
                <w:noProof/>
                <w:webHidden/>
              </w:rPr>
              <w:t>4</w:t>
            </w:r>
            <w:r>
              <w:rPr>
                <w:noProof/>
                <w:webHidden/>
              </w:rPr>
              <w:fldChar w:fldCharType="end"/>
            </w:r>
          </w:hyperlink>
        </w:p>
        <w:p w14:paraId="6D4D2595" w14:textId="3E7B935F" w:rsidR="00866D96" w:rsidRDefault="00866D96">
          <w:pPr>
            <w:pStyle w:val="TOC2"/>
            <w:rPr>
              <w:rFonts w:asciiTheme="minorHAnsi" w:eastAsiaTheme="minorEastAsia" w:hAnsiTheme="minorHAnsi" w:cstheme="minorBidi"/>
              <w:caps w:val="0"/>
              <w:noProof/>
              <w:sz w:val="22"/>
              <w:szCs w:val="22"/>
            </w:rPr>
          </w:pPr>
          <w:hyperlink w:anchor="_Toc167956320" w:history="1">
            <w:r w:rsidRPr="00236FDA">
              <w:rPr>
                <w:rStyle w:val="Hyperlink"/>
                <w:noProof/>
              </w:rPr>
              <w:t>2.1</w:t>
            </w:r>
            <w:r>
              <w:rPr>
                <w:rFonts w:asciiTheme="minorHAnsi" w:eastAsiaTheme="minorEastAsia" w:hAnsiTheme="minorHAnsi" w:cstheme="minorBidi"/>
                <w:caps w:val="0"/>
                <w:noProof/>
                <w:sz w:val="22"/>
                <w:szCs w:val="22"/>
              </w:rPr>
              <w:tab/>
            </w:r>
            <w:r w:rsidRPr="00236FDA">
              <w:rPr>
                <w:rStyle w:val="Hyperlink"/>
                <w:noProof/>
              </w:rPr>
              <w:t>ELECTRONIC QUESTION AND ANSWER PERIOD</w:t>
            </w:r>
            <w:r>
              <w:rPr>
                <w:noProof/>
                <w:webHidden/>
              </w:rPr>
              <w:tab/>
            </w:r>
            <w:r>
              <w:rPr>
                <w:noProof/>
                <w:webHidden/>
              </w:rPr>
              <w:fldChar w:fldCharType="begin"/>
            </w:r>
            <w:r>
              <w:rPr>
                <w:noProof/>
                <w:webHidden/>
              </w:rPr>
              <w:instrText xml:space="preserve"> PAGEREF _Toc167956320 \h </w:instrText>
            </w:r>
            <w:r>
              <w:rPr>
                <w:noProof/>
                <w:webHidden/>
              </w:rPr>
            </w:r>
            <w:r>
              <w:rPr>
                <w:noProof/>
                <w:webHidden/>
              </w:rPr>
              <w:fldChar w:fldCharType="separate"/>
            </w:r>
            <w:r>
              <w:rPr>
                <w:noProof/>
                <w:webHidden/>
              </w:rPr>
              <w:t>4</w:t>
            </w:r>
            <w:r>
              <w:rPr>
                <w:noProof/>
                <w:webHidden/>
              </w:rPr>
              <w:fldChar w:fldCharType="end"/>
            </w:r>
          </w:hyperlink>
        </w:p>
        <w:p w14:paraId="43A7B599" w14:textId="40C07503" w:rsidR="00866D96" w:rsidRDefault="00866D96">
          <w:pPr>
            <w:pStyle w:val="TOC2"/>
            <w:rPr>
              <w:rFonts w:asciiTheme="minorHAnsi" w:eastAsiaTheme="minorEastAsia" w:hAnsiTheme="minorHAnsi" w:cstheme="minorBidi"/>
              <w:caps w:val="0"/>
              <w:noProof/>
              <w:sz w:val="22"/>
              <w:szCs w:val="22"/>
            </w:rPr>
          </w:pPr>
          <w:hyperlink w:anchor="_Toc167956321" w:history="1">
            <w:r w:rsidRPr="00236FDA">
              <w:rPr>
                <w:rStyle w:val="Hyperlink"/>
                <w:noProof/>
              </w:rPr>
              <w:t>2.2</w:t>
            </w:r>
            <w:r>
              <w:rPr>
                <w:rFonts w:asciiTheme="minorHAnsi" w:eastAsiaTheme="minorEastAsia" w:hAnsiTheme="minorHAnsi" w:cstheme="minorBidi"/>
                <w:caps w:val="0"/>
                <w:noProof/>
                <w:sz w:val="22"/>
                <w:szCs w:val="22"/>
              </w:rPr>
              <w:tab/>
            </w:r>
            <w:r w:rsidRPr="00236FD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_Toc167956321 \h </w:instrText>
            </w:r>
            <w:r>
              <w:rPr>
                <w:noProof/>
                <w:webHidden/>
              </w:rPr>
            </w:r>
            <w:r>
              <w:rPr>
                <w:noProof/>
                <w:webHidden/>
              </w:rPr>
              <w:fldChar w:fldCharType="separate"/>
            </w:r>
            <w:r>
              <w:rPr>
                <w:noProof/>
                <w:webHidden/>
              </w:rPr>
              <w:t>4</w:t>
            </w:r>
            <w:r>
              <w:rPr>
                <w:noProof/>
                <w:webHidden/>
              </w:rPr>
              <w:fldChar w:fldCharType="end"/>
            </w:r>
          </w:hyperlink>
        </w:p>
        <w:p w14:paraId="13EE7ACA" w14:textId="45C9D5C7" w:rsidR="00866D96" w:rsidRDefault="00866D96">
          <w:pPr>
            <w:pStyle w:val="TOC2"/>
            <w:rPr>
              <w:rFonts w:asciiTheme="minorHAnsi" w:eastAsiaTheme="minorEastAsia" w:hAnsiTheme="minorHAnsi" w:cstheme="minorBidi"/>
              <w:caps w:val="0"/>
              <w:noProof/>
              <w:sz w:val="22"/>
              <w:szCs w:val="22"/>
            </w:rPr>
          </w:pPr>
          <w:hyperlink w:anchor="_Toc167956322" w:history="1">
            <w:r w:rsidRPr="00236FDA">
              <w:rPr>
                <w:rStyle w:val="Hyperlink"/>
                <w:rFonts w:eastAsia="MS Mincho"/>
                <w:noProof/>
              </w:rPr>
              <w:t>2.3</w:t>
            </w:r>
            <w:r>
              <w:rPr>
                <w:rFonts w:asciiTheme="minorHAnsi" w:eastAsiaTheme="minorEastAsia" w:hAnsiTheme="minorHAnsi" w:cstheme="minorBidi"/>
                <w:caps w:val="0"/>
                <w:noProof/>
                <w:sz w:val="22"/>
                <w:szCs w:val="22"/>
              </w:rPr>
              <w:tab/>
            </w:r>
            <w:r w:rsidRPr="00236FDA">
              <w:rPr>
                <w:rStyle w:val="Hyperlink"/>
                <w:rFonts w:eastAsia="MS Mincho"/>
                <w:noProof/>
              </w:rPr>
              <w:t>BID AMENDMENTS</w:t>
            </w:r>
            <w:r>
              <w:rPr>
                <w:noProof/>
                <w:webHidden/>
              </w:rPr>
              <w:tab/>
            </w:r>
            <w:r>
              <w:rPr>
                <w:noProof/>
                <w:webHidden/>
              </w:rPr>
              <w:fldChar w:fldCharType="begin"/>
            </w:r>
            <w:r>
              <w:rPr>
                <w:noProof/>
                <w:webHidden/>
              </w:rPr>
              <w:instrText xml:space="preserve"> PAGEREF _Toc167956322 \h </w:instrText>
            </w:r>
            <w:r>
              <w:rPr>
                <w:noProof/>
                <w:webHidden/>
              </w:rPr>
            </w:r>
            <w:r>
              <w:rPr>
                <w:noProof/>
                <w:webHidden/>
              </w:rPr>
              <w:fldChar w:fldCharType="separate"/>
            </w:r>
            <w:r>
              <w:rPr>
                <w:noProof/>
                <w:webHidden/>
              </w:rPr>
              <w:t>4</w:t>
            </w:r>
            <w:r>
              <w:rPr>
                <w:noProof/>
                <w:webHidden/>
              </w:rPr>
              <w:fldChar w:fldCharType="end"/>
            </w:r>
          </w:hyperlink>
        </w:p>
        <w:p w14:paraId="3EE94072" w14:textId="40820B59" w:rsidR="00866D96" w:rsidRDefault="00866D96">
          <w:pPr>
            <w:pStyle w:val="TOC2"/>
            <w:rPr>
              <w:rFonts w:asciiTheme="minorHAnsi" w:eastAsiaTheme="minorEastAsia" w:hAnsiTheme="minorHAnsi" w:cstheme="minorBidi"/>
              <w:caps w:val="0"/>
              <w:noProof/>
              <w:sz w:val="22"/>
              <w:szCs w:val="22"/>
            </w:rPr>
          </w:pPr>
          <w:hyperlink w:anchor="_Toc167956323" w:history="1">
            <w:r w:rsidRPr="00236FDA">
              <w:rPr>
                <w:rStyle w:val="Hyperlink"/>
                <w:noProof/>
              </w:rPr>
              <w:t>2.4</w:t>
            </w:r>
            <w:r>
              <w:rPr>
                <w:rFonts w:asciiTheme="minorHAnsi" w:eastAsiaTheme="minorEastAsia" w:hAnsiTheme="minorHAnsi" w:cstheme="minorBidi"/>
                <w:caps w:val="0"/>
                <w:noProof/>
                <w:sz w:val="22"/>
                <w:szCs w:val="22"/>
              </w:rPr>
              <w:tab/>
            </w:r>
            <w:r w:rsidRPr="00236FDA">
              <w:rPr>
                <w:rStyle w:val="Hyperlink"/>
                <w:noProof/>
              </w:rPr>
              <w:t>MANDATORY/OPTIONAL SITE VISIT</w:t>
            </w:r>
            <w:r>
              <w:rPr>
                <w:noProof/>
                <w:webHidden/>
              </w:rPr>
              <w:tab/>
            </w:r>
            <w:r>
              <w:rPr>
                <w:noProof/>
                <w:webHidden/>
              </w:rPr>
              <w:fldChar w:fldCharType="begin"/>
            </w:r>
            <w:r>
              <w:rPr>
                <w:noProof/>
                <w:webHidden/>
              </w:rPr>
              <w:instrText xml:space="preserve"> PAGEREF _Toc167956323 \h </w:instrText>
            </w:r>
            <w:r>
              <w:rPr>
                <w:noProof/>
                <w:webHidden/>
              </w:rPr>
            </w:r>
            <w:r>
              <w:rPr>
                <w:noProof/>
                <w:webHidden/>
              </w:rPr>
              <w:fldChar w:fldCharType="separate"/>
            </w:r>
            <w:r>
              <w:rPr>
                <w:noProof/>
                <w:webHidden/>
              </w:rPr>
              <w:t>4</w:t>
            </w:r>
            <w:r>
              <w:rPr>
                <w:noProof/>
                <w:webHidden/>
              </w:rPr>
              <w:fldChar w:fldCharType="end"/>
            </w:r>
          </w:hyperlink>
        </w:p>
        <w:p w14:paraId="155A1D93" w14:textId="53E5454D" w:rsidR="00866D96" w:rsidRDefault="00866D96">
          <w:pPr>
            <w:pStyle w:val="TOC2"/>
            <w:rPr>
              <w:rFonts w:asciiTheme="minorHAnsi" w:eastAsiaTheme="minorEastAsia" w:hAnsiTheme="minorHAnsi" w:cstheme="minorBidi"/>
              <w:caps w:val="0"/>
              <w:noProof/>
              <w:sz w:val="22"/>
              <w:szCs w:val="22"/>
            </w:rPr>
          </w:pPr>
          <w:hyperlink w:anchor="_Toc167956324" w:history="1">
            <w:r w:rsidRPr="00236FDA">
              <w:rPr>
                <w:rStyle w:val="Hyperlink"/>
                <w:noProof/>
              </w:rPr>
              <w:t>2.5</w:t>
            </w:r>
            <w:r>
              <w:rPr>
                <w:rFonts w:asciiTheme="minorHAnsi" w:eastAsiaTheme="minorEastAsia" w:hAnsiTheme="minorHAnsi" w:cstheme="minorBidi"/>
                <w:caps w:val="0"/>
                <w:noProof/>
                <w:sz w:val="22"/>
                <w:szCs w:val="22"/>
              </w:rPr>
              <w:tab/>
            </w:r>
            <w:r w:rsidRPr="00236FDA">
              <w:rPr>
                <w:rStyle w:val="Hyperlink"/>
                <w:noProof/>
              </w:rPr>
              <w:t>OPTIONAL PRE-QUOTE CONFERENCE</w:t>
            </w:r>
            <w:r>
              <w:rPr>
                <w:noProof/>
                <w:webHidden/>
              </w:rPr>
              <w:tab/>
            </w:r>
            <w:r>
              <w:rPr>
                <w:noProof/>
                <w:webHidden/>
              </w:rPr>
              <w:fldChar w:fldCharType="begin"/>
            </w:r>
            <w:r>
              <w:rPr>
                <w:noProof/>
                <w:webHidden/>
              </w:rPr>
              <w:instrText xml:space="preserve"> PAGEREF _Toc167956324 \h </w:instrText>
            </w:r>
            <w:r>
              <w:rPr>
                <w:noProof/>
                <w:webHidden/>
              </w:rPr>
            </w:r>
            <w:r>
              <w:rPr>
                <w:noProof/>
                <w:webHidden/>
              </w:rPr>
              <w:fldChar w:fldCharType="separate"/>
            </w:r>
            <w:r>
              <w:rPr>
                <w:noProof/>
                <w:webHidden/>
              </w:rPr>
              <w:t>4</w:t>
            </w:r>
            <w:r>
              <w:rPr>
                <w:noProof/>
                <w:webHidden/>
              </w:rPr>
              <w:fldChar w:fldCharType="end"/>
            </w:r>
          </w:hyperlink>
        </w:p>
        <w:p w14:paraId="3D2D40CE" w14:textId="5201A9C8" w:rsidR="00866D96" w:rsidRDefault="00866D96">
          <w:pPr>
            <w:pStyle w:val="TOC2"/>
            <w:rPr>
              <w:rFonts w:asciiTheme="minorHAnsi" w:eastAsiaTheme="minorEastAsia" w:hAnsiTheme="minorHAnsi" w:cstheme="minorBidi"/>
              <w:caps w:val="0"/>
              <w:noProof/>
              <w:sz w:val="22"/>
              <w:szCs w:val="22"/>
            </w:rPr>
          </w:pPr>
          <w:hyperlink w:anchor="_Toc167956325" w:history="1">
            <w:r w:rsidRPr="00236FDA">
              <w:rPr>
                <w:rStyle w:val="Hyperlink"/>
                <w:noProof/>
              </w:rPr>
              <w:t>2.6</w:t>
            </w:r>
            <w:r>
              <w:rPr>
                <w:rFonts w:asciiTheme="minorHAnsi" w:eastAsiaTheme="minorEastAsia" w:hAnsiTheme="minorHAnsi" w:cstheme="minorBidi"/>
                <w:caps w:val="0"/>
                <w:noProof/>
                <w:sz w:val="22"/>
                <w:szCs w:val="22"/>
              </w:rPr>
              <w:tab/>
            </w:r>
            <w:r w:rsidRPr="00236FDA">
              <w:rPr>
                <w:rStyle w:val="Hyperlink"/>
                <w:noProof/>
              </w:rPr>
              <w:t>PRE-QUOTE DOCUMENT REVIEW</w:t>
            </w:r>
            <w:r>
              <w:rPr>
                <w:noProof/>
                <w:webHidden/>
              </w:rPr>
              <w:tab/>
            </w:r>
            <w:r>
              <w:rPr>
                <w:noProof/>
                <w:webHidden/>
              </w:rPr>
              <w:fldChar w:fldCharType="begin"/>
            </w:r>
            <w:r>
              <w:rPr>
                <w:noProof/>
                <w:webHidden/>
              </w:rPr>
              <w:instrText xml:space="preserve"> PAGEREF _Toc167956325 \h </w:instrText>
            </w:r>
            <w:r>
              <w:rPr>
                <w:noProof/>
                <w:webHidden/>
              </w:rPr>
            </w:r>
            <w:r>
              <w:rPr>
                <w:noProof/>
                <w:webHidden/>
              </w:rPr>
              <w:fldChar w:fldCharType="separate"/>
            </w:r>
            <w:r>
              <w:rPr>
                <w:noProof/>
                <w:webHidden/>
              </w:rPr>
              <w:t>5</w:t>
            </w:r>
            <w:r>
              <w:rPr>
                <w:noProof/>
                <w:webHidden/>
              </w:rPr>
              <w:fldChar w:fldCharType="end"/>
            </w:r>
          </w:hyperlink>
        </w:p>
        <w:p w14:paraId="0C1C05B7" w14:textId="3D5B7252"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326" w:history="1">
            <w:r w:rsidRPr="00236FDA">
              <w:rPr>
                <w:rStyle w:val="Hyperlink"/>
                <w:noProof/>
              </w:rPr>
              <w:t>3</w:t>
            </w:r>
            <w:r>
              <w:rPr>
                <w:rFonts w:asciiTheme="minorHAnsi" w:eastAsiaTheme="minorEastAsia" w:hAnsiTheme="minorHAnsi" w:cstheme="minorBidi"/>
                <w:b w:val="0"/>
                <w:bCs w:val="0"/>
                <w:caps w:val="0"/>
                <w:noProof/>
                <w:sz w:val="22"/>
                <w:szCs w:val="22"/>
              </w:rPr>
              <w:tab/>
            </w:r>
            <w:r w:rsidRPr="00236FDA">
              <w:rPr>
                <w:rStyle w:val="Hyperlink"/>
                <w:noProof/>
              </w:rPr>
              <w:t>QUOTE SUBMISSION REQUIREMENTS</w:t>
            </w:r>
            <w:r>
              <w:rPr>
                <w:noProof/>
                <w:webHidden/>
              </w:rPr>
              <w:tab/>
            </w:r>
            <w:r>
              <w:rPr>
                <w:noProof/>
                <w:webHidden/>
              </w:rPr>
              <w:fldChar w:fldCharType="begin"/>
            </w:r>
            <w:r>
              <w:rPr>
                <w:noProof/>
                <w:webHidden/>
              </w:rPr>
              <w:instrText xml:space="preserve"> PAGEREF _Toc167956326 \h </w:instrText>
            </w:r>
            <w:r>
              <w:rPr>
                <w:noProof/>
                <w:webHidden/>
              </w:rPr>
            </w:r>
            <w:r>
              <w:rPr>
                <w:noProof/>
                <w:webHidden/>
              </w:rPr>
              <w:fldChar w:fldCharType="separate"/>
            </w:r>
            <w:r>
              <w:rPr>
                <w:noProof/>
                <w:webHidden/>
              </w:rPr>
              <w:t>6</w:t>
            </w:r>
            <w:r>
              <w:rPr>
                <w:noProof/>
                <w:webHidden/>
              </w:rPr>
              <w:fldChar w:fldCharType="end"/>
            </w:r>
          </w:hyperlink>
        </w:p>
        <w:p w14:paraId="2A140005" w14:textId="70F751E6" w:rsidR="00866D96" w:rsidRDefault="00866D96">
          <w:pPr>
            <w:pStyle w:val="TOC2"/>
            <w:rPr>
              <w:rFonts w:asciiTheme="minorHAnsi" w:eastAsiaTheme="minorEastAsia" w:hAnsiTheme="minorHAnsi" w:cstheme="minorBidi"/>
              <w:caps w:val="0"/>
              <w:noProof/>
              <w:sz w:val="22"/>
              <w:szCs w:val="22"/>
            </w:rPr>
          </w:pPr>
          <w:hyperlink w:anchor="_Toc167956327" w:history="1">
            <w:r w:rsidRPr="00236FDA">
              <w:rPr>
                <w:rStyle w:val="Hyperlink"/>
                <w:noProof/>
              </w:rPr>
              <w:t>3.1</w:t>
            </w:r>
            <w:r>
              <w:rPr>
                <w:rFonts w:asciiTheme="minorHAnsi" w:eastAsiaTheme="minorEastAsia" w:hAnsiTheme="minorHAnsi" w:cstheme="minorBidi"/>
                <w:caps w:val="0"/>
                <w:noProof/>
                <w:sz w:val="22"/>
                <w:szCs w:val="22"/>
              </w:rPr>
              <w:tab/>
            </w:r>
            <w:r w:rsidRPr="00236FDA">
              <w:rPr>
                <w:rStyle w:val="Hyperlink"/>
                <w:noProof/>
              </w:rPr>
              <w:t>QUOTE SUBMISSION</w:t>
            </w:r>
            <w:r>
              <w:rPr>
                <w:noProof/>
                <w:webHidden/>
              </w:rPr>
              <w:tab/>
            </w:r>
            <w:r>
              <w:rPr>
                <w:noProof/>
                <w:webHidden/>
              </w:rPr>
              <w:fldChar w:fldCharType="begin"/>
            </w:r>
            <w:r>
              <w:rPr>
                <w:noProof/>
                <w:webHidden/>
              </w:rPr>
              <w:instrText xml:space="preserve"> PAGEREF _Toc167956327 \h </w:instrText>
            </w:r>
            <w:r>
              <w:rPr>
                <w:noProof/>
                <w:webHidden/>
              </w:rPr>
            </w:r>
            <w:r>
              <w:rPr>
                <w:noProof/>
                <w:webHidden/>
              </w:rPr>
              <w:fldChar w:fldCharType="separate"/>
            </w:r>
            <w:r>
              <w:rPr>
                <w:noProof/>
                <w:webHidden/>
              </w:rPr>
              <w:t>6</w:t>
            </w:r>
            <w:r>
              <w:rPr>
                <w:noProof/>
                <w:webHidden/>
              </w:rPr>
              <w:fldChar w:fldCharType="end"/>
            </w:r>
          </w:hyperlink>
        </w:p>
        <w:p w14:paraId="5C517EAE" w14:textId="12EE2E8D" w:rsidR="00866D96" w:rsidRDefault="00866D96">
          <w:pPr>
            <w:pStyle w:val="TOC2"/>
            <w:rPr>
              <w:rFonts w:asciiTheme="minorHAnsi" w:eastAsiaTheme="minorEastAsia" w:hAnsiTheme="minorHAnsi" w:cstheme="minorBidi"/>
              <w:caps w:val="0"/>
              <w:noProof/>
              <w:sz w:val="22"/>
              <w:szCs w:val="22"/>
            </w:rPr>
          </w:pPr>
          <w:hyperlink w:anchor="_Toc167956328" w:history="1">
            <w:r w:rsidRPr="00236FDA">
              <w:rPr>
                <w:rStyle w:val="Hyperlink"/>
                <w:rFonts w:eastAsia="MS Mincho"/>
                <w:noProof/>
              </w:rPr>
              <w:t>3.2</w:t>
            </w:r>
            <w:r>
              <w:rPr>
                <w:rFonts w:asciiTheme="minorHAnsi" w:eastAsiaTheme="minorEastAsia" w:hAnsiTheme="minorHAnsi" w:cstheme="minorBidi"/>
                <w:caps w:val="0"/>
                <w:noProof/>
                <w:sz w:val="22"/>
                <w:szCs w:val="22"/>
              </w:rPr>
              <w:tab/>
            </w:r>
            <w:r w:rsidRPr="00236FDA">
              <w:rPr>
                <w:rStyle w:val="Hyperlink"/>
                <w:noProof/>
              </w:rPr>
              <w:t>BIDDER</w:t>
            </w:r>
            <w:r w:rsidRPr="00236FD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_Toc167956328 \h </w:instrText>
            </w:r>
            <w:r>
              <w:rPr>
                <w:noProof/>
                <w:webHidden/>
              </w:rPr>
            </w:r>
            <w:r>
              <w:rPr>
                <w:noProof/>
                <w:webHidden/>
              </w:rPr>
              <w:fldChar w:fldCharType="separate"/>
            </w:r>
            <w:r>
              <w:rPr>
                <w:noProof/>
                <w:webHidden/>
              </w:rPr>
              <w:t>6</w:t>
            </w:r>
            <w:r>
              <w:rPr>
                <w:noProof/>
                <w:webHidden/>
              </w:rPr>
              <w:fldChar w:fldCharType="end"/>
            </w:r>
          </w:hyperlink>
        </w:p>
        <w:p w14:paraId="3D75C243" w14:textId="24F8FFD5" w:rsidR="00866D96" w:rsidRDefault="00866D96">
          <w:pPr>
            <w:pStyle w:val="TOC2"/>
            <w:rPr>
              <w:rFonts w:asciiTheme="minorHAnsi" w:eastAsiaTheme="minorEastAsia" w:hAnsiTheme="minorHAnsi" w:cstheme="minorBidi"/>
              <w:caps w:val="0"/>
              <w:noProof/>
              <w:sz w:val="22"/>
              <w:szCs w:val="22"/>
            </w:rPr>
          </w:pPr>
          <w:hyperlink w:anchor="_Toc167956329" w:history="1">
            <w:r w:rsidRPr="00236FDA">
              <w:rPr>
                <w:rStyle w:val="Hyperlink"/>
                <w:rFonts w:eastAsia="MS Mincho"/>
                <w:noProof/>
              </w:rPr>
              <w:t>3.3</w:t>
            </w:r>
            <w:r>
              <w:rPr>
                <w:rFonts w:asciiTheme="minorHAnsi" w:eastAsiaTheme="minorEastAsia" w:hAnsiTheme="minorHAnsi" w:cstheme="minorBidi"/>
                <w:caps w:val="0"/>
                <w:noProof/>
                <w:sz w:val="22"/>
                <w:szCs w:val="22"/>
              </w:rPr>
              <w:tab/>
            </w:r>
            <w:r w:rsidRPr="00236FD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_Toc167956329 \h </w:instrText>
            </w:r>
            <w:r>
              <w:rPr>
                <w:noProof/>
                <w:webHidden/>
              </w:rPr>
            </w:r>
            <w:r>
              <w:rPr>
                <w:noProof/>
                <w:webHidden/>
              </w:rPr>
              <w:fldChar w:fldCharType="separate"/>
            </w:r>
            <w:r>
              <w:rPr>
                <w:noProof/>
                <w:webHidden/>
              </w:rPr>
              <w:t>6</w:t>
            </w:r>
            <w:r>
              <w:rPr>
                <w:noProof/>
                <w:webHidden/>
              </w:rPr>
              <w:fldChar w:fldCharType="end"/>
            </w:r>
          </w:hyperlink>
        </w:p>
        <w:p w14:paraId="69AA5124" w14:textId="05B2B748" w:rsidR="00866D96" w:rsidRDefault="00866D96">
          <w:pPr>
            <w:pStyle w:val="TOC2"/>
            <w:rPr>
              <w:rFonts w:asciiTheme="minorHAnsi" w:eastAsiaTheme="minorEastAsia" w:hAnsiTheme="minorHAnsi" w:cstheme="minorBidi"/>
              <w:caps w:val="0"/>
              <w:noProof/>
              <w:sz w:val="22"/>
              <w:szCs w:val="22"/>
            </w:rPr>
          </w:pPr>
          <w:hyperlink w:anchor="_Toc167956330" w:history="1">
            <w:r w:rsidRPr="00236FDA">
              <w:rPr>
                <w:rStyle w:val="Hyperlink"/>
                <w:rFonts w:eastAsia="MS Mincho"/>
                <w:noProof/>
              </w:rPr>
              <w:t>3.4</w:t>
            </w:r>
            <w:r>
              <w:rPr>
                <w:rFonts w:asciiTheme="minorHAnsi" w:eastAsiaTheme="minorEastAsia" w:hAnsiTheme="minorHAnsi" w:cstheme="minorBidi"/>
                <w:caps w:val="0"/>
                <w:noProof/>
                <w:sz w:val="22"/>
                <w:szCs w:val="22"/>
              </w:rPr>
              <w:tab/>
            </w:r>
            <w:r w:rsidRPr="00236FDA">
              <w:rPr>
                <w:rStyle w:val="Hyperlink"/>
                <w:rFonts w:eastAsia="MS Mincho"/>
                <w:noProof/>
              </w:rPr>
              <w:t>QUOTE ERRORS</w:t>
            </w:r>
            <w:r>
              <w:rPr>
                <w:noProof/>
                <w:webHidden/>
              </w:rPr>
              <w:tab/>
            </w:r>
            <w:r>
              <w:rPr>
                <w:noProof/>
                <w:webHidden/>
              </w:rPr>
              <w:fldChar w:fldCharType="begin"/>
            </w:r>
            <w:r>
              <w:rPr>
                <w:noProof/>
                <w:webHidden/>
              </w:rPr>
              <w:instrText xml:space="preserve"> PAGEREF _Toc167956330 \h </w:instrText>
            </w:r>
            <w:r>
              <w:rPr>
                <w:noProof/>
                <w:webHidden/>
              </w:rPr>
            </w:r>
            <w:r>
              <w:rPr>
                <w:noProof/>
                <w:webHidden/>
              </w:rPr>
              <w:fldChar w:fldCharType="separate"/>
            </w:r>
            <w:r>
              <w:rPr>
                <w:noProof/>
                <w:webHidden/>
              </w:rPr>
              <w:t>6</w:t>
            </w:r>
            <w:r>
              <w:rPr>
                <w:noProof/>
                <w:webHidden/>
              </w:rPr>
              <w:fldChar w:fldCharType="end"/>
            </w:r>
          </w:hyperlink>
        </w:p>
        <w:p w14:paraId="45F7B2E3" w14:textId="614A5D47" w:rsidR="00866D96" w:rsidRDefault="00866D96">
          <w:pPr>
            <w:pStyle w:val="TOC2"/>
            <w:rPr>
              <w:rFonts w:asciiTheme="minorHAnsi" w:eastAsiaTheme="minorEastAsia" w:hAnsiTheme="minorHAnsi" w:cstheme="minorBidi"/>
              <w:caps w:val="0"/>
              <w:noProof/>
              <w:sz w:val="22"/>
              <w:szCs w:val="22"/>
            </w:rPr>
          </w:pPr>
          <w:hyperlink w:anchor="_Toc167956331" w:history="1">
            <w:r w:rsidRPr="00236FDA">
              <w:rPr>
                <w:rStyle w:val="Hyperlink"/>
                <w:noProof/>
              </w:rPr>
              <w:t>3.5</w:t>
            </w:r>
            <w:r>
              <w:rPr>
                <w:rFonts w:asciiTheme="minorHAnsi" w:eastAsiaTheme="minorEastAsia" w:hAnsiTheme="minorHAnsi" w:cstheme="minorBidi"/>
                <w:caps w:val="0"/>
                <w:noProof/>
                <w:sz w:val="22"/>
                <w:szCs w:val="22"/>
              </w:rPr>
              <w:tab/>
            </w:r>
            <w:r w:rsidRPr="00236FDA">
              <w:rPr>
                <w:rStyle w:val="Hyperlink"/>
                <w:noProof/>
              </w:rPr>
              <w:t>QUOTE WITHDRAWAL PRIOR TO QUOTE OPENING</w:t>
            </w:r>
            <w:r>
              <w:rPr>
                <w:noProof/>
                <w:webHidden/>
              </w:rPr>
              <w:tab/>
            </w:r>
            <w:r>
              <w:rPr>
                <w:noProof/>
                <w:webHidden/>
              </w:rPr>
              <w:fldChar w:fldCharType="begin"/>
            </w:r>
            <w:r>
              <w:rPr>
                <w:noProof/>
                <w:webHidden/>
              </w:rPr>
              <w:instrText xml:space="preserve"> PAGEREF _Toc167956331 \h </w:instrText>
            </w:r>
            <w:r>
              <w:rPr>
                <w:noProof/>
                <w:webHidden/>
              </w:rPr>
            </w:r>
            <w:r>
              <w:rPr>
                <w:noProof/>
                <w:webHidden/>
              </w:rPr>
              <w:fldChar w:fldCharType="separate"/>
            </w:r>
            <w:r>
              <w:rPr>
                <w:noProof/>
                <w:webHidden/>
              </w:rPr>
              <w:t>6</w:t>
            </w:r>
            <w:r>
              <w:rPr>
                <w:noProof/>
                <w:webHidden/>
              </w:rPr>
              <w:fldChar w:fldCharType="end"/>
            </w:r>
          </w:hyperlink>
        </w:p>
        <w:p w14:paraId="4A967C04" w14:textId="1135E2DA" w:rsidR="00866D96" w:rsidRDefault="00866D96">
          <w:pPr>
            <w:pStyle w:val="TOC2"/>
            <w:rPr>
              <w:rFonts w:asciiTheme="minorHAnsi" w:eastAsiaTheme="minorEastAsia" w:hAnsiTheme="minorHAnsi" w:cstheme="minorBidi"/>
              <w:caps w:val="0"/>
              <w:noProof/>
              <w:sz w:val="22"/>
              <w:szCs w:val="22"/>
            </w:rPr>
          </w:pPr>
          <w:hyperlink w:anchor="_Toc167956332" w:history="1">
            <w:r w:rsidRPr="00236FDA">
              <w:rPr>
                <w:rStyle w:val="Hyperlink"/>
                <w:noProof/>
              </w:rPr>
              <w:t>3.6</w:t>
            </w:r>
            <w:r>
              <w:rPr>
                <w:rFonts w:asciiTheme="minorHAnsi" w:eastAsiaTheme="minorEastAsia" w:hAnsiTheme="minorHAnsi" w:cstheme="minorBidi"/>
                <w:caps w:val="0"/>
                <w:noProof/>
                <w:sz w:val="22"/>
                <w:szCs w:val="22"/>
              </w:rPr>
              <w:tab/>
            </w:r>
            <w:r w:rsidRPr="00236FD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_Toc167956332 \h </w:instrText>
            </w:r>
            <w:r>
              <w:rPr>
                <w:noProof/>
                <w:webHidden/>
              </w:rPr>
            </w:r>
            <w:r>
              <w:rPr>
                <w:noProof/>
                <w:webHidden/>
              </w:rPr>
              <w:fldChar w:fldCharType="separate"/>
            </w:r>
            <w:r>
              <w:rPr>
                <w:noProof/>
                <w:webHidden/>
              </w:rPr>
              <w:t>6</w:t>
            </w:r>
            <w:r>
              <w:rPr>
                <w:noProof/>
                <w:webHidden/>
              </w:rPr>
              <w:fldChar w:fldCharType="end"/>
            </w:r>
          </w:hyperlink>
        </w:p>
        <w:p w14:paraId="0A207F39" w14:textId="3F0A0BAD" w:rsidR="00866D96" w:rsidRDefault="00866D96">
          <w:pPr>
            <w:pStyle w:val="TOC2"/>
            <w:rPr>
              <w:rFonts w:asciiTheme="minorHAnsi" w:eastAsiaTheme="minorEastAsia" w:hAnsiTheme="minorHAnsi" w:cstheme="minorBidi"/>
              <w:caps w:val="0"/>
              <w:noProof/>
              <w:sz w:val="22"/>
              <w:szCs w:val="22"/>
            </w:rPr>
          </w:pPr>
          <w:hyperlink w:anchor="_Toc167956333" w:history="1">
            <w:r w:rsidRPr="00236FDA">
              <w:rPr>
                <w:rStyle w:val="Hyperlink"/>
                <w:rFonts w:eastAsia="MS Mincho"/>
                <w:noProof/>
              </w:rPr>
              <w:t>3.7</w:t>
            </w:r>
            <w:r>
              <w:rPr>
                <w:rFonts w:asciiTheme="minorHAnsi" w:eastAsiaTheme="minorEastAsia" w:hAnsiTheme="minorHAnsi" w:cstheme="minorBidi"/>
                <w:caps w:val="0"/>
                <w:noProof/>
                <w:sz w:val="22"/>
                <w:szCs w:val="22"/>
              </w:rPr>
              <w:tab/>
            </w:r>
            <w:r w:rsidRPr="00236FDA">
              <w:rPr>
                <w:rStyle w:val="Hyperlink"/>
                <w:rFonts w:eastAsia="MS Mincho"/>
                <w:noProof/>
              </w:rPr>
              <w:t>JOINT VENTURE</w:t>
            </w:r>
            <w:r>
              <w:rPr>
                <w:noProof/>
                <w:webHidden/>
              </w:rPr>
              <w:tab/>
            </w:r>
            <w:r>
              <w:rPr>
                <w:noProof/>
                <w:webHidden/>
              </w:rPr>
              <w:fldChar w:fldCharType="begin"/>
            </w:r>
            <w:r>
              <w:rPr>
                <w:noProof/>
                <w:webHidden/>
              </w:rPr>
              <w:instrText xml:space="preserve"> PAGEREF _Toc167956333 \h </w:instrText>
            </w:r>
            <w:r>
              <w:rPr>
                <w:noProof/>
                <w:webHidden/>
              </w:rPr>
            </w:r>
            <w:r>
              <w:rPr>
                <w:noProof/>
                <w:webHidden/>
              </w:rPr>
              <w:fldChar w:fldCharType="separate"/>
            </w:r>
            <w:r>
              <w:rPr>
                <w:noProof/>
                <w:webHidden/>
              </w:rPr>
              <w:t>7</w:t>
            </w:r>
            <w:r>
              <w:rPr>
                <w:noProof/>
                <w:webHidden/>
              </w:rPr>
              <w:fldChar w:fldCharType="end"/>
            </w:r>
          </w:hyperlink>
        </w:p>
        <w:p w14:paraId="1BBD520D" w14:textId="5A0A8453" w:rsidR="00866D96" w:rsidRDefault="00866D96">
          <w:pPr>
            <w:pStyle w:val="TOC2"/>
            <w:rPr>
              <w:rFonts w:asciiTheme="minorHAnsi" w:eastAsiaTheme="minorEastAsia" w:hAnsiTheme="minorHAnsi" w:cstheme="minorBidi"/>
              <w:caps w:val="0"/>
              <w:noProof/>
              <w:sz w:val="22"/>
              <w:szCs w:val="22"/>
            </w:rPr>
          </w:pPr>
          <w:hyperlink w:anchor="_Toc167956334" w:history="1">
            <w:r w:rsidRPr="00236FDA">
              <w:rPr>
                <w:rStyle w:val="Hyperlink"/>
                <w:noProof/>
              </w:rPr>
              <w:t>3.8</w:t>
            </w:r>
            <w:r>
              <w:rPr>
                <w:rFonts w:asciiTheme="minorHAnsi" w:eastAsiaTheme="minorEastAsia" w:hAnsiTheme="minorHAnsi" w:cstheme="minorBidi"/>
                <w:caps w:val="0"/>
                <w:noProof/>
                <w:sz w:val="22"/>
                <w:szCs w:val="22"/>
              </w:rPr>
              <w:tab/>
            </w:r>
            <w:r w:rsidRPr="00236FDA">
              <w:rPr>
                <w:rStyle w:val="Hyperlink"/>
                <w:noProof/>
              </w:rPr>
              <w:t>SMALL BUSINESS SET-ASIDE CONTRACTS</w:t>
            </w:r>
            <w:r>
              <w:rPr>
                <w:noProof/>
                <w:webHidden/>
              </w:rPr>
              <w:tab/>
            </w:r>
            <w:r>
              <w:rPr>
                <w:noProof/>
                <w:webHidden/>
              </w:rPr>
              <w:fldChar w:fldCharType="begin"/>
            </w:r>
            <w:r>
              <w:rPr>
                <w:noProof/>
                <w:webHidden/>
              </w:rPr>
              <w:instrText xml:space="preserve"> PAGEREF _Toc167956334 \h </w:instrText>
            </w:r>
            <w:r>
              <w:rPr>
                <w:noProof/>
                <w:webHidden/>
              </w:rPr>
            </w:r>
            <w:r>
              <w:rPr>
                <w:noProof/>
                <w:webHidden/>
              </w:rPr>
              <w:fldChar w:fldCharType="separate"/>
            </w:r>
            <w:r>
              <w:rPr>
                <w:noProof/>
                <w:webHidden/>
              </w:rPr>
              <w:t>7</w:t>
            </w:r>
            <w:r>
              <w:rPr>
                <w:noProof/>
                <w:webHidden/>
              </w:rPr>
              <w:fldChar w:fldCharType="end"/>
            </w:r>
          </w:hyperlink>
        </w:p>
        <w:p w14:paraId="490173DF" w14:textId="7CE501A2" w:rsidR="00866D96" w:rsidRDefault="00866D96">
          <w:pPr>
            <w:pStyle w:val="TOC2"/>
            <w:rPr>
              <w:rFonts w:asciiTheme="minorHAnsi" w:eastAsiaTheme="minorEastAsia" w:hAnsiTheme="minorHAnsi" w:cstheme="minorBidi"/>
              <w:caps w:val="0"/>
              <w:noProof/>
              <w:sz w:val="22"/>
              <w:szCs w:val="22"/>
            </w:rPr>
          </w:pPr>
          <w:hyperlink w:anchor="_Toc167956335" w:history="1">
            <w:r w:rsidRPr="00236FDA">
              <w:rPr>
                <w:rStyle w:val="Hyperlink"/>
                <w:noProof/>
              </w:rPr>
              <w:t>3.9</w:t>
            </w:r>
            <w:r>
              <w:rPr>
                <w:rFonts w:asciiTheme="minorHAnsi" w:eastAsiaTheme="minorEastAsia" w:hAnsiTheme="minorHAnsi" w:cstheme="minorBidi"/>
                <w:caps w:val="0"/>
                <w:noProof/>
                <w:sz w:val="22"/>
                <w:szCs w:val="22"/>
              </w:rPr>
              <w:tab/>
            </w:r>
            <w:r w:rsidRPr="00236FDA">
              <w:rPr>
                <w:rStyle w:val="Hyperlink"/>
                <w:noProof/>
              </w:rPr>
              <w:t>DISABLED VETERANS’ BUSINESS SET-ASIDE CONTRACT</w:t>
            </w:r>
            <w:r>
              <w:rPr>
                <w:noProof/>
                <w:webHidden/>
              </w:rPr>
              <w:tab/>
            </w:r>
            <w:r>
              <w:rPr>
                <w:noProof/>
                <w:webHidden/>
              </w:rPr>
              <w:fldChar w:fldCharType="begin"/>
            </w:r>
            <w:r>
              <w:rPr>
                <w:noProof/>
                <w:webHidden/>
              </w:rPr>
              <w:instrText xml:space="preserve"> PAGEREF _Toc167956335 \h </w:instrText>
            </w:r>
            <w:r>
              <w:rPr>
                <w:noProof/>
                <w:webHidden/>
              </w:rPr>
            </w:r>
            <w:r>
              <w:rPr>
                <w:noProof/>
                <w:webHidden/>
              </w:rPr>
              <w:fldChar w:fldCharType="separate"/>
            </w:r>
            <w:r>
              <w:rPr>
                <w:noProof/>
                <w:webHidden/>
              </w:rPr>
              <w:t>7</w:t>
            </w:r>
            <w:r>
              <w:rPr>
                <w:noProof/>
                <w:webHidden/>
              </w:rPr>
              <w:fldChar w:fldCharType="end"/>
            </w:r>
          </w:hyperlink>
        </w:p>
        <w:p w14:paraId="57C6FFDC" w14:textId="2A5F02ED" w:rsidR="00866D96" w:rsidRDefault="00866D96">
          <w:pPr>
            <w:pStyle w:val="TOC2"/>
            <w:rPr>
              <w:rFonts w:asciiTheme="minorHAnsi" w:eastAsiaTheme="minorEastAsia" w:hAnsiTheme="minorHAnsi" w:cstheme="minorBidi"/>
              <w:caps w:val="0"/>
              <w:noProof/>
              <w:sz w:val="22"/>
              <w:szCs w:val="22"/>
            </w:rPr>
          </w:pPr>
          <w:hyperlink w:anchor="_Toc167956336" w:history="1">
            <w:r w:rsidRPr="00236FDA">
              <w:rPr>
                <w:rStyle w:val="Hyperlink"/>
                <w:noProof/>
              </w:rPr>
              <w:t>3.10</w:t>
            </w:r>
            <w:r>
              <w:rPr>
                <w:rFonts w:asciiTheme="minorHAnsi" w:eastAsiaTheme="minorEastAsia" w:hAnsiTheme="minorHAnsi" w:cstheme="minorBidi"/>
                <w:caps w:val="0"/>
                <w:noProof/>
                <w:sz w:val="22"/>
                <w:szCs w:val="22"/>
              </w:rPr>
              <w:tab/>
            </w:r>
            <w:r w:rsidRPr="00236FDA">
              <w:rPr>
                <w:rStyle w:val="Hyperlink"/>
                <w:noProof/>
              </w:rPr>
              <w:t>BID SECURITY</w:t>
            </w:r>
            <w:r>
              <w:rPr>
                <w:noProof/>
                <w:webHidden/>
              </w:rPr>
              <w:tab/>
            </w:r>
            <w:r>
              <w:rPr>
                <w:noProof/>
                <w:webHidden/>
              </w:rPr>
              <w:fldChar w:fldCharType="begin"/>
            </w:r>
            <w:r>
              <w:rPr>
                <w:noProof/>
                <w:webHidden/>
              </w:rPr>
              <w:instrText xml:space="preserve"> PAGEREF _Toc167956336 \h </w:instrText>
            </w:r>
            <w:r>
              <w:rPr>
                <w:noProof/>
                <w:webHidden/>
              </w:rPr>
            </w:r>
            <w:r>
              <w:rPr>
                <w:noProof/>
                <w:webHidden/>
              </w:rPr>
              <w:fldChar w:fldCharType="separate"/>
            </w:r>
            <w:r>
              <w:rPr>
                <w:noProof/>
                <w:webHidden/>
              </w:rPr>
              <w:t>7</w:t>
            </w:r>
            <w:r>
              <w:rPr>
                <w:noProof/>
                <w:webHidden/>
              </w:rPr>
              <w:fldChar w:fldCharType="end"/>
            </w:r>
          </w:hyperlink>
        </w:p>
        <w:p w14:paraId="08529090" w14:textId="3722072F" w:rsidR="00866D96" w:rsidRDefault="00866D96">
          <w:pPr>
            <w:pStyle w:val="TOC2"/>
            <w:rPr>
              <w:rFonts w:asciiTheme="minorHAnsi" w:eastAsiaTheme="minorEastAsia" w:hAnsiTheme="minorHAnsi" w:cstheme="minorBidi"/>
              <w:caps w:val="0"/>
              <w:noProof/>
              <w:sz w:val="22"/>
              <w:szCs w:val="22"/>
            </w:rPr>
          </w:pPr>
          <w:hyperlink w:anchor="_Toc167956337" w:history="1">
            <w:r w:rsidRPr="00236FDA">
              <w:rPr>
                <w:rStyle w:val="Hyperlink"/>
                <w:noProof/>
              </w:rPr>
              <w:t>3.11</w:t>
            </w:r>
            <w:r>
              <w:rPr>
                <w:rFonts w:asciiTheme="minorHAnsi" w:eastAsiaTheme="minorEastAsia" w:hAnsiTheme="minorHAnsi" w:cstheme="minorBidi"/>
                <w:caps w:val="0"/>
                <w:noProof/>
                <w:sz w:val="22"/>
                <w:szCs w:val="22"/>
              </w:rPr>
              <w:tab/>
            </w:r>
            <w:r w:rsidRPr="00236FDA">
              <w:rPr>
                <w:rStyle w:val="Hyperlink"/>
                <w:noProof/>
              </w:rPr>
              <w:t>BIDDER ADDITIONAL TERMS SUBMITTED WITH THE QUOTE</w:t>
            </w:r>
            <w:r>
              <w:rPr>
                <w:noProof/>
                <w:webHidden/>
              </w:rPr>
              <w:tab/>
            </w:r>
            <w:r>
              <w:rPr>
                <w:noProof/>
                <w:webHidden/>
              </w:rPr>
              <w:fldChar w:fldCharType="begin"/>
            </w:r>
            <w:r>
              <w:rPr>
                <w:noProof/>
                <w:webHidden/>
              </w:rPr>
              <w:instrText xml:space="preserve"> PAGEREF _Toc167956337 \h </w:instrText>
            </w:r>
            <w:r>
              <w:rPr>
                <w:noProof/>
                <w:webHidden/>
              </w:rPr>
            </w:r>
            <w:r>
              <w:rPr>
                <w:noProof/>
                <w:webHidden/>
              </w:rPr>
              <w:fldChar w:fldCharType="separate"/>
            </w:r>
            <w:r>
              <w:rPr>
                <w:noProof/>
                <w:webHidden/>
              </w:rPr>
              <w:t>8</w:t>
            </w:r>
            <w:r>
              <w:rPr>
                <w:noProof/>
                <w:webHidden/>
              </w:rPr>
              <w:fldChar w:fldCharType="end"/>
            </w:r>
          </w:hyperlink>
        </w:p>
        <w:p w14:paraId="62809E88" w14:textId="27343858" w:rsidR="00866D96" w:rsidRDefault="00866D96">
          <w:pPr>
            <w:pStyle w:val="TOC2"/>
            <w:rPr>
              <w:rFonts w:asciiTheme="minorHAnsi" w:eastAsiaTheme="minorEastAsia" w:hAnsiTheme="minorHAnsi" w:cstheme="minorBidi"/>
              <w:caps w:val="0"/>
              <w:noProof/>
              <w:sz w:val="22"/>
              <w:szCs w:val="22"/>
            </w:rPr>
          </w:pPr>
          <w:hyperlink w:anchor="_Toc167956338" w:history="1">
            <w:r w:rsidRPr="00236FDA">
              <w:rPr>
                <w:rStyle w:val="Hyperlink"/>
                <w:noProof/>
              </w:rPr>
              <w:t>3.12</w:t>
            </w:r>
            <w:r>
              <w:rPr>
                <w:rFonts w:asciiTheme="minorHAnsi" w:eastAsiaTheme="minorEastAsia" w:hAnsiTheme="minorHAnsi" w:cstheme="minorBidi"/>
                <w:caps w:val="0"/>
                <w:noProof/>
                <w:sz w:val="22"/>
                <w:szCs w:val="22"/>
              </w:rPr>
              <w:tab/>
            </w:r>
            <w:r w:rsidRPr="00236FDA">
              <w:rPr>
                <w:rStyle w:val="Hyperlink"/>
                <w:noProof/>
              </w:rPr>
              <w:t>QUOTE CONTENT</w:t>
            </w:r>
            <w:r>
              <w:rPr>
                <w:noProof/>
                <w:webHidden/>
              </w:rPr>
              <w:tab/>
            </w:r>
            <w:r>
              <w:rPr>
                <w:noProof/>
                <w:webHidden/>
              </w:rPr>
              <w:fldChar w:fldCharType="begin"/>
            </w:r>
            <w:r>
              <w:rPr>
                <w:noProof/>
                <w:webHidden/>
              </w:rPr>
              <w:instrText xml:space="preserve"> PAGEREF _Toc167956338 \h </w:instrText>
            </w:r>
            <w:r>
              <w:rPr>
                <w:noProof/>
                <w:webHidden/>
              </w:rPr>
            </w:r>
            <w:r>
              <w:rPr>
                <w:noProof/>
                <w:webHidden/>
              </w:rPr>
              <w:fldChar w:fldCharType="separate"/>
            </w:r>
            <w:r>
              <w:rPr>
                <w:noProof/>
                <w:webHidden/>
              </w:rPr>
              <w:t>8</w:t>
            </w:r>
            <w:r>
              <w:rPr>
                <w:noProof/>
                <w:webHidden/>
              </w:rPr>
              <w:fldChar w:fldCharType="end"/>
            </w:r>
          </w:hyperlink>
        </w:p>
        <w:p w14:paraId="7B4EA669" w14:textId="35834795" w:rsidR="00866D96" w:rsidRDefault="00866D96">
          <w:pPr>
            <w:pStyle w:val="TOC2"/>
            <w:rPr>
              <w:rFonts w:asciiTheme="minorHAnsi" w:eastAsiaTheme="minorEastAsia" w:hAnsiTheme="minorHAnsi" w:cstheme="minorBidi"/>
              <w:caps w:val="0"/>
              <w:noProof/>
              <w:sz w:val="22"/>
              <w:szCs w:val="22"/>
            </w:rPr>
          </w:pPr>
          <w:hyperlink w:anchor="_Toc167956339" w:history="1">
            <w:r w:rsidRPr="00236FDA">
              <w:rPr>
                <w:rStyle w:val="Hyperlink"/>
                <w:noProof/>
              </w:rPr>
              <w:t>3.13</w:t>
            </w:r>
            <w:r>
              <w:rPr>
                <w:rFonts w:asciiTheme="minorHAnsi" w:eastAsiaTheme="minorEastAsia" w:hAnsiTheme="minorHAnsi" w:cstheme="minorBidi"/>
                <w:caps w:val="0"/>
                <w:noProof/>
                <w:sz w:val="22"/>
                <w:szCs w:val="22"/>
              </w:rPr>
              <w:tab/>
            </w:r>
            <w:r w:rsidRPr="00236FD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_Toc167956339 \h </w:instrText>
            </w:r>
            <w:r>
              <w:rPr>
                <w:noProof/>
                <w:webHidden/>
              </w:rPr>
            </w:r>
            <w:r>
              <w:rPr>
                <w:noProof/>
                <w:webHidden/>
              </w:rPr>
              <w:fldChar w:fldCharType="separate"/>
            </w:r>
            <w:r>
              <w:rPr>
                <w:noProof/>
                <w:webHidden/>
              </w:rPr>
              <w:t>8</w:t>
            </w:r>
            <w:r>
              <w:rPr>
                <w:noProof/>
                <w:webHidden/>
              </w:rPr>
              <w:fldChar w:fldCharType="end"/>
            </w:r>
          </w:hyperlink>
        </w:p>
        <w:p w14:paraId="135316A3" w14:textId="54AFDF85" w:rsidR="00866D96" w:rsidRDefault="00866D96">
          <w:pPr>
            <w:pStyle w:val="TOC3"/>
            <w:rPr>
              <w:rFonts w:asciiTheme="minorHAnsi" w:eastAsiaTheme="minorEastAsia" w:hAnsiTheme="minorHAnsi" w:cstheme="minorBidi"/>
              <w:iCs w:val="0"/>
              <w:caps w:val="0"/>
              <w:noProof/>
              <w:sz w:val="22"/>
              <w:szCs w:val="22"/>
            </w:rPr>
          </w:pPr>
          <w:hyperlink w:anchor="_Toc167956340" w:history="1">
            <w:r w:rsidRPr="00236FDA">
              <w:rPr>
                <w:rStyle w:val="Hyperlink"/>
                <w:noProof/>
              </w:rPr>
              <w:t>3.13.1</w:t>
            </w:r>
            <w:r>
              <w:rPr>
                <w:rFonts w:asciiTheme="minorHAnsi" w:eastAsiaTheme="minorEastAsia" w:hAnsiTheme="minorHAnsi" w:cstheme="minorBidi"/>
                <w:iCs w:val="0"/>
                <w:caps w:val="0"/>
                <w:noProof/>
                <w:sz w:val="22"/>
                <w:szCs w:val="22"/>
              </w:rPr>
              <w:tab/>
            </w:r>
            <w:r w:rsidRPr="00236FDA">
              <w:rPr>
                <w:rStyle w:val="Hyperlink"/>
                <w:noProof/>
              </w:rPr>
              <w:t>OFFER AND ACCEPTANCE PAGE</w:t>
            </w:r>
            <w:r>
              <w:rPr>
                <w:noProof/>
                <w:webHidden/>
              </w:rPr>
              <w:tab/>
            </w:r>
            <w:r>
              <w:rPr>
                <w:noProof/>
                <w:webHidden/>
              </w:rPr>
              <w:fldChar w:fldCharType="begin"/>
            </w:r>
            <w:r>
              <w:rPr>
                <w:noProof/>
                <w:webHidden/>
              </w:rPr>
              <w:instrText xml:space="preserve"> PAGEREF _Toc167956340 \h </w:instrText>
            </w:r>
            <w:r>
              <w:rPr>
                <w:noProof/>
                <w:webHidden/>
              </w:rPr>
            </w:r>
            <w:r>
              <w:rPr>
                <w:noProof/>
                <w:webHidden/>
              </w:rPr>
              <w:fldChar w:fldCharType="separate"/>
            </w:r>
            <w:r>
              <w:rPr>
                <w:noProof/>
                <w:webHidden/>
              </w:rPr>
              <w:t>8</w:t>
            </w:r>
            <w:r>
              <w:rPr>
                <w:noProof/>
                <w:webHidden/>
              </w:rPr>
              <w:fldChar w:fldCharType="end"/>
            </w:r>
          </w:hyperlink>
        </w:p>
        <w:p w14:paraId="759834DE" w14:textId="616D4709" w:rsidR="00866D96" w:rsidRDefault="00866D96">
          <w:pPr>
            <w:pStyle w:val="TOC3"/>
            <w:rPr>
              <w:rFonts w:asciiTheme="minorHAnsi" w:eastAsiaTheme="minorEastAsia" w:hAnsiTheme="minorHAnsi" w:cstheme="minorBidi"/>
              <w:iCs w:val="0"/>
              <w:caps w:val="0"/>
              <w:noProof/>
              <w:sz w:val="22"/>
              <w:szCs w:val="22"/>
            </w:rPr>
          </w:pPr>
          <w:hyperlink w:anchor="_Toc167956341" w:history="1">
            <w:r w:rsidRPr="00236FDA">
              <w:rPr>
                <w:rStyle w:val="Hyperlink"/>
                <w:noProof/>
              </w:rPr>
              <w:t>3.13.2</w:t>
            </w:r>
            <w:r>
              <w:rPr>
                <w:rFonts w:asciiTheme="minorHAnsi" w:eastAsiaTheme="minorEastAsia" w:hAnsiTheme="minorHAnsi" w:cstheme="minorBidi"/>
                <w:iCs w:val="0"/>
                <w:caps w:val="0"/>
                <w:noProof/>
                <w:sz w:val="22"/>
                <w:szCs w:val="22"/>
              </w:rPr>
              <w:tab/>
            </w:r>
            <w:r w:rsidRPr="00236FDA">
              <w:rPr>
                <w:rStyle w:val="Hyperlink"/>
                <w:noProof/>
              </w:rPr>
              <w:t>OWNERSHIP DISCLOSURE FORM</w:t>
            </w:r>
            <w:r>
              <w:rPr>
                <w:noProof/>
                <w:webHidden/>
              </w:rPr>
              <w:tab/>
            </w:r>
            <w:r>
              <w:rPr>
                <w:noProof/>
                <w:webHidden/>
              </w:rPr>
              <w:fldChar w:fldCharType="begin"/>
            </w:r>
            <w:r>
              <w:rPr>
                <w:noProof/>
                <w:webHidden/>
              </w:rPr>
              <w:instrText xml:space="preserve"> PAGEREF _Toc167956341 \h </w:instrText>
            </w:r>
            <w:r>
              <w:rPr>
                <w:noProof/>
                <w:webHidden/>
              </w:rPr>
            </w:r>
            <w:r>
              <w:rPr>
                <w:noProof/>
                <w:webHidden/>
              </w:rPr>
              <w:fldChar w:fldCharType="separate"/>
            </w:r>
            <w:r>
              <w:rPr>
                <w:noProof/>
                <w:webHidden/>
              </w:rPr>
              <w:t>8</w:t>
            </w:r>
            <w:r>
              <w:rPr>
                <w:noProof/>
                <w:webHidden/>
              </w:rPr>
              <w:fldChar w:fldCharType="end"/>
            </w:r>
          </w:hyperlink>
        </w:p>
        <w:p w14:paraId="6B3117B1" w14:textId="79D76E3E" w:rsidR="00866D96" w:rsidRDefault="00866D96">
          <w:pPr>
            <w:pStyle w:val="TOC3"/>
            <w:rPr>
              <w:rFonts w:asciiTheme="minorHAnsi" w:eastAsiaTheme="minorEastAsia" w:hAnsiTheme="minorHAnsi" w:cstheme="minorBidi"/>
              <w:iCs w:val="0"/>
              <w:caps w:val="0"/>
              <w:noProof/>
              <w:sz w:val="22"/>
              <w:szCs w:val="22"/>
            </w:rPr>
          </w:pPr>
          <w:hyperlink w:anchor="_Toc167956342" w:history="1">
            <w:r w:rsidRPr="00236FDA">
              <w:rPr>
                <w:rStyle w:val="Hyperlink"/>
                <w:noProof/>
              </w:rPr>
              <w:t>3.13.3</w:t>
            </w:r>
            <w:r>
              <w:rPr>
                <w:rFonts w:asciiTheme="minorHAnsi" w:eastAsiaTheme="minorEastAsia" w:hAnsiTheme="minorHAnsi" w:cstheme="minorBidi"/>
                <w:iCs w:val="0"/>
                <w:caps w:val="0"/>
                <w:noProof/>
                <w:sz w:val="22"/>
                <w:szCs w:val="22"/>
              </w:rPr>
              <w:tab/>
            </w:r>
            <w:r w:rsidRPr="00236FDA">
              <w:rPr>
                <w:rStyle w:val="Hyperlink"/>
                <w:noProof/>
              </w:rPr>
              <w:t>DISCLOSURE OF INVESTMENT ACTIVITIES IN IRAN FORM</w:t>
            </w:r>
            <w:r>
              <w:rPr>
                <w:noProof/>
                <w:webHidden/>
              </w:rPr>
              <w:tab/>
            </w:r>
            <w:r>
              <w:rPr>
                <w:noProof/>
                <w:webHidden/>
              </w:rPr>
              <w:fldChar w:fldCharType="begin"/>
            </w:r>
            <w:r>
              <w:rPr>
                <w:noProof/>
                <w:webHidden/>
              </w:rPr>
              <w:instrText xml:space="preserve"> PAGEREF _Toc167956342 \h </w:instrText>
            </w:r>
            <w:r>
              <w:rPr>
                <w:noProof/>
                <w:webHidden/>
              </w:rPr>
            </w:r>
            <w:r>
              <w:rPr>
                <w:noProof/>
                <w:webHidden/>
              </w:rPr>
              <w:fldChar w:fldCharType="separate"/>
            </w:r>
            <w:r>
              <w:rPr>
                <w:noProof/>
                <w:webHidden/>
              </w:rPr>
              <w:t>8</w:t>
            </w:r>
            <w:r>
              <w:rPr>
                <w:noProof/>
                <w:webHidden/>
              </w:rPr>
              <w:fldChar w:fldCharType="end"/>
            </w:r>
          </w:hyperlink>
        </w:p>
        <w:p w14:paraId="5566C2A2" w14:textId="4D60CA24" w:rsidR="00866D96" w:rsidRDefault="00866D96">
          <w:pPr>
            <w:pStyle w:val="TOC3"/>
            <w:rPr>
              <w:rFonts w:asciiTheme="minorHAnsi" w:eastAsiaTheme="minorEastAsia" w:hAnsiTheme="minorHAnsi" w:cstheme="minorBidi"/>
              <w:iCs w:val="0"/>
              <w:caps w:val="0"/>
              <w:noProof/>
              <w:sz w:val="22"/>
              <w:szCs w:val="22"/>
            </w:rPr>
          </w:pPr>
          <w:hyperlink w:anchor="_Toc167956343" w:history="1">
            <w:r w:rsidRPr="00236FDA">
              <w:rPr>
                <w:rStyle w:val="Hyperlink"/>
                <w:noProof/>
              </w:rPr>
              <w:t>3.13.4</w:t>
            </w:r>
            <w:r>
              <w:rPr>
                <w:rFonts w:asciiTheme="minorHAnsi" w:eastAsiaTheme="minorEastAsia" w:hAnsiTheme="minorHAnsi" w:cstheme="minorBidi"/>
                <w:iCs w:val="0"/>
                <w:caps w:val="0"/>
                <w:noProof/>
                <w:sz w:val="22"/>
                <w:szCs w:val="22"/>
              </w:rPr>
              <w:tab/>
            </w:r>
            <w:r w:rsidRPr="00236FD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_Toc167956343 \h </w:instrText>
            </w:r>
            <w:r>
              <w:rPr>
                <w:noProof/>
                <w:webHidden/>
              </w:rPr>
            </w:r>
            <w:r>
              <w:rPr>
                <w:noProof/>
                <w:webHidden/>
              </w:rPr>
              <w:fldChar w:fldCharType="separate"/>
            </w:r>
            <w:r>
              <w:rPr>
                <w:noProof/>
                <w:webHidden/>
              </w:rPr>
              <w:t>9</w:t>
            </w:r>
            <w:r>
              <w:rPr>
                <w:noProof/>
                <w:webHidden/>
              </w:rPr>
              <w:fldChar w:fldCharType="end"/>
            </w:r>
          </w:hyperlink>
        </w:p>
        <w:p w14:paraId="624598E4" w14:textId="73EE0EEE" w:rsidR="00866D96" w:rsidRDefault="00866D96">
          <w:pPr>
            <w:pStyle w:val="TOC3"/>
            <w:rPr>
              <w:rFonts w:asciiTheme="minorHAnsi" w:eastAsiaTheme="minorEastAsia" w:hAnsiTheme="minorHAnsi" w:cstheme="minorBidi"/>
              <w:iCs w:val="0"/>
              <w:caps w:val="0"/>
              <w:noProof/>
              <w:sz w:val="22"/>
              <w:szCs w:val="22"/>
            </w:rPr>
          </w:pPr>
          <w:hyperlink w:anchor="_Toc167956344" w:history="1">
            <w:r w:rsidRPr="00236FDA">
              <w:rPr>
                <w:rStyle w:val="Hyperlink"/>
                <w:noProof/>
              </w:rPr>
              <w:t>3.13.5</w:t>
            </w:r>
            <w:r>
              <w:rPr>
                <w:rFonts w:asciiTheme="minorHAnsi" w:eastAsiaTheme="minorEastAsia" w:hAnsiTheme="minorHAnsi" w:cstheme="minorBidi"/>
                <w:iCs w:val="0"/>
                <w:caps w:val="0"/>
                <w:noProof/>
                <w:sz w:val="22"/>
                <w:szCs w:val="22"/>
              </w:rPr>
              <w:tab/>
            </w:r>
            <w:r w:rsidRPr="00236FDA">
              <w:rPr>
                <w:rStyle w:val="Hyperlink"/>
                <w:noProof/>
              </w:rPr>
              <w:t>MACBRIDE PRINCIPLES FORM</w:t>
            </w:r>
            <w:r>
              <w:rPr>
                <w:noProof/>
                <w:webHidden/>
              </w:rPr>
              <w:tab/>
            </w:r>
            <w:r>
              <w:rPr>
                <w:noProof/>
                <w:webHidden/>
              </w:rPr>
              <w:fldChar w:fldCharType="begin"/>
            </w:r>
            <w:r>
              <w:rPr>
                <w:noProof/>
                <w:webHidden/>
              </w:rPr>
              <w:instrText xml:space="preserve"> PAGEREF _Toc167956344 \h </w:instrText>
            </w:r>
            <w:r>
              <w:rPr>
                <w:noProof/>
                <w:webHidden/>
              </w:rPr>
            </w:r>
            <w:r>
              <w:rPr>
                <w:noProof/>
                <w:webHidden/>
              </w:rPr>
              <w:fldChar w:fldCharType="separate"/>
            </w:r>
            <w:r>
              <w:rPr>
                <w:noProof/>
                <w:webHidden/>
              </w:rPr>
              <w:t>9</w:t>
            </w:r>
            <w:r>
              <w:rPr>
                <w:noProof/>
                <w:webHidden/>
              </w:rPr>
              <w:fldChar w:fldCharType="end"/>
            </w:r>
          </w:hyperlink>
        </w:p>
        <w:p w14:paraId="23074D14" w14:textId="52F6C913" w:rsidR="00866D96" w:rsidRDefault="00866D96">
          <w:pPr>
            <w:pStyle w:val="TOC3"/>
            <w:rPr>
              <w:rFonts w:asciiTheme="minorHAnsi" w:eastAsiaTheme="minorEastAsia" w:hAnsiTheme="minorHAnsi" w:cstheme="minorBidi"/>
              <w:iCs w:val="0"/>
              <w:caps w:val="0"/>
              <w:noProof/>
              <w:sz w:val="22"/>
              <w:szCs w:val="22"/>
            </w:rPr>
          </w:pPr>
          <w:hyperlink w:anchor="_Toc167956345" w:history="1">
            <w:r w:rsidRPr="00236FDA">
              <w:rPr>
                <w:rStyle w:val="Hyperlink"/>
                <w:noProof/>
              </w:rPr>
              <w:t>3.13.6</w:t>
            </w:r>
            <w:r>
              <w:rPr>
                <w:rFonts w:asciiTheme="minorHAnsi" w:eastAsiaTheme="minorEastAsia" w:hAnsiTheme="minorHAnsi" w:cstheme="minorBidi"/>
                <w:iCs w:val="0"/>
                <w:caps w:val="0"/>
                <w:noProof/>
                <w:sz w:val="22"/>
                <w:szCs w:val="22"/>
              </w:rPr>
              <w:tab/>
            </w:r>
            <w:r w:rsidRPr="00236FDA">
              <w:rPr>
                <w:rStyle w:val="Hyperlink"/>
                <w:noProof/>
              </w:rPr>
              <w:t>SERVICE PERFORMANCE WITHIN THE UNITED STATES</w:t>
            </w:r>
            <w:r>
              <w:rPr>
                <w:noProof/>
                <w:webHidden/>
              </w:rPr>
              <w:tab/>
            </w:r>
            <w:r>
              <w:rPr>
                <w:noProof/>
                <w:webHidden/>
              </w:rPr>
              <w:fldChar w:fldCharType="begin"/>
            </w:r>
            <w:r>
              <w:rPr>
                <w:noProof/>
                <w:webHidden/>
              </w:rPr>
              <w:instrText xml:space="preserve"> PAGEREF _Toc167956345 \h </w:instrText>
            </w:r>
            <w:r>
              <w:rPr>
                <w:noProof/>
                <w:webHidden/>
              </w:rPr>
            </w:r>
            <w:r>
              <w:rPr>
                <w:noProof/>
                <w:webHidden/>
              </w:rPr>
              <w:fldChar w:fldCharType="separate"/>
            </w:r>
            <w:r>
              <w:rPr>
                <w:noProof/>
                <w:webHidden/>
              </w:rPr>
              <w:t>9</w:t>
            </w:r>
            <w:r>
              <w:rPr>
                <w:noProof/>
                <w:webHidden/>
              </w:rPr>
              <w:fldChar w:fldCharType="end"/>
            </w:r>
          </w:hyperlink>
        </w:p>
        <w:p w14:paraId="6A24C178" w14:textId="17544E65" w:rsidR="00866D96" w:rsidRDefault="00866D96">
          <w:pPr>
            <w:pStyle w:val="TOC3"/>
            <w:rPr>
              <w:rFonts w:asciiTheme="minorHAnsi" w:eastAsiaTheme="minorEastAsia" w:hAnsiTheme="minorHAnsi" w:cstheme="minorBidi"/>
              <w:iCs w:val="0"/>
              <w:caps w:val="0"/>
              <w:noProof/>
              <w:sz w:val="22"/>
              <w:szCs w:val="22"/>
            </w:rPr>
          </w:pPr>
          <w:hyperlink w:anchor="_Toc167956346" w:history="1">
            <w:r w:rsidRPr="00236FDA">
              <w:rPr>
                <w:rStyle w:val="Hyperlink"/>
                <w:noProof/>
              </w:rPr>
              <w:t>3.13.7</w:t>
            </w:r>
            <w:r>
              <w:rPr>
                <w:rFonts w:asciiTheme="minorHAnsi" w:eastAsiaTheme="minorEastAsia" w:hAnsiTheme="minorHAnsi" w:cstheme="minorBidi"/>
                <w:iCs w:val="0"/>
                <w:caps w:val="0"/>
                <w:noProof/>
                <w:sz w:val="22"/>
                <w:szCs w:val="22"/>
              </w:rPr>
              <w:tab/>
            </w:r>
            <w:r w:rsidRPr="00236FDA">
              <w:rPr>
                <w:rStyle w:val="Hyperlink"/>
                <w:noProof/>
              </w:rPr>
              <w:t>CONFIDENTIALITY/COMMITMENT TO DEFEND</w:t>
            </w:r>
            <w:r>
              <w:rPr>
                <w:noProof/>
                <w:webHidden/>
              </w:rPr>
              <w:tab/>
            </w:r>
            <w:r>
              <w:rPr>
                <w:noProof/>
                <w:webHidden/>
              </w:rPr>
              <w:fldChar w:fldCharType="begin"/>
            </w:r>
            <w:r>
              <w:rPr>
                <w:noProof/>
                <w:webHidden/>
              </w:rPr>
              <w:instrText xml:space="preserve"> PAGEREF _Toc167956346 \h </w:instrText>
            </w:r>
            <w:r>
              <w:rPr>
                <w:noProof/>
                <w:webHidden/>
              </w:rPr>
            </w:r>
            <w:r>
              <w:rPr>
                <w:noProof/>
                <w:webHidden/>
              </w:rPr>
              <w:fldChar w:fldCharType="separate"/>
            </w:r>
            <w:r>
              <w:rPr>
                <w:noProof/>
                <w:webHidden/>
              </w:rPr>
              <w:t>9</w:t>
            </w:r>
            <w:r>
              <w:rPr>
                <w:noProof/>
                <w:webHidden/>
              </w:rPr>
              <w:fldChar w:fldCharType="end"/>
            </w:r>
          </w:hyperlink>
        </w:p>
        <w:p w14:paraId="1F1F0431" w14:textId="1666008D" w:rsidR="00866D96" w:rsidRDefault="00866D96">
          <w:pPr>
            <w:pStyle w:val="TOC3"/>
            <w:rPr>
              <w:rFonts w:asciiTheme="minorHAnsi" w:eastAsiaTheme="minorEastAsia" w:hAnsiTheme="minorHAnsi" w:cstheme="minorBidi"/>
              <w:iCs w:val="0"/>
              <w:caps w:val="0"/>
              <w:noProof/>
              <w:sz w:val="22"/>
              <w:szCs w:val="22"/>
            </w:rPr>
          </w:pPr>
          <w:hyperlink w:anchor="_Toc167956347" w:history="1">
            <w:r w:rsidRPr="00236FDA">
              <w:rPr>
                <w:rStyle w:val="Hyperlink"/>
                <w:noProof/>
              </w:rPr>
              <w:t>3.13.8</w:t>
            </w:r>
            <w:r>
              <w:rPr>
                <w:rFonts w:asciiTheme="minorHAnsi" w:eastAsiaTheme="minorEastAsia" w:hAnsiTheme="minorHAnsi" w:cstheme="minorBidi"/>
                <w:iCs w:val="0"/>
                <w:caps w:val="0"/>
                <w:noProof/>
                <w:sz w:val="22"/>
                <w:szCs w:val="22"/>
              </w:rPr>
              <w:tab/>
            </w:r>
            <w:r w:rsidRPr="00236FDA">
              <w:rPr>
                <w:rStyle w:val="Hyperlink"/>
                <w:noProof/>
              </w:rPr>
              <w:t>SUBCONTRACTOR UTILIZATION PLAN</w:t>
            </w:r>
            <w:r>
              <w:rPr>
                <w:noProof/>
                <w:webHidden/>
              </w:rPr>
              <w:tab/>
            </w:r>
            <w:r>
              <w:rPr>
                <w:noProof/>
                <w:webHidden/>
              </w:rPr>
              <w:fldChar w:fldCharType="begin"/>
            </w:r>
            <w:r>
              <w:rPr>
                <w:noProof/>
                <w:webHidden/>
              </w:rPr>
              <w:instrText xml:space="preserve"> PAGEREF _Toc167956347 \h </w:instrText>
            </w:r>
            <w:r>
              <w:rPr>
                <w:noProof/>
                <w:webHidden/>
              </w:rPr>
            </w:r>
            <w:r>
              <w:rPr>
                <w:noProof/>
                <w:webHidden/>
              </w:rPr>
              <w:fldChar w:fldCharType="separate"/>
            </w:r>
            <w:r>
              <w:rPr>
                <w:noProof/>
                <w:webHidden/>
              </w:rPr>
              <w:t>10</w:t>
            </w:r>
            <w:r>
              <w:rPr>
                <w:noProof/>
                <w:webHidden/>
              </w:rPr>
              <w:fldChar w:fldCharType="end"/>
            </w:r>
          </w:hyperlink>
        </w:p>
        <w:p w14:paraId="03F09F5A" w14:textId="75BD4B96" w:rsidR="00866D96" w:rsidRDefault="00866D96">
          <w:pPr>
            <w:pStyle w:val="TOC3"/>
            <w:rPr>
              <w:rFonts w:asciiTheme="minorHAnsi" w:eastAsiaTheme="minorEastAsia" w:hAnsiTheme="minorHAnsi" w:cstheme="minorBidi"/>
              <w:iCs w:val="0"/>
              <w:caps w:val="0"/>
              <w:noProof/>
              <w:sz w:val="22"/>
              <w:szCs w:val="22"/>
            </w:rPr>
          </w:pPr>
          <w:hyperlink w:anchor="_Toc167956348" w:history="1">
            <w:r w:rsidRPr="00236FDA">
              <w:rPr>
                <w:rStyle w:val="Hyperlink"/>
                <w:noProof/>
              </w:rPr>
              <w:t>3.13.9</w:t>
            </w:r>
            <w:r>
              <w:rPr>
                <w:rFonts w:asciiTheme="minorHAnsi" w:eastAsiaTheme="minorEastAsia" w:hAnsiTheme="minorHAnsi" w:cstheme="minorBidi"/>
                <w:iCs w:val="0"/>
                <w:caps w:val="0"/>
                <w:noProof/>
                <w:sz w:val="22"/>
                <w:szCs w:val="22"/>
              </w:rPr>
              <w:tab/>
            </w:r>
            <w:r w:rsidRPr="00236FDA">
              <w:rPr>
                <w:rStyle w:val="Hyperlink"/>
                <w:noProof/>
              </w:rPr>
              <w:t>RESERVED</w:t>
            </w:r>
            <w:r>
              <w:rPr>
                <w:noProof/>
                <w:webHidden/>
              </w:rPr>
              <w:tab/>
            </w:r>
            <w:r>
              <w:rPr>
                <w:noProof/>
                <w:webHidden/>
              </w:rPr>
              <w:fldChar w:fldCharType="begin"/>
            </w:r>
            <w:r>
              <w:rPr>
                <w:noProof/>
                <w:webHidden/>
              </w:rPr>
              <w:instrText xml:space="preserve"> PAGEREF _Toc167956348 \h </w:instrText>
            </w:r>
            <w:r>
              <w:rPr>
                <w:noProof/>
                <w:webHidden/>
              </w:rPr>
            </w:r>
            <w:r>
              <w:rPr>
                <w:noProof/>
                <w:webHidden/>
              </w:rPr>
              <w:fldChar w:fldCharType="separate"/>
            </w:r>
            <w:r>
              <w:rPr>
                <w:noProof/>
                <w:webHidden/>
              </w:rPr>
              <w:t>10</w:t>
            </w:r>
            <w:r>
              <w:rPr>
                <w:noProof/>
                <w:webHidden/>
              </w:rPr>
              <w:fldChar w:fldCharType="end"/>
            </w:r>
          </w:hyperlink>
        </w:p>
        <w:p w14:paraId="411DE11D" w14:textId="615F14A4" w:rsidR="00866D96" w:rsidRDefault="00866D96">
          <w:pPr>
            <w:pStyle w:val="TOC3"/>
            <w:rPr>
              <w:rFonts w:asciiTheme="minorHAnsi" w:eastAsiaTheme="minorEastAsia" w:hAnsiTheme="minorHAnsi" w:cstheme="minorBidi"/>
              <w:iCs w:val="0"/>
              <w:caps w:val="0"/>
              <w:noProof/>
              <w:sz w:val="22"/>
              <w:szCs w:val="22"/>
            </w:rPr>
          </w:pPr>
          <w:hyperlink w:anchor="_Toc167956349" w:history="1">
            <w:r w:rsidRPr="00236FDA">
              <w:rPr>
                <w:rStyle w:val="Hyperlink"/>
                <w:noProof/>
              </w:rPr>
              <w:t>3.13.10</w:t>
            </w:r>
            <w:r>
              <w:rPr>
                <w:rFonts w:asciiTheme="minorHAnsi" w:eastAsiaTheme="minorEastAsia" w:hAnsiTheme="minorHAnsi" w:cstheme="minorBidi"/>
                <w:iCs w:val="0"/>
                <w:caps w:val="0"/>
                <w:noProof/>
                <w:sz w:val="22"/>
                <w:szCs w:val="22"/>
              </w:rPr>
              <w:tab/>
            </w:r>
            <w:r w:rsidRPr="00236FDA">
              <w:rPr>
                <w:rStyle w:val="Hyperlink"/>
                <w:noProof/>
              </w:rPr>
              <w:t>AFFIRMATIVE ACTION</w:t>
            </w:r>
            <w:r>
              <w:rPr>
                <w:noProof/>
                <w:webHidden/>
              </w:rPr>
              <w:tab/>
            </w:r>
            <w:r>
              <w:rPr>
                <w:noProof/>
                <w:webHidden/>
              </w:rPr>
              <w:fldChar w:fldCharType="begin"/>
            </w:r>
            <w:r>
              <w:rPr>
                <w:noProof/>
                <w:webHidden/>
              </w:rPr>
              <w:instrText xml:space="preserve"> PAGEREF _Toc167956349 \h </w:instrText>
            </w:r>
            <w:r>
              <w:rPr>
                <w:noProof/>
                <w:webHidden/>
              </w:rPr>
            </w:r>
            <w:r>
              <w:rPr>
                <w:noProof/>
                <w:webHidden/>
              </w:rPr>
              <w:fldChar w:fldCharType="separate"/>
            </w:r>
            <w:r>
              <w:rPr>
                <w:noProof/>
                <w:webHidden/>
              </w:rPr>
              <w:t>10</w:t>
            </w:r>
            <w:r>
              <w:rPr>
                <w:noProof/>
                <w:webHidden/>
              </w:rPr>
              <w:fldChar w:fldCharType="end"/>
            </w:r>
          </w:hyperlink>
        </w:p>
        <w:p w14:paraId="3251EFD3" w14:textId="2EAAC2A2" w:rsidR="00866D96" w:rsidRDefault="00866D96">
          <w:pPr>
            <w:pStyle w:val="TOC3"/>
            <w:rPr>
              <w:rFonts w:asciiTheme="minorHAnsi" w:eastAsiaTheme="minorEastAsia" w:hAnsiTheme="minorHAnsi" w:cstheme="minorBidi"/>
              <w:iCs w:val="0"/>
              <w:caps w:val="0"/>
              <w:noProof/>
              <w:sz w:val="22"/>
              <w:szCs w:val="22"/>
            </w:rPr>
          </w:pPr>
          <w:hyperlink w:anchor="_Toc167956350" w:history="1">
            <w:r w:rsidRPr="00236FDA">
              <w:rPr>
                <w:rStyle w:val="Hyperlink"/>
                <w:noProof/>
              </w:rPr>
              <w:t>3.13.11</w:t>
            </w:r>
            <w:r>
              <w:rPr>
                <w:rFonts w:asciiTheme="minorHAnsi" w:eastAsiaTheme="minorEastAsia" w:hAnsiTheme="minorHAnsi" w:cstheme="minorBidi"/>
                <w:iCs w:val="0"/>
                <w:caps w:val="0"/>
                <w:noProof/>
                <w:sz w:val="22"/>
                <w:szCs w:val="22"/>
              </w:rPr>
              <w:tab/>
            </w:r>
            <w:r w:rsidRPr="00236FDA">
              <w:rPr>
                <w:rStyle w:val="Hyperlink"/>
                <w:noProof/>
              </w:rPr>
              <w:t>RESERVED</w:t>
            </w:r>
            <w:r>
              <w:rPr>
                <w:noProof/>
                <w:webHidden/>
              </w:rPr>
              <w:tab/>
            </w:r>
            <w:r>
              <w:rPr>
                <w:noProof/>
                <w:webHidden/>
              </w:rPr>
              <w:fldChar w:fldCharType="begin"/>
            </w:r>
            <w:r>
              <w:rPr>
                <w:noProof/>
                <w:webHidden/>
              </w:rPr>
              <w:instrText xml:space="preserve"> PAGEREF _Toc167956350 \h </w:instrText>
            </w:r>
            <w:r>
              <w:rPr>
                <w:noProof/>
                <w:webHidden/>
              </w:rPr>
            </w:r>
            <w:r>
              <w:rPr>
                <w:noProof/>
                <w:webHidden/>
              </w:rPr>
              <w:fldChar w:fldCharType="separate"/>
            </w:r>
            <w:r>
              <w:rPr>
                <w:noProof/>
                <w:webHidden/>
              </w:rPr>
              <w:t>10</w:t>
            </w:r>
            <w:r>
              <w:rPr>
                <w:noProof/>
                <w:webHidden/>
              </w:rPr>
              <w:fldChar w:fldCharType="end"/>
            </w:r>
          </w:hyperlink>
        </w:p>
        <w:p w14:paraId="0C6A46C6" w14:textId="0E550D0F" w:rsidR="00866D96" w:rsidRDefault="00866D96">
          <w:pPr>
            <w:pStyle w:val="TOC3"/>
            <w:rPr>
              <w:rFonts w:asciiTheme="minorHAnsi" w:eastAsiaTheme="minorEastAsia" w:hAnsiTheme="minorHAnsi" w:cstheme="minorBidi"/>
              <w:iCs w:val="0"/>
              <w:caps w:val="0"/>
              <w:noProof/>
              <w:sz w:val="22"/>
              <w:szCs w:val="22"/>
            </w:rPr>
          </w:pPr>
          <w:hyperlink w:anchor="_Toc167956351" w:history="1">
            <w:r w:rsidRPr="00236FDA">
              <w:rPr>
                <w:rStyle w:val="Hyperlink"/>
                <w:noProof/>
              </w:rPr>
              <w:t>3.13.12</w:t>
            </w:r>
            <w:r>
              <w:rPr>
                <w:rFonts w:asciiTheme="minorHAnsi" w:eastAsiaTheme="minorEastAsia" w:hAnsiTheme="minorHAnsi" w:cstheme="minorBidi"/>
                <w:iCs w:val="0"/>
                <w:caps w:val="0"/>
                <w:noProof/>
                <w:sz w:val="22"/>
                <w:szCs w:val="22"/>
              </w:rPr>
              <w:tab/>
            </w:r>
            <w:r w:rsidRPr="00236FD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_Toc167956351 \h </w:instrText>
            </w:r>
            <w:r>
              <w:rPr>
                <w:noProof/>
                <w:webHidden/>
              </w:rPr>
            </w:r>
            <w:r>
              <w:rPr>
                <w:noProof/>
                <w:webHidden/>
              </w:rPr>
              <w:fldChar w:fldCharType="separate"/>
            </w:r>
            <w:r>
              <w:rPr>
                <w:noProof/>
                <w:webHidden/>
              </w:rPr>
              <w:t>10</w:t>
            </w:r>
            <w:r>
              <w:rPr>
                <w:noProof/>
                <w:webHidden/>
              </w:rPr>
              <w:fldChar w:fldCharType="end"/>
            </w:r>
          </w:hyperlink>
        </w:p>
        <w:p w14:paraId="6429DA97" w14:textId="1E884342" w:rsidR="00866D96" w:rsidRDefault="00866D96">
          <w:pPr>
            <w:pStyle w:val="TOC3"/>
            <w:rPr>
              <w:rFonts w:asciiTheme="minorHAnsi" w:eastAsiaTheme="minorEastAsia" w:hAnsiTheme="minorHAnsi" w:cstheme="minorBidi"/>
              <w:iCs w:val="0"/>
              <w:caps w:val="0"/>
              <w:noProof/>
              <w:sz w:val="22"/>
              <w:szCs w:val="22"/>
            </w:rPr>
          </w:pPr>
          <w:hyperlink w:anchor="_Toc167956352" w:history="1">
            <w:r w:rsidRPr="00236FDA">
              <w:rPr>
                <w:rStyle w:val="Hyperlink"/>
                <w:noProof/>
              </w:rPr>
              <w:t>3.13.13</w:t>
            </w:r>
            <w:r>
              <w:rPr>
                <w:rFonts w:asciiTheme="minorHAnsi" w:eastAsiaTheme="minorEastAsia" w:hAnsiTheme="minorHAnsi" w:cstheme="minorBidi"/>
                <w:iCs w:val="0"/>
                <w:caps w:val="0"/>
                <w:noProof/>
                <w:sz w:val="22"/>
                <w:szCs w:val="22"/>
              </w:rPr>
              <w:tab/>
            </w:r>
            <w:r w:rsidRPr="00236FDA">
              <w:rPr>
                <w:rStyle w:val="Hyperlink"/>
                <w:noProof/>
              </w:rPr>
              <w:t>BUSINESS REGISTRATION</w:t>
            </w:r>
            <w:r>
              <w:rPr>
                <w:noProof/>
                <w:webHidden/>
              </w:rPr>
              <w:tab/>
            </w:r>
            <w:r>
              <w:rPr>
                <w:noProof/>
                <w:webHidden/>
              </w:rPr>
              <w:fldChar w:fldCharType="begin"/>
            </w:r>
            <w:r>
              <w:rPr>
                <w:noProof/>
                <w:webHidden/>
              </w:rPr>
              <w:instrText xml:space="preserve"> PAGEREF _Toc167956352 \h </w:instrText>
            </w:r>
            <w:r>
              <w:rPr>
                <w:noProof/>
                <w:webHidden/>
              </w:rPr>
            </w:r>
            <w:r>
              <w:rPr>
                <w:noProof/>
                <w:webHidden/>
              </w:rPr>
              <w:fldChar w:fldCharType="separate"/>
            </w:r>
            <w:r>
              <w:rPr>
                <w:noProof/>
                <w:webHidden/>
              </w:rPr>
              <w:t>10</w:t>
            </w:r>
            <w:r>
              <w:rPr>
                <w:noProof/>
                <w:webHidden/>
              </w:rPr>
              <w:fldChar w:fldCharType="end"/>
            </w:r>
          </w:hyperlink>
        </w:p>
        <w:p w14:paraId="34B3C9B1" w14:textId="21D85F8E" w:rsidR="00866D96" w:rsidRDefault="00866D96">
          <w:pPr>
            <w:pStyle w:val="TOC3"/>
            <w:rPr>
              <w:rFonts w:asciiTheme="minorHAnsi" w:eastAsiaTheme="minorEastAsia" w:hAnsiTheme="minorHAnsi" w:cstheme="minorBidi"/>
              <w:iCs w:val="0"/>
              <w:caps w:val="0"/>
              <w:noProof/>
              <w:sz w:val="22"/>
              <w:szCs w:val="22"/>
            </w:rPr>
          </w:pPr>
          <w:hyperlink w:anchor="_Toc167956353" w:history="1">
            <w:r w:rsidRPr="00236FDA">
              <w:rPr>
                <w:rStyle w:val="Hyperlink"/>
                <w:noProof/>
              </w:rPr>
              <w:t>3.13.14</w:t>
            </w:r>
            <w:r>
              <w:rPr>
                <w:rFonts w:asciiTheme="minorHAnsi" w:eastAsiaTheme="minorEastAsia" w:hAnsiTheme="minorHAnsi" w:cstheme="minorBidi"/>
                <w:iCs w:val="0"/>
                <w:caps w:val="0"/>
                <w:noProof/>
                <w:sz w:val="22"/>
                <w:szCs w:val="22"/>
              </w:rPr>
              <w:tab/>
            </w:r>
            <w:r w:rsidRPr="00236FD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_Toc167956353 \h </w:instrText>
            </w:r>
            <w:r>
              <w:rPr>
                <w:noProof/>
                <w:webHidden/>
              </w:rPr>
            </w:r>
            <w:r>
              <w:rPr>
                <w:noProof/>
                <w:webHidden/>
              </w:rPr>
              <w:fldChar w:fldCharType="separate"/>
            </w:r>
            <w:r>
              <w:rPr>
                <w:noProof/>
                <w:webHidden/>
              </w:rPr>
              <w:t>11</w:t>
            </w:r>
            <w:r>
              <w:rPr>
                <w:noProof/>
                <w:webHidden/>
              </w:rPr>
              <w:fldChar w:fldCharType="end"/>
            </w:r>
          </w:hyperlink>
        </w:p>
        <w:p w14:paraId="704D6849" w14:textId="5D912C33" w:rsidR="00866D96" w:rsidRDefault="00866D96">
          <w:pPr>
            <w:pStyle w:val="TOC2"/>
            <w:rPr>
              <w:rFonts w:asciiTheme="minorHAnsi" w:eastAsiaTheme="minorEastAsia" w:hAnsiTheme="minorHAnsi" w:cstheme="minorBidi"/>
              <w:caps w:val="0"/>
              <w:noProof/>
              <w:sz w:val="22"/>
              <w:szCs w:val="22"/>
            </w:rPr>
          </w:pPr>
          <w:hyperlink w:anchor="_Toc167956354" w:history="1">
            <w:r w:rsidRPr="00236FDA">
              <w:rPr>
                <w:rStyle w:val="Hyperlink"/>
                <w:rFonts w:eastAsia="MS Mincho"/>
                <w:noProof/>
              </w:rPr>
              <w:t>3.14</w:t>
            </w:r>
            <w:r>
              <w:rPr>
                <w:rFonts w:asciiTheme="minorHAnsi" w:eastAsiaTheme="minorEastAsia" w:hAnsiTheme="minorHAnsi" w:cstheme="minorBidi"/>
                <w:caps w:val="0"/>
                <w:noProof/>
                <w:sz w:val="22"/>
                <w:szCs w:val="22"/>
              </w:rPr>
              <w:tab/>
            </w:r>
            <w:r w:rsidRPr="00236FDA">
              <w:rPr>
                <w:rStyle w:val="Hyperlink"/>
                <w:rFonts w:eastAsia="MS Mincho"/>
                <w:noProof/>
              </w:rPr>
              <w:t>TECHNICAL QUOTE</w:t>
            </w:r>
            <w:r>
              <w:rPr>
                <w:noProof/>
                <w:webHidden/>
              </w:rPr>
              <w:tab/>
            </w:r>
            <w:r>
              <w:rPr>
                <w:noProof/>
                <w:webHidden/>
              </w:rPr>
              <w:fldChar w:fldCharType="begin"/>
            </w:r>
            <w:r>
              <w:rPr>
                <w:noProof/>
                <w:webHidden/>
              </w:rPr>
              <w:instrText xml:space="preserve"> PAGEREF _Toc167956354 \h </w:instrText>
            </w:r>
            <w:r>
              <w:rPr>
                <w:noProof/>
                <w:webHidden/>
              </w:rPr>
            </w:r>
            <w:r>
              <w:rPr>
                <w:noProof/>
                <w:webHidden/>
              </w:rPr>
              <w:fldChar w:fldCharType="separate"/>
            </w:r>
            <w:r>
              <w:rPr>
                <w:noProof/>
                <w:webHidden/>
              </w:rPr>
              <w:t>11</w:t>
            </w:r>
            <w:r>
              <w:rPr>
                <w:noProof/>
                <w:webHidden/>
              </w:rPr>
              <w:fldChar w:fldCharType="end"/>
            </w:r>
          </w:hyperlink>
        </w:p>
        <w:p w14:paraId="64A6A251" w14:textId="1CCA49A0" w:rsidR="00866D96" w:rsidRDefault="00866D96">
          <w:pPr>
            <w:pStyle w:val="TOC2"/>
            <w:rPr>
              <w:rFonts w:asciiTheme="minorHAnsi" w:eastAsiaTheme="minorEastAsia" w:hAnsiTheme="minorHAnsi" w:cstheme="minorBidi"/>
              <w:caps w:val="0"/>
              <w:noProof/>
              <w:sz w:val="22"/>
              <w:szCs w:val="22"/>
            </w:rPr>
          </w:pPr>
          <w:hyperlink w:anchor="_Toc167956355" w:history="1">
            <w:r w:rsidRPr="00236FDA">
              <w:rPr>
                <w:rStyle w:val="Hyperlink"/>
                <w:noProof/>
              </w:rPr>
              <w:t>3.15</w:t>
            </w:r>
            <w:r>
              <w:rPr>
                <w:rFonts w:asciiTheme="minorHAnsi" w:eastAsiaTheme="minorEastAsia" w:hAnsiTheme="minorHAnsi" w:cstheme="minorBidi"/>
                <w:caps w:val="0"/>
                <w:noProof/>
                <w:sz w:val="22"/>
                <w:szCs w:val="22"/>
              </w:rPr>
              <w:tab/>
            </w:r>
            <w:r w:rsidRPr="00236FDA">
              <w:rPr>
                <w:rStyle w:val="Hyperlink"/>
                <w:noProof/>
              </w:rPr>
              <w:t>MANAGEMENT OVERVIEW</w:t>
            </w:r>
            <w:r>
              <w:rPr>
                <w:noProof/>
                <w:webHidden/>
              </w:rPr>
              <w:tab/>
            </w:r>
            <w:r>
              <w:rPr>
                <w:noProof/>
                <w:webHidden/>
              </w:rPr>
              <w:fldChar w:fldCharType="begin"/>
            </w:r>
            <w:r>
              <w:rPr>
                <w:noProof/>
                <w:webHidden/>
              </w:rPr>
              <w:instrText xml:space="preserve"> PAGEREF _Toc167956355 \h </w:instrText>
            </w:r>
            <w:r>
              <w:rPr>
                <w:noProof/>
                <w:webHidden/>
              </w:rPr>
            </w:r>
            <w:r>
              <w:rPr>
                <w:noProof/>
                <w:webHidden/>
              </w:rPr>
              <w:fldChar w:fldCharType="separate"/>
            </w:r>
            <w:r>
              <w:rPr>
                <w:noProof/>
                <w:webHidden/>
              </w:rPr>
              <w:t>11</w:t>
            </w:r>
            <w:r>
              <w:rPr>
                <w:noProof/>
                <w:webHidden/>
              </w:rPr>
              <w:fldChar w:fldCharType="end"/>
            </w:r>
          </w:hyperlink>
        </w:p>
        <w:p w14:paraId="67ADE98C" w14:textId="288B8C34" w:rsidR="00866D96" w:rsidRDefault="00866D96">
          <w:pPr>
            <w:pStyle w:val="TOC2"/>
            <w:rPr>
              <w:rFonts w:asciiTheme="minorHAnsi" w:eastAsiaTheme="minorEastAsia" w:hAnsiTheme="minorHAnsi" w:cstheme="minorBidi"/>
              <w:caps w:val="0"/>
              <w:noProof/>
              <w:sz w:val="22"/>
              <w:szCs w:val="22"/>
            </w:rPr>
          </w:pPr>
          <w:hyperlink w:anchor="_Toc167956356" w:history="1">
            <w:r w:rsidRPr="00236FDA">
              <w:rPr>
                <w:rStyle w:val="Hyperlink"/>
                <w:noProof/>
              </w:rPr>
              <w:t>3.16</w:t>
            </w:r>
            <w:r>
              <w:rPr>
                <w:rFonts w:asciiTheme="minorHAnsi" w:eastAsiaTheme="minorEastAsia" w:hAnsiTheme="minorHAnsi" w:cstheme="minorBidi"/>
                <w:caps w:val="0"/>
                <w:noProof/>
                <w:sz w:val="22"/>
                <w:szCs w:val="22"/>
              </w:rPr>
              <w:tab/>
            </w:r>
            <w:r w:rsidRPr="00236FDA">
              <w:rPr>
                <w:rStyle w:val="Hyperlink"/>
                <w:noProof/>
              </w:rPr>
              <w:t>CONTRACT MANAGEMENT</w:t>
            </w:r>
            <w:r>
              <w:rPr>
                <w:noProof/>
                <w:webHidden/>
              </w:rPr>
              <w:tab/>
            </w:r>
            <w:r>
              <w:rPr>
                <w:noProof/>
                <w:webHidden/>
              </w:rPr>
              <w:fldChar w:fldCharType="begin"/>
            </w:r>
            <w:r>
              <w:rPr>
                <w:noProof/>
                <w:webHidden/>
              </w:rPr>
              <w:instrText xml:space="preserve"> PAGEREF _Toc167956356 \h </w:instrText>
            </w:r>
            <w:r>
              <w:rPr>
                <w:noProof/>
                <w:webHidden/>
              </w:rPr>
            </w:r>
            <w:r>
              <w:rPr>
                <w:noProof/>
                <w:webHidden/>
              </w:rPr>
              <w:fldChar w:fldCharType="separate"/>
            </w:r>
            <w:r>
              <w:rPr>
                <w:noProof/>
                <w:webHidden/>
              </w:rPr>
              <w:t>11</w:t>
            </w:r>
            <w:r>
              <w:rPr>
                <w:noProof/>
                <w:webHidden/>
              </w:rPr>
              <w:fldChar w:fldCharType="end"/>
            </w:r>
          </w:hyperlink>
        </w:p>
        <w:p w14:paraId="15E57DD3" w14:textId="530481FC" w:rsidR="00866D96" w:rsidRDefault="00866D96">
          <w:pPr>
            <w:pStyle w:val="TOC2"/>
            <w:rPr>
              <w:rFonts w:asciiTheme="minorHAnsi" w:eastAsiaTheme="minorEastAsia" w:hAnsiTheme="minorHAnsi" w:cstheme="minorBidi"/>
              <w:caps w:val="0"/>
              <w:noProof/>
              <w:sz w:val="22"/>
              <w:szCs w:val="22"/>
            </w:rPr>
          </w:pPr>
          <w:hyperlink w:anchor="_Toc167956357" w:history="1">
            <w:r w:rsidRPr="00236FDA">
              <w:rPr>
                <w:rStyle w:val="Hyperlink"/>
                <w:noProof/>
              </w:rPr>
              <w:t>3.17</w:t>
            </w:r>
            <w:r>
              <w:rPr>
                <w:rFonts w:asciiTheme="minorHAnsi" w:eastAsiaTheme="minorEastAsia" w:hAnsiTheme="minorHAnsi" w:cstheme="minorBidi"/>
                <w:caps w:val="0"/>
                <w:noProof/>
                <w:sz w:val="22"/>
                <w:szCs w:val="22"/>
              </w:rPr>
              <w:tab/>
            </w:r>
            <w:r w:rsidRPr="00236FDA">
              <w:rPr>
                <w:rStyle w:val="Hyperlink"/>
                <w:noProof/>
              </w:rPr>
              <w:t>CONTRACT SCHEDULE</w:t>
            </w:r>
            <w:r>
              <w:rPr>
                <w:noProof/>
                <w:webHidden/>
              </w:rPr>
              <w:tab/>
            </w:r>
            <w:r>
              <w:rPr>
                <w:noProof/>
                <w:webHidden/>
              </w:rPr>
              <w:fldChar w:fldCharType="begin"/>
            </w:r>
            <w:r>
              <w:rPr>
                <w:noProof/>
                <w:webHidden/>
              </w:rPr>
              <w:instrText xml:space="preserve"> PAGEREF _Toc167956357 \h </w:instrText>
            </w:r>
            <w:r>
              <w:rPr>
                <w:noProof/>
                <w:webHidden/>
              </w:rPr>
            </w:r>
            <w:r>
              <w:rPr>
                <w:noProof/>
                <w:webHidden/>
              </w:rPr>
              <w:fldChar w:fldCharType="separate"/>
            </w:r>
            <w:r>
              <w:rPr>
                <w:noProof/>
                <w:webHidden/>
              </w:rPr>
              <w:t>11</w:t>
            </w:r>
            <w:r>
              <w:rPr>
                <w:noProof/>
                <w:webHidden/>
              </w:rPr>
              <w:fldChar w:fldCharType="end"/>
            </w:r>
          </w:hyperlink>
        </w:p>
        <w:p w14:paraId="2018B297" w14:textId="1D49D6A2" w:rsidR="00866D96" w:rsidRDefault="00866D96">
          <w:pPr>
            <w:pStyle w:val="TOC2"/>
            <w:rPr>
              <w:rFonts w:asciiTheme="minorHAnsi" w:eastAsiaTheme="minorEastAsia" w:hAnsiTheme="minorHAnsi" w:cstheme="minorBidi"/>
              <w:caps w:val="0"/>
              <w:noProof/>
              <w:sz w:val="22"/>
              <w:szCs w:val="22"/>
            </w:rPr>
          </w:pPr>
          <w:hyperlink w:anchor="_Toc167956358" w:history="1">
            <w:r w:rsidRPr="00236FDA">
              <w:rPr>
                <w:rStyle w:val="Hyperlink"/>
                <w:noProof/>
              </w:rPr>
              <w:t>3.18</w:t>
            </w:r>
            <w:r>
              <w:rPr>
                <w:rFonts w:asciiTheme="minorHAnsi" w:eastAsiaTheme="minorEastAsia" w:hAnsiTheme="minorHAnsi" w:cstheme="minorBidi"/>
                <w:caps w:val="0"/>
                <w:noProof/>
                <w:sz w:val="22"/>
                <w:szCs w:val="22"/>
              </w:rPr>
              <w:tab/>
            </w:r>
            <w:r w:rsidRPr="00236FDA">
              <w:rPr>
                <w:rStyle w:val="Hyperlink"/>
                <w:rFonts w:eastAsia="MS Mincho"/>
                <w:noProof/>
              </w:rPr>
              <w:t xml:space="preserve">SAMPLE </w:t>
            </w:r>
            <w:r w:rsidRPr="00236FDA">
              <w:rPr>
                <w:rStyle w:val="Hyperlink"/>
                <w:noProof/>
              </w:rPr>
              <w:t>CASE STUDIES</w:t>
            </w:r>
            <w:r>
              <w:rPr>
                <w:noProof/>
                <w:webHidden/>
              </w:rPr>
              <w:tab/>
            </w:r>
            <w:r>
              <w:rPr>
                <w:noProof/>
                <w:webHidden/>
              </w:rPr>
              <w:fldChar w:fldCharType="begin"/>
            </w:r>
            <w:r>
              <w:rPr>
                <w:noProof/>
                <w:webHidden/>
              </w:rPr>
              <w:instrText xml:space="preserve"> PAGEREF _Toc167956358 \h </w:instrText>
            </w:r>
            <w:r>
              <w:rPr>
                <w:noProof/>
                <w:webHidden/>
              </w:rPr>
            </w:r>
            <w:r>
              <w:rPr>
                <w:noProof/>
                <w:webHidden/>
              </w:rPr>
              <w:fldChar w:fldCharType="separate"/>
            </w:r>
            <w:r>
              <w:rPr>
                <w:noProof/>
                <w:webHidden/>
              </w:rPr>
              <w:t>11</w:t>
            </w:r>
            <w:r>
              <w:rPr>
                <w:noProof/>
                <w:webHidden/>
              </w:rPr>
              <w:fldChar w:fldCharType="end"/>
            </w:r>
          </w:hyperlink>
        </w:p>
        <w:p w14:paraId="6E880167" w14:textId="217A8B10" w:rsidR="00866D96" w:rsidRDefault="00866D96">
          <w:pPr>
            <w:pStyle w:val="TOC2"/>
            <w:rPr>
              <w:rFonts w:asciiTheme="minorHAnsi" w:eastAsiaTheme="minorEastAsia" w:hAnsiTheme="minorHAnsi" w:cstheme="minorBidi"/>
              <w:caps w:val="0"/>
              <w:noProof/>
              <w:sz w:val="22"/>
              <w:szCs w:val="22"/>
            </w:rPr>
          </w:pPr>
          <w:hyperlink w:anchor="_Toc167956359" w:history="1">
            <w:r w:rsidRPr="00236FDA">
              <w:rPr>
                <w:rStyle w:val="Hyperlink"/>
                <w:rFonts w:eastAsia="MS Mincho"/>
                <w:noProof/>
              </w:rPr>
              <w:t>3.19</w:t>
            </w:r>
            <w:r>
              <w:rPr>
                <w:rFonts w:asciiTheme="minorHAnsi" w:eastAsiaTheme="minorEastAsia" w:hAnsiTheme="minorHAnsi" w:cstheme="minorBidi"/>
                <w:caps w:val="0"/>
                <w:noProof/>
                <w:sz w:val="22"/>
                <w:szCs w:val="22"/>
              </w:rPr>
              <w:tab/>
            </w:r>
            <w:r w:rsidRPr="00236FD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_Toc167956359 \h </w:instrText>
            </w:r>
            <w:r>
              <w:rPr>
                <w:noProof/>
                <w:webHidden/>
              </w:rPr>
            </w:r>
            <w:r>
              <w:rPr>
                <w:noProof/>
                <w:webHidden/>
              </w:rPr>
              <w:fldChar w:fldCharType="separate"/>
            </w:r>
            <w:r>
              <w:rPr>
                <w:noProof/>
                <w:webHidden/>
              </w:rPr>
              <w:t>13</w:t>
            </w:r>
            <w:r>
              <w:rPr>
                <w:noProof/>
                <w:webHidden/>
              </w:rPr>
              <w:fldChar w:fldCharType="end"/>
            </w:r>
          </w:hyperlink>
        </w:p>
        <w:p w14:paraId="72AAAF3F" w14:textId="58F4D4E1" w:rsidR="00866D96" w:rsidRDefault="00866D96">
          <w:pPr>
            <w:pStyle w:val="TOC2"/>
            <w:rPr>
              <w:rFonts w:asciiTheme="minorHAnsi" w:eastAsiaTheme="minorEastAsia" w:hAnsiTheme="minorHAnsi" w:cstheme="minorBidi"/>
              <w:caps w:val="0"/>
              <w:noProof/>
              <w:sz w:val="22"/>
              <w:szCs w:val="22"/>
            </w:rPr>
          </w:pPr>
          <w:hyperlink w:anchor="_Toc167956360" w:history="1">
            <w:r w:rsidRPr="00236FDA">
              <w:rPr>
                <w:rStyle w:val="Hyperlink"/>
                <w:noProof/>
              </w:rPr>
              <w:t>3.20</w:t>
            </w:r>
            <w:r>
              <w:rPr>
                <w:rFonts w:asciiTheme="minorHAnsi" w:eastAsiaTheme="minorEastAsia" w:hAnsiTheme="minorHAnsi" w:cstheme="minorBidi"/>
                <w:caps w:val="0"/>
                <w:noProof/>
                <w:sz w:val="22"/>
                <w:szCs w:val="22"/>
              </w:rPr>
              <w:tab/>
            </w:r>
            <w:r w:rsidRPr="00236FDA">
              <w:rPr>
                <w:rStyle w:val="Hyperlink"/>
                <w:noProof/>
              </w:rPr>
              <w:t>LOCATION</w:t>
            </w:r>
            <w:r>
              <w:rPr>
                <w:noProof/>
                <w:webHidden/>
              </w:rPr>
              <w:tab/>
            </w:r>
            <w:r>
              <w:rPr>
                <w:noProof/>
                <w:webHidden/>
              </w:rPr>
              <w:fldChar w:fldCharType="begin"/>
            </w:r>
            <w:r>
              <w:rPr>
                <w:noProof/>
                <w:webHidden/>
              </w:rPr>
              <w:instrText xml:space="preserve"> PAGEREF _Toc167956360 \h </w:instrText>
            </w:r>
            <w:r>
              <w:rPr>
                <w:noProof/>
                <w:webHidden/>
              </w:rPr>
            </w:r>
            <w:r>
              <w:rPr>
                <w:noProof/>
                <w:webHidden/>
              </w:rPr>
              <w:fldChar w:fldCharType="separate"/>
            </w:r>
            <w:r>
              <w:rPr>
                <w:noProof/>
                <w:webHidden/>
              </w:rPr>
              <w:t>13</w:t>
            </w:r>
            <w:r>
              <w:rPr>
                <w:noProof/>
                <w:webHidden/>
              </w:rPr>
              <w:fldChar w:fldCharType="end"/>
            </w:r>
          </w:hyperlink>
        </w:p>
        <w:p w14:paraId="1911F435" w14:textId="19E31134" w:rsidR="00866D96" w:rsidRDefault="00866D96">
          <w:pPr>
            <w:pStyle w:val="TOC2"/>
            <w:rPr>
              <w:rFonts w:asciiTheme="minorHAnsi" w:eastAsiaTheme="minorEastAsia" w:hAnsiTheme="minorHAnsi" w:cstheme="minorBidi"/>
              <w:caps w:val="0"/>
              <w:noProof/>
              <w:sz w:val="22"/>
              <w:szCs w:val="22"/>
            </w:rPr>
          </w:pPr>
          <w:hyperlink w:anchor="_Toc167956361" w:history="1">
            <w:r w:rsidRPr="00236FDA">
              <w:rPr>
                <w:rStyle w:val="Hyperlink"/>
                <w:noProof/>
              </w:rPr>
              <w:t>3.21</w:t>
            </w:r>
            <w:r>
              <w:rPr>
                <w:rFonts w:asciiTheme="minorHAnsi" w:eastAsiaTheme="minorEastAsia" w:hAnsiTheme="minorHAnsi" w:cstheme="minorBidi"/>
                <w:caps w:val="0"/>
                <w:noProof/>
                <w:sz w:val="22"/>
                <w:szCs w:val="22"/>
              </w:rPr>
              <w:tab/>
            </w:r>
            <w:r w:rsidRPr="00236FDA">
              <w:rPr>
                <w:rStyle w:val="Hyperlink"/>
                <w:noProof/>
              </w:rPr>
              <w:t>ORGANIZATION CHARTS</w:t>
            </w:r>
            <w:r>
              <w:rPr>
                <w:noProof/>
                <w:webHidden/>
              </w:rPr>
              <w:tab/>
            </w:r>
            <w:r>
              <w:rPr>
                <w:noProof/>
                <w:webHidden/>
              </w:rPr>
              <w:fldChar w:fldCharType="begin"/>
            </w:r>
            <w:r>
              <w:rPr>
                <w:noProof/>
                <w:webHidden/>
              </w:rPr>
              <w:instrText xml:space="preserve"> PAGEREF _Toc167956361 \h </w:instrText>
            </w:r>
            <w:r>
              <w:rPr>
                <w:noProof/>
                <w:webHidden/>
              </w:rPr>
            </w:r>
            <w:r>
              <w:rPr>
                <w:noProof/>
                <w:webHidden/>
              </w:rPr>
              <w:fldChar w:fldCharType="separate"/>
            </w:r>
            <w:r>
              <w:rPr>
                <w:noProof/>
                <w:webHidden/>
              </w:rPr>
              <w:t>13</w:t>
            </w:r>
            <w:r>
              <w:rPr>
                <w:noProof/>
                <w:webHidden/>
              </w:rPr>
              <w:fldChar w:fldCharType="end"/>
            </w:r>
          </w:hyperlink>
        </w:p>
        <w:p w14:paraId="60D25385" w14:textId="41B32599" w:rsidR="00866D96" w:rsidRDefault="00866D96">
          <w:pPr>
            <w:pStyle w:val="TOC2"/>
            <w:rPr>
              <w:rFonts w:asciiTheme="minorHAnsi" w:eastAsiaTheme="minorEastAsia" w:hAnsiTheme="minorHAnsi" w:cstheme="minorBidi"/>
              <w:caps w:val="0"/>
              <w:noProof/>
              <w:sz w:val="22"/>
              <w:szCs w:val="22"/>
            </w:rPr>
          </w:pPr>
          <w:hyperlink w:anchor="_Toc167956362" w:history="1">
            <w:r w:rsidRPr="00236FDA">
              <w:rPr>
                <w:rStyle w:val="Hyperlink"/>
                <w:noProof/>
              </w:rPr>
              <w:t>3.22</w:t>
            </w:r>
            <w:r>
              <w:rPr>
                <w:rFonts w:asciiTheme="minorHAnsi" w:eastAsiaTheme="minorEastAsia" w:hAnsiTheme="minorHAnsi" w:cstheme="minorBidi"/>
                <w:caps w:val="0"/>
                <w:noProof/>
                <w:sz w:val="22"/>
                <w:szCs w:val="22"/>
              </w:rPr>
              <w:tab/>
            </w:r>
            <w:r w:rsidRPr="00236FDA">
              <w:rPr>
                <w:rStyle w:val="Hyperlink"/>
                <w:noProof/>
              </w:rPr>
              <w:t>RESUMES</w:t>
            </w:r>
            <w:r>
              <w:rPr>
                <w:noProof/>
                <w:webHidden/>
              </w:rPr>
              <w:tab/>
            </w:r>
            <w:r>
              <w:rPr>
                <w:noProof/>
                <w:webHidden/>
              </w:rPr>
              <w:fldChar w:fldCharType="begin"/>
            </w:r>
            <w:r>
              <w:rPr>
                <w:noProof/>
                <w:webHidden/>
              </w:rPr>
              <w:instrText xml:space="preserve"> PAGEREF _Toc167956362 \h </w:instrText>
            </w:r>
            <w:r>
              <w:rPr>
                <w:noProof/>
                <w:webHidden/>
              </w:rPr>
            </w:r>
            <w:r>
              <w:rPr>
                <w:noProof/>
                <w:webHidden/>
              </w:rPr>
              <w:fldChar w:fldCharType="separate"/>
            </w:r>
            <w:r>
              <w:rPr>
                <w:noProof/>
                <w:webHidden/>
              </w:rPr>
              <w:t>13</w:t>
            </w:r>
            <w:r>
              <w:rPr>
                <w:noProof/>
                <w:webHidden/>
              </w:rPr>
              <w:fldChar w:fldCharType="end"/>
            </w:r>
          </w:hyperlink>
        </w:p>
        <w:p w14:paraId="7FDAECFB" w14:textId="723A3019" w:rsidR="00866D96" w:rsidRDefault="00866D96">
          <w:pPr>
            <w:pStyle w:val="TOC2"/>
            <w:rPr>
              <w:rFonts w:asciiTheme="minorHAnsi" w:eastAsiaTheme="minorEastAsia" w:hAnsiTheme="minorHAnsi" w:cstheme="minorBidi"/>
              <w:caps w:val="0"/>
              <w:noProof/>
              <w:sz w:val="22"/>
              <w:szCs w:val="22"/>
            </w:rPr>
          </w:pPr>
          <w:hyperlink w:anchor="_Toc167956363" w:history="1">
            <w:r w:rsidRPr="00236FDA">
              <w:rPr>
                <w:rStyle w:val="Hyperlink"/>
                <w:noProof/>
              </w:rPr>
              <w:t>3.23</w:t>
            </w:r>
            <w:r>
              <w:rPr>
                <w:rFonts w:asciiTheme="minorHAnsi" w:eastAsiaTheme="minorEastAsia" w:hAnsiTheme="minorHAnsi" w:cstheme="minorBidi"/>
                <w:caps w:val="0"/>
                <w:noProof/>
                <w:sz w:val="22"/>
                <w:szCs w:val="22"/>
              </w:rPr>
              <w:tab/>
            </w:r>
            <w:r w:rsidRPr="00236FDA">
              <w:rPr>
                <w:rStyle w:val="Hyperlink"/>
                <w:noProof/>
              </w:rPr>
              <w:t>EXPERIENCE WITH CONTRACTS OF SIMILAR SIZE AND SCOPE</w:t>
            </w:r>
            <w:r>
              <w:rPr>
                <w:noProof/>
                <w:webHidden/>
              </w:rPr>
              <w:tab/>
            </w:r>
            <w:r>
              <w:rPr>
                <w:noProof/>
                <w:webHidden/>
              </w:rPr>
              <w:fldChar w:fldCharType="begin"/>
            </w:r>
            <w:r>
              <w:rPr>
                <w:noProof/>
                <w:webHidden/>
              </w:rPr>
              <w:instrText xml:space="preserve"> PAGEREF _Toc167956363 \h </w:instrText>
            </w:r>
            <w:r>
              <w:rPr>
                <w:noProof/>
                <w:webHidden/>
              </w:rPr>
            </w:r>
            <w:r>
              <w:rPr>
                <w:noProof/>
                <w:webHidden/>
              </w:rPr>
              <w:fldChar w:fldCharType="separate"/>
            </w:r>
            <w:r>
              <w:rPr>
                <w:noProof/>
                <w:webHidden/>
              </w:rPr>
              <w:t>14</w:t>
            </w:r>
            <w:r>
              <w:rPr>
                <w:noProof/>
                <w:webHidden/>
              </w:rPr>
              <w:fldChar w:fldCharType="end"/>
            </w:r>
          </w:hyperlink>
        </w:p>
        <w:p w14:paraId="0CC246F5" w14:textId="11E03191" w:rsidR="00866D96" w:rsidRDefault="00866D96">
          <w:pPr>
            <w:pStyle w:val="TOC2"/>
            <w:rPr>
              <w:rFonts w:asciiTheme="minorHAnsi" w:eastAsiaTheme="minorEastAsia" w:hAnsiTheme="minorHAnsi" w:cstheme="minorBidi"/>
              <w:caps w:val="0"/>
              <w:noProof/>
              <w:sz w:val="22"/>
              <w:szCs w:val="22"/>
            </w:rPr>
          </w:pPr>
          <w:hyperlink w:anchor="_Toc167956364" w:history="1">
            <w:r w:rsidRPr="00236FDA">
              <w:rPr>
                <w:rStyle w:val="Hyperlink"/>
                <w:noProof/>
              </w:rPr>
              <w:t>3.24</w:t>
            </w:r>
            <w:r>
              <w:rPr>
                <w:rFonts w:asciiTheme="minorHAnsi" w:eastAsiaTheme="minorEastAsia" w:hAnsiTheme="minorHAnsi" w:cstheme="minorBidi"/>
                <w:caps w:val="0"/>
                <w:noProof/>
                <w:sz w:val="22"/>
                <w:szCs w:val="22"/>
              </w:rPr>
              <w:tab/>
            </w:r>
            <w:r w:rsidRPr="00236FDA">
              <w:rPr>
                <w:rStyle w:val="Hyperlink"/>
                <w:noProof/>
              </w:rPr>
              <w:t>FINANCIAL CAPABILITY OF THE BIDDER</w:t>
            </w:r>
            <w:r>
              <w:rPr>
                <w:noProof/>
                <w:webHidden/>
              </w:rPr>
              <w:tab/>
            </w:r>
            <w:r>
              <w:rPr>
                <w:noProof/>
                <w:webHidden/>
              </w:rPr>
              <w:fldChar w:fldCharType="begin"/>
            </w:r>
            <w:r>
              <w:rPr>
                <w:noProof/>
                <w:webHidden/>
              </w:rPr>
              <w:instrText xml:space="preserve"> PAGEREF _Toc167956364 \h </w:instrText>
            </w:r>
            <w:r>
              <w:rPr>
                <w:noProof/>
                <w:webHidden/>
              </w:rPr>
            </w:r>
            <w:r>
              <w:rPr>
                <w:noProof/>
                <w:webHidden/>
              </w:rPr>
              <w:fldChar w:fldCharType="separate"/>
            </w:r>
            <w:r>
              <w:rPr>
                <w:noProof/>
                <w:webHidden/>
              </w:rPr>
              <w:t>15</w:t>
            </w:r>
            <w:r>
              <w:rPr>
                <w:noProof/>
                <w:webHidden/>
              </w:rPr>
              <w:fldChar w:fldCharType="end"/>
            </w:r>
          </w:hyperlink>
        </w:p>
        <w:p w14:paraId="1428DC87" w14:textId="4531E594" w:rsidR="00866D96" w:rsidRDefault="00866D96">
          <w:pPr>
            <w:pStyle w:val="TOC2"/>
            <w:rPr>
              <w:rFonts w:asciiTheme="minorHAnsi" w:eastAsiaTheme="minorEastAsia" w:hAnsiTheme="minorHAnsi" w:cstheme="minorBidi"/>
              <w:caps w:val="0"/>
              <w:noProof/>
              <w:sz w:val="22"/>
              <w:szCs w:val="22"/>
            </w:rPr>
          </w:pPr>
          <w:hyperlink w:anchor="_Toc167956365" w:history="1">
            <w:r w:rsidRPr="00236FDA">
              <w:rPr>
                <w:rStyle w:val="Hyperlink"/>
                <w:rFonts w:eastAsia="MS Mincho"/>
                <w:noProof/>
              </w:rPr>
              <w:t>3.25</w:t>
            </w:r>
            <w:r>
              <w:rPr>
                <w:rFonts w:asciiTheme="minorHAnsi" w:eastAsiaTheme="minorEastAsia" w:hAnsiTheme="minorHAnsi" w:cstheme="minorBidi"/>
                <w:caps w:val="0"/>
                <w:noProof/>
                <w:sz w:val="22"/>
                <w:szCs w:val="22"/>
              </w:rPr>
              <w:tab/>
            </w:r>
            <w:r w:rsidRPr="00236FD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_Toc167956365 \h </w:instrText>
            </w:r>
            <w:r>
              <w:rPr>
                <w:noProof/>
                <w:webHidden/>
              </w:rPr>
            </w:r>
            <w:r>
              <w:rPr>
                <w:noProof/>
                <w:webHidden/>
              </w:rPr>
              <w:fldChar w:fldCharType="separate"/>
            </w:r>
            <w:r>
              <w:rPr>
                <w:noProof/>
                <w:webHidden/>
              </w:rPr>
              <w:t>15</w:t>
            </w:r>
            <w:r>
              <w:rPr>
                <w:noProof/>
                <w:webHidden/>
              </w:rPr>
              <w:fldChar w:fldCharType="end"/>
            </w:r>
          </w:hyperlink>
        </w:p>
        <w:p w14:paraId="7EA0F15E" w14:textId="0C192ACA" w:rsidR="00866D96" w:rsidRDefault="00866D96">
          <w:pPr>
            <w:pStyle w:val="TOC3"/>
            <w:rPr>
              <w:rFonts w:asciiTheme="minorHAnsi" w:eastAsiaTheme="minorEastAsia" w:hAnsiTheme="minorHAnsi" w:cstheme="minorBidi"/>
              <w:iCs w:val="0"/>
              <w:caps w:val="0"/>
              <w:noProof/>
              <w:sz w:val="22"/>
              <w:szCs w:val="22"/>
            </w:rPr>
          </w:pPr>
          <w:hyperlink w:anchor="_Toc167956366" w:history="1">
            <w:r w:rsidRPr="00236FDA">
              <w:rPr>
                <w:rStyle w:val="Hyperlink"/>
                <w:noProof/>
              </w:rPr>
              <w:t>3.25.1</w:t>
            </w:r>
            <w:r>
              <w:rPr>
                <w:rFonts w:asciiTheme="minorHAnsi" w:eastAsiaTheme="minorEastAsia" w:hAnsiTheme="minorHAnsi" w:cstheme="minorBidi"/>
                <w:iCs w:val="0"/>
                <w:caps w:val="0"/>
                <w:noProof/>
                <w:sz w:val="22"/>
                <w:szCs w:val="22"/>
              </w:rPr>
              <w:tab/>
            </w:r>
            <w:r w:rsidRPr="00236FD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_Toc167956366 \h </w:instrText>
            </w:r>
            <w:r>
              <w:rPr>
                <w:noProof/>
                <w:webHidden/>
              </w:rPr>
            </w:r>
            <w:r>
              <w:rPr>
                <w:noProof/>
                <w:webHidden/>
              </w:rPr>
              <w:fldChar w:fldCharType="separate"/>
            </w:r>
            <w:r>
              <w:rPr>
                <w:noProof/>
                <w:webHidden/>
              </w:rPr>
              <w:t>15</w:t>
            </w:r>
            <w:r>
              <w:rPr>
                <w:noProof/>
                <w:webHidden/>
              </w:rPr>
              <w:fldChar w:fldCharType="end"/>
            </w:r>
          </w:hyperlink>
        </w:p>
        <w:p w14:paraId="7F58AA8A" w14:textId="1A607A5D"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367" w:history="1">
            <w:r w:rsidRPr="00236FDA">
              <w:rPr>
                <w:rStyle w:val="Hyperlink"/>
                <w:noProof/>
              </w:rPr>
              <w:t>4</w:t>
            </w:r>
            <w:r>
              <w:rPr>
                <w:rFonts w:asciiTheme="minorHAnsi" w:eastAsiaTheme="minorEastAsia" w:hAnsiTheme="minorHAnsi" w:cstheme="minorBidi"/>
                <w:b w:val="0"/>
                <w:bCs w:val="0"/>
                <w:caps w:val="0"/>
                <w:noProof/>
                <w:sz w:val="22"/>
                <w:szCs w:val="22"/>
              </w:rPr>
              <w:tab/>
            </w:r>
            <w:r w:rsidRPr="00236FDA">
              <w:rPr>
                <w:rStyle w:val="Hyperlink"/>
                <w:noProof/>
              </w:rPr>
              <w:t>SCOPE OF WORK</w:t>
            </w:r>
            <w:r>
              <w:rPr>
                <w:noProof/>
                <w:webHidden/>
              </w:rPr>
              <w:tab/>
            </w:r>
            <w:r>
              <w:rPr>
                <w:noProof/>
                <w:webHidden/>
              </w:rPr>
              <w:fldChar w:fldCharType="begin"/>
            </w:r>
            <w:r>
              <w:rPr>
                <w:noProof/>
                <w:webHidden/>
              </w:rPr>
              <w:instrText xml:space="preserve"> PAGEREF _Toc167956367 \h </w:instrText>
            </w:r>
            <w:r>
              <w:rPr>
                <w:noProof/>
                <w:webHidden/>
              </w:rPr>
            </w:r>
            <w:r>
              <w:rPr>
                <w:noProof/>
                <w:webHidden/>
              </w:rPr>
              <w:fldChar w:fldCharType="separate"/>
            </w:r>
            <w:r>
              <w:rPr>
                <w:noProof/>
                <w:webHidden/>
              </w:rPr>
              <w:t>16</w:t>
            </w:r>
            <w:r>
              <w:rPr>
                <w:noProof/>
                <w:webHidden/>
              </w:rPr>
              <w:fldChar w:fldCharType="end"/>
            </w:r>
          </w:hyperlink>
        </w:p>
        <w:p w14:paraId="07937908" w14:textId="38968607" w:rsidR="00866D96" w:rsidRDefault="00866D96">
          <w:pPr>
            <w:pStyle w:val="TOC2"/>
            <w:rPr>
              <w:rFonts w:asciiTheme="minorHAnsi" w:eastAsiaTheme="minorEastAsia" w:hAnsiTheme="minorHAnsi" w:cstheme="minorBidi"/>
              <w:caps w:val="0"/>
              <w:noProof/>
              <w:sz w:val="22"/>
              <w:szCs w:val="22"/>
            </w:rPr>
          </w:pPr>
          <w:hyperlink w:anchor="_Toc167956368" w:history="1">
            <w:r w:rsidRPr="00236FDA">
              <w:rPr>
                <w:rStyle w:val="Hyperlink"/>
                <w:noProof/>
              </w:rPr>
              <w:t>4.1</w:t>
            </w:r>
            <w:r>
              <w:rPr>
                <w:rFonts w:asciiTheme="minorHAnsi" w:eastAsiaTheme="minorEastAsia" w:hAnsiTheme="minorHAnsi" w:cstheme="minorBidi"/>
                <w:caps w:val="0"/>
                <w:noProof/>
                <w:sz w:val="22"/>
                <w:szCs w:val="22"/>
              </w:rPr>
              <w:tab/>
            </w:r>
            <w:r w:rsidRPr="00236FDA">
              <w:rPr>
                <w:rStyle w:val="Hyperlink"/>
                <w:noProof/>
              </w:rPr>
              <w:t>PROJECT REQUESTS</w:t>
            </w:r>
            <w:r>
              <w:rPr>
                <w:noProof/>
                <w:webHidden/>
              </w:rPr>
              <w:tab/>
            </w:r>
            <w:r>
              <w:rPr>
                <w:noProof/>
                <w:webHidden/>
              </w:rPr>
              <w:fldChar w:fldCharType="begin"/>
            </w:r>
            <w:r>
              <w:rPr>
                <w:noProof/>
                <w:webHidden/>
              </w:rPr>
              <w:instrText xml:space="preserve"> PAGEREF _Toc167956368 \h </w:instrText>
            </w:r>
            <w:r>
              <w:rPr>
                <w:noProof/>
                <w:webHidden/>
              </w:rPr>
            </w:r>
            <w:r>
              <w:rPr>
                <w:noProof/>
                <w:webHidden/>
              </w:rPr>
              <w:fldChar w:fldCharType="separate"/>
            </w:r>
            <w:r>
              <w:rPr>
                <w:noProof/>
                <w:webHidden/>
              </w:rPr>
              <w:t>17</w:t>
            </w:r>
            <w:r>
              <w:rPr>
                <w:noProof/>
                <w:webHidden/>
              </w:rPr>
              <w:fldChar w:fldCharType="end"/>
            </w:r>
          </w:hyperlink>
        </w:p>
        <w:p w14:paraId="3F96D5FD" w14:textId="7936B94C" w:rsidR="00866D96" w:rsidRDefault="00866D96">
          <w:pPr>
            <w:pStyle w:val="TOC2"/>
            <w:rPr>
              <w:rFonts w:asciiTheme="minorHAnsi" w:eastAsiaTheme="minorEastAsia" w:hAnsiTheme="minorHAnsi" w:cstheme="minorBidi"/>
              <w:caps w:val="0"/>
              <w:noProof/>
              <w:sz w:val="22"/>
              <w:szCs w:val="22"/>
            </w:rPr>
          </w:pPr>
          <w:hyperlink w:anchor="_Toc167956369" w:history="1">
            <w:r w:rsidRPr="00236FDA">
              <w:rPr>
                <w:rStyle w:val="Hyperlink"/>
                <w:noProof/>
              </w:rPr>
              <w:t>4.2</w:t>
            </w:r>
            <w:r>
              <w:rPr>
                <w:rFonts w:asciiTheme="minorHAnsi" w:eastAsiaTheme="minorEastAsia" w:hAnsiTheme="minorHAnsi" w:cstheme="minorBidi"/>
                <w:caps w:val="0"/>
                <w:noProof/>
                <w:sz w:val="22"/>
                <w:szCs w:val="22"/>
              </w:rPr>
              <w:tab/>
            </w:r>
            <w:r w:rsidRPr="00236FDA">
              <w:rPr>
                <w:rStyle w:val="Hyperlink"/>
                <w:noProof/>
              </w:rPr>
              <w:t>LITERATURE REVIEWS</w:t>
            </w:r>
            <w:r>
              <w:rPr>
                <w:noProof/>
                <w:webHidden/>
              </w:rPr>
              <w:tab/>
            </w:r>
            <w:r>
              <w:rPr>
                <w:noProof/>
                <w:webHidden/>
              </w:rPr>
              <w:fldChar w:fldCharType="begin"/>
            </w:r>
            <w:r>
              <w:rPr>
                <w:noProof/>
                <w:webHidden/>
              </w:rPr>
              <w:instrText xml:space="preserve"> PAGEREF _Toc167956369 \h </w:instrText>
            </w:r>
            <w:r>
              <w:rPr>
                <w:noProof/>
                <w:webHidden/>
              </w:rPr>
            </w:r>
            <w:r>
              <w:rPr>
                <w:noProof/>
                <w:webHidden/>
              </w:rPr>
              <w:fldChar w:fldCharType="separate"/>
            </w:r>
            <w:r>
              <w:rPr>
                <w:noProof/>
                <w:webHidden/>
              </w:rPr>
              <w:t>17</w:t>
            </w:r>
            <w:r>
              <w:rPr>
                <w:noProof/>
                <w:webHidden/>
              </w:rPr>
              <w:fldChar w:fldCharType="end"/>
            </w:r>
          </w:hyperlink>
        </w:p>
        <w:p w14:paraId="189C1996" w14:textId="733E854F" w:rsidR="00866D96" w:rsidRDefault="00866D96">
          <w:pPr>
            <w:pStyle w:val="TOC2"/>
            <w:rPr>
              <w:rFonts w:asciiTheme="minorHAnsi" w:eastAsiaTheme="minorEastAsia" w:hAnsiTheme="minorHAnsi" w:cstheme="minorBidi"/>
              <w:caps w:val="0"/>
              <w:noProof/>
              <w:sz w:val="22"/>
              <w:szCs w:val="22"/>
            </w:rPr>
          </w:pPr>
          <w:hyperlink w:anchor="_Toc167956370" w:history="1">
            <w:r w:rsidRPr="00236FDA">
              <w:rPr>
                <w:rStyle w:val="Hyperlink"/>
                <w:noProof/>
              </w:rPr>
              <w:t>4.3</w:t>
            </w:r>
            <w:r>
              <w:rPr>
                <w:rFonts w:asciiTheme="minorHAnsi" w:eastAsiaTheme="minorEastAsia" w:hAnsiTheme="minorHAnsi" w:cstheme="minorBidi"/>
                <w:caps w:val="0"/>
                <w:noProof/>
                <w:sz w:val="22"/>
                <w:szCs w:val="22"/>
              </w:rPr>
              <w:tab/>
            </w:r>
            <w:r w:rsidRPr="00236FDA">
              <w:rPr>
                <w:rStyle w:val="Hyperlink"/>
                <w:noProof/>
              </w:rPr>
              <w:t>REPORT OF FINDINGS</w:t>
            </w:r>
            <w:r>
              <w:rPr>
                <w:noProof/>
                <w:webHidden/>
              </w:rPr>
              <w:tab/>
            </w:r>
            <w:r>
              <w:rPr>
                <w:noProof/>
                <w:webHidden/>
              </w:rPr>
              <w:fldChar w:fldCharType="begin"/>
            </w:r>
            <w:r>
              <w:rPr>
                <w:noProof/>
                <w:webHidden/>
              </w:rPr>
              <w:instrText xml:space="preserve"> PAGEREF _Toc167956370 \h </w:instrText>
            </w:r>
            <w:r>
              <w:rPr>
                <w:noProof/>
                <w:webHidden/>
              </w:rPr>
            </w:r>
            <w:r>
              <w:rPr>
                <w:noProof/>
                <w:webHidden/>
              </w:rPr>
              <w:fldChar w:fldCharType="separate"/>
            </w:r>
            <w:r>
              <w:rPr>
                <w:noProof/>
                <w:webHidden/>
              </w:rPr>
              <w:t>17</w:t>
            </w:r>
            <w:r>
              <w:rPr>
                <w:noProof/>
                <w:webHidden/>
              </w:rPr>
              <w:fldChar w:fldCharType="end"/>
            </w:r>
          </w:hyperlink>
        </w:p>
        <w:p w14:paraId="378E5EB1" w14:textId="41AAAA48" w:rsidR="00866D96" w:rsidRDefault="00866D96">
          <w:pPr>
            <w:pStyle w:val="TOC2"/>
            <w:rPr>
              <w:rFonts w:asciiTheme="minorHAnsi" w:eastAsiaTheme="minorEastAsia" w:hAnsiTheme="minorHAnsi" w:cstheme="minorBidi"/>
              <w:caps w:val="0"/>
              <w:noProof/>
              <w:sz w:val="22"/>
              <w:szCs w:val="22"/>
            </w:rPr>
          </w:pPr>
          <w:hyperlink w:anchor="_Toc167956371" w:history="1">
            <w:r w:rsidRPr="00236FDA">
              <w:rPr>
                <w:rStyle w:val="Hyperlink"/>
                <w:noProof/>
              </w:rPr>
              <w:t>4.4</w:t>
            </w:r>
            <w:r>
              <w:rPr>
                <w:rFonts w:asciiTheme="minorHAnsi" w:eastAsiaTheme="minorEastAsia" w:hAnsiTheme="minorHAnsi" w:cstheme="minorBidi"/>
                <w:caps w:val="0"/>
                <w:noProof/>
                <w:sz w:val="22"/>
                <w:szCs w:val="22"/>
              </w:rPr>
              <w:tab/>
            </w:r>
            <w:r w:rsidRPr="00236FDA">
              <w:rPr>
                <w:rStyle w:val="Hyperlink"/>
                <w:noProof/>
              </w:rPr>
              <w:t>TECHNOLOGY TRANSFERS</w:t>
            </w:r>
            <w:r>
              <w:rPr>
                <w:noProof/>
                <w:webHidden/>
              </w:rPr>
              <w:tab/>
            </w:r>
            <w:r>
              <w:rPr>
                <w:noProof/>
                <w:webHidden/>
              </w:rPr>
              <w:fldChar w:fldCharType="begin"/>
            </w:r>
            <w:r>
              <w:rPr>
                <w:noProof/>
                <w:webHidden/>
              </w:rPr>
              <w:instrText xml:space="preserve"> PAGEREF _Toc167956371 \h </w:instrText>
            </w:r>
            <w:r>
              <w:rPr>
                <w:noProof/>
                <w:webHidden/>
              </w:rPr>
            </w:r>
            <w:r>
              <w:rPr>
                <w:noProof/>
                <w:webHidden/>
              </w:rPr>
              <w:fldChar w:fldCharType="separate"/>
            </w:r>
            <w:r>
              <w:rPr>
                <w:noProof/>
                <w:webHidden/>
              </w:rPr>
              <w:t>17</w:t>
            </w:r>
            <w:r>
              <w:rPr>
                <w:noProof/>
                <w:webHidden/>
              </w:rPr>
              <w:fldChar w:fldCharType="end"/>
            </w:r>
          </w:hyperlink>
        </w:p>
        <w:p w14:paraId="6BD385EA" w14:textId="422013F6" w:rsidR="00866D96" w:rsidRDefault="00866D96">
          <w:pPr>
            <w:pStyle w:val="TOC2"/>
            <w:rPr>
              <w:rFonts w:asciiTheme="minorHAnsi" w:eastAsiaTheme="minorEastAsia" w:hAnsiTheme="minorHAnsi" w:cstheme="minorBidi"/>
              <w:caps w:val="0"/>
              <w:noProof/>
              <w:sz w:val="22"/>
              <w:szCs w:val="22"/>
            </w:rPr>
          </w:pPr>
          <w:hyperlink w:anchor="_Toc167956372" w:history="1">
            <w:r w:rsidRPr="00236FDA">
              <w:rPr>
                <w:rStyle w:val="Hyperlink"/>
                <w:noProof/>
              </w:rPr>
              <w:t>4.5</w:t>
            </w:r>
            <w:r>
              <w:rPr>
                <w:rFonts w:asciiTheme="minorHAnsi" w:eastAsiaTheme="minorEastAsia" w:hAnsiTheme="minorHAnsi" w:cstheme="minorBidi"/>
                <w:caps w:val="0"/>
                <w:noProof/>
                <w:sz w:val="22"/>
                <w:szCs w:val="22"/>
              </w:rPr>
              <w:tab/>
            </w:r>
            <w:r w:rsidRPr="00236FDA">
              <w:rPr>
                <w:rStyle w:val="Hyperlink"/>
                <w:noProof/>
              </w:rPr>
              <w:t>TECHNOLOGY TRANSFER IMPLEMENTATION</w:t>
            </w:r>
            <w:r>
              <w:rPr>
                <w:noProof/>
                <w:webHidden/>
              </w:rPr>
              <w:tab/>
            </w:r>
            <w:r>
              <w:rPr>
                <w:noProof/>
                <w:webHidden/>
              </w:rPr>
              <w:fldChar w:fldCharType="begin"/>
            </w:r>
            <w:r>
              <w:rPr>
                <w:noProof/>
                <w:webHidden/>
              </w:rPr>
              <w:instrText xml:space="preserve"> PAGEREF _Toc167956372 \h </w:instrText>
            </w:r>
            <w:r>
              <w:rPr>
                <w:noProof/>
                <w:webHidden/>
              </w:rPr>
            </w:r>
            <w:r>
              <w:rPr>
                <w:noProof/>
                <w:webHidden/>
              </w:rPr>
              <w:fldChar w:fldCharType="separate"/>
            </w:r>
            <w:r>
              <w:rPr>
                <w:noProof/>
                <w:webHidden/>
              </w:rPr>
              <w:t>18</w:t>
            </w:r>
            <w:r>
              <w:rPr>
                <w:noProof/>
                <w:webHidden/>
              </w:rPr>
              <w:fldChar w:fldCharType="end"/>
            </w:r>
          </w:hyperlink>
        </w:p>
        <w:p w14:paraId="2CC54524" w14:textId="4E1F5095" w:rsidR="00866D96" w:rsidRDefault="00866D96">
          <w:pPr>
            <w:pStyle w:val="TOC2"/>
            <w:rPr>
              <w:rFonts w:asciiTheme="minorHAnsi" w:eastAsiaTheme="minorEastAsia" w:hAnsiTheme="minorHAnsi" w:cstheme="minorBidi"/>
              <w:caps w:val="0"/>
              <w:noProof/>
              <w:sz w:val="22"/>
              <w:szCs w:val="22"/>
            </w:rPr>
          </w:pPr>
          <w:hyperlink w:anchor="_Toc167956373" w:history="1">
            <w:r w:rsidRPr="00236FDA">
              <w:rPr>
                <w:rStyle w:val="Hyperlink"/>
                <w:noProof/>
              </w:rPr>
              <w:t>4.6</w:t>
            </w:r>
            <w:r>
              <w:rPr>
                <w:rFonts w:asciiTheme="minorHAnsi" w:eastAsiaTheme="minorEastAsia" w:hAnsiTheme="minorHAnsi" w:cstheme="minorBidi"/>
                <w:caps w:val="0"/>
                <w:noProof/>
                <w:sz w:val="22"/>
                <w:szCs w:val="22"/>
              </w:rPr>
              <w:tab/>
            </w:r>
            <w:r w:rsidRPr="00236FDA">
              <w:rPr>
                <w:rStyle w:val="Hyperlink"/>
                <w:noProof/>
              </w:rPr>
              <w:t>SURVEYS</w:t>
            </w:r>
            <w:r>
              <w:rPr>
                <w:noProof/>
                <w:webHidden/>
              </w:rPr>
              <w:tab/>
            </w:r>
            <w:r>
              <w:rPr>
                <w:noProof/>
                <w:webHidden/>
              </w:rPr>
              <w:fldChar w:fldCharType="begin"/>
            </w:r>
            <w:r>
              <w:rPr>
                <w:noProof/>
                <w:webHidden/>
              </w:rPr>
              <w:instrText xml:space="preserve"> PAGEREF _Toc167956373 \h </w:instrText>
            </w:r>
            <w:r>
              <w:rPr>
                <w:noProof/>
                <w:webHidden/>
              </w:rPr>
            </w:r>
            <w:r>
              <w:rPr>
                <w:noProof/>
                <w:webHidden/>
              </w:rPr>
              <w:fldChar w:fldCharType="separate"/>
            </w:r>
            <w:r>
              <w:rPr>
                <w:noProof/>
                <w:webHidden/>
              </w:rPr>
              <w:t>18</w:t>
            </w:r>
            <w:r>
              <w:rPr>
                <w:noProof/>
                <w:webHidden/>
              </w:rPr>
              <w:fldChar w:fldCharType="end"/>
            </w:r>
          </w:hyperlink>
        </w:p>
        <w:p w14:paraId="26FA358B" w14:textId="2CC8CE15" w:rsidR="00866D96" w:rsidRDefault="00866D96">
          <w:pPr>
            <w:pStyle w:val="TOC3"/>
            <w:rPr>
              <w:rFonts w:asciiTheme="minorHAnsi" w:eastAsiaTheme="minorEastAsia" w:hAnsiTheme="minorHAnsi" w:cstheme="minorBidi"/>
              <w:iCs w:val="0"/>
              <w:caps w:val="0"/>
              <w:noProof/>
              <w:sz w:val="22"/>
              <w:szCs w:val="22"/>
            </w:rPr>
          </w:pPr>
          <w:hyperlink w:anchor="_Toc167956374" w:history="1">
            <w:r w:rsidRPr="00236FDA">
              <w:rPr>
                <w:rStyle w:val="Hyperlink"/>
                <w:noProof/>
              </w:rPr>
              <w:t>4.6.1</w:t>
            </w:r>
            <w:r>
              <w:rPr>
                <w:rFonts w:asciiTheme="minorHAnsi" w:eastAsiaTheme="minorEastAsia" w:hAnsiTheme="minorHAnsi" w:cstheme="minorBidi"/>
                <w:iCs w:val="0"/>
                <w:caps w:val="0"/>
                <w:noProof/>
                <w:sz w:val="22"/>
                <w:szCs w:val="22"/>
              </w:rPr>
              <w:tab/>
            </w:r>
            <w:r w:rsidRPr="00236FDA">
              <w:rPr>
                <w:rStyle w:val="Hyperlink"/>
                <w:noProof/>
              </w:rPr>
              <w:t>SURVEY PLAN</w:t>
            </w:r>
            <w:r>
              <w:rPr>
                <w:noProof/>
                <w:webHidden/>
              </w:rPr>
              <w:tab/>
            </w:r>
            <w:r>
              <w:rPr>
                <w:noProof/>
                <w:webHidden/>
              </w:rPr>
              <w:fldChar w:fldCharType="begin"/>
            </w:r>
            <w:r>
              <w:rPr>
                <w:noProof/>
                <w:webHidden/>
              </w:rPr>
              <w:instrText xml:space="preserve"> PAGEREF _Toc167956374 \h </w:instrText>
            </w:r>
            <w:r>
              <w:rPr>
                <w:noProof/>
                <w:webHidden/>
              </w:rPr>
            </w:r>
            <w:r>
              <w:rPr>
                <w:noProof/>
                <w:webHidden/>
              </w:rPr>
              <w:fldChar w:fldCharType="separate"/>
            </w:r>
            <w:r>
              <w:rPr>
                <w:noProof/>
                <w:webHidden/>
              </w:rPr>
              <w:t>18</w:t>
            </w:r>
            <w:r>
              <w:rPr>
                <w:noProof/>
                <w:webHidden/>
              </w:rPr>
              <w:fldChar w:fldCharType="end"/>
            </w:r>
          </w:hyperlink>
        </w:p>
        <w:p w14:paraId="67E4E990" w14:textId="76856E94" w:rsidR="00866D96" w:rsidRDefault="00866D96">
          <w:pPr>
            <w:pStyle w:val="TOC3"/>
            <w:rPr>
              <w:rFonts w:asciiTheme="minorHAnsi" w:eastAsiaTheme="minorEastAsia" w:hAnsiTheme="minorHAnsi" w:cstheme="minorBidi"/>
              <w:iCs w:val="0"/>
              <w:caps w:val="0"/>
              <w:noProof/>
              <w:sz w:val="22"/>
              <w:szCs w:val="22"/>
            </w:rPr>
          </w:pPr>
          <w:hyperlink w:anchor="_Toc167956375" w:history="1">
            <w:r w:rsidRPr="00236FDA">
              <w:rPr>
                <w:rStyle w:val="Hyperlink"/>
                <w:noProof/>
              </w:rPr>
              <w:t>4.6.2</w:t>
            </w:r>
            <w:r>
              <w:rPr>
                <w:rFonts w:asciiTheme="minorHAnsi" w:eastAsiaTheme="minorEastAsia" w:hAnsiTheme="minorHAnsi" w:cstheme="minorBidi"/>
                <w:iCs w:val="0"/>
                <w:caps w:val="0"/>
                <w:noProof/>
                <w:sz w:val="22"/>
                <w:szCs w:val="22"/>
              </w:rPr>
              <w:tab/>
            </w:r>
            <w:r w:rsidRPr="00236FDA">
              <w:rPr>
                <w:rStyle w:val="Hyperlink"/>
                <w:noProof/>
              </w:rPr>
              <w:t>SURVEY ADMINISTRATION AND ANALYSIS</w:t>
            </w:r>
            <w:r>
              <w:rPr>
                <w:noProof/>
                <w:webHidden/>
              </w:rPr>
              <w:tab/>
            </w:r>
            <w:r>
              <w:rPr>
                <w:noProof/>
                <w:webHidden/>
              </w:rPr>
              <w:fldChar w:fldCharType="begin"/>
            </w:r>
            <w:r>
              <w:rPr>
                <w:noProof/>
                <w:webHidden/>
              </w:rPr>
              <w:instrText xml:space="preserve"> PAGEREF _Toc167956375 \h </w:instrText>
            </w:r>
            <w:r>
              <w:rPr>
                <w:noProof/>
                <w:webHidden/>
              </w:rPr>
            </w:r>
            <w:r>
              <w:rPr>
                <w:noProof/>
                <w:webHidden/>
              </w:rPr>
              <w:fldChar w:fldCharType="separate"/>
            </w:r>
            <w:r>
              <w:rPr>
                <w:noProof/>
                <w:webHidden/>
              </w:rPr>
              <w:t>18</w:t>
            </w:r>
            <w:r>
              <w:rPr>
                <w:noProof/>
                <w:webHidden/>
              </w:rPr>
              <w:fldChar w:fldCharType="end"/>
            </w:r>
          </w:hyperlink>
        </w:p>
        <w:p w14:paraId="53E131DF" w14:textId="081F6233" w:rsidR="00866D96" w:rsidRDefault="00866D96">
          <w:pPr>
            <w:pStyle w:val="TOC3"/>
            <w:rPr>
              <w:rFonts w:asciiTheme="minorHAnsi" w:eastAsiaTheme="minorEastAsia" w:hAnsiTheme="minorHAnsi" w:cstheme="minorBidi"/>
              <w:iCs w:val="0"/>
              <w:caps w:val="0"/>
              <w:noProof/>
              <w:sz w:val="22"/>
              <w:szCs w:val="22"/>
            </w:rPr>
          </w:pPr>
          <w:hyperlink w:anchor="_Toc167956376" w:history="1">
            <w:r w:rsidRPr="00236FDA">
              <w:rPr>
                <w:rStyle w:val="Hyperlink"/>
                <w:noProof/>
              </w:rPr>
              <w:t>4.6.3</w:t>
            </w:r>
            <w:r>
              <w:rPr>
                <w:rFonts w:asciiTheme="minorHAnsi" w:eastAsiaTheme="minorEastAsia" w:hAnsiTheme="minorHAnsi" w:cstheme="minorBidi"/>
                <w:iCs w:val="0"/>
                <w:caps w:val="0"/>
                <w:noProof/>
                <w:sz w:val="22"/>
                <w:szCs w:val="22"/>
              </w:rPr>
              <w:tab/>
            </w:r>
            <w:r w:rsidRPr="00236FDA">
              <w:rPr>
                <w:rStyle w:val="Hyperlink"/>
                <w:noProof/>
              </w:rPr>
              <w:t>REPORT OF SURVEY FINDINGS</w:t>
            </w:r>
            <w:r>
              <w:rPr>
                <w:noProof/>
                <w:webHidden/>
              </w:rPr>
              <w:tab/>
            </w:r>
            <w:r>
              <w:rPr>
                <w:noProof/>
                <w:webHidden/>
              </w:rPr>
              <w:fldChar w:fldCharType="begin"/>
            </w:r>
            <w:r>
              <w:rPr>
                <w:noProof/>
                <w:webHidden/>
              </w:rPr>
              <w:instrText xml:space="preserve"> PAGEREF _Toc167956376 \h </w:instrText>
            </w:r>
            <w:r>
              <w:rPr>
                <w:noProof/>
                <w:webHidden/>
              </w:rPr>
            </w:r>
            <w:r>
              <w:rPr>
                <w:noProof/>
                <w:webHidden/>
              </w:rPr>
              <w:fldChar w:fldCharType="separate"/>
            </w:r>
            <w:r>
              <w:rPr>
                <w:noProof/>
                <w:webHidden/>
              </w:rPr>
              <w:t>18</w:t>
            </w:r>
            <w:r>
              <w:rPr>
                <w:noProof/>
                <w:webHidden/>
              </w:rPr>
              <w:fldChar w:fldCharType="end"/>
            </w:r>
          </w:hyperlink>
        </w:p>
        <w:p w14:paraId="01431BD2" w14:textId="13BBF6F2" w:rsidR="00866D96" w:rsidRDefault="00866D96">
          <w:pPr>
            <w:pStyle w:val="TOC2"/>
            <w:rPr>
              <w:rFonts w:asciiTheme="minorHAnsi" w:eastAsiaTheme="minorEastAsia" w:hAnsiTheme="minorHAnsi" w:cstheme="minorBidi"/>
              <w:caps w:val="0"/>
              <w:noProof/>
              <w:sz w:val="22"/>
              <w:szCs w:val="22"/>
            </w:rPr>
          </w:pPr>
          <w:hyperlink w:anchor="_Toc167956377" w:history="1">
            <w:r w:rsidRPr="00236FDA">
              <w:rPr>
                <w:rStyle w:val="Hyperlink"/>
                <w:noProof/>
              </w:rPr>
              <w:t>4.7</w:t>
            </w:r>
            <w:r>
              <w:rPr>
                <w:rFonts w:asciiTheme="minorHAnsi" w:eastAsiaTheme="minorEastAsia" w:hAnsiTheme="minorHAnsi" w:cstheme="minorBidi"/>
                <w:caps w:val="0"/>
                <w:noProof/>
                <w:sz w:val="22"/>
                <w:szCs w:val="22"/>
              </w:rPr>
              <w:tab/>
            </w:r>
            <w:r w:rsidRPr="00236FDA">
              <w:rPr>
                <w:rStyle w:val="Hyperlink"/>
                <w:noProof/>
              </w:rPr>
              <w:t>RESEARCH PROJECTS</w:t>
            </w:r>
            <w:r>
              <w:rPr>
                <w:noProof/>
                <w:webHidden/>
              </w:rPr>
              <w:tab/>
            </w:r>
            <w:r>
              <w:rPr>
                <w:noProof/>
                <w:webHidden/>
              </w:rPr>
              <w:fldChar w:fldCharType="begin"/>
            </w:r>
            <w:r>
              <w:rPr>
                <w:noProof/>
                <w:webHidden/>
              </w:rPr>
              <w:instrText xml:space="preserve"> PAGEREF _Toc167956377 \h </w:instrText>
            </w:r>
            <w:r>
              <w:rPr>
                <w:noProof/>
                <w:webHidden/>
              </w:rPr>
            </w:r>
            <w:r>
              <w:rPr>
                <w:noProof/>
                <w:webHidden/>
              </w:rPr>
              <w:fldChar w:fldCharType="separate"/>
            </w:r>
            <w:r>
              <w:rPr>
                <w:noProof/>
                <w:webHidden/>
              </w:rPr>
              <w:t>18</w:t>
            </w:r>
            <w:r>
              <w:rPr>
                <w:noProof/>
                <w:webHidden/>
              </w:rPr>
              <w:fldChar w:fldCharType="end"/>
            </w:r>
          </w:hyperlink>
        </w:p>
        <w:p w14:paraId="068EF8AC" w14:textId="61E1F989" w:rsidR="00866D96" w:rsidRDefault="00866D96">
          <w:pPr>
            <w:pStyle w:val="TOC3"/>
            <w:rPr>
              <w:rFonts w:asciiTheme="minorHAnsi" w:eastAsiaTheme="minorEastAsia" w:hAnsiTheme="minorHAnsi" w:cstheme="minorBidi"/>
              <w:iCs w:val="0"/>
              <w:caps w:val="0"/>
              <w:noProof/>
              <w:sz w:val="22"/>
              <w:szCs w:val="22"/>
            </w:rPr>
          </w:pPr>
          <w:hyperlink w:anchor="_Toc167956378" w:history="1">
            <w:r w:rsidRPr="00236FDA">
              <w:rPr>
                <w:rStyle w:val="Hyperlink"/>
                <w:noProof/>
              </w:rPr>
              <w:t>4.7.1</w:t>
            </w:r>
            <w:r>
              <w:rPr>
                <w:rFonts w:asciiTheme="minorHAnsi" w:eastAsiaTheme="minorEastAsia" w:hAnsiTheme="minorHAnsi" w:cstheme="minorBidi"/>
                <w:iCs w:val="0"/>
                <w:caps w:val="0"/>
                <w:noProof/>
                <w:sz w:val="22"/>
                <w:szCs w:val="22"/>
              </w:rPr>
              <w:tab/>
            </w:r>
            <w:r w:rsidRPr="00236FDA">
              <w:rPr>
                <w:rStyle w:val="Hyperlink"/>
                <w:noProof/>
              </w:rPr>
              <w:t>PLAN</w:t>
            </w:r>
            <w:r>
              <w:rPr>
                <w:noProof/>
                <w:webHidden/>
              </w:rPr>
              <w:tab/>
            </w:r>
            <w:r>
              <w:rPr>
                <w:noProof/>
                <w:webHidden/>
              </w:rPr>
              <w:fldChar w:fldCharType="begin"/>
            </w:r>
            <w:r>
              <w:rPr>
                <w:noProof/>
                <w:webHidden/>
              </w:rPr>
              <w:instrText xml:space="preserve"> PAGEREF _Toc167956378 \h </w:instrText>
            </w:r>
            <w:r>
              <w:rPr>
                <w:noProof/>
                <w:webHidden/>
              </w:rPr>
            </w:r>
            <w:r>
              <w:rPr>
                <w:noProof/>
                <w:webHidden/>
              </w:rPr>
              <w:fldChar w:fldCharType="separate"/>
            </w:r>
            <w:r>
              <w:rPr>
                <w:noProof/>
                <w:webHidden/>
              </w:rPr>
              <w:t>18</w:t>
            </w:r>
            <w:r>
              <w:rPr>
                <w:noProof/>
                <w:webHidden/>
              </w:rPr>
              <w:fldChar w:fldCharType="end"/>
            </w:r>
          </w:hyperlink>
        </w:p>
        <w:p w14:paraId="35E68680" w14:textId="72739117" w:rsidR="00866D96" w:rsidRDefault="00866D96">
          <w:pPr>
            <w:pStyle w:val="TOC3"/>
            <w:rPr>
              <w:rFonts w:asciiTheme="minorHAnsi" w:eastAsiaTheme="minorEastAsia" w:hAnsiTheme="minorHAnsi" w:cstheme="minorBidi"/>
              <w:iCs w:val="0"/>
              <w:caps w:val="0"/>
              <w:noProof/>
              <w:sz w:val="22"/>
              <w:szCs w:val="22"/>
            </w:rPr>
          </w:pPr>
          <w:hyperlink w:anchor="_Toc167956379" w:history="1">
            <w:r w:rsidRPr="00236FDA">
              <w:rPr>
                <w:rStyle w:val="Hyperlink"/>
                <w:noProof/>
              </w:rPr>
              <w:t>4.7.2</w:t>
            </w:r>
            <w:r>
              <w:rPr>
                <w:rFonts w:asciiTheme="minorHAnsi" w:eastAsiaTheme="minorEastAsia" w:hAnsiTheme="minorHAnsi" w:cstheme="minorBidi"/>
                <w:iCs w:val="0"/>
                <w:caps w:val="0"/>
                <w:noProof/>
                <w:sz w:val="22"/>
                <w:szCs w:val="22"/>
              </w:rPr>
              <w:tab/>
            </w:r>
            <w:r w:rsidRPr="00236FDA">
              <w:rPr>
                <w:rStyle w:val="Hyperlink"/>
                <w:noProof/>
              </w:rPr>
              <w:t>DATA COLLECTION</w:t>
            </w:r>
            <w:r>
              <w:rPr>
                <w:noProof/>
                <w:webHidden/>
              </w:rPr>
              <w:tab/>
            </w:r>
            <w:r>
              <w:rPr>
                <w:noProof/>
                <w:webHidden/>
              </w:rPr>
              <w:fldChar w:fldCharType="begin"/>
            </w:r>
            <w:r>
              <w:rPr>
                <w:noProof/>
                <w:webHidden/>
              </w:rPr>
              <w:instrText xml:space="preserve"> PAGEREF _Toc167956379 \h </w:instrText>
            </w:r>
            <w:r>
              <w:rPr>
                <w:noProof/>
                <w:webHidden/>
              </w:rPr>
            </w:r>
            <w:r>
              <w:rPr>
                <w:noProof/>
                <w:webHidden/>
              </w:rPr>
              <w:fldChar w:fldCharType="separate"/>
            </w:r>
            <w:r>
              <w:rPr>
                <w:noProof/>
                <w:webHidden/>
              </w:rPr>
              <w:t>19</w:t>
            </w:r>
            <w:r>
              <w:rPr>
                <w:noProof/>
                <w:webHidden/>
              </w:rPr>
              <w:fldChar w:fldCharType="end"/>
            </w:r>
          </w:hyperlink>
        </w:p>
        <w:p w14:paraId="67C29B52" w14:textId="1A3B7E38" w:rsidR="00866D96" w:rsidRDefault="00866D96">
          <w:pPr>
            <w:pStyle w:val="TOC3"/>
            <w:rPr>
              <w:rFonts w:asciiTheme="minorHAnsi" w:eastAsiaTheme="minorEastAsia" w:hAnsiTheme="minorHAnsi" w:cstheme="minorBidi"/>
              <w:iCs w:val="0"/>
              <w:caps w:val="0"/>
              <w:noProof/>
              <w:sz w:val="22"/>
              <w:szCs w:val="22"/>
            </w:rPr>
          </w:pPr>
          <w:hyperlink w:anchor="_Toc167956380" w:history="1">
            <w:r w:rsidRPr="00236FDA">
              <w:rPr>
                <w:rStyle w:val="Hyperlink"/>
                <w:noProof/>
              </w:rPr>
              <w:t>4.7.3</w:t>
            </w:r>
            <w:r>
              <w:rPr>
                <w:rFonts w:asciiTheme="minorHAnsi" w:eastAsiaTheme="minorEastAsia" w:hAnsiTheme="minorHAnsi" w:cstheme="minorBidi"/>
                <w:iCs w:val="0"/>
                <w:caps w:val="0"/>
                <w:noProof/>
                <w:sz w:val="22"/>
                <w:szCs w:val="22"/>
              </w:rPr>
              <w:tab/>
            </w:r>
            <w:r w:rsidRPr="00236FDA">
              <w:rPr>
                <w:rStyle w:val="Hyperlink"/>
                <w:noProof/>
              </w:rPr>
              <w:t>REDUCTION AND ANALYSIS OF DATA</w:t>
            </w:r>
            <w:r>
              <w:rPr>
                <w:noProof/>
                <w:webHidden/>
              </w:rPr>
              <w:tab/>
            </w:r>
            <w:r>
              <w:rPr>
                <w:noProof/>
                <w:webHidden/>
              </w:rPr>
              <w:fldChar w:fldCharType="begin"/>
            </w:r>
            <w:r>
              <w:rPr>
                <w:noProof/>
                <w:webHidden/>
              </w:rPr>
              <w:instrText xml:space="preserve"> PAGEREF _Toc167956380 \h </w:instrText>
            </w:r>
            <w:r>
              <w:rPr>
                <w:noProof/>
                <w:webHidden/>
              </w:rPr>
            </w:r>
            <w:r>
              <w:rPr>
                <w:noProof/>
                <w:webHidden/>
              </w:rPr>
              <w:fldChar w:fldCharType="separate"/>
            </w:r>
            <w:r>
              <w:rPr>
                <w:noProof/>
                <w:webHidden/>
              </w:rPr>
              <w:t>19</w:t>
            </w:r>
            <w:r>
              <w:rPr>
                <w:noProof/>
                <w:webHidden/>
              </w:rPr>
              <w:fldChar w:fldCharType="end"/>
            </w:r>
          </w:hyperlink>
        </w:p>
        <w:p w14:paraId="2FCD89EF" w14:textId="1E54E150" w:rsidR="00866D96" w:rsidRDefault="00866D96">
          <w:pPr>
            <w:pStyle w:val="TOC2"/>
            <w:rPr>
              <w:rFonts w:asciiTheme="minorHAnsi" w:eastAsiaTheme="minorEastAsia" w:hAnsiTheme="minorHAnsi" w:cstheme="minorBidi"/>
              <w:caps w:val="0"/>
              <w:noProof/>
              <w:sz w:val="22"/>
              <w:szCs w:val="22"/>
            </w:rPr>
          </w:pPr>
          <w:hyperlink w:anchor="_Toc167956381" w:history="1">
            <w:r w:rsidRPr="00236FDA">
              <w:rPr>
                <w:rStyle w:val="Hyperlink"/>
                <w:noProof/>
              </w:rPr>
              <w:t>4.8</w:t>
            </w:r>
            <w:r>
              <w:rPr>
                <w:rFonts w:asciiTheme="minorHAnsi" w:eastAsiaTheme="minorEastAsia" w:hAnsiTheme="minorHAnsi" w:cstheme="minorBidi"/>
                <w:caps w:val="0"/>
                <w:noProof/>
                <w:sz w:val="22"/>
                <w:szCs w:val="22"/>
              </w:rPr>
              <w:tab/>
            </w:r>
            <w:r w:rsidRPr="00236FDA">
              <w:rPr>
                <w:rStyle w:val="Hyperlink"/>
                <w:noProof/>
              </w:rPr>
              <w:t>REPORT FINDINGS</w:t>
            </w:r>
            <w:r>
              <w:rPr>
                <w:noProof/>
                <w:webHidden/>
              </w:rPr>
              <w:tab/>
            </w:r>
            <w:r>
              <w:rPr>
                <w:noProof/>
                <w:webHidden/>
              </w:rPr>
              <w:fldChar w:fldCharType="begin"/>
            </w:r>
            <w:r>
              <w:rPr>
                <w:noProof/>
                <w:webHidden/>
              </w:rPr>
              <w:instrText xml:space="preserve"> PAGEREF _Toc167956381 \h </w:instrText>
            </w:r>
            <w:r>
              <w:rPr>
                <w:noProof/>
                <w:webHidden/>
              </w:rPr>
            </w:r>
            <w:r>
              <w:rPr>
                <w:noProof/>
                <w:webHidden/>
              </w:rPr>
              <w:fldChar w:fldCharType="separate"/>
            </w:r>
            <w:r>
              <w:rPr>
                <w:noProof/>
                <w:webHidden/>
              </w:rPr>
              <w:t>19</w:t>
            </w:r>
            <w:r>
              <w:rPr>
                <w:noProof/>
                <w:webHidden/>
              </w:rPr>
              <w:fldChar w:fldCharType="end"/>
            </w:r>
          </w:hyperlink>
        </w:p>
        <w:p w14:paraId="7B3153F0" w14:textId="3D484F74" w:rsidR="00866D96" w:rsidRDefault="00866D96">
          <w:pPr>
            <w:pStyle w:val="TOC3"/>
            <w:rPr>
              <w:rFonts w:asciiTheme="minorHAnsi" w:eastAsiaTheme="minorEastAsia" w:hAnsiTheme="minorHAnsi" w:cstheme="minorBidi"/>
              <w:iCs w:val="0"/>
              <w:caps w:val="0"/>
              <w:noProof/>
              <w:sz w:val="22"/>
              <w:szCs w:val="22"/>
            </w:rPr>
          </w:pPr>
          <w:hyperlink w:anchor="_Toc167956382" w:history="1">
            <w:r w:rsidRPr="00236FDA">
              <w:rPr>
                <w:rStyle w:val="Hyperlink"/>
                <w:noProof/>
              </w:rPr>
              <w:t>4.8.1</w:t>
            </w:r>
            <w:r>
              <w:rPr>
                <w:rFonts w:asciiTheme="minorHAnsi" w:eastAsiaTheme="minorEastAsia" w:hAnsiTheme="minorHAnsi" w:cstheme="minorBidi"/>
                <w:iCs w:val="0"/>
                <w:caps w:val="0"/>
                <w:noProof/>
                <w:sz w:val="22"/>
                <w:szCs w:val="22"/>
              </w:rPr>
              <w:tab/>
            </w:r>
            <w:r w:rsidRPr="00236FDA">
              <w:rPr>
                <w:rStyle w:val="Hyperlink"/>
                <w:noProof/>
              </w:rPr>
              <w:t>QUARTERLY REPORTS</w:t>
            </w:r>
            <w:r>
              <w:rPr>
                <w:noProof/>
                <w:webHidden/>
              </w:rPr>
              <w:tab/>
            </w:r>
            <w:r>
              <w:rPr>
                <w:noProof/>
                <w:webHidden/>
              </w:rPr>
              <w:fldChar w:fldCharType="begin"/>
            </w:r>
            <w:r>
              <w:rPr>
                <w:noProof/>
                <w:webHidden/>
              </w:rPr>
              <w:instrText xml:space="preserve"> PAGEREF _Toc167956382 \h </w:instrText>
            </w:r>
            <w:r>
              <w:rPr>
                <w:noProof/>
                <w:webHidden/>
              </w:rPr>
            </w:r>
            <w:r>
              <w:rPr>
                <w:noProof/>
                <w:webHidden/>
              </w:rPr>
              <w:fldChar w:fldCharType="separate"/>
            </w:r>
            <w:r>
              <w:rPr>
                <w:noProof/>
                <w:webHidden/>
              </w:rPr>
              <w:t>19</w:t>
            </w:r>
            <w:r>
              <w:rPr>
                <w:noProof/>
                <w:webHidden/>
              </w:rPr>
              <w:fldChar w:fldCharType="end"/>
            </w:r>
          </w:hyperlink>
        </w:p>
        <w:p w14:paraId="2E6E0E48" w14:textId="03F8185C" w:rsidR="00866D96" w:rsidRDefault="00866D96">
          <w:pPr>
            <w:pStyle w:val="TOC3"/>
            <w:rPr>
              <w:rFonts w:asciiTheme="minorHAnsi" w:eastAsiaTheme="minorEastAsia" w:hAnsiTheme="minorHAnsi" w:cstheme="minorBidi"/>
              <w:iCs w:val="0"/>
              <w:caps w:val="0"/>
              <w:noProof/>
              <w:sz w:val="22"/>
              <w:szCs w:val="22"/>
            </w:rPr>
          </w:pPr>
          <w:hyperlink w:anchor="_Toc167956383" w:history="1">
            <w:r w:rsidRPr="00236FDA">
              <w:rPr>
                <w:rStyle w:val="Hyperlink"/>
                <w:noProof/>
              </w:rPr>
              <w:t>4.8.2</w:t>
            </w:r>
            <w:r>
              <w:rPr>
                <w:rFonts w:asciiTheme="minorHAnsi" w:eastAsiaTheme="minorEastAsia" w:hAnsiTheme="minorHAnsi" w:cstheme="minorBidi"/>
                <w:iCs w:val="0"/>
                <w:caps w:val="0"/>
                <w:noProof/>
                <w:sz w:val="22"/>
                <w:szCs w:val="22"/>
              </w:rPr>
              <w:tab/>
            </w:r>
            <w:r w:rsidRPr="00236FDA">
              <w:rPr>
                <w:rStyle w:val="Hyperlink"/>
                <w:noProof/>
              </w:rPr>
              <w:t>TECHNICAL BRIEFS AND FINAL REPORT</w:t>
            </w:r>
            <w:r>
              <w:rPr>
                <w:noProof/>
                <w:webHidden/>
              </w:rPr>
              <w:tab/>
            </w:r>
            <w:r>
              <w:rPr>
                <w:noProof/>
                <w:webHidden/>
              </w:rPr>
              <w:fldChar w:fldCharType="begin"/>
            </w:r>
            <w:r>
              <w:rPr>
                <w:noProof/>
                <w:webHidden/>
              </w:rPr>
              <w:instrText xml:space="preserve"> PAGEREF _Toc167956383 \h </w:instrText>
            </w:r>
            <w:r>
              <w:rPr>
                <w:noProof/>
                <w:webHidden/>
              </w:rPr>
            </w:r>
            <w:r>
              <w:rPr>
                <w:noProof/>
                <w:webHidden/>
              </w:rPr>
              <w:fldChar w:fldCharType="separate"/>
            </w:r>
            <w:r>
              <w:rPr>
                <w:noProof/>
                <w:webHidden/>
              </w:rPr>
              <w:t>19</w:t>
            </w:r>
            <w:r>
              <w:rPr>
                <w:noProof/>
                <w:webHidden/>
              </w:rPr>
              <w:fldChar w:fldCharType="end"/>
            </w:r>
          </w:hyperlink>
        </w:p>
        <w:p w14:paraId="4F26AFCE" w14:textId="52373159" w:rsidR="00866D96" w:rsidRDefault="00866D96">
          <w:pPr>
            <w:pStyle w:val="TOC2"/>
            <w:rPr>
              <w:rFonts w:asciiTheme="minorHAnsi" w:eastAsiaTheme="minorEastAsia" w:hAnsiTheme="minorHAnsi" w:cstheme="minorBidi"/>
              <w:caps w:val="0"/>
              <w:noProof/>
              <w:sz w:val="22"/>
              <w:szCs w:val="22"/>
            </w:rPr>
          </w:pPr>
          <w:hyperlink w:anchor="_Toc167956384" w:history="1">
            <w:r w:rsidRPr="00236FDA">
              <w:rPr>
                <w:rStyle w:val="Hyperlink"/>
                <w:noProof/>
              </w:rPr>
              <w:t>4.9</w:t>
            </w:r>
            <w:r>
              <w:rPr>
                <w:rFonts w:asciiTheme="minorHAnsi" w:eastAsiaTheme="minorEastAsia" w:hAnsiTheme="minorHAnsi" w:cstheme="minorBidi"/>
                <w:caps w:val="0"/>
                <w:noProof/>
                <w:sz w:val="22"/>
                <w:szCs w:val="22"/>
              </w:rPr>
              <w:tab/>
            </w:r>
            <w:r w:rsidRPr="00236FDA">
              <w:rPr>
                <w:rStyle w:val="Hyperlink"/>
                <w:noProof/>
              </w:rPr>
              <w:t>MEETINGS AND PRESENTATIONS</w:t>
            </w:r>
            <w:r>
              <w:rPr>
                <w:noProof/>
                <w:webHidden/>
              </w:rPr>
              <w:tab/>
            </w:r>
            <w:r>
              <w:rPr>
                <w:noProof/>
                <w:webHidden/>
              </w:rPr>
              <w:fldChar w:fldCharType="begin"/>
            </w:r>
            <w:r>
              <w:rPr>
                <w:noProof/>
                <w:webHidden/>
              </w:rPr>
              <w:instrText xml:space="preserve"> PAGEREF _Toc167956384 \h </w:instrText>
            </w:r>
            <w:r>
              <w:rPr>
                <w:noProof/>
                <w:webHidden/>
              </w:rPr>
            </w:r>
            <w:r>
              <w:rPr>
                <w:noProof/>
                <w:webHidden/>
              </w:rPr>
              <w:fldChar w:fldCharType="separate"/>
            </w:r>
            <w:r>
              <w:rPr>
                <w:noProof/>
                <w:webHidden/>
              </w:rPr>
              <w:t>20</w:t>
            </w:r>
            <w:r>
              <w:rPr>
                <w:noProof/>
                <w:webHidden/>
              </w:rPr>
              <w:fldChar w:fldCharType="end"/>
            </w:r>
          </w:hyperlink>
        </w:p>
        <w:p w14:paraId="1A334EE6" w14:textId="735D3E74" w:rsidR="00866D96" w:rsidRDefault="00866D96">
          <w:pPr>
            <w:pStyle w:val="TOC3"/>
            <w:rPr>
              <w:rFonts w:asciiTheme="minorHAnsi" w:eastAsiaTheme="minorEastAsia" w:hAnsiTheme="minorHAnsi" w:cstheme="minorBidi"/>
              <w:iCs w:val="0"/>
              <w:caps w:val="0"/>
              <w:noProof/>
              <w:sz w:val="22"/>
              <w:szCs w:val="22"/>
            </w:rPr>
          </w:pPr>
          <w:hyperlink w:anchor="_Toc167956385" w:history="1">
            <w:r w:rsidRPr="00236FDA">
              <w:rPr>
                <w:rStyle w:val="Hyperlink"/>
                <w:noProof/>
              </w:rPr>
              <w:t>4.9.1</w:t>
            </w:r>
            <w:r>
              <w:rPr>
                <w:rFonts w:asciiTheme="minorHAnsi" w:eastAsiaTheme="minorEastAsia" w:hAnsiTheme="minorHAnsi" w:cstheme="minorBidi"/>
                <w:iCs w:val="0"/>
                <w:caps w:val="0"/>
                <w:noProof/>
                <w:sz w:val="22"/>
                <w:szCs w:val="22"/>
              </w:rPr>
              <w:tab/>
            </w:r>
            <w:r w:rsidRPr="00236FDA">
              <w:rPr>
                <w:rStyle w:val="Hyperlink"/>
                <w:noProof/>
              </w:rPr>
              <w:t>QUARTERLY PROGRESS MEETINGS</w:t>
            </w:r>
            <w:r>
              <w:rPr>
                <w:noProof/>
                <w:webHidden/>
              </w:rPr>
              <w:tab/>
            </w:r>
            <w:r>
              <w:rPr>
                <w:noProof/>
                <w:webHidden/>
              </w:rPr>
              <w:fldChar w:fldCharType="begin"/>
            </w:r>
            <w:r>
              <w:rPr>
                <w:noProof/>
                <w:webHidden/>
              </w:rPr>
              <w:instrText xml:space="preserve"> PAGEREF _Toc167956385 \h </w:instrText>
            </w:r>
            <w:r>
              <w:rPr>
                <w:noProof/>
                <w:webHidden/>
              </w:rPr>
            </w:r>
            <w:r>
              <w:rPr>
                <w:noProof/>
                <w:webHidden/>
              </w:rPr>
              <w:fldChar w:fldCharType="separate"/>
            </w:r>
            <w:r>
              <w:rPr>
                <w:noProof/>
                <w:webHidden/>
              </w:rPr>
              <w:t>20</w:t>
            </w:r>
            <w:r>
              <w:rPr>
                <w:noProof/>
                <w:webHidden/>
              </w:rPr>
              <w:fldChar w:fldCharType="end"/>
            </w:r>
          </w:hyperlink>
        </w:p>
        <w:p w14:paraId="3D6697F5" w14:textId="6861919B" w:rsidR="00866D96" w:rsidRDefault="00866D96">
          <w:pPr>
            <w:pStyle w:val="TOC3"/>
            <w:rPr>
              <w:rFonts w:asciiTheme="minorHAnsi" w:eastAsiaTheme="minorEastAsia" w:hAnsiTheme="minorHAnsi" w:cstheme="minorBidi"/>
              <w:iCs w:val="0"/>
              <w:caps w:val="0"/>
              <w:noProof/>
              <w:sz w:val="22"/>
              <w:szCs w:val="22"/>
            </w:rPr>
          </w:pPr>
          <w:hyperlink w:anchor="_Toc167956386" w:history="1">
            <w:r w:rsidRPr="00236FDA">
              <w:rPr>
                <w:rStyle w:val="Hyperlink"/>
                <w:noProof/>
              </w:rPr>
              <w:t>4.9.2</w:t>
            </w:r>
            <w:r>
              <w:rPr>
                <w:rFonts w:asciiTheme="minorHAnsi" w:eastAsiaTheme="minorEastAsia" w:hAnsiTheme="minorHAnsi" w:cstheme="minorBidi"/>
                <w:iCs w:val="0"/>
                <w:caps w:val="0"/>
                <w:noProof/>
                <w:sz w:val="22"/>
                <w:szCs w:val="22"/>
              </w:rPr>
              <w:tab/>
            </w:r>
            <w:r w:rsidRPr="00236FDA">
              <w:rPr>
                <w:rStyle w:val="Hyperlink"/>
                <w:noProof/>
              </w:rPr>
              <w:t>SPECIAL MEETINGS</w:t>
            </w:r>
            <w:r>
              <w:rPr>
                <w:noProof/>
                <w:webHidden/>
              </w:rPr>
              <w:tab/>
            </w:r>
            <w:r>
              <w:rPr>
                <w:noProof/>
                <w:webHidden/>
              </w:rPr>
              <w:fldChar w:fldCharType="begin"/>
            </w:r>
            <w:r>
              <w:rPr>
                <w:noProof/>
                <w:webHidden/>
              </w:rPr>
              <w:instrText xml:space="preserve"> PAGEREF _Toc167956386 \h </w:instrText>
            </w:r>
            <w:r>
              <w:rPr>
                <w:noProof/>
                <w:webHidden/>
              </w:rPr>
            </w:r>
            <w:r>
              <w:rPr>
                <w:noProof/>
                <w:webHidden/>
              </w:rPr>
              <w:fldChar w:fldCharType="separate"/>
            </w:r>
            <w:r>
              <w:rPr>
                <w:noProof/>
                <w:webHidden/>
              </w:rPr>
              <w:t>20</w:t>
            </w:r>
            <w:r>
              <w:rPr>
                <w:noProof/>
                <w:webHidden/>
              </w:rPr>
              <w:fldChar w:fldCharType="end"/>
            </w:r>
          </w:hyperlink>
        </w:p>
        <w:p w14:paraId="23E07A02" w14:textId="1D653347" w:rsidR="00866D96" w:rsidRDefault="00866D96">
          <w:pPr>
            <w:pStyle w:val="TOC3"/>
            <w:rPr>
              <w:rFonts w:asciiTheme="minorHAnsi" w:eastAsiaTheme="minorEastAsia" w:hAnsiTheme="minorHAnsi" w:cstheme="minorBidi"/>
              <w:iCs w:val="0"/>
              <w:caps w:val="0"/>
              <w:noProof/>
              <w:sz w:val="22"/>
              <w:szCs w:val="22"/>
            </w:rPr>
          </w:pPr>
          <w:hyperlink w:anchor="_Toc167956387" w:history="1">
            <w:r w:rsidRPr="00236FDA">
              <w:rPr>
                <w:rStyle w:val="Hyperlink"/>
                <w:noProof/>
              </w:rPr>
              <w:t>4.9.3</w:t>
            </w:r>
            <w:r>
              <w:rPr>
                <w:rFonts w:asciiTheme="minorHAnsi" w:eastAsiaTheme="minorEastAsia" w:hAnsiTheme="minorHAnsi" w:cstheme="minorBidi"/>
                <w:iCs w:val="0"/>
                <w:caps w:val="0"/>
                <w:noProof/>
                <w:sz w:val="22"/>
                <w:szCs w:val="22"/>
              </w:rPr>
              <w:tab/>
            </w:r>
            <w:r w:rsidRPr="00236FDA">
              <w:rPr>
                <w:rStyle w:val="Hyperlink"/>
                <w:noProof/>
              </w:rPr>
              <w:t>PROJECT COMPLETION MEETINGS</w:t>
            </w:r>
            <w:r>
              <w:rPr>
                <w:noProof/>
                <w:webHidden/>
              </w:rPr>
              <w:tab/>
            </w:r>
            <w:r>
              <w:rPr>
                <w:noProof/>
                <w:webHidden/>
              </w:rPr>
              <w:fldChar w:fldCharType="begin"/>
            </w:r>
            <w:r>
              <w:rPr>
                <w:noProof/>
                <w:webHidden/>
              </w:rPr>
              <w:instrText xml:space="preserve"> PAGEREF _Toc167956387 \h </w:instrText>
            </w:r>
            <w:r>
              <w:rPr>
                <w:noProof/>
                <w:webHidden/>
              </w:rPr>
            </w:r>
            <w:r>
              <w:rPr>
                <w:noProof/>
                <w:webHidden/>
              </w:rPr>
              <w:fldChar w:fldCharType="separate"/>
            </w:r>
            <w:r>
              <w:rPr>
                <w:noProof/>
                <w:webHidden/>
              </w:rPr>
              <w:t>20</w:t>
            </w:r>
            <w:r>
              <w:rPr>
                <w:noProof/>
                <w:webHidden/>
              </w:rPr>
              <w:fldChar w:fldCharType="end"/>
            </w:r>
          </w:hyperlink>
        </w:p>
        <w:p w14:paraId="75B556B2" w14:textId="239E63E2" w:rsidR="00866D96" w:rsidRDefault="00866D96">
          <w:pPr>
            <w:pStyle w:val="TOC2"/>
            <w:rPr>
              <w:rFonts w:asciiTheme="minorHAnsi" w:eastAsiaTheme="minorEastAsia" w:hAnsiTheme="minorHAnsi" w:cstheme="minorBidi"/>
              <w:caps w:val="0"/>
              <w:noProof/>
              <w:sz w:val="22"/>
              <w:szCs w:val="22"/>
            </w:rPr>
          </w:pPr>
          <w:hyperlink w:anchor="_Toc167956388" w:history="1">
            <w:r w:rsidRPr="00236FDA">
              <w:rPr>
                <w:rStyle w:val="Hyperlink"/>
                <w:noProof/>
              </w:rPr>
              <w:t>4.10</w:t>
            </w:r>
            <w:r>
              <w:rPr>
                <w:rFonts w:asciiTheme="minorHAnsi" w:eastAsiaTheme="minorEastAsia" w:hAnsiTheme="minorHAnsi" w:cstheme="minorBidi"/>
                <w:caps w:val="0"/>
                <w:noProof/>
                <w:sz w:val="22"/>
                <w:szCs w:val="22"/>
              </w:rPr>
              <w:tab/>
            </w:r>
            <w:r w:rsidRPr="00236FDA">
              <w:rPr>
                <w:rStyle w:val="Hyperlink"/>
                <w:noProof/>
              </w:rPr>
              <w:t>IMPLEMENTATION</w:t>
            </w:r>
            <w:r>
              <w:rPr>
                <w:noProof/>
                <w:webHidden/>
              </w:rPr>
              <w:tab/>
            </w:r>
            <w:r>
              <w:rPr>
                <w:noProof/>
                <w:webHidden/>
              </w:rPr>
              <w:fldChar w:fldCharType="begin"/>
            </w:r>
            <w:r>
              <w:rPr>
                <w:noProof/>
                <w:webHidden/>
              </w:rPr>
              <w:instrText xml:space="preserve"> PAGEREF _Toc167956388 \h </w:instrText>
            </w:r>
            <w:r>
              <w:rPr>
                <w:noProof/>
                <w:webHidden/>
              </w:rPr>
            </w:r>
            <w:r>
              <w:rPr>
                <w:noProof/>
                <w:webHidden/>
              </w:rPr>
              <w:fldChar w:fldCharType="separate"/>
            </w:r>
            <w:r>
              <w:rPr>
                <w:noProof/>
                <w:webHidden/>
              </w:rPr>
              <w:t>20</w:t>
            </w:r>
            <w:r>
              <w:rPr>
                <w:noProof/>
                <w:webHidden/>
              </w:rPr>
              <w:fldChar w:fldCharType="end"/>
            </w:r>
          </w:hyperlink>
        </w:p>
        <w:p w14:paraId="48CBDECD" w14:textId="5BB117B6" w:rsidR="00866D96" w:rsidRDefault="00866D96">
          <w:pPr>
            <w:pStyle w:val="TOC2"/>
            <w:rPr>
              <w:rFonts w:asciiTheme="minorHAnsi" w:eastAsiaTheme="minorEastAsia" w:hAnsiTheme="minorHAnsi" w:cstheme="minorBidi"/>
              <w:caps w:val="0"/>
              <w:noProof/>
              <w:sz w:val="22"/>
              <w:szCs w:val="22"/>
            </w:rPr>
          </w:pPr>
          <w:hyperlink w:anchor="_Toc167956389" w:history="1">
            <w:r w:rsidRPr="00236FDA">
              <w:rPr>
                <w:rStyle w:val="Hyperlink"/>
                <w:noProof/>
              </w:rPr>
              <w:t>4.11</w:t>
            </w:r>
            <w:r>
              <w:rPr>
                <w:rFonts w:asciiTheme="minorHAnsi" w:eastAsiaTheme="minorEastAsia" w:hAnsiTheme="minorHAnsi" w:cstheme="minorBidi"/>
                <w:caps w:val="0"/>
                <w:noProof/>
                <w:sz w:val="22"/>
                <w:szCs w:val="22"/>
              </w:rPr>
              <w:tab/>
            </w:r>
            <w:r w:rsidRPr="00236FDA">
              <w:rPr>
                <w:rStyle w:val="Hyperlink"/>
                <w:noProof/>
              </w:rPr>
              <w:t>LABOR RATE TITLES</w:t>
            </w:r>
            <w:r>
              <w:rPr>
                <w:noProof/>
                <w:webHidden/>
              </w:rPr>
              <w:tab/>
            </w:r>
            <w:r>
              <w:rPr>
                <w:noProof/>
                <w:webHidden/>
              </w:rPr>
              <w:fldChar w:fldCharType="begin"/>
            </w:r>
            <w:r>
              <w:rPr>
                <w:noProof/>
                <w:webHidden/>
              </w:rPr>
              <w:instrText xml:space="preserve"> PAGEREF _Toc167956389 \h </w:instrText>
            </w:r>
            <w:r>
              <w:rPr>
                <w:noProof/>
                <w:webHidden/>
              </w:rPr>
            </w:r>
            <w:r>
              <w:rPr>
                <w:noProof/>
                <w:webHidden/>
              </w:rPr>
              <w:fldChar w:fldCharType="separate"/>
            </w:r>
            <w:r>
              <w:rPr>
                <w:noProof/>
                <w:webHidden/>
              </w:rPr>
              <w:t>21</w:t>
            </w:r>
            <w:r>
              <w:rPr>
                <w:noProof/>
                <w:webHidden/>
              </w:rPr>
              <w:fldChar w:fldCharType="end"/>
            </w:r>
          </w:hyperlink>
        </w:p>
        <w:p w14:paraId="502F4D4A" w14:textId="78E9E27F"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390" w:history="1">
            <w:r w:rsidRPr="00236FDA">
              <w:rPr>
                <w:rStyle w:val="Hyperlink"/>
                <w:noProof/>
              </w:rPr>
              <w:t>5</w:t>
            </w:r>
            <w:r>
              <w:rPr>
                <w:rFonts w:asciiTheme="minorHAnsi" w:eastAsiaTheme="minorEastAsia" w:hAnsiTheme="minorHAnsi" w:cstheme="minorBidi"/>
                <w:b w:val="0"/>
                <w:bCs w:val="0"/>
                <w:caps w:val="0"/>
                <w:noProof/>
                <w:sz w:val="22"/>
                <w:szCs w:val="22"/>
              </w:rPr>
              <w:tab/>
            </w:r>
            <w:r w:rsidRPr="00236FDA">
              <w:rPr>
                <w:rStyle w:val="Hyperlink"/>
                <w:noProof/>
              </w:rPr>
              <w:t>GENERAL CONTRACT TERMS</w:t>
            </w:r>
            <w:r>
              <w:rPr>
                <w:noProof/>
                <w:webHidden/>
              </w:rPr>
              <w:tab/>
            </w:r>
            <w:r>
              <w:rPr>
                <w:noProof/>
                <w:webHidden/>
              </w:rPr>
              <w:fldChar w:fldCharType="begin"/>
            </w:r>
            <w:r>
              <w:rPr>
                <w:noProof/>
                <w:webHidden/>
              </w:rPr>
              <w:instrText xml:space="preserve"> PAGEREF _Toc167956390 \h </w:instrText>
            </w:r>
            <w:r>
              <w:rPr>
                <w:noProof/>
                <w:webHidden/>
              </w:rPr>
            </w:r>
            <w:r>
              <w:rPr>
                <w:noProof/>
                <w:webHidden/>
              </w:rPr>
              <w:fldChar w:fldCharType="separate"/>
            </w:r>
            <w:r>
              <w:rPr>
                <w:noProof/>
                <w:webHidden/>
              </w:rPr>
              <w:t>24</w:t>
            </w:r>
            <w:r>
              <w:rPr>
                <w:noProof/>
                <w:webHidden/>
              </w:rPr>
              <w:fldChar w:fldCharType="end"/>
            </w:r>
          </w:hyperlink>
        </w:p>
        <w:p w14:paraId="41B50286" w14:textId="716BE320" w:rsidR="00866D96" w:rsidRDefault="00866D96">
          <w:pPr>
            <w:pStyle w:val="TOC2"/>
            <w:rPr>
              <w:rFonts w:asciiTheme="minorHAnsi" w:eastAsiaTheme="minorEastAsia" w:hAnsiTheme="minorHAnsi" w:cstheme="minorBidi"/>
              <w:caps w:val="0"/>
              <w:noProof/>
              <w:sz w:val="22"/>
              <w:szCs w:val="22"/>
            </w:rPr>
          </w:pPr>
          <w:hyperlink w:anchor="_Toc167956391" w:history="1">
            <w:r w:rsidRPr="00236FDA">
              <w:rPr>
                <w:rStyle w:val="Hyperlink"/>
                <w:bCs/>
                <w:noProof/>
              </w:rPr>
              <w:t>5.1</w:t>
            </w:r>
            <w:r>
              <w:rPr>
                <w:rFonts w:asciiTheme="minorHAnsi" w:eastAsiaTheme="minorEastAsia" w:hAnsiTheme="minorHAnsi" w:cstheme="minorBidi"/>
                <w:caps w:val="0"/>
                <w:noProof/>
                <w:sz w:val="22"/>
                <w:szCs w:val="22"/>
              </w:rPr>
              <w:tab/>
            </w:r>
            <w:r w:rsidRPr="00236FDA">
              <w:rPr>
                <w:rStyle w:val="Hyperlink"/>
                <w:noProof/>
              </w:rPr>
              <w:t>CONTRACT TERM AND EXTENSION OPTION</w:t>
            </w:r>
            <w:r>
              <w:rPr>
                <w:noProof/>
                <w:webHidden/>
              </w:rPr>
              <w:tab/>
            </w:r>
            <w:r>
              <w:rPr>
                <w:noProof/>
                <w:webHidden/>
              </w:rPr>
              <w:fldChar w:fldCharType="begin"/>
            </w:r>
            <w:r>
              <w:rPr>
                <w:noProof/>
                <w:webHidden/>
              </w:rPr>
              <w:instrText xml:space="preserve"> PAGEREF _Toc167956391 \h </w:instrText>
            </w:r>
            <w:r>
              <w:rPr>
                <w:noProof/>
                <w:webHidden/>
              </w:rPr>
            </w:r>
            <w:r>
              <w:rPr>
                <w:noProof/>
                <w:webHidden/>
              </w:rPr>
              <w:fldChar w:fldCharType="separate"/>
            </w:r>
            <w:r>
              <w:rPr>
                <w:noProof/>
                <w:webHidden/>
              </w:rPr>
              <w:t>24</w:t>
            </w:r>
            <w:r>
              <w:rPr>
                <w:noProof/>
                <w:webHidden/>
              </w:rPr>
              <w:fldChar w:fldCharType="end"/>
            </w:r>
          </w:hyperlink>
        </w:p>
        <w:p w14:paraId="582EA512" w14:textId="5722EF63" w:rsidR="00866D96" w:rsidRDefault="00866D96">
          <w:pPr>
            <w:pStyle w:val="TOC2"/>
            <w:rPr>
              <w:rFonts w:asciiTheme="minorHAnsi" w:eastAsiaTheme="minorEastAsia" w:hAnsiTheme="minorHAnsi" w:cstheme="minorBidi"/>
              <w:caps w:val="0"/>
              <w:noProof/>
              <w:sz w:val="22"/>
              <w:szCs w:val="22"/>
            </w:rPr>
          </w:pPr>
          <w:hyperlink w:anchor="_Toc167956392" w:history="1">
            <w:r w:rsidRPr="00236FDA">
              <w:rPr>
                <w:rStyle w:val="Hyperlink"/>
                <w:noProof/>
              </w:rPr>
              <w:t>5.2</w:t>
            </w:r>
            <w:r>
              <w:rPr>
                <w:rFonts w:asciiTheme="minorHAnsi" w:eastAsiaTheme="minorEastAsia" w:hAnsiTheme="minorHAnsi" w:cstheme="minorBidi"/>
                <w:caps w:val="0"/>
                <w:noProof/>
                <w:sz w:val="22"/>
                <w:szCs w:val="22"/>
              </w:rPr>
              <w:tab/>
            </w:r>
            <w:r w:rsidRPr="00236FDA">
              <w:rPr>
                <w:rStyle w:val="Hyperlink"/>
                <w:noProof/>
              </w:rPr>
              <w:t>CONTRACT TRANSITION</w:t>
            </w:r>
            <w:r>
              <w:rPr>
                <w:noProof/>
                <w:webHidden/>
              </w:rPr>
              <w:tab/>
            </w:r>
            <w:r>
              <w:rPr>
                <w:noProof/>
                <w:webHidden/>
              </w:rPr>
              <w:fldChar w:fldCharType="begin"/>
            </w:r>
            <w:r>
              <w:rPr>
                <w:noProof/>
                <w:webHidden/>
              </w:rPr>
              <w:instrText xml:space="preserve"> PAGEREF _Toc167956392 \h </w:instrText>
            </w:r>
            <w:r>
              <w:rPr>
                <w:noProof/>
                <w:webHidden/>
              </w:rPr>
            </w:r>
            <w:r>
              <w:rPr>
                <w:noProof/>
                <w:webHidden/>
              </w:rPr>
              <w:fldChar w:fldCharType="separate"/>
            </w:r>
            <w:r>
              <w:rPr>
                <w:noProof/>
                <w:webHidden/>
              </w:rPr>
              <w:t>24</w:t>
            </w:r>
            <w:r>
              <w:rPr>
                <w:noProof/>
                <w:webHidden/>
              </w:rPr>
              <w:fldChar w:fldCharType="end"/>
            </w:r>
          </w:hyperlink>
        </w:p>
        <w:p w14:paraId="107F8DF1" w14:textId="3194DFD8" w:rsidR="00866D96" w:rsidRDefault="00866D96">
          <w:pPr>
            <w:pStyle w:val="TOC2"/>
            <w:rPr>
              <w:rFonts w:asciiTheme="minorHAnsi" w:eastAsiaTheme="minorEastAsia" w:hAnsiTheme="minorHAnsi" w:cstheme="minorBidi"/>
              <w:caps w:val="0"/>
              <w:noProof/>
              <w:sz w:val="22"/>
              <w:szCs w:val="22"/>
            </w:rPr>
          </w:pPr>
          <w:hyperlink w:anchor="_Toc167956393" w:history="1">
            <w:r w:rsidRPr="00236FDA">
              <w:rPr>
                <w:rStyle w:val="Hyperlink"/>
                <w:noProof/>
              </w:rPr>
              <w:t>5.3</w:t>
            </w:r>
            <w:r>
              <w:rPr>
                <w:rFonts w:asciiTheme="minorHAnsi" w:eastAsiaTheme="minorEastAsia" w:hAnsiTheme="minorHAnsi" w:cstheme="minorBidi"/>
                <w:caps w:val="0"/>
                <w:noProof/>
                <w:sz w:val="22"/>
                <w:szCs w:val="22"/>
              </w:rPr>
              <w:tab/>
            </w:r>
            <w:r w:rsidRPr="00236FDA">
              <w:rPr>
                <w:rStyle w:val="Hyperlink"/>
                <w:noProof/>
              </w:rPr>
              <w:t>PERFORMANCE SECURITY</w:t>
            </w:r>
            <w:r>
              <w:rPr>
                <w:noProof/>
                <w:webHidden/>
              </w:rPr>
              <w:tab/>
            </w:r>
            <w:r>
              <w:rPr>
                <w:noProof/>
                <w:webHidden/>
              </w:rPr>
              <w:fldChar w:fldCharType="begin"/>
            </w:r>
            <w:r>
              <w:rPr>
                <w:noProof/>
                <w:webHidden/>
              </w:rPr>
              <w:instrText xml:space="preserve"> PAGEREF _Toc167956393 \h </w:instrText>
            </w:r>
            <w:r>
              <w:rPr>
                <w:noProof/>
                <w:webHidden/>
              </w:rPr>
            </w:r>
            <w:r>
              <w:rPr>
                <w:noProof/>
                <w:webHidden/>
              </w:rPr>
              <w:fldChar w:fldCharType="separate"/>
            </w:r>
            <w:r>
              <w:rPr>
                <w:noProof/>
                <w:webHidden/>
              </w:rPr>
              <w:t>24</w:t>
            </w:r>
            <w:r>
              <w:rPr>
                <w:noProof/>
                <w:webHidden/>
              </w:rPr>
              <w:fldChar w:fldCharType="end"/>
            </w:r>
          </w:hyperlink>
        </w:p>
        <w:p w14:paraId="08750755" w14:textId="1AD43A29" w:rsidR="00866D96" w:rsidRDefault="00866D96">
          <w:pPr>
            <w:pStyle w:val="TOC2"/>
            <w:rPr>
              <w:rFonts w:asciiTheme="minorHAnsi" w:eastAsiaTheme="minorEastAsia" w:hAnsiTheme="minorHAnsi" w:cstheme="minorBidi"/>
              <w:caps w:val="0"/>
              <w:noProof/>
              <w:sz w:val="22"/>
              <w:szCs w:val="22"/>
            </w:rPr>
          </w:pPr>
          <w:hyperlink w:anchor="_Toc167956394" w:history="1">
            <w:r w:rsidRPr="00236FDA">
              <w:rPr>
                <w:rStyle w:val="Hyperlink"/>
                <w:noProof/>
              </w:rPr>
              <w:t>5.4</w:t>
            </w:r>
            <w:r>
              <w:rPr>
                <w:rFonts w:asciiTheme="minorHAnsi" w:eastAsiaTheme="minorEastAsia" w:hAnsiTheme="minorHAnsi" w:cstheme="minorBidi"/>
                <w:caps w:val="0"/>
                <w:noProof/>
                <w:sz w:val="22"/>
                <w:szCs w:val="22"/>
              </w:rPr>
              <w:tab/>
            </w:r>
            <w:r w:rsidRPr="00236FDA">
              <w:rPr>
                <w:rStyle w:val="Hyperlink"/>
                <w:noProof/>
              </w:rPr>
              <w:t>OWNERSHIP OF MATERIAL</w:t>
            </w:r>
            <w:r>
              <w:rPr>
                <w:noProof/>
                <w:webHidden/>
              </w:rPr>
              <w:tab/>
            </w:r>
            <w:r>
              <w:rPr>
                <w:noProof/>
                <w:webHidden/>
              </w:rPr>
              <w:fldChar w:fldCharType="begin"/>
            </w:r>
            <w:r>
              <w:rPr>
                <w:noProof/>
                <w:webHidden/>
              </w:rPr>
              <w:instrText xml:space="preserve"> PAGEREF _Toc167956394 \h </w:instrText>
            </w:r>
            <w:r>
              <w:rPr>
                <w:noProof/>
                <w:webHidden/>
              </w:rPr>
            </w:r>
            <w:r>
              <w:rPr>
                <w:noProof/>
                <w:webHidden/>
              </w:rPr>
              <w:fldChar w:fldCharType="separate"/>
            </w:r>
            <w:r>
              <w:rPr>
                <w:noProof/>
                <w:webHidden/>
              </w:rPr>
              <w:t>24</w:t>
            </w:r>
            <w:r>
              <w:rPr>
                <w:noProof/>
                <w:webHidden/>
              </w:rPr>
              <w:fldChar w:fldCharType="end"/>
            </w:r>
          </w:hyperlink>
        </w:p>
        <w:p w14:paraId="0CA704E0" w14:textId="6031C316" w:rsidR="00866D96" w:rsidRDefault="00866D96">
          <w:pPr>
            <w:pStyle w:val="TOC2"/>
            <w:rPr>
              <w:rFonts w:asciiTheme="minorHAnsi" w:eastAsiaTheme="minorEastAsia" w:hAnsiTheme="minorHAnsi" w:cstheme="minorBidi"/>
              <w:caps w:val="0"/>
              <w:noProof/>
              <w:sz w:val="22"/>
              <w:szCs w:val="22"/>
            </w:rPr>
          </w:pPr>
          <w:hyperlink w:anchor="_Toc167956395" w:history="1">
            <w:r w:rsidRPr="00236FDA">
              <w:rPr>
                <w:rStyle w:val="Hyperlink"/>
                <w:noProof/>
              </w:rPr>
              <w:t>5.5</w:t>
            </w:r>
            <w:r>
              <w:rPr>
                <w:rFonts w:asciiTheme="minorHAnsi" w:eastAsiaTheme="minorEastAsia" w:hAnsiTheme="minorHAnsi" w:cstheme="minorBidi"/>
                <w:caps w:val="0"/>
                <w:noProof/>
                <w:sz w:val="22"/>
                <w:szCs w:val="22"/>
              </w:rPr>
              <w:tab/>
            </w:r>
            <w:r w:rsidRPr="00236FDA">
              <w:rPr>
                <w:rStyle w:val="Hyperlink"/>
                <w:noProof/>
              </w:rPr>
              <w:t>SUBSTITUTION OF STAFF</w:t>
            </w:r>
            <w:r>
              <w:rPr>
                <w:noProof/>
                <w:webHidden/>
              </w:rPr>
              <w:tab/>
            </w:r>
            <w:r>
              <w:rPr>
                <w:noProof/>
                <w:webHidden/>
              </w:rPr>
              <w:fldChar w:fldCharType="begin"/>
            </w:r>
            <w:r>
              <w:rPr>
                <w:noProof/>
                <w:webHidden/>
              </w:rPr>
              <w:instrText xml:space="preserve"> PAGEREF _Toc167956395 \h </w:instrText>
            </w:r>
            <w:r>
              <w:rPr>
                <w:noProof/>
                <w:webHidden/>
              </w:rPr>
            </w:r>
            <w:r>
              <w:rPr>
                <w:noProof/>
                <w:webHidden/>
              </w:rPr>
              <w:fldChar w:fldCharType="separate"/>
            </w:r>
            <w:r>
              <w:rPr>
                <w:noProof/>
                <w:webHidden/>
              </w:rPr>
              <w:t>25</w:t>
            </w:r>
            <w:r>
              <w:rPr>
                <w:noProof/>
                <w:webHidden/>
              </w:rPr>
              <w:fldChar w:fldCharType="end"/>
            </w:r>
          </w:hyperlink>
        </w:p>
        <w:p w14:paraId="7E72B34D" w14:textId="7199803B" w:rsidR="00866D96" w:rsidRDefault="00866D96">
          <w:pPr>
            <w:pStyle w:val="TOC2"/>
            <w:rPr>
              <w:rFonts w:asciiTheme="minorHAnsi" w:eastAsiaTheme="minorEastAsia" w:hAnsiTheme="minorHAnsi" w:cstheme="minorBidi"/>
              <w:caps w:val="0"/>
              <w:noProof/>
              <w:sz w:val="22"/>
              <w:szCs w:val="22"/>
            </w:rPr>
          </w:pPr>
          <w:hyperlink w:anchor="_Toc167956396" w:history="1">
            <w:r w:rsidRPr="00236FDA">
              <w:rPr>
                <w:rStyle w:val="Hyperlink"/>
                <w:noProof/>
              </w:rPr>
              <w:t>5.6</w:t>
            </w:r>
            <w:r>
              <w:rPr>
                <w:rFonts w:asciiTheme="minorHAnsi" w:eastAsiaTheme="minorEastAsia" w:hAnsiTheme="minorHAnsi" w:cstheme="minorBidi"/>
                <w:caps w:val="0"/>
                <w:noProof/>
                <w:sz w:val="22"/>
                <w:szCs w:val="22"/>
              </w:rPr>
              <w:tab/>
            </w:r>
            <w:r w:rsidRPr="00236FDA">
              <w:rPr>
                <w:rStyle w:val="Hyperlink"/>
                <w:noProof/>
              </w:rPr>
              <w:t>DELIVERY TIME AND COSTS</w:t>
            </w:r>
            <w:r>
              <w:rPr>
                <w:noProof/>
                <w:webHidden/>
              </w:rPr>
              <w:tab/>
            </w:r>
            <w:r>
              <w:rPr>
                <w:noProof/>
                <w:webHidden/>
              </w:rPr>
              <w:fldChar w:fldCharType="begin"/>
            </w:r>
            <w:r>
              <w:rPr>
                <w:noProof/>
                <w:webHidden/>
              </w:rPr>
              <w:instrText xml:space="preserve"> PAGEREF _Toc167956396 \h </w:instrText>
            </w:r>
            <w:r>
              <w:rPr>
                <w:noProof/>
                <w:webHidden/>
              </w:rPr>
            </w:r>
            <w:r>
              <w:rPr>
                <w:noProof/>
                <w:webHidden/>
              </w:rPr>
              <w:fldChar w:fldCharType="separate"/>
            </w:r>
            <w:r>
              <w:rPr>
                <w:noProof/>
                <w:webHidden/>
              </w:rPr>
              <w:t>25</w:t>
            </w:r>
            <w:r>
              <w:rPr>
                <w:noProof/>
                <w:webHidden/>
              </w:rPr>
              <w:fldChar w:fldCharType="end"/>
            </w:r>
          </w:hyperlink>
        </w:p>
        <w:p w14:paraId="11559E71" w14:textId="1CF7B397" w:rsidR="00866D96" w:rsidRDefault="00866D96">
          <w:pPr>
            <w:pStyle w:val="TOC2"/>
            <w:rPr>
              <w:rFonts w:asciiTheme="minorHAnsi" w:eastAsiaTheme="minorEastAsia" w:hAnsiTheme="minorHAnsi" w:cstheme="minorBidi"/>
              <w:caps w:val="0"/>
              <w:noProof/>
              <w:sz w:val="22"/>
              <w:szCs w:val="22"/>
            </w:rPr>
          </w:pPr>
          <w:hyperlink w:anchor="_Toc167956397" w:history="1">
            <w:r w:rsidRPr="00236FDA">
              <w:rPr>
                <w:rStyle w:val="Hyperlink"/>
                <w:noProof/>
              </w:rPr>
              <w:t>5.7</w:t>
            </w:r>
            <w:r>
              <w:rPr>
                <w:rFonts w:asciiTheme="minorHAnsi" w:eastAsiaTheme="minorEastAsia" w:hAnsiTheme="minorHAnsi" w:cstheme="minorBidi"/>
                <w:caps w:val="0"/>
                <w:noProof/>
                <w:sz w:val="22"/>
                <w:szCs w:val="22"/>
              </w:rPr>
              <w:tab/>
            </w:r>
            <w:r w:rsidRPr="00236FDA">
              <w:rPr>
                <w:rStyle w:val="Hyperlink"/>
                <w:noProof/>
              </w:rPr>
              <w:t>AUTHORIZED DEALER AND/OR DISTRIBUTORS</w:t>
            </w:r>
            <w:r>
              <w:rPr>
                <w:noProof/>
                <w:webHidden/>
              </w:rPr>
              <w:tab/>
            </w:r>
            <w:r>
              <w:rPr>
                <w:noProof/>
                <w:webHidden/>
              </w:rPr>
              <w:fldChar w:fldCharType="begin"/>
            </w:r>
            <w:r>
              <w:rPr>
                <w:noProof/>
                <w:webHidden/>
              </w:rPr>
              <w:instrText xml:space="preserve"> PAGEREF _Toc167956397 \h </w:instrText>
            </w:r>
            <w:r>
              <w:rPr>
                <w:noProof/>
                <w:webHidden/>
              </w:rPr>
            </w:r>
            <w:r>
              <w:rPr>
                <w:noProof/>
                <w:webHidden/>
              </w:rPr>
              <w:fldChar w:fldCharType="separate"/>
            </w:r>
            <w:r>
              <w:rPr>
                <w:noProof/>
                <w:webHidden/>
              </w:rPr>
              <w:t>25</w:t>
            </w:r>
            <w:r>
              <w:rPr>
                <w:noProof/>
                <w:webHidden/>
              </w:rPr>
              <w:fldChar w:fldCharType="end"/>
            </w:r>
          </w:hyperlink>
        </w:p>
        <w:p w14:paraId="1CAC0622" w14:textId="3734E9B5" w:rsidR="00866D96" w:rsidRDefault="00866D96">
          <w:pPr>
            <w:pStyle w:val="TOC2"/>
            <w:rPr>
              <w:rFonts w:asciiTheme="minorHAnsi" w:eastAsiaTheme="minorEastAsia" w:hAnsiTheme="minorHAnsi" w:cstheme="minorBidi"/>
              <w:caps w:val="0"/>
              <w:noProof/>
              <w:sz w:val="22"/>
              <w:szCs w:val="22"/>
            </w:rPr>
          </w:pPr>
          <w:hyperlink w:anchor="_Toc167956398" w:history="1">
            <w:r w:rsidRPr="00236FDA">
              <w:rPr>
                <w:rStyle w:val="Hyperlink"/>
                <w:noProof/>
              </w:rPr>
              <w:t>5.8</w:t>
            </w:r>
            <w:r>
              <w:rPr>
                <w:rFonts w:asciiTheme="minorHAnsi" w:eastAsiaTheme="minorEastAsia" w:hAnsiTheme="minorHAnsi" w:cstheme="minorBidi"/>
                <w:caps w:val="0"/>
                <w:noProof/>
                <w:sz w:val="22"/>
                <w:szCs w:val="22"/>
              </w:rPr>
              <w:tab/>
            </w:r>
            <w:r w:rsidRPr="00236FDA">
              <w:rPr>
                <w:rStyle w:val="Hyperlink"/>
                <w:noProof/>
              </w:rPr>
              <w:t>LIQUIDATED DAMAGES</w:t>
            </w:r>
            <w:r>
              <w:rPr>
                <w:noProof/>
                <w:webHidden/>
              </w:rPr>
              <w:tab/>
            </w:r>
            <w:r>
              <w:rPr>
                <w:noProof/>
                <w:webHidden/>
              </w:rPr>
              <w:fldChar w:fldCharType="begin"/>
            </w:r>
            <w:r>
              <w:rPr>
                <w:noProof/>
                <w:webHidden/>
              </w:rPr>
              <w:instrText xml:space="preserve"> PAGEREF _Toc167956398 \h </w:instrText>
            </w:r>
            <w:r>
              <w:rPr>
                <w:noProof/>
                <w:webHidden/>
              </w:rPr>
            </w:r>
            <w:r>
              <w:rPr>
                <w:noProof/>
                <w:webHidden/>
              </w:rPr>
              <w:fldChar w:fldCharType="separate"/>
            </w:r>
            <w:r>
              <w:rPr>
                <w:noProof/>
                <w:webHidden/>
              </w:rPr>
              <w:t>25</w:t>
            </w:r>
            <w:r>
              <w:rPr>
                <w:noProof/>
                <w:webHidden/>
              </w:rPr>
              <w:fldChar w:fldCharType="end"/>
            </w:r>
          </w:hyperlink>
        </w:p>
        <w:p w14:paraId="0E73F8DB" w14:textId="7AED5AF9" w:rsidR="00866D96" w:rsidRDefault="00866D96">
          <w:pPr>
            <w:pStyle w:val="TOC2"/>
            <w:rPr>
              <w:rFonts w:asciiTheme="minorHAnsi" w:eastAsiaTheme="minorEastAsia" w:hAnsiTheme="minorHAnsi" w:cstheme="minorBidi"/>
              <w:caps w:val="0"/>
              <w:noProof/>
              <w:sz w:val="22"/>
              <w:szCs w:val="22"/>
            </w:rPr>
          </w:pPr>
          <w:hyperlink w:anchor="_Toc167956399" w:history="1">
            <w:r w:rsidRPr="00236FDA">
              <w:rPr>
                <w:rStyle w:val="Hyperlink"/>
                <w:noProof/>
              </w:rPr>
              <w:t>5.9</w:t>
            </w:r>
            <w:r>
              <w:rPr>
                <w:rFonts w:asciiTheme="minorHAnsi" w:eastAsiaTheme="minorEastAsia" w:hAnsiTheme="minorHAnsi" w:cstheme="minorBidi"/>
                <w:caps w:val="0"/>
                <w:noProof/>
                <w:sz w:val="22"/>
                <w:szCs w:val="22"/>
              </w:rPr>
              <w:tab/>
            </w:r>
            <w:r w:rsidRPr="00236FDA">
              <w:rPr>
                <w:rStyle w:val="Hyperlink"/>
                <w:noProof/>
              </w:rPr>
              <w:t>RETAINAGE</w:t>
            </w:r>
            <w:r>
              <w:rPr>
                <w:noProof/>
                <w:webHidden/>
              </w:rPr>
              <w:tab/>
            </w:r>
            <w:r>
              <w:rPr>
                <w:noProof/>
                <w:webHidden/>
              </w:rPr>
              <w:fldChar w:fldCharType="begin"/>
            </w:r>
            <w:r>
              <w:rPr>
                <w:noProof/>
                <w:webHidden/>
              </w:rPr>
              <w:instrText xml:space="preserve"> PAGEREF _Toc167956399 \h </w:instrText>
            </w:r>
            <w:r>
              <w:rPr>
                <w:noProof/>
                <w:webHidden/>
              </w:rPr>
            </w:r>
            <w:r>
              <w:rPr>
                <w:noProof/>
                <w:webHidden/>
              </w:rPr>
              <w:fldChar w:fldCharType="separate"/>
            </w:r>
            <w:r>
              <w:rPr>
                <w:noProof/>
                <w:webHidden/>
              </w:rPr>
              <w:t>25</w:t>
            </w:r>
            <w:r>
              <w:rPr>
                <w:noProof/>
                <w:webHidden/>
              </w:rPr>
              <w:fldChar w:fldCharType="end"/>
            </w:r>
          </w:hyperlink>
        </w:p>
        <w:p w14:paraId="121EAD5F" w14:textId="27DFAFD9" w:rsidR="00866D96" w:rsidRDefault="00866D96">
          <w:pPr>
            <w:pStyle w:val="TOC2"/>
            <w:rPr>
              <w:rFonts w:asciiTheme="minorHAnsi" w:eastAsiaTheme="minorEastAsia" w:hAnsiTheme="minorHAnsi" w:cstheme="minorBidi"/>
              <w:caps w:val="0"/>
              <w:noProof/>
              <w:sz w:val="22"/>
              <w:szCs w:val="22"/>
            </w:rPr>
          </w:pPr>
          <w:hyperlink w:anchor="_Toc167956400" w:history="1">
            <w:r w:rsidRPr="00236FDA">
              <w:rPr>
                <w:rStyle w:val="Hyperlink"/>
                <w:noProof/>
              </w:rPr>
              <w:t>5.10</w:t>
            </w:r>
            <w:r>
              <w:rPr>
                <w:rFonts w:asciiTheme="minorHAnsi" w:eastAsiaTheme="minorEastAsia" w:hAnsiTheme="minorHAnsi" w:cstheme="minorBidi"/>
                <w:caps w:val="0"/>
                <w:noProof/>
                <w:sz w:val="22"/>
                <w:szCs w:val="22"/>
              </w:rPr>
              <w:tab/>
            </w:r>
            <w:r w:rsidRPr="00236FDA">
              <w:rPr>
                <w:rStyle w:val="Hyperlink"/>
                <w:noProof/>
              </w:rPr>
              <w:t>ELECTRONIC PAYMENTS</w:t>
            </w:r>
            <w:r>
              <w:rPr>
                <w:noProof/>
                <w:webHidden/>
              </w:rPr>
              <w:tab/>
            </w:r>
            <w:r>
              <w:rPr>
                <w:noProof/>
                <w:webHidden/>
              </w:rPr>
              <w:fldChar w:fldCharType="begin"/>
            </w:r>
            <w:r>
              <w:rPr>
                <w:noProof/>
                <w:webHidden/>
              </w:rPr>
              <w:instrText xml:space="preserve"> PAGEREF _Toc167956400 \h </w:instrText>
            </w:r>
            <w:r>
              <w:rPr>
                <w:noProof/>
                <w:webHidden/>
              </w:rPr>
            </w:r>
            <w:r>
              <w:rPr>
                <w:noProof/>
                <w:webHidden/>
              </w:rPr>
              <w:fldChar w:fldCharType="separate"/>
            </w:r>
            <w:r>
              <w:rPr>
                <w:noProof/>
                <w:webHidden/>
              </w:rPr>
              <w:t>25</w:t>
            </w:r>
            <w:r>
              <w:rPr>
                <w:noProof/>
                <w:webHidden/>
              </w:rPr>
              <w:fldChar w:fldCharType="end"/>
            </w:r>
          </w:hyperlink>
        </w:p>
        <w:p w14:paraId="3DEDD7C0" w14:textId="49B6825A" w:rsidR="00866D96" w:rsidRDefault="00866D96">
          <w:pPr>
            <w:pStyle w:val="TOC2"/>
            <w:rPr>
              <w:rFonts w:asciiTheme="minorHAnsi" w:eastAsiaTheme="minorEastAsia" w:hAnsiTheme="minorHAnsi" w:cstheme="minorBidi"/>
              <w:caps w:val="0"/>
              <w:noProof/>
              <w:sz w:val="22"/>
              <w:szCs w:val="22"/>
            </w:rPr>
          </w:pPr>
          <w:hyperlink w:anchor="_Toc167956401" w:history="1">
            <w:r w:rsidRPr="00236FDA">
              <w:rPr>
                <w:rStyle w:val="Hyperlink"/>
                <w:noProof/>
              </w:rPr>
              <w:t>5.11</w:t>
            </w:r>
            <w:r>
              <w:rPr>
                <w:rFonts w:asciiTheme="minorHAnsi" w:eastAsiaTheme="minorEastAsia" w:hAnsiTheme="minorHAnsi" w:cstheme="minorBidi"/>
                <w:caps w:val="0"/>
                <w:noProof/>
                <w:sz w:val="22"/>
                <w:szCs w:val="22"/>
              </w:rPr>
              <w:tab/>
            </w:r>
            <w:r w:rsidRPr="00236FDA">
              <w:rPr>
                <w:rStyle w:val="Hyperlink"/>
                <w:noProof/>
              </w:rPr>
              <w:t>PROCUREMENT EFFICIENCY PROGRAM</w:t>
            </w:r>
            <w:r>
              <w:rPr>
                <w:noProof/>
                <w:webHidden/>
              </w:rPr>
              <w:tab/>
            </w:r>
            <w:r>
              <w:rPr>
                <w:noProof/>
                <w:webHidden/>
              </w:rPr>
              <w:fldChar w:fldCharType="begin"/>
            </w:r>
            <w:r>
              <w:rPr>
                <w:noProof/>
                <w:webHidden/>
              </w:rPr>
              <w:instrText xml:space="preserve"> PAGEREF _Toc167956401 \h </w:instrText>
            </w:r>
            <w:r>
              <w:rPr>
                <w:noProof/>
                <w:webHidden/>
              </w:rPr>
            </w:r>
            <w:r>
              <w:rPr>
                <w:noProof/>
                <w:webHidden/>
              </w:rPr>
              <w:fldChar w:fldCharType="separate"/>
            </w:r>
            <w:r>
              <w:rPr>
                <w:noProof/>
                <w:webHidden/>
              </w:rPr>
              <w:t>25</w:t>
            </w:r>
            <w:r>
              <w:rPr>
                <w:noProof/>
                <w:webHidden/>
              </w:rPr>
              <w:fldChar w:fldCharType="end"/>
            </w:r>
          </w:hyperlink>
        </w:p>
        <w:p w14:paraId="687AAA1A" w14:textId="2C83F154"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402" w:history="1">
            <w:r w:rsidRPr="00236FDA">
              <w:rPr>
                <w:rStyle w:val="Hyperlink"/>
                <w:noProof/>
              </w:rPr>
              <w:t>6</w:t>
            </w:r>
            <w:r>
              <w:rPr>
                <w:rFonts w:asciiTheme="minorHAnsi" w:eastAsiaTheme="minorEastAsia" w:hAnsiTheme="minorHAnsi" w:cstheme="minorBidi"/>
                <w:b w:val="0"/>
                <w:bCs w:val="0"/>
                <w:caps w:val="0"/>
                <w:noProof/>
                <w:sz w:val="22"/>
                <w:szCs w:val="22"/>
              </w:rPr>
              <w:tab/>
            </w:r>
            <w:r w:rsidRPr="00236FD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_Toc167956402 \h </w:instrText>
            </w:r>
            <w:r>
              <w:rPr>
                <w:noProof/>
                <w:webHidden/>
              </w:rPr>
            </w:r>
            <w:r>
              <w:rPr>
                <w:noProof/>
                <w:webHidden/>
              </w:rPr>
              <w:fldChar w:fldCharType="separate"/>
            </w:r>
            <w:r>
              <w:rPr>
                <w:noProof/>
                <w:webHidden/>
              </w:rPr>
              <w:t>27</w:t>
            </w:r>
            <w:r>
              <w:rPr>
                <w:noProof/>
                <w:webHidden/>
              </w:rPr>
              <w:fldChar w:fldCharType="end"/>
            </w:r>
          </w:hyperlink>
        </w:p>
        <w:p w14:paraId="44DCA0FB" w14:textId="647824B3" w:rsidR="00866D96" w:rsidRDefault="00866D96">
          <w:pPr>
            <w:pStyle w:val="TOC2"/>
            <w:rPr>
              <w:rFonts w:asciiTheme="minorHAnsi" w:eastAsiaTheme="minorEastAsia" w:hAnsiTheme="minorHAnsi" w:cstheme="minorBidi"/>
              <w:caps w:val="0"/>
              <w:noProof/>
              <w:sz w:val="22"/>
              <w:szCs w:val="22"/>
            </w:rPr>
          </w:pPr>
          <w:hyperlink w:anchor="_Toc167956403" w:history="1">
            <w:r w:rsidRPr="00236FDA">
              <w:rPr>
                <w:rStyle w:val="Hyperlink"/>
                <w:noProof/>
              </w:rPr>
              <w:t>6.1</w:t>
            </w:r>
            <w:r>
              <w:rPr>
                <w:rFonts w:asciiTheme="minorHAnsi" w:eastAsiaTheme="minorEastAsia" w:hAnsiTheme="minorHAnsi" w:cstheme="minorBidi"/>
                <w:caps w:val="0"/>
                <w:noProof/>
                <w:sz w:val="22"/>
                <w:szCs w:val="22"/>
              </w:rPr>
              <w:tab/>
            </w:r>
            <w:r w:rsidRPr="00236FDA">
              <w:rPr>
                <w:rStyle w:val="Hyperlink"/>
                <w:noProof/>
              </w:rPr>
              <w:t>SECURITY PLAN</w:t>
            </w:r>
            <w:r>
              <w:rPr>
                <w:noProof/>
                <w:webHidden/>
              </w:rPr>
              <w:tab/>
            </w:r>
            <w:r>
              <w:rPr>
                <w:noProof/>
                <w:webHidden/>
              </w:rPr>
              <w:fldChar w:fldCharType="begin"/>
            </w:r>
            <w:r>
              <w:rPr>
                <w:noProof/>
                <w:webHidden/>
              </w:rPr>
              <w:instrText xml:space="preserve"> PAGEREF _Toc167956403 \h </w:instrText>
            </w:r>
            <w:r>
              <w:rPr>
                <w:noProof/>
                <w:webHidden/>
              </w:rPr>
            </w:r>
            <w:r>
              <w:rPr>
                <w:noProof/>
                <w:webHidden/>
              </w:rPr>
              <w:fldChar w:fldCharType="separate"/>
            </w:r>
            <w:r>
              <w:rPr>
                <w:noProof/>
                <w:webHidden/>
              </w:rPr>
              <w:t>27</w:t>
            </w:r>
            <w:r>
              <w:rPr>
                <w:noProof/>
                <w:webHidden/>
              </w:rPr>
              <w:fldChar w:fldCharType="end"/>
            </w:r>
          </w:hyperlink>
        </w:p>
        <w:p w14:paraId="5F18887C" w14:textId="1EC6D2D2" w:rsidR="00866D96" w:rsidRDefault="00866D96">
          <w:pPr>
            <w:pStyle w:val="TOC2"/>
            <w:rPr>
              <w:rFonts w:asciiTheme="minorHAnsi" w:eastAsiaTheme="minorEastAsia" w:hAnsiTheme="minorHAnsi" w:cstheme="minorBidi"/>
              <w:caps w:val="0"/>
              <w:noProof/>
              <w:sz w:val="22"/>
              <w:szCs w:val="22"/>
            </w:rPr>
          </w:pPr>
          <w:hyperlink w:anchor="_Toc167956404" w:history="1">
            <w:r w:rsidRPr="00236FDA">
              <w:rPr>
                <w:rStyle w:val="Hyperlink"/>
                <w:noProof/>
              </w:rPr>
              <w:t>6.2</w:t>
            </w:r>
            <w:r>
              <w:rPr>
                <w:rFonts w:asciiTheme="minorHAnsi" w:eastAsiaTheme="minorEastAsia" w:hAnsiTheme="minorHAnsi" w:cstheme="minorBidi"/>
                <w:caps w:val="0"/>
                <w:noProof/>
                <w:sz w:val="22"/>
                <w:szCs w:val="22"/>
              </w:rPr>
              <w:tab/>
            </w:r>
            <w:r w:rsidRPr="00236FDA">
              <w:rPr>
                <w:rStyle w:val="Hyperlink"/>
                <w:noProof/>
              </w:rPr>
              <w:t>COMPLIANCE</w:t>
            </w:r>
            <w:r>
              <w:rPr>
                <w:noProof/>
                <w:webHidden/>
              </w:rPr>
              <w:tab/>
            </w:r>
            <w:r>
              <w:rPr>
                <w:noProof/>
                <w:webHidden/>
              </w:rPr>
              <w:fldChar w:fldCharType="begin"/>
            </w:r>
            <w:r>
              <w:rPr>
                <w:noProof/>
                <w:webHidden/>
              </w:rPr>
              <w:instrText xml:space="preserve"> PAGEREF _Toc167956404 \h </w:instrText>
            </w:r>
            <w:r>
              <w:rPr>
                <w:noProof/>
                <w:webHidden/>
              </w:rPr>
            </w:r>
            <w:r>
              <w:rPr>
                <w:noProof/>
                <w:webHidden/>
              </w:rPr>
              <w:fldChar w:fldCharType="separate"/>
            </w:r>
            <w:r>
              <w:rPr>
                <w:noProof/>
                <w:webHidden/>
              </w:rPr>
              <w:t>27</w:t>
            </w:r>
            <w:r>
              <w:rPr>
                <w:noProof/>
                <w:webHidden/>
              </w:rPr>
              <w:fldChar w:fldCharType="end"/>
            </w:r>
          </w:hyperlink>
        </w:p>
        <w:p w14:paraId="4B38EBF1" w14:textId="6999A2B3" w:rsidR="00866D96" w:rsidRDefault="00866D96">
          <w:pPr>
            <w:pStyle w:val="TOC2"/>
            <w:rPr>
              <w:rFonts w:asciiTheme="minorHAnsi" w:eastAsiaTheme="minorEastAsia" w:hAnsiTheme="minorHAnsi" w:cstheme="minorBidi"/>
              <w:caps w:val="0"/>
              <w:noProof/>
              <w:sz w:val="22"/>
              <w:szCs w:val="22"/>
            </w:rPr>
          </w:pPr>
          <w:hyperlink w:anchor="_Toc167956405" w:history="1">
            <w:r w:rsidRPr="00236FDA">
              <w:rPr>
                <w:rStyle w:val="Hyperlink"/>
                <w:noProof/>
              </w:rPr>
              <w:t>6.3</w:t>
            </w:r>
            <w:r>
              <w:rPr>
                <w:rFonts w:asciiTheme="minorHAnsi" w:eastAsiaTheme="minorEastAsia" w:hAnsiTheme="minorHAnsi" w:cstheme="minorBidi"/>
                <w:caps w:val="0"/>
                <w:noProof/>
                <w:sz w:val="22"/>
                <w:szCs w:val="22"/>
              </w:rPr>
              <w:tab/>
            </w:r>
            <w:r w:rsidRPr="00236FDA">
              <w:rPr>
                <w:rStyle w:val="Hyperlink"/>
                <w:noProof/>
              </w:rPr>
              <w:t>PERSONNEL SECURITY</w:t>
            </w:r>
            <w:r>
              <w:rPr>
                <w:noProof/>
                <w:webHidden/>
              </w:rPr>
              <w:tab/>
            </w:r>
            <w:r>
              <w:rPr>
                <w:noProof/>
                <w:webHidden/>
              </w:rPr>
              <w:fldChar w:fldCharType="begin"/>
            </w:r>
            <w:r>
              <w:rPr>
                <w:noProof/>
                <w:webHidden/>
              </w:rPr>
              <w:instrText xml:space="preserve"> PAGEREF _Toc167956405 \h </w:instrText>
            </w:r>
            <w:r>
              <w:rPr>
                <w:noProof/>
                <w:webHidden/>
              </w:rPr>
            </w:r>
            <w:r>
              <w:rPr>
                <w:noProof/>
                <w:webHidden/>
              </w:rPr>
              <w:fldChar w:fldCharType="separate"/>
            </w:r>
            <w:r>
              <w:rPr>
                <w:noProof/>
                <w:webHidden/>
              </w:rPr>
              <w:t>27</w:t>
            </w:r>
            <w:r>
              <w:rPr>
                <w:noProof/>
                <w:webHidden/>
              </w:rPr>
              <w:fldChar w:fldCharType="end"/>
            </w:r>
          </w:hyperlink>
        </w:p>
        <w:p w14:paraId="61C04FCB" w14:textId="0BE5DA16" w:rsidR="00866D96" w:rsidRDefault="00866D96">
          <w:pPr>
            <w:pStyle w:val="TOC2"/>
            <w:rPr>
              <w:rFonts w:asciiTheme="minorHAnsi" w:eastAsiaTheme="minorEastAsia" w:hAnsiTheme="minorHAnsi" w:cstheme="minorBidi"/>
              <w:caps w:val="0"/>
              <w:noProof/>
              <w:sz w:val="22"/>
              <w:szCs w:val="22"/>
            </w:rPr>
          </w:pPr>
          <w:hyperlink w:anchor="_Toc167956406" w:history="1">
            <w:r w:rsidRPr="00236FDA">
              <w:rPr>
                <w:rStyle w:val="Hyperlink"/>
                <w:noProof/>
              </w:rPr>
              <w:t>6.4</w:t>
            </w:r>
            <w:r>
              <w:rPr>
                <w:rFonts w:asciiTheme="minorHAnsi" w:eastAsiaTheme="minorEastAsia" w:hAnsiTheme="minorHAnsi" w:cstheme="minorBidi"/>
                <w:caps w:val="0"/>
                <w:noProof/>
                <w:sz w:val="22"/>
                <w:szCs w:val="22"/>
              </w:rPr>
              <w:tab/>
            </w:r>
            <w:r w:rsidRPr="00236FDA">
              <w:rPr>
                <w:rStyle w:val="Hyperlink"/>
                <w:noProof/>
              </w:rPr>
              <w:t>SECURITY AWARENESS AND TRAINING</w:t>
            </w:r>
            <w:r>
              <w:rPr>
                <w:noProof/>
                <w:webHidden/>
              </w:rPr>
              <w:tab/>
            </w:r>
            <w:r>
              <w:rPr>
                <w:noProof/>
                <w:webHidden/>
              </w:rPr>
              <w:fldChar w:fldCharType="begin"/>
            </w:r>
            <w:r>
              <w:rPr>
                <w:noProof/>
                <w:webHidden/>
              </w:rPr>
              <w:instrText xml:space="preserve"> PAGEREF _Toc167956406 \h </w:instrText>
            </w:r>
            <w:r>
              <w:rPr>
                <w:noProof/>
                <w:webHidden/>
              </w:rPr>
            </w:r>
            <w:r>
              <w:rPr>
                <w:noProof/>
                <w:webHidden/>
              </w:rPr>
              <w:fldChar w:fldCharType="separate"/>
            </w:r>
            <w:r>
              <w:rPr>
                <w:noProof/>
                <w:webHidden/>
              </w:rPr>
              <w:t>27</w:t>
            </w:r>
            <w:r>
              <w:rPr>
                <w:noProof/>
                <w:webHidden/>
              </w:rPr>
              <w:fldChar w:fldCharType="end"/>
            </w:r>
          </w:hyperlink>
        </w:p>
        <w:p w14:paraId="29C21762" w14:textId="2095BC68" w:rsidR="00866D96" w:rsidRDefault="00866D96">
          <w:pPr>
            <w:pStyle w:val="TOC2"/>
            <w:rPr>
              <w:rFonts w:asciiTheme="minorHAnsi" w:eastAsiaTheme="minorEastAsia" w:hAnsiTheme="minorHAnsi" w:cstheme="minorBidi"/>
              <w:caps w:val="0"/>
              <w:noProof/>
              <w:sz w:val="22"/>
              <w:szCs w:val="22"/>
            </w:rPr>
          </w:pPr>
          <w:hyperlink w:anchor="_Toc167956407" w:history="1">
            <w:r w:rsidRPr="00236FDA">
              <w:rPr>
                <w:rStyle w:val="Hyperlink"/>
                <w:noProof/>
              </w:rPr>
              <w:t>6.5</w:t>
            </w:r>
            <w:r>
              <w:rPr>
                <w:rFonts w:asciiTheme="minorHAnsi" w:eastAsiaTheme="minorEastAsia" w:hAnsiTheme="minorHAnsi" w:cstheme="minorBidi"/>
                <w:caps w:val="0"/>
                <w:noProof/>
                <w:sz w:val="22"/>
                <w:szCs w:val="22"/>
              </w:rPr>
              <w:tab/>
            </w:r>
            <w:r w:rsidRPr="00236FDA">
              <w:rPr>
                <w:rStyle w:val="Hyperlink"/>
                <w:noProof/>
              </w:rPr>
              <w:t>PRIVACY</w:t>
            </w:r>
            <w:r>
              <w:rPr>
                <w:noProof/>
                <w:webHidden/>
              </w:rPr>
              <w:tab/>
            </w:r>
            <w:r>
              <w:rPr>
                <w:noProof/>
                <w:webHidden/>
              </w:rPr>
              <w:fldChar w:fldCharType="begin"/>
            </w:r>
            <w:r>
              <w:rPr>
                <w:noProof/>
                <w:webHidden/>
              </w:rPr>
              <w:instrText xml:space="preserve"> PAGEREF _Toc167956407 \h </w:instrText>
            </w:r>
            <w:r>
              <w:rPr>
                <w:noProof/>
                <w:webHidden/>
              </w:rPr>
            </w:r>
            <w:r>
              <w:rPr>
                <w:noProof/>
                <w:webHidden/>
              </w:rPr>
              <w:fldChar w:fldCharType="separate"/>
            </w:r>
            <w:r>
              <w:rPr>
                <w:noProof/>
                <w:webHidden/>
              </w:rPr>
              <w:t>27</w:t>
            </w:r>
            <w:r>
              <w:rPr>
                <w:noProof/>
                <w:webHidden/>
              </w:rPr>
              <w:fldChar w:fldCharType="end"/>
            </w:r>
          </w:hyperlink>
        </w:p>
        <w:p w14:paraId="1607CF04" w14:textId="34853496" w:rsidR="00866D96" w:rsidRDefault="00866D96">
          <w:pPr>
            <w:pStyle w:val="TOC2"/>
            <w:rPr>
              <w:rFonts w:asciiTheme="minorHAnsi" w:eastAsiaTheme="minorEastAsia" w:hAnsiTheme="minorHAnsi" w:cstheme="minorBidi"/>
              <w:caps w:val="0"/>
              <w:noProof/>
              <w:sz w:val="22"/>
              <w:szCs w:val="22"/>
            </w:rPr>
          </w:pPr>
          <w:hyperlink w:anchor="_Toc167956408" w:history="1">
            <w:r w:rsidRPr="00236FDA">
              <w:rPr>
                <w:rStyle w:val="Hyperlink"/>
                <w:noProof/>
              </w:rPr>
              <w:t>6.6</w:t>
            </w:r>
            <w:r>
              <w:rPr>
                <w:rFonts w:asciiTheme="minorHAnsi" w:eastAsiaTheme="minorEastAsia" w:hAnsiTheme="minorHAnsi" w:cstheme="minorBidi"/>
                <w:caps w:val="0"/>
                <w:noProof/>
                <w:sz w:val="22"/>
                <w:szCs w:val="22"/>
              </w:rPr>
              <w:tab/>
            </w:r>
            <w:r w:rsidRPr="00236FDA">
              <w:rPr>
                <w:rStyle w:val="Hyperlink"/>
                <w:noProof/>
              </w:rPr>
              <w:t>MEDIA PROTECTION</w:t>
            </w:r>
            <w:r>
              <w:rPr>
                <w:noProof/>
                <w:webHidden/>
              </w:rPr>
              <w:tab/>
            </w:r>
            <w:r>
              <w:rPr>
                <w:noProof/>
                <w:webHidden/>
              </w:rPr>
              <w:fldChar w:fldCharType="begin"/>
            </w:r>
            <w:r>
              <w:rPr>
                <w:noProof/>
                <w:webHidden/>
              </w:rPr>
              <w:instrText xml:space="preserve"> PAGEREF _Toc167956408 \h </w:instrText>
            </w:r>
            <w:r>
              <w:rPr>
                <w:noProof/>
                <w:webHidden/>
              </w:rPr>
            </w:r>
            <w:r>
              <w:rPr>
                <w:noProof/>
                <w:webHidden/>
              </w:rPr>
              <w:fldChar w:fldCharType="separate"/>
            </w:r>
            <w:r>
              <w:rPr>
                <w:noProof/>
                <w:webHidden/>
              </w:rPr>
              <w:t>28</w:t>
            </w:r>
            <w:r>
              <w:rPr>
                <w:noProof/>
                <w:webHidden/>
              </w:rPr>
              <w:fldChar w:fldCharType="end"/>
            </w:r>
          </w:hyperlink>
        </w:p>
        <w:p w14:paraId="449D79B6" w14:textId="1873E384" w:rsidR="00866D96" w:rsidRDefault="00866D96">
          <w:pPr>
            <w:pStyle w:val="TOC2"/>
            <w:rPr>
              <w:rFonts w:asciiTheme="minorHAnsi" w:eastAsiaTheme="minorEastAsia" w:hAnsiTheme="minorHAnsi" w:cstheme="minorBidi"/>
              <w:caps w:val="0"/>
              <w:noProof/>
              <w:sz w:val="22"/>
              <w:szCs w:val="22"/>
            </w:rPr>
          </w:pPr>
          <w:hyperlink w:anchor="_Toc167956409" w:history="1">
            <w:r w:rsidRPr="00236FDA">
              <w:rPr>
                <w:rStyle w:val="Hyperlink"/>
                <w:noProof/>
              </w:rPr>
              <w:t>6.7</w:t>
            </w:r>
            <w:r>
              <w:rPr>
                <w:rFonts w:asciiTheme="minorHAnsi" w:eastAsiaTheme="minorEastAsia" w:hAnsiTheme="minorHAnsi" w:cstheme="minorBidi"/>
                <w:caps w:val="0"/>
                <w:noProof/>
                <w:sz w:val="22"/>
                <w:szCs w:val="22"/>
              </w:rPr>
              <w:tab/>
            </w:r>
            <w:r w:rsidRPr="00236FDA">
              <w:rPr>
                <w:rStyle w:val="Hyperlink"/>
                <w:noProof/>
              </w:rPr>
              <w:t>REMOTE ACCESS</w:t>
            </w:r>
            <w:r>
              <w:rPr>
                <w:noProof/>
                <w:webHidden/>
              </w:rPr>
              <w:tab/>
            </w:r>
            <w:r>
              <w:rPr>
                <w:noProof/>
                <w:webHidden/>
              </w:rPr>
              <w:fldChar w:fldCharType="begin"/>
            </w:r>
            <w:r>
              <w:rPr>
                <w:noProof/>
                <w:webHidden/>
              </w:rPr>
              <w:instrText xml:space="preserve"> PAGEREF _Toc167956409 \h </w:instrText>
            </w:r>
            <w:r>
              <w:rPr>
                <w:noProof/>
                <w:webHidden/>
              </w:rPr>
            </w:r>
            <w:r>
              <w:rPr>
                <w:noProof/>
                <w:webHidden/>
              </w:rPr>
              <w:fldChar w:fldCharType="separate"/>
            </w:r>
            <w:r>
              <w:rPr>
                <w:noProof/>
                <w:webHidden/>
              </w:rPr>
              <w:t>29</w:t>
            </w:r>
            <w:r>
              <w:rPr>
                <w:noProof/>
                <w:webHidden/>
              </w:rPr>
              <w:fldChar w:fldCharType="end"/>
            </w:r>
          </w:hyperlink>
        </w:p>
        <w:p w14:paraId="685309DD" w14:textId="11AA3C6F" w:rsidR="00866D96" w:rsidRDefault="00866D96">
          <w:pPr>
            <w:pStyle w:val="TOC2"/>
            <w:rPr>
              <w:rFonts w:asciiTheme="minorHAnsi" w:eastAsiaTheme="minorEastAsia" w:hAnsiTheme="minorHAnsi" w:cstheme="minorBidi"/>
              <w:caps w:val="0"/>
              <w:noProof/>
              <w:sz w:val="22"/>
              <w:szCs w:val="22"/>
            </w:rPr>
          </w:pPr>
          <w:hyperlink w:anchor="_Toc167956410" w:history="1">
            <w:r w:rsidRPr="00236FDA">
              <w:rPr>
                <w:rStyle w:val="Hyperlink"/>
                <w:noProof/>
              </w:rPr>
              <w:t>6.8</w:t>
            </w:r>
            <w:r>
              <w:rPr>
                <w:rFonts w:asciiTheme="minorHAnsi" w:eastAsiaTheme="minorEastAsia" w:hAnsiTheme="minorHAnsi" w:cstheme="minorBidi"/>
                <w:caps w:val="0"/>
                <w:noProof/>
                <w:sz w:val="22"/>
                <w:szCs w:val="22"/>
              </w:rPr>
              <w:tab/>
            </w:r>
            <w:r w:rsidRPr="00236FDA">
              <w:rPr>
                <w:rStyle w:val="Hyperlink"/>
                <w:noProof/>
              </w:rPr>
              <w:t>MOBILE DEVICE SECURITY</w:t>
            </w:r>
            <w:r>
              <w:rPr>
                <w:noProof/>
                <w:webHidden/>
              </w:rPr>
              <w:tab/>
            </w:r>
            <w:r>
              <w:rPr>
                <w:noProof/>
                <w:webHidden/>
              </w:rPr>
              <w:fldChar w:fldCharType="begin"/>
            </w:r>
            <w:r>
              <w:rPr>
                <w:noProof/>
                <w:webHidden/>
              </w:rPr>
              <w:instrText xml:space="preserve"> PAGEREF _Toc167956410 \h </w:instrText>
            </w:r>
            <w:r>
              <w:rPr>
                <w:noProof/>
                <w:webHidden/>
              </w:rPr>
            </w:r>
            <w:r>
              <w:rPr>
                <w:noProof/>
                <w:webHidden/>
              </w:rPr>
              <w:fldChar w:fldCharType="separate"/>
            </w:r>
            <w:r>
              <w:rPr>
                <w:noProof/>
                <w:webHidden/>
              </w:rPr>
              <w:t>29</w:t>
            </w:r>
            <w:r>
              <w:rPr>
                <w:noProof/>
                <w:webHidden/>
              </w:rPr>
              <w:fldChar w:fldCharType="end"/>
            </w:r>
          </w:hyperlink>
        </w:p>
        <w:p w14:paraId="54AE5FD1" w14:textId="266A82F6" w:rsidR="00866D96" w:rsidRDefault="00866D96">
          <w:pPr>
            <w:pStyle w:val="TOC2"/>
            <w:rPr>
              <w:rFonts w:asciiTheme="minorHAnsi" w:eastAsiaTheme="minorEastAsia" w:hAnsiTheme="minorHAnsi" w:cstheme="minorBidi"/>
              <w:caps w:val="0"/>
              <w:noProof/>
              <w:sz w:val="22"/>
              <w:szCs w:val="22"/>
            </w:rPr>
          </w:pPr>
          <w:hyperlink w:anchor="_Toc167956411" w:history="1">
            <w:r w:rsidRPr="00236FDA">
              <w:rPr>
                <w:rStyle w:val="Hyperlink"/>
                <w:noProof/>
              </w:rPr>
              <w:t>6.9</w:t>
            </w:r>
            <w:r>
              <w:rPr>
                <w:rFonts w:asciiTheme="minorHAnsi" w:eastAsiaTheme="minorEastAsia" w:hAnsiTheme="minorHAnsi" w:cstheme="minorBidi"/>
                <w:caps w:val="0"/>
                <w:noProof/>
                <w:sz w:val="22"/>
                <w:szCs w:val="22"/>
              </w:rPr>
              <w:tab/>
            </w:r>
            <w:r w:rsidRPr="00236FDA">
              <w:rPr>
                <w:rStyle w:val="Hyperlink"/>
                <w:noProof/>
              </w:rPr>
              <w:t>PROJECT AND RESOURCE MANAGEMENT</w:t>
            </w:r>
            <w:r>
              <w:rPr>
                <w:noProof/>
                <w:webHidden/>
              </w:rPr>
              <w:tab/>
            </w:r>
            <w:r>
              <w:rPr>
                <w:noProof/>
                <w:webHidden/>
              </w:rPr>
              <w:fldChar w:fldCharType="begin"/>
            </w:r>
            <w:r>
              <w:rPr>
                <w:noProof/>
                <w:webHidden/>
              </w:rPr>
              <w:instrText xml:space="preserve"> PAGEREF _Toc167956411 \h </w:instrText>
            </w:r>
            <w:r>
              <w:rPr>
                <w:noProof/>
                <w:webHidden/>
              </w:rPr>
            </w:r>
            <w:r>
              <w:rPr>
                <w:noProof/>
                <w:webHidden/>
              </w:rPr>
              <w:fldChar w:fldCharType="separate"/>
            </w:r>
            <w:r>
              <w:rPr>
                <w:noProof/>
                <w:webHidden/>
              </w:rPr>
              <w:t>29</w:t>
            </w:r>
            <w:r>
              <w:rPr>
                <w:noProof/>
                <w:webHidden/>
              </w:rPr>
              <w:fldChar w:fldCharType="end"/>
            </w:r>
          </w:hyperlink>
        </w:p>
        <w:p w14:paraId="409EAA6B" w14:textId="7C946D50" w:rsidR="00866D96" w:rsidRDefault="00866D96">
          <w:pPr>
            <w:pStyle w:val="TOC2"/>
            <w:rPr>
              <w:rFonts w:asciiTheme="minorHAnsi" w:eastAsiaTheme="minorEastAsia" w:hAnsiTheme="minorHAnsi" w:cstheme="minorBidi"/>
              <w:caps w:val="0"/>
              <w:noProof/>
              <w:sz w:val="22"/>
              <w:szCs w:val="22"/>
            </w:rPr>
          </w:pPr>
          <w:hyperlink w:anchor="_Toc167956412" w:history="1">
            <w:r w:rsidRPr="00236FDA">
              <w:rPr>
                <w:rStyle w:val="Hyperlink"/>
                <w:noProof/>
              </w:rPr>
              <w:t>6.10</w:t>
            </w:r>
            <w:r>
              <w:rPr>
                <w:rFonts w:asciiTheme="minorHAnsi" w:eastAsiaTheme="minorEastAsia" w:hAnsiTheme="minorHAnsi" w:cstheme="minorBidi"/>
                <w:caps w:val="0"/>
                <w:noProof/>
                <w:sz w:val="22"/>
                <w:szCs w:val="22"/>
              </w:rPr>
              <w:tab/>
            </w:r>
            <w:r w:rsidRPr="00236FDA">
              <w:rPr>
                <w:rStyle w:val="Hyperlink"/>
                <w:noProof/>
              </w:rPr>
              <w:t>THIRD PARTY MANAGEMENT</w:t>
            </w:r>
            <w:r>
              <w:rPr>
                <w:noProof/>
                <w:webHidden/>
              </w:rPr>
              <w:tab/>
            </w:r>
            <w:r>
              <w:rPr>
                <w:noProof/>
                <w:webHidden/>
              </w:rPr>
              <w:fldChar w:fldCharType="begin"/>
            </w:r>
            <w:r>
              <w:rPr>
                <w:noProof/>
                <w:webHidden/>
              </w:rPr>
              <w:instrText xml:space="preserve"> PAGEREF _Toc167956412 \h </w:instrText>
            </w:r>
            <w:r>
              <w:rPr>
                <w:noProof/>
                <w:webHidden/>
              </w:rPr>
            </w:r>
            <w:r>
              <w:rPr>
                <w:noProof/>
                <w:webHidden/>
              </w:rPr>
              <w:fldChar w:fldCharType="separate"/>
            </w:r>
            <w:r>
              <w:rPr>
                <w:noProof/>
                <w:webHidden/>
              </w:rPr>
              <w:t>29</w:t>
            </w:r>
            <w:r>
              <w:rPr>
                <w:noProof/>
                <w:webHidden/>
              </w:rPr>
              <w:fldChar w:fldCharType="end"/>
            </w:r>
          </w:hyperlink>
        </w:p>
        <w:p w14:paraId="21FCAE61" w14:textId="6DD0562A" w:rsidR="00866D96" w:rsidRDefault="00866D96">
          <w:pPr>
            <w:pStyle w:val="TOC2"/>
            <w:rPr>
              <w:rFonts w:asciiTheme="minorHAnsi" w:eastAsiaTheme="minorEastAsia" w:hAnsiTheme="minorHAnsi" w:cstheme="minorBidi"/>
              <w:caps w:val="0"/>
              <w:noProof/>
              <w:sz w:val="22"/>
              <w:szCs w:val="22"/>
            </w:rPr>
          </w:pPr>
          <w:hyperlink w:anchor="_Toc167956413" w:history="1">
            <w:r w:rsidRPr="00236FDA">
              <w:rPr>
                <w:rStyle w:val="Hyperlink"/>
                <w:noProof/>
              </w:rPr>
              <w:t>6.11</w:t>
            </w:r>
            <w:r>
              <w:rPr>
                <w:rFonts w:asciiTheme="minorHAnsi" w:eastAsiaTheme="minorEastAsia" w:hAnsiTheme="minorHAnsi" w:cstheme="minorBidi"/>
                <w:caps w:val="0"/>
                <w:noProof/>
                <w:sz w:val="22"/>
                <w:szCs w:val="22"/>
              </w:rPr>
              <w:tab/>
            </w:r>
            <w:r w:rsidRPr="00236FDA">
              <w:rPr>
                <w:rStyle w:val="Hyperlink"/>
                <w:noProof/>
              </w:rPr>
              <w:t>INCIDENT RESPONSE</w:t>
            </w:r>
            <w:r>
              <w:rPr>
                <w:noProof/>
                <w:webHidden/>
              </w:rPr>
              <w:tab/>
            </w:r>
            <w:r>
              <w:rPr>
                <w:noProof/>
                <w:webHidden/>
              </w:rPr>
              <w:fldChar w:fldCharType="begin"/>
            </w:r>
            <w:r>
              <w:rPr>
                <w:noProof/>
                <w:webHidden/>
              </w:rPr>
              <w:instrText xml:space="preserve"> PAGEREF _Toc167956413 \h </w:instrText>
            </w:r>
            <w:r>
              <w:rPr>
                <w:noProof/>
                <w:webHidden/>
              </w:rPr>
            </w:r>
            <w:r>
              <w:rPr>
                <w:noProof/>
                <w:webHidden/>
              </w:rPr>
              <w:fldChar w:fldCharType="separate"/>
            </w:r>
            <w:r>
              <w:rPr>
                <w:noProof/>
                <w:webHidden/>
              </w:rPr>
              <w:t>29</w:t>
            </w:r>
            <w:r>
              <w:rPr>
                <w:noProof/>
                <w:webHidden/>
              </w:rPr>
              <w:fldChar w:fldCharType="end"/>
            </w:r>
          </w:hyperlink>
        </w:p>
        <w:p w14:paraId="75BA7B1A" w14:textId="7242E4DC"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414" w:history="1">
            <w:r w:rsidRPr="00236FDA">
              <w:rPr>
                <w:rStyle w:val="Hyperlink"/>
                <w:noProof/>
              </w:rPr>
              <w:t>7</w:t>
            </w:r>
            <w:r>
              <w:rPr>
                <w:rFonts w:asciiTheme="minorHAnsi" w:eastAsiaTheme="minorEastAsia" w:hAnsiTheme="minorHAnsi" w:cstheme="minorBidi"/>
                <w:b w:val="0"/>
                <w:bCs w:val="0"/>
                <w:caps w:val="0"/>
                <w:noProof/>
                <w:sz w:val="22"/>
                <w:szCs w:val="22"/>
              </w:rPr>
              <w:tab/>
            </w:r>
            <w:r w:rsidRPr="00236FD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_Toc167956414 \h </w:instrText>
            </w:r>
            <w:r>
              <w:rPr>
                <w:noProof/>
                <w:webHidden/>
              </w:rPr>
            </w:r>
            <w:r>
              <w:rPr>
                <w:noProof/>
                <w:webHidden/>
              </w:rPr>
              <w:fldChar w:fldCharType="separate"/>
            </w:r>
            <w:r>
              <w:rPr>
                <w:noProof/>
                <w:webHidden/>
              </w:rPr>
              <w:t>30</w:t>
            </w:r>
            <w:r>
              <w:rPr>
                <w:noProof/>
                <w:webHidden/>
              </w:rPr>
              <w:fldChar w:fldCharType="end"/>
            </w:r>
          </w:hyperlink>
        </w:p>
        <w:p w14:paraId="0E1199AC" w14:textId="5FA14D4A" w:rsidR="00866D96" w:rsidRDefault="00866D96">
          <w:pPr>
            <w:pStyle w:val="TOC2"/>
            <w:rPr>
              <w:rFonts w:asciiTheme="minorHAnsi" w:eastAsiaTheme="minorEastAsia" w:hAnsiTheme="minorHAnsi" w:cstheme="minorBidi"/>
              <w:caps w:val="0"/>
              <w:noProof/>
              <w:sz w:val="22"/>
              <w:szCs w:val="22"/>
            </w:rPr>
          </w:pPr>
          <w:hyperlink w:anchor="_Toc167956415" w:history="1">
            <w:r w:rsidRPr="00236FDA">
              <w:rPr>
                <w:rStyle w:val="Hyperlink"/>
                <w:noProof/>
              </w:rPr>
              <w:t>7.1</w:t>
            </w:r>
            <w:r>
              <w:rPr>
                <w:rFonts w:asciiTheme="minorHAnsi" w:eastAsiaTheme="minorEastAsia" w:hAnsiTheme="minorHAnsi" w:cstheme="minorBidi"/>
                <w:caps w:val="0"/>
                <w:noProof/>
                <w:sz w:val="22"/>
                <w:szCs w:val="22"/>
              </w:rPr>
              <w:tab/>
            </w:r>
            <w:r w:rsidRPr="00236FDA">
              <w:rPr>
                <w:rStyle w:val="Hyperlink"/>
                <w:noProof/>
              </w:rPr>
              <w:t>INDEMNIFICATION</w:t>
            </w:r>
            <w:r>
              <w:rPr>
                <w:noProof/>
                <w:webHidden/>
              </w:rPr>
              <w:tab/>
            </w:r>
            <w:r>
              <w:rPr>
                <w:noProof/>
                <w:webHidden/>
              </w:rPr>
              <w:fldChar w:fldCharType="begin"/>
            </w:r>
            <w:r>
              <w:rPr>
                <w:noProof/>
                <w:webHidden/>
              </w:rPr>
              <w:instrText xml:space="preserve"> PAGEREF _Toc167956415 \h </w:instrText>
            </w:r>
            <w:r>
              <w:rPr>
                <w:noProof/>
                <w:webHidden/>
              </w:rPr>
            </w:r>
            <w:r>
              <w:rPr>
                <w:noProof/>
                <w:webHidden/>
              </w:rPr>
              <w:fldChar w:fldCharType="separate"/>
            </w:r>
            <w:r>
              <w:rPr>
                <w:noProof/>
                <w:webHidden/>
              </w:rPr>
              <w:t>30</w:t>
            </w:r>
            <w:r>
              <w:rPr>
                <w:noProof/>
                <w:webHidden/>
              </w:rPr>
              <w:fldChar w:fldCharType="end"/>
            </w:r>
          </w:hyperlink>
        </w:p>
        <w:p w14:paraId="54410D76" w14:textId="14E04173" w:rsidR="00866D96" w:rsidRDefault="00866D96">
          <w:pPr>
            <w:pStyle w:val="TOC2"/>
            <w:rPr>
              <w:rFonts w:asciiTheme="minorHAnsi" w:eastAsiaTheme="minorEastAsia" w:hAnsiTheme="minorHAnsi" w:cstheme="minorBidi"/>
              <w:caps w:val="0"/>
              <w:noProof/>
              <w:sz w:val="22"/>
              <w:szCs w:val="22"/>
            </w:rPr>
          </w:pPr>
          <w:hyperlink w:anchor="_Toc167956416" w:history="1">
            <w:r w:rsidRPr="00236FDA">
              <w:rPr>
                <w:rStyle w:val="Hyperlink"/>
                <w:noProof/>
              </w:rPr>
              <w:t>7.2</w:t>
            </w:r>
            <w:r>
              <w:rPr>
                <w:rFonts w:asciiTheme="minorHAnsi" w:eastAsiaTheme="minorEastAsia" w:hAnsiTheme="minorHAnsi" w:cstheme="minorBidi"/>
                <w:caps w:val="0"/>
                <w:noProof/>
                <w:sz w:val="22"/>
                <w:szCs w:val="22"/>
              </w:rPr>
              <w:tab/>
            </w:r>
            <w:r w:rsidRPr="00236FDA">
              <w:rPr>
                <w:rStyle w:val="Hyperlink"/>
                <w:noProof/>
              </w:rPr>
              <w:t>INSURANCE</w:t>
            </w:r>
            <w:r>
              <w:rPr>
                <w:noProof/>
                <w:webHidden/>
              </w:rPr>
              <w:tab/>
            </w:r>
            <w:r>
              <w:rPr>
                <w:noProof/>
                <w:webHidden/>
              </w:rPr>
              <w:fldChar w:fldCharType="begin"/>
            </w:r>
            <w:r>
              <w:rPr>
                <w:noProof/>
                <w:webHidden/>
              </w:rPr>
              <w:instrText xml:space="preserve"> PAGEREF _Toc167956416 \h </w:instrText>
            </w:r>
            <w:r>
              <w:rPr>
                <w:noProof/>
                <w:webHidden/>
              </w:rPr>
            </w:r>
            <w:r>
              <w:rPr>
                <w:noProof/>
                <w:webHidden/>
              </w:rPr>
              <w:fldChar w:fldCharType="separate"/>
            </w:r>
            <w:r>
              <w:rPr>
                <w:noProof/>
                <w:webHidden/>
              </w:rPr>
              <w:t>30</w:t>
            </w:r>
            <w:r>
              <w:rPr>
                <w:noProof/>
                <w:webHidden/>
              </w:rPr>
              <w:fldChar w:fldCharType="end"/>
            </w:r>
          </w:hyperlink>
        </w:p>
        <w:p w14:paraId="5EAE47A0" w14:textId="2B73FFBB" w:rsidR="00866D96" w:rsidRDefault="00866D96">
          <w:pPr>
            <w:pStyle w:val="TOC3"/>
            <w:rPr>
              <w:rFonts w:asciiTheme="minorHAnsi" w:eastAsiaTheme="minorEastAsia" w:hAnsiTheme="minorHAnsi" w:cstheme="minorBidi"/>
              <w:iCs w:val="0"/>
              <w:caps w:val="0"/>
              <w:noProof/>
              <w:sz w:val="22"/>
              <w:szCs w:val="22"/>
            </w:rPr>
          </w:pPr>
          <w:hyperlink w:anchor="_Toc167956417" w:history="1">
            <w:r w:rsidRPr="00236FDA">
              <w:rPr>
                <w:rStyle w:val="Hyperlink"/>
                <w:noProof/>
              </w:rPr>
              <w:t>7.2.1</w:t>
            </w:r>
            <w:r>
              <w:rPr>
                <w:rFonts w:asciiTheme="minorHAnsi" w:eastAsiaTheme="minorEastAsia" w:hAnsiTheme="minorHAnsi" w:cstheme="minorBidi"/>
                <w:iCs w:val="0"/>
                <w:caps w:val="0"/>
                <w:noProof/>
                <w:sz w:val="22"/>
                <w:szCs w:val="22"/>
              </w:rPr>
              <w:tab/>
            </w:r>
            <w:r w:rsidRPr="00236FDA">
              <w:rPr>
                <w:rStyle w:val="Hyperlink"/>
                <w:noProof/>
              </w:rPr>
              <w:t>PROFESSIONAL LIABILITY INSURANCE</w:t>
            </w:r>
            <w:r>
              <w:rPr>
                <w:noProof/>
                <w:webHidden/>
              </w:rPr>
              <w:tab/>
            </w:r>
            <w:r>
              <w:rPr>
                <w:noProof/>
                <w:webHidden/>
              </w:rPr>
              <w:fldChar w:fldCharType="begin"/>
            </w:r>
            <w:r>
              <w:rPr>
                <w:noProof/>
                <w:webHidden/>
              </w:rPr>
              <w:instrText xml:space="preserve"> PAGEREF _Toc167956417 \h </w:instrText>
            </w:r>
            <w:r>
              <w:rPr>
                <w:noProof/>
                <w:webHidden/>
              </w:rPr>
            </w:r>
            <w:r>
              <w:rPr>
                <w:noProof/>
                <w:webHidden/>
              </w:rPr>
              <w:fldChar w:fldCharType="separate"/>
            </w:r>
            <w:r>
              <w:rPr>
                <w:noProof/>
                <w:webHidden/>
              </w:rPr>
              <w:t>30</w:t>
            </w:r>
            <w:r>
              <w:rPr>
                <w:noProof/>
                <w:webHidden/>
              </w:rPr>
              <w:fldChar w:fldCharType="end"/>
            </w:r>
          </w:hyperlink>
        </w:p>
        <w:p w14:paraId="5EFEA435" w14:textId="62C05626"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418" w:history="1">
            <w:r w:rsidRPr="00236FDA">
              <w:rPr>
                <w:rStyle w:val="Hyperlink"/>
                <w:noProof/>
              </w:rPr>
              <w:t>8</w:t>
            </w:r>
            <w:r>
              <w:rPr>
                <w:rFonts w:asciiTheme="minorHAnsi" w:eastAsiaTheme="minorEastAsia" w:hAnsiTheme="minorHAnsi" w:cstheme="minorBidi"/>
                <w:b w:val="0"/>
                <w:bCs w:val="0"/>
                <w:caps w:val="0"/>
                <w:noProof/>
                <w:sz w:val="22"/>
                <w:szCs w:val="22"/>
              </w:rPr>
              <w:tab/>
            </w:r>
            <w:r w:rsidRPr="00236FDA">
              <w:rPr>
                <w:rStyle w:val="Hyperlink"/>
                <w:noProof/>
              </w:rPr>
              <w:t>QUOTE EVALUATION AND AWARD</w:t>
            </w:r>
            <w:r>
              <w:rPr>
                <w:noProof/>
                <w:webHidden/>
              </w:rPr>
              <w:tab/>
            </w:r>
            <w:r>
              <w:rPr>
                <w:noProof/>
                <w:webHidden/>
              </w:rPr>
              <w:fldChar w:fldCharType="begin"/>
            </w:r>
            <w:r>
              <w:rPr>
                <w:noProof/>
                <w:webHidden/>
              </w:rPr>
              <w:instrText xml:space="preserve"> PAGEREF _Toc167956418 \h </w:instrText>
            </w:r>
            <w:r>
              <w:rPr>
                <w:noProof/>
                <w:webHidden/>
              </w:rPr>
            </w:r>
            <w:r>
              <w:rPr>
                <w:noProof/>
                <w:webHidden/>
              </w:rPr>
              <w:fldChar w:fldCharType="separate"/>
            </w:r>
            <w:r>
              <w:rPr>
                <w:noProof/>
                <w:webHidden/>
              </w:rPr>
              <w:t>31</w:t>
            </w:r>
            <w:r>
              <w:rPr>
                <w:noProof/>
                <w:webHidden/>
              </w:rPr>
              <w:fldChar w:fldCharType="end"/>
            </w:r>
          </w:hyperlink>
        </w:p>
        <w:p w14:paraId="69EE7259" w14:textId="5D7EF1AA" w:rsidR="00866D96" w:rsidRDefault="00866D96">
          <w:pPr>
            <w:pStyle w:val="TOC2"/>
            <w:rPr>
              <w:rFonts w:asciiTheme="minorHAnsi" w:eastAsiaTheme="minorEastAsia" w:hAnsiTheme="minorHAnsi" w:cstheme="minorBidi"/>
              <w:caps w:val="0"/>
              <w:noProof/>
              <w:sz w:val="22"/>
              <w:szCs w:val="22"/>
            </w:rPr>
          </w:pPr>
          <w:hyperlink w:anchor="_Toc167956419" w:history="1">
            <w:r w:rsidRPr="00236FDA">
              <w:rPr>
                <w:rStyle w:val="Hyperlink"/>
                <w:noProof/>
              </w:rPr>
              <w:t>8.1</w:t>
            </w:r>
            <w:r>
              <w:rPr>
                <w:rFonts w:asciiTheme="minorHAnsi" w:eastAsiaTheme="minorEastAsia" w:hAnsiTheme="minorHAnsi" w:cstheme="minorBidi"/>
                <w:caps w:val="0"/>
                <w:noProof/>
                <w:sz w:val="22"/>
                <w:szCs w:val="22"/>
              </w:rPr>
              <w:tab/>
            </w:r>
            <w:r w:rsidRPr="00236FDA">
              <w:rPr>
                <w:rStyle w:val="Hyperlink"/>
                <w:noProof/>
              </w:rPr>
              <w:t>RIGHT TO WAIVE</w:t>
            </w:r>
            <w:r>
              <w:rPr>
                <w:noProof/>
                <w:webHidden/>
              </w:rPr>
              <w:tab/>
            </w:r>
            <w:r>
              <w:rPr>
                <w:noProof/>
                <w:webHidden/>
              </w:rPr>
              <w:fldChar w:fldCharType="begin"/>
            </w:r>
            <w:r>
              <w:rPr>
                <w:noProof/>
                <w:webHidden/>
              </w:rPr>
              <w:instrText xml:space="preserve"> PAGEREF _Toc167956419 \h </w:instrText>
            </w:r>
            <w:r>
              <w:rPr>
                <w:noProof/>
                <w:webHidden/>
              </w:rPr>
            </w:r>
            <w:r>
              <w:rPr>
                <w:noProof/>
                <w:webHidden/>
              </w:rPr>
              <w:fldChar w:fldCharType="separate"/>
            </w:r>
            <w:r>
              <w:rPr>
                <w:noProof/>
                <w:webHidden/>
              </w:rPr>
              <w:t>31</w:t>
            </w:r>
            <w:r>
              <w:rPr>
                <w:noProof/>
                <w:webHidden/>
              </w:rPr>
              <w:fldChar w:fldCharType="end"/>
            </w:r>
          </w:hyperlink>
        </w:p>
        <w:p w14:paraId="7BA5AC27" w14:textId="63F6FB07" w:rsidR="00866D96" w:rsidRDefault="00866D96">
          <w:pPr>
            <w:pStyle w:val="TOC2"/>
            <w:rPr>
              <w:rFonts w:asciiTheme="minorHAnsi" w:eastAsiaTheme="minorEastAsia" w:hAnsiTheme="minorHAnsi" w:cstheme="minorBidi"/>
              <w:caps w:val="0"/>
              <w:noProof/>
              <w:sz w:val="22"/>
              <w:szCs w:val="22"/>
            </w:rPr>
          </w:pPr>
          <w:hyperlink w:anchor="_Toc167956420" w:history="1">
            <w:r w:rsidRPr="00236FDA">
              <w:rPr>
                <w:rStyle w:val="Hyperlink"/>
                <w:noProof/>
              </w:rPr>
              <w:t>8.2</w:t>
            </w:r>
            <w:r>
              <w:rPr>
                <w:rFonts w:asciiTheme="minorHAnsi" w:eastAsiaTheme="minorEastAsia" w:hAnsiTheme="minorHAnsi" w:cstheme="minorBidi"/>
                <w:caps w:val="0"/>
                <w:noProof/>
                <w:sz w:val="22"/>
                <w:szCs w:val="22"/>
              </w:rPr>
              <w:tab/>
            </w:r>
            <w:r w:rsidRPr="00236FDA">
              <w:rPr>
                <w:rStyle w:val="Hyperlink"/>
                <w:noProof/>
              </w:rPr>
              <w:t>DIRECTOR’S RIGHT TO ACCEPT OR REJECT A QUOTE</w:t>
            </w:r>
            <w:r>
              <w:rPr>
                <w:noProof/>
                <w:webHidden/>
              </w:rPr>
              <w:tab/>
            </w:r>
            <w:r>
              <w:rPr>
                <w:noProof/>
                <w:webHidden/>
              </w:rPr>
              <w:fldChar w:fldCharType="begin"/>
            </w:r>
            <w:r>
              <w:rPr>
                <w:noProof/>
                <w:webHidden/>
              </w:rPr>
              <w:instrText xml:space="preserve"> PAGEREF _Toc167956420 \h </w:instrText>
            </w:r>
            <w:r>
              <w:rPr>
                <w:noProof/>
                <w:webHidden/>
              </w:rPr>
            </w:r>
            <w:r>
              <w:rPr>
                <w:noProof/>
                <w:webHidden/>
              </w:rPr>
              <w:fldChar w:fldCharType="separate"/>
            </w:r>
            <w:r>
              <w:rPr>
                <w:noProof/>
                <w:webHidden/>
              </w:rPr>
              <w:t>31</w:t>
            </w:r>
            <w:r>
              <w:rPr>
                <w:noProof/>
                <w:webHidden/>
              </w:rPr>
              <w:fldChar w:fldCharType="end"/>
            </w:r>
          </w:hyperlink>
        </w:p>
        <w:p w14:paraId="1DCA3C9F" w14:textId="64B8F9DC" w:rsidR="00866D96" w:rsidRDefault="00866D96">
          <w:pPr>
            <w:pStyle w:val="TOC2"/>
            <w:rPr>
              <w:rFonts w:asciiTheme="minorHAnsi" w:eastAsiaTheme="minorEastAsia" w:hAnsiTheme="minorHAnsi" w:cstheme="minorBidi"/>
              <w:caps w:val="0"/>
              <w:noProof/>
              <w:sz w:val="22"/>
              <w:szCs w:val="22"/>
            </w:rPr>
          </w:pPr>
          <w:hyperlink w:anchor="_Toc167956421" w:history="1">
            <w:r w:rsidRPr="00236FDA">
              <w:rPr>
                <w:rStyle w:val="Hyperlink"/>
                <w:noProof/>
              </w:rPr>
              <w:t>8.3</w:t>
            </w:r>
            <w:r>
              <w:rPr>
                <w:rFonts w:asciiTheme="minorHAnsi" w:eastAsiaTheme="minorEastAsia" w:hAnsiTheme="minorHAnsi" w:cstheme="minorBidi"/>
                <w:caps w:val="0"/>
                <w:noProof/>
                <w:sz w:val="22"/>
                <w:szCs w:val="22"/>
              </w:rPr>
              <w:tab/>
            </w:r>
            <w:r w:rsidRPr="00236FDA">
              <w:rPr>
                <w:rStyle w:val="Hyperlink"/>
                <w:noProof/>
              </w:rPr>
              <w:t>RECIPROCITY FOR JURISDICTIONAL BIDDER PREFERENCE</w:t>
            </w:r>
            <w:r>
              <w:rPr>
                <w:noProof/>
                <w:webHidden/>
              </w:rPr>
              <w:tab/>
            </w:r>
            <w:r>
              <w:rPr>
                <w:noProof/>
                <w:webHidden/>
              </w:rPr>
              <w:fldChar w:fldCharType="begin"/>
            </w:r>
            <w:r>
              <w:rPr>
                <w:noProof/>
                <w:webHidden/>
              </w:rPr>
              <w:instrText xml:space="preserve"> PAGEREF _Toc167956421 \h </w:instrText>
            </w:r>
            <w:r>
              <w:rPr>
                <w:noProof/>
                <w:webHidden/>
              </w:rPr>
            </w:r>
            <w:r>
              <w:rPr>
                <w:noProof/>
                <w:webHidden/>
              </w:rPr>
              <w:fldChar w:fldCharType="separate"/>
            </w:r>
            <w:r>
              <w:rPr>
                <w:noProof/>
                <w:webHidden/>
              </w:rPr>
              <w:t>31</w:t>
            </w:r>
            <w:r>
              <w:rPr>
                <w:noProof/>
                <w:webHidden/>
              </w:rPr>
              <w:fldChar w:fldCharType="end"/>
            </w:r>
          </w:hyperlink>
        </w:p>
        <w:p w14:paraId="72845B54" w14:textId="543AB245" w:rsidR="00866D96" w:rsidRDefault="00866D96">
          <w:pPr>
            <w:pStyle w:val="TOC2"/>
            <w:rPr>
              <w:rFonts w:asciiTheme="minorHAnsi" w:eastAsiaTheme="minorEastAsia" w:hAnsiTheme="minorHAnsi" w:cstheme="minorBidi"/>
              <w:caps w:val="0"/>
              <w:noProof/>
              <w:sz w:val="22"/>
              <w:szCs w:val="22"/>
            </w:rPr>
          </w:pPr>
          <w:hyperlink w:anchor="_Toc167956422" w:history="1">
            <w:r w:rsidRPr="00236FDA">
              <w:rPr>
                <w:rStyle w:val="Hyperlink"/>
                <w:noProof/>
              </w:rPr>
              <w:t>8.4</w:t>
            </w:r>
            <w:r>
              <w:rPr>
                <w:rFonts w:asciiTheme="minorHAnsi" w:eastAsiaTheme="minorEastAsia" w:hAnsiTheme="minorHAnsi" w:cstheme="minorBidi"/>
                <w:caps w:val="0"/>
                <w:noProof/>
                <w:sz w:val="22"/>
                <w:szCs w:val="22"/>
              </w:rPr>
              <w:tab/>
            </w:r>
            <w:r w:rsidRPr="00236FDA">
              <w:rPr>
                <w:rStyle w:val="Hyperlink"/>
                <w:noProof/>
              </w:rPr>
              <w:t>CLARIFICATION OF QUOTE</w:t>
            </w:r>
            <w:r>
              <w:rPr>
                <w:noProof/>
                <w:webHidden/>
              </w:rPr>
              <w:tab/>
            </w:r>
            <w:r>
              <w:rPr>
                <w:noProof/>
                <w:webHidden/>
              </w:rPr>
              <w:fldChar w:fldCharType="begin"/>
            </w:r>
            <w:r>
              <w:rPr>
                <w:noProof/>
                <w:webHidden/>
              </w:rPr>
              <w:instrText xml:space="preserve"> PAGEREF _Toc167956422 \h </w:instrText>
            </w:r>
            <w:r>
              <w:rPr>
                <w:noProof/>
                <w:webHidden/>
              </w:rPr>
            </w:r>
            <w:r>
              <w:rPr>
                <w:noProof/>
                <w:webHidden/>
              </w:rPr>
              <w:fldChar w:fldCharType="separate"/>
            </w:r>
            <w:r>
              <w:rPr>
                <w:noProof/>
                <w:webHidden/>
              </w:rPr>
              <w:t>31</w:t>
            </w:r>
            <w:r>
              <w:rPr>
                <w:noProof/>
                <w:webHidden/>
              </w:rPr>
              <w:fldChar w:fldCharType="end"/>
            </w:r>
          </w:hyperlink>
        </w:p>
        <w:p w14:paraId="5AB08EDD" w14:textId="4CFB5E81" w:rsidR="00866D96" w:rsidRDefault="00866D96">
          <w:pPr>
            <w:pStyle w:val="TOC2"/>
            <w:rPr>
              <w:rFonts w:asciiTheme="minorHAnsi" w:eastAsiaTheme="minorEastAsia" w:hAnsiTheme="minorHAnsi" w:cstheme="minorBidi"/>
              <w:caps w:val="0"/>
              <w:noProof/>
              <w:sz w:val="22"/>
              <w:szCs w:val="22"/>
            </w:rPr>
          </w:pPr>
          <w:hyperlink w:anchor="_Toc167956423" w:history="1">
            <w:r w:rsidRPr="00236FDA">
              <w:rPr>
                <w:rStyle w:val="Hyperlink"/>
                <w:noProof/>
              </w:rPr>
              <w:t>8.5</w:t>
            </w:r>
            <w:r>
              <w:rPr>
                <w:rFonts w:asciiTheme="minorHAnsi" w:eastAsiaTheme="minorEastAsia" w:hAnsiTheme="minorHAnsi" w:cstheme="minorBidi"/>
                <w:caps w:val="0"/>
                <w:noProof/>
                <w:sz w:val="22"/>
                <w:szCs w:val="22"/>
              </w:rPr>
              <w:tab/>
            </w:r>
            <w:r w:rsidRPr="00236FDA">
              <w:rPr>
                <w:rStyle w:val="Hyperlink"/>
                <w:noProof/>
              </w:rPr>
              <w:t>ORAL PRESENTATION</w:t>
            </w:r>
            <w:r>
              <w:rPr>
                <w:noProof/>
                <w:webHidden/>
              </w:rPr>
              <w:tab/>
            </w:r>
            <w:r>
              <w:rPr>
                <w:noProof/>
                <w:webHidden/>
              </w:rPr>
              <w:fldChar w:fldCharType="begin"/>
            </w:r>
            <w:r>
              <w:rPr>
                <w:noProof/>
                <w:webHidden/>
              </w:rPr>
              <w:instrText xml:space="preserve"> PAGEREF _Toc167956423 \h </w:instrText>
            </w:r>
            <w:r>
              <w:rPr>
                <w:noProof/>
                <w:webHidden/>
              </w:rPr>
            </w:r>
            <w:r>
              <w:rPr>
                <w:noProof/>
                <w:webHidden/>
              </w:rPr>
              <w:fldChar w:fldCharType="separate"/>
            </w:r>
            <w:r>
              <w:rPr>
                <w:noProof/>
                <w:webHidden/>
              </w:rPr>
              <w:t>31</w:t>
            </w:r>
            <w:r>
              <w:rPr>
                <w:noProof/>
                <w:webHidden/>
              </w:rPr>
              <w:fldChar w:fldCharType="end"/>
            </w:r>
          </w:hyperlink>
        </w:p>
        <w:p w14:paraId="42659D1C" w14:textId="596F585E" w:rsidR="00866D96" w:rsidRDefault="00866D96">
          <w:pPr>
            <w:pStyle w:val="TOC2"/>
            <w:rPr>
              <w:rFonts w:asciiTheme="minorHAnsi" w:eastAsiaTheme="minorEastAsia" w:hAnsiTheme="minorHAnsi" w:cstheme="minorBidi"/>
              <w:caps w:val="0"/>
              <w:noProof/>
              <w:sz w:val="22"/>
              <w:szCs w:val="22"/>
            </w:rPr>
          </w:pPr>
          <w:hyperlink w:anchor="_Toc167956424" w:history="1">
            <w:r w:rsidRPr="00236FDA">
              <w:rPr>
                <w:rStyle w:val="Hyperlink"/>
                <w:noProof/>
              </w:rPr>
              <w:t>8.6</w:t>
            </w:r>
            <w:r>
              <w:rPr>
                <w:rFonts w:asciiTheme="minorHAnsi" w:eastAsiaTheme="minorEastAsia" w:hAnsiTheme="minorHAnsi" w:cstheme="minorBidi"/>
                <w:caps w:val="0"/>
                <w:noProof/>
                <w:sz w:val="22"/>
                <w:szCs w:val="22"/>
              </w:rPr>
              <w:tab/>
            </w:r>
            <w:r w:rsidRPr="00236FDA">
              <w:rPr>
                <w:rStyle w:val="Hyperlink"/>
                <w:noProof/>
              </w:rPr>
              <w:t>TIE QUOTES</w:t>
            </w:r>
            <w:r>
              <w:rPr>
                <w:noProof/>
                <w:webHidden/>
              </w:rPr>
              <w:tab/>
            </w:r>
            <w:r>
              <w:rPr>
                <w:noProof/>
                <w:webHidden/>
              </w:rPr>
              <w:fldChar w:fldCharType="begin"/>
            </w:r>
            <w:r>
              <w:rPr>
                <w:noProof/>
                <w:webHidden/>
              </w:rPr>
              <w:instrText xml:space="preserve"> PAGEREF _Toc167956424 \h </w:instrText>
            </w:r>
            <w:r>
              <w:rPr>
                <w:noProof/>
                <w:webHidden/>
              </w:rPr>
            </w:r>
            <w:r>
              <w:rPr>
                <w:noProof/>
                <w:webHidden/>
              </w:rPr>
              <w:fldChar w:fldCharType="separate"/>
            </w:r>
            <w:r>
              <w:rPr>
                <w:noProof/>
                <w:webHidden/>
              </w:rPr>
              <w:t>31</w:t>
            </w:r>
            <w:r>
              <w:rPr>
                <w:noProof/>
                <w:webHidden/>
              </w:rPr>
              <w:fldChar w:fldCharType="end"/>
            </w:r>
          </w:hyperlink>
        </w:p>
        <w:p w14:paraId="4F49196E" w14:textId="22089102" w:rsidR="00866D96" w:rsidRDefault="00866D96">
          <w:pPr>
            <w:pStyle w:val="TOC2"/>
            <w:rPr>
              <w:rFonts w:asciiTheme="minorHAnsi" w:eastAsiaTheme="minorEastAsia" w:hAnsiTheme="minorHAnsi" w:cstheme="minorBidi"/>
              <w:caps w:val="0"/>
              <w:noProof/>
              <w:sz w:val="22"/>
              <w:szCs w:val="22"/>
            </w:rPr>
          </w:pPr>
          <w:hyperlink w:anchor="_Toc167956425" w:history="1">
            <w:r w:rsidRPr="00236FDA">
              <w:rPr>
                <w:rStyle w:val="Hyperlink"/>
                <w:noProof/>
              </w:rPr>
              <w:t>8.7</w:t>
            </w:r>
            <w:r>
              <w:rPr>
                <w:rFonts w:asciiTheme="minorHAnsi" w:eastAsiaTheme="minorEastAsia" w:hAnsiTheme="minorHAnsi" w:cstheme="minorBidi"/>
                <w:caps w:val="0"/>
                <w:noProof/>
                <w:sz w:val="22"/>
                <w:szCs w:val="22"/>
              </w:rPr>
              <w:tab/>
            </w:r>
            <w:r w:rsidRPr="00236FDA">
              <w:rPr>
                <w:rStyle w:val="Hyperlink"/>
                <w:noProof/>
              </w:rPr>
              <w:t>STATE'S RIGHT TO INSPECT BIDDER’S FACILITIES</w:t>
            </w:r>
            <w:r>
              <w:rPr>
                <w:noProof/>
                <w:webHidden/>
              </w:rPr>
              <w:tab/>
            </w:r>
            <w:r>
              <w:rPr>
                <w:noProof/>
                <w:webHidden/>
              </w:rPr>
              <w:fldChar w:fldCharType="begin"/>
            </w:r>
            <w:r>
              <w:rPr>
                <w:noProof/>
                <w:webHidden/>
              </w:rPr>
              <w:instrText xml:space="preserve"> PAGEREF _Toc167956425 \h </w:instrText>
            </w:r>
            <w:r>
              <w:rPr>
                <w:noProof/>
                <w:webHidden/>
              </w:rPr>
            </w:r>
            <w:r>
              <w:rPr>
                <w:noProof/>
                <w:webHidden/>
              </w:rPr>
              <w:fldChar w:fldCharType="separate"/>
            </w:r>
            <w:r>
              <w:rPr>
                <w:noProof/>
                <w:webHidden/>
              </w:rPr>
              <w:t>31</w:t>
            </w:r>
            <w:r>
              <w:rPr>
                <w:noProof/>
                <w:webHidden/>
              </w:rPr>
              <w:fldChar w:fldCharType="end"/>
            </w:r>
          </w:hyperlink>
        </w:p>
        <w:p w14:paraId="42617E22" w14:textId="135E9FA5" w:rsidR="00866D96" w:rsidRDefault="00866D96">
          <w:pPr>
            <w:pStyle w:val="TOC2"/>
            <w:rPr>
              <w:rFonts w:asciiTheme="minorHAnsi" w:eastAsiaTheme="minorEastAsia" w:hAnsiTheme="minorHAnsi" w:cstheme="minorBidi"/>
              <w:caps w:val="0"/>
              <w:noProof/>
              <w:sz w:val="22"/>
              <w:szCs w:val="22"/>
            </w:rPr>
          </w:pPr>
          <w:hyperlink w:anchor="_Toc167956426" w:history="1">
            <w:r w:rsidRPr="00236FDA">
              <w:rPr>
                <w:rStyle w:val="Hyperlink"/>
                <w:noProof/>
              </w:rPr>
              <w:t>8.8</w:t>
            </w:r>
            <w:r>
              <w:rPr>
                <w:rFonts w:asciiTheme="minorHAnsi" w:eastAsiaTheme="minorEastAsia" w:hAnsiTheme="minorHAnsi" w:cstheme="minorBidi"/>
                <w:caps w:val="0"/>
                <w:noProof/>
                <w:sz w:val="22"/>
                <w:szCs w:val="22"/>
              </w:rPr>
              <w:tab/>
            </w:r>
            <w:r w:rsidRPr="00236FDA">
              <w:rPr>
                <w:rStyle w:val="Hyperlink"/>
                <w:noProof/>
              </w:rPr>
              <w:t>STATE'S RIGHT TO CHECK REFERENCES</w:t>
            </w:r>
            <w:r>
              <w:rPr>
                <w:noProof/>
                <w:webHidden/>
              </w:rPr>
              <w:tab/>
            </w:r>
            <w:r>
              <w:rPr>
                <w:noProof/>
                <w:webHidden/>
              </w:rPr>
              <w:fldChar w:fldCharType="begin"/>
            </w:r>
            <w:r>
              <w:rPr>
                <w:noProof/>
                <w:webHidden/>
              </w:rPr>
              <w:instrText xml:space="preserve"> PAGEREF _Toc167956426 \h </w:instrText>
            </w:r>
            <w:r>
              <w:rPr>
                <w:noProof/>
                <w:webHidden/>
              </w:rPr>
            </w:r>
            <w:r>
              <w:rPr>
                <w:noProof/>
                <w:webHidden/>
              </w:rPr>
              <w:fldChar w:fldCharType="separate"/>
            </w:r>
            <w:r>
              <w:rPr>
                <w:noProof/>
                <w:webHidden/>
              </w:rPr>
              <w:t>31</w:t>
            </w:r>
            <w:r>
              <w:rPr>
                <w:noProof/>
                <w:webHidden/>
              </w:rPr>
              <w:fldChar w:fldCharType="end"/>
            </w:r>
          </w:hyperlink>
        </w:p>
        <w:p w14:paraId="3130AAC8" w14:textId="23D4DFCE" w:rsidR="00866D96" w:rsidRDefault="00866D96">
          <w:pPr>
            <w:pStyle w:val="TOC2"/>
            <w:rPr>
              <w:rFonts w:asciiTheme="minorHAnsi" w:eastAsiaTheme="minorEastAsia" w:hAnsiTheme="minorHAnsi" w:cstheme="minorBidi"/>
              <w:caps w:val="0"/>
              <w:noProof/>
              <w:sz w:val="22"/>
              <w:szCs w:val="22"/>
            </w:rPr>
          </w:pPr>
          <w:hyperlink w:anchor="_Toc167956427" w:history="1">
            <w:r w:rsidRPr="00236FDA">
              <w:rPr>
                <w:rStyle w:val="Hyperlink"/>
                <w:noProof/>
              </w:rPr>
              <w:t>8.9</w:t>
            </w:r>
            <w:r>
              <w:rPr>
                <w:rFonts w:asciiTheme="minorHAnsi" w:eastAsiaTheme="minorEastAsia" w:hAnsiTheme="minorHAnsi" w:cstheme="minorBidi"/>
                <w:caps w:val="0"/>
                <w:noProof/>
                <w:sz w:val="22"/>
                <w:szCs w:val="22"/>
              </w:rPr>
              <w:tab/>
            </w:r>
            <w:r w:rsidRPr="00236FDA">
              <w:rPr>
                <w:rStyle w:val="Hyperlink"/>
                <w:noProof/>
              </w:rPr>
              <w:t>EVALUATION CRITERIA</w:t>
            </w:r>
            <w:r>
              <w:rPr>
                <w:noProof/>
                <w:webHidden/>
              </w:rPr>
              <w:tab/>
            </w:r>
            <w:r>
              <w:rPr>
                <w:noProof/>
                <w:webHidden/>
              </w:rPr>
              <w:fldChar w:fldCharType="begin"/>
            </w:r>
            <w:r>
              <w:rPr>
                <w:noProof/>
                <w:webHidden/>
              </w:rPr>
              <w:instrText xml:space="preserve"> PAGEREF _Toc167956427 \h </w:instrText>
            </w:r>
            <w:r>
              <w:rPr>
                <w:noProof/>
                <w:webHidden/>
              </w:rPr>
            </w:r>
            <w:r>
              <w:rPr>
                <w:noProof/>
                <w:webHidden/>
              </w:rPr>
              <w:fldChar w:fldCharType="separate"/>
            </w:r>
            <w:r>
              <w:rPr>
                <w:noProof/>
                <w:webHidden/>
              </w:rPr>
              <w:t>31</w:t>
            </w:r>
            <w:r>
              <w:rPr>
                <w:noProof/>
                <w:webHidden/>
              </w:rPr>
              <w:fldChar w:fldCharType="end"/>
            </w:r>
          </w:hyperlink>
        </w:p>
        <w:p w14:paraId="331478A0" w14:textId="0C87A3D0" w:rsidR="00866D96" w:rsidRDefault="00866D96">
          <w:pPr>
            <w:pStyle w:val="TOC3"/>
            <w:rPr>
              <w:rFonts w:asciiTheme="minorHAnsi" w:eastAsiaTheme="minorEastAsia" w:hAnsiTheme="minorHAnsi" w:cstheme="minorBidi"/>
              <w:iCs w:val="0"/>
              <w:caps w:val="0"/>
              <w:noProof/>
              <w:sz w:val="22"/>
              <w:szCs w:val="22"/>
            </w:rPr>
          </w:pPr>
          <w:hyperlink w:anchor="_Toc167956428" w:history="1">
            <w:r w:rsidRPr="00236FDA">
              <w:rPr>
                <w:rStyle w:val="Hyperlink"/>
                <w:noProof/>
              </w:rPr>
              <w:t>8.9.1</w:t>
            </w:r>
            <w:r>
              <w:rPr>
                <w:rFonts w:asciiTheme="minorHAnsi" w:eastAsiaTheme="minorEastAsia" w:hAnsiTheme="minorHAnsi" w:cstheme="minorBidi"/>
                <w:iCs w:val="0"/>
                <w:caps w:val="0"/>
                <w:noProof/>
                <w:sz w:val="22"/>
                <w:szCs w:val="22"/>
              </w:rPr>
              <w:tab/>
            </w:r>
            <w:r w:rsidRPr="00236FDA">
              <w:rPr>
                <w:rStyle w:val="Hyperlink"/>
                <w:noProof/>
              </w:rPr>
              <w:t>TECHNICAL EVALUATION CRITERIA</w:t>
            </w:r>
            <w:r>
              <w:rPr>
                <w:noProof/>
                <w:webHidden/>
              </w:rPr>
              <w:tab/>
            </w:r>
            <w:r>
              <w:rPr>
                <w:noProof/>
                <w:webHidden/>
              </w:rPr>
              <w:fldChar w:fldCharType="begin"/>
            </w:r>
            <w:r>
              <w:rPr>
                <w:noProof/>
                <w:webHidden/>
              </w:rPr>
              <w:instrText xml:space="preserve"> PAGEREF _Toc167956428 \h </w:instrText>
            </w:r>
            <w:r>
              <w:rPr>
                <w:noProof/>
                <w:webHidden/>
              </w:rPr>
            </w:r>
            <w:r>
              <w:rPr>
                <w:noProof/>
                <w:webHidden/>
              </w:rPr>
              <w:fldChar w:fldCharType="separate"/>
            </w:r>
            <w:r>
              <w:rPr>
                <w:noProof/>
                <w:webHidden/>
              </w:rPr>
              <w:t>32</w:t>
            </w:r>
            <w:r>
              <w:rPr>
                <w:noProof/>
                <w:webHidden/>
              </w:rPr>
              <w:fldChar w:fldCharType="end"/>
            </w:r>
          </w:hyperlink>
        </w:p>
        <w:p w14:paraId="33644DEB" w14:textId="4A15F0A8" w:rsidR="00866D96" w:rsidRDefault="00866D96">
          <w:pPr>
            <w:pStyle w:val="TOC3"/>
            <w:rPr>
              <w:rFonts w:asciiTheme="minorHAnsi" w:eastAsiaTheme="minorEastAsia" w:hAnsiTheme="minorHAnsi" w:cstheme="minorBidi"/>
              <w:iCs w:val="0"/>
              <w:caps w:val="0"/>
              <w:noProof/>
              <w:sz w:val="22"/>
              <w:szCs w:val="22"/>
            </w:rPr>
          </w:pPr>
          <w:hyperlink w:anchor="_Toc167956429" w:history="1">
            <w:r w:rsidRPr="00236FDA">
              <w:rPr>
                <w:rStyle w:val="Hyperlink"/>
                <w:noProof/>
              </w:rPr>
              <w:t>8.9.2</w:t>
            </w:r>
            <w:r>
              <w:rPr>
                <w:rFonts w:asciiTheme="minorHAnsi" w:eastAsiaTheme="minorEastAsia" w:hAnsiTheme="minorHAnsi" w:cstheme="minorBidi"/>
                <w:iCs w:val="0"/>
                <w:caps w:val="0"/>
                <w:noProof/>
                <w:sz w:val="22"/>
                <w:szCs w:val="22"/>
              </w:rPr>
              <w:tab/>
            </w:r>
            <w:r w:rsidRPr="00236FDA">
              <w:rPr>
                <w:rStyle w:val="Hyperlink"/>
                <w:noProof/>
              </w:rPr>
              <w:t>PRICE EVALUATION</w:t>
            </w:r>
            <w:r>
              <w:rPr>
                <w:noProof/>
                <w:webHidden/>
              </w:rPr>
              <w:tab/>
            </w:r>
            <w:r>
              <w:rPr>
                <w:noProof/>
                <w:webHidden/>
              </w:rPr>
              <w:fldChar w:fldCharType="begin"/>
            </w:r>
            <w:r>
              <w:rPr>
                <w:noProof/>
                <w:webHidden/>
              </w:rPr>
              <w:instrText xml:space="preserve"> PAGEREF _Toc167956429 \h </w:instrText>
            </w:r>
            <w:r>
              <w:rPr>
                <w:noProof/>
                <w:webHidden/>
              </w:rPr>
            </w:r>
            <w:r>
              <w:rPr>
                <w:noProof/>
                <w:webHidden/>
              </w:rPr>
              <w:fldChar w:fldCharType="separate"/>
            </w:r>
            <w:r>
              <w:rPr>
                <w:noProof/>
                <w:webHidden/>
              </w:rPr>
              <w:t>32</w:t>
            </w:r>
            <w:r>
              <w:rPr>
                <w:noProof/>
                <w:webHidden/>
              </w:rPr>
              <w:fldChar w:fldCharType="end"/>
            </w:r>
          </w:hyperlink>
        </w:p>
        <w:p w14:paraId="2A0E0843" w14:textId="61DC0CD6" w:rsidR="00866D96" w:rsidRDefault="00866D96">
          <w:pPr>
            <w:pStyle w:val="TOC2"/>
            <w:rPr>
              <w:rFonts w:asciiTheme="minorHAnsi" w:eastAsiaTheme="minorEastAsia" w:hAnsiTheme="minorHAnsi" w:cstheme="minorBidi"/>
              <w:caps w:val="0"/>
              <w:noProof/>
              <w:sz w:val="22"/>
              <w:szCs w:val="22"/>
            </w:rPr>
          </w:pPr>
          <w:hyperlink w:anchor="_Toc167956430" w:history="1">
            <w:r w:rsidRPr="00236FDA">
              <w:rPr>
                <w:rStyle w:val="Hyperlink"/>
                <w:rFonts w:eastAsia="MS Mincho"/>
                <w:noProof/>
              </w:rPr>
              <w:t>8.10</w:t>
            </w:r>
            <w:r>
              <w:rPr>
                <w:rFonts w:asciiTheme="minorHAnsi" w:eastAsiaTheme="minorEastAsia" w:hAnsiTheme="minorHAnsi" w:cstheme="minorBidi"/>
                <w:caps w:val="0"/>
                <w:noProof/>
                <w:sz w:val="22"/>
                <w:szCs w:val="22"/>
              </w:rPr>
              <w:tab/>
            </w:r>
            <w:r w:rsidRPr="00236FDA">
              <w:rPr>
                <w:rStyle w:val="Hyperlink"/>
                <w:rFonts w:eastAsia="MS Mincho"/>
                <w:noProof/>
              </w:rPr>
              <w:t>QUOTE DISCREPANCIES</w:t>
            </w:r>
            <w:r>
              <w:rPr>
                <w:noProof/>
                <w:webHidden/>
              </w:rPr>
              <w:tab/>
            </w:r>
            <w:r>
              <w:rPr>
                <w:noProof/>
                <w:webHidden/>
              </w:rPr>
              <w:fldChar w:fldCharType="begin"/>
            </w:r>
            <w:r>
              <w:rPr>
                <w:noProof/>
                <w:webHidden/>
              </w:rPr>
              <w:instrText xml:space="preserve"> PAGEREF _Toc167956430 \h </w:instrText>
            </w:r>
            <w:r>
              <w:rPr>
                <w:noProof/>
                <w:webHidden/>
              </w:rPr>
            </w:r>
            <w:r>
              <w:rPr>
                <w:noProof/>
                <w:webHidden/>
              </w:rPr>
              <w:fldChar w:fldCharType="separate"/>
            </w:r>
            <w:r>
              <w:rPr>
                <w:noProof/>
                <w:webHidden/>
              </w:rPr>
              <w:t>32</w:t>
            </w:r>
            <w:r>
              <w:rPr>
                <w:noProof/>
                <w:webHidden/>
              </w:rPr>
              <w:fldChar w:fldCharType="end"/>
            </w:r>
          </w:hyperlink>
        </w:p>
        <w:p w14:paraId="775FCEA6" w14:textId="307AAADC" w:rsidR="00866D96" w:rsidRDefault="00866D96">
          <w:pPr>
            <w:pStyle w:val="TOC2"/>
            <w:rPr>
              <w:rFonts w:asciiTheme="minorHAnsi" w:eastAsiaTheme="minorEastAsia" w:hAnsiTheme="minorHAnsi" w:cstheme="minorBidi"/>
              <w:caps w:val="0"/>
              <w:noProof/>
              <w:sz w:val="22"/>
              <w:szCs w:val="22"/>
            </w:rPr>
          </w:pPr>
          <w:hyperlink w:anchor="_Toc167956431" w:history="1">
            <w:r w:rsidRPr="00236FDA">
              <w:rPr>
                <w:rStyle w:val="Hyperlink"/>
                <w:noProof/>
              </w:rPr>
              <w:t>8.11</w:t>
            </w:r>
            <w:r>
              <w:rPr>
                <w:rFonts w:asciiTheme="minorHAnsi" w:eastAsiaTheme="minorEastAsia" w:hAnsiTheme="minorHAnsi" w:cstheme="minorBidi"/>
                <w:caps w:val="0"/>
                <w:noProof/>
                <w:sz w:val="22"/>
                <w:szCs w:val="22"/>
              </w:rPr>
              <w:tab/>
            </w:r>
            <w:r w:rsidRPr="00236FDA">
              <w:rPr>
                <w:rStyle w:val="Hyperlink"/>
                <w:noProof/>
              </w:rPr>
              <w:t>NEGOTIATION</w:t>
            </w:r>
            <w:r>
              <w:rPr>
                <w:noProof/>
                <w:webHidden/>
              </w:rPr>
              <w:tab/>
            </w:r>
            <w:r>
              <w:rPr>
                <w:noProof/>
                <w:webHidden/>
              </w:rPr>
              <w:fldChar w:fldCharType="begin"/>
            </w:r>
            <w:r>
              <w:rPr>
                <w:noProof/>
                <w:webHidden/>
              </w:rPr>
              <w:instrText xml:space="preserve"> PAGEREF _Toc167956431 \h </w:instrText>
            </w:r>
            <w:r>
              <w:rPr>
                <w:noProof/>
                <w:webHidden/>
              </w:rPr>
            </w:r>
            <w:r>
              <w:rPr>
                <w:noProof/>
                <w:webHidden/>
              </w:rPr>
              <w:fldChar w:fldCharType="separate"/>
            </w:r>
            <w:r>
              <w:rPr>
                <w:noProof/>
                <w:webHidden/>
              </w:rPr>
              <w:t>32</w:t>
            </w:r>
            <w:r>
              <w:rPr>
                <w:noProof/>
                <w:webHidden/>
              </w:rPr>
              <w:fldChar w:fldCharType="end"/>
            </w:r>
          </w:hyperlink>
        </w:p>
        <w:p w14:paraId="3187AE1E" w14:textId="24CF284A" w:rsidR="00866D96" w:rsidRDefault="00866D96">
          <w:pPr>
            <w:pStyle w:val="TOC2"/>
            <w:rPr>
              <w:rFonts w:asciiTheme="minorHAnsi" w:eastAsiaTheme="minorEastAsia" w:hAnsiTheme="minorHAnsi" w:cstheme="minorBidi"/>
              <w:caps w:val="0"/>
              <w:noProof/>
              <w:sz w:val="22"/>
              <w:szCs w:val="22"/>
            </w:rPr>
          </w:pPr>
          <w:hyperlink w:anchor="_Toc167956432" w:history="1">
            <w:r w:rsidRPr="00236FDA">
              <w:rPr>
                <w:rStyle w:val="Hyperlink"/>
                <w:noProof/>
              </w:rPr>
              <w:t>8.12</w:t>
            </w:r>
            <w:r>
              <w:rPr>
                <w:rFonts w:asciiTheme="minorHAnsi" w:eastAsiaTheme="minorEastAsia" w:hAnsiTheme="minorHAnsi" w:cstheme="minorBidi"/>
                <w:caps w:val="0"/>
                <w:noProof/>
                <w:sz w:val="22"/>
                <w:szCs w:val="22"/>
              </w:rPr>
              <w:tab/>
            </w:r>
            <w:r w:rsidRPr="00236FDA">
              <w:rPr>
                <w:rStyle w:val="Hyperlink"/>
                <w:noProof/>
              </w:rPr>
              <w:t>BEST AND FINAL OFFER (BAFO)</w:t>
            </w:r>
            <w:r>
              <w:rPr>
                <w:noProof/>
                <w:webHidden/>
              </w:rPr>
              <w:tab/>
            </w:r>
            <w:r>
              <w:rPr>
                <w:noProof/>
                <w:webHidden/>
              </w:rPr>
              <w:fldChar w:fldCharType="begin"/>
            </w:r>
            <w:r>
              <w:rPr>
                <w:noProof/>
                <w:webHidden/>
              </w:rPr>
              <w:instrText xml:space="preserve"> PAGEREF _Toc167956432 \h </w:instrText>
            </w:r>
            <w:r>
              <w:rPr>
                <w:noProof/>
                <w:webHidden/>
              </w:rPr>
            </w:r>
            <w:r>
              <w:rPr>
                <w:noProof/>
                <w:webHidden/>
              </w:rPr>
              <w:fldChar w:fldCharType="separate"/>
            </w:r>
            <w:r>
              <w:rPr>
                <w:noProof/>
                <w:webHidden/>
              </w:rPr>
              <w:t>33</w:t>
            </w:r>
            <w:r>
              <w:rPr>
                <w:noProof/>
                <w:webHidden/>
              </w:rPr>
              <w:fldChar w:fldCharType="end"/>
            </w:r>
          </w:hyperlink>
        </w:p>
        <w:p w14:paraId="3D2F7975" w14:textId="686ADE50" w:rsidR="00866D96" w:rsidRDefault="00866D96">
          <w:pPr>
            <w:pStyle w:val="TOC2"/>
            <w:rPr>
              <w:rFonts w:asciiTheme="minorHAnsi" w:eastAsiaTheme="minorEastAsia" w:hAnsiTheme="minorHAnsi" w:cstheme="minorBidi"/>
              <w:caps w:val="0"/>
              <w:noProof/>
              <w:sz w:val="22"/>
              <w:szCs w:val="22"/>
            </w:rPr>
          </w:pPr>
          <w:hyperlink w:anchor="_Toc167956433" w:history="1">
            <w:r w:rsidRPr="00236FDA">
              <w:rPr>
                <w:rStyle w:val="Hyperlink"/>
                <w:noProof/>
              </w:rPr>
              <w:t>8.13</w:t>
            </w:r>
            <w:r>
              <w:rPr>
                <w:rFonts w:asciiTheme="minorHAnsi" w:eastAsiaTheme="minorEastAsia" w:hAnsiTheme="minorHAnsi" w:cstheme="minorBidi"/>
                <w:caps w:val="0"/>
                <w:noProof/>
                <w:sz w:val="22"/>
                <w:szCs w:val="22"/>
              </w:rPr>
              <w:tab/>
            </w:r>
            <w:r w:rsidRPr="00236FDA">
              <w:rPr>
                <w:rStyle w:val="Hyperlink"/>
                <w:noProof/>
              </w:rPr>
              <w:t xml:space="preserve">“REQUEST FOR REVISION” WITHIN </w:t>
            </w:r>
            <w:r w:rsidRPr="00236FDA">
              <w:rPr>
                <w:rStyle w:val="Hyperlink"/>
                <w:i/>
                <w:iCs/>
                <w:noProof/>
              </w:rPr>
              <w:t>NJSTART</w:t>
            </w:r>
            <w:r>
              <w:rPr>
                <w:noProof/>
                <w:webHidden/>
              </w:rPr>
              <w:tab/>
            </w:r>
            <w:r>
              <w:rPr>
                <w:noProof/>
                <w:webHidden/>
              </w:rPr>
              <w:fldChar w:fldCharType="begin"/>
            </w:r>
            <w:r>
              <w:rPr>
                <w:noProof/>
                <w:webHidden/>
              </w:rPr>
              <w:instrText xml:space="preserve"> PAGEREF _Toc167956433 \h </w:instrText>
            </w:r>
            <w:r>
              <w:rPr>
                <w:noProof/>
                <w:webHidden/>
              </w:rPr>
            </w:r>
            <w:r>
              <w:rPr>
                <w:noProof/>
                <w:webHidden/>
              </w:rPr>
              <w:fldChar w:fldCharType="separate"/>
            </w:r>
            <w:r>
              <w:rPr>
                <w:noProof/>
                <w:webHidden/>
              </w:rPr>
              <w:t>33</w:t>
            </w:r>
            <w:r>
              <w:rPr>
                <w:noProof/>
                <w:webHidden/>
              </w:rPr>
              <w:fldChar w:fldCharType="end"/>
            </w:r>
          </w:hyperlink>
        </w:p>
        <w:p w14:paraId="61535F0F" w14:textId="78D3596E" w:rsidR="00866D96" w:rsidRDefault="00866D96">
          <w:pPr>
            <w:pStyle w:val="TOC2"/>
            <w:rPr>
              <w:rFonts w:asciiTheme="minorHAnsi" w:eastAsiaTheme="minorEastAsia" w:hAnsiTheme="minorHAnsi" w:cstheme="minorBidi"/>
              <w:caps w:val="0"/>
              <w:noProof/>
              <w:sz w:val="22"/>
              <w:szCs w:val="22"/>
            </w:rPr>
          </w:pPr>
          <w:hyperlink w:anchor="_Toc167956434" w:history="1">
            <w:r w:rsidRPr="00236FDA">
              <w:rPr>
                <w:rStyle w:val="Hyperlink"/>
                <w:noProof/>
              </w:rPr>
              <w:t>8.14</w:t>
            </w:r>
            <w:r>
              <w:rPr>
                <w:rFonts w:asciiTheme="minorHAnsi" w:eastAsiaTheme="minorEastAsia" w:hAnsiTheme="minorHAnsi" w:cstheme="minorBidi"/>
                <w:caps w:val="0"/>
                <w:noProof/>
                <w:sz w:val="22"/>
                <w:szCs w:val="22"/>
              </w:rPr>
              <w:tab/>
            </w:r>
            <w:r w:rsidRPr="00236FDA">
              <w:rPr>
                <w:rStyle w:val="Hyperlink"/>
                <w:noProof/>
              </w:rPr>
              <w:t>POOR PERFORMANCE</w:t>
            </w:r>
            <w:r>
              <w:rPr>
                <w:noProof/>
                <w:webHidden/>
              </w:rPr>
              <w:tab/>
            </w:r>
            <w:r>
              <w:rPr>
                <w:noProof/>
                <w:webHidden/>
              </w:rPr>
              <w:fldChar w:fldCharType="begin"/>
            </w:r>
            <w:r>
              <w:rPr>
                <w:noProof/>
                <w:webHidden/>
              </w:rPr>
              <w:instrText xml:space="preserve"> PAGEREF _Toc167956434 \h </w:instrText>
            </w:r>
            <w:r>
              <w:rPr>
                <w:noProof/>
                <w:webHidden/>
              </w:rPr>
            </w:r>
            <w:r>
              <w:rPr>
                <w:noProof/>
                <w:webHidden/>
              </w:rPr>
              <w:fldChar w:fldCharType="separate"/>
            </w:r>
            <w:r>
              <w:rPr>
                <w:noProof/>
                <w:webHidden/>
              </w:rPr>
              <w:t>33</w:t>
            </w:r>
            <w:r>
              <w:rPr>
                <w:noProof/>
                <w:webHidden/>
              </w:rPr>
              <w:fldChar w:fldCharType="end"/>
            </w:r>
          </w:hyperlink>
        </w:p>
        <w:p w14:paraId="5672AF52" w14:textId="6DD3FB3C" w:rsidR="00866D96" w:rsidRDefault="00866D96">
          <w:pPr>
            <w:pStyle w:val="TOC2"/>
            <w:rPr>
              <w:rFonts w:asciiTheme="minorHAnsi" w:eastAsiaTheme="minorEastAsia" w:hAnsiTheme="minorHAnsi" w:cstheme="minorBidi"/>
              <w:caps w:val="0"/>
              <w:noProof/>
              <w:sz w:val="22"/>
              <w:szCs w:val="22"/>
            </w:rPr>
          </w:pPr>
          <w:hyperlink w:anchor="_Toc167956435" w:history="1">
            <w:r w:rsidRPr="00236FDA">
              <w:rPr>
                <w:rStyle w:val="Hyperlink"/>
                <w:rFonts w:eastAsia="MS Mincho"/>
                <w:noProof/>
              </w:rPr>
              <w:t>8.15</w:t>
            </w:r>
            <w:r>
              <w:rPr>
                <w:rFonts w:asciiTheme="minorHAnsi" w:eastAsiaTheme="minorEastAsia" w:hAnsiTheme="minorHAnsi" w:cstheme="minorBidi"/>
                <w:caps w:val="0"/>
                <w:noProof/>
                <w:sz w:val="22"/>
                <w:szCs w:val="22"/>
              </w:rPr>
              <w:tab/>
            </w:r>
            <w:r w:rsidRPr="00236FDA">
              <w:rPr>
                <w:rStyle w:val="Hyperlink"/>
                <w:rFonts w:eastAsia="MS Mincho"/>
                <w:noProof/>
              </w:rPr>
              <w:t>RECOMMENDATION FOR AWARD</w:t>
            </w:r>
            <w:r>
              <w:rPr>
                <w:noProof/>
                <w:webHidden/>
              </w:rPr>
              <w:tab/>
            </w:r>
            <w:r>
              <w:rPr>
                <w:noProof/>
                <w:webHidden/>
              </w:rPr>
              <w:fldChar w:fldCharType="begin"/>
            </w:r>
            <w:r>
              <w:rPr>
                <w:noProof/>
                <w:webHidden/>
              </w:rPr>
              <w:instrText xml:space="preserve"> PAGEREF _Toc167956435 \h </w:instrText>
            </w:r>
            <w:r>
              <w:rPr>
                <w:noProof/>
                <w:webHidden/>
              </w:rPr>
            </w:r>
            <w:r>
              <w:rPr>
                <w:noProof/>
                <w:webHidden/>
              </w:rPr>
              <w:fldChar w:fldCharType="separate"/>
            </w:r>
            <w:r>
              <w:rPr>
                <w:noProof/>
                <w:webHidden/>
              </w:rPr>
              <w:t>33</w:t>
            </w:r>
            <w:r>
              <w:rPr>
                <w:noProof/>
                <w:webHidden/>
              </w:rPr>
              <w:fldChar w:fldCharType="end"/>
            </w:r>
          </w:hyperlink>
        </w:p>
        <w:p w14:paraId="08BCB3B6" w14:textId="07D6570F" w:rsidR="00866D96" w:rsidRDefault="00866D96">
          <w:pPr>
            <w:pStyle w:val="TOC2"/>
            <w:rPr>
              <w:rFonts w:asciiTheme="minorHAnsi" w:eastAsiaTheme="minorEastAsia" w:hAnsiTheme="minorHAnsi" w:cstheme="minorBidi"/>
              <w:caps w:val="0"/>
              <w:noProof/>
              <w:sz w:val="22"/>
              <w:szCs w:val="22"/>
            </w:rPr>
          </w:pPr>
          <w:hyperlink w:anchor="_Toc167956436" w:history="1">
            <w:r w:rsidRPr="00236FDA">
              <w:rPr>
                <w:rStyle w:val="Hyperlink"/>
                <w:rFonts w:eastAsia="MS Mincho"/>
                <w:noProof/>
              </w:rPr>
              <w:t>8.16</w:t>
            </w:r>
            <w:r>
              <w:rPr>
                <w:rFonts w:asciiTheme="minorHAnsi" w:eastAsiaTheme="minorEastAsia" w:hAnsiTheme="minorHAnsi" w:cstheme="minorBidi"/>
                <w:caps w:val="0"/>
                <w:noProof/>
                <w:sz w:val="22"/>
                <w:szCs w:val="22"/>
              </w:rPr>
              <w:tab/>
            </w:r>
            <w:r w:rsidRPr="00236FDA">
              <w:rPr>
                <w:rStyle w:val="Hyperlink"/>
                <w:rFonts w:eastAsia="MS Mincho"/>
                <w:noProof/>
              </w:rPr>
              <w:t>CONTRACT AWARD</w:t>
            </w:r>
            <w:r>
              <w:rPr>
                <w:noProof/>
                <w:webHidden/>
              </w:rPr>
              <w:tab/>
            </w:r>
            <w:r>
              <w:rPr>
                <w:noProof/>
                <w:webHidden/>
              </w:rPr>
              <w:fldChar w:fldCharType="begin"/>
            </w:r>
            <w:r>
              <w:rPr>
                <w:noProof/>
                <w:webHidden/>
              </w:rPr>
              <w:instrText xml:space="preserve"> PAGEREF _Toc167956436 \h </w:instrText>
            </w:r>
            <w:r>
              <w:rPr>
                <w:noProof/>
                <w:webHidden/>
              </w:rPr>
            </w:r>
            <w:r>
              <w:rPr>
                <w:noProof/>
                <w:webHidden/>
              </w:rPr>
              <w:fldChar w:fldCharType="separate"/>
            </w:r>
            <w:r>
              <w:rPr>
                <w:noProof/>
                <w:webHidden/>
              </w:rPr>
              <w:t>33</w:t>
            </w:r>
            <w:r>
              <w:rPr>
                <w:noProof/>
                <w:webHidden/>
              </w:rPr>
              <w:fldChar w:fldCharType="end"/>
            </w:r>
          </w:hyperlink>
        </w:p>
        <w:p w14:paraId="4A46F534" w14:textId="321F4F2B" w:rsidR="00866D96" w:rsidRDefault="00866D96">
          <w:pPr>
            <w:pStyle w:val="TOC1"/>
            <w:tabs>
              <w:tab w:val="left" w:pos="475"/>
            </w:tabs>
            <w:rPr>
              <w:rFonts w:asciiTheme="minorHAnsi" w:eastAsiaTheme="minorEastAsia" w:hAnsiTheme="minorHAnsi" w:cstheme="minorBidi"/>
              <w:b w:val="0"/>
              <w:bCs w:val="0"/>
              <w:caps w:val="0"/>
              <w:noProof/>
              <w:sz w:val="22"/>
              <w:szCs w:val="22"/>
            </w:rPr>
          </w:pPr>
          <w:hyperlink w:anchor="_Toc167956437" w:history="1">
            <w:r w:rsidRPr="00236FDA">
              <w:rPr>
                <w:rStyle w:val="Hyperlink"/>
                <w:noProof/>
              </w:rPr>
              <w:t>9</w:t>
            </w:r>
            <w:r>
              <w:rPr>
                <w:rFonts w:asciiTheme="minorHAnsi" w:eastAsiaTheme="minorEastAsia" w:hAnsiTheme="minorHAnsi" w:cstheme="minorBidi"/>
                <w:b w:val="0"/>
                <w:bCs w:val="0"/>
                <w:caps w:val="0"/>
                <w:noProof/>
                <w:sz w:val="22"/>
                <w:szCs w:val="22"/>
              </w:rPr>
              <w:tab/>
            </w:r>
            <w:r w:rsidRPr="00236FDA">
              <w:rPr>
                <w:rStyle w:val="Hyperlink"/>
                <w:noProof/>
              </w:rPr>
              <w:t>GLOSSARY</w:t>
            </w:r>
            <w:r>
              <w:rPr>
                <w:noProof/>
                <w:webHidden/>
              </w:rPr>
              <w:tab/>
            </w:r>
            <w:r>
              <w:rPr>
                <w:noProof/>
                <w:webHidden/>
              </w:rPr>
              <w:fldChar w:fldCharType="begin"/>
            </w:r>
            <w:r>
              <w:rPr>
                <w:noProof/>
                <w:webHidden/>
              </w:rPr>
              <w:instrText xml:space="preserve"> PAGEREF _Toc167956437 \h </w:instrText>
            </w:r>
            <w:r>
              <w:rPr>
                <w:noProof/>
                <w:webHidden/>
              </w:rPr>
            </w:r>
            <w:r>
              <w:rPr>
                <w:noProof/>
                <w:webHidden/>
              </w:rPr>
              <w:fldChar w:fldCharType="separate"/>
            </w:r>
            <w:r>
              <w:rPr>
                <w:noProof/>
                <w:webHidden/>
              </w:rPr>
              <w:t>34</w:t>
            </w:r>
            <w:r>
              <w:rPr>
                <w:noProof/>
                <w:webHidden/>
              </w:rPr>
              <w:fldChar w:fldCharType="end"/>
            </w:r>
          </w:hyperlink>
        </w:p>
        <w:p w14:paraId="1F39AC8D" w14:textId="13270C76" w:rsidR="00866D96" w:rsidRDefault="00866D96">
          <w:pPr>
            <w:pStyle w:val="TOC2"/>
            <w:rPr>
              <w:rFonts w:asciiTheme="minorHAnsi" w:eastAsiaTheme="minorEastAsia" w:hAnsiTheme="minorHAnsi" w:cstheme="minorBidi"/>
              <w:caps w:val="0"/>
              <w:noProof/>
              <w:sz w:val="22"/>
              <w:szCs w:val="22"/>
            </w:rPr>
          </w:pPr>
          <w:hyperlink w:anchor="_Toc167956438" w:history="1">
            <w:r w:rsidRPr="00236FDA">
              <w:rPr>
                <w:rStyle w:val="Hyperlink"/>
                <w:noProof/>
              </w:rPr>
              <w:t>9.1</w:t>
            </w:r>
            <w:r>
              <w:rPr>
                <w:rFonts w:asciiTheme="minorHAnsi" w:eastAsiaTheme="minorEastAsia" w:hAnsiTheme="minorHAnsi" w:cstheme="minorBidi"/>
                <w:caps w:val="0"/>
                <w:noProof/>
                <w:sz w:val="22"/>
                <w:szCs w:val="22"/>
              </w:rPr>
              <w:tab/>
            </w:r>
            <w:r w:rsidRPr="00236FDA">
              <w:rPr>
                <w:rStyle w:val="Hyperlink"/>
                <w:noProof/>
              </w:rPr>
              <w:t>CROSSWALK</w:t>
            </w:r>
            <w:r>
              <w:rPr>
                <w:noProof/>
                <w:webHidden/>
              </w:rPr>
              <w:tab/>
            </w:r>
            <w:r>
              <w:rPr>
                <w:noProof/>
                <w:webHidden/>
              </w:rPr>
              <w:fldChar w:fldCharType="begin"/>
            </w:r>
            <w:r>
              <w:rPr>
                <w:noProof/>
                <w:webHidden/>
              </w:rPr>
              <w:instrText xml:space="preserve"> PAGEREF _Toc167956438 \h </w:instrText>
            </w:r>
            <w:r>
              <w:rPr>
                <w:noProof/>
                <w:webHidden/>
              </w:rPr>
            </w:r>
            <w:r>
              <w:rPr>
                <w:noProof/>
                <w:webHidden/>
              </w:rPr>
              <w:fldChar w:fldCharType="separate"/>
            </w:r>
            <w:r>
              <w:rPr>
                <w:noProof/>
                <w:webHidden/>
              </w:rPr>
              <w:t>34</w:t>
            </w:r>
            <w:r>
              <w:rPr>
                <w:noProof/>
                <w:webHidden/>
              </w:rPr>
              <w:fldChar w:fldCharType="end"/>
            </w:r>
          </w:hyperlink>
        </w:p>
        <w:p w14:paraId="029D5CD7" w14:textId="4C9D561E" w:rsidR="00866D96" w:rsidRDefault="00866D96">
          <w:pPr>
            <w:pStyle w:val="TOC2"/>
            <w:rPr>
              <w:rFonts w:asciiTheme="minorHAnsi" w:eastAsiaTheme="minorEastAsia" w:hAnsiTheme="minorHAnsi" w:cstheme="minorBidi"/>
              <w:caps w:val="0"/>
              <w:noProof/>
              <w:sz w:val="22"/>
              <w:szCs w:val="22"/>
            </w:rPr>
          </w:pPr>
          <w:hyperlink w:anchor="_Toc167956439" w:history="1">
            <w:r w:rsidRPr="00236FDA">
              <w:rPr>
                <w:rStyle w:val="Hyperlink"/>
                <w:noProof/>
              </w:rPr>
              <w:t>9.2</w:t>
            </w:r>
            <w:r>
              <w:rPr>
                <w:rFonts w:asciiTheme="minorHAnsi" w:eastAsiaTheme="minorEastAsia" w:hAnsiTheme="minorHAnsi" w:cstheme="minorBidi"/>
                <w:caps w:val="0"/>
                <w:noProof/>
                <w:sz w:val="22"/>
                <w:szCs w:val="22"/>
              </w:rPr>
              <w:tab/>
            </w:r>
            <w:r w:rsidRPr="00236FDA">
              <w:rPr>
                <w:rStyle w:val="Hyperlink"/>
                <w:noProof/>
              </w:rPr>
              <w:t>DEFINITIONS</w:t>
            </w:r>
            <w:r>
              <w:rPr>
                <w:noProof/>
                <w:webHidden/>
              </w:rPr>
              <w:tab/>
            </w:r>
            <w:r>
              <w:rPr>
                <w:noProof/>
                <w:webHidden/>
              </w:rPr>
              <w:fldChar w:fldCharType="begin"/>
            </w:r>
            <w:r>
              <w:rPr>
                <w:noProof/>
                <w:webHidden/>
              </w:rPr>
              <w:instrText xml:space="preserve"> PAGEREF _Toc167956439 \h </w:instrText>
            </w:r>
            <w:r>
              <w:rPr>
                <w:noProof/>
                <w:webHidden/>
              </w:rPr>
            </w:r>
            <w:r>
              <w:rPr>
                <w:noProof/>
                <w:webHidden/>
              </w:rPr>
              <w:fldChar w:fldCharType="separate"/>
            </w:r>
            <w:r>
              <w:rPr>
                <w:noProof/>
                <w:webHidden/>
              </w:rPr>
              <w:t>34</w:t>
            </w:r>
            <w:r>
              <w:rPr>
                <w:noProof/>
                <w:webHidden/>
              </w:rPr>
              <w:fldChar w:fldCharType="end"/>
            </w:r>
          </w:hyperlink>
        </w:p>
        <w:p w14:paraId="69FF5FBF" w14:textId="18CC2CB7" w:rsidR="00866D96" w:rsidRDefault="00866D96">
          <w:pPr>
            <w:pStyle w:val="TOC2"/>
            <w:rPr>
              <w:rFonts w:asciiTheme="minorHAnsi" w:eastAsiaTheme="minorEastAsia" w:hAnsiTheme="minorHAnsi" w:cstheme="minorBidi"/>
              <w:caps w:val="0"/>
              <w:noProof/>
              <w:sz w:val="22"/>
              <w:szCs w:val="22"/>
            </w:rPr>
          </w:pPr>
          <w:hyperlink w:anchor="_Toc167956440" w:history="1">
            <w:r w:rsidRPr="00236FDA">
              <w:rPr>
                <w:rStyle w:val="Hyperlink"/>
                <w:noProof/>
              </w:rPr>
              <w:t>9.3</w:t>
            </w:r>
            <w:r>
              <w:rPr>
                <w:rFonts w:asciiTheme="minorHAnsi" w:eastAsiaTheme="minorEastAsia" w:hAnsiTheme="minorHAnsi" w:cstheme="minorBidi"/>
                <w:caps w:val="0"/>
                <w:noProof/>
                <w:sz w:val="22"/>
                <w:szCs w:val="22"/>
              </w:rPr>
              <w:tab/>
            </w:r>
            <w:r w:rsidRPr="00236FDA">
              <w:rPr>
                <w:rStyle w:val="Hyperlink"/>
                <w:noProof/>
              </w:rPr>
              <w:t>CONTRACT-SPECIFIC DEFINITIONS</w:t>
            </w:r>
            <w:r>
              <w:rPr>
                <w:noProof/>
                <w:webHidden/>
              </w:rPr>
              <w:tab/>
            </w:r>
            <w:r>
              <w:rPr>
                <w:noProof/>
                <w:webHidden/>
              </w:rPr>
              <w:fldChar w:fldCharType="begin"/>
            </w:r>
            <w:r>
              <w:rPr>
                <w:noProof/>
                <w:webHidden/>
              </w:rPr>
              <w:instrText xml:space="preserve"> PAGEREF _Toc167956440 \h </w:instrText>
            </w:r>
            <w:r>
              <w:rPr>
                <w:noProof/>
                <w:webHidden/>
              </w:rPr>
            </w:r>
            <w:r>
              <w:rPr>
                <w:noProof/>
                <w:webHidden/>
              </w:rPr>
              <w:fldChar w:fldCharType="separate"/>
            </w:r>
            <w:r>
              <w:rPr>
                <w:noProof/>
                <w:webHidden/>
              </w:rPr>
              <w:t>39</w:t>
            </w:r>
            <w:r>
              <w:rPr>
                <w:noProof/>
                <w:webHidden/>
              </w:rPr>
              <w:fldChar w:fldCharType="end"/>
            </w:r>
          </w:hyperlink>
        </w:p>
        <w:p w14:paraId="20EFC848" w14:textId="7E0D1909"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DF4490">
            <w:rPr>
              <w:sz w:val="20"/>
              <w:szCs w:val="20"/>
            </w:rPr>
            <w:t>2/8/2024</w:t>
          </w:r>
          <w:r w:rsidR="000F171C" w:rsidRPr="0084189F">
            <w:rPr>
              <w:sz w:val="20"/>
              <w:szCs w:val="20"/>
            </w:rPr>
            <w:t>)</w:t>
          </w:r>
        </w:p>
        <w:p w14:paraId="29E34135"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0E4959EF" w14:textId="77777777" w:rsidR="0084189F" w:rsidRDefault="0084189F" w:rsidP="0084189F">
      <w:pPr>
        <w:spacing w:after="0" w:line="240" w:lineRule="auto"/>
        <w:rPr>
          <w:sz w:val="20"/>
          <w:szCs w:val="20"/>
        </w:rPr>
      </w:pPr>
    </w:p>
    <w:p w14:paraId="2F0BEAD6" w14:textId="77777777" w:rsidR="0084189F" w:rsidRDefault="0084189F" w:rsidP="0084189F">
      <w:pPr>
        <w:spacing w:after="0" w:line="240" w:lineRule="auto"/>
        <w:rPr>
          <w:sz w:val="20"/>
          <w:szCs w:val="20"/>
        </w:rPr>
        <w:sectPr w:rsidR="0084189F" w:rsidSect="00401BF7">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73CD261" w14:textId="77777777" w:rsidR="007C2018" w:rsidRPr="0084189F" w:rsidRDefault="007C2018" w:rsidP="0084189F">
      <w:pPr>
        <w:pStyle w:val="Heading1"/>
        <w:rPr>
          <w:sz w:val="20"/>
          <w:szCs w:val="20"/>
        </w:rPr>
      </w:pPr>
      <w:bookmarkStart w:id="1" w:name="_Toc167956313"/>
      <w:r w:rsidRPr="0084189F">
        <w:rPr>
          <w:sz w:val="20"/>
          <w:szCs w:val="20"/>
        </w:rPr>
        <w:lastRenderedPageBreak/>
        <w:t>INTRODUCTION AND SUMMARY OF THE BID SOLICITATION</w:t>
      </w:r>
      <w:bookmarkEnd w:id="1"/>
    </w:p>
    <w:p w14:paraId="735FCDBE" w14:textId="420529C2"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816C29" w:rsidRPr="0084189F">
        <w:rPr>
          <w:sz w:val="20"/>
          <w:szCs w:val="20"/>
        </w:rPr>
        <w:t>of</w:t>
      </w:r>
      <w:r w:rsidR="00816C29">
        <w:rPr>
          <w:sz w:val="20"/>
          <w:szCs w:val="20"/>
        </w:rPr>
        <w:t xml:space="preserve"> </w:t>
      </w:r>
      <w:r w:rsidR="00816C29" w:rsidRPr="0084189F">
        <w:rPr>
          <w:sz w:val="20"/>
          <w:szCs w:val="20"/>
        </w:rPr>
        <w:t>the</w:t>
      </w:r>
      <w:r w:rsidR="001C4146">
        <w:rPr>
          <w:sz w:val="20"/>
          <w:szCs w:val="20"/>
        </w:rPr>
        <w:t xml:space="preserve"> Department of Transportation (DOT</w:t>
      </w:r>
      <w:r w:rsidR="005673ED">
        <w:rPr>
          <w:sz w:val="20"/>
          <w:szCs w:val="20"/>
        </w:rPr>
        <w:t>), Bureau of Research</w:t>
      </w:r>
      <w:r w:rsidR="009B6B5D">
        <w:rPr>
          <w:sz w:val="20"/>
          <w:szCs w:val="20"/>
        </w:rPr>
        <w:t xml:space="preserve"> (BOR)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D64F1A0" w14:textId="77777777" w:rsidR="006139A9" w:rsidRPr="0084189F" w:rsidRDefault="006139A9" w:rsidP="0084189F">
      <w:pPr>
        <w:spacing w:after="0" w:line="240" w:lineRule="auto"/>
        <w:rPr>
          <w:sz w:val="20"/>
          <w:szCs w:val="20"/>
        </w:rPr>
      </w:pPr>
    </w:p>
    <w:p w14:paraId="64966DD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A011F28" w14:textId="77777777" w:rsidR="00C67B7F" w:rsidRPr="0084189F" w:rsidRDefault="00C67B7F" w:rsidP="0084189F">
      <w:pPr>
        <w:spacing w:after="0" w:line="240" w:lineRule="auto"/>
        <w:rPr>
          <w:sz w:val="20"/>
          <w:szCs w:val="20"/>
        </w:rPr>
      </w:pPr>
    </w:p>
    <w:p w14:paraId="18152F01" w14:textId="77777777" w:rsidR="00E8054C" w:rsidRPr="0084189F" w:rsidRDefault="00E8054C">
      <w:pPr>
        <w:pStyle w:val="Heading2"/>
      </w:pPr>
      <w:bookmarkStart w:id="2" w:name="_Toc400531467"/>
      <w:bookmarkStart w:id="3" w:name="_Toc428533937"/>
      <w:bookmarkStart w:id="4" w:name="_Toc32310614"/>
      <w:bookmarkStart w:id="5" w:name="_Toc167956314"/>
      <w:r w:rsidRPr="0084189F">
        <w:t>PURPOSE AND INTENT</w:t>
      </w:r>
      <w:bookmarkEnd w:id="2"/>
      <w:bookmarkEnd w:id="3"/>
      <w:bookmarkEnd w:id="4"/>
      <w:bookmarkEnd w:id="5"/>
    </w:p>
    <w:p w14:paraId="7FB8FB5F" w14:textId="2F3D0D33" w:rsidR="00E8054C" w:rsidRPr="00D2456D" w:rsidRDefault="00E8054C" w:rsidP="006F69CF">
      <w:pPr>
        <w:jc w:val="both"/>
        <w:rPr>
          <w:rFonts w:eastAsia="Times New Roman" w:cstheme="minorHAnsi"/>
          <w:sz w:val="20"/>
          <w:szCs w:val="20"/>
        </w:rPr>
      </w:pPr>
      <w:r w:rsidRPr="0084189F">
        <w:rPr>
          <w:sz w:val="20"/>
          <w:szCs w:val="20"/>
        </w:rPr>
        <w:t xml:space="preserve">The </w:t>
      </w:r>
      <w:r w:rsidRPr="00743F13">
        <w:rPr>
          <w:rFonts w:cstheme="minorHAnsi"/>
          <w:sz w:val="20"/>
          <w:szCs w:val="20"/>
        </w:rPr>
        <w:t xml:space="preserve">purpose of this Bid Solicitation is to solicit Quotes </w:t>
      </w:r>
      <w:r w:rsidR="00B951F1">
        <w:rPr>
          <w:rFonts w:eastAsia="Times New Roman" w:cstheme="minorHAnsi"/>
          <w:sz w:val="20"/>
          <w:szCs w:val="20"/>
        </w:rPr>
        <w:t xml:space="preserve">to engage Contractors </w:t>
      </w:r>
      <w:r w:rsidR="00743F13" w:rsidRPr="00743F13">
        <w:rPr>
          <w:rFonts w:eastAsia="Times New Roman" w:cstheme="minorHAnsi"/>
          <w:sz w:val="20"/>
          <w:szCs w:val="20"/>
        </w:rPr>
        <w:t>to perform Infrastructure and Non-Infrastructure related research studies, at varying degrees of complexity, for the</w:t>
      </w:r>
      <w:r w:rsidR="00D2456D">
        <w:rPr>
          <w:rFonts w:eastAsia="Times New Roman" w:cstheme="minorHAnsi"/>
          <w:sz w:val="20"/>
          <w:szCs w:val="20"/>
        </w:rPr>
        <w:t xml:space="preserve"> </w:t>
      </w:r>
      <w:r w:rsidR="001E2674">
        <w:rPr>
          <w:rFonts w:eastAsia="Times New Roman" w:cstheme="minorHAnsi"/>
          <w:sz w:val="20"/>
          <w:szCs w:val="20"/>
        </w:rPr>
        <w:t>DOT</w:t>
      </w:r>
      <w:r w:rsidR="00D2456D">
        <w:rPr>
          <w:rFonts w:eastAsia="Times New Roman" w:cstheme="minorHAnsi"/>
          <w:sz w:val="20"/>
          <w:szCs w:val="20"/>
        </w:rPr>
        <w:t xml:space="preserve"> Bureau of Research (</w:t>
      </w:r>
      <w:r w:rsidR="00743F13" w:rsidRPr="00D2456D">
        <w:rPr>
          <w:rFonts w:eastAsia="Times New Roman" w:cstheme="minorHAnsi"/>
          <w:sz w:val="20"/>
          <w:szCs w:val="20"/>
        </w:rPr>
        <w:t>BOR</w:t>
      </w:r>
      <w:r w:rsidR="00D2456D" w:rsidRPr="00D2456D">
        <w:rPr>
          <w:rFonts w:eastAsia="Times New Roman" w:cstheme="minorHAnsi"/>
          <w:sz w:val="20"/>
          <w:szCs w:val="20"/>
        </w:rPr>
        <w:t>)</w:t>
      </w:r>
      <w:r w:rsidR="00743F13" w:rsidRPr="00D2456D">
        <w:rPr>
          <w:rFonts w:eastAsia="Times New Roman" w:cstheme="minorHAnsi"/>
          <w:sz w:val="20"/>
          <w:szCs w:val="20"/>
        </w:rPr>
        <w:t>.</w:t>
      </w:r>
      <w:r w:rsidR="00743F13" w:rsidRPr="00743F13">
        <w:rPr>
          <w:rFonts w:eastAsia="Times New Roman" w:cstheme="minorHAnsi"/>
          <w:sz w:val="20"/>
          <w:szCs w:val="20"/>
        </w:rPr>
        <w:t xml:space="preserve">  Both State and Federal Highway Authority projects may be the subject matter of research studies performed</w:t>
      </w:r>
      <w:r w:rsidR="00C121E7">
        <w:rPr>
          <w:rFonts w:eastAsia="Times New Roman" w:cstheme="minorHAnsi"/>
          <w:sz w:val="20"/>
          <w:szCs w:val="20"/>
        </w:rPr>
        <w:t xml:space="preserve"> under this Contract</w:t>
      </w:r>
      <w:r w:rsidR="00743F13" w:rsidRPr="00743F13">
        <w:rPr>
          <w:rFonts w:eastAsia="Times New Roman" w:cstheme="minorHAnsi"/>
          <w:sz w:val="20"/>
          <w:szCs w:val="20"/>
        </w:rPr>
        <w:t>.</w:t>
      </w:r>
    </w:p>
    <w:p w14:paraId="76906CAF" w14:textId="0D3660EB"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7078C">
        <w:rPr>
          <w:sz w:val="20"/>
          <w:szCs w:val="20"/>
        </w:rPr>
        <w:t>two (2)</w:t>
      </w:r>
      <w:r w:rsidR="008D1C58">
        <w:rPr>
          <w:sz w:val="20"/>
          <w:szCs w:val="20"/>
        </w:rPr>
        <w:t xml:space="preserve"> </w:t>
      </w:r>
      <w:r w:rsidR="00B951F1">
        <w:rPr>
          <w:sz w:val="20"/>
          <w:szCs w:val="20"/>
        </w:rPr>
        <w:t>Contract</w:t>
      </w:r>
      <w:r w:rsidR="0087078C">
        <w:rPr>
          <w:sz w:val="20"/>
          <w:szCs w:val="20"/>
        </w:rPr>
        <w:t>s</w:t>
      </w:r>
      <w:r w:rsidR="00D71174">
        <w:rPr>
          <w:rFonts w:eastAsia="MS Mincho"/>
          <w:sz w:val="20"/>
          <w:szCs w:val="20"/>
        </w:rPr>
        <w:t>,</w:t>
      </w:r>
      <w:r w:rsidR="006E5C96">
        <w:rPr>
          <w:rFonts w:eastAsia="MS Mincho"/>
          <w:sz w:val="20"/>
          <w:szCs w:val="20"/>
        </w:rPr>
        <w:t xml:space="preserve"> </w:t>
      </w:r>
      <w:r w:rsidR="002E48A4">
        <w:rPr>
          <w:rFonts w:eastAsia="MS Mincho"/>
          <w:sz w:val="20"/>
          <w:szCs w:val="20"/>
        </w:rPr>
        <w:t>one (1)</w:t>
      </w:r>
      <w:r w:rsidR="009F6C6F">
        <w:rPr>
          <w:rFonts w:eastAsia="MS Mincho"/>
          <w:sz w:val="20"/>
          <w:szCs w:val="20"/>
        </w:rPr>
        <w:t xml:space="preserve"> Contract award for </w:t>
      </w:r>
      <w:r w:rsidR="0087078C">
        <w:rPr>
          <w:rFonts w:eastAsia="MS Mincho"/>
          <w:sz w:val="20"/>
          <w:szCs w:val="20"/>
        </w:rPr>
        <w:t>C</w:t>
      </w:r>
      <w:r w:rsidR="003F608D">
        <w:rPr>
          <w:rFonts w:eastAsia="MS Mincho"/>
          <w:sz w:val="20"/>
          <w:szCs w:val="20"/>
        </w:rPr>
        <w:t>ategory</w:t>
      </w:r>
      <w:r w:rsidR="0085504F">
        <w:rPr>
          <w:rFonts w:eastAsia="MS Mincho"/>
          <w:sz w:val="20"/>
          <w:szCs w:val="20"/>
        </w:rPr>
        <w:t xml:space="preserve"> </w:t>
      </w:r>
      <w:r w:rsidR="009F6C6F">
        <w:rPr>
          <w:rFonts w:eastAsia="MS Mincho"/>
          <w:sz w:val="20"/>
          <w:szCs w:val="20"/>
        </w:rPr>
        <w:t xml:space="preserve">1 - </w:t>
      </w:r>
      <w:r w:rsidR="0085504F">
        <w:rPr>
          <w:rFonts w:eastAsia="MS Mincho"/>
          <w:sz w:val="20"/>
          <w:szCs w:val="20"/>
        </w:rPr>
        <w:t>Infrastructure</w:t>
      </w:r>
      <w:r w:rsidR="003D7691">
        <w:rPr>
          <w:rFonts w:eastAsia="MS Mincho"/>
          <w:sz w:val="20"/>
          <w:szCs w:val="20"/>
        </w:rPr>
        <w:t xml:space="preserve"> and </w:t>
      </w:r>
      <w:r w:rsidR="009F6C6F">
        <w:rPr>
          <w:rFonts w:eastAsia="MS Mincho"/>
          <w:sz w:val="20"/>
          <w:szCs w:val="20"/>
        </w:rPr>
        <w:t xml:space="preserve">one (1) Contract award for Category 2 - </w:t>
      </w:r>
      <w:r w:rsidR="003D7691">
        <w:rPr>
          <w:rFonts w:eastAsia="MS Mincho"/>
          <w:sz w:val="20"/>
          <w:szCs w:val="20"/>
        </w:rPr>
        <w:t>Non-Infrastructure</w:t>
      </w:r>
      <w:r w:rsidR="0087078C">
        <w:rPr>
          <w:rFonts w:eastAsia="MS Mincho"/>
          <w:sz w:val="20"/>
          <w:szCs w:val="20"/>
        </w:rPr>
        <w:t>, to those Bidders</w:t>
      </w:r>
      <w:r w:rsidR="00E8054C" w:rsidRPr="0084189F">
        <w:rPr>
          <w:sz w:val="20"/>
          <w:szCs w:val="20"/>
        </w:rPr>
        <w:t xml:space="preserve"> whose Quote</w:t>
      </w:r>
      <w:r w:rsidR="0065241B">
        <w:rPr>
          <w:sz w:val="20"/>
          <w:szCs w:val="20"/>
        </w:rPr>
        <w:t>s</w:t>
      </w:r>
      <w:r w:rsidR="00E8054C" w:rsidRPr="0084189F">
        <w:rPr>
          <w:sz w:val="20"/>
          <w:szCs w:val="20"/>
        </w:rPr>
        <w:t>, confor</w:t>
      </w:r>
      <w:r w:rsidR="00294EF5" w:rsidRPr="0084189F">
        <w:rPr>
          <w:sz w:val="20"/>
          <w:szCs w:val="20"/>
        </w:rPr>
        <w:t>ming to this Bid Solicitation</w:t>
      </w:r>
      <w:r w:rsidR="0065241B">
        <w:rPr>
          <w:sz w:val="20"/>
          <w:szCs w:val="20"/>
        </w:rPr>
        <w:t xml:space="preserve"> are</w:t>
      </w:r>
      <w:r w:rsidR="00E8054C" w:rsidRPr="0084189F">
        <w:rPr>
          <w:sz w:val="20"/>
          <w:szCs w:val="20"/>
        </w:rPr>
        <w:t xml:space="preserve"> most advantageous to the</w:t>
      </w:r>
      <w:r w:rsidR="00C121E7">
        <w:rPr>
          <w:sz w:val="20"/>
          <w:szCs w:val="20"/>
        </w:rPr>
        <w:t xml:space="preserv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DA67B79" w14:textId="77777777" w:rsidR="0087078C" w:rsidRDefault="0087078C" w:rsidP="0084189F">
      <w:pPr>
        <w:spacing w:after="0" w:line="240" w:lineRule="auto"/>
        <w:jc w:val="both"/>
        <w:rPr>
          <w:sz w:val="20"/>
          <w:szCs w:val="20"/>
        </w:rPr>
      </w:pPr>
    </w:p>
    <w:p w14:paraId="16DB9B37" w14:textId="61F85CCC" w:rsidR="0087078C" w:rsidRPr="0084189F" w:rsidRDefault="0061726C" w:rsidP="0084189F">
      <w:pPr>
        <w:spacing w:after="0" w:line="240" w:lineRule="auto"/>
        <w:jc w:val="both"/>
        <w:rPr>
          <w:sz w:val="20"/>
          <w:szCs w:val="20"/>
        </w:rPr>
      </w:pPr>
      <w:r>
        <w:rPr>
          <w:sz w:val="20"/>
          <w:szCs w:val="20"/>
        </w:rPr>
        <w:t>Each Category will be evaluated and awarded separately. The same Bidder is not eligible to be awarded both Category 1 – Infrastructure and Category 2 – Non-Infrastructure. Bidders are encouraged to submit a Quote for the Category it is most qualified to perform. Should a Bidder submit a Quote for both Category 1 and Category 2, the State reserves the right to determine which of the two</w:t>
      </w:r>
      <w:r w:rsidR="00297BD5">
        <w:rPr>
          <w:sz w:val="20"/>
          <w:szCs w:val="20"/>
        </w:rPr>
        <w:t xml:space="preserve"> (2)</w:t>
      </w:r>
      <w:r>
        <w:rPr>
          <w:sz w:val="20"/>
          <w:szCs w:val="20"/>
        </w:rPr>
        <w:t xml:space="preserve"> Quotes are most advantageous to the State, price and other factors </w:t>
      </w:r>
      <w:proofErr w:type="gramStart"/>
      <w:r>
        <w:rPr>
          <w:sz w:val="20"/>
          <w:szCs w:val="20"/>
        </w:rPr>
        <w:t>considered.</w:t>
      </w:r>
      <w:proofErr w:type="gramEnd"/>
    </w:p>
    <w:p w14:paraId="01DE40AF" w14:textId="77777777" w:rsidR="00EE370C" w:rsidRDefault="00EE370C" w:rsidP="0084189F">
      <w:pPr>
        <w:spacing w:after="0" w:line="240" w:lineRule="auto"/>
        <w:jc w:val="both"/>
        <w:rPr>
          <w:sz w:val="20"/>
          <w:szCs w:val="20"/>
        </w:rPr>
      </w:pPr>
    </w:p>
    <w:p w14:paraId="466439CA" w14:textId="77777777" w:rsidR="00484514" w:rsidRDefault="00484514" w:rsidP="008418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B5567C">
        <w:rPr>
          <w:i/>
          <w:sz w:val="20"/>
          <w:szCs w:val="20"/>
        </w:rPr>
        <w:t xml:space="preserve">Bid Solicitation Sections 3.8, 3.9. </w:t>
      </w:r>
      <w:proofErr w:type="gramStart"/>
      <w:r w:rsidRPr="006F69CF">
        <w:rPr>
          <w:sz w:val="20"/>
          <w:szCs w:val="20"/>
        </w:rPr>
        <w:t>and</w:t>
      </w:r>
      <w:proofErr w:type="gramEnd"/>
      <w:r w:rsidRPr="00B5567C">
        <w:rPr>
          <w:i/>
          <w:sz w:val="20"/>
          <w:szCs w:val="20"/>
        </w:rPr>
        <w:t xml:space="preserve"> 8.9.2</w:t>
      </w:r>
      <w:r>
        <w:rPr>
          <w:sz w:val="20"/>
          <w:szCs w:val="20"/>
        </w:rPr>
        <w:t xml:space="preserve"> for additional information.</w:t>
      </w:r>
    </w:p>
    <w:p w14:paraId="0E09C76A" w14:textId="77777777" w:rsidR="00484514" w:rsidRPr="0084189F" w:rsidRDefault="00484514" w:rsidP="0084189F">
      <w:pPr>
        <w:spacing w:after="0" w:line="240" w:lineRule="auto"/>
        <w:jc w:val="both"/>
        <w:rPr>
          <w:sz w:val="20"/>
          <w:szCs w:val="20"/>
        </w:rPr>
      </w:pPr>
    </w:p>
    <w:p w14:paraId="2833ED8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B2AFF9E" w14:textId="77777777" w:rsidR="004125EF" w:rsidRPr="0084189F" w:rsidRDefault="004125EF" w:rsidP="0084189F">
      <w:pPr>
        <w:spacing w:after="0" w:line="240" w:lineRule="auto"/>
        <w:rPr>
          <w:sz w:val="20"/>
          <w:szCs w:val="20"/>
        </w:rPr>
      </w:pPr>
    </w:p>
    <w:p w14:paraId="6B9D5279" w14:textId="77777777" w:rsidR="00E8054C" w:rsidRPr="0084189F" w:rsidRDefault="00E8054C">
      <w:pPr>
        <w:pStyle w:val="Heading2"/>
      </w:pPr>
      <w:bookmarkStart w:id="6" w:name="_Toc400531468"/>
      <w:bookmarkStart w:id="7" w:name="_Toc428533938"/>
      <w:bookmarkStart w:id="8" w:name="_Toc32310615"/>
      <w:bookmarkStart w:id="9" w:name="_Toc167956315"/>
      <w:r w:rsidRPr="0084189F">
        <w:t>BACKGROUND</w:t>
      </w:r>
      <w:bookmarkEnd w:id="6"/>
      <w:bookmarkEnd w:id="7"/>
      <w:bookmarkEnd w:id="8"/>
      <w:bookmarkEnd w:id="9"/>
      <w:r w:rsidRPr="0084189F">
        <w:t xml:space="preserve"> </w:t>
      </w:r>
    </w:p>
    <w:p w14:paraId="0D71D263" w14:textId="77777777" w:rsidR="005C6385" w:rsidRDefault="005C6385" w:rsidP="0084189F">
      <w:pPr>
        <w:keepNext/>
        <w:spacing w:after="0" w:line="240" w:lineRule="auto"/>
        <w:jc w:val="both"/>
        <w:rPr>
          <w:rFonts w:cstheme="minorHAnsi"/>
          <w:sz w:val="20"/>
          <w:szCs w:val="20"/>
        </w:rPr>
      </w:pPr>
    </w:p>
    <w:p w14:paraId="62A0DF21" w14:textId="30407726" w:rsidR="00E8054C" w:rsidRPr="0084189F" w:rsidRDefault="00E8054C" w:rsidP="0084189F">
      <w:pPr>
        <w:keepNext/>
        <w:spacing w:after="0" w:line="240" w:lineRule="auto"/>
        <w:jc w:val="both"/>
        <w:rPr>
          <w:sz w:val="20"/>
          <w:szCs w:val="20"/>
        </w:rPr>
      </w:pPr>
      <w:r w:rsidRPr="0084189F">
        <w:rPr>
          <w:sz w:val="20"/>
          <w:szCs w:val="20"/>
        </w:rPr>
        <w:t>This is a reprocurement of the</w:t>
      </w:r>
      <w:r w:rsidR="007F1B7D">
        <w:rPr>
          <w:sz w:val="20"/>
          <w:szCs w:val="20"/>
        </w:rPr>
        <w:t xml:space="preserve"> </w:t>
      </w:r>
      <w:r w:rsidR="001157D3">
        <w:rPr>
          <w:sz w:val="20"/>
          <w:szCs w:val="20"/>
        </w:rPr>
        <w:t>services provide</w:t>
      </w:r>
      <w:r w:rsidR="005B236A">
        <w:rPr>
          <w:sz w:val="20"/>
          <w:szCs w:val="20"/>
        </w:rPr>
        <w:t>d</w:t>
      </w:r>
      <w:r w:rsidRPr="0084189F">
        <w:rPr>
          <w:sz w:val="20"/>
          <w:szCs w:val="20"/>
        </w:rPr>
        <w:t xml:space="preserve"> under </w:t>
      </w:r>
      <w:r w:rsidR="002A44B0">
        <w:rPr>
          <w:sz w:val="20"/>
          <w:szCs w:val="20"/>
        </w:rPr>
        <w:t xml:space="preserve">State </w:t>
      </w:r>
      <w:r w:rsidR="003E4FA1">
        <w:rPr>
          <w:sz w:val="20"/>
          <w:szCs w:val="20"/>
        </w:rPr>
        <w:t>term Contract T2505</w:t>
      </w:r>
      <w:r w:rsidR="002A44B0">
        <w:rPr>
          <w:sz w:val="20"/>
          <w:szCs w:val="20"/>
        </w:rPr>
        <w:t xml:space="preserve"> </w:t>
      </w:r>
      <w:r w:rsidR="003E4FA1" w:rsidRPr="003E4FA1">
        <w:rPr>
          <w:sz w:val="20"/>
          <w:szCs w:val="20"/>
        </w:rPr>
        <w:t>Consulting Services - Department of Transportation Non-Infrastructure Research</w:t>
      </w:r>
      <w:r w:rsidR="00AF0A49">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09CD38C"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B6C848B"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D25846F" w14:textId="77777777" w:rsidR="00E8054C" w:rsidRPr="0084189F" w:rsidRDefault="000C7AC1"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356A284" w14:textId="7308501D"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C121E7">
        <w:rPr>
          <w:rFonts w:asciiTheme="minorHAnsi" w:hAnsiTheme="minorHAnsi" w:cstheme="minorHAnsi"/>
          <w:sz w:val="20"/>
          <w:szCs w:val="20"/>
        </w:rPr>
        <w:t>“</w:t>
      </w:r>
      <w:r w:rsidR="005C6385">
        <w:rPr>
          <w:rFonts w:asciiTheme="minorHAnsi" w:hAnsiTheme="minorHAnsi" w:cstheme="minorHAnsi"/>
          <w:sz w:val="20"/>
          <w:szCs w:val="20"/>
        </w:rPr>
        <w:t>T2505</w:t>
      </w:r>
      <w:r w:rsidR="00C121E7">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EF305DF" wp14:editId="2C351D4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DA57619" w14:textId="77777777" w:rsidR="00E8054C" w:rsidRDefault="00E8054C" w:rsidP="002E00E2">
      <w:pPr>
        <w:pStyle w:val="ListParagraph"/>
        <w:numPr>
          <w:ilvl w:val="0"/>
          <w:numId w:val="59"/>
        </w:numPr>
        <w:spacing w:after="120"/>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FB0763F" w14:textId="77777777" w:rsidR="00B2781C" w:rsidRDefault="000523CB" w:rsidP="006F69CF">
      <w:pPr>
        <w:spacing w:after="120"/>
        <w:jc w:val="both"/>
        <w:rPr>
          <w:rFonts w:cstheme="minorHAnsi"/>
          <w:sz w:val="20"/>
          <w:szCs w:val="20"/>
        </w:rPr>
      </w:pPr>
      <w:r w:rsidRPr="000523CB">
        <w:rPr>
          <w:rFonts w:cstheme="minorHAnsi"/>
          <w:sz w:val="20"/>
          <w:szCs w:val="20"/>
        </w:rPr>
        <w:t>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re-procurement is so that the BOR can provide our research customers with quicker turn around solutions.</w:t>
      </w:r>
    </w:p>
    <w:p w14:paraId="0FB52E93" w14:textId="77777777" w:rsidR="00B5525E" w:rsidRPr="00B5525E" w:rsidRDefault="00B5525E" w:rsidP="006F69CF">
      <w:pPr>
        <w:jc w:val="both"/>
        <w:rPr>
          <w:rFonts w:cstheme="minorHAnsi"/>
          <w:sz w:val="20"/>
          <w:szCs w:val="20"/>
        </w:rPr>
      </w:pPr>
      <w:r w:rsidRPr="00B5525E">
        <w:rPr>
          <w:rFonts w:cstheme="minorHAnsi"/>
          <w:sz w:val="20"/>
          <w:szCs w:val="20"/>
        </w:rPr>
        <w:t xml:space="preserve">Types of projects this </w:t>
      </w:r>
      <w:r w:rsidR="002E00E2"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both Infrastructure and Non-Infrastructure research studies are:</w:t>
      </w:r>
    </w:p>
    <w:p w14:paraId="34C86F28" w14:textId="77777777" w:rsidR="00B5525E" w:rsidRPr="002E00E2" w:rsidRDefault="00B5525E" w:rsidP="00CC7D4F">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085D1C63"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716C70C"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3FDF0355" w14:textId="77777777" w:rsidR="001B644D" w:rsidRDefault="001B644D" w:rsidP="006F69CF">
      <w:pPr>
        <w:spacing w:after="0"/>
        <w:jc w:val="both"/>
        <w:rPr>
          <w:rFonts w:cstheme="minorHAnsi"/>
          <w:sz w:val="20"/>
          <w:szCs w:val="20"/>
        </w:rPr>
      </w:pPr>
    </w:p>
    <w:p w14:paraId="698FA3FA" w14:textId="77777777" w:rsidR="00B56B78" w:rsidRPr="00B56B78" w:rsidRDefault="00B56B78" w:rsidP="006F69CF">
      <w:pPr>
        <w:spacing w:after="0"/>
        <w:jc w:val="both"/>
        <w:rPr>
          <w:rFonts w:cstheme="minorHAnsi"/>
          <w:sz w:val="20"/>
          <w:szCs w:val="20"/>
        </w:rPr>
      </w:pPr>
      <w:r w:rsidRPr="00B56B78">
        <w:rPr>
          <w:rFonts w:cstheme="minorHAnsi"/>
          <w:sz w:val="20"/>
          <w:szCs w:val="20"/>
        </w:rPr>
        <w:t>Research topic areas for Infrastructure related research studies may include:</w:t>
      </w:r>
    </w:p>
    <w:p w14:paraId="46928E54" w14:textId="77777777" w:rsidR="00B56B78" w:rsidRPr="00B56B78" w:rsidRDefault="00B56B78" w:rsidP="006F69CF">
      <w:pPr>
        <w:spacing w:after="0"/>
        <w:jc w:val="both"/>
        <w:rPr>
          <w:rFonts w:cstheme="minorHAnsi"/>
          <w:sz w:val="20"/>
          <w:szCs w:val="20"/>
        </w:rPr>
      </w:pPr>
    </w:p>
    <w:p w14:paraId="7F6B048E" w14:textId="77777777" w:rsidR="00B56B78" w:rsidRPr="002E00E2" w:rsidRDefault="00B56B78" w:rsidP="00CC7D4F">
      <w:pPr>
        <w:pStyle w:val="ListParagraph"/>
        <w:numPr>
          <w:ilvl w:val="0"/>
          <w:numId w:val="88"/>
        </w:numPr>
        <w:rPr>
          <w:rFonts w:asciiTheme="minorHAnsi" w:hAnsiTheme="minorHAnsi" w:cstheme="minorHAnsi"/>
          <w:sz w:val="20"/>
          <w:szCs w:val="20"/>
        </w:rPr>
      </w:pPr>
      <w:r w:rsidRPr="002E00E2">
        <w:rPr>
          <w:rFonts w:asciiTheme="minorHAnsi" w:hAnsiTheme="minorHAnsi" w:cstheme="minorHAnsi"/>
          <w:sz w:val="20"/>
          <w:szCs w:val="20"/>
        </w:rPr>
        <w:t>Bridge Engineering and Infrastructure Management;</w:t>
      </w:r>
    </w:p>
    <w:p w14:paraId="479AA5D6" w14:textId="77777777" w:rsidR="00B56B78" w:rsidRPr="002E00E2" w:rsidRDefault="00B56B78">
      <w:pPr>
        <w:pStyle w:val="ListParagraph"/>
        <w:numPr>
          <w:ilvl w:val="0"/>
          <w:numId w:val="88"/>
        </w:numPr>
        <w:rPr>
          <w:rFonts w:asciiTheme="minorHAnsi" w:hAnsiTheme="minorHAnsi" w:cstheme="minorHAnsi"/>
          <w:sz w:val="20"/>
          <w:szCs w:val="20"/>
        </w:rPr>
      </w:pPr>
      <w:r w:rsidRPr="002E00E2">
        <w:rPr>
          <w:rFonts w:asciiTheme="minorHAnsi" w:hAnsiTheme="minorHAnsi" w:cstheme="minorHAnsi"/>
          <w:sz w:val="20"/>
          <w:szCs w:val="20"/>
        </w:rPr>
        <w:t>Construction Services and Materials;</w:t>
      </w:r>
    </w:p>
    <w:p w14:paraId="12D8CC1A" w14:textId="77777777" w:rsidR="00B56B78" w:rsidRPr="002E00E2" w:rsidRDefault="00B56B78">
      <w:pPr>
        <w:pStyle w:val="ListParagraph"/>
        <w:numPr>
          <w:ilvl w:val="0"/>
          <w:numId w:val="88"/>
        </w:numPr>
        <w:rPr>
          <w:rFonts w:asciiTheme="minorHAnsi" w:hAnsiTheme="minorHAnsi" w:cstheme="minorHAnsi"/>
          <w:sz w:val="20"/>
          <w:szCs w:val="20"/>
        </w:rPr>
      </w:pPr>
      <w:r w:rsidRPr="002E00E2">
        <w:rPr>
          <w:rFonts w:asciiTheme="minorHAnsi" w:hAnsiTheme="minorHAnsi" w:cstheme="minorHAnsi"/>
          <w:sz w:val="20"/>
          <w:szCs w:val="20"/>
        </w:rPr>
        <w:t>Highway and Traffic Design;</w:t>
      </w:r>
    </w:p>
    <w:p w14:paraId="221AAE41" w14:textId="77777777" w:rsidR="00B56B78" w:rsidRPr="002E00E2" w:rsidRDefault="00B56B78">
      <w:pPr>
        <w:pStyle w:val="ListParagraph"/>
        <w:numPr>
          <w:ilvl w:val="0"/>
          <w:numId w:val="88"/>
        </w:numPr>
        <w:rPr>
          <w:rFonts w:asciiTheme="minorHAnsi" w:hAnsiTheme="minorHAnsi" w:cstheme="minorHAnsi"/>
          <w:sz w:val="20"/>
          <w:szCs w:val="20"/>
        </w:rPr>
      </w:pPr>
      <w:r w:rsidRPr="002E00E2">
        <w:rPr>
          <w:rFonts w:asciiTheme="minorHAnsi" w:hAnsiTheme="minorHAnsi" w:cstheme="minorHAnsi"/>
          <w:sz w:val="20"/>
          <w:szCs w:val="20"/>
        </w:rPr>
        <w:t>Right-of-Way and Access Management; or</w:t>
      </w:r>
    </w:p>
    <w:p w14:paraId="749BBEEA" w14:textId="77777777" w:rsidR="00B56B78" w:rsidRPr="002E00E2" w:rsidRDefault="00B56B78">
      <w:pPr>
        <w:pStyle w:val="ListParagraph"/>
        <w:numPr>
          <w:ilvl w:val="0"/>
          <w:numId w:val="88"/>
        </w:numPr>
        <w:rPr>
          <w:rFonts w:asciiTheme="minorHAnsi" w:hAnsiTheme="minorHAnsi" w:cstheme="minorHAnsi"/>
          <w:sz w:val="20"/>
          <w:szCs w:val="20"/>
        </w:rPr>
      </w:pPr>
      <w:r w:rsidRPr="002E00E2">
        <w:rPr>
          <w:rFonts w:asciiTheme="minorHAnsi" w:hAnsiTheme="minorHAnsi" w:cstheme="minorHAnsi"/>
          <w:sz w:val="20"/>
          <w:szCs w:val="20"/>
        </w:rPr>
        <w:t>Software Development.</w:t>
      </w:r>
    </w:p>
    <w:p w14:paraId="15F805E8" w14:textId="77777777" w:rsidR="00245330" w:rsidRDefault="00245330" w:rsidP="006F69CF">
      <w:pPr>
        <w:jc w:val="both"/>
        <w:rPr>
          <w:rFonts w:cstheme="minorHAnsi"/>
          <w:sz w:val="20"/>
          <w:szCs w:val="20"/>
        </w:rPr>
      </w:pPr>
    </w:p>
    <w:p w14:paraId="67074229" w14:textId="77777777" w:rsidR="00245330" w:rsidRDefault="00245330" w:rsidP="006F69CF">
      <w:pPr>
        <w:spacing w:after="0" w:line="240" w:lineRule="auto"/>
        <w:jc w:val="both"/>
        <w:rPr>
          <w:rFonts w:cstheme="minorHAnsi"/>
          <w:sz w:val="20"/>
          <w:szCs w:val="20"/>
        </w:rPr>
      </w:pPr>
      <w:r w:rsidRPr="00245330">
        <w:rPr>
          <w:rFonts w:cstheme="minorHAnsi"/>
          <w:sz w:val="20"/>
          <w:szCs w:val="20"/>
        </w:rPr>
        <w:t>Research topic areas for Non-Infrastructure related research studies may include:</w:t>
      </w:r>
    </w:p>
    <w:p w14:paraId="1C821788" w14:textId="77777777" w:rsidR="005E68C7" w:rsidRPr="002E00E2" w:rsidRDefault="005E68C7" w:rsidP="006F69CF">
      <w:pPr>
        <w:spacing w:after="0" w:line="240" w:lineRule="auto"/>
        <w:jc w:val="both"/>
        <w:rPr>
          <w:rFonts w:cstheme="minorHAnsi"/>
          <w:sz w:val="20"/>
          <w:szCs w:val="20"/>
        </w:rPr>
      </w:pPr>
    </w:p>
    <w:p w14:paraId="45CD80D1" w14:textId="77777777" w:rsidR="00245330" w:rsidRPr="002E00E2" w:rsidRDefault="00245330" w:rsidP="00CC7D4F">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77D3A58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Local Aid;</w:t>
      </w:r>
    </w:p>
    <w:p w14:paraId="0D82BA9D"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6B3DC8E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3C519578"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20DFFC21"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BD8482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43556CB7"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3F38932E"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7873185C" w14:textId="20F65C74"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27A7AA7" w14:textId="2645819E"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Software Development</w:t>
      </w:r>
      <w:r w:rsidR="001D3F73">
        <w:rPr>
          <w:rFonts w:asciiTheme="minorHAnsi" w:hAnsiTheme="minorHAnsi" w:cstheme="minorHAnsi"/>
          <w:sz w:val="20"/>
          <w:szCs w:val="20"/>
        </w:rPr>
        <w:t>; or</w:t>
      </w:r>
    </w:p>
    <w:p w14:paraId="5FC054F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Human Resources</w:t>
      </w:r>
      <w:r w:rsidR="001D3F73">
        <w:rPr>
          <w:rFonts w:asciiTheme="minorHAnsi" w:hAnsiTheme="minorHAnsi" w:cstheme="minorHAnsi"/>
          <w:sz w:val="20"/>
          <w:szCs w:val="20"/>
        </w:rPr>
        <w:t>.</w:t>
      </w:r>
    </w:p>
    <w:p w14:paraId="7088BB7B" w14:textId="77777777" w:rsidR="005E68C7" w:rsidRDefault="005E68C7" w:rsidP="006F69CF">
      <w:pPr>
        <w:spacing w:after="0" w:line="240" w:lineRule="auto"/>
        <w:ind w:firstLine="720"/>
        <w:jc w:val="both"/>
        <w:rPr>
          <w:rFonts w:cstheme="minorHAnsi"/>
          <w:sz w:val="20"/>
          <w:szCs w:val="20"/>
        </w:rPr>
      </w:pPr>
    </w:p>
    <w:p w14:paraId="488D5485" w14:textId="77777777" w:rsidR="005E68C7" w:rsidRPr="005E68C7" w:rsidRDefault="005E68C7" w:rsidP="006F69CF">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70F04F73" w14:textId="538A5C12" w:rsidR="005E68C7" w:rsidRPr="002E00E2" w:rsidRDefault="005E68C7" w:rsidP="00CC7D4F">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Policy analysis</w:t>
      </w:r>
      <w:r w:rsidR="001D3F73">
        <w:rPr>
          <w:rFonts w:asciiTheme="minorHAnsi" w:hAnsiTheme="minorHAnsi" w:cstheme="minorHAnsi"/>
          <w:sz w:val="20"/>
          <w:szCs w:val="20"/>
        </w:rPr>
        <w:t>;</w:t>
      </w:r>
    </w:p>
    <w:p w14:paraId="4E24E683"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sidR="001D3F73">
        <w:rPr>
          <w:rFonts w:asciiTheme="minorHAnsi" w:hAnsiTheme="minorHAnsi" w:cstheme="minorHAnsi"/>
          <w:sz w:val="20"/>
          <w:szCs w:val="20"/>
        </w:rPr>
        <w:t>;</w:t>
      </w:r>
    </w:p>
    <w:p w14:paraId="78AC139E"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sidR="001D3F73">
        <w:rPr>
          <w:rFonts w:asciiTheme="minorHAnsi" w:hAnsiTheme="minorHAnsi" w:cstheme="minorHAnsi"/>
          <w:sz w:val="20"/>
          <w:szCs w:val="20"/>
        </w:rPr>
        <w:t>;</w:t>
      </w:r>
    </w:p>
    <w:p w14:paraId="7C79810B"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sidR="001D3F73">
        <w:rPr>
          <w:rFonts w:asciiTheme="minorHAnsi" w:hAnsiTheme="minorHAnsi" w:cstheme="minorHAnsi"/>
          <w:sz w:val="20"/>
          <w:szCs w:val="20"/>
        </w:rPr>
        <w:t>;</w:t>
      </w:r>
    </w:p>
    <w:p w14:paraId="5C586B85"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Implementation/Modeling</w:t>
      </w:r>
      <w:r w:rsidR="001D3F73">
        <w:rPr>
          <w:rFonts w:asciiTheme="minorHAnsi" w:hAnsiTheme="minorHAnsi" w:cstheme="minorHAnsi"/>
          <w:sz w:val="20"/>
          <w:szCs w:val="20"/>
        </w:rPr>
        <w:t>;</w:t>
      </w:r>
    </w:p>
    <w:p w14:paraId="4721B624"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sidR="001D3F73">
        <w:rPr>
          <w:rFonts w:asciiTheme="minorHAnsi" w:hAnsiTheme="minorHAnsi" w:cstheme="minorHAnsi"/>
          <w:sz w:val="20"/>
          <w:szCs w:val="20"/>
        </w:rPr>
        <w:t>;</w:t>
      </w:r>
    </w:p>
    <w:p w14:paraId="73556156" w14:textId="7DFAF7ED"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 xml:space="preserve">Best practices/Case </w:t>
      </w:r>
      <w:r w:rsidR="001E2674" w:rsidRPr="002E00E2">
        <w:rPr>
          <w:rFonts w:asciiTheme="minorHAnsi" w:hAnsiTheme="minorHAnsi" w:cstheme="minorHAnsi"/>
          <w:sz w:val="20"/>
          <w:szCs w:val="20"/>
        </w:rPr>
        <w:t>studies</w:t>
      </w:r>
      <w:r w:rsidRPr="002E00E2">
        <w:rPr>
          <w:rFonts w:asciiTheme="minorHAnsi" w:hAnsiTheme="minorHAnsi" w:cstheme="minorHAnsi"/>
          <w:sz w:val="20"/>
          <w:szCs w:val="20"/>
        </w:rPr>
        <w:t xml:space="preserve"> scan</w:t>
      </w:r>
      <w:r w:rsidR="001D3F73">
        <w:rPr>
          <w:rFonts w:asciiTheme="minorHAnsi" w:hAnsiTheme="minorHAnsi" w:cstheme="minorHAnsi"/>
          <w:sz w:val="20"/>
          <w:szCs w:val="20"/>
        </w:rPr>
        <w:t>;</w:t>
      </w:r>
    </w:p>
    <w:p w14:paraId="2D840D6A"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sidR="001D3F73">
        <w:rPr>
          <w:rFonts w:asciiTheme="minorHAnsi" w:hAnsiTheme="minorHAnsi" w:cstheme="minorHAnsi"/>
          <w:sz w:val="20"/>
          <w:szCs w:val="20"/>
        </w:rPr>
        <w:t>; and</w:t>
      </w:r>
    </w:p>
    <w:p w14:paraId="3E036803" w14:textId="77777777" w:rsidR="001B644D" w:rsidRPr="002E00E2" w:rsidRDefault="005E68C7">
      <w:pPr>
        <w:pStyle w:val="ListParagraph"/>
        <w:numPr>
          <w:ilvl w:val="0"/>
          <w:numId w:val="9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sidR="001D3F73">
        <w:rPr>
          <w:rFonts w:asciiTheme="minorHAnsi" w:hAnsiTheme="minorHAnsi" w:cstheme="minorHAnsi"/>
          <w:sz w:val="20"/>
          <w:szCs w:val="20"/>
        </w:rPr>
        <w:t>.</w:t>
      </w:r>
    </w:p>
    <w:p w14:paraId="23BA0007" w14:textId="0E48FC48" w:rsidR="002F726B" w:rsidRPr="002F726B" w:rsidRDefault="002F726B" w:rsidP="006F69CF">
      <w:pPr>
        <w:spacing w:after="120"/>
        <w:jc w:val="both"/>
        <w:rPr>
          <w:rFonts w:cstheme="minorHAnsi"/>
          <w:sz w:val="20"/>
          <w:szCs w:val="20"/>
        </w:rPr>
      </w:pPr>
      <w:r w:rsidRPr="002F726B">
        <w:rPr>
          <w:rFonts w:cstheme="minorHAnsi"/>
          <w:sz w:val="20"/>
          <w:szCs w:val="20"/>
        </w:rPr>
        <w:t>All in</w:t>
      </w:r>
      <w:r w:rsidR="00EE2F23">
        <w:rPr>
          <w:rFonts w:cstheme="minorHAnsi"/>
          <w:sz w:val="20"/>
          <w:szCs w:val="20"/>
        </w:rPr>
        <w:t>-</w:t>
      </w:r>
      <w:r w:rsidRPr="002F726B">
        <w:rPr>
          <w:rFonts w:cstheme="minorHAnsi"/>
          <w:sz w:val="20"/>
          <w:szCs w:val="20"/>
        </w:rPr>
        <w:t xml:space="preserve">house research performed by the BOR personnel in assisting other DOT units </w:t>
      </w:r>
      <w:r w:rsidR="00EE2F23">
        <w:rPr>
          <w:rFonts w:cstheme="minorHAnsi"/>
          <w:sz w:val="20"/>
          <w:szCs w:val="20"/>
        </w:rPr>
        <w:t>to</w:t>
      </w:r>
      <w:r w:rsidR="00EE2F23" w:rsidRPr="002F726B">
        <w:rPr>
          <w:rFonts w:cstheme="minorHAnsi"/>
          <w:sz w:val="20"/>
          <w:szCs w:val="20"/>
        </w:rPr>
        <w:t xml:space="preserve"> </w:t>
      </w:r>
      <w:r w:rsidRPr="002F726B">
        <w:rPr>
          <w:rFonts w:cstheme="minorHAnsi"/>
          <w:sz w:val="20"/>
          <w:szCs w:val="20"/>
        </w:rPr>
        <w:t>perform research studies are not within the scope of this Bid Solicitation.</w:t>
      </w:r>
    </w:p>
    <w:p w14:paraId="319FC437" w14:textId="77777777" w:rsidR="002F726B" w:rsidRPr="007455B8" w:rsidRDefault="002F726B" w:rsidP="001B644D">
      <w:pPr>
        <w:rPr>
          <w:rFonts w:cstheme="minorHAnsi"/>
          <w:sz w:val="20"/>
          <w:szCs w:val="20"/>
        </w:rPr>
      </w:pPr>
      <w:r w:rsidRPr="002F726B">
        <w:rPr>
          <w:rFonts w:cstheme="minorHAnsi"/>
          <w:sz w:val="20"/>
          <w:szCs w:val="20"/>
        </w:rPr>
        <w:t xml:space="preserve">DOT estimates that it will require each </w:t>
      </w:r>
      <w:r w:rsidR="002E00E2" w:rsidRPr="002E00E2">
        <w:rPr>
          <w:rFonts w:cstheme="minorHAnsi"/>
          <w:sz w:val="20"/>
          <w:szCs w:val="20"/>
        </w:rPr>
        <w:t>Contract</w:t>
      </w:r>
      <w:r w:rsidR="002E00E2">
        <w:rPr>
          <w:rFonts w:cstheme="minorHAnsi"/>
          <w:sz w:val="20"/>
          <w:szCs w:val="20"/>
        </w:rPr>
        <w:t>or</w:t>
      </w:r>
      <w:r w:rsidR="002E00E2" w:rsidRPr="002E00E2">
        <w:rPr>
          <w:rFonts w:cstheme="minorHAnsi"/>
          <w:sz w:val="20"/>
          <w:szCs w:val="20"/>
        </w:rPr>
        <w:t xml:space="preserve"> </w:t>
      </w:r>
      <w:r w:rsidRPr="002F726B">
        <w:rPr>
          <w:rFonts w:cstheme="minorHAnsi"/>
          <w:sz w:val="20"/>
          <w:szCs w:val="20"/>
        </w:rPr>
        <w:t>to perform between four (4) and eight (8) research projects per year, but does not guarantee any volume of work.</w:t>
      </w:r>
    </w:p>
    <w:p w14:paraId="59374A3F" w14:textId="77777777" w:rsidR="00EA5ED8" w:rsidRPr="0084189F" w:rsidRDefault="00EA5ED8" w:rsidP="0084189F">
      <w:pPr>
        <w:spacing w:after="0" w:line="240" w:lineRule="auto"/>
        <w:jc w:val="both"/>
        <w:rPr>
          <w:rFonts w:cstheme="minorHAnsi"/>
          <w:sz w:val="20"/>
          <w:szCs w:val="20"/>
        </w:rPr>
      </w:pPr>
    </w:p>
    <w:p w14:paraId="39282BAD" w14:textId="77777777" w:rsidR="00E95DDD" w:rsidRPr="0084189F" w:rsidRDefault="00E95DDD">
      <w:pPr>
        <w:pStyle w:val="Heading2"/>
      </w:pPr>
      <w:bookmarkStart w:id="10" w:name="_Toc167956316"/>
      <w:r w:rsidRPr="0084189F">
        <w:t>CONTRACT</w:t>
      </w:r>
      <w:r w:rsidRPr="0084189F">
        <w:rPr>
          <w:spacing w:val="-1"/>
        </w:rPr>
        <w:t xml:space="preserve"> </w:t>
      </w:r>
      <w:r w:rsidRPr="0084189F">
        <w:t>AMOUNT</w:t>
      </w:r>
      <w:bookmarkEnd w:id="10"/>
    </w:p>
    <w:p w14:paraId="55206F0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8513271" w14:textId="77777777" w:rsidR="00904931" w:rsidRPr="0084189F" w:rsidRDefault="00904931" w:rsidP="0084189F">
      <w:pPr>
        <w:spacing w:after="0" w:line="240" w:lineRule="auto"/>
        <w:jc w:val="both"/>
        <w:rPr>
          <w:rFonts w:cstheme="minorHAnsi"/>
          <w:sz w:val="20"/>
          <w:szCs w:val="20"/>
        </w:rPr>
      </w:pPr>
    </w:p>
    <w:p w14:paraId="3E090865" w14:textId="77777777" w:rsidR="00D422A6" w:rsidRPr="0084189F" w:rsidRDefault="00444531">
      <w:pPr>
        <w:pStyle w:val="Heading2"/>
      </w:pPr>
      <w:bookmarkStart w:id="11" w:name="_Toc400531506"/>
      <w:bookmarkStart w:id="12" w:name="_Toc428533977"/>
      <w:bookmarkStart w:id="13" w:name="_Toc32310702"/>
      <w:bookmarkStart w:id="14" w:name="_Toc167956317"/>
      <w:r w:rsidRPr="0084189F">
        <w:t xml:space="preserve">ORDER OF </w:t>
      </w:r>
      <w:r w:rsidR="00D422A6" w:rsidRPr="0084189F">
        <w:t>PRECEDENCE OF CONTRACTUAL TERMS</w:t>
      </w:r>
      <w:bookmarkEnd w:id="11"/>
      <w:bookmarkEnd w:id="12"/>
      <w:bookmarkEnd w:id="13"/>
      <w:bookmarkEnd w:id="14"/>
    </w:p>
    <w:p w14:paraId="7B93E16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33A4C82" w14:textId="77777777" w:rsidR="00231BD4" w:rsidRPr="0084189F" w:rsidRDefault="00231BD4" w:rsidP="005D62FD">
      <w:pPr>
        <w:spacing w:after="0" w:line="240" w:lineRule="auto"/>
        <w:jc w:val="center"/>
        <w:rPr>
          <w:sz w:val="20"/>
          <w:szCs w:val="20"/>
        </w:rPr>
      </w:pPr>
    </w:p>
    <w:p w14:paraId="1E9604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C2DC9D0" w14:textId="77777777" w:rsidR="00BD6623" w:rsidRPr="0084189F" w:rsidRDefault="00BD6623" w:rsidP="0084189F">
      <w:pPr>
        <w:spacing w:after="0" w:line="240" w:lineRule="auto"/>
        <w:jc w:val="both"/>
        <w:rPr>
          <w:rFonts w:cstheme="minorHAnsi"/>
          <w:sz w:val="20"/>
          <w:szCs w:val="20"/>
        </w:rPr>
      </w:pPr>
    </w:p>
    <w:p w14:paraId="03A4241B" w14:textId="77777777" w:rsidR="00DE02CD" w:rsidRPr="0084189F" w:rsidRDefault="006D1E7C">
      <w:pPr>
        <w:pStyle w:val="Heading2"/>
      </w:pPr>
      <w:bookmarkStart w:id="15" w:name="_Toc167956318"/>
      <w:r w:rsidRPr="0084189F">
        <w:lastRenderedPageBreak/>
        <w:t xml:space="preserve">INTRASTATE </w:t>
      </w:r>
      <w:r w:rsidR="00EA5ED8" w:rsidRPr="0084189F">
        <w:t>COOPERATIVE PURCHASING</w:t>
      </w:r>
      <w:bookmarkEnd w:id="15"/>
    </w:p>
    <w:p w14:paraId="4B09D6E1" w14:textId="77777777" w:rsidR="005C6385" w:rsidRDefault="005C6385" w:rsidP="0084189F">
      <w:pPr>
        <w:keepNext/>
        <w:spacing w:after="0" w:line="240" w:lineRule="auto"/>
        <w:jc w:val="both"/>
        <w:rPr>
          <w:bCs/>
          <w:sz w:val="20"/>
          <w:szCs w:val="20"/>
        </w:rPr>
      </w:pPr>
    </w:p>
    <w:p w14:paraId="538562FC" w14:textId="3E6528C7" w:rsidR="00DE02CD"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5C6385">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9DA2A17" w14:textId="6808B7E0" w:rsidR="009757A6" w:rsidRDefault="009757A6" w:rsidP="0084189F">
      <w:pPr>
        <w:keepNext/>
        <w:spacing w:after="0" w:line="240" w:lineRule="auto"/>
        <w:jc w:val="both"/>
        <w:rPr>
          <w:rFonts w:cstheme="minorHAnsi"/>
          <w:sz w:val="20"/>
          <w:szCs w:val="20"/>
        </w:rPr>
      </w:pPr>
    </w:p>
    <w:p w14:paraId="3182FB6C" w14:textId="338C3228" w:rsidR="009757A6" w:rsidRDefault="009757A6" w:rsidP="0084189F">
      <w:pPr>
        <w:keepNext/>
        <w:spacing w:after="0" w:line="240" w:lineRule="auto"/>
        <w:jc w:val="both"/>
        <w:rPr>
          <w:rFonts w:cstheme="minorHAnsi"/>
          <w:sz w:val="20"/>
          <w:szCs w:val="20"/>
        </w:rPr>
      </w:pPr>
    </w:p>
    <w:p w14:paraId="246CFDCD" w14:textId="7E607BE3" w:rsidR="009757A6" w:rsidRDefault="009757A6" w:rsidP="0084189F">
      <w:pPr>
        <w:keepNext/>
        <w:spacing w:after="0" w:line="240" w:lineRule="auto"/>
        <w:jc w:val="both"/>
        <w:rPr>
          <w:rFonts w:cstheme="minorHAnsi"/>
          <w:sz w:val="20"/>
          <w:szCs w:val="20"/>
        </w:rPr>
      </w:pPr>
    </w:p>
    <w:p w14:paraId="567DA880" w14:textId="3B3B8A33" w:rsidR="009757A6" w:rsidRDefault="009757A6" w:rsidP="0084189F">
      <w:pPr>
        <w:keepNext/>
        <w:spacing w:after="0" w:line="240" w:lineRule="auto"/>
        <w:jc w:val="both"/>
        <w:rPr>
          <w:rFonts w:cstheme="minorHAnsi"/>
          <w:sz w:val="20"/>
          <w:szCs w:val="20"/>
        </w:rPr>
      </w:pPr>
    </w:p>
    <w:p w14:paraId="7631A4EF" w14:textId="44A1CE55" w:rsidR="009757A6" w:rsidRDefault="009757A6" w:rsidP="0084189F">
      <w:pPr>
        <w:keepNext/>
        <w:spacing w:after="0" w:line="240" w:lineRule="auto"/>
        <w:jc w:val="both"/>
        <w:rPr>
          <w:rFonts w:cstheme="minorHAnsi"/>
          <w:sz w:val="20"/>
          <w:szCs w:val="20"/>
        </w:rPr>
      </w:pPr>
    </w:p>
    <w:p w14:paraId="0E75715E" w14:textId="47EAC1BB" w:rsidR="009757A6" w:rsidRDefault="009757A6" w:rsidP="0084189F">
      <w:pPr>
        <w:keepNext/>
        <w:spacing w:after="0" w:line="240" w:lineRule="auto"/>
        <w:jc w:val="both"/>
        <w:rPr>
          <w:rFonts w:cstheme="minorHAnsi"/>
          <w:sz w:val="20"/>
          <w:szCs w:val="20"/>
        </w:rPr>
      </w:pPr>
    </w:p>
    <w:p w14:paraId="14170B9D" w14:textId="3EF3C27F" w:rsidR="009757A6" w:rsidRDefault="009757A6" w:rsidP="0084189F">
      <w:pPr>
        <w:keepNext/>
        <w:spacing w:after="0" w:line="240" w:lineRule="auto"/>
        <w:jc w:val="both"/>
        <w:rPr>
          <w:rFonts w:cstheme="minorHAnsi"/>
          <w:sz w:val="20"/>
          <w:szCs w:val="20"/>
        </w:rPr>
      </w:pPr>
    </w:p>
    <w:p w14:paraId="287968CA" w14:textId="49BF60C4" w:rsidR="009757A6" w:rsidRDefault="009757A6" w:rsidP="0084189F">
      <w:pPr>
        <w:keepNext/>
        <w:spacing w:after="0" w:line="240" w:lineRule="auto"/>
        <w:jc w:val="both"/>
        <w:rPr>
          <w:rFonts w:cstheme="minorHAnsi"/>
          <w:sz w:val="20"/>
          <w:szCs w:val="20"/>
        </w:rPr>
      </w:pPr>
    </w:p>
    <w:p w14:paraId="4DF00C27" w14:textId="3054718A" w:rsidR="009757A6" w:rsidRDefault="009757A6" w:rsidP="0084189F">
      <w:pPr>
        <w:keepNext/>
        <w:spacing w:after="0" w:line="240" w:lineRule="auto"/>
        <w:jc w:val="both"/>
        <w:rPr>
          <w:rFonts w:cstheme="minorHAnsi"/>
          <w:sz w:val="20"/>
          <w:szCs w:val="20"/>
        </w:rPr>
      </w:pPr>
    </w:p>
    <w:p w14:paraId="32947E32" w14:textId="53740C93" w:rsidR="009757A6" w:rsidRDefault="009757A6" w:rsidP="0084189F">
      <w:pPr>
        <w:keepNext/>
        <w:spacing w:after="0" w:line="240" w:lineRule="auto"/>
        <w:jc w:val="both"/>
        <w:rPr>
          <w:rFonts w:cstheme="minorHAnsi"/>
          <w:sz w:val="20"/>
          <w:szCs w:val="20"/>
        </w:rPr>
      </w:pPr>
    </w:p>
    <w:p w14:paraId="261338BF" w14:textId="39ED58FE" w:rsidR="009757A6" w:rsidRDefault="009757A6" w:rsidP="0084189F">
      <w:pPr>
        <w:keepNext/>
        <w:spacing w:after="0" w:line="240" w:lineRule="auto"/>
        <w:jc w:val="both"/>
        <w:rPr>
          <w:rFonts w:cstheme="minorHAnsi"/>
          <w:sz w:val="20"/>
          <w:szCs w:val="20"/>
        </w:rPr>
      </w:pPr>
    </w:p>
    <w:p w14:paraId="617BE8DB" w14:textId="2AE377DE" w:rsidR="009757A6" w:rsidRDefault="009757A6" w:rsidP="0084189F">
      <w:pPr>
        <w:keepNext/>
        <w:spacing w:after="0" w:line="240" w:lineRule="auto"/>
        <w:jc w:val="both"/>
        <w:rPr>
          <w:rFonts w:cstheme="minorHAnsi"/>
          <w:sz w:val="20"/>
          <w:szCs w:val="20"/>
        </w:rPr>
      </w:pPr>
    </w:p>
    <w:p w14:paraId="737A3A77" w14:textId="6303DB62" w:rsidR="009757A6" w:rsidRDefault="009757A6" w:rsidP="0084189F">
      <w:pPr>
        <w:keepNext/>
        <w:spacing w:after="0" w:line="240" w:lineRule="auto"/>
        <w:jc w:val="both"/>
        <w:rPr>
          <w:rFonts w:cstheme="minorHAnsi"/>
          <w:sz w:val="20"/>
          <w:szCs w:val="20"/>
        </w:rPr>
      </w:pPr>
    </w:p>
    <w:p w14:paraId="260433F1" w14:textId="0556C83D" w:rsidR="009757A6" w:rsidRDefault="009757A6" w:rsidP="0084189F">
      <w:pPr>
        <w:keepNext/>
        <w:spacing w:after="0" w:line="240" w:lineRule="auto"/>
        <w:jc w:val="both"/>
        <w:rPr>
          <w:rFonts w:cstheme="minorHAnsi"/>
          <w:sz w:val="20"/>
          <w:szCs w:val="20"/>
        </w:rPr>
      </w:pPr>
    </w:p>
    <w:p w14:paraId="6D4C8BB2" w14:textId="565BF64D" w:rsidR="009757A6" w:rsidRDefault="009757A6" w:rsidP="0084189F">
      <w:pPr>
        <w:keepNext/>
        <w:spacing w:after="0" w:line="240" w:lineRule="auto"/>
        <w:jc w:val="both"/>
        <w:rPr>
          <w:rFonts w:cstheme="minorHAnsi"/>
          <w:sz w:val="20"/>
          <w:szCs w:val="20"/>
        </w:rPr>
      </w:pPr>
    </w:p>
    <w:p w14:paraId="2104D78B" w14:textId="352B910F" w:rsidR="009757A6" w:rsidRDefault="009757A6" w:rsidP="0084189F">
      <w:pPr>
        <w:keepNext/>
        <w:spacing w:after="0" w:line="240" w:lineRule="auto"/>
        <w:jc w:val="both"/>
        <w:rPr>
          <w:rFonts w:cstheme="minorHAnsi"/>
          <w:sz w:val="20"/>
          <w:szCs w:val="20"/>
        </w:rPr>
      </w:pPr>
    </w:p>
    <w:p w14:paraId="6368C9CF" w14:textId="1D9A06DD" w:rsidR="009757A6" w:rsidRDefault="009757A6" w:rsidP="0084189F">
      <w:pPr>
        <w:keepNext/>
        <w:spacing w:after="0" w:line="240" w:lineRule="auto"/>
        <w:jc w:val="both"/>
        <w:rPr>
          <w:rFonts w:cstheme="minorHAnsi"/>
          <w:sz w:val="20"/>
          <w:szCs w:val="20"/>
        </w:rPr>
      </w:pPr>
    </w:p>
    <w:p w14:paraId="39061976" w14:textId="15337EB2" w:rsidR="009757A6" w:rsidRDefault="009757A6" w:rsidP="0084189F">
      <w:pPr>
        <w:keepNext/>
        <w:spacing w:after="0" w:line="240" w:lineRule="auto"/>
        <w:jc w:val="both"/>
        <w:rPr>
          <w:rFonts w:cstheme="minorHAnsi"/>
          <w:sz w:val="20"/>
          <w:szCs w:val="20"/>
        </w:rPr>
      </w:pPr>
    </w:p>
    <w:p w14:paraId="73902A2F" w14:textId="0277BB94" w:rsidR="009757A6" w:rsidRDefault="009757A6" w:rsidP="0084189F">
      <w:pPr>
        <w:keepNext/>
        <w:spacing w:after="0" w:line="240" w:lineRule="auto"/>
        <w:jc w:val="both"/>
        <w:rPr>
          <w:rFonts w:cstheme="minorHAnsi"/>
          <w:sz w:val="20"/>
          <w:szCs w:val="20"/>
        </w:rPr>
      </w:pPr>
    </w:p>
    <w:p w14:paraId="4663DD0E" w14:textId="5E3CC1B5" w:rsidR="009757A6" w:rsidRDefault="009757A6" w:rsidP="0084189F">
      <w:pPr>
        <w:keepNext/>
        <w:spacing w:after="0" w:line="240" w:lineRule="auto"/>
        <w:jc w:val="both"/>
        <w:rPr>
          <w:rFonts w:cstheme="minorHAnsi"/>
          <w:sz w:val="20"/>
          <w:szCs w:val="20"/>
        </w:rPr>
      </w:pPr>
    </w:p>
    <w:p w14:paraId="5BE01851" w14:textId="6CB3791B" w:rsidR="009757A6" w:rsidRDefault="009757A6" w:rsidP="0084189F">
      <w:pPr>
        <w:keepNext/>
        <w:spacing w:after="0" w:line="240" w:lineRule="auto"/>
        <w:jc w:val="both"/>
        <w:rPr>
          <w:rFonts w:cstheme="minorHAnsi"/>
          <w:sz w:val="20"/>
          <w:szCs w:val="20"/>
        </w:rPr>
      </w:pPr>
    </w:p>
    <w:p w14:paraId="3C39DF5E" w14:textId="6C6D8123" w:rsidR="009757A6" w:rsidRDefault="009757A6" w:rsidP="0084189F">
      <w:pPr>
        <w:keepNext/>
        <w:spacing w:after="0" w:line="240" w:lineRule="auto"/>
        <w:jc w:val="both"/>
        <w:rPr>
          <w:rFonts w:cstheme="minorHAnsi"/>
          <w:sz w:val="20"/>
          <w:szCs w:val="20"/>
        </w:rPr>
      </w:pPr>
    </w:p>
    <w:p w14:paraId="4000176C" w14:textId="1E783574" w:rsidR="009757A6" w:rsidRDefault="009757A6" w:rsidP="0084189F">
      <w:pPr>
        <w:keepNext/>
        <w:spacing w:after="0" w:line="240" w:lineRule="auto"/>
        <w:jc w:val="both"/>
        <w:rPr>
          <w:rFonts w:cstheme="minorHAnsi"/>
          <w:sz w:val="20"/>
          <w:szCs w:val="20"/>
        </w:rPr>
      </w:pPr>
    </w:p>
    <w:p w14:paraId="04A76C46" w14:textId="39174125" w:rsidR="009757A6" w:rsidRDefault="009757A6" w:rsidP="0084189F">
      <w:pPr>
        <w:keepNext/>
        <w:spacing w:after="0" w:line="240" w:lineRule="auto"/>
        <w:jc w:val="both"/>
        <w:rPr>
          <w:rFonts w:cstheme="minorHAnsi"/>
          <w:sz w:val="20"/>
          <w:szCs w:val="20"/>
        </w:rPr>
      </w:pPr>
    </w:p>
    <w:p w14:paraId="4C2AF970" w14:textId="71F1E075" w:rsidR="009757A6" w:rsidRDefault="009757A6" w:rsidP="0084189F">
      <w:pPr>
        <w:keepNext/>
        <w:spacing w:after="0" w:line="240" w:lineRule="auto"/>
        <w:jc w:val="both"/>
        <w:rPr>
          <w:rFonts w:cstheme="minorHAnsi"/>
          <w:sz w:val="20"/>
          <w:szCs w:val="20"/>
        </w:rPr>
      </w:pPr>
    </w:p>
    <w:p w14:paraId="673CE76E" w14:textId="6F5E23DE" w:rsidR="009757A6" w:rsidRDefault="009757A6" w:rsidP="0084189F">
      <w:pPr>
        <w:keepNext/>
        <w:spacing w:after="0" w:line="240" w:lineRule="auto"/>
        <w:jc w:val="both"/>
        <w:rPr>
          <w:rFonts w:cstheme="minorHAnsi"/>
          <w:sz w:val="20"/>
          <w:szCs w:val="20"/>
        </w:rPr>
      </w:pPr>
    </w:p>
    <w:p w14:paraId="0992ED8B" w14:textId="5507F7D8" w:rsidR="009757A6" w:rsidRDefault="009757A6" w:rsidP="0084189F">
      <w:pPr>
        <w:keepNext/>
        <w:spacing w:after="0" w:line="240" w:lineRule="auto"/>
        <w:jc w:val="both"/>
        <w:rPr>
          <w:rFonts w:cstheme="minorHAnsi"/>
          <w:sz w:val="20"/>
          <w:szCs w:val="20"/>
        </w:rPr>
      </w:pPr>
    </w:p>
    <w:p w14:paraId="2DBC0F08" w14:textId="6C3111D6" w:rsidR="009757A6" w:rsidRDefault="009757A6" w:rsidP="0084189F">
      <w:pPr>
        <w:keepNext/>
        <w:spacing w:after="0" w:line="240" w:lineRule="auto"/>
        <w:jc w:val="both"/>
        <w:rPr>
          <w:rFonts w:cstheme="minorHAnsi"/>
          <w:sz w:val="20"/>
          <w:szCs w:val="20"/>
        </w:rPr>
      </w:pPr>
    </w:p>
    <w:p w14:paraId="3186410B" w14:textId="432BAF69" w:rsidR="009757A6" w:rsidRDefault="009757A6" w:rsidP="0084189F">
      <w:pPr>
        <w:keepNext/>
        <w:spacing w:after="0" w:line="240" w:lineRule="auto"/>
        <w:jc w:val="both"/>
        <w:rPr>
          <w:rFonts w:cstheme="minorHAnsi"/>
          <w:sz w:val="20"/>
          <w:szCs w:val="20"/>
        </w:rPr>
      </w:pPr>
    </w:p>
    <w:p w14:paraId="7DF5199F" w14:textId="5D90D77D" w:rsidR="009757A6" w:rsidRDefault="009757A6" w:rsidP="0084189F">
      <w:pPr>
        <w:keepNext/>
        <w:spacing w:after="0" w:line="240" w:lineRule="auto"/>
        <w:jc w:val="both"/>
        <w:rPr>
          <w:rFonts w:cstheme="minorHAnsi"/>
          <w:sz w:val="20"/>
          <w:szCs w:val="20"/>
        </w:rPr>
      </w:pPr>
    </w:p>
    <w:p w14:paraId="18A7BA4B" w14:textId="53370DEC" w:rsidR="009757A6" w:rsidRDefault="009757A6" w:rsidP="0084189F">
      <w:pPr>
        <w:keepNext/>
        <w:spacing w:after="0" w:line="240" w:lineRule="auto"/>
        <w:jc w:val="both"/>
        <w:rPr>
          <w:rFonts w:cstheme="minorHAnsi"/>
          <w:sz w:val="20"/>
          <w:szCs w:val="20"/>
        </w:rPr>
      </w:pPr>
    </w:p>
    <w:p w14:paraId="021DFFDD" w14:textId="5B82590F" w:rsidR="009757A6" w:rsidRDefault="009757A6" w:rsidP="0084189F">
      <w:pPr>
        <w:keepNext/>
        <w:spacing w:after="0" w:line="240" w:lineRule="auto"/>
        <w:jc w:val="both"/>
        <w:rPr>
          <w:rFonts w:cstheme="minorHAnsi"/>
          <w:sz w:val="20"/>
          <w:szCs w:val="20"/>
        </w:rPr>
      </w:pPr>
    </w:p>
    <w:p w14:paraId="329F73E9" w14:textId="30A4B8B6" w:rsidR="009757A6" w:rsidRDefault="009757A6" w:rsidP="0084189F">
      <w:pPr>
        <w:keepNext/>
        <w:spacing w:after="0" w:line="240" w:lineRule="auto"/>
        <w:jc w:val="both"/>
        <w:rPr>
          <w:rFonts w:cstheme="minorHAnsi"/>
          <w:sz w:val="20"/>
          <w:szCs w:val="20"/>
        </w:rPr>
      </w:pPr>
    </w:p>
    <w:p w14:paraId="3A4EE3E0" w14:textId="2AA6FAF2" w:rsidR="009757A6" w:rsidRDefault="009757A6" w:rsidP="0084189F">
      <w:pPr>
        <w:keepNext/>
        <w:spacing w:after="0" w:line="240" w:lineRule="auto"/>
        <w:jc w:val="both"/>
        <w:rPr>
          <w:rFonts w:cstheme="minorHAnsi"/>
          <w:sz w:val="20"/>
          <w:szCs w:val="20"/>
        </w:rPr>
      </w:pPr>
    </w:p>
    <w:p w14:paraId="62F5EACE" w14:textId="57E8464E" w:rsidR="009757A6" w:rsidRDefault="009757A6" w:rsidP="0084189F">
      <w:pPr>
        <w:keepNext/>
        <w:spacing w:after="0" w:line="240" w:lineRule="auto"/>
        <w:jc w:val="both"/>
        <w:rPr>
          <w:rFonts w:cstheme="minorHAnsi"/>
          <w:sz w:val="20"/>
          <w:szCs w:val="20"/>
        </w:rPr>
      </w:pPr>
    </w:p>
    <w:p w14:paraId="04DE001F" w14:textId="45213BDB" w:rsidR="009757A6" w:rsidRDefault="009757A6" w:rsidP="0084189F">
      <w:pPr>
        <w:keepNext/>
        <w:spacing w:after="0" w:line="240" w:lineRule="auto"/>
        <w:jc w:val="both"/>
        <w:rPr>
          <w:rFonts w:cstheme="minorHAnsi"/>
          <w:sz w:val="20"/>
          <w:szCs w:val="20"/>
        </w:rPr>
      </w:pPr>
    </w:p>
    <w:p w14:paraId="27020C3D" w14:textId="60D5D009" w:rsidR="009757A6" w:rsidRDefault="009757A6" w:rsidP="0084189F">
      <w:pPr>
        <w:keepNext/>
        <w:spacing w:after="0" w:line="240" w:lineRule="auto"/>
        <w:jc w:val="both"/>
        <w:rPr>
          <w:rFonts w:cstheme="minorHAnsi"/>
          <w:sz w:val="20"/>
          <w:szCs w:val="20"/>
        </w:rPr>
      </w:pPr>
    </w:p>
    <w:p w14:paraId="059AC74F" w14:textId="373816CF" w:rsidR="009757A6" w:rsidRDefault="009757A6" w:rsidP="0084189F">
      <w:pPr>
        <w:keepNext/>
        <w:spacing w:after="0" w:line="240" w:lineRule="auto"/>
        <w:jc w:val="both"/>
        <w:rPr>
          <w:rFonts w:cstheme="minorHAnsi"/>
          <w:sz w:val="20"/>
          <w:szCs w:val="20"/>
        </w:rPr>
      </w:pPr>
    </w:p>
    <w:p w14:paraId="7DCFC2A9" w14:textId="796509D6" w:rsidR="009757A6" w:rsidRDefault="009757A6" w:rsidP="0084189F">
      <w:pPr>
        <w:keepNext/>
        <w:spacing w:after="0" w:line="240" w:lineRule="auto"/>
        <w:jc w:val="both"/>
        <w:rPr>
          <w:rFonts w:cstheme="minorHAnsi"/>
          <w:sz w:val="20"/>
          <w:szCs w:val="20"/>
        </w:rPr>
      </w:pPr>
    </w:p>
    <w:p w14:paraId="34375898" w14:textId="09E9F11A" w:rsidR="009757A6" w:rsidRDefault="009757A6" w:rsidP="0084189F">
      <w:pPr>
        <w:keepNext/>
        <w:spacing w:after="0" w:line="240" w:lineRule="auto"/>
        <w:jc w:val="both"/>
        <w:rPr>
          <w:rFonts w:cstheme="minorHAnsi"/>
          <w:sz w:val="20"/>
          <w:szCs w:val="20"/>
        </w:rPr>
      </w:pPr>
    </w:p>
    <w:p w14:paraId="6ED31CB4" w14:textId="20E4710A" w:rsidR="009757A6" w:rsidRDefault="009757A6" w:rsidP="0084189F">
      <w:pPr>
        <w:keepNext/>
        <w:spacing w:after="0" w:line="240" w:lineRule="auto"/>
        <w:jc w:val="both"/>
        <w:rPr>
          <w:rFonts w:cstheme="minorHAnsi"/>
          <w:sz w:val="20"/>
          <w:szCs w:val="20"/>
        </w:rPr>
      </w:pPr>
    </w:p>
    <w:p w14:paraId="76D1584F" w14:textId="41857178" w:rsidR="009757A6" w:rsidRDefault="009757A6" w:rsidP="0084189F">
      <w:pPr>
        <w:keepNext/>
        <w:spacing w:after="0" w:line="240" w:lineRule="auto"/>
        <w:jc w:val="both"/>
        <w:rPr>
          <w:rFonts w:cstheme="minorHAnsi"/>
          <w:sz w:val="20"/>
          <w:szCs w:val="20"/>
        </w:rPr>
      </w:pPr>
    </w:p>
    <w:p w14:paraId="375EED26" w14:textId="35CED975" w:rsidR="009757A6" w:rsidRDefault="009757A6" w:rsidP="0084189F">
      <w:pPr>
        <w:keepNext/>
        <w:spacing w:after="0" w:line="240" w:lineRule="auto"/>
        <w:jc w:val="both"/>
        <w:rPr>
          <w:rFonts w:cstheme="minorHAnsi"/>
          <w:sz w:val="20"/>
          <w:szCs w:val="20"/>
        </w:rPr>
      </w:pPr>
    </w:p>
    <w:p w14:paraId="5B793B8A" w14:textId="5077F9F2" w:rsidR="009757A6" w:rsidRDefault="009757A6" w:rsidP="0084189F">
      <w:pPr>
        <w:keepNext/>
        <w:spacing w:after="0" w:line="240" w:lineRule="auto"/>
        <w:jc w:val="both"/>
        <w:rPr>
          <w:rFonts w:cstheme="minorHAnsi"/>
          <w:sz w:val="20"/>
          <w:szCs w:val="20"/>
        </w:rPr>
      </w:pPr>
    </w:p>
    <w:p w14:paraId="25BC87F7" w14:textId="572B6DDB" w:rsidR="009757A6" w:rsidRDefault="009757A6" w:rsidP="0084189F">
      <w:pPr>
        <w:keepNext/>
        <w:spacing w:after="0" w:line="240" w:lineRule="auto"/>
        <w:jc w:val="both"/>
        <w:rPr>
          <w:rFonts w:cstheme="minorHAnsi"/>
          <w:sz w:val="20"/>
          <w:szCs w:val="20"/>
        </w:rPr>
      </w:pPr>
    </w:p>
    <w:p w14:paraId="38223DE1" w14:textId="490A402F" w:rsidR="009757A6" w:rsidRDefault="009757A6" w:rsidP="0084189F">
      <w:pPr>
        <w:keepNext/>
        <w:spacing w:after="0" w:line="240" w:lineRule="auto"/>
        <w:jc w:val="both"/>
        <w:rPr>
          <w:rFonts w:cstheme="minorHAnsi"/>
          <w:sz w:val="20"/>
          <w:szCs w:val="20"/>
        </w:rPr>
      </w:pPr>
    </w:p>
    <w:p w14:paraId="294D1627" w14:textId="70FEE8B4" w:rsidR="009757A6" w:rsidRDefault="009757A6" w:rsidP="0084189F">
      <w:pPr>
        <w:keepNext/>
        <w:spacing w:after="0" w:line="240" w:lineRule="auto"/>
        <w:jc w:val="both"/>
        <w:rPr>
          <w:rFonts w:cstheme="minorHAnsi"/>
          <w:sz w:val="20"/>
          <w:szCs w:val="20"/>
        </w:rPr>
      </w:pPr>
    </w:p>
    <w:p w14:paraId="7E3240D7" w14:textId="1422F586" w:rsidR="009757A6" w:rsidRDefault="009757A6" w:rsidP="0084189F">
      <w:pPr>
        <w:keepNext/>
        <w:spacing w:after="0" w:line="240" w:lineRule="auto"/>
        <w:jc w:val="both"/>
        <w:rPr>
          <w:rFonts w:cstheme="minorHAnsi"/>
          <w:sz w:val="20"/>
          <w:szCs w:val="20"/>
        </w:rPr>
      </w:pPr>
    </w:p>
    <w:p w14:paraId="1C31DFDC" w14:textId="0FE122FB" w:rsidR="009757A6" w:rsidRDefault="009757A6" w:rsidP="0084189F">
      <w:pPr>
        <w:keepNext/>
        <w:spacing w:after="0" w:line="240" w:lineRule="auto"/>
        <w:jc w:val="both"/>
        <w:rPr>
          <w:rFonts w:cstheme="minorHAnsi"/>
          <w:sz w:val="20"/>
          <w:szCs w:val="20"/>
        </w:rPr>
      </w:pPr>
    </w:p>
    <w:p w14:paraId="4B07A065" w14:textId="440E90B7" w:rsidR="009757A6" w:rsidRDefault="009757A6" w:rsidP="0084189F">
      <w:pPr>
        <w:keepNext/>
        <w:spacing w:after="0" w:line="240" w:lineRule="auto"/>
        <w:jc w:val="both"/>
        <w:rPr>
          <w:rFonts w:cstheme="minorHAnsi"/>
          <w:sz w:val="20"/>
          <w:szCs w:val="20"/>
        </w:rPr>
      </w:pPr>
    </w:p>
    <w:p w14:paraId="7DD29AF6" w14:textId="77777777" w:rsidR="009757A6" w:rsidRPr="0084189F" w:rsidRDefault="009757A6" w:rsidP="0084189F">
      <w:pPr>
        <w:keepNext/>
        <w:spacing w:after="0" w:line="240" w:lineRule="auto"/>
        <w:jc w:val="both"/>
        <w:rPr>
          <w:rFonts w:cstheme="minorHAnsi"/>
          <w:sz w:val="20"/>
          <w:szCs w:val="20"/>
        </w:rPr>
      </w:pPr>
    </w:p>
    <w:p w14:paraId="3F3330F1" w14:textId="77777777" w:rsidR="00F955BC" w:rsidRPr="0084189F" w:rsidRDefault="00F955BC" w:rsidP="0084189F">
      <w:pPr>
        <w:spacing w:after="0" w:line="240" w:lineRule="auto"/>
        <w:jc w:val="both"/>
        <w:rPr>
          <w:rFonts w:cstheme="minorHAnsi"/>
          <w:sz w:val="20"/>
          <w:szCs w:val="20"/>
        </w:rPr>
      </w:pPr>
    </w:p>
    <w:p w14:paraId="29E96DC3" w14:textId="77777777" w:rsidR="0001505D" w:rsidRPr="0084189F" w:rsidRDefault="0001505D" w:rsidP="0084189F">
      <w:pPr>
        <w:pStyle w:val="Heading1"/>
        <w:rPr>
          <w:sz w:val="20"/>
          <w:szCs w:val="20"/>
        </w:rPr>
      </w:pPr>
      <w:bookmarkStart w:id="16" w:name="_Toc16795631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7B248E0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468B719" w14:textId="77777777" w:rsidR="00A23804" w:rsidRPr="0084189F" w:rsidRDefault="00A23804" w:rsidP="0084189F">
      <w:pPr>
        <w:spacing w:after="0" w:line="240" w:lineRule="auto"/>
        <w:rPr>
          <w:sz w:val="20"/>
          <w:szCs w:val="20"/>
        </w:rPr>
      </w:pPr>
    </w:p>
    <w:p w14:paraId="004501F1" w14:textId="77777777" w:rsidR="00E8054C" w:rsidRPr="0084189F" w:rsidRDefault="00E8054C">
      <w:pPr>
        <w:pStyle w:val="Heading2"/>
      </w:pPr>
      <w:bookmarkStart w:id="17" w:name="_Toc428533940"/>
      <w:bookmarkStart w:id="18" w:name="_Toc32310617"/>
      <w:bookmarkStart w:id="19" w:name="_Toc167956320"/>
      <w:r w:rsidRPr="0084189F">
        <w:t>ELECTRONIC QUESTION AND ANSWER PERIOD</w:t>
      </w:r>
      <w:bookmarkEnd w:id="17"/>
      <w:bookmarkEnd w:id="18"/>
      <w:bookmarkEnd w:id="19"/>
    </w:p>
    <w:p w14:paraId="7268357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2D7276A" w14:textId="77777777" w:rsidR="00E8054C" w:rsidRPr="0084189F" w:rsidRDefault="00E8054C" w:rsidP="0084189F">
      <w:pPr>
        <w:spacing w:after="0" w:line="240" w:lineRule="auto"/>
        <w:jc w:val="both"/>
        <w:rPr>
          <w:sz w:val="20"/>
          <w:szCs w:val="20"/>
        </w:rPr>
      </w:pPr>
    </w:p>
    <w:p w14:paraId="330FDD0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9E64DB"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18FD1D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5720C5C" w14:textId="77777777" w:rsidR="00497542" w:rsidRPr="0084189F" w:rsidRDefault="00497542" w:rsidP="0084189F">
      <w:pPr>
        <w:spacing w:after="0" w:line="240" w:lineRule="auto"/>
        <w:rPr>
          <w:sz w:val="20"/>
          <w:szCs w:val="20"/>
        </w:rPr>
      </w:pPr>
    </w:p>
    <w:p w14:paraId="1350FB71" w14:textId="77777777" w:rsidR="00E8054C" w:rsidRPr="0084189F" w:rsidRDefault="00E8054C">
      <w:pPr>
        <w:pStyle w:val="Heading2"/>
      </w:pPr>
      <w:bookmarkStart w:id="23" w:name="_Toc167956321"/>
      <w:r w:rsidRPr="0084189F">
        <w:t>EXCEPTIONS TO THE STATE OF NJ STANDARD TERMS AND CONDITIONS (SSTC)</w:t>
      </w:r>
      <w:bookmarkEnd w:id="23"/>
    </w:p>
    <w:p w14:paraId="24CAE59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6D7570F" w14:textId="77777777" w:rsidR="00E8054C" w:rsidRPr="0084189F" w:rsidRDefault="00E8054C" w:rsidP="0084189F">
      <w:pPr>
        <w:spacing w:after="0" w:line="240" w:lineRule="auto"/>
        <w:rPr>
          <w:bCs/>
          <w:sz w:val="20"/>
          <w:szCs w:val="20"/>
          <w:highlight w:val="green"/>
        </w:rPr>
      </w:pPr>
    </w:p>
    <w:p w14:paraId="5E339591" w14:textId="77777777" w:rsidR="006B22B8" w:rsidRPr="0084189F" w:rsidRDefault="009E16E5">
      <w:pPr>
        <w:pStyle w:val="Heading2"/>
        <w:rPr>
          <w:rFonts w:eastAsia="MS Mincho"/>
          <w:caps/>
        </w:rPr>
      </w:pPr>
      <w:bookmarkStart w:id="24" w:name="_Toc167956322"/>
      <w:r w:rsidRPr="0084189F">
        <w:rPr>
          <w:rFonts w:eastAsia="MS Mincho"/>
        </w:rPr>
        <w:t>BID AMENDMENTS</w:t>
      </w:r>
      <w:bookmarkEnd w:id="24"/>
    </w:p>
    <w:p w14:paraId="7BFDC19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F825CE" w14:textId="77777777" w:rsidR="006B22B8" w:rsidRPr="0084189F" w:rsidRDefault="006B22B8" w:rsidP="0084189F">
      <w:pPr>
        <w:spacing w:after="0" w:line="240" w:lineRule="auto"/>
        <w:jc w:val="both"/>
        <w:rPr>
          <w:rFonts w:eastAsia="MS Mincho" w:cstheme="minorHAnsi"/>
          <w:sz w:val="20"/>
          <w:szCs w:val="20"/>
        </w:rPr>
      </w:pPr>
    </w:p>
    <w:p w14:paraId="5ACF1DF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6BE37B1" w14:textId="77777777" w:rsidR="006B22B8" w:rsidRPr="0084189F" w:rsidRDefault="006B22B8" w:rsidP="0084189F">
      <w:pPr>
        <w:spacing w:after="0" w:line="240" w:lineRule="auto"/>
        <w:jc w:val="both"/>
        <w:rPr>
          <w:rFonts w:eastAsia="MS Mincho" w:cstheme="minorHAnsi"/>
          <w:sz w:val="20"/>
          <w:szCs w:val="20"/>
        </w:rPr>
      </w:pPr>
    </w:p>
    <w:p w14:paraId="5A6B77C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7DE5458" w14:textId="77777777" w:rsidR="00E8054C" w:rsidRPr="0084189F" w:rsidRDefault="00E8054C" w:rsidP="0084189F">
      <w:pPr>
        <w:spacing w:after="0" w:line="240" w:lineRule="auto"/>
        <w:jc w:val="both"/>
        <w:rPr>
          <w:b/>
          <w:sz w:val="20"/>
          <w:szCs w:val="20"/>
        </w:rPr>
      </w:pPr>
    </w:p>
    <w:p w14:paraId="5756B25F" w14:textId="0094385E"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mandatory/optional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51430E4B" w14:textId="53DE2014" w:rsidR="00DD7AF1" w:rsidRDefault="00DD7AF1" w:rsidP="0084189F">
      <w:pPr>
        <w:spacing w:after="0" w:line="240" w:lineRule="auto"/>
        <w:jc w:val="both"/>
        <w:rPr>
          <w:sz w:val="20"/>
          <w:szCs w:val="20"/>
        </w:rPr>
      </w:pPr>
    </w:p>
    <w:p w14:paraId="6EDD0142" w14:textId="77777777" w:rsidR="00DD7AF1" w:rsidRPr="0084189F" w:rsidRDefault="00DD7AF1" w:rsidP="00DD7AF1">
      <w:pPr>
        <w:pStyle w:val="Heading2"/>
      </w:pPr>
      <w:bookmarkStart w:id="25" w:name="_Toc224543885"/>
      <w:bookmarkStart w:id="26" w:name="_Toc238623352"/>
      <w:bookmarkStart w:id="27" w:name="_Toc400531474"/>
      <w:bookmarkStart w:id="28" w:name="_Toc428533944"/>
      <w:bookmarkStart w:id="29" w:name="_Toc32310620"/>
      <w:bookmarkStart w:id="30" w:name="_Toc147325546"/>
      <w:bookmarkStart w:id="31" w:name="_Toc167956323"/>
      <w:r w:rsidRPr="006F69CF">
        <w:t>MANDATORY/OPTIONAL</w:t>
      </w:r>
      <w:r w:rsidRPr="0084189F">
        <w:t xml:space="preserve"> SITE VISIT</w:t>
      </w:r>
      <w:bookmarkEnd w:id="25"/>
      <w:bookmarkEnd w:id="26"/>
      <w:bookmarkEnd w:id="27"/>
      <w:bookmarkEnd w:id="28"/>
      <w:bookmarkEnd w:id="29"/>
      <w:bookmarkEnd w:id="30"/>
      <w:bookmarkEnd w:id="31"/>
    </w:p>
    <w:p w14:paraId="7CDA93C8" w14:textId="4F45840A" w:rsidR="00DD7AF1" w:rsidRDefault="00DD7AF1" w:rsidP="00DD7AF1">
      <w:pPr>
        <w:keepNext/>
        <w:spacing w:after="0" w:line="240" w:lineRule="auto"/>
        <w:jc w:val="both"/>
        <w:rPr>
          <w:rFonts w:eastAsia="MS Mincho"/>
          <w:sz w:val="20"/>
          <w:szCs w:val="20"/>
        </w:rPr>
      </w:pPr>
      <w:r>
        <w:rPr>
          <w:rFonts w:eastAsia="MS Mincho"/>
          <w:sz w:val="20"/>
          <w:szCs w:val="20"/>
        </w:rPr>
        <w:t xml:space="preserve">Not applicable to this procurement. </w:t>
      </w:r>
    </w:p>
    <w:p w14:paraId="42000D8A" w14:textId="77777777" w:rsidR="00DD7AF1" w:rsidRPr="0084189F" w:rsidRDefault="00DD7AF1" w:rsidP="00DD7AF1">
      <w:pPr>
        <w:keepNext/>
        <w:spacing w:after="0" w:line="240" w:lineRule="auto"/>
        <w:jc w:val="both"/>
        <w:rPr>
          <w:rFonts w:eastAsia="MS Mincho"/>
          <w:sz w:val="20"/>
          <w:szCs w:val="20"/>
        </w:rPr>
      </w:pPr>
    </w:p>
    <w:p w14:paraId="68645165" w14:textId="38E742E8" w:rsidR="00DD7AF1" w:rsidRPr="00DD7AF1" w:rsidRDefault="00DD7AF1" w:rsidP="00DD7AF1">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47325547"/>
      <w:bookmarkStart w:id="39" w:name="_Toc167956324"/>
      <w:bookmarkEnd w:id="32"/>
      <w:bookmarkEnd w:id="33"/>
      <w:r w:rsidRPr="006F69CF">
        <w:t>OPTIONAL PRE-QUOTE CONFERENCE</w:t>
      </w:r>
      <w:bookmarkEnd w:id="34"/>
      <w:bookmarkEnd w:id="35"/>
      <w:bookmarkEnd w:id="36"/>
      <w:bookmarkEnd w:id="37"/>
      <w:bookmarkEnd w:id="38"/>
      <w:bookmarkEnd w:id="39"/>
    </w:p>
    <w:p w14:paraId="6B9385B3" w14:textId="0BC70408" w:rsidR="00DD7AF1" w:rsidRPr="0084189F" w:rsidRDefault="00DD7AF1" w:rsidP="00DD7AF1">
      <w:pPr>
        <w:keepNext/>
        <w:spacing w:after="0" w:line="240" w:lineRule="auto"/>
        <w:jc w:val="both"/>
        <w:rPr>
          <w:sz w:val="20"/>
          <w:szCs w:val="20"/>
        </w:rPr>
      </w:pPr>
      <w:r w:rsidRPr="00DD7AF1">
        <w:rPr>
          <w:rFonts w:eastAsia="MS Mincho"/>
          <w:sz w:val="20"/>
          <w:szCs w:val="20"/>
        </w:rPr>
        <w:t xml:space="preserve">The date and time of the </w:t>
      </w:r>
      <w:r w:rsidRPr="006F69CF">
        <w:rPr>
          <w:rFonts w:eastAsia="MS Mincho"/>
          <w:sz w:val="20"/>
          <w:szCs w:val="20"/>
        </w:rPr>
        <w:t>Optional</w:t>
      </w:r>
      <w:r w:rsidRPr="00DD7AF1">
        <w:rPr>
          <w:rFonts w:eastAsia="MS Mincho"/>
          <w:sz w:val="20"/>
          <w:szCs w:val="20"/>
        </w:rPr>
        <w:t xml:space="preserve"> Pre-Quote Conference is indicated on the Bid Solicitation cover sheet.  </w:t>
      </w:r>
      <w:r w:rsidRPr="00DD7AF1">
        <w:rPr>
          <w:sz w:val="20"/>
          <w:szCs w:val="20"/>
        </w:rPr>
        <w:t xml:space="preserve">Attendees may attend the </w:t>
      </w:r>
      <w:r w:rsidRPr="006F69CF">
        <w:rPr>
          <w:rFonts w:eastAsia="MS Mincho"/>
          <w:sz w:val="20"/>
          <w:szCs w:val="20"/>
        </w:rPr>
        <w:t>Optional</w:t>
      </w:r>
      <w:r w:rsidRPr="00DD7AF1">
        <w:rPr>
          <w:rFonts w:eastAsia="MS Mincho"/>
          <w:sz w:val="20"/>
          <w:szCs w:val="20"/>
        </w:rPr>
        <w:t xml:space="preserve"> </w:t>
      </w:r>
      <w:r w:rsidRPr="00DD7AF1">
        <w:rPr>
          <w:sz w:val="20"/>
          <w:szCs w:val="20"/>
        </w:rPr>
        <w:t>Pre-Quote Conference</w:t>
      </w:r>
      <w:r w:rsidRPr="0084189F">
        <w:rPr>
          <w:sz w:val="20"/>
          <w:szCs w:val="20"/>
        </w:rPr>
        <w:t xml:space="preserve"> with the following call-in details:</w:t>
      </w:r>
    </w:p>
    <w:p w14:paraId="157D2774" w14:textId="77777777" w:rsidR="00DD7AF1" w:rsidRPr="0084189F" w:rsidRDefault="00DD7AF1" w:rsidP="00DD7AF1">
      <w:pPr>
        <w:keepNext/>
        <w:spacing w:after="0" w:line="240" w:lineRule="auto"/>
        <w:jc w:val="both"/>
        <w:rPr>
          <w:sz w:val="20"/>
          <w:szCs w:val="20"/>
        </w:rPr>
      </w:pPr>
    </w:p>
    <w:p w14:paraId="62783327" w14:textId="5CEA671A" w:rsidR="00A12927" w:rsidRPr="0084189F" w:rsidRDefault="00A12927" w:rsidP="00A12927">
      <w:pPr>
        <w:keepNext/>
        <w:spacing w:after="0" w:line="240" w:lineRule="auto"/>
        <w:jc w:val="center"/>
        <w:rPr>
          <w:sz w:val="20"/>
          <w:szCs w:val="20"/>
        </w:rPr>
      </w:pPr>
      <w:r>
        <w:rPr>
          <w:sz w:val="20"/>
          <w:szCs w:val="20"/>
        </w:rPr>
        <w:t>Click here to join:</w:t>
      </w:r>
    </w:p>
    <w:p w14:paraId="27000B49" w14:textId="6BBC1F14" w:rsidR="0062581F" w:rsidRDefault="00866D96" w:rsidP="006F69CF">
      <w:pPr>
        <w:keepNext/>
        <w:spacing w:after="0" w:line="240" w:lineRule="auto"/>
        <w:jc w:val="center"/>
        <w:rPr>
          <w:rFonts w:cs="Arial"/>
          <w:color w:val="000000"/>
          <w:sz w:val="20"/>
          <w:szCs w:val="20"/>
          <w:bdr w:val="none" w:sz="0" w:space="0" w:color="auto" w:frame="1"/>
        </w:rPr>
      </w:pPr>
      <w:hyperlink r:id="rId22" w:history="1">
        <w:r w:rsidR="0062581F" w:rsidRPr="00C70F76">
          <w:rPr>
            <w:rStyle w:val="Hyperlink"/>
            <w:rFonts w:cs="Arial"/>
            <w:sz w:val="20"/>
            <w:szCs w:val="20"/>
            <w:bdr w:val="none" w:sz="0" w:space="0" w:color="auto" w:frame="1"/>
          </w:rPr>
          <w:t>https://teams.microsoft.com/l/meetup-join/19%3ameeting_OWEyN2Q3MGUtY2Y0Yi00MzVjLWJiNDItMjRlODIxZTBhOGYw%40thread.v2/0?context=%7b%22Tid%22%3a%225076c3d1-3802-4b9f-b36a-e0a41bd642a7%22%2c%22Oid%22%3a%22f4020861-8571-4782-bfa0-b7decca9c601%22%7d</w:t>
        </w:r>
      </w:hyperlink>
    </w:p>
    <w:p w14:paraId="2B012D44" w14:textId="3D019DA0" w:rsidR="00A12927" w:rsidRDefault="00A12927" w:rsidP="006F69CF">
      <w:pPr>
        <w:keepNext/>
        <w:spacing w:after="0" w:line="240" w:lineRule="auto"/>
        <w:jc w:val="center"/>
        <w:rPr>
          <w:rFonts w:cs="Arial"/>
          <w:color w:val="000000"/>
          <w:sz w:val="20"/>
          <w:szCs w:val="20"/>
          <w:bdr w:val="none" w:sz="0" w:space="0" w:color="auto" w:frame="1"/>
        </w:rPr>
      </w:pPr>
    </w:p>
    <w:p w14:paraId="58B16DB9" w14:textId="77777777" w:rsidR="00A12927" w:rsidRDefault="00A12927" w:rsidP="00A12927">
      <w:pPr>
        <w:keepNext/>
        <w:spacing w:after="0" w:line="240" w:lineRule="auto"/>
        <w:jc w:val="center"/>
        <w:rPr>
          <w:rFonts w:eastAsia="MS Mincho"/>
          <w:sz w:val="20"/>
          <w:szCs w:val="20"/>
        </w:rPr>
      </w:pPr>
      <w:r>
        <w:rPr>
          <w:rFonts w:eastAsia="MS Mincho"/>
          <w:sz w:val="20"/>
          <w:szCs w:val="20"/>
        </w:rPr>
        <w:t>Or call in (audio only):</w:t>
      </w:r>
    </w:p>
    <w:p w14:paraId="29CB4812" w14:textId="77777777" w:rsidR="00A12927" w:rsidRPr="00925EA1" w:rsidRDefault="00A12927" w:rsidP="00A12927">
      <w:pPr>
        <w:keepNext/>
        <w:spacing w:after="0" w:line="240" w:lineRule="auto"/>
        <w:jc w:val="center"/>
        <w:rPr>
          <w:rFonts w:cs="Arial"/>
          <w:color w:val="000000"/>
          <w:sz w:val="20"/>
          <w:szCs w:val="20"/>
        </w:rPr>
      </w:pPr>
      <w:r w:rsidRPr="00925EA1">
        <w:rPr>
          <w:rFonts w:cs="Arial"/>
          <w:color w:val="000000"/>
          <w:sz w:val="20"/>
          <w:szCs w:val="20"/>
          <w:bdr w:val="none" w:sz="0" w:space="0" w:color="auto" w:frame="1"/>
        </w:rPr>
        <w:t>Phone Number: +1-856-338-7074</w:t>
      </w:r>
    </w:p>
    <w:p w14:paraId="7698A9A9" w14:textId="77777777" w:rsidR="00A12927" w:rsidRDefault="00A12927" w:rsidP="00A12927">
      <w:pPr>
        <w:keepNext/>
        <w:spacing w:after="0" w:line="240" w:lineRule="auto"/>
        <w:jc w:val="center"/>
        <w:rPr>
          <w:rFonts w:cs="Arial"/>
          <w:color w:val="000000"/>
          <w:sz w:val="20"/>
          <w:szCs w:val="20"/>
          <w:bdr w:val="none" w:sz="0" w:space="0" w:color="auto" w:frame="1"/>
        </w:rPr>
      </w:pPr>
      <w:r w:rsidRPr="00925EA1">
        <w:rPr>
          <w:rFonts w:cs="Arial"/>
          <w:color w:val="000000"/>
          <w:sz w:val="20"/>
          <w:szCs w:val="20"/>
          <w:bdr w:val="none" w:sz="0" w:space="0" w:color="auto" w:frame="1"/>
        </w:rPr>
        <w:t>Access Code: 468 389 952#</w:t>
      </w:r>
      <w:r w:rsidRPr="00925EA1" w:rsidDel="00BD04AC">
        <w:rPr>
          <w:rFonts w:cs="Arial"/>
          <w:color w:val="000000"/>
          <w:sz w:val="20"/>
          <w:szCs w:val="20"/>
          <w:bdr w:val="none" w:sz="0" w:space="0" w:color="auto" w:frame="1"/>
        </w:rPr>
        <w:t xml:space="preserve"> </w:t>
      </w:r>
    </w:p>
    <w:p w14:paraId="55952CE1" w14:textId="77777777" w:rsidR="00DD7AF1" w:rsidRPr="0084189F" w:rsidRDefault="00DD7AF1" w:rsidP="006F69CF">
      <w:pPr>
        <w:keepNext/>
        <w:spacing w:after="0" w:line="240" w:lineRule="auto"/>
        <w:rPr>
          <w:sz w:val="20"/>
          <w:szCs w:val="20"/>
        </w:rPr>
      </w:pPr>
    </w:p>
    <w:p w14:paraId="56E7931F" w14:textId="0C5A443F" w:rsidR="00DD7AF1" w:rsidRPr="0084189F" w:rsidRDefault="00DD7AF1" w:rsidP="00DD7AF1">
      <w:pPr>
        <w:keepNext/>
        <w:spacing w:after="0" w:line="240" w:lineRule="auto"/>
        <w:jc w:val="both"/>
        <w:rPr>
          <w:sz w:val="20"/>
          <w:szCs w:val="20"/>
        </w:rPr>
      </w:pPr>
      <w:r w:rsidRPr="0084189F">
        <w:rPr>
          <w:rFonts w:eastAsia="MS Mincho"/>
          <w:sz w:val="20"/>
          <w:szCs w:val="20"/>
        </w:rPr>
        <w:t xml:space="preserve">The </w:t>
      </w:r>
      <w:r w:rsidRPr="006F69CF">
        <w:rPr>
          <w:rFonts w:eastAsia="MS Mincho"/>
          <w:sz w:val="20"/>
          <w:szCs w:val="20"/>
        </w:rPr>
        <w:t>Optional</w:t>
      </w:r>
      <w:r w:rsidRPr="0084189F">
        <w:rPr>
          <w:rFonts w:eastAsia="MS Mincho"/>
          <w:sz w:val="20"/>
          <w:szCs w:val="20"/>
        </w:rPr>
        <w:t xml:space="preserve"> Pre-Quote Conference may be recorded.</w:t>
      </w:r>
    </w:p>
    <w:p w14:paraId="0D03EEDF" w14:textId="77777777" w:rsidR="00DD7AF1" w:rsidRPr="0084189F" w:rsidRDefault="00DD7AF1" w:rsidP="00DD7AF1">
      <w:pPr>
        <w:spacing w:after="0" w:line="240" w:lineRule="auto"/>
        <w:jc w:val="both"/>
        <w:rPr>
          <w:sz w:val="20"/>
          <w:szCs w:val="20"/>
        </w:rPr>
      </w:pPr>
    </w:p>
    <w:p w14:paraId="4D003DE2" w14:textId="77777777" w:rsidR="00DD7AF1" w:rsidRPr="00C35924" w:rsidRDefault="00DD7AF1" w:rsidP="00DD7AF1">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1D52EF1B" w14:textId="77777777" w:rsidR="00DD7AF1" w:rsidRPr="00C35924" w:rsidRDefault="00DD7AF1" w:rsidP="00DD7AF1">
      <w:pPr>
        <w:spacing w:after="0" w:line="240" w:lineRule="auto"/>
        <w:jc w:val="both"/>
        <w:rPr>
          <w:sz w:val="20"/>
          <w:szCs w:val="20"/>
        </w:rPr>
      </w:pPr>
    </w:p>
    <w:p w14:paraId="5E26920B" w14:textId="77777777" w:rsidR="00E8054C" w:rsidRPr="0084189F" w:rsidRDefault="00E8054C">
      <w:pPr>
        <w:pStyle w:val="Heading2"/>
      </w:pPr>
      <w:bookmarkStart w:id="40" w:name="_Toc166750878"/>
      <w:bookmarkStart w:id="41" w:name="_Toc166750880"/>
      <w:bookmarkStart w:id="42" w:name="_Toc166750881"/>
      <w:bookmarkStart w:id="43" w:name="_Toc166750882"/>
      <w:bookmarkStart w:id="44" w:name="_Toc166750883"/>
      <w:bookmarkStart w:id="45" w:name="_Toc166750884"/>
      <w:bookmarkStart w:id="46" w:name="_Toc95619434"/>
      <w:bookmarkStart w:id="47" w:name="_Toc109701220"/>
      <w:bookmarkStart w:id="48" w:name="_Toc225321579"/>
      <w:bookmarkStart w:id="49" w:name="_Toc400531476"/>
      <w:bookmarkStart w:id="50" w:name="_Toc428533946"/>
      <w:bookmarkStart w:id="51" w:name="_Toc32310622"/>
      <w:bookmarkStart w:id="52" w:name="_Toc94946029"/>
      <w:bookmarkStart w:id="53" w:name="_Toc72744593"/>
      <w:bookmarkStart w:id="54" w:name="_Toc167956325"/>
      <w:bookmarkEnd w:id="40"/>
      <w:bookmarkEnd w:id="41"/>
      <w:bookmarkEnd w:id="42"/>
      <w:bookmarkEnd w:id="43"/>
      <w:bookmarkEnd w:id="44"/>
      <w:bookmarkEnd w:id="45"/>
      <w:r w:rsidRPr="0084189F">
        <w:lastRenderedPageBreak/>
        <w:t>PRE-QUOTE DOCUMENT R</w:t>
      </w:r>
      <w:bookmarkEnd w:id="46"/>
      <w:bookmarkEnd w:id="47"/>
      <w:r w:rsidRPr="0084189F">
        <w:t>EVIEW</w:t>
      </w:r>
      <w:bookmarkEnd w:id="48"/>
      <w:bookmarkEnd w:id="49"/>
      <w:bookmarkEnd w:id="50"/>
      <w:bookmarkEnd w:id="51"/>
      <w:bookmarkEnd w:id="54"/>
      <w:r w:rsidRPr="0084189F">
        <w:t xml:space="preserve"> </w:t>
      </w:r>
      <w:bookmarkEnd w:id="52"/>
    </w:p>
    <w:bookmarkEnd w:id="53"/>
    <w:p w14:paraId="08BD9B9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6D06E9C3" w14:textId="77777777" w:rsidR="00E803E0" w:rsidRPr="002E00E2" w:rsidRDefault="00E803E0" w:rsidP="008B1C0A">
      <w:pPr>
        <w:pStyle w:val="BodyText"/>
        <w:widowControl w:val="0"/>
        <w:numPr>
          <w:ilvl w:val="0"/>
          <w:numId w:val="80"/>
        </w:numPr>
        <w:spacing w:line="240" w:lineRule="auto"/>
        <w:ind w:right="43"/>
        <w:jc w:val="both"/>
        <w:rPr>
          <w:rFonts w:cstheme="minorHAnsi"/>
          <w:spacing w:val="-1"/>
          <w:sz w:val="20"/>
          <w:szCs w:val="20"/>
        </w:rPr>
      </w:pPr>
      <w:r w:rsidRPr="002E00E2">
        <w:rPr>
          <w:rFonts w:cstheme="minorHAnsi"/>
          <w:i/>
          <w:spacing w:val="-2"/>
          <w:sz w:val="20"/>
          <w:szCs w:val="20"/>
        </w:rPr>
        <w:t>NCHRP</w:t>
      </w:r>
      <w:r w:rsidRPr="002E00E2">
        <w:rPr>
          <w:rFonts w:cstheme="minorHAnsi"/>
          <w:i/>
          <w:sz w:val="20"/>
          <w:szCs w:val="20"/>
        </w:rPr>
        <w:t xml:space="preserve"> </w:t>
      </w:r>
      <w:r w:rsidRPr="002E00E2">
        <w:rPr>
          <w:rFonts w:cstheme="minorHAnsi"/>
          <w:i/>
          <w:spacing w:val="-1"/>
          <w:sz w:val="20"/>
          <w:szCs w:val="20"/>
        </w:rPr>
        <w:t>20-45:</w:t>
      </w:r>
      <w:r w:rsidRPr="002E00E2">
        <w:rPr>
          <w:rFonts w:cstheme="minorHAnsi"/>
          <w:i/>
          <w:spacing w:val="2"/>
          <w:sz w:val="20"/>
          <w:szCs w:val="20"/>
        </w:rPr>
        <w:t xml:space="preserve"> </w:t>
      </w:r>
      <w:r w:rsidRPr="002E00E2">
        <w:rPr>
          <w:rFonts w:cstheme="minorHAnsi"/>
          <w:i/>
          <w:spacing w:val="-1"/>
          <w:sz w:val="20"/>
          <w:szCs w:val="20"/>
        </w:rPr>
        <w:t>Scientific</w:t>
      </w:r>
      <w:r w:rsidRPr="002E00E2">
        <w:rPr>
          <w:rFonts w:cstheme="minorHAnsi"/>
          <w:i/>
          <w:spacing w:val="1"/>
          <w:sz w:val="20"/>
          <w:szCs w:val="20"/>
        </w:rPr>
        <w:t xml:space="preserve"> </w:t>
      </w:r>
      <w:r w:rsidRPr="002E00E2">
        <w:rPr>
          <w:rFonts w:cstheme="minorHAnsi"/>
          <w:i/>
          <w:spacing w:val="-1"/>
          <w:sz w:val="20"/>
          <w:szCs w:val="20"/>
        </w:rPr>
        <w:t>Approaches</w:t>
      </w:r>
      <w:r w:rsidRPr="002E00E2">
        <w:rPr>
          <w:rFonts w:cstheme="minorHAnsi"/>
          <w:i/>
          <w:spacing w:val="-2"/>
          <w:sz w:val="20"/>
          <w:szCs w:val="20"/>
        </w:rPr>
        <w:t xml:space="preserve"> </w:t>
      </w:r>
      <w:r w:rsidRPr="002E00E2">
        <w:rPr>
          <w:rFonts w:cstheme="minorHAnsi"/>
          <w:i/>
          <w:sz w:val="20"/>
          <w:szCs w:val="20"/>
        </w:rPr>
        <w:t>to</w:t>
      </w:r>
      <w:r w:rsidRPr="002E00E2">
        <w:rPr>
          <w:rFonts w:cstheme="minorHAnsi"/>
          <w:i/>
          <w:spacing w:val="-2"/>
          <w:sz w:val="20"/>
          <w:szCs w:val="20"/>
        </w:rPr>
        <w:t xml:space="preserve"> </w:t>
      </w:r>
      <w:r w:rsidRPr="002E00E2">
        <w:rPr>
          <w:rFonts w:cstheme="minorHAnsi"/>
          <w:i/>
          <w:spacing w:val="-1"/>
          <w:sz w:val="20"/>
          <w:szCs w:val="20"/>
        </w:rPr>
        <w:t>Transportation</w:t>
      </w:r>
      <w:r w:rsidRPr="002E00E2">
        <w:rPr>
          <w:rFonts w:cstheme="minorHAnsi"/>
          <w:i/>
          <w:sz w:val="20"/>
          <w:szCs w:val="20"/>
        </w:rPr>
        <w:t xml:space="preserve"> </w:t>
      </w:r>
      <w:r w:rsidRPr="002E00E2">
        <w:rPr>
          <w:rFonts w:cstheme="minorHAnsi"/>
          <w:i/>
          <w:spacing w:val="-1"/>
          <w:sz w:val="20"/>
          <w:szCs w:val="20"/>
        </w:rPr>
        <w:t>Research</w:t>
      </w:r>
      <w:r w:rsidRPr="002E00E2">
        <w:rPr>
          <w:rFonts w:cstheme="minorHAnsi"/>
          <w:i/>
          <w:spacing w:val="3"/>
          <w:sz w:val="20"/>
          <w:szCs w:val="20"/>
        </w:rPr>
        <w:t xml:space="preserve"> </w:t>
      </w:r>
      <w:r w:rsidRPr="002E00E2">
        <w:rPr>
          <w:rFonts w:cstheme="minorHAnsi"/>
          <w:spacing w:val="-2"/>
          <w:sz w:val="20"/>
          <w:szCs w:val="20"/>
        </w:rPr>
        <w:t>available</w:t>
      </w:r>
      <w:r w:rsidRPr="002E00E2">
        <w:rPr>
          <w:rFonts w:cstheme="minorHAnsi"/>
          <w:sz w:val="20"/>
          <w:szCs w:val="20"/>
        </w:rPr>
        <w:t xml:space="preserve"> </w:t>
      </w:r>
      <w:r w:rsidRPr="002E00E2">
        <w:rPr>
          <w:rFonts w:cstheme="minorHAnsi"/>
          <w:spacing w:val="-1"/>
          <w:sz w:val="20"/>
          <w:szCs w:val="20"/>
        </w:rPr>
        <w:t>at:</w:t>
      </w:r>
      <w:r w:rsidRPr="002E00E2">
        <w:rPr>
          <w:rFonts w:cstheme="minorHAnsi"/>
          <w:spacing w:val="63"/>
          <w:sz w:val="20"/>
          <w:szCs w:val="20"/>
        </w:rPr>
        <w:t xml:space="preserve"> </w:t>
      </w:r>
      <w:hyperlink r:id="rId23" w:history="1">
        <w:r w:rsidRPr="002E00E2">
          <w:rPr>
            <w:rStyle w:val="Hyperlink"/>
            <w:rFonts w:cstheme="minorHAnsi"/>
            <w:color w:val="auto"/>
            <w:spacing w:val="-1"/>
            <w:sz w:val="20"/>
            <w:szCs w:val="20"/>
            <w:u w:val="none" w:color="000000"/>
          </w:rPr>
          <w:t>http://</w:t>
        </w:r>
        <w:r w:rsidRPr="002E00E2">
          <w:rPr>
            <w:rStyle w:val="Hyperlink"/>
            <w:rFonts w:cstheme="minorHAnsi"/>
            <w:color w:val="auto"/>
            <w:sz w:val="20"/>
            <w:szCs w:val="20"/>
          </w:rPr>
          <w:t>onlinepubs.trb.org/onlinepubs/nchrp/cd-22/start.htm</w:t>
        </w:r>
      </w:hyperlink>
    </w:p>
    <w:p w14:paraId="3D42CBFC" w14:textId="77777777" w:rsidR="00850166" w:rsidRPr="002E00E2" w:rsidRDefault="00850166"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z w:val="20"/>
          <w:szCs w:val="20"/>
        </w:rPr>
        <w:t>BOR information and instructions</w:t>
      </w:r>
      <w:r w:rsidRPr="002E00E2">
        <w:rPr>
          <w:rFonts w:cstheme="minorHAnsi"/>
          <w:spacing w:val="-2"/>
          <w:sz w:val="20"/>
          <w:szCs w:val="20"/>
        </w:rPr>
        <w:t xml:space="preserve"> </w:t>
      </w:r>
      <w:r w:rsidRPr="002E00E2">
        <w:rPr>
          <w:rFonts w:cstheme="minorHAnsi"/>
          <w:sz w:val="20"/>
          <w:szCs w:val="20"/>
        </w:rPr>
        <w:t>for preparing proposals:</w:t>
      </w:r>
      <w:r w:rsidRPr="002E00E2">
        <w:rPr>
          <w:rFonts w:cstheme="minorHAnsi"/>
          <w:spacing w:val="29"/>
          <w:sz w:val="20"/>
          <w:szCs w:val="20"/>
        </w:rPr>
        <w:t xml:space="preserve"> </w:t>
      </w:r>
    </w:p>
    <w:p w14:paraId="46985CFC" w14:textId="77777777" w:rsidR="00CD14D8" w:rsidRPr="002E00E2" w:rsidRDefault="00866D96" w:rsidP="00D36871">
      <w:pPr>
        <w:pStyle w:val="ListParagraph"/>
        <w:numPr>
          <w:ilvl w:val="1"/>
          <w:numId w:val="80"/>
        </w:numPr>
        <w:rPr>
          <w:rFonts w:asciiTheme="minorHAnsi" w:hAnsiTheme="minorHAnsi" w:cstheme="minorHAnsi"/>
          <w:color w:val="000000"/>
          <w:sz w:val="20"/>
          <w:szCs w:val="20"/>
        </w:rPr>
      </w:pPr>
      <w:hyperlink r:id="rId24" w:history="1">
        <w:r w:rsidR="00CF6958" w:rsidRPr="002E00E2">
          <w:rPr>
            <w:rStyle w:val="Hyperlink"/>
            <w:rFonts w:asciiTheme="minorHAnsi" w:hAnsiTheme="minorHAnsi" w:cstheme="minorHAnsi"/>
            <w:sz w:val="20"/>
            <w:szCs w:val="20"/>
          </w:rPr>
          <w:t>https://www.state.nj.us/transportation/business/research/guidelines.shtm</w:t>
        </w:r>
      </w:hyperlink>
    </w:p>
    <w:p w14:paraId="5E34129A" w14:textId="77777777" w:rsidR="00602A4B" w:rsidRPr="002E00E2" w:rsidRDefault="00602A4B"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pacing w:val="-1"/>
          <w:sz w:val="20"/>
          <w:szCs w:val="20"/>
        </w:rPr>
        <w:t>BOR</w:t>
      </w:r>
      <w:r w:rsidRPr="002E00E2">
        <w:rPr>
          <w:rFonts w:cstheme="minorHAnsi"/>
          <w:spacing w:val="-3"/>
          <w:sz w:val="20"/>
          <w:szCs w:val="20"/>
        </w:rPr>
        <w:t xml:space="preserve"> </w:t>
      </w:r>
      <w:r w:rsidRPr="002E00E2">
        <w:rPr>
          <w:rFonts w:cstheme="minorHAnsi"/>
          <w:spacing w:val="-1"/>
          <w:sz w:val="20"/>
          <w:szCs w:val="20"/>
        </w:rPr>
        <w:t>guidelines</w:t>
      </w:r>
      <w:r w:rsidRPr="002E00E2">
        <w:rPr>
          <w:rFonts w:cstheme="minorHAnsi"/>
          <w:spacing w:val="-2"/>
          <w:sz w:val="20"/>
          <w:szCs w:val="20"/>
        </w:rPr>
        <w:t xml:space="preserve"> </w:t>
      </w:r>
      <w:r w:rsidRPr="002E00E2">
        <w:rPr>
          <w:rFonts w:cstheme="minorHAnsi"/>
          <w:sz w:val="20"/>
          <w:szCs w:val="20"/>
        </w:rPr>
        <w:t>for</w:t>
      </w:r>
      <w:r w:rsidRPr="002E00E2">
        <w:rPr>
          <w:rFonts w:cstheme="minorHAnsi"/>
          <w:spacing w:val="1"/>
          <w:sz w:val="20"/>
          <w:szCs w:val="20"/>
        </w:rPr>
        <w:t xml:space="preserve"> </w:t>
      </w:r>
      <w:r w:rsidRPr="002E00E2">
        <w:rPr>
          <w:rFonts w:cstheme="minorHAnsi"/>
          <w:spacing w:val="-1"/>
          <w:sz w:val="20"/>
          <w:szCs w:val="20"/>
        </w:rPr>
        <w:t>preparing</w:t>
      </w:r>
      <w:r w:rsidRPr="002E00E2">
        <w:rPr>
          <w:rFonts w:cstheme="minorHAnsi"/>
          <w:spacing w:val="-2"/>
          <w:sz w:val="20"/>
          <w:szCs w:val="20"/>
        </w:rPr>
        <w:t xml:space="preserve"> </w:t>
      </w:r>
      <w:r w:rsidRPr="002E00E2">
        <w:rPr>
          <w:rFonts w:cstheme="minorHAnsi"/>
          <w:sz w:val="20"/>
          <w:szCs w:val="20"/>
        </w:rPr>
        <w:t>final</w:t>
      </w:r>
      <w:r w:rsidRPr="002E00E2">
        <w:rPr>
          <w:rFonts w:cstheme="minorHAnsi"/>
          <w:spacing w:val="-3"/>
          <w:sz w:val="20"/>
          <w:szCs w:val="20"/>
        </w:rPr>
        <w:t xml:space="preserve"> </w:t>
      </w:r>
      <w:r w:rsidRPr="002E00E2">
        <w:rPr>
          <w:rFonts w:cstheme="minorHAnsi"/>
          <w:spacing w:val="-1"/>
          <w:sz w:val="20"/>
          <w:szCs w:val="20"/>
        </w:rPr>
        <w:t>reports:</w:t>
      </w:r>
      <w:r w:rsidRPr="002E00E2">
        <w:rPr>
          <w:rFonts w:cstheme="minorHAnsi"/>
          <w:spacing w:val="23"/>
          <w:sz w:val="20"/>
          <w:szCs w:val="20"/>
        </w:rPr>
        <w:t xml:space="preserve"> </w:t>
      </w:r>
    </w:p>
    <w:p w14:paraId="0EBA7CBC" w14:textId="77777777" w:rsidR="00167655" w:rsidRPr="006F69CF" w:rsidRDefault="00866D96" w:rsidP="006F69CF">
      <w:pPr>
        <w:pStyle w:val="ListParagraph"/>
        <w:numPr>
          <w:ilvl w:val="1"/>
          <w:numId w:val="80"/>
        </w:numPr>
        <w:rPr>
          <w:rStyle w:val="Hyperlink"/>
          <w:rFonts w:cstheme="minorHAnsi"/>
          <w:color w:val="000000"/>
          <w:sz w:val="20"/>
          <w:szCs w:val="20"/>
          <w:u w:val="none"/>
        </w:rPr>
      </w:pPr>
      <w:hyperlink r:id="rId25" w:history="1">
        <w:r w:rsidR="00CF6958" w:rsidRPr="002E00E2">
          <w:rPr>
            <w:rStyle w:val="Hyperlink"/>
            <w:rFonts w:asciiTheme="minorHAnsi" w:hAnsiTheme="minorHAnsi" w:cstheme="minorHAnsi"/>
            <w:sz w:val="20"/>
            <w:szCs w:val="20"/>
          </w:rPr>
          <w:t>https://www.state.nj.us/transportation/business/research/guidelines.shtm</w:t>
        </w:r>
      </w:hyperlink>
    </w:p>
    <w:p w14:paraId="234FE328" w14:textId="77777777" w:rsidR="00167655" w:rsidRPr="006F69CF" w:rsidRDefault="00167655" w:rsidP="006F69CF">
      <w:pPr>
        <w:pStyle w:val="ListParagraph"/>
        <w:numPr>
          <w:ilvl w:val="0"/>
          <w:numId w:val="80"/>
        </w:numPr>
        <w:rPr>
          <w:rFonts w:cstheme="minorHAnsi"/>
          <w:color w:val="000000"/>
          <w:sz w:val="20"/>
          <w:szCs w:val="20"/>
        </w:rPr>
      </w:pPr>
      <w:r w:rsidRPr="006F69CF">
        <w:rPr>
          <w:rFonts w:asciiTheme="minorHAnsi" w:hAnsiTheme="minorHAnsi" w:cstheme="minorHAnsi"/>
          <w:sz w:val="20"/>
          <w:szCs w:val="20"/>
        </w:rPr>
        <w:t xml:space="preserve">Pursuant to Bill S146(related A3328), all transportation research contracts entered by the New Jersey Transportation Research Center shall include a provision that requires research conducted under the contract to consider the transportation and mobility needs  of New Jersey residents with physical, sensory, intellect, and developmental disabilities. </w:t>
      </w:r>
    </w:p>
    <w:p w14:paraId="29393329" w14:textId="1781827D" w:rsidR="009757A6" w:rsidRPr="006F69CF" w:rsidRDefault="00167655" w:rsidP="006F69CF">
      <w:pPr>
        <w:pStyle w:val="ListParagraph"/>
        <w:numPr>
          <w:ilvl w:val="1"/>
          <w:numId w:val="80"/>
        </w:numPr>
        <w:rPr>
          <w:rFonts w:cstheme="minorHAnsi"/>
          <w:color w:val="000000"/>
          <w:sz w:val="20"/>
          <w:szCs w:val="20"/>
        </w:rPr>
      </w:pPr>
      <w:r w:rsidRPr="006F69CF">
        <w:rPr>
          <w:rFonts w:asciiTheme="minorHAnsi" w:hAnsiTheme="minorHAnsi" w:cstheme="minorHAnsi"/>
          <w:sz w:val="20"/>
          <w:szCs w:val="20"/>
        </w:rPr>
        <w:t xml:space="preserve"> Further information regarding this bill and disability provision can be found</w:t>
      </w:r>
      <w:r>
        <w:rPr>
          <w:rFonts w:asciiTheme="minorHAnsi" w:hAnsiTheme="minorHAnsi" w:cstheme="minorHAnsi"/>
          <w:sz w:val="20"/>
          <w:szCs w:val="20"/>
        </w:rPr>
        <w:t xml:space="preserve"> </w:t>
      </w:r>
      <w:r w:rsidRPr="006F69CF">
        <w:rPr>
          <w:rFonts w:asciiTheme="minorHAnsi" w:hAnsiTheme="minorHAnsi" w:cstheme="minorHAnsi"/>
          <w:sz w:val="20"/>
          <w:szCs w:val="20"/>
        </w:rPr>
        <w:t xml:space="preserve">via </w:t>
      </w:r>
      <w:hyperlink r:id="rId26" w:history="1">
        <w:r w:rsidRPr="006F69CF">
          <w:rPr>
            <w:rStyle w:val="Hyperlink"/>
            <w:rFonts w:asciiTheme="minorHAnsi" w:hAnsiTheme="minorHAnsi" w:cstheme="minorHAnsi"/>
            <w:sz w:val="20"/>
            <w:szCs w:val="20"/>
          </w:rPr>
          <w:t>https://pub.njleg.state.nj.us/Bills/2022/S0500/146_I1.PDF</w:t>
        </w:r>
      </w:hyperlink>
      <w:r w:rsidRPr="006F69CF">
        <w:rPr>
          <w:rFonts w:asciiTheme="minorHAnsi" w:hAnsiTheme="minorHAnsi" w:cstheme="minorHAnsi"/>
          <w:sz w:val="20"/>
          <w:szCs w:val="20"/>
        </w:rPr>
        <w:t>.</w:t>
      </w:r>
    </w:p>
    <w:p w14:paraId="259DA9B5" w14:textId="21166F06" w:rsidR="009757A6" w:rsidRDefault="009757A6" w:rsidP="006F69CF">
      <w:pPr>
        <w:rPr>
          <w:rFonts w:cstheme="minorHAnsi"/>
          <w:sz w:val="18"/>
          <w:szCs w:val="20"/>
        </w:rPr>
      </w:pPr>
    </w:p>
    <w:p w14:paraId="74ADEBFA" w14:textId="644019DC" w:rsidR="009757A6" w:rsidRDefault="009757A6" w:rsidP="006F69CF">
      <w:pPr>
        <w:rPr>
          <w:rFonts w:cstheme="minorHAnsi"/>
          <w:sz w:val="18"/>
          <w:szCs w:val="20"/>
        </w:rPr>
      </w:pPr>
    </w:p>
    <w:p w14:paraId="0A2CFEBE" w14:textId="63BF2A21" w:rsidR="009757A6" w:rsidRDefault="009757A6" w:rsidP="006F69CF">
      <w:pPr>
        <w:rPr>
          <w:rFonts w:cstheme="minorHAnsi"/>
          <w:sz w:val="18"/>
          <w:szCs w:val="20"/>
        </w:rPr>
      </w:pPr>
    </w:p>
    <w:p w14:paraId="37C00D61" w14:textId="77777777" w:rsidR="009757A6" w:rsidRPr="006F69CF" w:rsidRDefault="009757A6" w:rsidP="006F69CF">
      <w:pPr>
        <w:rPr>
          <w:rFonts w:cstheme="minorHAnsi"/>
          <w:sz w:val="18"/>
          <w:szCs w:val="20"/>
        </w:rPr>
      </w:pPr>
    </w:p>
    <w:p w14:paraId="1A9A9D15" w14:textId="55E5B7BB" w:rsidR="00F56EAD" w:rsidRDefault="00F56EAD" w:rsidP="006F69CF">
      <w:pPr>
        <w:rPr>
          <w:rFonts w:cs="Arial"/>
        </w:rPr>
      </w:pPr>
    </w:p>
    <w:p w14:paraId="68C67046" w14:textId="727DB9B1" w:rsidR="00F56EAD" w:rsidRDefault="00F56EAD" w:rsidP="006F69CF">
      <w:pPr>
        <w:rPr>
          <w:rFonts w:cs="Arial"/>
        </w:rPr>
      </w:pPr>
    </w:p>
    <w:p w14:paraId="5C49B0B6" w14:textId="589CD95D" w:rsidR="00F56EAD" w:rsidRDefault="00F56EAD" w:rsidP="006F69CF">
      <w:pPr>
        <w:rPr>
          <w:rFonts w:cs="Arial"/>
        </w:rPr>
      </w:pPr>
    </w:p>
    <w:p w14:paraId="144BB255" w14:textId="4D17900A" w:rsidR="00F56EAD" w:rsidRDefault="00F56EAD" w:rsidP="006F69CF">
      <w:pPr>
        <w:rPr>
          <w:rFonts w:cs="Arial"/>
        </w:rPr>
      </w:pPr>
    </w:p>
    <w:p w14:paraId="1BFD9D30" w14:textId="7B217B4F" w:rsidR="00F56EAD" w:rsidRDefault="00F56EAD" w:rsidP="006F69CF">
      <w:pPr>
        <w:rPr>
          <w:rFonts w:cs="Arial"/>
        </w:rPr>
      </w:pPr>
    </w:p>
    <w:p w14:paraId="4E847D95" w14:textId="4E29322F" w:rsidR="00F56EAD" w:rsidRDefault="00F56EAD" w:rsidP="006F69CF">
      <w:pPr>
        <w:rPr>
          <w:rFonts w:cs="Arial"/>
        </w:rPr>
      </w:pPr>
    </w:p>
    <w:p w14:paraId="1D771BA7" w14:textId="08C5DB11" w:rsidR="00F56EAD" w:rsidRDefault="00F56EAD" w:rsidP="006F69CF">
      <w:pPr>
        <w:rPr>
          <w:rFonts w:cs="Arial"/>
        </w:rPr>
      </w:pPr>
    </w:p>
    <w:p w14:paraId="2971DBC4" w14:textId="1438C407" w:rsidR="00F56EAD" w:rsidRDefault="00F56EAD" w:rsidP="006F69CF">
      <w:pPr>
        <w:rPr>
          <w:rFonts w:cs="Arial"/>
        </w:rPr>
      </w:pPr>
    </w:p>
    <w:p w14:paraId="60C4FDAF" w14:textId="01F8BDF6" w:rsidR="00F56EAD" w:rsidRDefault="00F56EAD" w:rsidP="006F69CF">
      <w:pPr>
        <w:rPr>
          <w:rFonts w:cs="Arial"/>
        </w:rPr>
      </w:pPr>
    </w:p>
    <w:p w14:paraId="3E9C3FC3" w14:textId="17B1B1F0" w:rsidR="00F56EAD" w:rsidRDefault="00F56EAD" w:rsidP="006F69CF">
      <w:pPr>
        <w:rPr>
          <w:rFonts w:cs="Arial"/>
        </w:rPr>
      </w:pPr>
    </w:p>
    <w:p w14:paraId="1703FFC2" w14:textId="20994F49" w:rsidR="00F56EAD" w:rsidRDefault="00F56EAD" w:rsidP="006F69CF">
      <w:pPr>
        <w:rPr>
          <w:rFonts w:cs="Arial"/>
        </w:rPr>
      </w:pPr>
    </w:p>
    <w:p w14:paraId="34836888" w14:textId="6F9C6B7D" w:rsidR="00F56EAD" w:rsidRDefault="00F56EAD" w:rsidP="006F69CF">
      <w:pPr>
        <w:rPr>
          <w:rFonts w:cs="Arial"/>
        </w:rPr>
      </w:pPr>
    </w:p>
    <w:p w14:paraId="5ED497EA" w14:textId="4B798622" w:rsidR="00F56EAD" w:rsidRDefault="00F56EAD" w:rsidP="006F69CF">
      <w:pPr>
        <w:rPr>
          <w:rFonts w:cs="Arial"/>
        </w:rPr>
      </w:pPr>
    </w:p>
    <w:p w14:paraId="101B9DF2" w14:textId="66EB26EA" w:rsidR="00F56EAD" w:rsidRDefault="00F56EAD" w:rsidP="006F69CF">
      <w:pPr>
        <w:rPr>
          <w:rFonts w:cs="Arial"/>
        </w:rPr>
      </w:pPr>
    </w:p>
    <w:p w14:paraId="6640CC2D" w14:textId="199C29BA" w:rsidR="00F56EAD" w:rsidRDefault="00F56EAD" w:rsidP="006F69CF">
      <w:pPr>
        <w:rPr>
          <w:rFonts w:cs="Arial"/>
        </w:rPr>
      </w:pPr>
    </w:p>
    <w:p w14:paraId="16F98A7B" w14:textId="7AC61D2A" w:rsidR="00F56EAD" w:rsidRDefault="00F56EAD" w:rsidP="006F69CF">
      <w:pPr>
        <w:rPr>
          <w:rFonts w:cs="Arial"/>
        </w:rPr>
      </w:pPr>
    </w:p>
    <w:p w14:paraId="1D59D43D" w14:textId="66C662CF" w:rsidR="00F56EAD" w:rsidRDefault="00F56EAD" w:rsidP="006F69CF">
      <w:pPr>
        <w:rPr>
          <w:rFonts w:cs="Arial"/>
        </w:rPr>
      </w:pPr>
    </w:p>
    <w:p w14:paraId="63C99702" w14:textId="58E68EC3" w:rsidR="00F56EAD" w:rsidRDefault="00F56EAD" w:rsidP="006F69CF">
      <w:pPr>
        <w:rPr>
          <w:rFonts w:cs="Arial"/>
        </w:rPr>
      </w:pPr>
    </w:p>
    <w:p w14:paraId="1FFFA6E2" w14:textId="429F590C" w:rsidR="00F56EAD" w:rsidRDefault="00F56EAD" w:rsidP="006F69CF">
      <w:pPr>
        <w:rPr>
          <w:rFonts w:cs="Arial"/>
        </w:rPr>
      </w:pPr>
    </w:p>
    <w:p w14:paraId="7627F49A" w14:textId="6F2935B4" w:rsidR="00F56EAD" w:rsidRDefault="00F56EAD" w:rsidP="006F69CF">
      <w:pPr>
        <w:rPr>
          <w:rFonts w:cs="Arial"/>
        </w:rPr>
      </w:pPr>
    </w:p>
    <w:p w14:paraId="1625451C" w14:textId="0F18075D" w:rsidR="00F944FD" w:rsidRPr="0084189F" w:rsidRDefault="00F944FD" w:rsidP="0084189F">
      <w:pPr>
        <w:pStyle w:val="Heading1"/>
        <w:rPr>
          <w:sz w:val="20"/>
          <w:szCs w:val="20"/>
        </w:rPr>
      </w:pPr>
      <w:bookmarkStart w:id="55" w:name="_Toc167956326"/>
      <w:r w:rsidRPr="0084189F">
        <w:rPr>
          <w:sz w:val="20"/>
          <w:szCs w:val="20"/>
        </w:rPr>
        <w:lastRenderedPageBreak/>
        <w:t>QUOTE SUBMISSION REQUIREMENTS</w:t>
      </w:r>
      <w:bookmarkEnd w:id="55"/>
    </w:p>
    <w:p w14:paraId="2ED90FFA" w14:textId="77777777" w:rsidR="00F944FD" w:rsidRPr="0084189F" w:rsidRDefault="00F944FD" w:rsidP="0084189F">
      <w:pPr>
        <w:spacing w:after="0" w:line="240" w:lineRule="auto"/>
        <w:rPr>
          <w:b/>
          <w:sz w:val="20"/>
          <w:szCs w:val="20"/>
        </w:rPr>
      </w:pPr>
    </w:p>
    <w:p w14:paraId="5846A443" w14:textId="77777777" w:rsidR="00F944FD" w:rsidRPr="0084189F" w:rsidRDefault="00F944FD">
      <w:pPr>
        <w:pStyle w:val="Heading2"/>
      </w:pPr>
      <w:bookmarkStart w:id="56" w:name="_Toc167956327"/>
      <w:r w:rsidRPr="0084189F">
        <w:t>QUOTE</w:t>
      </w:r>
      <w:r w:rsidR="004A6818" w:rsidRPr="0084189F">
        <w:t xml:space="preserve"> </w:t>
      </w:r>
      <w:r w:rsidRPr="0084189F">
        <w:t>S</w:t>
      </w:r>
      <w:r w:rsidR="004A6818" w:rsidRPr="0084189F">
        <w:t>UBMISSION</w:t>
      </w:r>
      <w:bookmarkEnd w:id="56"/>
      <w:r w:rsidRPr="0084189F">
        <w:t xml:space="preserve"> </w:t>
      </w:r>
    </w:p>
    <w:p w14:paraId="2918924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AFA161" w14:textId="77777777" w:rsidR="00F944FD" w:rsidRPr="0084189F" w:rsidRDefault="00F944FD" w:rsidP="0084189F">
      <w:pPr>
        <w:spacing w:after="0" w:line="240" w:lineRule="auto"/>
        <w:jc w:val="both"/>
        <w:rPr>
          <w:rFonts w:cstheme="minorHAnsi"/>
          <w:color w:val="000000"/>
          <w:sz w:val="20"/>
          <w:szCs w:val="20"/>
        </w:rPr>
      </w:pPr>
    </w:p>
    <w:p w14:paraId="22CED0F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3328B0F" w14:textId="77777777" w:rsidR="00F944FD" w:rsidRPr="0084189F" w:rsidRDefault="00F944FD" w:rsidP="0084189F">
      <w:pPr>
        <w:spacing w:after="0" w:line="240" w:lineRule="auto"/>
        <w:jc w:val="both"/>
        <w:rPr>
          <w:rFonts w:cs="Arial"/>
          <w:color w:val="000000" w:themeColor="text1"/>
          <w:sz w:val="20"/>
          <w:szCs w:val="20"/>
        </w:rPr>
      </w:pPr>
    </w:p>
    <w:p w14:paraId="750DB2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8BF31C"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FA3A6E" w14:textId="77777777" w:rsidR="00F944FD" w:rsidRPr="0084189F" w:rsidRDefault="00F944FD" w:rsidP="0084189F">
      <w:pPr>
        <w:spacing w:after="0" w:line="240" w:lineRule="auto"/>
        <w:rPr>
          <w:rFonts w:cstheme="minorHAnsi"/>
          <w:sz w:val="20"/>
          <w:szCs w:val="20"/>
        </w:rPr>
      </w:pPr>
    </w:p>
    <w:p w14:paraId="32A0962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AE453E" w14:textId="77777777" w:rsidR="00F944FD" w:rsidRPr="0084189F" w:rsidRDefault="00F944FD" w:rsidP="0084189F">
      <w:pPr>
        <w:spacing w:after="0" w:line="240" w:lineRule="auto"/>
        <w:rPr>
          <w:rFonts w:cstheme="minorHAnsi"/>
          <w:sz w:val="20"/>
          <w:szCs w:val="20"/>
        </w:rPr>
      </w:pPr>
    </w:p>
    <w:p w14:paraId="19A32FE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4712BE6" w14:textId="77777777" w:rsidR="00F944FD" w:rsidRPr="0084189F" w:rsidRDefault="00F944FD" w:rsidP="0084189F">
      <w:pPr>
        <w:spacing w:after="0" w:line="240" w:lineRule="auto"/>
        <w:jc w:val="both"/>
        <w:rPr>
          <w:rFonts w:cstheme="minorHAnsi"/>
          <w:b/>
          <w:color w:val="000000"/>
          <w:sz w:val="20"/>
          <w:szCs w:val="20"/>
        </w:rPr>
      </w:pPr>
    </w:p>
    <w:p w14:paraId="24ADE9E0" w14:textId="77777777" w:rsidR="00F944FD" w:rsidRPr="0084189F" w:rsidRDefault="00F944FD">
      <w:pPr>
        <w:pStyle w:val="Heading2"/>
        <w:rPr>
          <w:rFonts w:eastAsia="MS Mincho"/>
        </w:rPr>
      </w:pPr>
      <w:bookmarkStart w:id="57" w:name="_Toc167956328"/>
      <w:r w:rsidRPr="0084189F">
        <w:rPr>
          <w:color w:val="000000"/>
        </w:rPr>
        <w:t>BIDDER</w:t>
      </w:r>
      <w:r w:rsidRPr="0084189F">
        <w:rPr>
          <w:rFonts w:eastAsia="MS Mincho"/>
        </w:rPr>
        <w:t xml:space="preserve"> RESPONSIBILITY</w:t>
      </w:r>
      <w:bookmarkEnd w:id="57"/>
    </w:p>
    <w:p w14:paraId="3EF20F9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4DE0AF" w14:textId="77777777" w:rsidR="00F944FD" w:rsidRPr="0084189F" w:rsidRDefault="00F944FD" w:rsidP="0084189F">
      <w:pPr>
        <w:spacing w:after="0" w:line="240" w:lineRule="auto"/>
        <w:rPr>
          <w:sz w:val="20"/>
          <w:szCs w:val="20"/>
        </w:rPr>
      </w:pPr>
    </w:p>
    <w:p w14:paraId="31B193EF" w14:textId="77777777" w:rsidR="00D23F04" w:rsidRPr="0084189F" w:rsidRDefault="00D23F04">
      <w:pPr>
        <w:pStyle w:val="Heading2"/>
        <w:rPr>
          <w:rFonts w:eastAsia="MS Mincho"/>
        </w:rPr>
      </w:pPr>
      <w:bookmarkStart w:id="58" w:name="_Toc167956329"/>
      <w:r w:rsidRPr="0084189F">
        <w:rPr>
          <w:rFonts w:eastAsia="MS Mincho"/>
        </w:rPr>
        <w:t>ANNOUNCEMENT OF QUOTE INFORMATION</w:t>
      </w:r>
      <w:bookmarkEnd w:id="58"/>
    </w:p>
    <w:p w14:paraId="0485030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DD2F1A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08D44A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6904C87" w14:textId="77777777" w:rsidR="00D23F04" w:rsidRPr="0084189F" w:rsidRDefault="00D23F04" w:rsidP="0084189F">
      <w:pPr>
        <w:spacing w:after="0" w:line="240" w:lineRule="auto"/>
        <w:rPr>
          <w:sz w:val="20"/>
          <w:szCs w:val="20"/>
        </w:rPr>
      </w:pPr>
    </w:p>
    <w:p w14:paraId="48D4D346" w14:textId="77777777" w:rsidR="00F944FD" w:rsidRPr="0084189F" w:rsidRDefault="00F944FD">
      <w:pPr>
        <w:pStyle w:val="Heading2"/>
        <w:rPr>
          <w:rFonts w:eastAsia="MS Mincho"/>
        </w:rPr>
      </w:pPr>
      <w:bookmarkStart w:id="59" w:name="_Toc167956330"/>
      <w:r w:rsidRPr="0084189F">
        <w:rPr>
          <w:rFonts w:eastAsia="MS Mincho"/>
        </w:rPr>
        <w:t>QUOTE ERRORS</w:t>
      </w:r>
      <w:bookmarkEnd w:id="59"/>
    </w:p>
    <w:p w14:paraId="27BA046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6482423" w14:textId="77777777" w:rsidR="00F944FD" w:rsidRPr="0084189F" w:rsidRDefault="00F944FD" w:rsidP="0084189F">
      <w:pPr>
        <w:spacing w:after="0" w:line="240" w:lineRule="auto"/>
        <w:rPr>
          <w:sz w:val="20"/>
          <w:szCs w:val="20"/>
        </w:rPr>
      </w:pPr>
    </w:p>
    <w:p w14:paraId="389F0D16" w14:textId="77777777" w:rsidR="00F944FD" w:rsidRPr="0084189F" w:rsidRDefault="00F944FD">
      <w:pPr>
        <w:pStyle w:val="Heading2"/>
      </w:pPr>
      <w:bookmarkStart w:id="60" w:name="_Toc167956331"/>
      <w:r w:rsidRPr="0084189F">
        <w:t>QUOTE WITHDRAWAL PRIOR TO QUOTE OPENING</w:t>
      </w:r>
      <w:bookmarkEnd w:id="60"/>
    </w:p>
    <w:p w14:paraId="48C5CB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71FA449" w14:textId="77777777" w:rsidR="00F944FD" w:rsidRPr="0084189F" w:rsidRDefault="00F944FD" w:rsidP="0084189F">
      <w:pPr>
        <w:spacing w:after="0" w:line="240" w:lineRule="auto"/>
        <w:rPr>
          <w:sz w:val="20"/>
          <w:szCs w:val="20"/>
        </w:rPr>
      </w:pPr>
    </w:p>
    <w:p w14:paraId="43EE7536" w14:textId="77777777" w:rsidR="00F944FD" w:rsidRPr="0084189F" w:rsidRDefault="00F944FD">
      <w:pPr>
        <w:pStyle w:val="Heading2"/>
      </w:pPr>
      <w:bookmarkStart w:id="61" w:name="_Toc167956332"/>
      <w:r w:rsidRPr="0084189F">
        <w:t>QUOTE WITHDRAWAL AFTER QUOTE OPENING, BUT PRIOR TO CONTRACT AWARD</w:t>
      </w:r>
      <w:bookmarkEnd w:id="61"/>
    </w:p>
    <w:p w14:paraId="2E1379A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B1A7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2EB7C3" w14:textId="77777777" w:rsidR="00F944FD" w:rsidRPr="0084189F" w:rsidRDefault="00F944FD" w:rsidP="0084189F">
      <w:pPr>
        <w:spacing w:after="0" w:line="240" w:lineRule="auto"/>
        <w:jc w:val="both"/>
        <w:rPr>
          <w:sz w:val="20"/>
          <w:szCs w:val="20"/>
        </w:rPr>
      </w:pPr>
    </w:p>
    <w:p w14:paraId="674C81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7" w:history="1">
        <w:r w:rsidRPr="0084189F">
          <w:rPr>
            <w:rStyle w:val="Hyperlink"/>
            <w:sz w:val="20"/>
            <w:szCs w:val="20"/>
          </w:rPr>
          <w:t>Procurement.Bureau@treas.nj.gov</w:t>
        </w:r>
      </w:hyperlink>
      <w:r w:rsidRPr="0084189F">
        <w:rPr>
          <w:sz w:val="20"/>
          <w:szCs w:val="20"/>
        </w:rPr>
        <w:t>.</w:t>
      </w:r>
    </w:p>
    <w:p w14:paraId="7D06F359" w14:textId="77777777" w:rsidR="00F944FD" w:rsidRPr="0084189F" w:rsidRDefault="00F944FD" w:rsidP="0084189F">
      <w:pPr>
        <w:spacing w:after="0" w:line="240" w:lineRule="auto"/>
        <w:jc w:val="both"/>
        <w:rPr>
          <w:sz w:val="20"/>
          <w:szCs w:val="20"/>
        </w:rPr>
      </w:pPr>
    </w:p>
    <w:p w14:paraId="0EB296A5" w14:textId="74CDE70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sz w:val="20"/>
          <w:szCs w:val="20"/>
        </w:rPr>
        <w:t>after receipt of the notice to confirm its pricing.  If the Bidder fails to respond, its Quote shall be considered withdrawn, and no further consideration shall be given to it.</w:t>
      </w:r>
    </w:p>
    <w:p w14:paraId="7449EE69" w14:textId="77777777" w:rsidR="00F944FD" w:rsidRPr="0084189F" w:rsidRDefault="00F944FD" w:rsidP="0084189F">
      <w:pPr>
        <w:spacing w:after="0" w:line="240" w:lineRule="auto"/>
        <w:jc w:val="both"/>
        <w:rPr>
          <w:rFonts w:eastAsia="MS Mincho" w:cstheme="minorHAnsi"/>
          <w:b/>
          <w:caps/>
          <w:sz w:val="20"/>
          <w:szCs w:val="20"/>
        </w:rPr>
      </w:pPr>
    </w:p>
    <w:p w14:paraId="534C345E" w14:textId="77777777" w:rsidR="00F944FD" w:rsidRPr="0084189F" w:rsidRDefault="00F944FD">
      <w:pPr>
        <w:pStyle w:val="Heading2"/>
        <w:rPr>
          <w:rFonts w:eastAsia="MS Mincho"/>
        </w:rPr>
      </w:pPr>
      <w:bookmarkStart w:id="62" w:name="_Toc167956333"/>
      <w:r w:rsidRPr="0084189F">
        <w:rPr>
          <w:rFonts w:eastAsia="MS Mincho"/>
        </w:rPr>
        <w:t>JOINT VENTURE</w:t>
      </w:r>
      <w:bookmarkEnd w:id="62"/>
    </w:p>
    <w:p w14:paraId="2D81EEA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CADB48A" w14:textId="77777777" w:rsidR="00F944FD" w:rsidRPr="0084189F" w:rsidRDefault="00F944FD" w:rsidP="0084189F">
      <w:pPr>
        <w:spacing w:after="0" w:line="240" w:lineRule="auto"/>
        <w:rPr>
          <w:sz w:val="20"/>
          <w:szCs w:val="20"/>
        </w:rPr>
      </w:pPr>
    </w:p>
    <w:p w14:paraId="5EF40898" w14:textId="77777777" w:rsidR="00F944FD" w:rsidRPr="0084189F" w:rsidRDefault="00F944FD">
      <w:pPr>
        <w:pStyle w:val="Heading2"/>
      </w:pPr>
      <w:bookmarkStart w:id="63" w:name="_Toc167956334"/>
      <w:r w:rsidRPr="0084189F">
        <w:t>SMALL BUSINESS SET-ASIDE CONTRACTS</w:t>
      </w:r>
      <w:bookmarkEnd w:id="63"/>
    </w:p>
    <w:p w14:paraId="1013CBF2" w14:textId="1813F90B"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p>
    <w:p w14:paraId="71FBCBDE" w14:textId="77777777" w:rsidR="00F944FD" w:rsidRPr="0084189F" w:rsidRDefault="00F944FD" w:rsidP="0084189F">
      <w:pPr>
        <w:spacing w:after="0" w:line="240" w:lineRule="auto"/>
        <w:jc w:val="both"/>
        <w:rPr>
          <w:sz w:val="20"/>
          <w:szCs w:val="20"/>
        </w:rPr>
      </w:pPr>
    </w:p>
    <w:p w14:paraId="63C8FF47"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30F63BE8" w14:textId="77777777" w:rsidR="00F944FD" w:rsidRPr="0084189F" w:rsidRDefault="00F944FD" w:rsidP="0084189F">
      <w:pPr>
        <w:spacing w:after="0" w:line="240" w:lineRule="auto"/>
        <w:jc w:val="both"/>
        <w:rPr>
          <w:sz w:val="20"/>
          <w:szCs w:val="20"/>
        </w:rPr>
      </w:pPr>
    </w:p>
    <w:p w14:paraId="71650972"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C285645" w14:textId="77777777" w:rsidR="00F944FD" w:rsidRPr="0084189F" w:rsidRDefault="00F944FD" w:rsidP="0084189F">
      <w:pPr>
        <w:spacing w:after="0" w:line="240" w:lineRule="auto"/>
        <w:jc w:val="both"/>
        <w:rPr>
          <w:b/>
          <w:sz w:val="20"/>
          <w:szCs w:val="20"/>
          <w:highlight w:val="yellow"/>
        </w:rPr>
      </w:pPr>
    </w:p>
    <w:p w14:paraId="428278A5"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B3B25" w14:textId="77777777" w:rsidR="00F944FD" w:rsidRPr="0084189F" w:rsidRDefault="00F944FD" w:rsidP="0084189F">
      <w:pPr>
        <w:spacing w:after="0" w:line="240" w:lineRule="auto"/>
        <w:jc w:val="both"/>
        <w:rPr>
          <w:color w:val="000000"/>
          <w:sz w:val="20"/>
          <w:szCs w:val="20"/>
        </w:rPr>
      </w:pPr>
    </w:p>
    <w:p w14:paraId="561D9013" w14:textId="451FAE72"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8" w:history="1">
        <w:r w:rsidR="00383444" w:rsidRPr="00B671EA">
          <w:rPr>
            <w:rStyle w:val="Hyperlink"/>
            <w:sz w:val="20"/>
            <w:szCs w:val="20"/>
          </w:rPr>
          <w:t>https://www.nj.gov/treasury/revenue/ucs.shtml</w:t>
        </w:r>
      </w:hyperlink>
      <w:r w:rsidR="00383444">
        <w:rPr>
          <w:sz w:val="20"/>
          <w:szCs w:val="20"/>
        </w:rPr>
        <w:t>.</w:t>
      </w:r>
    </w:p>
    <w:p w14:paraId="472CFBB3" w14:textId="77777777" w:rsidR="00F944FD" w:rsidRPr="0084189F" w:rsidRDefault="00F944FD" w:rsidP="0084189F">
      <w:pPr>
        <w:spacing w:after="0" w:line="240" w:lineRule="auto"/>
        <w:rPr>
          <w:sz w:val="20"/>
          <w:szCs w:val="20"/>
        </w:rPr>
      </w:pPr>
    </w:p>
    <w:p w14:paraId="23C0D0DB" w14:textId="77777777" w:rsidR="00F944FD" w:rsidRPr="0084189F" w:rsidRDefault="00F944FD">
      <w:pPr>
        <w:pStyle w:val="Heading2"/>
      </w:pPr>
      <w:bookmarkStart w:id="64" w:name="_Toc167956335"/>
      <w:r w:rsidRPr="0084189F">
        <w:t>DISABLED VETERANS’ BUSINESS SET-ASIDE CONTRACT</w:t>
      </w:r>
      <w:bookmarkEnd w:id="64"/>
      <w:r w:rsidRPr="0084189F">
        <w:t xml:space="preserve"> </w:t>
      </w:r>
    </w:p>
    <w:p w14:paraId="52C51710" w14:textId="253B51EA"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00054C5A"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6E12A2AB" w14:textId="77777777" w:rsidR="00F944FD" w:rsidRPr="0084189F" w:rsidRDefault="00F944FD" w:rsidP="0084189F">
      <w:pPr>
        <w:spacing w:after="0" w:line="240" w:lineRule="auto"/>
        <w:jc w:val="both"/>
        <w:rPr>
          <w:rFonts w:cstheme="minorHAnsi"/>
          <w:sz w:val="20"/>
          <w:szCs w:val="20"/>
        </w:rPr>
      </w:pPr>
    </w:p>
    <w:p w14:paraId="5BF75C8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The Bidder must be registered as a qualif</w:t>
      </w:r>
      <w:r w:rsidR="00383444">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3BA4875F" w14:textId="77777777" w:rsidR="00F944FD" w:rsidRPr="0084189F" w:rsidRDefault="00F944FD" w:rsidP="0084189F">
      <w:pPr>
        <w:spacing w:after="0" w:line="240" w:lineRule="auto"/>
        <w:jc w:val="both"/>
        <w:rPr>
          <w:rFonts w:cstheme="minorHAnsi"/>
          <w:sz w:val="20"/>
          <w:szCs w:val="20"/>
        </w:rPr>
      </w:pPr>
    </w:p>
    <w:p w14:paraId="31EA1E6E" w14:textId="77777777" w:rsidR="00F944FD" w:rsidRPr="0084189F" w:rsidRDefault="00F944FD" w:rsidP="0084189F">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D9E3068" w14:textId="77777777" w:rsidR="00F944FD" w:rsidRPr="0084189F" w:rsidRDefault="00F944FD" w:rsidP="0084189F">
      <w:pPr>
        <w:spacing w:after="0" w:line="240" w:lineRule="auto"/>
        <w:jc w:val="both"/>
        <w:rPr>
          <w:rFonts w:cstheme="minorHAnsi"/>
          <w:color w:val="000000"/>
          <w:sz w:val="20"/>
          <w:szCs w:val="20"/>
        </w:rPr>
      </w:pPr>
    </w:p>
    <w:p w14:paraId="38B40CCE" w14:textId="77777777" w:rsidR="00F944FD" w:rsidRPr="0084189F" w:rsidRDefault="00F944FD" w:rsidP="0084189F">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BFA99" w14:textId="77777777" w:rsidR="00F944FD" w:rsidRPr="0084189F" w:rsidRDefault="00F944FD" w:rsidP="0084189F">
      <w:pPr>
        <w:spacing w:after="0" w:line="240" w:lineRule="auto"/>
        <w:jc w:val="both"/>
        <w:rPr>
          <w:rFonts w:cstheme="minorHAnsi"/>
          <w:color w:val="000000"/>
          <w:sz w:val="20"/>
          <w:szCs w:val="20"/>
        </w:rPr>
      </w:pPr>
    </w:p>
    <w:p w14:paraId="59A9AF86" w14:textId="77777777" w:rsidR="00383444" w:rsidRPr="0084189F" w:rsidRDefault="00383444" w:rsidP="0038344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9" w:history="1">
        <w:r w:rsidRPr="00B671EA">
          <w:rPr>
            <w:rStyle w:val="Hyperlink"/>
            <w:sz w:val="20"/>
            <w:szCs w:val="20"/>
          </w:rPr>
          <w:t>https://www.nj.gov/treasury/revenue/ucs.shtml</w:t>
        </w:r>
      </w:hyperlink>
      <w:r>
        <w:rPr>
          <w:sz w:val="20"/>
          <w:szCs w:val="20"/>
        </w:rPr>
        <w:t>.</w:t>
      </w:r>
    </w:p>
    <w:p w14:paraId="19008429" w14:textId="249FAFAB" w:rsidR="00855DE0" w:rsidRPr="0084189F" w:rsidRDefault="00855DE0" w:rsidP="0084189F">
      <w:pPr>
        <w:spacing w:after="0" w:line="240" w:lineRule="auto"/>
        <w:rPr>
          <w:sz w:val="20"/>
          <w:szCs w:val="20"/>
        </w:rPr>
      </w:pPr>
    </w:p>
    <w:p w14:paraId="43DADA4F" w14:textId="77777777" w:rsidR="00F944FD" w:rsidRPr="0084189F" w:rsidRDefault="00F944FD">
      <w:pPr>
        <w:pStyle w:val="Heading2"/>
      </w:pPr>
      <w:bookmarkStart w:id="65" w:name="_Toc167956336"/>
      <w:r w:rsidRPr="0084189F">
        <w:t>BID SECURITY</w:t>
      </w:r>
      <w:bookmarkEnd w:id="65"/>
    </w:p>
    <w:p w14:paraId="1250A9FC" w14:textId="78E09A3F" w:rsidR="00F944FD" w:rsidRPr="0084189F" w:rsidRDefault="003E0631" w:rsidP="0084189F">
      <w:pPr>
        <w:spacing w:after="0" w:line="240" w:lineRule="auto"/>
        <w:rPr>
          <w:sz w:val="20"/>
          <w:szCs w:val="20"/>
        </w:rPr>
      </w:pPr>
      <w:r>
        <w:rPr>
          <w:sz w:val="20"/>
          <w:szCs w:val="20"/>
        </w:rPr>
        <w:t xml:space="preserve">Not applicable to this procurement. </w:t>
      </w:r>
    </w:p>
    <w:p w14:paraId="3B95E16B" w14:textId="77777777" w:rsidR="00855DE0" w:rsidRPr="0084189F" w:rsidRDefault="00855DE0" w:rsidP="0084189F">
      <w:pPr>
        <w:spacing w:after="0" w:line="240" w:lineRule="auto"/>
        <w:rPr>
          <w:sz w:val="20"/>
          <w:szCs w:val="20"/>
        </w:rPr>
      </w:pPr>
    </w:p>
    <w:p w14:paraId="7FF59A89" w14:textId="77777777" w:rsidR="00F944FD" w:rsidRPr="0084189F" w:rsidRDefault="00200367">
      <w:pPr>
        <w:pStyle w:val="Heading2"/>
      </w:pPr>
      <w:bookmarkStart w:id="66" w:name="_Toc167956337"/>
      <w:r w:rsidRPr="0084189F">
        <w:lastRenderedPageBreak/>
        <w:t>BIDDER</w:t>
      </w:r>
      <w:r w:rsidR="00F944FD" w:rsidRPr="0084189F">
        <w:t xml:space="preserve"> ADDITIONAL TERMS SUBMITTED WITH THE QUOTE</w:t>
      </w:r>
      <w:bookmarkEnd w:id="66"/>
    </w:p>
    <w:p w14:paraId="0C3683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2267C665" w14:textId="77777777" w:rsidR="00F944FD" w:rsidRPr="0084189F" w:rsidRDefault="00F944FD" w:rsidP="0084189F">
      <w:pPr>
        <w:spacing w:after="0" w:line="240" w:lineRule="auto"/>
        <w:jc w:val="both"/>
        <w:rPr>
          <w:rFonts w:eastAsia="Calibri"/>
          <w:sz w:val="20"/>
          <w:szCs w:val="20"/>
        </w:rPr>
      </w:pPr>
    </w:p>
    <w:p w14:paraId="0232C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1CA49B6" w14:textId="77777777" w:rsidR="00F944FD" w:rsidRPr="0084189F" w:rsidRDefault="00F944FD" w:rsidP="0084189F">
      <w:pPr>
        <w:spacing w:after="0" w:line="240" w:lineRule="auto"/>
        <w:jc w:val="both"/>
        <w:rPr>
          <w:rFonts w:eastAsia="Calibri"/>
          <w:sz w:val="20"/>
          <w:szCs w:val="20"/>
        </w:rPr>
      </w:pPr>
    </w:p>
    <w:p w14:paraId="787AC02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82AA4D0" w14:textId="77777777" w:rsidR="00F944FD" w:rsidRPr="0084189F" w:rsidRDefault="00F944FD" w:rsidP="0084189F">
      <w:pPr>
        <w:spacing w:after="0" w:line="240" w:lineRule="auto"/>
        <w:rPr>
          <w:sz w:val="20"/>
          <w:szCs w:val="20"/>
        </w:rPr>
      </w:pPr>
    </w:p>
    <w:p w14:paraId="370170CB" w14:textId="77777777" w:rsidR="00F944FD" w:rsidRPr="0084189F" w:rsidRDefault="00F944FD">
      <w:pPr>
        <w:pStyle w:val="Heading2"/>
      </w:pPr>
      <w:bookmarkStart w:id="67" w:name="_Toc167956338"/>
      <w:r w:rsidRPr="0084189F">
        <w:t>QUOTE CONTENT</w:t>
      </w:r>
      <w:bookmarkEnd w:id="67"/>
    </w:p>
    <w:p w14:paraId="4D50DC2F"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21BD90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160E4B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D3302C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BE7EFFC" w14:textId="77777777" w:rsidR="00F944FD" w:rsidRPr="0084189F" w:rsidRDefault="00F944FD" w:rsidP="0084189F">
      <w:pPr>
        <w:spacing w:after="0" w:line="240" w:lineRule="auto"/>
        <w:rPr>
          <w:b/>
          <w:sz w:val="20"/>
          <w:szCs w:val="20"/>
        </w:rPr>
      </w:pPr>
    </w:p>
    <w:p w14:paraId="2BEE51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0BFCCA8" w14:textId="77777777" w:rsidR="00F944FD" w:rsidRPr="0084189F" w:rsidRDefault="00F944FD" w:rsidP="0084189F">
      <w:pPr>
        <w:spacing w:after="0" w:line="240" w:lineRule="auto"/>
        <w:rPr>
          <w:sz w:val="20"/>
          <w:szCs w:val="20"/>
        </w:rPr>
      </w:pPr>
    </w:p>
    <w:p w14:paraId="091B4A70" w14:textId="77777777" w:rsidR="00F944FD" w:rsidRPr="0084189F" w:rsidRDefault="00F944FD">
      <w:pPr>
        <w:pStyle w:val="Heading2"/>
      </w:pPr>
      <w:bookmarkStart w:id="68" w:name="_Toc167956339"/>
      <w:r w:rsidRPr="0084189F">
        <w:t xml:space="preserve">FORMS, REGISTRATIONS AND CERTIFICATIONS </w:t>
      </w:r>
      <w:r w:rsidR="00DD7E7E" w:rsidRPr="0084189F">
        <w:t>TO BE SUBMITTED</w:t>
      </w:r>
      <w:r w:rsidRPr="0084189F">
        <w:t xml:space="preserve"> WITH QUOTE</w:t>
      </w:r>
      <w:bookmarkEnd w:id="68"/>
      <w:r w:rsidRPr="0084189F">
        <w:t xml:space="preserve"> </w:t>
      </w:r>
    </w:p>
    <w:p w14:paraId="7703527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557FD71B" w14:textId="77777777" w:rsidR="00855DE0" w:rsidRPr="0084189F" w:rsidRDefault="00855DE0" w:rsidP="0084189F">
      <w:pPr>
        <w:spacing w:after="0" w:line="240" w:lineRule="auto"/>
        <w:jc w:val="both"/>
        <w:rPr>
          <w:rFonts w:eastAsia="MS Mincho"/>
          <w:sz w:val="20"/>
          <w:szCs w:val="20"/>
        </w:rPr>
      </w:pPr>
    </w:p>
    <w:p w14:paraId="246BF70F" w14:textId="77777777" w:rsidR="007E1D90" w:rsidRPr="0084189F" w:rsidRDefault="00866D96">
      <w:pPr>
        <w:pStyle w:val="Heading3"/>
      </w:pPr>
      <w:hyperlink r:id="rId31" w:history="1">
        <w:bookmarkStart w:id="69" w:name="_Toc167956340"/>
        <w:r w:rsidR="007E1D90" w:rsidRPr="00CF3A1B">
          <w:rPr>
            <w:rStyle w:val="Hyperlink"/>
          </w:rPr>
          <w:t>OFFER AND ACCEPTANCE PAGE</w:t>
        </w:r>
        <w:bookmarkEnd w:id="69"/>
      </w:hyperlink>
      <w:r w:rsidR="007E1D90" w:rsidRPr="0084189F">
        <w:t xml:space="preserve"> </w:t>
      </w:r>
    </w:p>
    <w:p w14:paraId="5CF1C287" w14:textId="0788100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r w:rsidRPr="0084189F">
        <w:rPr>
          <w:rFonts w:eastAsia="MS Mincho"/>
          <w:sz w:val="20"/>
          <w:szCs w:val="20"/>
        </w:rPr>
        <w:t xml:space="preserve">    </w:t>
      </w:r>
    </w:p>
    <w:p w14:paraId="41C0AB35" w14:textId="77777777" w:rsidR="007E1D90" w:rsidRPr="0084189F" w:rsidRDefault="007E1D90" w:rsidP="0084189F">
      <w:pPr>
        <w:spacing w:after="0" w:line="240" w:lineRule="auto"/>
        <w:jc w:val="both"/>
        <w:rPr>
          <w:rFonts w:cstheme="minorHAnsi"/>
          <w:sz w:val="20"/>
          <w:szCs w:val="20"/>
        </w:rPr>
      </w:pPr>
    </w:p>
    <w:p w14:paraId="1774D4E4" w14:textId="77777777" w:rsidR="00714F1B" w:rsidRPr="0084189F" w:rsidRDefault="00866D96">
      <w:pPr>
        <w:pStyle w:val="Heading3"/>
      </w:pPr>
      <w:hyperlink r:id="rId32" w:history="1">
        <w:bookmarkStart w:id="70" w:name="_Toc167956341"/>
        <w:r w:rsidR="00F944FD" w:rsidRPr="00CF3A1B">
          <w:rPr>
            <w:rStyle w:val="Hyperlink"/>
          </w:rPr>
          <w:t>OWNERSHIP DISCLOSURE FORM</w:t>
        </w:r>
        <w:bookmarkEnd w:id="70"/>
      </w:hyperlink>
      <w:r w:rsidR="001C1C1B" w:rsidRPr="0084189F">
        <w:t xml:space="preserve"> </w:t>
      </w:r>
    </w:p>
    <w:p w14:paraId="7817F0F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98502A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EC3E4D7" w14:textId="77777777" w:rsidR="00FC2B2A" w:rsidRDefault="00FC2B2A" w:rsidP="0084189F">
      <w:pPr>
        <w:spacing w:after="0" w:line="240" w:lineRule="auto"/>
        <w:jc w:val="both"/>
        <w:rPr>
          <w:rFonts w:cstheme="minorHAnsi"/>
          <w:bCs/>
          <w:sz w:val="20"/>
          <w:szCs w:val="20"/>
        </w:rPr>
      </w:pPr>
    </w:p>
    <w:p w14:paraId="0C2EBE9C"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532A7B" w14:textId="77777777" w:rsidR="00CF3A1B" w:rsidRPr="005D62FD" w:rsidRDefault="00CF3A1B" w:rsidP="00FC2B2A">
      <w:pPr>
        <w:spacing w:after="0" w:line="240" w:lineRule="auto"/>
        <w:rPr>
          <w:sz w:val="20"/>
          <w:szCs w:val="20"/>
        </w:rPr>
      </w:pPr>
    </w:p>
    <w:p w14:paraId="29919949" w14:textId="77777777" w:rsidR="00F944FD" w:rsidRPr="0084189F" w:rsidRDefault="00FC2B2A">
      <w:pPr>
        <w:pStyle w:val="Heading3"/>
      </w:pPr>
      <w:r>
        <w:rPr>
          <w:color w:val="000000"/>
        </w:rPr>
        <w:t xml:space="preserve">  </w:t>
      </w:r>
      <w:hyperlink r:id="rId33" w:history="1">
        <w:bookmarkStart w:id="71" w:name="_Toc167956342"/>
        <w:r w:rsidR="00F944FD" w:rsidRPr="00CF3A1B">
          <w:rPr>
            <w:rStyle w:val="Hyperlink"/>
          </w:rPr>
          <w:t>DISCLOSURE OF INVESTMENT ACTIVITIES IN IRAN FORM</w:t>
        </w:r>
        <w:bookmarkEnd w:id="71"/>
      </w:hyperlink>
    </w:p>
    <w:p w14:paraId="51B24EE0" w14:textId="09DB82F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30C1A1A4" w:rsidRPr="0084189F">
        <w:rPr>
          <w:sz w:val="20"/>
          <w:szCs w:val="20"/>
        </w:rPr>
        <w:t>of the State’s request or the State may deem the Quote non-responsive.</w:t>
      </w:r>
    </w:p>
    <w:p w14:paraId="4088BA8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695829" w14:textId="77777777" w:rsidR="00396ABD" w:rsidRPr="0084189F" w:rsidRDefault="00396ABD" w:rsidP="0084189F">
      <w:pPr>
        <w:spacing w:after="0" w:line="240" w:lineRule="auto"/>
        <w:rPr>
          <w:b/>
          <w:sz w:val="20"/>
          <w:szCs w:val="20"/>
        </w:rPr>
      </w:pPr>
    </w:p>
    <w:p w14:paraId="5C680BC9" w14:textId="77777777" w:rsidR="007E5C92" w:rsidRPr="0084189F" w:rsidRDefault="00866D96">
      <w:pPr>
        <w:pStyle w:val="Heading3"/>
      </w:pPr>
      <w:hyperlink r:id="rId34" w:history="1">
        <w:bookmarkStart w:id="72" w:name="_Toc167956343"/>
        <w:r w:rsidR="007E5C92" w:rsidRPr="00CF3A1B">
          <w:rPr>
            <w:rStyle w:val="Hyperlink"/>
          </w:rPr>
          <w:t>DISCLOSURE OF INVESTIGATIONS AND OTHER ACTIONS INVOLVING BIDDER FORM</w:t>
        </w:r>
        <w:bookmarkEnd w:id="72"/>
      </w:hyperlink>
    </w:p>
    <w:p w14:paraId="1E9917A1" w14:textId="453CB7F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5D62FD">
        <w:rPr>
          <w:sz w:val="20"/>
          <w:szCs w:val="20"/>
        </w:rPr>
        <w:t>of the State’s request or the State may deem the Quote non-responsive.</w:t>
      </w:r>
    </w:p>
    <w:p w14:paraId="722C4DC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8AFF640" w14:textId="77777777" w:rsidR="007E5C92" w:rsidRPr="005D62FD" w:rsidRDefault="007E5C92" w:rsidP="005D62FD">
      <w:pPr>
        <w:spacing w:after="0" w:line="240" w:lineRule="auto"/>
        <w:rPr>
          <w:sz w:val="20"/>
          <w:szCs w:val="20"/>
          <w:highlight w:val="yellow"/>
        </w:rPr>
      </w:pPr>
    </w:p>
    <w:p w14:paraId="0186C8F3" w14:textId="77777777" w:rsidR="007E5C92" w:rsidRPr="0084189F" w:rsidRDefault="00866D96">
      <w:pPr>
        <w:pStyle w:val="Heading3"/>
      </w:pPr>
      <w:hyperlink r:id="rId35" w:history="1">
        <w:bookmarkStart w:id="73" w:name="_Toc167956344"/>
        <w:r w:rsidR="007E5C92" w:rsidRPr="00CF3A1B">
          <w:rPr>
            <w:rStyle w:val="Hyperlink"/>
          </w:rPr>
          <w:t>MACBRIDE PRINCIPLES FORM</w:t>
        </w:r>
        <w:bookmarkEnd w:id="73"/>
      </w:hyperlink>
    </w:p>
    <w:p w14:paraId="2AD7C1A2" w14:textId="456B58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p>
    <w:p w14:paraId="322C35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51C99EC" w14:textId="77777777" w:rsidR="00CF3A1B" w:rsidRDefault="00CF3A1B" w:rsidP="0084189F">
      <w:pPr>
        <w:spacing w:after="0" w:line="240" w:lineRule="auto"/>
        <w:jc w:val="both"/>
        <w:rPr>
          <w:sz w:val="20"/>
          <w:szCs w:val="20"/>
        </w:rPr>
      </w:pPr>
    </w:p>
    <w:p w14:paraId="1549E15E" w14:textId="77777777" w:rsidR="00FA2B12" w:rsidRPr="0084189F" w:rsidRDefault="00866D96">
      <w:pPr>
        <w:pStyle w:val="Heading3"/>
      </w:pPr>
      <w:hyperlink r:id="rId36" w:history="1">
        <w:bookmarkStart w:id="74" w:name="_Toc167956345"/>
        <w:r w:rsidR="00FA2B12" w:rsidRPr="00CF3A1B">
          <w:rPr>
            <w:rStyle w:val="Hyperlink"/>
          </w:rPr>
          <w:t>SERVICE PERFORMANCE WITHIN THE UNITED STATES</w:t>
        </w:r>
        <w:bookmarkEnd w:id="74"/>
      </w:hyperlink>
    </w:p>
    <w:p w14:paraId="4E57A139" w14:textId="423B706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12D0EBE4" w14:textId="77777777" w:rsidR="00FA2B12" w:rsidRPr="0084189F" w:rsidRDefault="00FA2B12" w:rsidP="0084189F">
      <w:pPr>
        <w:spacing w:after="0" w:line="240" w:lineRule="auto"/>
        <w:jc w:val="both"/>
        <w:rPr>
          <w:rFonts w:cstheme="minorHAnsi"/>
          <w:sz w:val="20"/>
          <w:szCs w:val="20"/>
        </w:rPr>
      </w:pPr>
    </w:p>
    <w:p w14:paraId="73F637AE" w14:textId="77777777" w:rsidR="00FA2B12" w:rsidRPr="0084189F" w:rsidRDefault="00866D96">
      <w:pPr>
        <w:pStyle w:val="Heading3"/>
      </w:pPr>
      <w:hyperlink r:id="rId37" w:history="1">
        <w:bookmarkStart w:id="75" w:name="_Toc167956346"/>
        <w:r w:rsidR="00FA2B12" w:rsidRPr="00C960E8">
          <w:rPr>
            <w:rStyle w:val="Hyperlink"/>
          </w:rPr>
          <w:t>CONFIDENTIALITY/COMMITMENT TO DEFEND</w:t>
        </w:r>
        <w:bookmarkEnd w:id="75"/>
      </w:hyperlink>
    </w:p>
    <w:p w14:paraId="47C31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1FE3F65" w14:textId="77777777" w:rsidR="00181733" w:rsidRDefault="00181733" w:rsidP="0084189F">
      <w:pPr>
        <w:spacing w:after="0" w:line="240" w:lineRule="auto"/>
        <w:jc w:val="both"/>
        <w:rPr>
          <w:rFonts w:cstheme="minorHAnsi"/>
          <w:sz w:val="20"/>
          <w:szCs w:val="20"/>
        </w:rPr>
      </w:pPr>
    </w:p>
    <w:p w14:paraId="31D2BEC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CEE0E97" w14:textId="77777777" w:rsidR="00FE7D8D" w:rsidRPr="0084189F" w:rsidRDefault="00FE7D8D" w:rsidP="0084189F">
      <w:pPr>
        <w:spacing w:after="0" w:line="240" w:lineRule="auto"/>
        <w:jc w:val="both"/>
        <w:rPr>
          <w:sz w:val="20"/>
          <w:szCs w:val="20"/>
        </w:rPr>
      </w:pPr>
    </w:p>
    <w:p w14:paraId="53B2B46F"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9C0F0A7" w14:textId="77777777" w:rsidR="00FE7D8D" w:rsidRPr="0084189F" w:rsidRDefault="00FE7D8D" w:rsidP="0084189F">
      <w:pPr>
        <w:spacing w:after="0" w:line="240" w:lineRule="auto"/>
        <w:jc w:val="both"/>
        <w:rPr>
          <w:sz w:val="20"/>
          <w:szCs w:val="20"/>
        </w:rPr>
      </w:pPr>
    </w:p>
    <w:p w14:paraId="49DCE07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99C8FCC" w14:textId="77777777" w:rsidR="00FE7D8D" w:rsidRPr="0084189F" w:rsidRDefault="00FE7D8D" w:rsidP="0084189F">
      <w:pPr>
        <w:spacing w:after="0" w:line="240" w:lineRule="auto"/>
        <w:jc w:val="both"/>
        <w:rPr>
          <w:sz w:val="20"/>
          <w:szCs w:val="20"/>
        </w:rPr>
      </w:pPr>
    </w:p>
    <w:p w14:paraId="4645590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D754C2A" w14:textId="77777777" w:rsidR="00FE7D8D" w:rsidRPr="0084189F" w:rsidRDefault="00FE7D8D" w:rsidP="0084189F">
      <w:pPr>
        <w:spacing w:after="0" w:line="240" w:lineRule="auto"/>
        <w:jc w:val="both"/>
        <w:rPr>
          <w:sz w:val="20"/>
          <w:szCs w:val="20"/>
        </w:rPr>
      </w:pPr>
    </w:p>
    <w:p w14:paraId="47F7D34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9722E7B" w14:textId="77777777" w:rsidR="00FE7D8D" w:rsidRPr="0084189F" w:rsidRDefault="00FE7D8D" w:rsidP="0084189F">
      <w:pPr>
        <w:spacing w:after="0" w:line="240" w:lineRule="auto"/>
        <w:jc w:val="both"/>
        <w:rPr>
          <w:sz w:val="20"/>
          <w:szCs w:val="20"/>
        </w:rPr>
      </w:pPr>
    </w:p>
    <w:p w14:paraId="7C6DE1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E777E25" w14:textId="77777777" w:rsidR="00FE7D8D" w:rsidRPr="0084189F" w:rsidRDefault="00FE7D8D" w:rsidP="0084189F">
      <w:pPr>
        <w:spacing w:after="0" w:line="240" w:lineRule="auto"/>
        <w:jc w:val="both"/>
        <w:rPr>
          <w:sz w:val="20"/>
          <w:szCs w:val="20"/>
        </w:rPr>
      </w:pPr>
    </w:p>
    <w:p w14:paraId="692F124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DDC2606" w14:textId="77777777" w:rsidR="007E5C92" w:rsidRPr="0084189F" w:rsidRDefault="007E5C92" w:rsidP="0084189F">
      <w:pPr>
        <w:spacing w:after="0" w:line="240" w:lineRule="auto"/>
        <w:rPr>
          <w:b/>
          <w:sz w:val="20"/>
          <w:szCs w:val="20"/>
        </w:rPr>
      </w:pPr>
    </w:p>
    <w:p w14:paraId="11AB88ED" w14:textId="77777777" w:rsidR="00F944FD" w:rsidRPr="0084189F" w:rsidRDefault="00866D96">
      <w:pPr>
        <w:pStyle w:val="Heading3"/>
      </w:pPr>
      <w:hyperlink r:id="rId38" w:history="1">
        <w:bookmarkStart w:id="76" w:name="_Toc167956347"/>
        <w:r w:rsidR="00F944FD" w:rsidRPr="00AE51C7">
          <w:rPr>
            <w:rStyle w:val="Hyperlink"/>
          </w:rPr>
          <w:t>SUBCONTRACTOR UTILIZATION PLAN</w:t>
        </w:r>
        <w:bookmarkEnd w:id="76"/>
      </w:hyperlink>
    </w:p>
    <w:p w14:paraId="7CB0B04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1679F3D" w14:textId="77777777" w:rsidR="00757621" w:rsidRDefault="00757621" w:rsidP="0084189F">
      <w:pPr>
        <w:spacing w:after="0" w:line="240" w:lineRule="auto"/>
        <w:jc w:val="both"/>
        <w:rPr>
          <w:rFonts w:eastAsia="MS Mincho"/>
          <w:sz w:val="20"/>
          <w:szCs w:val="20"/>
        </w:rPr>
      </w:pPr>
    </w:p>
    <w:p w14:paraId="1F549BF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BF0EE90" w14:textId="77777777" w:rsidR="006F1C4F" w:rsidRPr="0084189F" w:rsidRDefault="006F1C4F" w:rsidP="0084189F">
      <w:pPr>
        <w:spacing w:after="0" w:line="240" w:lineRule="auto"/>
        <w:jc w:val="both"/>
        <w:rPr>
          <w:rFonts w:eastAsia="MS Mincho"/>
          <w:sz w:val="20"/>
          <w:szCs w:val="20"/>
        </w:rPr>
      </w:pPr>
    </w:p>
    <w:p w14:paraId="34FCBFE3"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F5A3C6F" w14:textId="77777777" w:rsidR="00757621" w:rsidRDefault="00757621" w:rsidP="00757621">
      <w:pPr>
        <w:pStyle w:val="BodyText"/>
        <w:spacing w:after="0" w:line="240" w:lineRule="auto"/>
        <w:jc w:val="both"/>
        <w:rPr>
          <w:sz w:val="20"/>
          <w:szCs w:val="20"/>
        </w:rPr>
      </w:pPr>
    </w:p>
    <w:p w14:paraId="23CD476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539863A" w14:textId="77777777" w:rsidR="00F944FD" w:rsidRPr="0084189F" w:rsidRDefault="00F944FD" w:rsidP="0084189F">
      <w:pPr>
        <w:pStyle w:val="BodyText"/>
        <w:spacing w:after="0" w:line="240" w:lineRule="auto"/>
        <w:jc w:val="both"/>
        <w:rPr>
          <w:rFonts w:cstheme="minorHAnsi"/>
          <w:sz w:val="20"/>
          <w:szCs w:val="20"/>
        </w:rPr>
      </w:pPr>
    </w:p>
    <w:p w14:paraId="5ADF14F1" w14:textId="77777777" w:rsidR="00F944FD" w:rsidRPr="0084189F" w:rsidRDefault="00F944FD" w:rsidP="0084189F">
      <w:pPr>
        <w:pStyle w:val="Heading4"/>
        <w:rPr>
          <w:sz w:val="20"/>
          <w:szCs w:val="20"/>
        </w:rPr>
      </w:pPr>
      <w:r w:rsidRPr="006F69CF">
        <w:rPr>
          <w:sz w:val="20"/>
          <w:szCs w:val="20"/>
        </w:rPr>
        <w:t>SMALL BUSINESS AND/OR DISABLED VETERANS’ BUSINESS</w:t>
      </w:r>
      <w:r w:rsidRPr="006F3D19">
        <w:rPr>
          <w:sz w:val="20"/>
          <w:szCs w:val="20"/>
        </w:rPr>
        <w:t xml:space="preserve"> SUBCONTRACTING</w:t>
      </w:r>
      <w:r w:rsidRPr="0084189F">
        <w:rPr>
          <w:sz w:val="20"/>
          <w:szCs w:val="20"/>
        </w:rPr>
        <w:t xml:space="preserve"> SET-ASIDE CONTRACT </w:t>
      </w:r>
    </w:p>
    <w:p w14:paraId="15868E0A" w14:textId="1F49977D" w:rsidR="00F944FD" w:rsidRPr="0084189F" w:rsidRDefault="003E0631" w:rsidP="0084189F">
      <w:pPr>
        <w:spacing w:after="0" w:line="240" w:lineRule="auto"/>
        <w:jc w:val="both"/>
        <w:rPr>
          <w:sz w:val="20"/>
          <w:szCs w:val="20"/>
        </w:rPr>
      </w:pPr>
      <w:r>
        <w:rPr>
          <w:sz w:val="20"/>
          <w:szCs w:val="20"/>
        </w:rPr>
        <w:t xml:space="preserve">Not applicable to this procurement. </w:t>
      </w:r>
    </w:p>
    <w:p w14:paraId="6603C98E" w14:textId="77777777" w:rsidR="00F944FD" w:rsidRPr="0084189F" w:rsidRDefault="00F944FD" w:rsidP="0084189F">
      <w:pPr>
        <w:spacing w:after="0" w:line="240" w:lineRule="auto"/>
        <w:jc w:val="both"/>
        <w:rPr>
          <w:rFonts w:cstheme="minorHAnsi"/>
          <w:sz w:val="20"/>
          <w:szCs w:val="20"/>
        </w:rPr>
      </w:pPr>
    </w:p>
    <w:p w14:paraId="67D19B33" w14:textId="2EC2F48B" w:rsidR="009A40C3" w:rsidRPr="006F69CF" w:rsidRDefault="009A40C3" w:rsidP="006F69CF">
      <w:pPr>
        <w:pStyle w:val="Heading3"/>
        <w:rPr>
          <w:sz w:val="20"/>
          <w:szCs w:val="20"/>
        </w:rPr>
      </w:pPr>
      <w:bookmarkStart w:id="77" w:name="_Toc167956348"/>
      <w:r>
        <w:t>RESERVED</w:t>
      </w:r>
      <w:bookmarkEnd w:id="77"/>
    </w:p>
    <w:p w14:paraId="6F3BEA5C" w14:textId="77777777" w:rsidR="00740883" w:rsidRPr="0084189F" w:rsidRDefault="00740883" w:rsidP="0084189F">
      <w:pPr>
        <w:spacing w:after="0" w:line="240" w:lineRule="auto"/>
        <w:jc w:val="both"/>
        <w:rPr>
          <w:rFonts w:cstheme="minorHAnsi"/>
          <w:sz w:val="20"/>
          <w:szCs w:val="20"/>
        </w:rPr>
      </w:pPr>
    </w:p>
    <w:p w14:paraId="689ACEC5" w14:textId="77777777" w:rsidR="00AD60D5" w:rsidRDefault="00866D96">
      <w:pPr>
        <w:pStyle w:val="Heading3"/>
      </w:pPr>
      <w:hyperlink r:id="rId39" w:history="1">
        <w:bookmarkStart w:id="78" w:name="_Toc167956349"/>
        <w:r w:rsidR="00AD60D5" w:rsidRPr="00992FD6">
          <w:rPr>
            <w:rStyle w:val="Hyperlink"/>
          </w:rPr>
          <w:t>AFFIRMATIVE ACTION</w:t>
        </w:r>
        <w:bookmarkEnd w:id="78"/>
      </w:hyperlink>
    </w:p>
    <w:p w14:paraId="15FB457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63A3CCC7" w14:textId="77777777" w:rsidR="00AD60D5" w:rsidRDefault="00AD60D5" w:rsidP="00AD60D5">
      <w:pPr>
        <w:pStyle w:val="BodyText3"/>
        <w:rPr>
          <w:rFonts w:asciiTheme="minorHAnsi" w:hAnsiTheme="minorHAnsi" w:cstheme="minorHAnsi"/>
          <w:sz w:val="20"/>
        </w:rPr>
      </w:pPr>
    </w:p>
    <w:p w14:paraId="1DF3C822" w14:textId="0AA8F5C5" w:rsidR="00383444" w:rsidRDefault="00096BA7">
      <w:pPr>
        <w:pStyle w:val="Heading3"/>
      </w:pPr>
      <w:bookmarkStart w:id="79" w:name="_Toc167956350"/>
      <w:r>
        <w:t>RESERV</w:t>
      </w:r>
      <w:r w:rsidR="007970A8">
        <w:t>ED</w:t>
      </w:r>
      <w:bookmarkEnd w:id="79"/>
    </w:p>
    <w:p w14:paraId="2C519206" w14:textId="77777777" w:rsidR="006E4EDB" w:rsidRDefault="006E4EDB" w:rsidP="006E4EDB">
      <w:pPr>
        <w:spacing w:after="0" w:line="240" w:lineRule="auto"/>
        <w:jc w:val="both"/>
        <w:rPr>
          <w:rFonts w:cstheme="minorHAnsi"/>
          <w:sz w:val="20"/>
        </w:rPr>
      </w:pPr>
    </w:p>
    <w:p w14:paraId="505BC992" w14:textId="77777777" w:rsidR="00692E80" w:rsidRPr="0084189F" w:rsidRDefault="00692E80">
      <w:pPr>
        <w:pStyle w:val="Heading3"/>
      </w:pPr>
      <w:bookmarkStart w:id="80" w:name="_Toc167956351"/>
      <w:r w:rsidRPr="0084189F">
        <w:t>STATE OF NEW JERSEY SECURITY DUE DILIGENCE THIRD-PARTY INFORMATION SECURITY QUESTIONNAIRE</w:t>
      </w:r>
      <w:bookmarkEnd w:id="80"/>
      <w:r w:rsidRPr="0084189F">
        <w:t xml:space="preserve"> </w:t>
      </w:r>
    </w:p>
    <w:p w14:paraId="5BDE64EC" w14:textId="3B29980A" w:rsidR="00F3247D" w:rsidRPr="0084189F" w:rsidRDefault="00197238" w:rsidP="00F3247D">
      <w:pPr>
        <w:spacing w:after="0" w:line="240" w:lineRule="auto"/>
        <w:jc w:val="both"/>
        <w:rPr>
          <w:sz w:val="20"/>
          <w:szCs w:val="20"/>
        </w:rPr>
      </w:pPr>
      <w:r>
        <w:rPr>
          <w:sz w:val="20"/>
          <w:szCs w:val="20"/>
        </w:rPr>
        <w:t xml:space="preserve">Not applicable to this procurement. </w:t>
      </w:r>
    </w:p>
    <w:p w14:paraId="7DD2A0ED" w14:textId="77777777" w:rsidR="00C3025B" w:rsidRPr="007267E7" w:rsidRDefault="00C3025B" w:rsidP="0084189F">
      <w:pPr>
        <w:spacing w:after="0" w:line="240" w:lineRule="auto"/>
        <w:jc w:val="both"/>
        <w:rPr>
          <w:sz w:val="20"/>
          <w:szCs w:val="20"/>
        </w:rPr>
      </w:pPr>
    </w:p>
    <w:p w14:paraId="14749338" w14:textId="77777777" w:rsidR="007267E7" w:rsidRPr="007267E7" w:rsidRDefault="00866D96">
      <w:pPr>
        <w:pStyle w:val="Heading3"/>
      </w:pPr>
      <w:hyperlink r:id="rId41" w:history="1">
        <w:bookmarkStart w:id="81" w:name="_Toc167956352"/>
        <w:r w:rsidR="008368C5" w:rsidRPr="008368C5">
          <w:rPr>
            <w:rStyle w:val="Hyperlink"/>
          </w:rPr>
          <w:t>BUSINESS REGISTRATION</w:t>
        </w:r>
        <w:bookmarkEnd w:id="81"/>
      </w:hyperlink>
    </w:p>
    <w:p w14:paraId="57408D34"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275F721" w14:textId="77777777" w:rsidR="00575321" w:rsidRPr="004E0254" w:rsidRDefault="00575321" w:rsidP="00D170CB">
      <w:pPr>
        <w:autoSpaceDE w:val="0"/>
        <w:autoSpaceDN w:val="0"/>
        <w:adjustRightInd w:val="0"/>
        <w:spacing w:after="0" w:line="240" w:lineRule="auto"/>
        <w:jc w:val="both"/>
        <w:rPr>
          <w:sz w:val="20"/>
          <w:szCs w:val="20"/>
        </w:rPr>
      </w:pPr>
    </w:p>
    <w:p w14:paraId="629694C3" w14:textId="77777777" w:rsidR="00575321" w:rsidRPr="004E0254" w:rsidRDefault="00575321" w:rsidP="00AE0A0B">
      <w:pPr>
        <w:pStyle w:val="Heading3"/>
        <w:numPr>
          <w:ilvl w:val="0"/>
          <w:numId w:val="0"/>
        </w:numPr>
        <w:rPr>
          <w:rFonts w:ascii="Arial" w:hAnsi="Arial"/>
        </w:rPr>
      </w:pPr>
      <w:bookmarkStart w:id="83" w:name="_Toc99544656"/>
      <w:bookmarkStart w:id="84" w:name="_Toc167956353"/>
      <w:r w:rsidRPr="004E0254">
        <w:lastRenderedPageBreak/>
        <w:t>3.13.14</w:t>
      </w:r>
      <w:r w:rsidR="003B4F71" w:rsidRPr="004E0254">
        <w:tab/>
      </w:r>
      <w:bookmarkEnd w:id="8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4"/>
      <w:r w:rsidR="00396F86">
        <w:fldChar w:fldCharType="end"/>
      </w:r>
    </w:p>
    <w:bookmarkEnd w:id="82"/>
    <w:p w14:paraId="45D5ECA2" w14:textId="1E0A678F"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w:t>
      </w:r>
      <w:r w:rsidR="00E97344">
        <w:rPr>
          <w:sz w:val="20"/>
          <w:szCs w:val="20"/>
        </w:rPr>
        <w:t>2</w:t>
      </w:r>
      <w:r>
        <w:rPr>
          <w:sz w:val="20"/>
          <w:szCs w:val="20"/>
        </w:rPr>
        <w:t xml:space="preserve">2, c.3, sec. 1(e).  If a Bidder does not submit the form with the Quote, the Bidder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Pr>
          <w:sz w:val="20"/>
          <w:szCs w:val="20"/>
        </w:rPr>
        <w:t>of the State’s request or the State may deem the Quote non-responsive.</w:t>
      </w:r>
    </w:p>
    <w:p w14:paraId="3AE3DCFE" w14:textId="77777777" w:rsidR="00F944FD" w:rsidRPr="0084189F" w:rsidRDefault="00F944FD">
      <w:pPr>
        <w:pStyle w:val="Heading2"/>
        <w:rPr>
          <w:rFonts w:eastAsia="MS Mincho"/>
        </w:rPr>
      </w:pPr>
      <w:bookmarkStart w:id="85" w:name="_Toc167956354"/>
      <w:r w:rsidRPr="0084189F">
        <w:rPr>
          <w:rFonts w:eastAsia="MS Mincho"/>
        </w:rPr>
        <w:t>TECHNICAL QUOTE</w:t>
      </w:r>
      <w:bookmarkEnd w:id="85"/>
      <w:r w:rsidRPr="0084189F">
        <w:rPr>
          <w:rFonts w:eastAsia="MS Mincho"/>
        </w:rPr>
        <w:t xml:space="preserve"> </w:t>
      </w:r>
    </w:p>
    <w:p w14:paraId="52A1C374" w14:textId="77777777" w:rsidR="00F944FD" w:rsidRPr="005C2535" w:rsidRDefault="00554FDA" w:rsidP="0084189F">
      <w:pPr>
        <w:spacing w:after="0" w:line="240" w:lineRule="auto"/>
        <w:jc w:val="both"/>
        <w:rPr>
          <w:sz w:val="20"/>
          <w:szCs w:val="20"/>
        </w:rPr>
      </w:pPr>
      <w:r w:rsidRPr="005C2535">
        <w:rPr>
          <w:sz w:val="20"/>
          <w:szCs w:val="20"/>
        </w:rPr>
        <w:t>T</w:t>
      </w:r>
      <w:r w:rsidR="00F944FD" w:rsidRPr="005C2535">
        <w:rPr>
          <w:sz w:val="20"/>
          <w:szCs w:val="20"/>
        </w:rPr>
        <w:t xml:space="preserve">he </w:t>
      </w:r>
      <w:r w:rsidR="00F944FD" w:rsidRPr="005C2535">
        <w:rPr>
          <w:color w:val="000000"/>
          <w:sz w:val="20"/>
          <w:szCs w:val="20"/>
        </w:rPr>
        <w:t>Bidder</w:t>
      </w:r>
      <w:r w:rsidR="00F944FD" w:rsidRPr="005C2535">
        <w:rPr>
          <w:sz w:val="20"/>
          <w:szCs w:val="20"/>
        </w:rPr>
        <w:t xml:space="preserve"> </w:t>
      </w:r>
      <w:r w:rsidR="00F944FD" w:rsidRPr="006F69CF">
        <w:rPr>
          <w:sz w:val="20"/>
          <w:szCs w:val="20"/>
        </w:rPr>
        <w:t>shall</w:t>
      </w:r>
      <w:r w:rsidR="00F944FD" w:rsidRPr="005C2535">
        <w:rPr>
          <w:sz w:val="20"/>
          <w:szCs w:val="20"/>
        </w:rPr>
        <w:t xml:space="preserve"> describe its approach and plans for accomplishing the work outlined in the Scope of Work.  The </w:t>
      </w:r>
      <w:r w:rsidR="00F944FD" w:rsidRPr="005C2535">
        <w:rPr>
          <w:color w:val="000000"/>
          <w:sz w:val="20"/>
          <w:szCs w:val="20"/>
        </w:rPr>
        <w:t>Bidder</w:t>
      </w:r>
      <w:r w:rsidR="00F944FD" w:rsidRPr="005C2535">
        <w:rPr>
          <w:sz w:val="20"/>
          <w:szCs w:val="20"/>
        </w:rPr>
        <w:t xml:space="preserve"> </w:t>
      </w:r>
      <w:r w:rsidR="00F944FD" w:rsidRPr="006F69CF">
        <w:rPr>
          <w:sz w:val="20"/>
          <w:szCs w:val="20"/>
        </w:rPr>
        <w:t>must</w:t>
      </w:r>
      <w:r w:rsidR="00F944FD" w:rsidRPr="005C2535">
        <w:rPr>
          <w:sz w:val="20"/>
          <w:szCs w:val="20"/>
        </w:rPr>
        <w:t xml:space="preserve"> set forth its understanding of the requirements of this Bid Solicitation and its approach to successfully complete the </w:t>
      </w:r>
      <w:r w:rsidR="00F944FD" w:rsidRPr="005C2535">
        <w:rPr>
          <w:color w:val="000000"/>
          <w:sz w:val="20"/>
          <w:szCs w:val="20"/>
        </w:rPr>
        <w:t>Contract</w:t>
      </w:r>
      <w:r w:rsidRPr="005C2535">
        <w:rPr>
          <w:color w:val="000000"/>
          <w:sz w:val="20"/>
          <w:szCs w:val="20"/>
        </w:rPr>
        <w:t>.</w:t>
      </w:r>
      <w:r w:rsidR="00F944FD" w:rsidRPr="005C2535">
        <w:rPr>
          <w:sz w:val="20"/>
          <w:szCs w:val="20"/>
        </w:rPr>
        <w:t xml:space="preserve"> The </w:t>
      </w:r>
      <w:r w:rsidR="00F944FD" w:rsidRPr="005C2535">
        <w:rPr>
          <w:color w:val="000000"/>
          <w:sz w:val="20"/>
          <w:szCs w:val="20"/>
        </w:rPr>
        <w:t>Bidder</w:t>
      </w:r>
      <w:r w:rsidR="00F944FD" w:rsidRPr="005C2535">
        <w:rPr>
          <w:sz w:val="20"/>
          <w:szCs w:val="20"/>
        </w:rPr>
        <w:t xml:space="preserve"> should include the level of detail it determines necessary to assist the Evaluation Committee in its review of the Bidder’s Quote.</w:t>
      </w:r>
    </w:p>
    <w:p w14:paraId="22D42869" w14:textId="77777777" w:rsidR="000D69C7" w:rsidRPr="005C2535" w:rsidRDefault="000D69C7" w:rsidP="0084189F">
      <w:pPr>
        <w:spacing w:after="0" w:line="240" w:lineRule="auto"/>
        <w:jc w:val="both"/>
        <w:rPr>
          <w:sz w:val="20"/>
          <w:szCs w:val="20"/>
        </w:rPr>
      </w:pPr>
    </w:p>
    <w:p w14:paraId="401F13DE" w14:textId="77777777" w:rsidR="00F944FD" w:rsidRPr="005C2535" w:rsidRDefault="00F944FD">
      <w:pPr>
        <w:pStyle w:val="Heading2"/>
      </w:pPr>
      <w:bookmarkStart w:id="86" w:name="_Toc167956355"/>
      <w:r w:rsidRPr="005C2535">
        <w:t>MANAGEMENT OVERVIEW</w:t>
      </w:r>
      <w:bookmarkEnd w:id="86"/>
    </w:p>
    <w:p w14:paraId="034A0FAF" w14:textId="66EAD32F" w:rsidR="00F944FD" w:rsidRPr="005C2535" w:rsidRDefault="00F944FD" w:rsidP="0084189F">
      <w:pPr>
        <w:keepNext/>
        <w:spacing w:after="0" w:line="240" w:lineRule="auto"/>
        <w:jc w:val="both"/>
        <w:rPr>
          <w:sz w:val="20"/>
          <w:szCs w:val="20"/>
        </w:rPr>
      </w:pPr>
      <w:r w:rsidRPr="005C2535">
        <w:rPr>
          <w:sz w:val="20"/>
          <w:szCs w:val="20"/>
        </w:rPr>
        <w:t xml:space="preserve">The </w:t>
      </w:r>
      <w:r w:rsidRPr="005C2535">
        <w:rPr>
          <w:color w:val="000000"/>
          <w:sz w:val="20"/>
          <w:szCs w:val="20"/>
        </w:rPr>
        <w:t>Bidder</w:t>
      </w:r>
      <w:r w:rsidRPr="005C2535">
        <w:rPr>
          <w:sz w:val="20"/>
          <w:szCs w:val="20"/>
        </w:rPr>
        <w:t xml:space="preserve"> </w:t>
      </w:r>
      <w:r w:rsidR="002F35D5">
        <w:rPr>
          <w:sz w:val="20"/>
          <w:szCs w:val="20"/>
        </w:rPr>
        <w:t>should</w:t>
      </w:r>
      <w:r w:rsidR="002F35D5" w:rsidRPr="005C2535">
        <w:rPr>
          <w:sz w:val="20"/>
          <w:szCs w:val="20"/>
        </w:rPr>
        <w:t xml:space="preserve"> </w:t>
      </w:r>
      <w:r w:rsidRPr="005C2535">
        <w:rPr>
          <w:sz w:val="20"/>
          <w:szCs w:val="20"/>
        </w:rPr>
        <w:t xml:space="preserve">set forth its overall technical approach and plans to meet the requirements of the Bid Solicitation in a narrative format.  This narrative </w:t>
      </w:r>
      <w:r w:rsidRPr="006F69CF">
        <w:rPr>
          <w:sz w:val="20"/>
          <w:szCs w:val="20"/>
        </w:rPr>
        <w:t>should</w:t>
      </w:r>
      <w:r w:rsidRPr="005C2535">
        <w:rPr>
          <w:sz w:val="20"/>
          <w:szCs w:val="20"/>
        </w:rPr>
        <w:t xml:space="preserve"> demonstrate to the Evaluation Committee that the </w:t>
      </w:r>
      <w:r w:rsidRPr="005C2535">
        <w:rPr>
          <w:color w:val="000000"/>
          <w:sz w:val="20"/>
          <w:szCs w:val="20"/>
        </w:rPr>
        <w:t>Bidder</w:t>
      </w:r>
      <w:r w:rsidRPr="005C2535">
        <w:rPr>
          <w:sz w:val="20"/>
          <w:szCs w:val="20"/>
        </w:rPr>
        <w:t xml:space="preserve"> understands the objectives that the </w:t>
      </w:r>
      <w:r w:rsidRPr="005C2535">
        <w:rPr>
          <w:color w:val="000000"/>
          <w:sz w:val="20"/>
          <w:szCs w:val="20"/>
        </w:rPr>
        <w:t>Contract</w:t>
      </w:r>
      <w:r w:rsidRPr="005C2535">
        <w:rPr>
          <w:sz w:val="20"/>
          <w:szCs w:val="20"/>
        </w:rPr>
        <w:t xml:space="preserve"> is intended to meet, the nature of the required work, and the level of effort necessary to successfully complete the </w:t>
      </w:r>
      <w:r w:rsidRPr="005C2535">
        <w:rPr>
          <w:color w:val="000000"/>
          <w:sz w:val="20"/>
          <w:szCs w:val="20"/>
        </w:rPr>
        <w:t>Contract</w:t>
      </w:r>
      <w:r w:rsidR="00DD7E7E" w:rsidRPr="005C2535">
        <w:rPr>
          <w:color w:val="000000"/>
          <w:sz w:val="20"/>
          <w:szCs w:val="20"/>
        </w:rPr>
        <w:t>.</w:t>
      </w:r>
      <w:r w:rsidRPr="005C2535">
        <w:rPr>
          <w:sz w:val="20"/>
          <w:szCs w:val="20"/>
        </w:rPr>
        <w:t xml:space="preserve">  Th</w:t>
      </w:r>
      <w:r w:rsidR="00D7191A" w:rsidRPr="005C2535">
        <w:rPr>
          <w:sz w:val="20"/>
          <w:szCs w:val="20"/>
        </w:rPr>
        <w:t>e</w:t>
      </w:r>
      <w:r w:rsidRPr="005C2535">
        <w:rPr>
          <w:sz w:val="20"/>
          <w:szCs w:val="20"/>
        </w:rPr>
        <w:t xml:space="preserve"> narrative </w:t>
      </w:r>
      <w:r w:rsidRPr="006F69CF">
        <w:rPr>
          <w:sz w:val="20"/>
          <w:szCs w:val="20"/>
        </w:rPr>
        <w:t>should</w:t>
      </w:r>
      <w:r w:rsidRPr="005C2535">
        <w:rPr>
          <w:sz w:val="20"/>
          <w:szCs w:val="20"/>
        </w:rPr>
        <w:t xml:space="preserve"> </w:t>
      </w:r>
      <w:r w:rsidR="000607BB" w:rsidRPr="005C2535">
        <w:rPr>
          <w:sz w:val="20"/>
          <w:szCs w:val="20"/>
        </w:rPr>
        <w:t xml:space="preserve">demonstrate that </w:t>
      </w:r>
      <w:r w:rsidRPr="005C2535">
        <w:rPr>
          <w:sz w:val="20"/>
          <w:szCs w:val="20"/>
        </w:rPr>
        <w:t xml:space="preserve">the Bidder’s approach and plans to undertake and complete the </w:t>
      </w:r>
      <w:r w:rsidRPr="005C2535">
        <w:rPr>
          <w:color w:val="000000"/>
          <w:sz w:val="20"/>
          <w:szCs w:val="20"/>
        </w:rPr>
        <w:t>Contract</w:t>
      </w:r>
      <w:r w:rsidRPr="005C2535">
        <w:rPr>
          <w:sz w:val="20"/>
          <w:szCs w:val="20"/>
        </w:rPr>
        <w:t xml:space="preserve"> are appropriate to the tasks and subtasks involved. </w:t>
      </w:r>
    </w:p>
    <w:p w14:paraId="4B484C7E" w14:textId="77777777" w:rsidR="00F944FD" w:rsidRPr="005C2535" w:rsidRDefault="00F944FD" w:rsidP="0084189F">
      <w:pPr>
        <w:spacing w:after="0" w:line="240" w:lineRule="auto"/>
        <w:jc w:val="both"/>
        <w:rPr>
          <w:sz w:val="20"/>
          <w:szCs w:val="20"/>
        </w:rPr>
      </w:pPr>
    </w:p>
    <w:p w14:paraId="2FAB6627" w14:textId="77777777" w:rsidR="00F944FD" w:rsidRDefault="00F944FD" w:rsidP="0084189F">
      <w:pPr>
        <w:spacing w:after="0" w:line="240" w:lineRule="auto"/>
        <w:jc w:val="both"/>
        <w:rPr>
          <w:sz w:val="20"/>
          <w:szCs w:val="20"/>
        </w:rPr>
      </w:pPr>
      <w:r w:rsidRPr="005C2535">
        <w:rPr>
          <w:sz w:val="20"/>
          <w:szCs w:val="20"/>
        </w:rPr>
        <w:t xml:space="preserve">Mere reiterations of Bid Solicitation tasks and subtasks are strongly discouraged, as they do not provide insight into the Bidder’s approach to complete the </w:t>
      </w:r>
      <w:r w:rsidRPr="005C2535">
        <w:rPr>
          <w:color w:val="000000"/>
          <w:sz w:val="20"/>
          <w:szCs w:val="20"/>
        </w:rPr>
        <w:t>Contract</w:t>
      </w:r>
      <w:r w:rsidR="00146BD7" w:rsidRPr="005C2535">
        <w:rPr>
          <w:color w:val="000000"/>
          <w:sz w:val="20"/>
          <w:szCs w:val="20"/>
        </w:rPr>
        <w:t>.</w:t>
      </w:r>
      <w:r w:rsidRPr="005C2535">
        <w:rPr>
          <w:sz w:val="20"/>
          <w:szCs w:val="20"/>
        </w:rPr>
        <w:t xml:space="preserve"> The Bidder’s response to this section </w:t>
      </w:r>
      <w:r w:rsidRPr="006F69CF">
        <w:rPr>
          <w:sz w:val="20"/>
          <w:szCs w:val="20"/>
        </w:rPr>
        <w:t>should</w:t>
      </w:r>
      <w:r w:rsidRPr="005C2535">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5C2535">
        <w:rPr>
          <w:color w:val="000000"/>
          <w:sz w:val="20"/>
          <w:szCs w:val="20"/>
        </w:rPr>
        <w:t>Contract</w:t>
      </w:r>
      <w:r w:rsidRPr="005C2535">
        <w:rPr>
          <w:sz w:val="20"/>
          <w:szCs w:val="20"/>
        </w:rPr>
        <w:t xml:space="preserve"> completion.</w:t>
      </w:r>
    </w:p>
    <w:p w14:paraId="0EA32292" w14:textId="051CE879" w:rsidR="00F944FD" w:rsidRPr="0084189F" w:rsidRDefault="00F944FD" w:rsidP="0084189F">
      <w:pPr>
        <w:spacing w:after="0" w:line="240" w:lineRule="auto"/>
        <w:rPr>
          <w:sz w:val="20"/>
          <w:szCs w:val="20"/>
        </w:rPr>
      </w:pPr>
    </w:p>
    <w:p w14:paraId="2371F7BC" w14:textId="77777777" w:rsidR="00F944FD" w:rsidRPr="0084189F" w:rsidRDefault="00F944FD">
      <w:pPr>
        <w:pStyle w:val="Heading2"/>
      </w:pPr>
      <w:bookmarkStart w:id="87" w:name="_Toc167956356"/>
      <w:r w:rsidRPr="0084189F">
        <w:t>CONTRACT MANAGEMENT</w:t>
      </w:r>
      <w:bookmarkEnd w:id="87"/>
    </w:p>
    <w:p w14:paraId="66399FB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F69CF">
        <w:rPr>
          <w:sz w:val="20"/>
          <w:szCs w:val="20"/>
        </w:rPr>
        <w:t>should</w:t>
      </w:r>
      <w:r w:rsidRPr="00971518">
        <w:rPr>
          <w:sz w:val="20"/>
          <w:szCs w:val="20"/>
        </w:rPr>
        <w:t xml:space="preserve"> describe its specific plans to manage, control and supervise the </w:t>
      </w:r>
      <w:r w:rsidRPr="00971518">
        <w:rPr>
          <w:color w:val="000000"/>
          <w:sz w:val="20"/>
          <w:szCs w:val="20"/>
        </w:rPr>
        <w:t>Contract</w:t>
      </w:r>
      <w:r w:rsidRPr="00971518">
        <w:rPr>
          <w:sz w:val="20"/>
          <w:szCs w:val="20"/>
        </w:rPr>
        <w:t xml:space="preserve"> to ensure satisfactory </w:t>
      </w:r>
      <w:r w:rsidRPr="00971518">
        <w:rPr>
          <w:color w:val="000000"/>
          <w:sz w:val="20"/>
          <w:szCs w:val="20"/>
        </w:rPr>
        <w:t>Contract</w:t>
      </w:r>
      <w:r w:rsidRPr="00971518">
        <w:rPr>
          <w:sz w:val="20"/>
          <w:szCs w:val="20"/>
        </w:rPr>
        <w:t xml:space="preserve"> completion according to the required schedule.  The plan </w:t>
      </w:r>
      <w:r w:rsidRPr="006F69CF">
        <w:rPr>
          <w:sz w:val="20"/>
          <w:szCs w:val="20"/>
        </w:rPr>
        <w:t>should</w:t>
      </w:r>
      <w:r w:rsidRPr="00971518">
        <w:rPr>
          <w:sz w:val="20"/>
          <w:szCs w:val="20"/>
        </w:rPr>
        <w:t xml:space="preserve"> include the Bidder’s approach to communicate with the State Contract Manager including, but not limited to, status meetings, status reports, etc.</w:t>
      </w:r>
    </w:p>
    <w:p w14:paraId="4BB12711" w14:textId="77777777" w:rsidR="00F625D0" w:rsidRPr="0084189F" w:rsidRDefault="00F625D0" w:rsidP="0084189F">
      <w:pPr>
        <w:spacing w:after="0" w:line="240" w:lineRule="auto"/>
        <w:rPr>
          <w:sz w:val="20"/>
          <w:szCs w:val="20"/>
        </w:rPr>
      </w:pPr>
    </w:p>
    <w:p w14:paraId="66348D1E" w14:textId="77777777" w:rsidR="00F944FD" w:rsidRPr="0084189F" w:rsidRDefault="00F944FD">
      <w:pPr>
        <w:pStyle w:val="Heading2"/>
      </w:pPr>
      <w:bookmarkStart w:id="88" w:name="_Toc167956357"/>
      <w:r w:rsidRPr="0084189F">
        <w:t>CONTRACT SCHEDULE</w:t>
      </w:r>
      <w:bookmarkEnd w:id="88"/>
    </w:p>
    <w:p w14:paraId="09169EDB" w14:textId="7C19DACB" w:rsidR="00F944FD" w:rsidRPr="0084189F" w:rsidRDefault="00F944FD" w:rsidP="0084189F">
      <w:pPr>
        <w:spacing w:after="0" w:line="240" w:lineRule="auto"/>
        <w:jc w:val="both"/>
        <w:rPr>
          <w:rFonts w:eastAsia="MS Mincho"/>
          <w:sz w:val="20"/>
          <w:szCs w:val="20"/>
        </w:rPr>
      </w:pPr>
      <w:r w:rsidRPr="00971518">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00971518" w:rsidRPr="00971518">
        <w:rPr>
          <w:rFonts w:eastAsia="MS Mincho"/>
          <w:sz w:val="20"/>
          <w:szCs w:val="20"/>
        </w:rPr>
        <w:t xml:space="preserve">should </w:t>
      </w:r>
      <w:r w:rsidRPr="00971518">
        <w:rPr>
          <w:rFonts w:eastAsia="MS Mincho"/>
          <w:sz w:val="20"/>
          <w:szCs w:val="20"/>
        </w:rPr>
        <w:t xml:space="preserve">include a draft </w:t>
      </w:r>
      <w:r w:rsidRPr="00971518">
        <w:rPr>
          <w:color w:val="000000"/>
          <w:sz w:val="20"/>
          <w:szCs w:val="20"/>
        </w:rPr>
        <w:t>Contract</w:t>
      </w:r>
      <w:r w:rsidRPr="00971518">
        <w:rPr>
          <w:rFonts w:eastAsia="MS Mincho"/>
          <w:sz w:val="20"/>
          <w:szCs w:val="20"/>
        </w:rPr>
        <w:t xml:space="preserve"> schedule.  If key dates are a part of this Bid Solicitation, the Bidder’s schedule </w:t>
      </w:r>
      <w:r w:rsidRPr="006F69CF">
        <w:rPr>
          <w:rFonts w:eastAsia="MS Mincho"/>
          <w:sz w:val="20"/>
          <w:szCs w:val="20"/>
        </w:rPr>
        <w:t>should</w:t>
      </w:r>
      <w:r w:rsidRPr="00971518">
        <w:rPr>
          <w:rFonts w:eastAsia="MS Mincho"/>
          <w:sz w:val="20"/>
          <w:szCs w:val="20"/>
        </w:rPr>
        <w:t xml:space="preserve"> incorporate such key dates and </w:t>
      </w:r>
      <w:r w:rsidRPr="006F69CF">
        <w:rPr>
          <w:rFonts w:eastAsia="MS Mincho"/>
          <w:sz w:val="20"/>
          <w:szCs w:val="20"/>
        </w:rPr>
        <w:t>should</w:t>
      </w:r>
      <w:r w:rsidRPr="00971518">
        <w:rPr>
          <w:rFonts w:eastAsia="MS Mincho"/>
          <w:sz w:val="20"/>
          <w:szCs w:val="20"/>
        </w:rPr>
        <w:t xml:space="preserve"> identify the completion date for each task and sub-task required by the Scope of Work.  Such schedule </w:t>
      </w:r>
      <w:r w:rsidRPr="006F69CF">
        <w:rPr>
          <w:rFonts w:eastAsia="MS Mincho"/>
          <w:sz w:val="20"/>
          <w:szCs w:val="20"/>
        </w:rPr>
        <w:t>should</w:t>
      </w:r>
      <w:r w:rsidRPr="00971518">
        <w:rPr>
          <w:rFonts w:eastAsia="MS Mincho"/>
          <w:sz w:val="20"/>
          <w:szCs w:val="20"/>
        </w:rPr>
        <w:t xml:space="preserve"> also identify the associated deliverable item(s) to be submitted as evidence of completion of each task and/or subtask.</w:t>
      </w:r>
    </w:p>
    <w:p w14:paraId="43D8DAB3" w14:textId="77777777" w:rsidR="00F944FD" w:rsidRPr="0084189F" w:rsidRDefault="00F944FD" w:rsidP="0084189F">
      <w:pPr>
        <w:spacing w:after="0" w:line="240" w:lineRule="auto"/>
        <w:rPr>
          <w:rFonts w:eastAsia="MS Mincho"/>
          <w:sz w:val="20"/>
          <w:szCs w:val="20"/>
        </w:rPr>
      </w:pPr>
    </w:p>
    <w:p w14:paraId="616B8FC6" w14:textId="06EBA42C" w:rsidR="00F944FD" w:rsidRPr="0084189F" w:rsidRDefault="00F944FD" w:rsidP="006F69CF">
      <w:pPr>
        <w:spacing w:after="0" w:line="240" w:lineRule="auto"/>
        <w:jc w:val="both"/>
        <w:rPr>
          <w:rFonts w:eastAsia="MS Mincho"/>
          <w:sz w:val="20"/>
          <w:szCs w:val="20"/>
        </w:rPr>
      </w:pPr>
      <w:r w:rsidRPr="0084189F">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Pr="006F69CF">
        <w:rPr>
          <w:rFonts w:eastAsia="MS Mincho"/>
          <w:sz w:val="20"/>
          <w:szCs w:val="20"/>
        </w:rPr>
        <w:t>should</w:t>
      </w:r>
      <w:r w:rsidRPr="00971518">
        <w:rPr>
          <w:rFonts w:eastAsia="MS Mincho"/>
          <w:sz w:val="20"/>
          <w:szCs w:val="20"/>
        </w:rPr>
        <w:t xml:space="preserve"> identify the </w:t>
      </w:r>
      <w:r w:rsidRPr="00971518">
        <w:rPr>
          <w:color w:val="000000"/>
          <w:sz w:val="20"/>
          <w:szCs w:val="20"/>
        </w:rPr>
        <w:t>Contract</w:t>
      </w:r>
      <w:r w:rsidRPr="00971518">
        <w:rPr>
          <w:rFonts w:eastAsia="MS Mincho"/>
          <w:sz w:val="20"/>
          <w:szCs w:val="20"/>
        </w:rPr>
        <w:t xml:space="preserve"> scheduling and control methodology to be used and </w:t>
      </w:r>
      <w:r w:rsidRPr="006F69CF">
        <w:rPr>
          <w:rFonts w:eastAsia="MS Mincho"/>
          <w:sz w:val="20"/>
          <w:szCs w:val="20"/>
        </w:rPr>
        <w:t>should</w:t>
      </w:r>
      <w:r w:rsidRPr="00971518">
        <w:rPr>
          <w:rFonts w:eastAsia="MS Mincho"/>
          <w:sz w:val="20"/>
          <w:szCs w:val="20"/>
        </w:rPr>
        <w:t xml:space="preserve"> provide the rationale for choosing such methodology.</w:t>
      </w:r>
      <w:r w:rsidRPr="0084189F">
        <w:rPr>
          <w:rFonts w:eastAsia="MS Mincho"/>
          <w:sz w:val="20"/>
          <w:szCs w:val="20"/>
        </w:rPr>
        <w:t xml:space="preserve">  </w:t>
      </w:r>
    </w:p>
    <w:p w14:paraId="027E234C" w14:textId="77777777" w:rsidR="00F944FD" w:rsidRPr="0084189F" w:rsidRDefault="00F944FD" w:rsidP="0084189F">
      <w:pPr>
        <w:spacing w:after="0" w:line="240" w:lineRule="auto"/>
        <w:rPr>
          <w:sz w:val="20"/>
          <w:szCs w:val="20"/>
        </w:rPr>
      </w:pPr>
    </w:p>
    <w:p w14:paraId="2BDF35C1" w14:textId="47DE3339" w:rsidR="00121183" w:rsidRPr="001F101A" w:rsidRDefault="003757C6" w:rsidP="006F69CF">
      <w:pPr>
        <w:pStyle w:val="Heading2"/>
      </w:pPr>
      <w:bookmarkStart w:id="89" w:name="_Toc167956358"/>
      <w:r w:rsidRPr="006F69CF">
        <w:rPr>
          <w:rFonts w:eastAsia="MS Mincho"/>
        </w:rPr>
        <w:t xml:space="preserve">SAMPLE </w:t>
      </w:r>
      <w:bookmarkStart w:id="90" w:name="_Toc154567273"/>
      <w:bookmarkStart w:id="91" w:name="_Toc160616664"/>
      <w:bookmarkStart w:id="92" w:name="_Toc160617147"/>
      <w:bookmarkEnd w:id="90"/>
      <w:bookmarkEnd w:id="91"/>
      <w:bookmarkEnd w:id="92"/>
      <w:r w:rsidR="00121183" w:rsidRPr="001F101A">
        <w:t>CASE STUDIES</w:t>
      </w:r>
      <w:bookmarkEnd w:id="89"/>
    </w:p>
    <w:p w14:paraId="2D1DF5B8" w14:textId="1BA0E001" w:rsidR="00121183" w:rsidRPr="0016451C" w:rsidRDefault="00121183" w:rsidP="00121183">
      <w:pPr>
        <w:spacing w:after="0" w:line="240" w:lineRule="auto"/>
        <w:jc w:val="both"/>
        <w:rPr>
          <w:sz w:val="20"/>
          <w:szCs w:val="20"/>
        </w:rPr>
      </w:pPr>
      <w:r w:rsidRPr="00C26C11">
        <w:rPr>
          <w:sz w:val="20"/>
          <w:szCs w:val="20"/>
        </w:rPr>
        <w:t xml:space="preserve">As part of its Quote, the </w:t>
      </w:r>
      <w:r>
        <w:rPr>
          <w:sz w:val="20"/>
          <w:szCs w:val="20"/>
        </w:rPr>
        <w:t>Bidder</w:t>
      </w:r>
      <w:r w:rsidRPr="00C26C11">
        <w:rPr>
          <w:sz w:val="20"/>
          <w:szCs w:val="20"/>
        </w:rPr>
        <w:t xml:space="preserve"> shall provide a written </w:t>
      </w:r>
      <w:r w:rsidR="007C6FEA">
        <w:rPr>
          <w:sz w:val="20"/>
          <w:szCs w:val="20"/>
        </w:rPr>
        <w:t>response</w:t>
      </w:r>
      <w:r w:rsidRPr="0016451C">
        <w:rPr>
          <w:sz w:val="20"/>
          <w:szCs w:val="20"/>
        </w:rPr>
        <w:t xml:space="preserve"> to</w:t>
      </w:r>
      <w:r w:rsidR="007C6FEA">
        <w:rPr>
          <w:sz w:val="20"/>
          <w:szCs w:val="20"/>
        </w:rPr>
        <w:t xml:space="preserve"> Case Study (1) Infrastructure and / or Case Study (2) Non-Infrastructure. </w:t>
      </w:r>
      <w:r w:rsidRPr="0016451C">
        <w:rPr>
          <w:sz w:val="20"/>
          <w:szCs w:val="20"/>
        </w:rPr>
        <w:t xml:space="preserve"> </w:t>
      </w:r>
      <w:r w:rsidR="007C6FEA">
        <w:rPr>
          <w:sz w:val="20"/>
          <w:szCs w:val="20"/>
        </w:rPr>
        <w:t xml:space="preserve">In order to be considered for an award for </w:t>
      </w:r>
      <w:r w:rsidR="00690097">
        <w:rPr>
          <w:sz w:val="20"/>
          <w:szCs w:val="20"/>
        </w:rPr>
        <w:t xml:space="preserve">Category 1 - </w:t>
      </w:r>
      <w:r w:rsidR="007C6FEA">
        <w:rPr>
          <w:sz w:val="20"/>
          <w:szCs w:val="20"/>
        </w:rPr>
        <w:t>Infrastructure</w:t>
      </w:r>
      <w:r w:rsidR="00B37EFF">
        <w:rPr>
          <w:sz w:val="20"/>
          <w:szCs w:val="20"/>
        </w:rPr>
        <w:t xml:space="preserve"> under this Bid Solicitation the Bidder must submit a response to Case Study (1) Infrastructure. In order to be considered for an award for </w:t>
      </w:r>
      <w:r w:rsidR="00690097">
        <w:rPr>
          <w:sz w:val="20"/>
          <w:szCs w:val="20"/>
        </w:rPr>
        <w:t xml:space="preserve">Category 2 - </w:t>
      </w:r>
      <w:r w:rsidR="00B37EFF">
        <w:rPr>
          <w:sz w:val="20"/>
          <w:szCs w:val="20"/>
        </w:rPr>
        <w:t>Non-Infrastructure under this Bid Solicitation the Bidder must submit a response to Case Study (2)</w:t>
      </w:r>
      <w:r w:rsidR="006857F4">
        <w:rPr>
          <w:sz w:val="20"/>
          <w:szCs w:val="20"/>
        </w:rPr>
        <w:t xml:space="preserve"> </w:t>
      </w:r>
      <w:r w:rsidR="00B37EFF">
        <w:rPr>
          <w:sz w:val="20"/>
          <w:szCs w:val="20"/>
        </w:rPr>
        <w:t xml:space="preserve">Non-Infrastructure.  </w:t>
      </w:r>
    </w:p>
    <w:p w14:paraId="61BDEFCD" w14:textId="77777777" w:rsidR="00121183" w:rsidRPr="0016451C" w:rsidRDefault="00121183" w:rsidP="00121183">
      <w:pPr>
        <w:spacing w:after="0" w:line="240" w:lineRule="auto"/>
        <w:jc w:val="both"/>
        <w:rPr>
          <w:sz w:val="20"/>
          <w:szCs w:val="20"/>
        </w:rPr>
      </w:pPr>
    </w:p>
    <w:p w14:paraId="4EA588E7" w14:textId="5D4F5D05" w:rsidR="00121183" w:rsidRPr="00C26C11" w:rsidRDefault="003757C6" w:rsidP="00121183">
      <w:pPr>
        <w:spacing w:after="0" w:line="240" w:lineRule="auto"/>
        <w:jc w:val="both"/>
        <w:rPr>
          <w:sz w:val="20"/>
          <w:szCs w:val="20"/>
        </w:rPr>
      </w:pPr>
      <w:r>
        <w:rPr>
          <w:sz w:val="20"/>
          <w:szCs w:val="20"/>
        </w:rPr>
        <w:t>The</w:t>
      </w:r>
      <w:r w:rsidR="00121183" w:rsidRPr="0016451C">
        <w:rPr>
          <w:sz w:val="20"/>
          <w:szCs w:val="20"/>
        </w:rPr>
        <w:t xml:space="preserve"> Bidder </w:t>
      </w:r>
      <w:r w:rsidR="00B37EFF">
        <w:rPr>
          <w:sz w:val="20"/>
          <w:szCs w:val="20"/>
        </w:rPr>
        <w:t>should</w:t>
      </w:r>
      <w:r w:rsidR="00121183" w:rsidRPr="0016451C">
        <w:rPr>
          <w:sz w:val="20"/>
          <w:szCs w:val="20"/>
        </w:rPr>
        <w:t xml:space="preserve"> describe how it would perform each Case Study research project. The Bidder should include how it </w:t>
      </w:r>
      <w:r w:rsidR="005B7B37">
        <w:rPr>
          <w:sz w:val="20"/>
          <w:szCs w:val="20"/>
        </w:rPr>
        <w:t>would</w:t>
      </w:r>
      <w:r w:rsidR="00121183" w:rsidRPr="0016451C">
        <w:rPr>
          <w:sz w:val="20"/>
          <w:szCs w:val="20"/>
        </w:rPr>
        <w:t xml:space="preserve"> perform each of the following tasks in completing the Infrastructure and/or Non-Infrastructure Case Study:</w:t>
      </w:r>
    </w:p>
    <w:p w14:paraId="3F81E24E" w14:textId="77777777" w:rsidR="00121183" w:rsidRPr="00C26C11" w:rsidRDefault="00121183" w:rsidP="00121183">
      <w:pPr>
        <w:spacing w:after="0" w:line="240" w:lineRule="auto"/>
        <w:jc w:val="both"/>
        <w:rPr>
          <w:sz w:val="20"/>
          <w:szCs w:val="20"/>
        </w:rPr>
      </w:pPr>
    </w:p>
    <w:p w14:paraId="74D3A2C0" w14:textId="77777777" w:rsidR="00121183" w:rsidRPr="00C26C11" w:rsidRDefault="00121183" w:rsidP="00121183">
      <w:pPr>
        <w:spacing w:after="0" w:line="240" w:lineRule="auto"/>
        <w:ind w:firstLine="720"/>
        <w:jc w:val="both"/>
        <w:rPr>
          <w:sz w:val="20"/>
          <w:szCs w:val="20"/>
        </w:rPr>
      </w:pPr>
      <w:r w:rsidRPr="00C26C11">
        <w:rPr>
          <w:sz w:val="20"/>
          <w:szCs w:val="20"/>
        </w:rPr>
        <w:t>A.</w:t>
      </w:r>
      <w:r w:rsidRPr="00C26C11">
        <w:rPr>
          <w:sz w:val="20"/>
          <w:szCs w:val="20"/>
        </w:rPr>
        <w:tab/>
        <w:t>Literature review;</w:t>
      </w:r>
    </w:p>
    <w:p w14:paraId="76178679" w14:textId="77777777" w:rsidR="00121183" w:rsidRPr="00C26C11" w:rsidRDefault="00121183" w:rsidP="00121183">
      <w:pPr>
        <w:spacing w:after="0" w:line="240" w:lineRule="auto"/>
        <w:ind w:firstLine="720"/>
        <w:jc w:val="both"/>
        <w:rPr>
          <w:sz w:val="20"/>
          <w:szCs w:val="20"/>
        </w:rPr>
      </w:pPr>
      <w:r w:rsidRPr="00C26C11">
        <w:rPr>
          <w:sz w:val="20"/>
          <w:szCs w:val="20"/>
        </w:rPr>
        <w:t>B.</w:t>
      </w:r>
      <w:r w:rsidRPr="00C26C11">
        <w:rPr>
          <w:sz w:val="20"/>
          <w:szCs w:val="20"/>
        </w:rPr>
        <w:tab/>
        <w:t>Technology transfer study or activities;</w:t>
      </w:r>
    </w:p>
    <w:p w14:paraId="7F8ED15B" w14:textId="77777777" w:rsidR="00121183" w:rsidRPr="00C26C11" w:rsidRDefault="00121183" w:rsidP="00121183">
      <w:pPr>
        <w:spacing w:after="0" w:line="240" w:lineRule="auto"/>
        <w:ind w:firstLine="720"/>
        <w:jc w:val="both"/>
        <w:rPr>
          <w:sz w:val="20"/>
          <w:szCs w:val="20"/>
        </w:rPr>
      </w:pPr>
      <w:r w:rsidRPr="00C26C11">
        <w:rPr>
          <w:sz w:val="20"/>
          <w:szCs w:val="20"/>
        </w:rPr>
        <w:t>C.</w:t>
      </w:r>
      <w:r w:rsidRPr="00C26C11">
        <w:rPr>
          <w:sz w:val="20"/>
          <w:szCs w:val="20"/>
        </w:rPr>
        <w:tab/>
        <w:t>Survey(s), simple or complex;</w:t>
      </w:r>
    </w:p>
    <w:p w14:paraId="25028493" w14:textId="77777777" w:rsidR="00121183" w:rsidRPr="00C26C11" w:rsidRDefault="00121183" w:rsidP="00121183">
      <w:pPr>
        <w:spacing w:after="0" w:line="240" w:lineRule="auto"/>
        <w:ind w:firstLine="720"/>
        <w:jc w:val="both"/>
        <w:rPr>
          <w:sz w:val="20"/>
          <w:szCs w:val="20"/>
        </w:rPr>
      </w:pPr>
      <w:r w:rsidRPr="00C26C11">
        <w:rPr>
          <w:sz w:val="20"/>
          <w:szCs w:val="20"/>
        </w:rPr>
        <w:t>D.</w:t>
      </w:r>
      <w:r w:rsidRPr="00C26C11">
        <w:rPr>
          <w:sz w:val="20"/>
          <w:szCs w:val="20"/>
        </w:rPr>
        <w:tab/>
        <w:t>Research plan;</w:t>
      </w:r>
    </w:p>
    <w:p w14:paraId="6CA4C042" w14:textId="77777777" w:rsidR="00121183" w:rsidRPr="00C26C11" w:rsidRDefault="00121183" w:rsidP="00121183">
      <w:pPr>
        <w:spacing w:after="0" w:line="240" w:lineRule="auto"/>
        <w:ind w:firstLine="720"/>
        <w:jc w:val="both"/>
        <w:rPr>
          <w:sz w:val="20"/>
          <w:szCs w:val="20"/>
        </w:rPr>
      </w:pPr>
      <w:r w:rsidRPr="00C26C11">
        <w:rPr>
          <w:sz w:val="20"/>
          <w:szCs w:val="20"/>
        </w:rPr>
        <w:t>E.</w:t>
      </w:r>
      <w:r w:rsidRPr="00C26C11">
        <w:rPr>
          <w:sz w:val="20"/>
          <w:szCs w:val="20"/>
        </w:rPr>
        <w:tab/>
        <w:t>Data collection;</w:t>
      </w:r>
    </w:p>
    <w:p w14:paraId="0770A169" w14:textId="77777777" w:rsidR="00121183" w:rsidRPr="00C26C11" w:rsidRDefault="00121183" w:rsidP="00121183">
      <w:pPr>
        <w:spacing w:after="0" w:line="240" w:lineRule="auto"/>
        <w:ind w:firstLine="720"/>
        <w:jc w:val="both"/>
        <w:rPr>
          <w:sz w:val="20"/>
          <w:szCs w:val="20"/>
        </w:rPr>
      </w:pPr>
      <w:r w:rsidRPr="00C26C11">
        <w:rPr>
          <w:sz w:val="20"/>
          <w:szCs w:val="20"/>
        </w:rPr>
        <w:t>F.</w:t>
      </w:r>
      <w:r w:rsidRPr="00C26C11">
        <w:rPr>
          <w:sz w:val="20"/>
          <w:szCs w:val="20"/>
        </w:rPr>
        <w:tab/>
        <w:t>Reduction and analysis of data;</w:t>
      </w:r>
    </w:p>
    <w:p w14:paraId="06ECEF52" w14:textId="77777777" w:rsidR="00121183" w:rsidRPr="00C26C11" w:rsidRDefault="00121183" w:rsidP="00121183">
      <w:pPr>
        <w:spacing w:after="0" w:line="240" w:lineRule="auto"/>
        <w:ind w:firstLine="720"/>
        <w:jc w:val="both"/>
        <w:rPr>
          <w:sz w:val="20"/>
          <w:szCs w:val="20"/>
        </w:rPr>
      </w:pPr>
      <w:r w:rsidRPr="00C26C11">
        <w:rPr>
          <w:sz w:val="20"/>
          <w:szCs w:val="20"/>
        </w:rPr>
        <w:t>G.</w:t>
      </w:r>
      <w:r w:rsidRPr="00C26C11">
        <w:rPr>
          <w:sz w:val="20"/>
          <w:szCs w:val="20"/>
        </w:rPr>
        <w:tab/>
        <w:t>Report findings;</w:t>
      </w:r>
    </w:p>
    <w:p w14:paraId="4AA5DCC7" w14:textId="77777777" w:rsidR="00121183" w:rsidRPr="00C26C11" w:rsidRDefault="00121183" w:rsidP="00121183">
      <w:pPr>
        <w:spacing w:after="0" w:line="240" w:lineRule="auto"/>
        <w:ind w:firstLine="720"/>
        <w:jc w:val="both"/>
        <w:rPr>
          <w:sz w:val="20"/>
          <w:szCs w:val="20"/>
        </w:rPr>
      </w:pPr>
      <w:r w:rsidRPr="00C26C11">
        <w:rPr>
          <w:sz w:val="20"/>
          <w:szCs w:val="20"/>
        </w:rPr>
        <w:t>H.</w:t>
      </w:r>
      <w:r w:rsidRPr="00C26C11">
        <w:rPr>
          <w:sz w:val="20"/>
          <w:szCs w:val="20"/>
        </w:rPr>
        <w:tab/>
        <w:t>Meetings and presentations; and</w:t>
      </w:r>
    </w:p>
    <w:p w14:paraId="58139CC7" w14:textId="77777777" w:rsidR="00121183" w:rsidRPr="00C26C11" w:rsidRDefault="00121183" w:rsidP="00121183">
      <w:pPr>
        <w:spacing w:after="0" w:line="240" w:lineRule="auto"/>
        <w:ind w:firstLine="720"/>
        <w:jc w:val="both"/>
        <w:rPr>
          <w:sz w:val="20"/>
          <w:szCs w:val="20"/>
        </w:rPr>
      </w:pPr>
      <w:r w:rsidRPr="00C26C11">
        <w:rPr>
          <w:sz w:val="20"/>
          <w:szCs w:val="20"/>
        </w:rPr>
        <w:t>I.</w:t>
      </w:r>
      <w:r w:rsidRPr="00C26C11">
        <w:rPr>
          <w:sz w:val="20"/>
          <w:szCs w:val="20"/>
        </w:rPr>
        <w:tab/>
        <w:t>Implementation.</w:t>
      </w:r>
    </w:p>
    <w:p w14:paraId="03725A02" w14:textId="77777777" w:rsidR="00121183" w:rsidRPr="00C26C11" w:rsidRDefault="00121183" w:rsidP="00121183">
      <w:pPr>
        <w:spacing w:after="0" w:line="240" w:lineRule="auto"/>
        <w:jc w:val="both"/>
        <w:rPr>
          <w:sz w:val="20"/>
          <w:szCs w:val="20"/>
        </w:rPr>
      </w:pPr>
    </w:p>
    <w:p w14:paraId="54F3BECA" w14:textId="2A5063ED" w:rsidR="00121183" w:rsidRPr="00C26C11" w:rsidRDefault="00121183" w:rsidP="00121183">
      <w:pPr>
        <w:spacing w:after="0" w:line="240" w:lineRule="auto"/>
        <w:jc w:val="both"/>
        <w:rPr>
          <w:sz w:val="20"/>
          <w:szCs w:val="20"/>
        </w:rPr>
      </w:pPr>
      <w:r w:rsidRPr="00C26C11">
        <w:rPr>
          <w:sz w:val="20"/>
          <w:szCs w:val="20"/>
        </w:rPr>
        <w:lastRenderedPageBreak/>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determine the </w:t>
      </w:r>
      <w:r w:rsidR="00DF19CA">
        <w:rPr>
          <w:sz w:val="20"/>
          <w:szCs w:val="20"/>
        </w:rPr>
        <w:t xml:space="preserve">dollar </w:t>
      </w:r>
      <w:r w:rsidRPr="00C26C11">
        <w:rPr>
          <w:sz w:val="20"/>
          <w:szCs w:val="20"/>
        </w:rPr>
        <w:t xml:space="preserve">share of </w:t>
      </w:r>
      <w:r w:rsidR="00FF713C">
        <w:rPr>
          <w:sz w:val="20"/>
          <w:szCs w:val="20"/>
        </w:rPr>
        <w:t>the total</w:t>
      </w:r>
      <w:r w:rsidRPr="00C26C11">
        <w:rPr>
          <w:sz w:val="20"/>
          <w:szCs w:val="20"/>
        </w:rPr>
        <w:t xml:space="preserve"> estimated budget it would allocate to perform the literature review, technology transfer, survey(s), research plan, data collection, reduction, and analysis of data, reporting of findings, meetings and presentations, and implementation, and include justification for its decision.</w:t>
      </w:r>
    </w:p>
    <w:p w14:paraId="25EB30D6" w14:textId="77777777" w:rsidR="00121183" w:rsidRPr="00C26C11" w:rsidRDefault="00121183" w:rsidP="00121183">
      <w:pPr>
        <w:spacing w:after="0" w:line="240" w:lineRule="auto"/>
        <w:jc w:val="both"/>
        <w:rPr>
          <w:sz w:val="20"/>
          <w:szCs w:val="20"/>
        </w:rPr>
      </w:pPr>
    </w:p>
    <w:p w14:paraId="4ABD5955" w14:textId="69163D2F"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include the duration of each task in its schedule for either or both Case Studies.</w:t>
      </w:r>
    </w:p>
    <w:p w14:paraId="5D18F8AE" w14:textId="77777777" w:rsidR="00121183" w:rsidRPr="00C26C11" w:rsidRDefault="00121183" w:rsidP="00121183">
      <w:pPr>
        <w:spacing w:after="0" w:line="240" w:lineRule="auto"/>
        <w:jc w:val="both"/>
        <w:rPr>
          <w:sz w:val="20"/>
          <w:szCs w:val="20"/>
        </w:rPr>
      </w:pPr>
    </w:p>
    <w:p w14:paraId="22090D25" w14:textId="02491404" w:rsidR="00121183" w:rsidRDefault="00121183" w:rsidP="00121183">
      <w:pPr>
        <w:spacing w:after="0" w:line="240" w:lineRule="auto"/>
        <w:jc w:val="both"/>
        <w:rPr>
          <w:sz w:val="20"/>
          <w:szCs w:val="20"/>
        </w:rPr>
      </w:pPr>
      <w:r w:rsidRPr="00C26C11">
        <w:rPr>
          <w:sz w:val="20"/>
          <w:szCs w:val="20"/>
        </w:rPr>
        <w:t>The Case Study</w:t>
      </w:r>
      <w:r w:rsidR="00BF349C">
        <w:rPr>
          <w:sz w:val="20"/>
          <w:szCs w:val="20"/>
        </w:rPr>
        <w:t xml:space="preserve"> response</w:t>
      </w:r>
      <w:r w:rsidRPr="00C26C11">
        <w:rPr>
          <w:sz w:val="20"/>
          <w:szCs w:val="20"/>
        </w:rPr>
        <w:t xml:space="preserve"> represents that specific part of the Quote wherein the </w:t>
      </w:r>
      <w:r>
        <w:rPr>
          <w:sz w:val="20"/>
          <w:szCs w:val="20"/>
        </w:rPr>
        <w:t>Bidder</w:t>
      </w:r>
      <w:r w:rsidRPr="00C26C11">
        <w:rPr>
          <w:sz w:val="20"/>
          <w:szCs w:val="20"/>
        </w:rPr>
        <w:t xml:space="preserve"> present</w:t>
      </w:r>
      <w:r w:rsidR="00BF349C">
        <w:rPr>
          <w:sz w:val="20"/>
          <w:szCs w:val="20"/>
        </w:rPr>
        <w:t>s</w:t>
      </w:r>
      <w:r w:rsidRPr="00C26C11">
        <w:rPr>
          <w:sz w:val="20"/>
          <w:szCs w:val="20"/>
        </w:rPr>
        <w:t xml:space="preserve">, with all its attendant strategic details, its approach to the </w:t>
      </w:r>
      <w:r w:rsidR="00BF349C">
        <w:rPr>
          <w:sz w:val="20"/>
          <w:szCs w:val="20"/>
        </w:rPr>
        <w:t>Case Study</w:t>
      </w:r>
      <w:r w:rsidRPr="00C26C11">
        <w:rPr>
          <w:sz w:val="20"/>
          <w:szCs w:val="20"/>
        </w:rPr>
        <w:t>(s) noted below:</w:t>
      </w:r>
    </w:p>
    <w:p w14:paraId="504A076D" w14:textId="77777777" w:rsidR="00121183" w:rsidRDefault="00121183" w:rsidP="00121183">
      <w:pPr>
        <w:spacing w:after="0" w:line="240" w:lineRule="auto"/>
        <w:jc w:val="both"/>
        <w:rPr>
          <w:sz w:val="20"/>
          <w:szCs w:val="20"/>
        </w:rPr>
      </w:pPr>
    </w:p>
    <w:p w14:paraId="430BC946" w14:textId="489186AA" w:rsidR="00121183" w:rsidRPr="00487171" w:rsidRDefault="00121183" w:rsidP="00121183">
      <w:pPr>
        <w:spacing w:after="0" w:line="240" w:lineRule="auto"/>
        <w:jc w:val="both"/>
        <w:rPr>
          <w:b/>
          <w:bCs/>
          <w:sz w:val="20"/>
          <w:szCs w:val="20"/>
        </w:rPr>
      </w:pPr>
      <w:r w:rsidRPr="00487171">
        <w:rPr>
          <w:b/>
          <w:bCs/>
          <w:sz w:val="20"/>
          <w:szCs w:val="20"/>
        </w:rPr>
        <w:t>Case Study</w:t>
      </w:r>
      <w:r w:rsidR="007C6FEA">
        <w:rPr>
          <w:b/>
          <w:bCs/>
          <w:sz w:val="20"/>
          <w:szCs w:val="20"/>
        </w:rPr>
        <w:t xml:space="preserve"> (1) </w:t>
      </w:r>
      <w:r w:rsidR="007C6FEA" w:rsidRPr="00487171">
        <w:rPr>
          <w:b/>
          <w:bCs/>
          <w:sz w:val="20"/>
          <w:szCs w:val="20"/>
        </w:rPr>
        <w:t>Infrastructure</w:t>
      </w:r>
      <w:r w:rsidRPr="00487171">
        <w:rPr>
          <w:b/>
          <w:bCs/>
          <w:sz w:val="20"/>
          <w:szCs w:val="20"/>
        </w:rPr>
        <w:t>:</w:t>
      </w:r>
    </w:p>
    <w:p w14:paraId="363552C1" w14:textId="77777777" w:rsidR="00121183" w:rsidRPr="00487171" w:rsidRDefault="00121183" w:rsidP="00121183">
      <w:pPr>
        <w:spacing w:after="0" w:line="240" w:lineRule="auto"/>
        <w:jc w:val="both"/>
        <w:rPr>
          <w:sz w:val="20"/>
          <w:szCs w:val="20"/>
        </w:rPr>
      </w:pPr>
    </w:p>
    <w:p w14:paraId="36B4852A" w14:textId="77777777" w:rsidR="00121183" w:rsidRPr="00487171" w:rsidRDefault="00121183" w:rsidP="00121183">
      <w:pPr>
        <w:spacing w:after="0" w:line="240" w:lineRule="auto"/>
        <w:jc w:val="both"/>
        <w:rPr>
          <w:sz w:val="20"/>
          <w:szCs w:val="20"/>
        </w:rPr>
      </w:pPr>
      <w:r w:rsidRPr="00487171">
        <w:rPr>
          <w:sz w:val="20"/>
          <w:szCs w:val="20"/>
        </w:rPr>
        <w:t>Problem Statement – Bridge Information Management (</w:t>
      </w:r>
      <w:proofErr w:type="spellStart"/>
      <w:r w:rsidRPr="00487171">
        <w:rPr>
          <w:sz w:val="20"/>
          <w:szCs w:val="20"/>
        </w:rPr>
        <w:t>BrIM</w:t>
      </w:r>
      <w:proofErr w:type="spellEnd"/>
      <w:r w:rsidRPr="00487171">
        <w:rPr>
          <w:sz w:val="20"/>
          <w:szCs w:val="20"/>
        </w:rPr>
        <w:t>) 3D Modelling for Bridge Project Planning, Design, Construction and Maintenance</w:t>
      </w:r>
    </w:p>
    <w:p w14:paraId="466567EF" w14:textId="77777777" w:rsidR="00121183" w:rsidRPr="00487171" w:rsidRDefault="00121183" w:rsidP="00121183">
      <w:pPr>
        <w:spacing w:after="0" w:line="240" w:lineRule="auto"/>
        <w:jc w:val="both"/>
        <w:rPr>
          <w:sz w:val="20"/>
          <w:szCs w:val="20"/>
        </w:rPr>
      </w:pPr>
    </w:p>
    <w:p w14:paraId="0DAFDBC5" w14:textId="06FD6B21" w:rsidR="00121183" w:rsidRPr="00487171" w:rsidRDefault="00121183" w:rsidP="00C21EAB">
      <w:pPr>
        <w:spacing w:after="0" w:line="240" w:lineRule="auto"/>
        <w:jc w:val="both"/>
        <w:rPr>
          <w:sz w:val="20"/>
          <w:szCs w:val="20"/>
        </w:rPr>
      </w:pPr>
      <w:r w:rsidRPr="00487171">
        <w:rPr>
          <w:sz w:val="20"/>
          <w:szCs w:val="20"/>
        </w:rPr>
        <w:t xml:space="preserve">The proposed research should be able to facilitate and assist in the process of planning, design, fabrication and construction of bridge projects and to document as-built and in-service conditions of completed bridges as a tool of bridge maintenance and asset management.   The </w:t>
      </w:r>
      <w:r w:rsidR="00BF349C">
        <w:rPr>
          <w:sz w:val="20"/>
          <w:szCs w:val="20"/>
        </w:rPr>
        <w:t>response</w:t>
      </w:r>
      <w:r w:rsidRPr="00487171">
        <w:rPr>
          <w:sz w:val="20"/>
          <w:szCs w:val="20"/>
        </w:rPr>
        <w:t xml:space="preserve"> </w:t>
      </w:r>
      <w:r w:rsidR="00BF349C">
        <w:rPr>
          <w:sz w:val="20"/>
          <w:szCs w:val="20"/>
        </w:rPr>
        <w:t>should</w:t>
      </w:r>
      <w:r w:rsidRPr="00487171">
        <w:rPr>
          <w:sz w:val="20"/>
          <w:szCs w:val="20"/>
        </w:rPr>
        <w:t xml:space="preserve"> develop strategic workflow and detail procedures using systematic considerations and approach, appropriate available software and case study.  </w:t>
      </w:r>
    </w:p>
    <w:p w14:paraId="2E8EC75F" w14:textId="77777777" w:rsidR="00121183" w:rsidRPr="00487171" w:rsidRDefault="00121183" w:rsidP="00121183">
      <w:pPr>
        <w:spacing w:after="0" w:line="240" w:lineRule="auto"/>
        <w:jc w:val="both"/>
        <w:rPr>
          <w:sz w:val="20"/>
          <w:szCs w:val="20"/>
        </w:rPr>
      </w:pPr>
    </w:p>
    <w:p w14:paraId="368340D5" w14:textId="77777777" w:rsidR="00121183" w:rsidRPr="00487171" w:rsidRDefault="00121183" w:rsidP="00121183">
      <w:pPr>
        <w:spacing w:after="0" w:line="240" w:lineRule="auto"/>
        <w:jc w:val="both"/>
        <w:rPr>
          <w:sz w:val="20"/>
          <w:szCs w:val="20"/>
        </w:rPr>
      </w:pPr>
      <w:r w:rsidRPr="00487171">
        <w:rPr>
          <w:sz w:val="20"/>
          <w:szCs w:val="20"/>
        </w:rPr>
        <w:t>Objectives of the Study:</w:t>
      </w:r>
    </w:p>
    <w:p w14:paraId="645B037E" w14:textId="77777777" w:rsidR="00121183" w:rsidRPr="00487171" w:rsidRDefault="00121183" w:rsidP="00121183">
      <w:pPr>
        <w:spacing w:after="0" w:line="240" w:lineRule="auto"/>
        <w:jc w:val="both"/>
        <w:rPr>
          <w:sz w:val="20"/>
          <w:szCs w:val="20"/>
        </w:rPr>
      </w:pPr>
    </w:p>
    <w:p w14:paraId="12A1E9FE" w14:textId="77777777" w:rsidR="00121183" w:rsidRDefault="00121183" w:rsidP="00121183">
      <w:pPr>
        <w:spacing w:after="0" w:line="240" w:lineRule="auto"/>
        <w:jc w:val="both"/>
        <w:rPr>
          <w:sz w:val="20"/>
          <w:szCs w:val="20"/>
        </w:rPr>
      </w:pPr>
      <w:r w:rsidRPr="00487171">
        <w:rPr>
          <w:sz w:val="20"/>
          <w:szCs w:val="20"/>
        </w:rPr>
        <w:t xml:space="preserve">The purpose/objective of the research is to develop a </w:t>
      </w:r>
      <w:proofErr w:type="spellStart"/>
      <w:r w:rsidRPr="00487171">
        <w:rPr>
          <w:sz w:val="20"/>
          <w:szCs w:val="20"/>
        </w:rPr>
        <w:t>BrIM</w:t>
      </w:r>
      <w:proofErr w:type="spellEnd"/>
      <w:r w:rsidRPr="00487171">
        <w:rPr>
          <w:sz w:val="20"/>
          <w:szCs w:val="20"/>
        </w:rPr>
        <w:t xml:space="preserve"> system, workflow, procedure and approach to reach the goal mentioned above. </w:t>
      </w:r>
    </w:p>
    <w:p w14:paraId="689A7A5B" w14:textId="77777777" w:rsidR="00121183" w:rsidRPr="00487171" w:rsidRDefault="00121183" w:rsidP="00121183">
      <w:pPr>
        <w:spacing w:after="0" w:line="240" w:lineRule="auto"/>
        <w:jc w:val="both"/>
        <w:rPr>
          <w:sz w:val="20"/>
          <w:szCs w:val="20"/>
        </w:rPr>
      </w:pPr>
    </w:p>
    <w:p w14:paraId="1849BFEF" w14:textId="7EFFA6FA" w:rsidR="00121183" w:rsidRDefault="00121183" w:rsidP="00121183">
      <w:pPr>
        <w:spacing w:after="0" w:line="240" w:lineRule="auto"/>
        <w:jc w:val="both"/>
        <w:rPr>
          <w:sz w:val="20"/>
          <w:szCs w:val="20"/>
        </w:rPr>
      </w:pPr>
      <w:r w:rsidRPr="00487171">
        <w:rPr>
          <w:sz w:val="20"/>
          <w:szCs w:val="20"/>
        </w:rPr>
        <w:t>In this research, the case study</w:t>
      </w:r>
      <w:r w:rsidR="00BF349C">
        <w:rPr>
          <w:sz w:val="20"/>
          <w:szCs w:val="20"/>
        </w:rPr>
        <w:t xml:space="preserve"> response</w:t>
      </w:r>
      <w:r w:rsidRPr="00487171">
        <w:rPr>
          <w:sz w:val="20"/>
          <w:szCs w:val="20"/>
        </w:rPr>
        <w:t xml:space="preserve"> will be used to </w:t>
      </w:r>
      <w:r w:rsidR="00BF349C">
        <w:rPr>
          <w:sz w:val="20"/>
          <w:szCs w:val="20"/>
        </w:rPr>
        <w:t>determine</w:t>
      </w:r>
      <w:r w:rsidRPr="00487171">
        <w:rPr>
          <w:sz w:val="20"/>
          <w:szCs w:val="20"/>
        </w:rPr>
        <w:t xml:space="preserve"> the accuracy of the proposed system, procedure and modeling where the results obtained will be verified with findings of similar bridges and can be shared and used among the related stakeholders.</w:t>
      </w:r>
      <w:r w:rsidR="00BF349C">
        <w:rPr>
          <w:sz w:val="20"/>
          <w:szCs w:val="20"/>
        </w:rPr>
        <w:t xml:space="preserve"> </w:t>
      </w:r>
      <w:r w:rsidRPr="00487171">
        <w:rPr>
          <w:sz w:val="20"/>
          <w:szCs w:val="20"/>
        </w:rPr>
        <w:t xml:space="preserve">The research team should demonstrate research capacity on this topic, real-world experience and knowledge in Bridge Information Management, 3-D Model template created, and the potential research results will work in real projects as NJDOT standards.  It is expected the </w:t>
      </w:r>
      <w:proofErr w:type="spellStart"/>
      <w:r w:rsidRPr="00487171">
        <w:rPr>
          <w:sz w:val="20"/>
          <w:szCs w:val="20"/>
        </w:rPr>
        <w:t>BrIM</w:t>
      </w:r>
      <w:proofErr w:type="spellEnd"/>
      <w:r w:rsidRPr="00487171">
        <w:rPr>
          <w:sz w:val="20"/>
          <w:szCs w:val="20"/>
        </w:rPr>
        <w:t xml:space="preserve"> system can decrease the amount of time required during bridge design, construction and management, and final design and as-built modeling will become NJDOT asset in a digital format. The integration not only contributes to the reliability of bridge system and elements but also to the reliability of collected data.</w:t>
      </w:r>
    </w:p>
    <w:p w14:paraId="6054E700" w14:textId="77777777" w:rsidR="00121183" w:rsidRDefault="00121183" w:rsidP="00121183">
      <w:pPr>
        <w:spacing w:after="0" w:line="240" w:lineRule="auto"/>
        <w:jc w:val="both"/>
        <w:rPr>
          <w:sz w:val="20"/>
          <w:szCs w:val="20"/>
        </w:rPr>
      </w:pPr>
    </w:p>
    <w:p w14:paraId="342EC72A" w14:textId="30B5BA89" w:rsidR="00121183" w:rsidRPr="0057501B" w:rsidRDefault="007C6FEA" w:rsidP="00121183">
      <w:pPr>
        <w:spacing w:after="0" w:line="240" w:lineRule="auto"/>
        <w:jc w:val="both"/>
        <w:rPr>
          <w:b/>
          <w:bCs/>
          <w:sz w:val="20"/>
          <w:szCs w:val="20"/>
        </w:rPr>
      </w:pPr>
      <w:r w:rsidRPr="00487171">
        <w:rPr>
          <w:b/>
          <w:bCs/>
          <w:sz w:val="20"/>
          <w:szCs w:val="20"/>
        </w:rPr>
        <w:t>Case Study</w:t>
      </w:r>
      <w:r>
        <w:rPr>
          <w:b/>
          <w:bCs/>
          <w:sz w:val="20"/>
          <w:szCs w:val="20"/>
        </w:rPr>
        <w:t xml:space="preserve"> (2) </w:t>
      </w:r>
      <w:r w:rsidR="00121183" w:rsidRPr="0057501B">
        <w:rPr>
          <w:b/>
          <w:bCs/>
          <w:sz w:val="20"/>
          <w:szCs w:val="20"/>
        </w:rPr>
        <w:t>Non-Infrastructure:</w:t>
      </w:r>
    </w:p>
    <w:p w14:paraId="019B59C6" w14:textId="77777777" w:rsidR="00121183" w:rsidRPr="0057501B" w:rsidRDefault="00121183" w:rsidP="00121183">
      <w:pPr>
        <w:spacing w:after="0" w:line="240" w:lineRule="auto"/>
        <w:jc w:val="both"/>
        <w:rPr>
          <w:sz w:val="20"/>
          <w:szCs w:val="20"/>
        </w:rPr>
      </w:pPr>
    </w:p>
    <w:p w14:paraId="3FCFA74B" w14:textId="77777777" w:rsidR="00121183" w:rsidRDefault="00121183" w:rsidP="00121183">
      <w:pPr>
        <w:spacing w:after="0" w:line="240" w:lineRule="auto"/>
        <w:jc w:val="both"/>
        <w:rPr>
          <w:sz w:val="20"/>
          <w:szCs w:val="20"/>
        </w:rPr>
      </w:pPr>
      <w:r w:rsidRPr="0057501B">
        <w:rPr>
          <w:sz w:val="20"/>
          <w:szCs w:val="20"/>
        </w:rPr>
        <w:t>Problem Statement – Best Practices in the Transportation Planning Process to Address Climate Resilience and GHG Emission Quantification and Reduction</w:t>
      </w:r>
    </w:p>
    <w:p w14:paraId="1C51C217" w14:textId="77777777" w:rsidR="00121183" w:rsidRPr="0057501B" w:rsidRDefault="00121183" w:rsidP="00121183">
      <w:pPr>
        <w:spacing w:after="0" w:line="240" w:lineRule="auto"/>
        <w:jc w:val="both"/>
        <w:rPr>
          <w:sz w:val="20"/>
          <w:szCs w:val="20"/>
        </w:rPr>
      </w:pPr>
    </w:p>
    <w:p w14:paraId="078FA322" w14:textId="46C1DB08" w:rsidR="00121183" w:rsidRPr="0057501B" w:rsidRDefault="00121183" w:rsidP="00121183">
      <w:pPr>
        <w:spacing w:after="0" w:line="240" w:lineRule="auto"/>
        <w:jc w:val="both"/>
        <w:rPr>
          <w:sz w:val="20"/>
          <w:szCs w:val="20"/>
        </w:rPr>
      </w:pPr>
      <w:r w:rsidRPr="0057501B">
        <w:rPr>
          <w:sz w:val="20"/>
          <w:szCs w:val="20"/>
        </w:rPr>
        <w:t xml:space="preserve">In transportation planning processes, state departments of transportation (DOTs) are facing the issue of climate change on two fronts: (1) resiliency and (2) GHG emissions quantification and reduction. To illustrate the resiliency issue, forecasting or modeling risk to infrastructure from extreme weather is becoming increasingly essential but a still maturing practice. DOT practices vary, especially the degree to which there are integration of the issues in their transportation plans, especially the federally required </w:t>
      </w:r>
      <w:r w:rsidR="00D1527A" w:rsidRPr="0057501B">
        <w:rPr>
          <w:sz w:val="20"/>
          <w:szCs w:val="20"/>
        </w:rPr>
        <w:t xml:space="preserve">Long-Range </w:t>
      </w:r>
      <w:r w:rsidR="00D1527A" w:rsidRPr="00D1527A">
        <w:rPr>
          <w:sz w:val="20"/>
          <w:szCs w:val="20"/>
        </w:rPr>
        <w:t xml:space="preserve">Statewide </w:t>
      </w:r>
      <w:r w:rsidR="00D1527A" w:rsidRPr="0057501B">
        <w:rPr>
          <w:sz w:val="20"/>
          <w:szCs w:val="20"/>
        </w:rPr>
        <w:t xml:space="preserve">Transportation Plans </w:t>
      </w:r>
      <w:r w:rsidRPr="0057501B">
        <w:rPr>
          <w:sz w:val="20"/>
          <w:szCs w:val="20"/>
        </w:rPr>
        <w:t xml:space="preserve">(LRTPs) and </w:t>
      </w:r>
      <w:r w:rsidR="00D1527A" w:rsidRPr="0057501B">
        <w:rPr>
          <w:sz w:val="20"/>
          <w:szCs w:val="20"/>
        </w:rPr>
        <w:t>Statewide Transportation Improvement Programs</w:t>
      </w:r>
      <w:r w:rsidRPr="0057501B">
        <w:rPr>
          <w:sz w:val="20"/>
          <w:szCs w:val="20"/>
        </w:rPr>
        <w:t xml:space="preserve"> (STIPs). Practices could include greenhouse gas quantification/reduction policies, program management and investment decisions, project selection criteria, or engineering directives on resiliency. Additionally, the tools, data, methodologies, or models used by DOTs vary for estimating climate change implications, resiliency, or emissions.</w:t>
      </w:r>
    </w:p>
    <w:p w14:paraId="2C71FA5D" w14:textId="77777777" w:rsidR="00121183" w:rsidRPr="0057501B" w:rsidRDefault="00121183" w:rsidP="00121183">
      <w:pPr>
        <w:spacing w:after="0" w:line="240" w:lineRule="auto"/>
        <w:jc w:val="both"/>
        <w:rPr>
          <w:sz w:val="20"/>
          <w:szCs w:val="20"/>
        </w:rPr>
      </w:pPr>
    </w:p>
    <w:p w14:paraId="2B9E7F4E" w14:textId="77777777" w:rsidR="00121183" w:rsidRPr="0057501B" w:rsidRDefault="00121183" w:rsidP="00121183">
      <w:pPr>
        <w:spacing w:after="0" w:line="240" w:lineRule="auto"/>
        <w:jc w:val="both"/>
        <w:rPr>
          <w:sz w:val="20"/>
          <w:szCs w:val="20"/>
        </w:rPr>
      </w:pPr>
      <w:r w:rsidRPr="0057501B">
        <w:rPr>
          <w:sz w:val="20"/>
          <w:szCs w:val="20"/>
        </w:rPr>
        <w:t>The Objective of the Study:</w:t>
      </w:r>
    </w:p>
    <w:p w14:paraId="7A868BAE" w14:textId="77777777" w:rsidR="00121183" w:rsidRPr="00505213" w:rsidRDefault="00121183" w:rsidP="00121183">
      <w:pPr>
        <w:spacing w:after="0" w:line="240" w:lineRule="auto"/>
        <w:jc w:val="both"/>
        <w:rPr>
          <w:rFonts w:cstheme="minorHAnsi"/>
          <w:sz w:val="20"/>
          <w:szCs w:val="20"/>
        </w:rPr>
      </w:pPr>
    </w:p>
    <w:p w14:paraId="16A982D5"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The objective of this case study is to document current DOT practices to address climate resilience and quantify/reduce GHG emissions in transportation planning processes, including LRTPs and STIPs.</w:t>
      </w:r>
    </w:p>
    <w:p w14:paraId="000CD929" w14:textId="77777777" w:rsidR="00121183" w:rsidRPr="00505213" w:rsidRDefault="00121183" w:rsidP="00121183">
      <w:pPr>
        <w:spacing w:after="0" w:line="240" w:lineRule="auto"/>
        <w:jc w:val="both"/>
        <w:rPr>
          <w:rFonts w:cstheme="minorHAnsi"/>
          <w:sz w:val="20"/>
          <w:szCs w:val="20"/>
        </w:rPr>
      </w:pPr>
    </w:p>
    <w:p w14:paraId="07F39AB8"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Information to be gathered includes (but is not limited to):</w:t>
      </w:r>
    </w:p>
    <w:p w14:paraId="27832764"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Stated policies, goals, targets, or mandates for quantifying/reducing GHG emissions;</w:t>
      </w:r>
    </w:p>
    <w:p w14:paraId="6D8ADE5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and methodologies to quantify GHG emissions;</w:t>
      </w:r>
    </w:p>
    <w:p w14:paraId="0380B46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to reduce GHG emissions stated in transportations plans, including LRTPs and STIPS;</w:t>
      </w:r>
    </w:p>
    <w:p w14:paraId="7B94C1FB"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in use by DOTs in the planning process to enhance resiliency in transportation networks;</w:t>
      </w:r>
    </w:p>
    <w:p w14:paraId="14E2A4BC"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Policies, goals, engineering directives, or other documented commitments to increase resiliency;</w:t>
      </w:r>
    </w:p>
    <w:p w14:paraId="55D67F29"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lastRenderedPageBreak/>
        <w:t>Approaches, methodologies, or mechanisms to measure system impacts, forecast change, and estimate frequencies of extreme weather (including data sources);</w:t>
      </w:r>
    </w:p>
    <w:p w14:paraId="20D930F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Climate risk quantification and incorporation in transportation plans, including LRTPs and STIPs;</w:t>
      </w:r>
    </w:p>
    <w:p w14:paraId="473780B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Coordination practices with metropolitan planning organizations (MPOs) and local governments, and state partner agencies; and</w:t>
      </w:r>
    </w:p>
    <w:p w14:paraId="3751CD4A"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State-level research or synthesis of practice efforts on climate resilience or quantifying/reducing GHG emissions.</w:t>
      </w:r>
    </w:p>
    <w:p w14:paraId="45364517" w14:textId="77777777" w:rsidR="00F944FD" w:rsidRPr="0084189F" w:rsidRDefault="00F944FD" w:rsidP="0084189F">
      <w:pPr>
        <w:spacing w:after="0" w:line="240" w:lineRule="auto"/>
        <w:rPr>
          <w:sz w:val="20"/>
          <w:szCs w:val="20"/>
        </w:rPr>
      </w:pPr>
    </w:p>
    <w:p w14:paraId="4E054E0F" w14:textId="77777777" w:rsidR="00F944FD" w:rsidRPr="0084189F" w:rsidRDefault="00F944FD">
      <w:pPr>
        <w:pStyle w:val="Heading2"/>
        <w:rPr>
          <w:rFonts w:eastAsia="MS Mincho"/>
        </w:rPr>
      </w:pPr>
      <w:bookmarkStart w:id="93" w:name="_Toc167956359"/>
      <w:r w:rsidRPr="0084189F">
        <w:rPr>
          <w:rFonts w:eastAsia="MS Mincho"/>
        </w:rPr>
        <w:t>ORGANIZATIONAL EXPERIENCE</w:t>
      </w:r>
      <w:bookmarkEnd w:id="93"/>
    </w:p>
    <w:p w14:paraId="3C9072F6"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71518">
        <w:rPr>
          <w:color w:val="000000"/>
          <w:sz w:val="20"/>
          <w:szCs w:val="20"/>
        </w:rPr>
        <w:t>Bidder</w:t>
      </w:r>
      <w:r w:rsidRPr="00971518">
        <w:rPr>
          <w:sz w:val="20"/>
          <w:szCs w:val="20"/>
        </w:rPr>
        <w:t xml:space="preserve"> should include the level of detail it determines necessary to assist the Evaluation Committee in its review of Bidder’s Quote.</w:t>
      </w:r>
    </w:p>
    <w:p w14:paraId="0C971539" w14:textId="77777777" w:rsidR="00D7191A" w:rsidRPr="00971518" w:rsidRDefault="00D7191A" w:rsidP="0084189F">
      <w:pPr>
        <w:spacing w:after="0" w:line="240" w:lineRule="auto"/>
        <w:rPr>
          <w:sz w:val="20"/>
          <w:szCs w:val="20"/>
        </w:rPr>
      </w:pPr>
    </w:p>
    <w:p w14:paraId="1B15D49F" w14:textId="77777777" w:rsidR="00F944FD" w:rsidRPr="00971518" w:rsidRDefault="00F944FD">
      <w:pPr>
        <w:pStyle w:val="Heading2"/>
      </w:pPr>
      <w:bookmarkStart w:id="94" w:name="_Toc167956360"/>
      <w:r w:rsidRPr="00971518">
        <w:t>LOCATION</w:t>
      </w:r>
      <w:bookmarkEnd w:id="94"/>
    </w:p>
    <w:p w14:paraId="2F8A91FB"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address of where responsibility for managing the </w:t>
      </w:r>
      <w:r w:rsidRPr="00971518">
        <w:rPr>
          <w:color w:val="000000"/>
          <w:sz w:val="20"/>
          <w:szCs w:val="20"/>
        </w:rPr>
        <w:t>Contract</w:t>
      </w:r>
      <w:r w:rsidRPr="00971518">
        <w:rPr>
          <w:sz w:val="20"/>
          <w:szCs w:val="20"/>
        </w:rPr>
        <w:t xml:space="preserve"> will take place.  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telephone number and name of the individual to contact.</w:t>
      </w:r>
    </w:p>
    <w:p w14:paraId="720F2931" w14:textId="77777777" w:rsidR="00F944FD" w:rsidRPr="00971518" w:rsidRDefault="00F944FD" w:rsidP="0084189F">
      <w:pPr>
        <w:spacing w:after="0" w:line="240" w:lineRule="auto"/>
        <w:rPr>
          <w:sz w:val="20"/>
          <w:szCs w:val="20"/>
        </w:rPr>
      </w:pPr>
    </w:p>
    <w:p w14:paraId="4AAC22ED" w14:textId="77777777" w:rsidR="00F944FD" w:rsidRPr="00971518" w:rsidRDefault="00F944FD">
      <w:pPr>
        <w:pStyle w:val="Heading2"/>
      </w:pPr>
      <w:bookmarkStart w:id="95" w:name="_Toc167956361"/>
      <w:r w:rsidRPr="00971518">
        <w:t>ORGANIZATION CHARTS</w:t>
      </w:r>
      <w:bookmarkEnd w:id="95"/>
    </w:p>
    <w:p w14:paraId="48C4CE1E" w14:textId="77777777" w:rsidR="00F944FD" w:rsidRPr="00971518"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a</w:t>
      </w:r>
      <w:r w:rsidR="00186908" w:rsidRPr="00971518">
        <w:rPr>
          <w:sz w:val="20"/>
          <w:szCs w:val="20"/>
        </w:rPr>
        <w:t>n</w:t>
      </w:r>
      <w:r w:rsidRPr="00971518">
        <w:rPr>
          <w:sz w:val="20"/>
          <w:szCs w:val="20"/>
        </w:rPr>
        <w:t xml:space="preserve"> organization chart, with names showing management, supervisory and other key personnel (including Subcontractor management, supervisory, or other key personnel) to be assigned to the </w:t>
      </w:r>
      <w:r w:rsidRPr="00971518">
        <w:rPr>
          <w:color w:val="000000"/>
          <w:sz w:val="20"/>
          <w:szCs w:val="20"/>
        </w:rPr>
        <w:t>Contract</w:t>
      </w:r>
      <w:r w:rsidR="00186908" w:rsidRPr="00971518">
        <w:rPr>
          <w:color w:val="000000"/>
          <w:sz w:val="20"/>
          <w:szCs w:val="20"/>
        </w:rPr>
        <w:t>.</w:t>
      </w:r>
      <w:r w:rsidRPr="00971518">
        <w:rPr>
          <w:sz w:val="20"/>
          <w:szCs w:val="20"/>
        </w:rPr>
        <w:t xml:space="preserve">  The chart </w:t>
      </w:r>
      <w:r w:rsidRPr="006F69CF">
        <w:rPr>
          <w:sz w:val="20"/>
          <w:szCs w:val="20"/>
        </w:rPr>
        <w:t>should</w:t>
      </w:r>
      <w:r w:rsidRPr="00971518">
        <w:rPr>
          <w:sz w:val="20"/>
          <w:szCs w:val="20"/>
        </w:rPr>
        <w:t xml:space="preserve"> include the labor category and ti</w:t>
      </w:r>
      <w:r w:rsidR="00186908" w:rsidRPr="00971518">
        <w:rPr>
          <w:sz w:val="20"/>
          <w:szCs w:val="20"/>
        </w:rPr>
        <w:t>tle of each such individual.</w:t>
      </w:r>
    </w:p>
    <w:p w14:paraId="41241D94" w14:textId="77777777" w:rsidR="00F944FD" w:rsidRPr="00971518" w:rsidRDefault="00F944FD" w:rsidP="0084189F">
      <w:pPr>
        <w:spacing w:after="0" w:line="240" w:lineRule="auto"/>
        <w:rPr>
          <w:sz w:val="20"/>
          <w:szCs w:val="20"/>
        </w:rPr>
      </w:pPr>
    </w:p>
    <w:p w14:paraId="218F97F3" w14:textId="77777777" w:rsidR="00F944FD" w:rsidRPr="00971518" w:rsidRDefault="00F944FD">
      <w:pPr>
        <w:pStyle w:val="Heading2"/>
      </w:pPr>
      <w:bookmarkStart w:id="96" w:name="_Toc167956362"/>
      <w:r w:rsidRPr="00971518">
        <w:t>RESUMES</w:t>
      </w:r>
      <w:bookmarkEnd w:id="96"/>
    </w:p>
    <w:p w14:paraId="1CC50F4F" w14:textId="77777777" w:rsidR="00F944FD" w:rsidRPr="00971518" w:rsidRDefault="00F944FD" w:rsidP="0084189F">
      <w:pPr>
        <w:spacing w:after="0" w:line="240" w:lineRule="auto"/>
        <w:jc w:val="both"/>
        <w:rPr>
          <w:sz w:val="20"/>
          <w:szCs w:val="20"/>
        </w:rPr>
      </w:pPr>
      <w:r w:rsidRPr="00971518">
        <w:rPr>
          <w:sz w:val="20"/>
          <w:szCs w:val="20"/>
        </w:rPr>
        <w:t xml:space="preserve">Detailed resumes </w:t>
      </w:r>
      <w:r w:rsidRPr="006F69CF">
        <w:rPr>
          <w:sz w:val="20"/>
          <w:szCs w:val="20"/>
        </w:rPr>
        <w:t>should</w:t>
      </w:r>
      <w:r w:rsidRPr="00971518">
        <w:rPr>
          <w:sz w:val="20"/>
          <w:szCs w:val="20"/>
        </w:rPr>
        <w:t xml:space="preserve"> be submitted for all management, supervisory, and key personnel to be assigned to the </w:t>
      </w:r>
      <w:r w:rsidRPr="00971518">
        <w:rPr>
          <w:color w:val="000000"/>
          <w:sz w:val="20"/>
          <w:szCs w:val="20"/>
        </w:rPr>
        <w:t>Contract</w:t>
      </w:r>
      <w:r w:rsidR="00D94CCF" w:rsidRPr="00971518">
        <w:rPr>
          <w:color w:val="000000"/>
          <w:sz w:val="20"/>
          <w:szCs w:val="20"/>
        </w:rPr>
        <w:t>.</w:t>
      </w:r>
      <w:r w:rsidRPr="00971518">
        <w:rPr>
          <w:sz w:val="20"/>
          <w:szCs w:val="20"/>
        </w:rPr>
        <w:t xml:space="preserve"> Resumes </w:t>
      </w:r>
      <w:r w:rsidRPr="006F69CF">
        <w:rPr>
          <w:sz w:val="20"/>
          <w:szCs w:val="20"/>
        </w:rPr>
        <w:t>should</w:t>
      </w:r>
      <w:r w:rsidRPr="00971518">
        <w:rPr>
          <w:sz w:val="20"/>
          <w:szCs w:val="20"/>
        </w:rPr>
        <w:t xml:space="preserve"> emphasize relevant qualifications and experience of these individuals in successfully completing </w:t>
      </w:r>
      <w:r w:rsidRPr="00971518">
        <w:rPr>
          <w:color w:val="000000"/>
          <w:sz w:val="20"/>
          <w:szCs w:val="20"/>
        </w:rPr>
        <w:t>Contracts</w:t>
      </w:r>
      <w:r w:rsidRPr="00971518">
        <w:rPr>
          <w:sz w:val="20"/>
          <w:szCs w:val="20"/>
        </w:rPr>
        <w:t xml:space="preserve"> of a similar size and scope to those required by this Bid Solicitation.  Resumes </w:t>
      </w:r>
      <w:r w:rsidRPr="006F69CF">
        <w:rPr>
          <w:sz w:val="20"/>
          <w:szCs w:val="20"/>
        </w:rPr>
        <w:t>should</w:t>
      </w:r>
      <w:r w:rsidRPr="00971518">
        <w:rPr>
          <w:sz w:val="20"/>
          <w:szCs w:val="20"/>
        </w:rPr>
        <w:t xml:space="preserve"> include the following:</w:t>
      </w:r>
    </w:p>
    <w:p w14:paraId="4EE90EDC"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The individual's previous experience in completing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5DEBDA7F"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Beginning and ending dates for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3C2A2C67"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A description of the </w:t>
      </w:r>
      <w:r w:rsidRPr="00971518">
        <w:rPr>
          <w:rFonts w:asciiTheme="minorHAnsi" w:hAnsiTheme="minorHAnsi"/>
          <w:color w:val="000000"/>
          <w:sz w:val="20"/>
          <w:szCs w:val="20"/>
        </w:rPr>
        <w:t>Contract</w:t>
      </w:r>
      <w:r w:rsidRPr="00971518">
        <w:rPr>
          <w:rFonts w:asciiTheme="minorHAnsi" w:hAnsiTheme="minorHAnsi"/>
          <w:sz w:val="20"/>
          <w:szCs w:val="20"/>
        </w:rPr>
        <w:t xml:space="preserve"> demonstrating how the individual's work on the completed </w:t>
      </w:r>
      <w:r w:rsidRPr="00971518">
        <w:rPr>
          <w:rFonts w:asciiTheme="minorHAnsi" w:hAnsiTheme="minorHAnsi"/>
          <w:color w:val="000000"/>
          <w:sz w:val="20"/>
          <w:szCs w:val="20"/>
        </w:rPr>
        <w:t>Contract</w:t>
      </w:r>
      <w:r w:rsidRPr="00971518">
        <w:rPr>
          <w:rFonts w:asciiTheme="minorHAnsi" w:hAnsiTheme="minorHAnsi"/>
          <w:sz w:val="20"/>
          <w:szCs w:val="20"/>
        </w:rPr>
        <w:t xml:space="preserve"> relates to the individual's ability to contribute to successfully providing the services required by this Bid Solicitation; and</w:t>
      </w:r>
    </w:p>
    <w:p w14:paraId="38F64555"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With respect to each similar </w:t>
      </w:r>
      <w:r w:rsidRPr="00971518">
        <w:rPr>
          <w:rFonts w:asciiTheme="minorHAnsi" w:hAnsiTheme="minorHAnsi"/>
          <w:color w:val="000000"/>
          <w:sz w:val="20"/>
          <w:szCs w:val="20"/>
        </w:rPr>
        <w:t>Contract</w:t>
      </w:r>
      <w:r w:rsidRPr="00971518">
        <w:rPr>
          <w:rFonts w:asciiTheme="minorHAnsi" w:hAnsiTheme="minorHAnsi"/>
          <w:sz w:val="20"/>
          <w:szCs w:val="20"/>
        </w:rPr>
        <w:t>, the name and address of each reference together with a person to contact for a reference check and a telephone number.</w:t>
      </w:r>
    </w:p>
    <w:p w14:paraId="5ACEA685" w14:textId="77777777" w:rsidR="00F944FD" w:rsidRPr="00971518" w:rsidRDefault="00F944FD" w:rsidP="0084189F">
      <w:pPr>
        <w:spacing w:after="0" w:line="240" w:lineRule="auto"/>
        <w:jc w:val="both"/>
        <w:rPr>
          <w:sz w:val="20"/>
          <w:szCs w:val="20"/>
        </w:rPr>
      </w:pPr>
    </w:p>
    <w:p w14:paraId="44D71196" w14:textId="77777777" w:rsidR="00F944FD" w:rsidRPr="0084189F"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9CA7618" w14:textId="77777777" w:rsidR="00F944FD" w:rsidRDefault="00F944FD" w:rsidP="0084189F">
      <w:pPr>
        <w:spacing w:after="0" w:line="240" w:lineRule="auto"/>
        <w:rPr>
          <w:sz w:val="20"/>
          <w:szCs w:val="20"/>
        </w:rPr>
      </w:pPr>
    </w:p>
    <w:p w14:paraId="37213EF3" w14:textId="77777777" w:rsidR="00D956F1" w:rsidRPr="00D956F1" w:rsidRDefault="00D956F1" w:rsidP="00D956F1">
      <w:pPr>
        <w:spacing w:after="0" w:line="240" w:lineRule="auto"/>
        <w:rPr>
          <w:sz w:val="20"/>
          <w:szCs w:val="20"/>
        </w:rPr>
      </w:pPr>
      <w:r w:rsidRPr="00D956F1">
        <w:rPr>
          <w:sz w:val="20"/>
          <w:szCs w:val="20"/>
        </w:rPr>
        <w:t>The Bidder should submit resumes for the following personnel, highlighting the experience</w:t>
      </w:r>
      <w:r>
        <w:rPr>
          <w:sz w:val="20"/>
          <w:szCs w:val="20"/>
        </w:rPr>
        <w:t xml:space="preserve"> and qualifications outlined below:</w:t>
      </w:r>
    </w:p>
    <w:p w14:paraId="1178CE04" w14:textId="77777777" w:rsidR="00D956F1" w:rsidRPr="00D956F1" w:rsidRDefault="00D956F1" w:rsidP="00D956F1">
      <w:pPr>
        <w:spacing w:after="0" w:line="240" w:lineRule="auto"/>
        <w:rPr>
          <w:sz w:val="20"/>
          <w:szCs w:val="20"/>
        </w:rPr>
      </w:pPr>
    </w:p>
    <w:p w14:paraId="62842BD8"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Chief Engineer</w:t>
      </w:r>
    </w:p>
    <w:p w14:paraId="0392E6BF"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Chief Engineer should have five (5) to eight (8) years of professional experience, with three (3) to five (5) years of a supervisory/management role for transportation engineering or engineering research.  Transportation research experience preferred. </w:t>
      </w:r>
    </w:p>
    <w:p w14:paraId="35AAE8BB"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Chief Engineer should have a Bachelor of Science in Engineering from an ABET accredited college. </w:t>
      </w:r>
    </w:p>
    <w:p w14:paraId="78AF2260"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Licenses - The Chief Engineer should have one (1) of the following licenses, memberships or degrees, Professional Engineer (PE), Ph. D., AICP or Professional Planner (PP).  The CE should also be current with the Continuing Professional Education (CPE) requirements associated with all licenses.  </w:t>
      </w:r>
    </w:p>
    <w:p w14:paraId="71C6B1E9"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Program Manager</w:t>
      </w:r>
    </w:p>
    <w:p w14:paraId="6EA42D5B"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Manager should have three (3) to five (5) years of professional experience, with two (2) years of a supervisory/management role for transportation engineering or engineering research.  Transportation research experience preferred. </w:t>
      </w:r>
    </w:p>
    <w:p w14:paraId="2B6CE3B0"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Manager should have a Bachelor of Science in Engineering from an ABET accredited college. </w:t>
      </w:r>
    </w:p>
    <w:p w14:paraId="0B679282" w14:textId="77777777" w:rsidR="00D956F1" w:rsidRPr="00C44787" w:rsidRDefault="00D956F1" w:rsidP="00B87568">
      <w:pPr>
        <w:numPr>
          <w:ilvl w:val="0"/>
          <w:numId w:val="85"/>
        </w:numPr>
        <w:spacing w:after="120" w:line="240" w:lineRule="auto"/>
        <w:ind w:left="1080"/>
        <w:jc w:val="both"/>
        <w:rPr>
          <w:rFonts w:eastAsia="Calibri" w:cstheme="minorHAnsi"/>
          <w:sz w:val="20"/>
          <w:szCs w:val="20"/>
        </w:rPr>
      </w:pPr>
      <w:r w:rsidRPr="00C44787">
        <w:rPr>
          <w:rFonts w:eastAsia="Calibri" w:cstheme="minorHAnsi"/>
          <w:sz w:val="20"/>
          <w:szCs w:val="20"/>
        </w:rPr>
        <w:t>Licenses - The Project Manager should have one (1) of the following licenses, memberships or degrees, Professional Engineer (PE), Ph. D., AICP or Professional Planner (PP).  The CE should also be current with the Continuing Professional Education (CPE) requirements associated with all licenses.</w:t>
      </w:r>
    </w:p>
    <w:p w14:paraId="1F6C4837"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lastRenderedPageBreak/>
        <w:t>Project Engineer</w:t>
      </w:r>
    </w:p>
    <w:p w14:paraId="181B284B"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Engineer should have three (3) to five (5) years of professional experience, with two (2) years of a supervisory/management role for transportation engineering, engineering research, or engineering research analysis.  Transportation research experience preferred. </w:t>
      </w:r>
    </w:p>
    <w:p w14:paraId="64E59591"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Engineer should have a Bachelor of Science in Engineering from an ABET accredited college. </w:t>
      </w:r>
    </w:p>
    <w:p w14:paraId="56A7D116" w14:textId="77777777" w:rsidR="00C44787" w:rsidRPr="00C44787" w:rsidRDefault="00C44787" w:rsidP="00B87568">
      <w:pPr>
        <w:pStyle w:val="ListParagraph"/>
        <w:numPr>
          <w:ilvl w:val="0"/>
          <w:numId w:val="86"/>
        </w:numPr>
        <w:spacing w:after="120"/>
        <w:ind w:left="1080"/>
        <w:rPr>
          <w:rFonts w:asciiTheme="minorHAnsi" w:hAnsiTheme="minorHAnsi" w:cstheme="minorHAnsi"/>
          <w:sz w:val="20"/>
          <w:szCs w:val="20"/>
        </w:rPr>
      </w:pPr>
      <w:r w:rsidRPr="00C44787">
        <w:rPr>
          <w:rFonts w:asciiTheme="minorHAnsi" w:eastAsia="Calibri" w:hAnsiTheme="minorHAnsi" w:cstheme="minorHAnsi"/>
          <w:sz w:val="20"/>
          <w:szCs w:val="20"/>
        </w:rPr>
        <w:t>Licenses - The Project Engineer should have one (1) of the following licenses, memberships or degrees, Professional Engineer (PE), Ph. D., AICP or Professional Planner (PP).  The Project Engineer should also be current with the Continuing Professional Education (CPE) requirements associated with all licenses.</w:t>
      </w:r>
    </w:p>
    <w:p w14:paraId="7F0D2B08"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Principal Engineer</w:t>
      </w:r>
    </w:p>
    <w:p w14:paraId="3738BD48"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Principal Engineer should have two (2) to three (3) years of professional experience in transportation engineering, engineering research or engineering research analysis.  Transportation research experience preferred. </w:t>
      </w:r>
    </w:p>
    <w:p w14:paraId="16C231E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Principal Engineer should have a Bachelor of Science in Engineering from an ABET accredited college. </w:t>
      </w:r>
    </w:p>
    <w:p w14:paraId="3300132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Licenses - The Principal Engineer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24EA87AC"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Senior Engineer</w:t>
      </w:r>
    </w:p>
    <w:p w14:paraId="54638B2E"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Senior Engineer should have one (1) to two (2) years of professional experience in transportation engineering, engineering research or engineering research analysis.  Transportation research experience preferred. </w:t>
      </w:r>
    </w:p>
    <w:p w14:paraId="09DF384F"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Senior Engineer should have a Bachelor of Science in Engineering from an ABET accredited college. </w:t>
      </w:r>
    </w:p>
    <w:p w14:paraId="537FE4F2" w14:textId="56B699D0" w:rsidR="00C44787" w:rsidRPr="006B5029"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Licenses - The Senior Engineer should have one (1) of the following licenses, memberships or degrees, Fundamentals </w:t>
      </w:r>
      <w:r w:rsidR="00D32CB7" w:rsidRPr="00C44787">
        <w:rPr>
          <w:rFonts w:asciiTheme="minorHAnsi" w:hAnsiTheme="minorHAnsi" w:cstheme="minorHAnsi"/>
          <w:sz w:val="20"/>
          <w:szCs w:val="20"/>
        </w:rPr>
        <w:t>of Engineering</w:t>
      </w:r>
      <w:r w:rsidRPr="00C44787">
        <w:rPr>
          <w:rFonts w:asciiTheme="minorHAnsi" w:hAnsiTheme="minorHAnsi" w:cstheme="minorHAnsi"/>
          <w:sz w:val="20"/>
          <w:szCs w:val="20"/>
        </w:rPr>
        <w:t xml:space="preserve"> (FE), or Engineer-in-Training (EIT).  The Senior Engineer should also be current with the Continuing Professional Education (CPE) requirements associated with all licenses.</w:t>
      </w:r>
    </w:p>
    <w:p w14:paraId="6C7F053B"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Assistant Engineer</w:t>
      </w:r>
    </w:p>
    <w:p w14:paraId="5FF8A929"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Experience - The Assistant Engineer should have one (1) year of professional experience in transportation engineering, engineering research, or engineering research analysis.  Transportation research experience preferred. </w:t>
      </w:r>
    </w:p>
    <w:p w14:paraId="617E6621"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Education - The Assistant Engineer should have a Bachelor of Science in Engineering from an ABET accredited college. </w:t>
      </w:r>
    </w:p>
    <w:p w14:paraId="4920F0D4"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Licenses - The Assistant Engineer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0FC3E3FD" w14:textId="77777777" w:rsidR="00D956F1" w:rsidRPr="0084189F" w:rsidRDefault="00D956F1" w:rsidP="00D956F1">
      <w:pPr>
        <w:spacing w:after="0" w:line="240" w:lineRule="auto"/>
        <w:rPr>
          <w:sz w:val="20"/>
          <w:szCs w:val="20"/>
        </w:rPr>
      </w:pPr>
    </w:p>
    <w:p w14:paraId="690E14C2" w14:textId="77777777" w:rsidR="00F944FD" w:rsidRPr="0084189F" w:rsidRDefault="00F944FD">
      <w:pPr>
        <w:pStyle w:val="Heading2"/>
      </w:pPr>
      <w:bookmarkStart w:id="97" w:name="_Toc167956363"/>
      <w:r w:rsidRPr="0084189F">
        <w:t>EXPERIENCE WITH CONTRACTS OF SIMILAR SIZE AND SCOPE</w:t>
      </w:r>
      <w:bookmarkEnd w:id="97"/>
    </w:p>
    <w:p w14:paraId="5C3F4AF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32CB710" w14:textId="77777777" w:rsidR="00F944FD" w:rsidRPr="0084189F" w:rsidRDefault="00F944FD" w:rsidP="0084189F">
      <w:pPr>
        <w:spacing w:after="0" w:line="240" w:lineRule="auto"/>
        <w:jc w:val="both"/>
        <w:rPr>
          <w:sz w:val="20"/>
          <w:szCs w:val="20"/>
        </w:rPr>
      </w:pPr>
    </w:p>
    <w:p w14:paraId="65778A8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60AFD5F" w14:textId="77777777" w:rsidR="00F944FD" w:rsidRPr="0084189F" w:rsidRDefault="00F944FD" w:rsidP="0084189F">
      <w:pPr>
        <w:spacing w:after="0" w:line="240" w:lineRule="auto"/>
        <w:jc w:val="both"/>
        <w:rPr>
          <w:sz w:val="20"/>
          <w:szCs w:val="20"/>
        </w:rPr>
      </w:pPr>
    </w:p>
    <w:p w14:paraId="5EA6EE3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2A1C394" w14:textId="77777777" w:rsidR="0077778B" w:rsidRPr="0084189F" w:rsidRDefault="0077778B" w:rsidP="0084189F">
      <w:pPr>
        <w:spacing w:after="0" w:line="240" w:lineRule="auto"/>
        <w:rPr>
          <w:sz w:val="20"/>
          <w:szCs w:val="20"/>
        </w:rPr>
      </w:pPr>
    </w:p>
    <w:p w14:paraId="62D8C9EC" w14:textId="77777777" w:rsidR="00F944FD" w:rsidRPr="0084189F" w:rsidRDefault="00F944FD">
      <w:pPr>
        <w:pStyle w:val="Heading2"/>
      </w:pPr>
      <w:bookmarkStart w:id="98" w:name="_Toc167956364"/>
      <w:r w:rsidRPr="0084189F">
        <w:lastRenderedPageBreak/>
        <w:t xml:space="preserve">FINANCIAL CAPABILITY OF THE </w:t>
      </w:r>
      <w:r w:rsidRPr="0084189F">
        <w:rPr>
          <w:color w:val="000000"/>
        </w:rPr>
        <w:t>BIDDER</w:t>
      </w:r>
      <w:bookmarkEnd w:id="98"/>
    </w:p>
    <w:p w14:paraId="31C755A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72E99C0"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1CD34AA"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6A3667" w14:textId="77777777" w:rsidR="00F944FD" w:rsidRPr="0084189F" w:rsidRDefault="00F944FD" w:rsidP="0084189F">
      <w:pPr>
        <w:spacing w:after="0" w:line="240" w:lineRule="auto"/>
        <w:jc w:val="both"/>
        <w:rPr>
          <w:sz w:val="20"/>
          <w:szCs w:val="20"/>
        </w:rPr>
      </w:pPr>
    </w:p>
    <w:p w14:paraId="3DB5BC53" w14:textId="113ECFA8"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Days</w:t>
      </w:r>
      <w:r w:rsidRPr="0084189F">
        <w:rPr>
          <w:sz w:val="20"/>
          <w:szCs w:val="20"/>
        </w:rPr>
        <w:t>, the State may deem the Quote non-responsive.</w:t>
      </w:r>
    </w:p>
    <w:p w14:paraId="00068AC2" w14:textId="77777777" w:rsidR="00F944FD" w:rsidRPr="0084189F" w:rsidRDefault="00F944FD" w:rsidP="0084189F">
      <w:pPr>
        <w:spacing w:after="0" w:line="240" w:lineRule="auto"/>
        <w:jc w:val="both"/>
        <w:rPr>
          <w:sz w:val="20"/>
          <w:szCs w:val="20"/>
        </w:rPr>
      </w:pPr>
    </w:p>
    <w:p w14:paraId="1605D65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8FCCBB4" w14:textId="77777777" w:rsidR="00F944FD" w:rsidRPr="0084189F" w:rsidRDefault="00F944FD" w:rsidP="0084189F">
      <w:pPr>
        <w:spacing w:after="0" w:line="240" w:lineRule="auto"/>
        <w:rPr>
          <w:sz w:val="20"/>
          <w:szCs w:val="20"/>
        </w:rPr>
      </w:pPr>
    </w:p>
    <w:p w14:paraId="151FA8CE" w14:textId="77777777" w:rsidR="00F944FD" w:rsidRPr="0084189F" w:rsidRDefault="00F944FD">
      <w:pPr>
        <w:pStyle w:val="Heading2"/>
        <w:rPr>
          <w:rFonts w:eastAsia="MS Mincho"/>
        </w:rPr>
      </w:pPr>
      <w:bookmarkStart w:id="99" w:name="_Toc16795636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9"/>
    </w:p>
    <w:p w14:paraId="7A9BA433" w14:textId="77777777" w:rsidR="00C14D94" w:rsidRPr="0084189F" w:rsidRDefault="00F944FD" w:rsidP="00C14D94">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14D94">
        <w:rPr>
          <w:rFonts w:cstheme="minorHAnsi"/>
          <w:sz w:val="20"/>
          <w:szCs w:val="20"/>
        </w:rPr>
        <w:t xml:space="preserve">The Bidder shall not alter or modify the structure or format of the State-Supplied Price Sheet. </w:t>
      </w:r>
      <w:r w:rsidR="00C14D94" w:rsidRPr="004D46DC">
        <w:rPr>
          <w:rFonts w:ascii="Calibri" w:hAnsi="Calibri" w:cs="Calibri"/>
          <w:sz w:val="20"/>
          <w:szCs w:val="20"/>
        </w:rPr>
        <w:t>Any additional</w:t>
      </w:r>
      <w:r w:rsidR="00C14D94">
        <w:rPr>
          <w:rFonts w:ascii="Calibri" w:hAnsi="Calibri" w:cs="Calibri"/>
          <w:sz w:val="20"/>
          <w:szCs w:val="20"/>
        </w:rPr>
        <w:t xml:space="preserve"> </w:t>
      </w:r>
      <w:r w:rsidR="00C14D94" w:rsidRPr="004D46DC">
        <w:rPr>
          <w:rFonts w:ascii="Calibri" w:hAnsi="Calibri" w:cs="Calibri"/>
          <w:sz w:val="20"/>
          <w:szCs w:val="20"/>
        </w:rPr>
        <w:t xml:space="preserve">or supplemental versions of the </w:t>
      </w:r>
      <w:r w:rsidR="00C14D94" w:rsidRPr="0084189F">
        <w:rPr>
          <w:rFonts w:cstheme="minorHAnsi"/>
          <w:sz w:val="20"/>
          <w:szCs w:val="20"/>
        </w:rPr>
        <w:t>State</w:t>
      </w:r>
      <w:r w:rsidR="00C14D94">
        <w:rPr>
          <w:rFonts w:cstheme="minorHAnsi"/>
          <w:sz w:val="20"/>
          <w:szCs w:val="20"/>
        </w:rPr>
        <w:t>-Supplied</w:t>
      </w:r>
      <w:r w:rsidR="00C14D94" w:rsidRPr="0084189F">
        <w:rPr>
          <w:rFonts w:cstheme="minorHAnsi"/>
          <w:sz w:val="20"/>
          <w:szCs w:val="20"/>
        </w:rPr>
        <w:t xml:space="preserve"> Price Sheet </w:t>
      </w:r>
      <w:r w:rsidR="00C14D94" w:rsidRPr="004D46DC">
        <w:rPr>
          <w:rFonts w:ascii="Calibri" w:hAnsi="Calibri" w:cs="Calibri"/>
          <w:sz w:val="20"/>
          <w:szCs w:val="20"/>
        </w:rPr>
        <w:t xml:space="preserve">will not be accepted and may result in the Bidder’s </w:t>
      </w:r>
      <w:proofErr w:type="gramStart"/>
      <w:r w:rsidR="00C14D94" w:rsidRPr="004D46DC">
        <w:rPr>
          <w:rFonts w:ascii="Calibri" w:hAnsi="Calibri" w:cs="Calibri"/>
          <w:sz w:val="20"/>
          <w:szCs w:val="20"/>
        </w:rPr>
        <w:t>Quote</w:t>
      </w:r>
      <w:proofErr w:type="gramEnd"/>
      <w:r w:rsidR="00C14D94" w:rsidRPr="004D46DC">
        <w:rPr>
          <w:rFonts w:ascii="Calibri" w:hAnsi="Calibri" w:cs="Calibri"/>
          <w:sz w:val="20"/>
          <w:szCs w:val="20"/>
        </w:rPr>
        <w:t xml:space="preserve"> </w:t>
      </w:r>
      <w:r w:rsidR="00C14D94">
        <w:rPr>
          <w:rFonts w:ascii="Calibri" w:hAnsi="Calibri" w:cs="Calibri"/>
          <w:sz w:val="20"/>
          <w:szCs w:val="20"/>
        </w:rPr>
        <w:t xml:space="preserve">being </w:t>
      </w:r>
      <w:r w:rsidR="00C14D94" w:rsidRPr="004D46DC">
        <w:rPr>
          <w:rFonts w:ascii="Calibri" w:hAnsi="Calibri" w:cs="Calibri"/>
          <w:sz w:val="20"/>
          <w:szCs w:val="20"/>
        </w:rPr>
        <w:t xml:space="preserve">deemed non-responsive.   </w:t>
      </w:r>
    </w:p>
    <w:p w14:paraId="08EC5F68" w14:textId="77777777" w:rsidR="005A3793" w:rsidRPr="0084189F" w:rsidRDefault="005A3793" w:rsidP="0084189F">
      <w:pPr>
        <w:spacing w:after="0" w:line="240" w:lineRule="auto"/>
        <w:jc w:val="both"/>
        <w:rPr>
          <w:rFonts w:cstheme="minorHAnsi"/>
          <w:sz w:val="20"/>
          <w:szCs w:val="20"/>
        </w:rPr>
      </w:pPr>
    </w:p>
    <w:p w14:paraId="6F14D9AB" w14:textId="6CB31FAC"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A Bidder may submit a Quote for </w:t>
      </w:r>
      <w:r w:rsidR="001E7391">
        <w:rPr>
          <w:rFonts w:eastAsia="Times New Roman" w:cstheme="minorHAnsi"/>
          <w:sz w:val="20"/>
        </w:rPr>
        <w:t>one</w:t>
      </w:r>
      <w:r w:rsidR="001C259C">
        <w:rPr>
          <w:rFonts w:eastAsia="Times New Roman" w:cstheme="minorHAnsi"/>
          <w:sz w:val="20"/>
        </w:rPr>
        <w:t xml:space="preserve"> or both</w:t>
      </w:r>
      <w:r w:rsidR="00257B23">
        <w:rPr>
          <w:rFonts w:eastAsia="Times New Roman" w:cstheme="minorHAnsi"/>
          <w:sz w:val="20"/>
        </w:rPr>
        <w:t xml:space="preserve"> </w:t>
      </w:r>
      <w:r w:rsidRPr="006F69CF">
        <w:rPr>
          <w:rFonts w:eastAsia="Times New Roman" w:cstheme="minorHAnsi"/>
          <w:sz w:val="20"/>
        </w:rPr>
        <w:t>of the following award Categories</w:t>
      </w:r>
      <w:r w:rsidR="001C259C">
        <w:rPr>
          <w:rFonts w:eastAsia="Times New Roman" w:cstheme="minorHAnsi"/>
          <w:sz w:val="20"/>
        </w:rPr>
        <w:t>. A Bidder is only eligible to be awarded one (1) Category</w:t>
      </w:r>
      <w:r w:rsidRPr="006F69CF">
        <w:rPr>
          <w:rFonts w:eastAsia="Times New Roman" w:cstheme="minorHAnsi"/>
          <w:sz w:val="20"/>
        </w:rPr>
        <w:t>:</w:t>
      </w:r>
    </w:p>
    <w:p w14:paraId="0DEF5A81"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326FB133"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Category 1 – Infrastructure (Price Lines 1 – 8); and</w:t>
      </w:r>
    </w:p>
    <w:p w14:paraId="01EDBD0F"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Category 2 – Non-Infrastructure (Price Lines 9 – 16)</w:t>
      </w:r>
      <w:r w:rsidR="00257B23">
        <w:rPr>
          <w:rFonts w:eastAsia="Times New Roman" w:cstheme="minorHAnsi"/>
          <w:sz w:val="20"/>
        </w:rPr>
        <w:t>.</w:t>
      </w:r>
    </w:p>
    <w:p w14:paraId="187A9F8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33469E91" w14:textId="25ACA96F" w:rsidR="00C40BDE" w:rsidRDefault="00270BAD" w:rsidP="00C40BDE">
      <w:pPr>
        <w:spacing w:after="0" w:line="240" w:lineRule="auto"/>
        <w:jc w:val="both"/>
        <w:rPr>
          <w:rStyle w:val="normaltextrun"/>
          <w:rFonts w:cstheme="minorHAnsi"/>
          <w:sz w:val="20"/>
          <w:szCs w:val="20"/>
        </w:rPr>
      </w:pPr>
      <w:r w:rsidRPr="006F69CF">
        <w:rPr>
          <w:rFonts w:eastAsia="Times New Roman" w:cstheme="minorHAnsi"/>
          <w:sz w:val="20"/>
        </w:rPr>
        <w:t xml:space="preserve">If the Bidder submits a Quote for an award </w:t>
      </w:r>
      <w:r w:rsidR="005E29D8">
        <w:rPr>
          <w:rFonts w:eastAsia="Times New Roman" w:cstheme="minorHAnsi"/>
          <w:sz w:val="20"/>
        </w:rPr>
        <w:t>c</w:t>
      </w:r>
      <w:r w:rsidRPr="006F69CF">
        <w:rPr>
          <w:rFonts w:eastAsia="Times New Roman" w:cstheme="minorHAnsi"/>
          <w:sz w:val="20"/>
        </w:rPr>
        <w:t>ategory, the Bidder must submit Year 1, Year 2</w:t>
      </w:r>
      <w:r w:rsidR="00C14D94">
        <w:rPr>
          <w:rFonts w:eastAsia="Times New Roman" w:cstheme="minorHAnsi"/>
          <w:sz w:val="20"/>
        </w:rPr>
        <w:t xml:space="preserve">, </w:t>
      </w:r>
      <w:r w:rsidRPr="006F69CF">
        <w:rPr>
          <w:rFonts w:eastAsia="Times New Roman" w:cstheme="minorHAnsi"/>
          <w:sz w:val="20"/>
        </w:rPr>
        <w:t>Year 3</w:t>
      </w:r>
      <w:r w:rsidR="00C14D94">
        <w:rPr>
          <w:rFonts w:eastAsia="Times New Roman" w:cstheme="minorHAnsi"/>
          <w:sz w:val="20"/>
        </w:rPr>
        <w:t>, and Year 4</w:t>
      </w:r>
      <w:r w:rsidRPr="006F69CF">
        <w:rPr>
          <w:rFonts w:eastAsia="Times New Roman" w:cstheme="minorHAnsi"/>
          <w:sz w:val="20"/>
        </w:rPr>
        <w:t xml:space="preserve"> </w:t>
      </w:r>
      <w:r w:rsidR="00C14D94">
        <w:rPr>
          <w:rFonts w:eastAsia="Times New Roman" w:cstheme="minorHAnsi"/>
          <w:sz w:val="20"/>
        </w:rPr>
        <w:t>u</w:t>
      </w:r>
      <w:r w:rsidRPr="006F69CF">
        <w:rPr>
          <w:rFonts w:eastAsia="Times New Roman" w:cstheme="minorHAnsi"/>
          <w:sz w:val="20"/>
        </w:rPr>
        <w:t xml:space="preserve">nit </w:t>
      </w:r>
      <w:r w:rsidR="00C14D94">
        <w:rPr>
          <w:rFonts w:eastAsia="Times New Roman" w:cstheme="minorHAnsi"/>
          <w:sz w:val="20"/>
        </w:rPr>
        <w:t>p</w:t>
      </w:r>
      <w:r w:rsidRPr="006F69CF">
        <w:rPr>
          <w:rFonts w:eastAsia="Times New Roman" w:cstheme="minorHAnsi"/>
          <w:sz w:val="20"/>
        </w:rPr>
        <w:t>ricing for all eight (8) Labor Rate Titles, as identified in Bid Solicitation Section 4.11, with</w:t>
      </w:r>
      <w:r w:rsidR="005E29D8">
        <w:rPr>
          <w:rFonts w:eastAsia="Times New Roman" w:cstheme="minorHAnsi"/>
          <w:sz w:val="20"/>
        </w:rPr>
        <w:t>in that award c</w:t>
      </w:r>
      <w:r w:rsidRPr="006F69CF">
        <w:rPr>
          <w:rFonts w:eastAsia="Times New Roman" w:cstheme="minorHAnsi"/>
          <w:sz w:val="20"/>
        </w:rPr>
        <w:t xml:space="preserve">ategory. </w:t>
      </w:r>
      <w:r w:rsidR="00C40BDE" w:rsidRPr="006110C5">
        <w:rPr>
          <w:rStyle w:val="normaltextrun"/>
          <w:rFonts w:cstheme="minorHAnsi"/>
          <w:sz w:val="20"/>
          <w:szCs w:val="20"/>
        </w:rPr>
        <w:t xml:space="preserve">Bidders must bid on all price lines contained within a </w:t>
      </w:r>
      <w:r w:rsidR="00C40BDE">
        <w:rPr>
          <w:rStyle w:val="normaltextrun"/>
          <w:rFonts w:cstheme="minorHAnsi"/>
          <w:sz w:val="20"/>
          <w:szCs w:val="20"/>
        </w:rPr>
        <w:t xml:space="preserve">category </w:t>
      </w:r>
      <w:r w:rsidR="00C40BDE" w:rsidRPr="006110C5">
        <w:rPr>
          <w:rStyle w:val="normaltextrun"/>
          <w:rFonts w:cstheme="minorHAnsi"/>
          <w:sz w:val="20"/>
          <w:szCs w:val="20"/>
        </w:rPr>
        <w:t xml:space="preserve">in order to be considered responsive for that </w:t>
      </w:r>
      <w:r w:rsidR="00C40BDE">
        <w:rPr>
          <w:rStyle w:val="normaltextrun"/>
          <w:rFonts w:cstheme="minorHAnsi"/>
          <w:sz w:val="20"/>
          <w:szCs w:val="20"/>
        </w:rPr>
        <w:t>category</w:t>
      </w:r>
      <w:r w:rsidR="00C40BDE" w:rsidRPr="006110C5">
        <w:rPr>
          <w:rStyle w:val="normaltextrun"/>
          <w:rFonts w:cstheme="minorHAnsi"/>
          <w:sz w:val="20"/>
          <w:szCs w:val="20"/>
        </w:rPr>
        <w:t xml:space="preserve">. </w:t>
      </w:r>
      <w:r w:rsidR="00C40BDE" w:rsidRPr="006F69CF">
        <w:rPr>
          <w:rStyle w:val="normaltextrun"/>
          <w:rFonts w:cstheme="minorHAnsi"/>
          <w:b/>
          <w:sz w:val="20"/>
          <w:szCs w:val="20"/>
          <w:u w:val="single"/>
        </w:rPr>
        <w:t xml:space="preserve">If a Bidder does not </w:t>
      </w:r>
      <w:r w:rsidR="00C14D94">
        <w:rPr>
          <w:rStyle w:val="normaltextrun"/>
          <w:rFonts w:cstheme="minorHAnsi"/>
          <w:b/>
          <w:sz w:val="20"/>
          <w:szCs w:val="20"/>
          <w:u w:val="single"/>
        </w:rPr>
        <w:t>provide all required unit pricing for</w:t>
      </w:r>
      <w:r w:rsidR="00C40BDE" w:rsidRPr="006F69CF">
        <w:rPr>
          <w:rStyle w:val="normaltextrun"/>
          <w:rFonts w:cstheme="minorHAnsi"/>
          <w:b/>
          <w:sz w:val="20"/>
          <w:szCs w:val="20"/>
          <w:u w:val="single"/>
        </w:rPr>
        <w:t xml:space="preserve"> all price lines within a category, its Quote will be considered non-responsive for that category only.</w:t>
      </w:r>
    </w:p>
    <w:p w14:paraId="373DE4B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5C7BF142" w14:textId="30EA6E3F" w:rsidR="00270BAD" w:rsidRPr="006F69CF" w:rsidRDefault="00270BAD" w:rsidP="006F69CF">
      <w:pPr>
        <w:spacing w:after="0" w:line="240" w:lineRule="auto"/>
        <w:jc w:val="both"/>
        <w:rPr>
          <w:rFonts w:eastAsia="Times New Roman" w:cstheme="minorHAnsi"/>
          <w:sz w:val="20"/>
        </w:rPr>
      </w:pPr>
      <w:r w:rsidRPr="006F69CF">
        <w:rPr>
          <w:rFonts w:eastAsia="Times New Roman" w:cstheme="minorHAnsi"/>
          <w:sz w:val="20"/>
        </w:rPr>
        <w:t xml:space="preserve">For example, if the Bidder intends to submit a Quote for Category 1 only, the Bidder must submit all pricing under Category 1 for price lines 1-8 only.  </w:t>
      </w:r>
    </w:p>
    <w:p w14:paraId="19E3545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4127152C" w14:textId="2C944107" w:rsidR="00270BAD" w:rsidRPr="006F69CF" w:rsidRDefault="00270BAD" w:rsidP="00C203BB">
      <w:pPr>
        <w:spacing w:after="0" w:line="240" w:lineRule="auto"/>
        <w:jc w:val="both"/>
        <w:rPr>
          <w:rFonts w:eastAsia="Times New Roman" w:cstheme="minorHAnsi"/>
          <w:sz w:val="20"/>
        </w:rPr>
      </w:pPr>
      <w:r w:rsidRPr="006F69CF">
        <w:rPr>
          <w:rFonts w:eastAsia="Times New Roman" w:cstheme="minorHAnsi"/>
          <w:sz w:val="20"/>
        </w:rPr>
        <w:t>The All-Inclusive Hourly Rates submitted will be used in providing the budget cost estimates</w:t>
      </w:r>
      <w:r w:rsidR="00C14D94">
        <w:rPr>
          <w:rFonts w:eastAsia="Times New Roman" w:cstheme="minorHAnsi"/>
          <w:sz w:val="20"/>
        </w:rPr>
        <w:t xml:space="preserve"> and compensation for services rendered</w:t>
      </w:r>
      <w:r w:rsidRPr="006F69CF">
        <w:rPr>
          <w:rFonts w:eastAsia="Times New Roman" w:cstheme="minorHAnsi"/>
          <w:sz w:val="20"/>
        </w:rPr>
        <w:t xml:space="preserve"> for each future project.</w:t>
      </w:r>
      <w:r w:rsidRPr="006F69CF">
        <w:rPr>
          <w:rFonts w:cstheme="minorHAnsi"/>
          <w:sz w:val="20"/>
        </w:rPr>
        <w:t xml:space="preserve"> </w:t>
      </w:r>
      <w:r w:rsidRPr="006F69CF">
        <w:rPr>
          <w:rFonts w:eastAsia="Times New Roman" w:cstheme="minorHAnsi"/>
          <w:sz w:val="20"/>
        </w:rPr>
        <w:t>Each Bidder is required to hold its prices firm through issuance of Contract.</w:t>
      </w:r>
    </w:p>
    <w:p w14:paraId="17146A22" w14:textId="49D2FD98" w:rsidR="00C203BB" w:rsidRPr="00111CB8" w:rsidRDefault="00C203BB" w:rsidP="0084189F">
      <w:pPr>
        <w:spacing w:after="0" w:line="240" w:lineRule="auto"/>
        <w:jc w:val="both"/>
        <w:rPr>
          <w:sz w:val="20"/>
          <w:szCs w:val="20"/>
        </w:rPr>
      </w:pPr>
    </w:p>
    <w:p w14:paraId="5AE39D2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189B945A" w14:textId="77777777" w:rsidR="00975069" w:rsidRPr="0084189F" w:rsidRDefault="00975069" w:rsidP="0084189F">
      <w:pPr>
        <w:spacing w:after="0" w:line="240" w:lineRule="auto"/>
        <w:rPr>
          <w:sz w:val="20"/>
          <w:szCs w:val="20"/>
        </w:rPr>
      </w:pPr>
    </w:p>
    <w:p w14:paraId="2397101F" w14:textId="77777777" w:rsidR="004A4D37" w:rsidRPr="0084189F" w:rsidRDefault="004A4D37">
      <w:pPr>
        <w:pStyle w:val="Heading3"/>
      </w:pPr>
      <w:bookmarkStart w:id="100" w:name="_Toc167956366"/>
      <w:r w:rsidRPr="0084189F">
        <w:t>USE OF “NO BID” VERSUS “NO CHARGE” ON THE STATE-SUPPLIED PRICE SHEET</w:t>
      </w:r>
      <w:bookmarkEnd w:id="100"/>
    </w:p>
    <w:p w14:paraId="75523D6A" w14:textId="77777777" w:rsidR="00650D92" w:rsidRPr="0084189F" w:rsidRDefault="00650D92" w:rsidP="00650D92">
      <w:pPr>
        <w:spacing w:after="0" w:line="240" w:lineRule="auto"/>
        <w:rPr>
          <w:sz w:val="20"/>
          <w:szCs w:val="20"/>
        </w:rPr>
      </w:pPr>
      <w:r>
        <w:rPr>
          <w:sz w:val="20"/>
          <w:szCs w:val="20"/>
        </w:rPr>
        <w:t xml:space="preserve">Not applicable to this procurement. </w:t>
      </w:r>
    </w:p>
    <w:p w14:paraId="4EAEE712" w14:textId="77777777" w:rsidR="00430EA5" w:rsidRDefault="00430EA5" w:rsidP="0084189F">
      <w:pPr>
        <w:spacing w:after="0" w:line="240" w:lineRule="auto"/>
        <w:jc w:val="both"/>
        <w:rPr>
          <w:rFonts w:cstheme="minorHAnsi"/>
          <w:sz w:val="20"/>
          <w:szCs w:val="20"/>
        </w:rPr>
      </w:pPr>
    </w:p>
    <w:p w14:paraId="26E3817F" w14:textId="77777777" w:rsidR="00430EA5" w:rsidRDefault="00430EA5" w:rsidP="0084189F">
      <w:pPr>
        <w:spacing w:after="0" w:line="240" w:lineRule="auto"/>
        <w:jc w:val="both"/>
        <w:rPr>
          <w:rFonts w:cstheme="minorHAnsi"/>
          <w:sz w:val="20"/>
          <w:szCs w:val="20"/>
        </w:rPr>
      </w:pPr>
    </w:p>
    <w:p w14:paraId="00EBA475" w14:textId="77777777" w:rsidR="00430EA5" w:rsidRDefault="00430EA5" w:rsidP="0084189F">
      <w:pPr>
        <w:spacing w:after="0" w:line="240" w:lineRule="auto"/>
        <w:jc w:val="both"/>
        <w:rPr>
          <w:rFonts w:cstheme="minorHAnsi"/>
          <w:sz w:val="20"/>
          <w:szCs w:val="20"/>
        </w:rPr>
      </w:pPr>
    </w:p>
    <w:p w14:paraId="6B10BC45" w14:textId="77777777" w:rsidR="00430EA5" w:rsidRDefault="00430EA5" w:rsidP="0084189F">
      <w:pPr>
        <w:spacing w:after="0" w:line="240" w:lineRule="auto"/>
        <w:jc w:val="both"/>
        <w:rPr>
          <w:rFonts w:cstheme="minorHAnsi"/>
          <w:sz w:val="20"/>
          <w:szCs w:val="20"/>
        </w:rPr>
      </w:pPr>
    </w:p>
    <w:p w14:paraId="7C13A3DE" w14:textId="77777777" w:rsidR="00257B23" w:rsidRDefault="00257B23">
      <w:pPr>
        <w:rPr>
          <w:rFonts w:cstheme="minorHAnsi"/>
          <w:sz w:val="20"/>
          <w:szCs w:val="20"/>
        </w:rPr>
      </w:pPr>
      <w:r>
        <w:rPr>
          <w:rFonts w:cstheme="minorHAnsi"/>
          <w:sz w:val="20"/>
          <w:szCs w:val="20"/>
        </w:rPr>
        <w:br w:type="page"/>
      </w:r>
    </w:p>
    <w:p w14:paraId="67CEAD3D" w14:textId="45CCD65F" w:rsidR="00C83388" w:rsidRPr="0084189F" w:rsidRDefault="00C83388" w:rsidP="0084189F">
      <w:pPr>
        <w:spacing w:after="0" w:line="240" w:lineRule="auto"/>
        <w:rPr>
          <w:sz w:val="20"/>
          <w:szCs w:val="20"/>
          <w:highlight w:val="magenta"/>
        </w:rPr>
      </w:pPr>
    </w:p>
    <w:p w14:paraId="7ED8DA84" w14:textId="77777777" w:rsidR="007C2018" w:rsidRPr="0084189F" w:rsidRDefault="007C2018" w:rsidP="0084189F">
      <w:pPr>
        <w:pStyle w:val="Heading1"/>
        <w:rPr>
          <w:sz w:val="20"/>
          <w:szCs w:val="20"/>
        </w:rPr>
      </w:pPr>
      <w:bookmarkStart w:id="101" w:name="_Toc167956367"/>
      <w:r w:rsidRPr="0084189F">
        <w:rPr>
          <w:sz w:val="20"/>
          <w:szCs w:val="20"/>
        </w:rPr>
        <w:t>SCOPE OF WORK</w:t>
      </w:r>
      <w:bookmarkEnd w:id="101"/>
    </w:p>
    <w:p w14:paraId="60440698" w14:textId="2B1E5156" w:rsidR="00BF2E0D" w:rsidRPr="00BF2E0D" w:rsidRDefault="00F83CAA" w:rsidP="00BF2E0D">
      <w:pPr>
        <w:pStyle w:val="NoSpacing"/>
        <w:jc w:val="both"/>
        <w:rPr>
          <w:rFonts w:asciiTheme="minorHAnsi" w:hAnsiTheme="minorHAnsi" w:cstheme="minorHAnsi"/>
          <w:sz w:val="20"/>
          <w:szCs w:val="20"/>
        </w:rPr>
      </w:pPr>
      <w:bookmarkStart w:id="102" w:name="_Toc400531507"/>
      <w:bookmarkStart w:id="103" w:name="_Toc428533978"/>
      <w:bookmarkStart w:id="104" w:name="_Toc32310703"/>
      <w:r>
        <w:rPr>
          <w:rFonts w:asciiTheme="minorHAnsi" w:hAnsiTheme="minorHAnsi" w:cstheme="minorHAnsi"/>
          <w:sz w:val="20"/>
          <w:szCs w:val="20"/>
        </w:rPr>
        <w:t xml:space="preserve">This Scope of Work includes </w:t>
      </w:r>
      <w:r w:rsidR="00BF2E0D" w:rsidRPr="00BF2E0D">
        <w:rPr>
          <w:rFonts w:asciiTheme="minorHAnsi" w:hAnsiTheme="minorHAnsi" w:cstheme="minorHAnsi"/>
          <w:sz w:val="20"/>
          <w:szCs w:val="20"/>
        </w:rPr>
        <w:t xml:space="preserve">the following two (2) categories: </w:t>
      </w:r>
    </w:p>
    <w:p w14:paraId="2CBDCCD0" w14:textId="77777777" w:rsidR="00BF2E0D" w:rsidRPr="00BF2E0D" w:rsidRDefault="00BF2E0D" w:rsidP="00BF2E0D">
      <w:pPr>
        <w:pStyle w:val="NoSpacing"/>
        <w:jc w:val="both"/>
        <w:rPr>
          <w:rFonts w:asciiTheme="minorHAnsi" w:hAnsiTheme="minorHAnsi" w:cstheme="minorHAnsi"/>
          <w:sz w:val="20"/>
          <w:szCs w:val="20"/>
        </w:rPr>
      </w:pPr>
    </w:p>
    <w:p w14:paraId="08670801" w14:textId="6C1032FA" w:rsidR="00E83810" w:rsidRDefault="007936C8" w:rsidP="00E83810">
      <w:pPr>
        <w:spacing w:after="0"/>
        <w:jc w:val="both"/>
        <w:rPr>
          <w:rFonts w:cstheme="minorHAnsi"/>
          <w:sz w:val="20"/>
          <w:szCs w:val="20"/>
          <w:lang w:val="en"/>
        </w:rPr>
      </w:pPr>
      <w:r>
        <w:rPr>
          <w:rFonts w:cstheme="minorHAnsi"/>
          <w:b/>
          <w:sz w:val="20"/>
          <w:szCs w:val="20"/>
        </w:rPr>
        <w:t xml:space="preserve">Category 1 </w:t>
      </w:r>
      <w:r w:rsidR="00BF2E0D" w:rsidRPr="00BF2E0D">
        <w:rPr>
          <w:rFonts w:cstheme="minorHAnsi"/>
          <w:b/>
          <w:sz w:val="20"/>
          <w:szCs w:val="20"/>
        </w:rPr>
        <w:t>Infrastructure</w:t>
      </w:r>
      <w:r w:rsidR="00BF2E0D" w:rsidRPr="00BF2E0D">
        <w:rPr>
          <w:rFonts w:cstheme="minorHAnsi"/>
          <w:sz w:val="20"/>
          <w:szCs w:val="20"/>
        </w:rPr>
        <w:t xml:space="preserve"> </w:t>
      </w:r>
      <w:r w:rsidR="00D32CB7" w:rsidRPr="00BF2E0D">
        <w:rPr>
          <w:rFonts w:cstheme="minorHAnsi"/>
          <w:sz w:val="20"/>
          <w:szCs w:val="20"/>
        </w:rPr>
        <w:t>- the</w:t>
      </w:r>
      <w:r w:rsidR="00BF2E0D" w:rsidRPr="00BF2E0D">
        <w:rPr>
          <w:rFonts w:cstheme="minorHAnsi"/>
          <w:sz w:val="20"/>
          <w:szCs w:val="20"/>
        </w:rPr>
        <w:t xml:space="preserve"> </w:t>
      </w:r>
      <w:r w:rsidR="00BF2E0D" w:rsidRPr="00BF2E0D">
        <w:rPr>
          <w:rFonts w:cstheme="minorHAnsi"/>
          <w:sz w:val="20"/>
          <w:szCs w:val="20"/>
          <w:lang w:val="en"/>
        </w:rPr>
        <w:t xml:space="preserve">fundamental facilities and systems serving the State, including the services and facilities necessary for its transportation system to function. Some typical examples are roads, bridges, tunnels, waterways, and other such </w:t>
      </w:r>
      <w:r w:rsidR="00D32CB7" w:rsidRPr="00BF2E0D">
        <w:rPr>
          <w:rFonts w:cstheme="minorHAnsi"/>
          <w:sz w:val="20"/>
          <w:szCs w:val="20"/>
          <w:lang w:val="en"/>
        </w:rPr>
        <w:t>items that can be defined as physical assets of the transportation system providing services essential to enable</w:t>
      </w:r>
      <w:r w:rsidR="00BF2E0D" w:rsidRPr="00BF2E0D">
        <w:rPr>
          <w:rFonts w:cstheme="minorHAnsi"/>
          <w:sz w:val="20"/>
          <w:szCs w:val="20"/>
          <w:lang w:val="en"/>
        </w:rPr>
        <w:t xml:space="preserve"> sustain, or enhance State’s living conditions.</w:t>
      </w:r>
      <w:r w:rsidR="00E83810">
        <w:rPr>
          <w:rFonts w:cstheme="minorHAnsi"/>
          <w:sz w:val="20"/>
          <w:szCs w:val="20"/>
          <w:lang w:val="en"/>
        </w:rPr>
        <w:t xml:space="preserve"> </w:t>
      </w:r>
    </w:p>
    <w:p w14:paraId="73AAC9EE" w14:textId="77777777" w:rsidR="00E83810" w:rsidRDefault="00E83810" w:rsidP="00E83810">
      <w:pPr>
        <w:spacing w:after="0"/>
        <w:jc w:val="both"/>
        <w:rPr>
          <w:rFonts w:cstheme="minorHAnsi"/>
          <w:sz w:val="20"/>
          <w:szCs w:val="20"/>
          <w:lang w:val="en"/>
        </w:rPr>
      </w:pPr>
    </w:p>
    <w:p w14:paraId="7A1198CF" w14:textId="77777777" w:rsidR="00E83810" w:rsidRPr="00B56B78" w:rsidRDefault="00E83810" w:rsidP="00E83810">
      <w:pPr>
        <w:spacing w:after="0"/>
        <w:jc w:val="both"/>
        <w:rPr>
          <w:rFonts w:cstheme="minorHAnsi"/>
          <w:sz w:val="20"/>
          <w:szCs w:val="20"/>
        </w:rPr>
      </w:pPr>
      <w:r w:rsidRPr="00B56B78">
        <w:rPr>
          <w:rFonts w:cstheme="minorHAnsi"/>
          <w:sz w:val="20"/>
          <w:szCs w:val="20"/>
        </w:rPr>
        <w:t>Research topic areas for</w:t>
      </w:r>
      <w:r w:rsidR="00CC7D4F">
        <w:rPr>
          <w:rFonts w:cstheme="minorHAnsi"/>
          <w:sz w:val="20"/>
          <w:szCs w:val="20"/>
        </w:rPr>
        <w:t xml:space="preserve"> Category 1</w:t>
      </w:r>
      <w:r w:rsidRPr="00B56B78">
        <w:rPr>
          <w:rFonts w:cstheme="minorHAnsi"/>
          <w:sz w:val="20"/>
          <w:szCs w:val="20"/>
        </w:rPr>
        <w:t xml:space="preserve"> Infrastructure related research studies may include:</w:t>
      </w:r>
    </w:p>
    <w:p w14:paraId="10202607" w14:textId="77777777" w:rsidR="00E83810" w:rsidRPr="00B56B78" w:rsidRDefault="00E83810" w:rsidP="00E83810">
      <w:pPr>
        <w:spacing w:after="0"/>
        <w:jc w:val="both"/>
        <w:rPr>
          <w:rFonts w:cstheme="minorHAnsi"/>
          <w:sz w:val="20"/>
          <w:szCs w:val="20"/>
        </w:rPr>
      </w:pPr>
    </w:p>
    <w:p w14:paraId="3C5F9284" w14:textId="77777777" w:rsidR="00E83810" w:rsidRPr="002E00E2" w:rsidRDefault="00E83810" w:rsidP="00E83810">
      <w:pPr>
        <w:pStyle w:val="ListParagraph"/>
        <w:numPr>
          <w:ilvl w:val="0"/>
          <w:numId w:val="97"/>
        </w:numPr>
        <w:rPr>
          <w:rFonts w:asciiTheme="minorHAnsi" w:hAnsiTheme="minorHAnsi" w:cstheme="minorHAnsi"/>
          <w:sz w:val="20"/>
          <w:szCs w:val="20"/>
        </w:rPr>
      </w:pPr>
      <w:r w:rsidRPr="002E00E2">
        <w:rPr>
          <w:rFonts w:asciiTheme="minorHAnsi" w:hAnsiTheme="minorHAnsi" w:cstheme="minorHAnsi"/>
          <w:sz w:val="20"/>
          <w:szCs w:val="20"/>
        </w:rPr>
        <w:t>Bridge Engineering and Infrastructure Management;</w:t>
      </w:r>
    </w:p>
    <w:p w14:paraId="39849FBB" w14:textId="77777777" w:rsidR="00E83810" w:rsidRPr="002E00E2" w:rsidRDefault="00E83810" w:rsidP="00E83810">
      <w:pPr>
        <w:pStyle w:val="ListParagraph"/>
        <w:numPr>
          <w:ilvl w:val="0"/>
          <w:numId w:val="97"/>
        </w:numPr>
        <w:rPr>
          <w:rFonts w:asciiTheme="minorHAnsi" w:hAnsiTheme="minorHAnsi" w:cstheme="minorHAnsi"/>
          <w:sz w:val="20"/>
          <w:szCs w:val="20"/>
        </w:rPr>
      </w:pPr>
      <w:r w:rsidRPr="002E00E2">
        <w:rPr>
          <w:rFonts w:asciiTheme="minorHAnsi" w:hAnsiTheme="minorHAnsi" w:cstheme="minorHAnsi"/>
          <w:sz w:val="20"/>
          <w:szCs w:val="20"/>
        </w:rPr>
        <w:t>Construction Services and Materials;</w:t>
      </w:r>
    </w:p>
    <w:p w14:paraId="2FF0913E" w14:textId="77777777" w:rsidR="00E83810" w:rsidRPr="002E00E2" w:rsidRDefault="00E83810" w:rsidP="00E83810">
      <w:pPr>
        <w:pStyle w:val="ListParagraph"/>
        <w:numPr>
          <w:ilvl w:val="0"/>
          <w:numId w:val="97"/>
        </w:numPr>
        <w:rPr>
          <w:rFonts w:asciiTheme="minorHAnsi" w:hAnsiTheme="minorHAnsi" w:cstheme="minorHAnsi"/>
          <w:sz w:val="20"/>
          <w:szCs w:val="20"/>
        </w:rPr>
      </w:pPr>
      <w:r w:rsidRPr="002E00E2">
        <w:rPr>
          <w:rFonts w:asciiTheme="minorHAnsi" w:hAnsiTheme="minorHAnsi" w:cstheme="minorHAnsi"/>
          <w:sz w:val="20"/>
          <w:szCs w:val="20"/>
        </w:rPr>
        <w:t>Highway and Traffic Design;</w:t>
      </w:r>
    </w:p>
    <w:p w14:paraId="3B00B5DD" w14:textId="77777777" w:rsidR="00E83810" w:rsidRPr="002E00E2" w:rsidRDefault="00E83810" w:rsidP="00E83810">
      <w:pPr>
        <w:pStyle w:val="ListParagraph"/>
        <w:numPr>
          <w:ilvl w:val="0"/>
          <w:numId w:val="97"/>
        </w:numPr>
        <w:rPr>
          <w:rFonts w:asciiTheme="minorHAnsi" w:hAnsiTheme="minorHAnsi" w:cstheme="minorHAnsi"/>
          <w:sz w:val="20"/>
          <w:szCs w:val="20"/>
        </w:rPr>
      </w:pPr>
      <w:r w:rsidRPr="002E00E2">
        <w:rPr>
          <w:rFonts w:asciiTheme="minorHAnsi" w:hAnsiTheme="minorHAnsi" w:cstheme="minorHAnsi"/>
          <w:sz w:val="20"/>
          <w:szCs w:val="20"/>
        </w:rPr>
        <w:t>Right-of-Way and Access Management; or</w:t>
      </w:r>
    </w:p>
    <w:p w14:paraId="254DBDEC" w14:textId="77777777" w:rsidR="00E83810" w:rsidRPr="002E00E2" w:rsidRDefault="00E83810" w:rsidP="00E83810">
      <w:pPr>
        <w:pStyle w:val="ListParagraph"/>
        <w:numPr>
          <w:ilvl w:val="0"/>
          <w:numId w:val="97"/>
        </w:numPr>
        <w:rPr>
          <w:rFonts w:asciiTheme="minorHAnsi" w:hAnsiTheme="minorHAnsi" w:cstheme="minorHAnsi"/>
          <w:sz w:val="20"/>
          <w:szCs w:val="20"/>
        </w:rPr>
      </w:pPr>
      <w:r w:rsidRPr="002E00E2">
        <w:rPr>
          <w:rFonts w:asciiTheme="minorHAnsi" w:hAnsiTheme="minorHAnsi" w:cstheme="minorHAnsi"/>
          <w:sz w:val="20"/>
          <w:szCs w:val="20"/>
        </w:rPr>
        <w:t>Software Development.</w:t>
      </w:r>
    </w:p>
    <w:p w14:paraId="327BCA05" w14:textId="77777777" w:rsidR="00BF2E0D" w:rsidRPr="00BF2E0D" w:rsidRDefault="00BF2E0D" w:rsidP="00BF2E0D">
      <w:pPr>
        <w:pStyle w:val="NoSpacing"/>
        <w:jc w:val="both"/>
        <w:rPr>
          <w:rFonts w:asciiTheme="minorHAnsi" w:hAnsiTheme="minorHAnsi" w:cstheme="minorHAnsi"/>
          <w:sz w:val="20"/>
          <w:szCs w:val="20"/>
          <w:lang w:val="en"/>
        </w:rPr>
      </w:pPr>
    </w:p>
    <w:p w14:paraId="31C6E634" w14:textId="77777777" w:rsidR="00E83810" w:rsidRDefault="007936C8" w:rsidP="006F69CF">
      <w:pPr>
        <w:pStyle w:val="NoSpacing"/>
        <w:jc w:val="both"/>
        <w:rPr>
          <w:rFonts w:cstheme="minorHAnsi"/>
          <w:sz w:val="20"/>
          <w:szCs w:val="20"/>
        </w:rPr>
      </w:pPr>
      <w:r>
        <w:rPr>
          <w:rFonts w:asciiTheme="minorHAnsi" w:hAnsiTheme="minorHAnsi" w:cstheme="minorHAnsi"/>
          <w:b/>
          <w:sz w:val="20"/>
          <w:szCs w:val="20"/>
        </w:rPr>
        <w:t xml:space="preserve">Category 2 </w:t>
      </w:r>
      <w:r w:rsidR="00BF2E0D" w:rsidRPr="00BF2E0D">
        <w:rPr>
          <w:rFonts w:asciiTheme="minorHAnsi" w:hAnsiTheme="minorHAnsi" w:cstheme="minorHAnsi"/>
          <w:b/>
          <w:sz w:val="20"/>
          <w:szCs w:val="20"/>
        </w:rPr>
        <w:t>Non-Infrastructure</w:t>
      </w:r>
      <w:r w:rsidR="00BF2E0D" w:rsidRPr="00BF2E0D">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367A2970" w14:textId="77777777" w:rsidR="00E83810" w:rsidRDefault="00E83810" w:rsidP="006F69CF">
      <w:pPr>
        <w:pStyle w:val="NoSpacing"/>
        <w:jc w:val="both"/>
        <w:rPr>
          <w:rFonts w:cstheme="minorHAnsi"/>
          <w:sz w:val="20"/>
          <w:szCs w:val="20"/>
        </w:rPr>
      </w:pPr>
    </w:p>
    <w:p w14:paraId="079491A5" w14:textId="44809D20" w:rsidR="00E83810" w:rsidRPr="001E7391" w:rsidRDefault="00E83810" w:rsidP="006F69CF">
      <w:pPr>
        <w:pStyle w:val="NoSpacing"/>
        <w:jc w:val="both"/>
        <w:rPr>
          <w:rFonts w:cstheme="minorHAnsi"/>
          <w:sz w:val="20"/>
          <w:szCs w:val="20"/>
        </w:rPr>
      </w:pPr>
      <w:r w:rsidRPr="006F69CF">
        <w:rPr>
          <w:rFonts w:asciiTheme="minorHAnsi" w:hAnsiTheme="minorHAnsi" w:cstheme="minorHAnsi"/>
          <w:sz w:val="20"/>
          <w:szCs w:val="20"/>
        </w:rPr>
        <w:t xml:space="preserve">Research topic areas for </w:t>
      </w:r>
      <w:r w:rsidR="00CC7D4F">
        <w:rPr>
          <w:rFonts w:asciiTheme="minorHAnsi" w:hAnsiTheme="minorHAnsi" w:cstheme="minorHAnsi"/>
          <w:sz w:val="20"/>
          <w:szCs w:val="20"/>
        </w:rPr>
        <w:t xml:space="preserve">Category </w:t>
      </w:r>
      <w:r w:rsidRPr="006F69CF">
        <w:rPr>
          <w:rFonts w:asciiTheme="minorHAnsi" w:hAnsiTheme="minorHAnsi" w:cstheme="minorHAnsi"/>
          <w:sz w:val="20"/>
          <w:szCs w:val="20"/>
        </w:rPr>
        <w:t>Non-Infrastructure related research studies may include:</w:t>
      </w:r>
    </w:p>
    <w:p w14:paraId="69A42641" w14:textId="77777777" w:rsidR="00E83810" w:rsidRPr="002E00E2" w:rsidRDefault="00E83810" w:rsidP="00E83810">
      <w:pPr>
        <w:spacing w:after="0" w:line="240" w:lineRule="auto"/>
        <w:jc w:val="both"/>
        <w:rPr>
          <w:rFonts w:cstheme="minorHAnsi"/>
          <w:sz w:val="20"/>
          <w:szCs w:val="20"/>
        </w:rPr>
      </w:pPr>
    </w:p>
    <w:p w14:paraId="595C781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4B78A49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Local Aid;</w:t>
      </w:r>
    </w:p>
    <w:p w14:paraId="6E4FD7B9"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0813D95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7C86495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46B904F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30080ED"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055ECDFB"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2110CD6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1CA4E39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CBC561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Software Development</w:t>
      </w:r>
      <w:r>
        <w:rPr>
          <w:rFonts w:asciiTheme="minorHAnsi" w:hAnsiTheme="minorHAnsi" w:cstheme="minorHAnsi"/>
          <w:sz w:val="20"/>
          <w:szCs w:val="20"/>
        </w:rPr>
        <w:t>; or</w:t>
      </w:r>
    </w:p>
    <w:p w14:paraId="603FDE0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Human Resources</w:t>
      </w:r>
      <w:r>
        <w:rPr>
          <w:rFonts w:asciiTheme="minorHAnsi" w:hAnsiTheme="minorHAnsi" w:cstheme="minorHAnsi"/>
          <w:sz w:val="20"/>
          <w:szCs w:val="20"/>
        </w:rPr>
        <w:t>.</w:t>
      </w:r>
    </w:p>
    <w:p w14:paraId="0D360146" w14:textId="77777777" w:rsidR="00E83810" w:rsidRDefault="00E83810" w:rsidP="00E83810">
      <w:pPr>
        <w:spacing w:after="0" w:line="240" w:lineRule="auto"/>
        <w:ind w:firstLine="720"/>
        <w:jc w:val="both"/>
        <w:rPr>
          <w:rFonts w:cstheme="minorHAnsi"/>
          <w:sz w:val="20"/>
          <w:szCs w:val="20"/>
        </w:rPr>
      </w:pPr>
    </w:p>
    <w:p w14:paraId="6BDB9386" w14:textId="77777777" w:rsidR="00E83810" w:rsidRPr="005E68C7" w:rsidRDefault="00E83810" w:rsidP="00E83810">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61B76540"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Policy analysis</w:t>
      </w:r>
      <w:r>
        <w:rPr>
          <w:rFonts w:asciiTheme="minorHAnsi" w:hAnsiTheme="minorHAnsi" w:cstheme="minorHAnsi"/>
          <w:sz w:val="20"/>
          <w:szCs w:val="20"/>
        </w:rPr>
        <w:t>;</w:t>
      </w:r>
    </w:p>
    <w:p w14:paraId="53B445E7"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Pr>
          <w:rFonts w:asciiTheme="minorHAnsi" w:hAnsiTheme="minorHAnsi" w:cstheme="minorHAnsi"/>
          <w:sz w:val="20"/>
          <w:szCs w:val="20"/>
        </w:rPr>
        <w:t>;</w:t>
      </w:r>
    </w:p>
    <w:p w14:paraId="45EAA036"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Pr>
          <w:rFonts w:asciiTheme="minorHAnsi" w:hAnsiTheme="minorHAnsi" w:cstheme="minorHAnsi"/>
          <w:sz w:val="20"/>
          <w:szCs w:val="20"/>
        </w:rPr>
        <w:t>;</w:t>
      </w:r>
    </w:p>
    <w:p w14:paraId="551103A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Pr>
          <w:rFonts w:asciiTheme="minorHAnsi" w:hAnsiTheme="minorHAnsi" w:cstheme="minorHAnsi"/>
          <w:sz w:val="20"/>
          <w:szCs w:val="20"/>
        </w:rPr>
        <w:t>;</w:t>
      </w:r>
    </w:p>
    <w:p w14:paraId="08C69EFA"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Implementation/Modeling</w:t>
      </w:r>
      <w:r>
        <w:rPr>
          <w:rFonts w:asciiTheme="minorHAnsi" w:hAnsiTheme="minorHAnsi" w:cstheme="minorHAnsi"/>
          <w:sz w:val="20"/>
          <w:szCs w:val="20"/>
        </w:rPr>
        <w:t>;</w:t>
      </w:r>
    </w:p>
    <w:p w14:paraId="46CD86D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Pr>
          <w:rFonts w:asciiTheme="minorHAnsi" w:hAnsiTheme="minorHAnsi" w:cstheme="minorHAnsi"/>
          <w:sz w:val="20"/>
          <w:szCs w:val="20"/>
        </w:rPr>
        <w:t>;</w:t>
      </w:r>
    </w:p>
    <w:p w14:paraId="55BB559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practices/Case studies scan</w:t>
      </w:r>
      <w:r>
        <w:rPr>
          <w:rFonts w:asciiTheme="minorHAnsi" w:hAnsiTheme="minorHAnsi" w:cstheme="minorHAnsi"/>
          <w:sz w:val="20"/>
          <w:szCs w:val="20"/>
        </w:rPr>
        <w:t>;</w:t>
      </w:r>
    </w:p>
    <w:p w14:paraId="0ECED65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Pr>
          <w:rFonts w:asciiTheme="minorHAnsi" w:hAnsiTheme="minorHAnsi" w:cstheme="minorHAnsi"/>
          <w:sz w:val="20"/>
          <w:szCs w:val="20"/>
        </w:rPr>
        <w:t>; and</w:t>
      </w:r>
    </w:p>
    <w:p w14:paraId="3000F38A" w14:textId="77777777" w:rsidR="00E83810" w:rsidRPr="002E00E2" w:rsidRDefault="00E83810" w:rsidP="006F69CF">
      <w:pPr>
        <w:pStyle w:val="ListParagraph"/>
        <w:numPr>
          <w:ilvl w:val="0"/>
          <w:numId w:val="10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Pr>
          <w:rFonts w:asciiTheme="minorHAnsi" w:hAnsiTheme="minorHAnsi" w:cstheme="minorHAnsi"/>
          <w:sz w:val="20"/>
          <w:szCs w:val="20"/>
        </w:rPr>
        <w:t>.</w:t>
      </w:r>
    </w:p>
    <w:p w14:paraId="47C589B2" w14:textId="2C81BFB0" w:rsidR="00E83810" w:rsidRPr="00B5525E" w:rsidRDefault="00E83810" w:rsidP="00E83810">
      <w:pPr>
        <w:jc w:val="both"/>
        <w:rPr>
          <w:rFonts w:cstheme="minorHAnsi"/>
          <w:sz w:val="20"/>
          <w:szCs w:val="20"/>
        </w:rPr>
      </w:pPr>
      <w:r w:rsidRPr="00B5525E">
        <w:rPr>
          <w:rFonts w:cstheme="minorHAnsi"/>
          <w:sz w:val="20"/>
          <w:szCs w:val="20"/>
        </w:rPr>
        <w:t xml:space="preserve">Types of projects this </w:t>
      </w:r>
      <w:r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both </w:t>
      </w:r>
      <w:r w:rsidR="00CC7D4F">
        <w:rPr>
          <w:rFonts w:cstheme="minorHAnsi"/>
          <w:sz w:val="20"/>
          <w:szCs w:val="20"/>
        </w:rPr>
        <w:t xml:space="preserve">Category 1 </w:t>
      </w:r>
      <w:r w:rsidRPr="00B5525E">
        <w:rPr>
          <w:rFonts w:cstheme="minorHAnsi"/>
          <w:sz w:val="20"/>
          <w:szCs w:val="20"/>
        </w:rPr>
        <w:t xml:space="preserve">Infrastructure and </w:t>
      </w:r>
      <w:r w:rsidR="00CC7D4F">
        <w:rPr>
          <w:rFonts w:cstheme="minorHAnsi"/>
          <w:sz w:val="20"/>
          <w:szCs w:val="20"/>
        </w:rPr>
        <w:t xml:space="preserve">Category 2 </w:t>
      </w:r>
      <w:r w:rsidRPr="00B5525E">
        <w:rPr>
          <w:rFonts w:cstheme="minorHAnsi"/>
          <w:sz w:val="20"/>
          <w:szCs w:val="20"/>
        </w:rPr>
        <w:t>Non-Infrastructure research studies are:</w:t>
      </w:r>
    </w:p>
    <w:p w14:paraId="004045F6"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3CC8AF1B"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9F27640"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6CB558EE" w14:textId="77777777" w:rsidR="00E83810" w:rsidRDefault="00E83810" w:rsidP="00E83810">
      <w:pPr>
        <w:spacing w:after="0"/>
        <w:jc w:val="both"/>
        <w:rPr>
          <w:rFonts w:cstheme="minorHAnsi"/>
          <w:sz w:val="20"/>
          <w:szCs w:val="20"/>
        </w:rPr>
      </w:pPr>
    </w:p>
    <w:p w14:paraId="76840F4B" w14:textId="50A69725" w:rsidR="00885BF8" w:rsidRDefault="00DB0872" w:rsidP="00757621">
      <w:pPr>
        <w:spacing w:after="0" w:line="240" w:lineRule="auto"/>
        <w:jc w:val="both"/>
        <w:rPr>
          <w:sz w:val="20"/>
          <w:szCs w:val="20"/>
        </w:rPr>
      </w:pPr>
      <w:r w:rsidRPr="00DB0872">
        <w:rPr>
          <w:sz w:val="20"/>
          <w:szCs w:val="20"/>
        </w:rPr>
        <w:t xml:space="preserve">The two (2) categories listed above require similar research deliverable elements.  Sections </w:t>
      </w:r>
      <w:r w:rsidR="00CA5672">
        <w:rPr>
          <w:sz w:val="20"/>
          <w:szCs w:val="20"/>
        </w:rPr>
        <w:t>4</w:t>
      </w:r>
      <w:r w:rsidRPr="00DB0872">
        <w:rPr>
          <w:sz w:val="20"/>
          <w:szCs w:val="20"/>
        </w:rPr>
        <w:t xml:space="preserve">.1 through Section </w:t>
      </w:r>
      <w:r w:rsidR="00CA5672">
        <w:rPr>
          <w:sz w:val="20"/>
          <w:szCs w:val="20"/>
        </w:rPr>
        <w:t>4</w:t>
      </w:r>
      <w:r w:rsidRPr="00DB0872">
        <w:rPr>
          <w:sz w:val="20"/>
          <w:szCs w:val="20"/>
        </w:rPr>
        <w:t>.6 of this Bid Solicitation outline the various types of projects, project type objectives, reporting methods, and meetings for the future projects.</w:t>
      </w:r>
    </w:p>
    <w:p w14:paraId="434BA5BC" w14:textId="77777777" w:rsidR="00323EFC" w:rsidRDefault="00323EFC" w:rsidP="00757621">
      <w:pPr>
        <w:spacing w:after="0" w:line="240" w:lineRule="auto"/>
        <w:jc w:val="both"/>
        <w:rPr>
          <w:sz w:val="20"/>
          <w:szCs w:val="20"/>
        </w:rPr>
      </w:pPr>
    </w:p>
    <w:p w14:paraId="4821EFF1" w14:textId="77777777" w:rsidR="00DB0872" w:rsidRDefault="00323EFC" w:rsidP="00757621">
      <w:pPr>
        <w:spacing w:after="0" w:line="240" w:lineRule="auto"/>
        <w:jc w:val="both"/>
        <w:rPr>
          <w:sz w:val="20"/>
          <w:szCs w:val="20"/>
        </w:rPr>
      </w:pPr>
      <w:r w:rsidRPr="00323EFC">
        <w:rPr>
          <w:sz w:val="20"/>
          <w:szCs w:val="20"/>
        </w:rPr>
        <w:t>Pursuant to Bill S146(related A3328), all transportation research contracts entered by the New Jersey Transportation Research Center shall include a provision that requires research</w:t>
      </w:r>
      <w:r>
        <w:rPr>
          <w:sz w:val="20"/>
          <w:szCs w:val="20"/>
        </w:rPr>
        <w:t xml:space="preserve"> </w:t>
      </w:r>
      <w:r w:rsidRPr="00323EFC">
        <w:rPr>
          <w:sz w:val="20"/>
          <w:szCs w:val="20"/>
        </w:rPr>
        <w:t xml:space="preserve">conducted under the contract to consider the transportation and mobility needs  of </w:t>
      </w:r>
      <w:r w:rsidRPr="00323EFC">
        <w:rPr>
          <w:sz w:val="20"/>
          <w:szCs w:val="20"/>
        </w:rPr>
        <w:lastRenderedPageBreak/>
        <w:t xml:space="preserve">New Jersey residents with physical, sensory, intellect, and developmental disabilities.  Further information regarding this bill and disability provision can be found via </w:t>
      </w:r>
      <w:hyperlink r:id="rId42" w:history="1">
        <w:r w:rsidRPr="004C46C7">
          <w:rPr>
            <w:rStyle w:val="Hyperlink"/>
            <w:sz w:val="20"/>
            <w:szCs w:val="20"/>
          </w:rPr>
          <w:t>https://pub.njleg.state.nj.us/Bills/2022/S0500/146_I1.PDF</w:t>
        </w:r>
      </w:hyperlink>
      <w:r>
        <w:rPr>
          <w:sz w:val="20"/>
          <w:szCs w:val="20"/>
        </w:rPr>
        <w:t>.</w:t>
      </w:r>
    </w:p>
    <w:p w14:paraId="58FED7CD" w14:textId="77777777" w:rsidR="00323EFC" w:rsidRDefault="00323EFC" w:rsidP="00757621">
      <w:pPr>
        <w:spacing w:after="0" w:line="240" w:lineRule="auto"/>
        <w:jc w:val="both"/>
        <w:rPr>
          <w:sz w:val="20"/>
          <w:szCs w:val="20"/>
          <w:highlight w:val="green"/>
        </w:rPr>
      </w:pPr>
    </w:p>
    <w:p w14:paraId="43A9B8DA" w14:textId="77777777" w:rsidR="007350BD" w:rsidRPr="007350BD" w:rsidRDefault="007350BD">
      <w:pPr>
        <w:pStyle w:val="Heading2"/>
      </w:pPr>
      <w:bookmarkStart w:id="105" w:name="_Toc167956368"/>
      <w:r w:rsidRPr="007350BD">
        <w:t>PROJECT REQUESTS</w:t>
      </w:r>
      <w:bookmarkEnd w:id="105"/>
    </w:p>
    <w:p w14:paraId="700D63D9" w14:textId="77777777" w:rsidR="00077CB0" w:rsidRPr="00077CB0" w:rsidRDefault="00077CB0" w:rsidP="00077CB0">
      <w:pPr>
        <w:spacing w:after="0" w:line="240" w:lineRule="auto"/>
        <w:jc w:val="both"/>
        <w:rPr>
          <w:sz w:val="20"/>
          <w:szCs w:val="20"/>
        </w:rPr>
      </w:pPr>
      <w:r w:rsidRPr="00077CB0">
        <w:rPr>
          <w:sz w:val="20"/>
          <w:szCs w:val="20"/>
        </w:rPr>
        <w:t xml:space="preserve">The State Contract Manager (SCM) shall provide a Problem Statement and Scope of Work (SOW) to the </w:t>
      </w:r>
      <w:r w:rsidR="00C40D80">
        <w:rPr>
          <w:sz w:val="20"/>
          <w:szCs w:val="20"/>
        </w:rPr>
        <w:t>Contractor</w:t>
      </w:r>
      <w:r w:rsidRPr="00077CB0">
        <w:rPr>
          <w:sz w:val="20"/>
          <w:szCs w:val="20"/>
        </w:rPr>
        <w:t xml:space="preserve"> for each project. Projects Requests by the SCM shall be categorized as follows:</w:t>
      </w:r>
    </w:p>
    <w:p w14:paraId="4CBC5D63" w14:textId="77777777" w:rsidR="00077CB0" w:rsidRPr="00077CB0" w:rsidRDefault="00077CB0" w:rsidP="00077CB0">
      <w:pPr>
        <w:spacing w:after="0" w:line="240" w:lineRule="auto"/>
        <w:jc w:val="both"/>
        <w:rPr>
          <w:sz w:val="20"/>
          <w:szCs w:val="20"/>
        </w:rPr>
      </w:pPr>
    </w:p>
    <w:p w14:paraId="71578BFC" w14:textId="77777777" w:rsidR="00077CB0" w:rsidRPr="00077CB0" w:rsidRDefault="00077CB0" w:rsidP="00077CB0">
      <w:pPr>
        <w:spacing w:after="0" w:line="240" w:lineRule="auto"/>
        <w:ind w:firstLine="720"/>
        <w:jc w:val="both"/>
        <w:rPr>
          <w:sz w:val="20"/>
          <w:szCs w:val="20"/>
        </w:rPr>
      </w:pPr>
      <w:r w:rsidRPr="00077CB0">
        <w:rPr>
          <w:sz w:val="20"/>
          <w:szCs w:val="20"/>
        </w:rPr>
        <w:t>A.</w:t>
      </w:r>
      <w:r w:rsidRPr="00077CB0">
        <w:rPr>
          <w:sz w:val="20"/>
          <w:szCs w:val="20"/>
        </w:rPr>
        <w:tab/>
        <w:t>Literature reviews;</w:t>
      </w:r>
    </w:p>
    <w:p w14:paraId="46A22766" w14:textId="77777777" w:rsidR="00077CB0" w:rsidRPr="00077CB0" w:rsidRDefault="00077CB0" w:rsidP="00077CB0">
      <w:pPr>
        <w:spacing w:after="0" w:line="240" w:lineRule="auto"/>
        <w:ind w:firstLine="720"/>
        <w:jc w:val="both"/>
        <w:rPr>
          <w:sz w:val="20"/>
          <w:szCs w:val="20"/>
        </w:rPr>
      </w:pPr>
      <w:r w:rsidRPr="00077CB0">
        <w:rPr>
          <w:sz w:val="20"/>
          <w:szCs w:val="20"/>
        </w:rPr>
        <w:t>B.</w:t>
      </w:r>
      <w:r w:rsidRPr="00077CB0">
        <w:rPr>
          <w:sz w:val="20"/>
          <w:szCs w:val="20"/>
        </w:rPr>
        <w:tab/>
        <w:t>Technology transfer studies or activities;</w:t>
      </w:r>
    </w:p>
    <w:p w14:paraId="55CE60C6" w14:textId="77777777" w:rsidR="00077CB0" w:rsidRPr="00077CB0" w:rsidRDefault="00077CB0" w:rsidP="00077CB0">
      <w:pPr>
        <w:spacing w:after="0" w:line="240" w:lineRule="auto"/>
        <w:ind w:firstLine="720"/>
        <w:jc w:val="both"/>
        <w:rPr>
          <w:sz w:val="20"/>
          <w:szCs w:val="20"/>
        </w:rPr>
      </w:pPr>
      <w:r w:rsidRPr="00077CB0">
        <w:rPr>
          <w:sz w:val="20"/>
          <w:szCs w:val="20"/>
        </w:rPr>
        <w:t>C.</w:t>
      </w:r>
      <w:r w:rsidRPr="00077CB0">
        <w:rPr>
          <w:sz w:val="20"/>
          <w:szCs w:val="20"/>
        </w:rPr>
        <w:tab/>
        <w:t>Surveys, simple or complex;</w:t>
      </w:r>
    </w:p>
    <w:p w14:paraId="69637B45" w14:textId="77777777" w:rsidR="00077CB0" w:rsidRPr="00077CB0" w:rsidRDefault="00077CB0" w:rsidP="00077CB0">
      <w:pPr>
        <w:spacing w:after="0" w:line="240" w:lineRule="auto"/>
        <w:ind w:firstLine="720"/>
        <w:jc w:val="both"/>
        <w:rPr>
          <w:sz w:val="20"/>
          <w:szCs w:val="20"/>
        </w:rPr>
      </w:pPr>
      <w:r w:rsidRPr="00077CB0">
        <w:rPr>
          <w:sz w:val="20"/>
          <w:szCs w:val="20"/>
        </w:rPr>
        <w:t>D.</w:t>
      </w:r>
      <w:r w:rsidRPr="00077CB0">
        <w:rPr>
          <w:sz w:val="20"/>
          <w:szCs w:val="20"/>
        </w:rPr>
        <w:tab/>
        <w:t>Rapid research;</w:t>
      </w:r>
    </w:p>
    <w:p w14:paraId="287D0320" w14:textId="77777777" w:rsidR="00077CB0" w:rsidRPr="00077CB0" w:rsidRDefault="00077CB0" w:rsidP="00077CB0">
      <w:pPr>
        <w:spacing w:after="0" w:line="240" w:lineRule="auto"/>
        <w:ind w:firstLine="720"/>
        <w:jc w:val="both"/>
        <w:rPr>
          <w:sz w:val="20"/>
          <w:szCs w:val="20"/>
        </w:rPr>
      </w:pPr>
      <w:r w:rsidRPr="00077CB0">
        <w:rPr>
          <w:sz w:val="20"/>
          <w:szCs w:val="20"/>
        </w:rPr>
        <w:t>E.</w:t>
      </w:r>
      <w:r w:rsidRPr="00077CB0">
        <w:rPr>
          <w:sz w:val="20"/>
          <w:szCs w:val="20"/>
        </w:rPr>
        <w:tab/>
        <w:t>Pilot implementation or demonstration projects; and</w:t>
      </w:r>
    </w:p>
    <w:p w14:paraId="5EED9C2B" w14:textId="77777777" w:rsidR="00077CB0" w:rsidRDefault="00077CB0" w:rsidP="00077CB0">
      <w:pPr>
        <w:spacing w:after="0" w:line="240" w:lineRule="auto"/>
        <w:ind w:firstLine="720"/>
        <w:jc w:val="both"/>
        <w:rPr>
          <w:sz w:val="20"/>
          <w:szCs w:val="20"/>
        </w:rPr>
      </w:pPr>
      <w:r w:rsidRPr="00077CB0">
        <w:rPr>
          <w:sz w:val="20"/>
          <w:szCs w:val="20"/>
        </w:rPr>
        <w:t>F.</w:t>
      </w:r>
      <w:r w:rsidRPr="00077CB0">
        <w:rPr>
          <w:sz w:val="20"/>
          <w:szCs w:val="20"/>
        </w:rPr>
        <w:tab/>
        <w:t>Research projects of one (1) year or longer.</w:t>
      </w:r>
    </w:p>
    <w:p w14:paraId="5C8D0AA4" w14:textId="77777777" w:rsidR="00077CB0" w:rsidRPr="00077CB0" w:rsidRDefault="00077CB0" w:rsidP="00077CB0">
      <w:pPr>
        <w:spacing w:after="0" w:line="240" w:lineRule="auto"/>
        <w:ind w:firstLine="720"/>
        <w:jc w:val="both"/>
        <w:rPr>
          <w:sz w:val="20"/>
          <w:szCs w:val="20"/>
        </w:rPr>
      </w:pPr>
    </w:p>
    <w:p w14:paraId="29DE1A6F" w14:textId="2508FBF6" w:rsidR="00077CB0" w:rsidRDefault="00077CB0" w:rsidP="00077CB0">
      <w:pPr>
        <w:spacing w:after="0" w:line="240" w:lineRule="auto"/>
        <w:jc w:val="both"/>
        <w:rPr>
          <w:sz w:val="20"/>
          <w:szCs w:val="20"/>
        </w:rPr>
      </w:pPr>
      <w:r w:rsidRPr="00077CB0">
        <w:rPr>
          <w:sz w:val="20"/>
          <w:szCs w:val="20"/>
        </w:rPr>
        <w:t xml:space="preserve">Upon receipt of each Project Request from the SCM, the </w:t>
      </w:r>
      <w:r w:rsidR="00C40D80">
        <w:rPr>
          <w:sz w:val="20"/>
          <w:szCs w:val="20"/>
        </w:rPr>
        <w:t>Contractor</w:t>
      </w:r>
      <w:r w:rsidR="00C40D80" w:rsidRPr="00077CB0">
        <w:rPr>
          <w:sz w:val="20"/>
          <w:szCs w:val="20"/>
        </w:rPr>
        <w:t xml:space="preserve"> </w:t>
      </w:r>
      <w:r w:rsidRPr="00077CB0">
        <w:rPr>
          <w:sz w:val="20"/>
          <w:szCs w:val="20"/>
        </w:rPr>
        <w:t xml:space="preserve">shall develop a written plan of action with a budget based on the fully loaded firm fixed hourly rates for the applicable labor rate titles provided in its Quote. The </w:t>
      </w:r>
      <w:r w:rsidR="00CA5672">
        <w:rPr>
          <w:sz w:val="20"/>
          <w:szCs w:val="20"/>
        </w:rPr>
        <w:t xml:space="preserve">Contractor </w:t>
      </w:r>
      <w:r w:rsidRPr="00077CB0">
        <w:rPr>
          <w:sz w:val="20"/>
          <w:szCs w:val="20"/>
        </w:rPr>
        <w:t xml:space="preserve">shall submit the written plan of action to the SCM for approval within thirty (30)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077CB0">
        <w:rPr>
          <w:sz w:val="20"/>
          <w:szCs w:val="20"/>
        </w:rPr>
        <w:t>of receiving a request.</w:t>
      </w:r>
    </w:p>
    <w:p w14:paraId="48A8DA88" w14:textId="77777777" w:rsidR="00077CB0" w:rsidRDefault="00077CB0" w:rsidP="00077CB0">
      <w:pPr>
        <w:spacing w:after="0" w:line="240" w:lineRule="auto"/>
        <w:jc w:val="both"/>
        <w:rPr>
          <w:sz w:val="20"/>
          <w:szCs w:val="20"/>
        </w:rPr>
      </w:pPr>
    </w:p>
    <w:p w14:paraId="10D474D1" w14:textId="77777777" w:rsidR="00D171D4" w:rsidRPr="00D171D4" w:rsidRDefault="00D171D4">
      <w:pPr>
        <w:pStyle w:val="Heading2"/>
      </w:pPr>
      <w:bookmarkStart w:id="106" w:name="_Toc167956369"/>
      <w:r w:rsidRPr="00D171D4">
        <w:t>LITERATURE REVIEWS</w:t>
      </w:r>
      <w:bookmarkEnd w:id="106"/>
    </w:p>
    <w:p w14:paraId="200E9D4C" w14:textId="77777777" w:rsidR="007D46A7" w:rsidRPr="007D46A7" w:rsidRDefault="007D46A7" w:rsidP="007D46A7">
      <w:pPr>
        <w:spacing w:after="0" w:line="240" w:lineRule="auto"/>
        <w:jc w:val="both"/>
        <w:rPr>
          <w:sz w:val="20"/>
          <w:szCs w:val="20"/>
        </w:rPr>
      </w:pPr>
      <w:r w:rsidRPr="007D46A7">
        <w:rPr>
          <w:sz w:val="20"/>
          <w:szCs w:val="20"/>
        </w:rPr>
        <w:t xml:space="preserve">Upon request by the SCM, the </w:t>
      </w:r>
      <w:r w:rsidR="00C40D80">
        <w:rPr>
          <w:sz w:val="20"/>
          <w:szCs w:val="20"/>
        </w:rPr>
        <w:t>Contractor</w:t>
      </w:r>
      <w:r w:rsidR="00C40D80" w:rsidRPr="00077CB0">
        <w:rPr>
          <w:sz w:val="20"/>
          <w:szCs w:val="20"/>
        </w:rPr>
        <w:t xml:space="preserve"> </w:t>
      </w:r>
      <w:r w:rsidRPr="007D46A7">
        <w:rPr>
          <w:sz w:val="20"/>
          <w:szCs w:val="20"/>
        </w:rPr>
        <w:t>shall perform a literature review of the current state of the practice for each project. The literature review shall include, but not be limited to, the following repositories of research and journal publications:</w:t>
      </w:r>
    </w:p>
    <w:p w14:paraId="6BB53A4F" w14:textId="77777777" w:rsidR="007D46A7" w:rsidRPr="007D46A7" w:rsidRDefault="007D46A7" w:rsidP="007D46A7">
      <w:pPr>
        <w:spacing w:after="0" w:line="240" w:lineRule="auto"/>
        <w:jc w:val="both"/>
        <w:rPr>
          <w:sz w:val="20"/>
          <w:szCs w:val="20"/>
        </w:rPr>
      </w:pPr>
    </w:p>
    <w:p w14:paraId="228AD067" w14:textId="77777777" w:rsidR="007D46A7" w:rsidRPr="007D46A7" w:rsidRDefault="007D46A7" w:rsidP="007D46A7">
      <w:pPr>
        <w:spacing w:after="0" w:line="240" w:lineRule="auto"/>
        <w:ind w:firstLine="720"/>
        <w:jc w:val="both"/>
        <w:rPr>
          <w:sz w:val="20"/>
          <w:szCs w:val="20"/>
        </w:rPr>
      </w:pPr>
      <w:r w:rsidRPr="007D46A7">
        <w:rPr>
          <w:sz w:val="20"/>
          <w:szCs w:val="20"/>
        </w:rPr>
        <w:t>A.</w:t>
      </w:r>
      <w:r w:rsidRPr="007D46A7">
        <w:rPr>
          <w:sz w:val="20"/>
          <w:szCs w:val="20"/>
        </w:rPr>
        <w:tab/>
        <w:t>Transportation Research Board’s (TRB’s) Transportation Information Documents (TRID) database;</w:t>
      </w:r>
    </w:p>
    <w:p w14:paraId="4269C1E1" w14:textId="77777777" w:rsidR="007D46A7" w:rsidRPr="007D46A7" w:rsidRDefault="007D46A7" w:rsidP="007D46A7">
      <w:pPr>
        <w:spacing w:after="0" w:line="240" w:lineRule="auto"/>
        <w:ind w:firstLine="720"/>
        <w:jc w:val="both"/>
        <w:rPr>
          <w:sz w:val="20"/>
          <w:szCs w:val="20"/>
        </w:rPr>
      </w:pPr>
      <w:r w:rsidRPr="007D46A7">
        <w:rPr>
          <w:sz w:val="20"/>
          <w:szCs w:val="20"/>
        </w:rPr>
        <w:t>B.</w:t>
      </w:r>
      <w:r w:rsidRPr="007D46A7">
        <w:rPr>
          <w:sz w:val="20"/>
          <w:szCs w:val="20"/>
        </w:rPr>
        <w:tab/>
        <w:t>National Transportation Library’s database;</w:t>
      </w:r>
    </w:p>
    <w:p w14:paraId="6E3FB2FF" w14:textId="77777777" w:rsidR="007D46A7" w:rsidRPr="007D46A7" w:rsidRDefault="007D46A7" w:rsidP="007D46A7">
      <w:pPr>
        <w:spacing w:after="0" w:line="240" w:lineRule="auto"/>
        <w:ind w:firstLine="720"/>
        <w:jc w:val="both"/>
        <w:rPr>
          <w:sz w:val="20"/>
          <w:szCs w:val="20"/>
        </w:rPr>
      </w:pPr>
      <w:r w:rsidRPr="007D46A7">
        <w:rPr>
          <w:sz w:val="20"/>
          <w:szCs w:val="20"/>
        </w:rPr>
        <w:t>C.</w:t>
      </w:r>
      <w:r w:rsidRPr="007D46A7">
        <w:rPr>
          <w:sz w:val="20"/>
          <w:szCs w:val="20"/>
        </w:rPr>
        <w:tab/>
        <w:t>TRB’s Research in Progress (RIP) Database;</w:t>
      </w:r>
    </w:p>
    <w:p w14:paraId="1CC2CDCF" w14:textId="77777777" w:rsidR="007D46A7" w:rsidRPr="007D46A7" w:rsidRDefault="007D46A7" w:rsidP="007D46A7">
      <w:pPr>
        <w:spacing w:after="0" w:line="240" w:lineRule="auto"/>
        <w:ind w:firstLine="720"/>
        <w:jc w:val="both"/>
        <w:rPr>
          <w:sz w:val="20"/>
          <w:szCs w:val="20"/>
        </w:rPr>
      </w:pPr>
      <w:r w:rsidRPr="007D46A7">
        <w:rPr>
          <w:sz w:val="20"/>
          <w:szCs w:val="20"/>
        </w:rPr>
        <w:t>D.</w:t>
      </w:r>
      <w:r w:rsidRPr="007D46A7">
        <w:rPr>
          <w:sz w:val="20"/>
          <w:szCs w:val="20"/>
        </w:rPr>
        <w:tab/>
        <w:t>International Transport Research Documentation (ITRD) Database;</w:t>
      </w:r>
    </w:p>
    <w:p w14:paraId="785E4AB3" w14:textId="77777777" w:rsidR="007D46A7" w:rsidRPr="007D46A7" w:rsidRDefault="007D46A7" w:rsidP="007D46A7">
      <w:pPr>
        <w:spacing w:after="0" w:line="240" w:lineRule="auto"/>
        <w:ind w:left="1440" w:hanging="720"/>
        <w:jc w:val="both"/>
        <w:rPr>
          <w:sz w:val="20"/>
          <w:szCs w:val="20"/>
        </w:rPr>
      </w:pPr>
      <w:r w:rsidRPr="007D46A7">
        <w:rPr>
          <w:sz w:val="20"/>
          <w:szCs w:val="20"/>
        </w:rPr>
        <w:t>E.</w:t>
      </w:r>
      <w:r w:rsidRPr="007D46A7">
        <w:rPr>
          <w:sz w:val="20"/>
          <w:szCs w:val="20"/>
        </w:rPr>
        <w:tab/>
        <w:t>Relevant Federal and State statutes, regulations and programs when applicable to the literature review specified by the SCM; and</w:t>
      </w:r>
    </w:p>
    <w:p w14:paraId="5464A053" w14:textId="77777777" w:rsidR="00714FDB" w:rsidRDefault="007D46A7" w:rsidP="00714FDB">
      <w:pPr>
        <w:spacing w:after="0" w:line="240" w:lineRule="auto"/>
        <w:ind w:firstLine="720"/>
        <w:jc w:val="both"/>
        <w:rPr>
          <w:sz w:val="20"/>
          <w:szCs w:val="20"/>
        </w:rPr>
      </w:pPr>
      <w:r w:rsidRPr="007D46A7">
        <w:rPr>
          <w:sz w:val="20"/>
          <w:szCs w:val="20"/>
        </w:rPr>
        <w:t>F.</w:t>
      </w:r>
      <w:r w:rsidRPr="007D46A7">
        <w:rPr>
          <w:sz w:val="20"/>
          <w:szCs w:val="20"/>
        </w:rPr>
        <w:tab/>
        <w:t>Review of research done by others at the international, national, and state levels.</w:t>
      </w:r>
      <w:bookmarkStart w:id="107" w:name="_Toc513448678"/>
    </w:p>
    <w:p w14:paraId="33676E30" w14:textId="77777777" w:rsidR="00714FDB" w:rsidRDefault="00714FDB" w:rsidP="00714FDB">
      <w:pPr>
        <w:spacing w:after="0" w:line="240" w:lineRule="auto"/>
        <w:jc w:val="both"/>
        <w:rPr>
          <w:sz w:val="20"/>
          <w:szCs w:val="20"/>
        </w:rPr>
      </w:pPr>
    </w:p>
    <w:p w14:paraId="21FAFFB5" w14:textId="77777777" w:rsidR="00714FDB" w:rsidRDefault="00714FDB">
      <w:pPr>
        <w:pStyle w:val="Heading2"/>
      </w:pPr>
      <w:bookmarkStart w:id="108" w:name="_Toc167956370"/>
      <w:r w:rsidRPr="00714FDB">
        <w:t>REPORT OF FINDINGS</w:t>
      </w:r>
      <w:bookmarkEnd w:id="108"/>
    </w:p>
    <w:p w14:paraId="3530752E" w14:textId="77777777" w:rsidR="00B07E08" w:rsidRDefault="00B07E08" w:rsidP="00714FDB">
      <w:pPr>
        <w:spacing w:after="0" w:line="240" w:lineRule="auto"/>
        <w:jc w:val="both"/>
        <w:rPr>
          <w:b/>
          <w:bCs/>
          <w:sz w:val="20"/>
          <w:szCs w:val="20"/>
        </w:rPr>
      </w:pPr>
    </w:p>
    <w:p w14:paraId="1F0C48EB" w14:textId="77777777" w:rsidR="00B07E08" w:rsidRPr="00B07E08" w:rsidRDefault="00B07E08" w:rsidP="00B07E08">
      <w:pPr>
        <w:spacing w:after="0" w:line="240" w:lineRule="auto"/>
        <w:jc w:val="both"/>
        <w:rPr>
          <w:sz w:val="20"/>
          <w:szCs w:val="20"/>
        </w:rPr>
      </w:pPr>
      <w:r w:rsidRPr="00B07E08">
        <w:rPr>
          <w:sz w:val="20"/>
          <w:szCs w:val="20"/>
        </w:rPr>
        <w:t xml:space="preserve">The </w:t>
      </w:r>
      <w:r w:rsidR="00C40D80">
        <w:rPr>
          <w:sz w:val="20"/>
          <w:szCs w:val="20"/>
        </w:rPr>
        <w:t>Contractor</w:t>
      </w:r>
      <w:r w:rsidR="00C40D80" w:rsidRPr="00077CB0">
        <w:rPr>
          <w:sz w:val="20"/>
          <w:szCs w:val="20"/>
        </w:rPr>
        <w:t xml:space="preserve"> </w:t>
      </w:r>
      <w:r w:rsidRPr="00B07E08">
        <w:rPr>
          <w:sz w:val="20"/>
          <w:szCs w:val="20"/>
        </w:rPr>
        <w:t>shall develop a written report of its literature review and submit the report for approval to the SCM. The written literature review report shall include, at a minimum, the following:</w:t>
      </w:r>
    </w:p>
    <w:p w14:paraId="355625BB" w14:textId="77777777" w:rsidR="00B07E08" w:rsidRPr="00B07E08" w:rsidRDefault="00B07E08" w:rsidP="00B07E08">
      <w:pPr>
        <w:spacing w:after="0" w:line="240" w:lineRule="auto"/>
        <w:jc w:val="both"/>
        <w:rPr>
          <w:sz w:val="20"/>
          <w:szCs w:val="20"/>
        </w:rPr>
      </w:pPr>
    </w:p>
    <w:p w14:paraId="44F23FEA" w14:textId="77777777" w:rsidR="00B07E08" w:rsidRPr="00B07E08" w:rsidRDefault="00B07E08" w:rsidP="00B07E08">
      <w:pPr>
        <w:spacing w:after="0" w:line="240" w:lineRule="auto"/>
        <w:ind w:firstLine="720"/>
        <w:jc w:val="both"/>
        <w:rPr>
          <w:sz w:val="20"/>
          <w:szCs w:val="20"/>
        </w:rPr>
      </w:pPr>
      <w:r w:rsidRPr="00B07E08">
        <w:rPr>
          <w:sz w:val="20"/>
          <w:szCs w:val="20"/>
        </w:rPr>
        <w:t>A.</w:t>
      </w:r>
      <w:r w:rsidRPr="00B07E08">
        <w:rPr>
          <w:sz w:val="20"/>
          <w:szCs w:val="20"/>
        </w:rPr>
        <w:tab/>
        <w:t>Discussion of all the relevant research;</w:t>
      </w:r>
    </w:p>
    <w:p w14:paraId="1C8ACAB4" w14:textId="77777777" w:rsidR="00B07E08" w:rsidRPr="00B07E08" w:rsidRDefault="00B07E08" w:rsidP="00B07E08">
      <w:pPr>
        <w:spacing w:after="0" w:line="240" w:lineRule="auto"/>
        <w:ind w:firstLine="720"/>
        <w:jc w:val="both"/>
        <w:rPr>
          <w:sz w:val="20"/>
          <w:szCs w:val="20"/>
        </w:rPr>
      </w:pPr>
      <w:r w:rsidRPr="00B07E08">
        <w:rPr>
          <w:sz w:val="20"/>
          <w:szCs w:val="20"/>
        </w:rPr>
        <w:t>B.</w:t>
      </w:r>
      <w:r w:rsidRPr="00B07E08">
        <w:rPr>
          <w:sz w:val="20"/>
          <w:szCs w:val="20"/>
        </w:rPr>
        <w:tab/>
        <w:t>Whether or not the problem has been solved by other researchers;</w:t>
      </w:r>
    </w:p>
    <w:p w14:paraId="138F14F0" w14:textId="77777777" w:rsidR="00B07E08" w:rsidRPr="00B07E08" w:rsidRDefault="00B07E08" w:rsidP="00B07E08">
      <w:pPr>
        <w:spacing w:after="0" w:line="240" w:lineRule="auto"/>
        <w:ind w:firstLine="720"/>
        <w:jc w:val="both"/>
        <w:rPr>
          <w:sz w:val="20"/>
          <w:szCs w:val="20"/>
        </w:rPr>
      </w:pPr>
      <w:r w:rsidRPr="00B07E08">
        <w:rPr>
          <w:sz w:val="20"/>
          <w:szCs w:val="20"/>
        </w:rPr>
        <w:t>C.</w:t>
      </w:r>
      <w:r w:rsidRPr="00B07E08">
        <w:rPr>
          <w:sz w:val="20"/>
          <w:szCs w:val="20"/>
        </w:rPr>
        <w:tab/>
        <w:t>Whether or not relevant research by others exists;</w:t>
      </w:r>
    </w:p>
    <w:p w14:paraId="732301D8" w14:textId="77777777" w:rsidR="00B07E08" w:rsidRPr="00B07E08" w:rsidRDefault="00B07E08" w:rsidP="00B07E08">
      <w:pPr>
        <w:spacing w:after="0" w:line="240" w:lineRule="auto"/>
        <w:ind w:firstLine="720"/>
        <w:jc w:val="both"/>
        <w:rPr>
          <w:sz w:val="20"/>
          <w:szCs w:val="20"/>
        </w:rPr>
      </w:pPr>
      <w:r w:rsidRPr="00B07E08">
        <w:rPr>
          <w:sz w:val="20"/>
          <w:szCs w:val="20"/>
        </w:rPr>
        <w:t>D.</w:t>
      </w:r>
      <w:r w:rsidRPr="00B07E08">
        <w:rPr>
          <w:sz w:val="20"/>
          <w:szCs w:val="20"/>
        </w:rPr>
        <w:tab/>
        <w:t>If further research is needed; and</w:t>
      </w:r>
    </w:p>
    <w:p w14:paraId="210AA053" w14:textId="77777777" w:rsidR="00B07E08" w:rsidRDefault="00B07E08" w:rsidP="00B07E08">
      <w:pPr>
        <w:spacing w:after="0" w:line="240" w:lineRule="auto"/>
        <w:ind w:left="1440" w:hanging="720"/>
        <w:jc w:val="both"/>
        <w:rPr>
          <w:sz w:val="20"/>
          <w:szCs w:val="20"/>
        </w:rPr>
      </w:pPr>
      <w:r w:rsidRPr="00B07E08">
        <w:rPr>
          <w:sz w:val="20"/>
          <w:szCs w:val="20"/>
        </w:rPr>
        <w:t>E.</w:t>
      </w:r>
      <w:r w:rsidRPr="00B07E08">
        <w:rPr>
          <w:sz w:val="20"/>
          <w:szCs w:val="20"/>
        </w:rPr>
        <w:tab/>
        <w:t>A detailed plan that describes how existing research can be used to solve the transportation problem at DOT, MVC, or NJ Transit.  If the problem cannot be solved based on the literature review, then recommendations for future research should be made.</w:t>
      </w:r>
    </w:p>
    <w:p w14:paraId="2FB55683" w14:textId="77777777" w:rsidR="00B07E08" w:rsidRDefault="00B07E08" w:rsidP="00B07E08">
      <w:pPr>
        <w:spacing w:after="0" w:line="240" w:lineRule="auto"/>
        <w:ind w:left="1440" w:hanging="720"/>
        <w:jc w:val="both"/>
        <w:rPr>
          <w:sz w:val="20"/>
          <w:szCs w:val="20"/>
        </w:rPr>
      </w:pPr>
    </w:p>
    <w:p w14:paraId="5AC4A892" w14:textId="77777777" w:rsidR="00383B3B" w:rsidRDefault="00383B3B" w:rsidP="00B07E08">
      <w:pPr>
        <w:spacing w:after="0" w:line="240" w:lineRule="auto"/>
        <w:ind w:left="1440" w:hanging="720"/>
        <w:jc w:val="both"/>
        <w:rPr>
          <w:sz w:val="20"/>
          <w:szCs w:val="20"/>
        </w:rPr>
      </w:pPr>
    </w:p>
    <w:p w14:paraId="4583BFBB" w14:textId="77777777" w:rsidR="00B07E08" w:rsidRDefault="00383B3B">
      <w:pPr>
        <w:pStyle w:val="Heading2"/>
      </w:pPr>
      <w:bookmarkStart w:id="109" w:name="_Toc167956371"/>
      <w:r w:rsidRPr="00383B3B">
        <w:t>TECHNOLOGY TRANSFERS</w:t>
      </w:r>
      <w:bookmarkEnd w:id="109"/>
    </w:p>
    <w:p w14:paraId="647A4D20" w14:textId="77777777" w:rsidR="004A0E1D" w:rsidRPr="004A0E1D" w:rsidRDefault="004A0E1D" w:rsidP="004A0E1D">
      <w:pPr>
        <w:spacing w:after="0" w:line="240" w:lineRule="auto"/>
        <w:jc w:val="both"/>
        <w:rPr>
          <w:sz w:val="20"/>
          <w:szCs w:val="20"/>
        </w:rPr>
      </w:pPr>
      <w:r w:rsidRPr="004A0E1D">
        <w:rPr>
          <w:sz w:val="20"/>
          <w:szCs w:val="20"/>
        </w:rPr>
        <w:t xml:space="preserve">Upon request by the SCM, the </w:t>
      </w:r>
      <w:r w:rsidR="00C40D80">
        <w:rPr>
          <w:sz w:val="20"/>
          <w:szCs w:val="20"/>
        </w:rPr>
        <w:t>Contractor</w:t>
      </w:r>
      <w:r w:rsidR="00C40D80" w:rsidRPr="00077CB0">
        <w:rPr>
          <w:sz w:val="20"/>
          <w:szCs w:val="20"/>
        </w:rPr>
        <w:t xml:space="preserve"> </w:t>
      </w:r>
      <w:r w:rsidRPr="004A0E1D">
        <w:rPr>
          <w:sz w:val="20"/>
          <w:szCs w:val="20"/>
        </w:rPr>
        <w:t>shall perform technology transfer studies and/or other related activities to assess the applicability of transferring technology from completed or ongoing research studies, through BOR, to BOR customers.</w:t>
      </w:r>
    </w:p>
    <w:p w14:paraId="42EDA97B" w14:textId="77777777" w:rsidR="004A0E1D" w:rsidRPr="004A0E1D" w:rsidRDefault="004A0E1D" w:rsidP="004A0E1D">
      <w:pPr>
        <w:spacing w:after="0" w:line="240" w:lineRule="auto"/>
        <w:jc w:val="both"/>
        <w:rPr>
          <w:sz w:val="20"/>
          <w:szCs w:val="20"/>
        </w:rPr>
      </w:pPr>
    </w:p>
    <w:p w14:paraId="328B99E4" w14:textId="77777777" w:rsidR="004A0E1D" w:rsidRPr="004A0E1D" w:rsidRDefault="004A0E1D" w:rsidP="004A0E1D">
      <w:pPr>
        <w:spacing w:after="0" w:line="240" w:lineRule="auto"/>
        <w:jc w:val="both"/>
        <w:rPr>
          <w:sz w:val="20"/>
          <w:szCs w:val="20"/>
        </w:rPr>
      </w:pPr>
      <w:r w:rsidRPr="004A0E1D">
        <w:rPr>
          <w:sz w:val="20"/>
          <w:szCs w:val="20"/>
        </w:rPr>
        <w:t>The technology transfer study shall include, but not be limited to, the following components:</w:t>
      </w:r>
    </w:p>
    <w:p w14:paraId="309BA13C" w14:textId="77777777" w:rsidR="004A0E1D" w:rsidRPr="004A0E1D" w:rsidRDefault="004A0E1D" w:rsidP="004A0E1D">
      <w:pPr>
        <w:spacing w:after="0" w:line="240" w:lineRule="auto"/>
        <w:jc w:val="both"/>
        <w:rPr>
          <w:sz w:val="20"/>
          <w:szCs w:val="20"/>
        </w:rPr>
      </w:pPr>
    </w:p>
    <w:p w14:paraId="5D8559BB" w14:textId="77777777" w:rsidR="004A0E1D" w:rsidRPr="004A0E1D" w:rsidRDefault="004A0E1D" w:rsidP="004A0E1D">
      <w:pPr>
        <w:spacing w:after="0" w:line="240" w:lineRule="auto"/>
        <w:ind w:left="1530" w:hanging="810"/>
        <w:jc w:val="both"/>
        <w:rPr>
          <w:sz w:val="20"/>
          <w:szCs w:val="20"/>
        </w:rPr>
      </w:pPr>
      <w:r w:rsidRPr="004A0E1D">
        <w:rPr>
          <w:sz w:val="20"/>
          <w:szCs w:val="20"/>
        </w:rPr>
        <w:t>A.</w:t>
      </w:r>
      <w:r w:rsidRPr="004A0E1D">
        <w:rPr>
          <w:sz w:val="20"/>
          <w:szCs w:val="20"/>
        </w:rPr>
        <w:tab/>
        <w:t>Review of the effectiveness of existing research in solving the BOR customer’s problem;</w:t>
      </w:r>
    </w:p>
    <w:p w14:paraId="5FD03A17" w14:textId="77777777" w:rsidR="004A0E1D" w:rsidRPr="004A0E1D" w:rsidRDefault="004A0E1D" w:rsidP="004A0E1D">
      <w:pPr>
        <w:spacing w:after="0" w:line="240" w:lineRule="auto"/>
        <w:ind w:left="1530" w:hanging="810"/>
        <w:jc w:val="both"/>
        <w:rPr>
          <w:sz w:val="20"/>
          <w:szCs w:val="20"/>
        </w:rPr>
      </w:pPr>
      <w:r w:rsidRPr="004A0E1D">
        <w:rPr>
          <w:sz w:val="20"/>
          <w:szCs w:val="20"/>
        </w:rPr>
        <w:t>B.</w:t>
      </w:r>
      <w:r w:rsidRPr="004A0E1D">
        <w:rPr>
          <w:sz w:val="20"/>
          <w:szCs w:val="20"/>
        </w:rPr>
        <w:tab/>
        <w:t>Determine if the findings are applicable to transportation issues within the State;</w:t>
      </w:r>
    </w:p>
    <w:p w14:paraId="5251786B" w14:textId="77777777" w:rsidR="004A0E1D" w:rsidRPr="004A0E1D" w:rsidRDefault="004A0E1D" w:rsidP="004A0E1D">
      <w:pPr>
        <w:spacing w:after="0" w:line="240" w:lineRule="auto"/>
        <w:ind w:left="1530" w:hanging="810"/>
        <w:jc w:val="both"/>
        <w:rPr>
          <w:sz w:val="20"/>
          <w:szCs w:val="20"/>
        </w:rPr>
      </w:pPr>
      <w:r w:rsidRPr="004A0E1D">
        <w:rPr>
          <w:sz w:val="20"/>
          <w:szCs w:val="20"/>
        </w:rPr>
        <w:t>C.</w:t>
      </w:r>
      <w:r w:rsidRPr="004A0E1D">
        <w:rPr>
          <w:sz w:val="20"/>
          <w:szCs w:val="20"/>
        </w:rPr>
        <w:tab/>
        <w:t>Contact researchers in academic, private industry and public sectors whose research is relevant to the transportation project under review;</w:t>
      </w:r>
    </w:p>
    <w:p w14:paraId="1A858893" w14:textId="77777777" w:rsidR="004A0E1D" w:rsidRPr="004A0E1D" w:rsidRDefault="004A0E1D" w:rsidP="004A0E1D">
      <w:pPr>
        <w:spacing w:after="0" w:line="240" w:lineRule="auto"/>
        <w:ind w:left="1530" w:hanging="810"/>
        <w:jc w:val="both"/>
        <w:rPr>
          <w:sz w:val="20"/>
          <w:szCs w:val="20"/>
        </w:rPr>
      </w:pPr>
      <w:r w:rsidRPr="004A0E1D">
        <w:rPr>
          <w:sz w:val="20"/>
          <w:szCs w:val="20"/>
        </w:rPr>
        <w:t>D.</w:t>
      </w:r>
      <w:r w:rsidRPr="004A0E1D">
        <w:rPr>
          <w:sz w:val="20"/>
          <w:szCs w:val="20"/>
        </w:rPr>
        <w:tab/>
        <w:t>Perform a nationwide survey of other Departments of Transportation, motor vehicle agencies, or state transit agencies to assess their current practices and policies related to the topic of the current research study, and to find out if they have successfully dealt with the problem in their state;</w:t>
      </w:r>
    </w:p>
    <w:p w14:paraId="0FD531DE" w14:textId="77777777" w:rsidR="004A0E1D" w:rsidRPr="004A0E1D" w:rsidRDefault="004A0E1D" w:rsidP="004A0E1D">
      <w:pPr>
        <w:spacing w:after="0" w:line="240" w:lineRule="auto"/>
        <w:ind w:left="1530" w:hanging="810"/>
        <w:jc w:val="both"/>
        <w:rPr>
          <w:sz w:val="20"/>
          <w:szCs w:val="20"/>
        </w:rPr>
      </w:pPr>
      <w:r w:rsidRPr="004A0E1D">
        <w:rPr>
          <w:sz w:val="20"/>
          <w:szCs w:val="20"/>
        </w:rPr>
        <w:lastRenderedPageBreak/>
        <w:t>E.</w:t>
      </w:r>
      <w:r w:rsidRPr="004A0E1D">
        <w:rPr>
          <w:sz w:val="20"/>
          <w:szCs w:val="20"/>
        </w:rPr>
        <w:tab/>
        <w:t>Follow-up of the survey with telephone or personal interviews to ensure a thorough understanding of best practices for dealing with the problem of the current research study;</w:t>
      </w:r>
    </w:p>
    <w:p w14:paraId="00E6C98D" w14:textId="64B6C383" w:rsidR="004A0E1D" w:rsidRPr="004A0E1D" w:rsidRDefault="004A0E1D" w:rsidP="004A0E1D">
      <w:pPr>
        <w:spacing w:after="0" w:line="240" w:lineRule="auto"/>
        <w:ind w:left="1530" w:hanging="810"/>
        <w:jc w:val="both"/>
        <w:rPr>
          <w:sz w:val="20"/>
          <w:szCs w:val="20"/>
        </w:rPr>
      </w:pPr>
      <w:r w:rsidRPr="004A0E1D">
        <w:rPr>
          <w:sz w:val="20"/>
          <w:szCs w:val="20"/>
        </w:rPr>
        <w:t>F.</w:t>
      </w:r>
      <w:r w:rsidRPr="004A0E1D">
        <w:rPr>
          <w:sz w:val="20"/>
          <w:szCs w:val="20"/>
        </w:rPr>
        <w:tab/>
        <w:t xml:space="preserve">Performance of a RAC (Research Committee of AASHTO’s SCOR) list-serve survey (All RAC list-serve surveys performed by the </w:t>
      </w:r>
      <w:r w:rsidR="00CA5672">
        <w:rPr>
          <w:sz w:val="20"/>
          <w:szCs w:val="20"/>
        </w:rPr>
        <w:t xml:space="preserve">Contractor </w:t>
      </w:r>
      <w:r w:rsidRPr="004A0E1D">
        <w:rPr>
          <w:sz w:val="20"/>
          <w:szCs w:val="20"/>
        </w:rPr>
        <w:t>shall be coordinated through the SCM); and</w:t>
      </w:r>
    </w:p>
    <w:p w14:paraId="30CEC6AB" w14:textId="77777777" w:rsidR="004A0E1D" w:rsidRDefault="004A0E1D" w:rsidP="004A0E1D">
      <w:pPr>
        <w:spacing w:after="0" w:line="240" w:lineRule="auto"/>
        <w:ind w:left="1530" w:hanging="810"/>
        <w:jc w:val="both"/>
        <w:rPr>
          <w:sz w:val="20"/>
          <w:szCs w:val="20"/>
        </w:rPr>
      </w:pPr>
      <w:r w:rsidRPr="004A0E1D">
        <w:rPr>
          <w:sz w:val="20"/>
          <w:szCs w:val="20"/>
        </w:rPr>
        <w:t>G.</w:t>
      </w:r>
      <w:r w:rsidRPr="004A0E1D">
        <w:rPr>
          <w:sz w:val="20"/>
          <w:szCs w:val="20"/>
        </w:rPr>
        <w:tab/>
        <w:t>A written report synthesizing the knowledge gained from the literature review, surveys, e-mails, and interviews, and outlining the steps required to transfer this information and technology to the DOT, MVC, or NJ Transit research customer to solve their transportation problem.</w:t>
      </w:r>
    </w:p>
    <w:p w14:paraId="07A85A8E" w14:textId="77777777" w:rsidR="004A0E1D" w:rsidRDefault="004A0E1D" w:rsidP="004A0E1D">
      <w:pPr>
        <w:spacing w:after="0" w:line="240" w:lineRule="auto"/>
        <w:ind w:left="1530" w:hanging="810"/>
        <w:jc w:val="both"/>
        <w:rPr>
          <w:sz w:val="20"/>
          <w:szCs w:val="20"/>
        </w:rPr>
      </w:pPr>
    </w:p>
    <w:p w14:paraId="60A69CB0" w14:textId="77777777" w:rsidR="004A0E1D" w:rsidRPr="004223EF" w:rsidRDefault="00254EE2">
      <w:pPr>
        <w:pStyle w:val="Heading2"/>
      </w:pPr>
      <w:bookmarkStart w:id="110" w:name="_Toc167956372"/>
      <w:r w:rsidRPr="004223EF">
        <w:t>TECHNOLOGY TRANSFER IMPLEMENTATION</w:t>
      </w:r>
      <w:bookmarkEnd w:id="110"/>
    </w:p>
    <w:p w14:paraId="164DDD4B" w14:textId="77777777" w:rsidR="00254EE2" w:rsidRDefault="004223EF" w:rsidP="00254EE2">
      <w:pPr>
        <w:spacing w:after="0" w:line="240" w:lineRule="auto"/>
        <w:jc w:val="both"/>
        <w:rPr>
          <w:sz w:val="20"/>
          <w:szCs w:val="20"/>
        </w:rPr>
      </w:pPr>
      <w:r w:rsidRPr="004223EF">
        <w:rPr>
          <w:sz w:val="20"/>
          <w:szCs w:val="20"/>
        </w:rPr>
        <w:t xml:space="preserve">In the event that the technology transfer study yields positive results, the </w:t>
      </w:r>
      <w:r w:rsidR="00C40D80">
        <w:rPr>
          <w:sz w:val="20"/>
          <w:szCs w:val="20"/>
        </w:rPr>
        <w:t>Contractor</w:t>
      </w:r>
      <w:r w:rsidR="00C40D80" w:rsidRPr="00077CB0">
        <w:rPr>
          <w:sz w:val="20"/>
          <w:szCs w:val="20"/>
        </w:rPr>
        <w:t xml:space="preserve"> </w:t>
      </w:r>
      <w:r w:rsidRPr="004223EF">
        <w:rPr>
          <w:sz w:val="20"/>
          <w:szCs w:val="20"/>
        </w:rPr>
        <w:t xml:space="preserve">shall transfer the research findings and new or improved products, processes, services, or policies to the research customer’s unit. The </w:t>
      </w:r>
      <w:r w:rsidR="00C40D80">
        <w:rPr>
          <w:sz w:val="20"/>
          <w:szCs w:val="20"/>
        </w:rPr>
        <w:t>Contractor</w:t>
      </w:r>
      <w:r w:rsidR="00C40D80" w:rsidRPr="00077CB0">
        <w:rPr>
          <w:sz w:val="20"/>
          <w:szCs w:val="20"/>
        </w:rPr>
        <w:t xml:space="preserve"> </w:t>
      </w:r>
      <w:r w:rsidRPr="004223EF">
        <w:rPr>
          <w:sz w:val="20"/>
          <w:szCs w:val="20"/>
        </w:rPr>
        <w:t>shall complete the transfer using one or a combination of the following methods: disseminate technical reports, formal training, workshops, lectures, technical presentations, statewide teleconferences, video tapes, literature summaries, software, and small demonstrations.</w:t>
      </w:r>
    </w:p>
    <w:p w14:paraId="442F38D3" w14:textId="77777777" w:rsidR="004223EF" w:rsidRDefault="004223EF" w:rsidP="00254EE2">
      <w:pPr>
        <w:spacing w:after="0" w:line="240" w:lineRule="auto"/>
        <w:jc w:val="both"/>
        <w:rPr>
          <w:sz w:val="20"/>
          <w:szCs w:val="20"/>
        </w:rPr>
      </w:pPr>
    </w:p>
    <w:p w14:paraId="62A3C16E" w14:textId="77777777" w:rsidR="004223EF" w:rsidRPr="00DD34C3" w:rsidRDefault="002425E6">
      <w:pPr>
        <w:pStyle w:val="Heading2"/>
      </w:pPr>
      <w:bookmarkStart w:id="111" w:name="_Toc167956373"/>
      <w:r w:rsidRPr="00DD34C3">
        <w:t>SURVEYS</w:t>
      </w:r>
      <w:bookmarkEnd w:id="111"/>
    </w:p>
    <w:p w14:paraId="281921C8" w14:textId="77777777" w:rsidR="00DD34C3" w:rsidRDefault="00DD34C3" w:rsidP="00383B3B">
      <w:pPr>
        <w:spacing w:after="0" w:line="240" w:lineRule="auto"/>
        <w:jc w:val="both"/>
        <w:rPr>
          <w:sz w:val="20"/>
          <w:szCs w:val="20"/>
        </w:rPr>
      </w:pPr>
      <w:r w:rsidRPr="00DD34C3">
        <w:rPr>
          <w:sz w:val="20"/>
          <w:szCs w:val="20"/>
        </w:rPr>
        <w:t xml:space="preserve">The </w:t>
      </w:r>
      <w:r w:rsidR="007A4978">
        <w:rPr>
          <w:sz w:val="20"/>
          <w:szCs w:val="20"/>
        </w:rPr>
        <w:t>Contractor</w:t>
      </w:r>
      <w:r w:rsidR="007A4978" w:rsidRPr="00077CB0">
        <w:rPr>
          <w:sz w:val="20"/>
          <w:szCs w:val="20"/>
        </w:rPr>
        <w:t xml:space="preserve"> </w:t>
      </w:r>
      <w:r w:rsidRPr="00DD34C3">
        <w:rPr>
          <w:sz w:val="20"/>
          <w:szCs w:val="20"/>
        </w:rPr>
        <w:t>shall perform surveys upon request by the SCM.</w:t>
      </w:r>
    </w:p>
    <w:p w14:paraId="6731C54E" w14:textId="77777777" w:rsidR="00DD34C3" w:rsidRDefault="00DD34C3" w:rsidP="00383B3B">
      <w:pPr>
        <w:spacing w:after="0" w:line="240" w:lineRule="auto"/>
        <w:jc w:val="both"/>
        <w:rPr>
          <w:sz w:val="20"/>
          <w:szCs w:val="20"/>
        </w:rPr>
      </w:pPr>
    </w:p>
    <w:p w14:paraId="7B6B1E65" w14:textId="77777777" w:rsidR="00DD34C3" w:rsidRPr="00A11185" w:rsidRDefault="001C71AB">
      <w:pPr>
        <w:pStyle w:val="Heading3"/>
      </w:pPr>
      <w:bookmarkStart w:id="112" w:name="_Toc167956374"/>
      <w:r w:rsidRPr="00A11185">
        <w:t>SURVEY PLAN</w:t>
      </w:r>
      <w:bookmarkEnd w:id="112"/>
    </w:p>
    <w:p w14:paraId="7D63E593" w14:textId="77777777" w:rsidR="00A11185" w:rsidRPr="00A11185" w:rsidRDefault="00A11185" w:rsidP="00A11185">
      <w:pPr>
        <w:spacing w:after="0" w:line="240" w:lineRule="auto"/>
        <w:jc w:val="both"/>
        <w:rPr>
          <w:sz w:val="20"/>
          <w:szCs w:val="20"/>
        </w:rPr>
      </w:pPr>
      <w:r w:rsidRPr="00A11185">
        <w:rPr>
          <w:sz w:val="20"/>
          <w:szCs w:val="20"/>
        </w:rPr>
        <w:t xml:space="preserve">The </w:t>
      </w:r>
      <w:r w:rsidR="007A4978">
        <w:rPr>
          <w:sz w:val="20"/>
          <w:szCs w:val="20"/>
        </w:rPr>
        <w:t>Contractor</w:t>
      </w:r>
      <w:r w:rsidR="007A4978" w:rsidRPr="00077CB0">
        <w:rPr>
          <w:sz w:val="20"/>
          <w:szCs w:val="20"/>
        </w:rPr>
        <w:t xml:space="preserve"> </w:t>
      </w:r>
      <w:r w:rsidRPr="00A11185">
        <w:rPr>
          <w:sz w:val="20"/>
          <w:szCs w:val="20"/>
        </w:rPr>
        <w:t xml:space="preserve">shall develop a plan for performing the survey and submit the plan to the SCM for approval. The </w:t>
      </w:r>
      <w:r w:rsidR="007A4978">
        <w:rPr>
          <w:sz w:val="20"/>
          <w:szCs w:val="20"/>
        </w:rPr>
        <w:t>Contractor</w:t>
      </w:r>
      <w:r w:rsidR="007A4978" w:rsidRPr="00077CB0">
        <w:rPr>
          <w:sz w:val="20"/>
          <w:szCs w:val="20"/>
        </w:rPr>
        <w:t xml:space="preserve"> </w:t>
      </w:r>
      <w:r w:rsidRPr="00A11185">
        <w:rPr>
          <w:sz w:val="20"/>
          <w:szCs w:val="20"/>
        </w:rPr>
        <w:t xml:space="preserve">shall ensure that its plan minimizes non-returns and guarantees a representative unbiased sample and valid results. </w:t>
      </w:r>
    </w:p>
    <w:p w14:paraId="7C6B4411" w14:textId="77777777" w:rsidR="00A11185" w:rsidRPr="00A11185" w:rsidRDefault="00A11185" w:rsidP="00A11185">
      <w:pPr>
        <w:spacing w:after="0" w:line="240" w:lineRule="auto"/>
        <w:jc w:val="both"/>
        <w:rPr>
          <w:sz w:val="20"/>
          <w:szCs w:val="20"/>
        </w:rPr>
      </w:pPr>
    </w:p>
    <w:p w14:paraId="3A1F3032" w14:textId="77777777" w:rsidR="00A11185" w:rsidRPr="00A11185" w:rsidRDefault="00A11185" w:rsidP="00A11185">
      <w:pPr>
        <w:spacing w:after="0" w:line="240" w:lineRule="auto"/>
        <w:jc w:val="both"/>
        <w:rPr>
          <w:sz w:val="20"/>
          <w:szCs w:val="20"/>
        </w:rPr>
      </w:pPr>
      <w:r w:rsidRPr="00A11185">
        <w:rPr>
          <w:sz w:val="20"/>
          <w:szCs w:val="20"/>
        </w:rPr>
        <w:t>The survey plan shall include, but not be limited to, the following components:</w:t>
      </w:r>
    </w:p>
    <w:p w14:paraId="5988B6EB" w14:textId="77777777" w:rsidR="00A11185" w:rsidRPr="00A11185" w:rsidRDefault="00A11185" w:rsidP="00A11185">
      <w:pPr>
        <w:spacing w:after="0" w:line="240" w:lineRule="auto"/>
        <w:jc w:val="both"/>
        <w:rPr>
          <w:sz w:val="20"/>
          <w:szCs w:val="20"/>
        </w:rPr>
      </w:pPr>
    </w:p>
    <w:p w14:paraId="6CDE3D85" w14:textId="77777777" w:rsidR="00A11185" w:rsidRPr="00A11185" w:rsidRDefault="00A11185" w:rsidP="00A11185">
      <w:pPr>
        <w:spacing w:after="0" w:line="240" w:lineRule="auto"/>
        <w:ind w:firstLine="720"/>
        <w:jc w:val="both"/>
        <w:rPr>
          <w:sz w:val="20"/>
          <w:szCs w:val="20"/>
        </w:rPr>
      </w:pPr>
      <w:r w:rsidRPr="00A11185">
        <w:rPr>
          <w:sz w:val="20"/>
          <w:szCs w:val="20"/>
        </w:rPr>
        <w:t>A.</w:t>
      </w:r>
      <w:r w:rsidRPr="00A11185">
        <w:rPr>
          <w:sz w:val="20"/>
          <w:szCs w:val="20"/>
        </w:rPr>
        <w:tab/>
        <w:t>Methodology and rationale for its use in planning the survey;</w:t>
      </w:r>
    </w:p>
    <w:p w14:paraId="24EB0397" w14:textId="77777777" w:rsidR="00A11185" w:rsidRPr="00A11185" w:rsidRDefault="00A11185" w:rsidP="00A11185">
      <w:pPr>
        <w:spacing w:after="0" w:line="240" w:lineRule="auto"/>
        <w:ind w:firstLine="720"/>
        <w:jc w:val="both"/>
        <w:rPr>
          <w:sz w:val="20"/>
          <w:szCs w:val="20"/>
        </w:rPr>
      </w:pPr>
      <w:r w:rsidRPr="00A11185">
        <w:rPr>
          <w:sz w:val="20"/>
          <w:szCs w:val="20"/>
        </w:rPr>
        <w:t>B.</w:t>
      </w:r>
      <w:r w:rsidRPr="00A11185">
        <w:rPr>
          <w:sz w:val="20"/>
          <w:szCs w:val="20"/>
        </w:rPr>
        <w:tab/>
        <w:t>Survey purpose and objective;</w:t>
      </w:r>
    </w:p>
    <w:p w14:paraId="66F57D76" w14:textId="77777777" w:rsidR="00A11185" w:rsidRPr="00A11185" w:rsidRDefault="00A11185" w:rsidP="00A11185">
      <w:pPr>
        <w:spacing w:after="0" w:line="240" w:lineRule="auto"/>
        <w:ind w:firstLine="720"/>
        <w:jc w:val="both"/>
        <w:rPr>
          <w:sz w:val="20"/>
          <w:szCs w:val="20"/>
        </w:rPr>
      </w:pPr>
      <w:r w:rsidRPr="00A11185">
        <w:rPr>
          <w:sz w:val="20"/>
          <w:szCs w:val="20"/>
        </w:rPr>
        <w:t>C.</w:t>
      </w:r>
      <w:r w:rsidRPr="00A11185">
        <w:rPr>
          <w:sz w:val="20"/>
          <w:szCs w:val="20"/>
        </w:rPr>
        <w:tab/>
        <w:t>Mode of administration (hard copy questionnaires, e-mail survey, etc.);</w:t>
      </w:r>
    </w:p>
    <w:p w14:paraId="72DB0E40" w14:textId="77777777" w:rsidR="00A11185" w:rsidRPr="00A11185" w:rsidRDefault="00A11185" w:rsidP="00A11185">
      <w:pPr>
        <w:spacing w:after="0" w:line="240" w:lineRule="auto"/>
        <w:ind w:firstLine="720"/>
        <w:jc w:val="both"/>
        <w:rPr>
          <w:sz w:val="20"/>
          <w:szCs w:val="20"/>
        </w:rPr>
      </w:pPr>
      <w:r w:rsidRPr="00A11185">
        <w:rPr>
          <w:sz w:val="20"/>
          <w:szCs w:val="20"/>
        </w:rPr>
        <w:t>D.</w:t>
      </w:r>
      <w:r w:rsidRPr="00A11185">
        <w:rPr>
          <w:sz w:val="20"/>
          <w:szCs w:val="20"/>
        </w:rPr>
        <w:tab/>
        <w:t>Estimates of survey size and precision;</w:t>
      </w:r>
    </w:p>
    <w:p w14:paraId="58BEAD27" w14:textId="77777777" w:rsidR="00A11185" w:rsidRPr="00A11185" w:rsidRDefault="00A11185" w:rsidP="00A11185">
      <w:pPr>
        <w:spacing w:after="0" w:line="240" w:lineRule="auto"/>
        <w:ind w:firstLine="720"/>
        <w:jc w:val="both"/>
        <w:rPr>
          <w:sz w:val="20"/>
          <w:szCs w:val="20"/>
        </w:rPr>
      </w:pPr>
      <w:r w:rsidRPr="00A11185">
        <w:rPr>
          <w:sz w:val="20"/>
          <w:szCs w:val="20"/>
        </w:rPr>
        <w:t>E.</w:t>
      </w:r>
      <w:r w:rsidRPr="00A11185">
        <w:rPr>
          <w:sz w:val="20"/>
          <w:szCs w:val="20"/>
        </w:rPr>
        <w:tab/>
        <w:t>Sampling techniques and rationale for use;</w:t>
      </w:r>
    </w:p>
    <w:p w14:paraId="26058D68" w14:textId="77777777" w:rsidR="00A11185" w:rsidRPr="00A11185" w:rsidRDefault="00A11185" w:rsidP="00A11185">
      <w:pPr>
        <w:spacing w:after="0" w:line="240" w:lineRule="auto"/>
        <w:ind w:firstLine="720"/>
        <w:jc w:val="both"/>
        <w:rPr>
          <w:sz w:val="20"/>
          <w:szCs w:val="20"/>
        </w:rPr>
      </w:pPr>
      <w:r w:rsidRPr="00A11185">
        <w:rPr>
          <w:sz w:val="20"/>
          <w:szCs w:val="20"/>
        </w:rPr>
        <w:t>F.</w:t>
      </w:r>
      <w:r w:rsidRPr="00A11185">
        <w:rPr>
          <w:sz w:val="20"/>
          <w:szCs w:val="20"/>
        </w:rPr>
        <w:tab/>
        <w:t>Survey design;</w:t>
      </w:r>
    </w:p>
    <w:p w14:paraId="3E0E9943" w14:textId="77777777" w:rsidR="00A11185" w:rsidRPr="00A11185" w:rsidRDefault="00A11185" w:rsidP="00A11185">
      <w:pPr>
        <w:spacing w:after="0" w:line="240" w:lineRule="auto"/>
        <w:ind w:firstLine="720"/>
        <w:jc w:val="both"/>
        <w:rPr>
          <w:sz w:val="20"/>
          <w:szCs w:val="20"/>
        </w:rPr>
      </w:pPr>
      <w:r w:rsidRPr="00A11185">
        <w:rPr>
          <w:sz w:val="20"/>
          <w:szCs w:val="20"/>
        </w:rPr>
        <w:t>G.</w:t>
      </w:r>
      <w:r w:rsidRPr="00A11185">
        <w:rPr>
          <w:sz w:val="20"/>
          <w:szCs w:val="20"/>
        </w:rPr>
        <w:tab/>
        <w:t>Scripting if a telephone survey;</w:t>
      </w:r>
    </w:p>
    <w:p w14:paraId="511A67F2" w14:textId="77777777" w:rsidR="00A11185" w:rsidRPr="00A11185" w:rsidRDefault="00A11185" w:rsidP="00A11185">
      <w:pPr>
        <w:spacing w:after="0" w:line="240" w:lineRule="auto"/>
        <w:ind w:firstLine="720"/>
        <w:jc w:val="both"/>
        <w:rPr>
          <w:sz w:val="20"/>
          <w:szCs w:val="20"/>
        </w:rPr>
      </w:pPr>
      <w:r w:rsidRPr="00A11185">
        <w:rPr>
          <w:sz w:val="20"/>
          <w:szCs w:val="20"/>
        </w:rPr>
        <w:t>H.</w:t>
      </w:r>
      <w:r w:rsidRPr="00A11185">
        <w:rPr>
          <w:sz w:val="20"/>
          <w:szCs w:val="20"/>
        </w:rPr>
        <w:tab/>
        <w:t>Cover letter if a mailed survey; and</w:t>
      </w:r>
    </w:p>
    <w:p w14:paraId="7D128920" w14:textId="77777777" w:rsidR="00A11185" w:rsidRDefault="00A11185" w:rsidP="00A11185">
      <w:pPr>
        <w:spacing w:after="0" w:line="240" w:lineRule="auto"/>
        <w:ind w:firstLine="720"/>
        <w:jc w:val="both"/>
        <w:rPr>
          <w:sz w:val="20"/>
          <w:szCs w:val="20"/>
        </w:rPr>
      </w:pPr>
      <w:r w:rsidRPr="00A11185">
        <w:rPr>
          <w:sz w:val="20"/>
          <w:szCs w:val="20"/>
        </w:rPr>
        <w:t>I.</w:t>
      </w:r>
      <w:r w:rsidRPr="00A11185">
        <w:rPr>
          <w:sz w:val="20"/>
          <w:szCs w:val="20"/>
        </w:rPr>
        <w:tab/>
        <w:t>Pilot testing.</w:t>
      </w:r>
    </w:p>
    <w:p w14:paraId="29C35E37" w14:textId="77777777" w:rsidR="00A11185" w:rsidRDefault="00A11185" w:rsidP="006F69CF">
      <w:pPr>
        <w:spacing w:after="0" w:line="240" w:lineRule="auto"/>
        <w:jc w:val="both"/>
        <w:rPr>
          <w:sz w:val="20"/>
          <w:szCs w:val="20"/>
        </w:rPr>
      </w:pPr>
    </w:p>
    <w:p w14:paraId="470237D3" w14:textId="77777777" w:rsidR="002242DB" w:rsidRPr="000C02E5" w:rsidRDefault="002242DB">
      <w:pPr>
        <w:pStyle w:val="Heading3"/>
      </w:pPr>
      <w:bookmarkStart w:id="113" w:name="_Toc167956375"/>
      <w:r w:rsidRPr="000C02E5">
        <w:t>SURVEY ADMINISTRATION AND ANALYSIS</w:t>
      </w:r>
      <w:bookmarkEnd w:id="113"/>
    </w:p>
    <w:p w14:paraId="3B247D4F" w14:textId="77777777" w:rsidR="000C02E5" w:rsidRPr="000C02E5" w:rsidRDefault="000C02E5" w:rsidP="000C02E5">
      <w:pPr>
        <w:spacing w:after="0" w:line="240" w:lineRule="auto"/>
        <w:jc w:val="both"/>
        <w:rPr>
          <w:sz w:val="20"/>
          <w:szCs w:val="20"/>
        </w:rPr>
      </w:pPr>
      <w:r w:rsidRPr="000C02E5">
        <w:rPr>
          <w:sz w:val="20"/>
          <w:szCs w:val="20"/>
        </w:rPr>
        <w:t xml:space="preserve">The </w:t>
      </w:r>
      <w:r w:rsidR="007A4978">
        <w:rPr>
          <w:sz w:val="20"/>
          <w:szCs w:val="20"/>
        </w:rPr>
        <w:t>Contractor</w:t>
      </w:r>
      <w:r w:rsidR="007A4978" w:rsidRPr="00077CB0">
        <w:rPr>
          <w:sz w:val="20"/>
          <w:szCs w:val="20"/>
        </w:rPr>
        <w:t xml:space="preserve"> </w:t>
      </w:r>
      <w:r w:rsidRPr="000C02E5">
        <w:rPr>
          <w:sz w:val="20"/>
          <w:szCs w:val="20"/>
        </w:rPr>
        <w:t>shall perform the survey and provide subsequent analyses of the results. Such analyses shall include, but not be limited to, the following components:</w:t>
      </w:r>
    </w:p>
    <w:p w14:paraId="01E80982" w14:textId="77777777" w:rsidR="000C02E5" w:rsidRPr="000C02E5" w:rsidRDefault="000C02E5" w:rsidP="000C02E5">
      <w:pPr>
        <w:spacing w:after="0" w:line="240" w:lineRule="auto"/>
        <w:jc w:val="both"/>
        <w:rPr>
          <w:sz w:val="20"/>
          <w:szCs w:val="20"/>
        </w:rPr>
      </w:pPr>
    </w:p>
    <w:p w14:paraId="3DC1707B" w14:textId="77777777" w:rsidR="000C02E5" w:rsidRPr="000C02E5" w:rsidRDefault="000C02E5" w:rsidP="000C02E5">
      <w:pPr>
        <w:spacing w:after="0" w:line="240" w:lineRule="auto"/>
        <w:ind w:firstLine="720"/>
        <w:jc w:val="both"/>
        <w:rPr>
          <w:sz w:val="20"/>
          <w:szCs w:val="20"/>
        </w:rPr>
      </w:pPr>
      <w:r w:rsidRPr="000C02E5">
        <w:rPr>
          <w:sz w:val="20"/>
          <w:szCs w:val="20"/>
        </w:rPr>
        <w:t>A.</w:t>
      </w:r>
      <w:r w:rsidRPr="000C02E5">
        <w:rPr>
          <w:sz w:val="20"/>
          <w:szCs w:val="20"/>
        </w:rPr>
        <w:tab/>
        <w:t>Avoidance of common statistical analysis errors for survey data;</w:t>
      </w:r>
    </w:p>
    <w:p w14:paraId="4104F7A0" w14:textId="77777777" w:rsidR="000C02E5" w:rsidRPr="000C02E5" w:rsidRDefault="000C02E5" w:rsidP="000C02E5">
      <w:pPr>
        <w:spacing w:after="0" w:line="240" w:lineRule="auto"/>
        <w:ind w:firstLine="720"/>
        <w:jc w:val="both"/>
        <w:rPr>
          <w:sz w:val="20"/>
          <w:szCs w:val="20"/>
        </w:rPr>
      </w:pPr>
      <w:r w:rsidRPr="000C02E5">
        <w:rPr>
          <w:sz w:val="20"/>
          <w:szCs w:val="20"/>
        </w:rPr>
        <w:t>B.</w:t>
      </w:r>
      <w:r w:rsidRPr="000C02E5">
        <w:rPr>
          <w:sz w:val="20"/>
          <w:szCs w:val="20"/>
        </w:rPr>
        <w:tab/>
        <w:t>Valid statistical analysis methods;</w:t>
      </w:r>
    </w:p>
    <w:p w14:paraId="769C96E7" w14:textId="77777777" w:rsidR="000C02E5" w:rsidRPr="000C02E5" w:rsidRDefault="000C02E5" w:rsidP="000C02E5">
      <w:pPr>
        <w:spacing w:after="0" w:line="240" w:lineRule="auto"/>
        <w:ind w:firstLine="720"/>
        <w:jc w:val="both"/>
        <w:rPr>
          <w:sz w:val="20"/>
          <w:szCs w:val="20"/>
        </w:rPr>
      </w:pPr>
      <w:r w:rsidRPr="000C02E5">
        <w:rPr>
          <w:sz w:val="20"/>
          <w:szCs w:val="20"/>
        </w:rPr>
        <w:t>C.</w:t>
      </w:r>
      <w:r w:rsidRPr="000C02E5">
        <w:rPr>
          <w:sz w:val="20"/>
          <w:szCs w:val="20"/>
        </w:rPr>
        <w:tab/>
        <w:t>Parametric or non-parametric testing;</w:t>
      </w:r>
    </w:p>
    <w:p w14:paraId="70561DB1" w14:textId="77777777" w:rsidR="000C02E5" w:rsidRPr="000C02E5" w:rsidRDefault="000C02E5" w:rsidP="000C02E5">
      <w:pPr>
        <w:spacing w:after="0" w:line="240" w:lineRule="auto"/>
        <w:ind w:firstLine="720"/>
        <w:jc w:val="both"/>
        <w:rPr>
          <w:sz w:val="20"/>
          <w:szCs w:val="20"/>
        </w:rPr>
      </w:pPr>
      <w:r w:rsidRPr="000C02E5">
        <w:rPr>
          <w:sz w:val="20"/>
          <w:szCs w:val="20"/>
        </w:rPr>
        <w:t>D.</w:t>
      </w:r>
      <w:r w:rsidRPr="000C02E5">
        <w:rPr>
          <w:sz w:val="20"/>
          <w:szCs w:val="20"/>
        </w:rPr>
        <w:tab/>
        <w:t>Tests to determine whether statistically significant differences exist between groups of respondents; and</w:t>
      </w:r>
    </w:p>
    <w:p w14:paraId="32BE0038" w14:textId="77777777" w:rsidR="00A11185" w:rsidRDefault="000C02E5" w:rsidP="000C02E5">
      <w:pPr>
        <w:spacing w:after="0" w:line="240" w:lineRule="auto"/>
        <w:ind w:firstLine="720"/>
        <w:jc w:val="both"/>
        <w:rPr>
          <w:sz w:val="20"/>
          <w:szCs w:val="20"/>
        </w:rPr>
      </w:pPr>
      <w:r w:rsidRPr="000C02E5">
        <w:rPr>
          <w:sz w:val="20"/>
          <w:szCs w:val="20"/>
        </w:rPr>
        <w:t>E.</w:t>
      </w:r>
      <w:r w:rsidRPr="000C02E5">
        <w:rPr>
          <w:sz w:val="20"/>
          <w:szCs w:val="20"/>
        </w:rPr>
        <w:tab/>
        <w:t>Tests to determine relationships between responses.</w:t>
      </w:r>
    </w:p>
    <w:p w14:paraId="3E1B33FE" w14:textId="77777777" w:rsidR="000C02E5" w:rsidRDefault="000C02E5" w:rsidP="000C02E5">
      <w:pPr>
        <w:spacing w:after="0" w:line="240" w:lineRule="auto"/>
        <w:ind w:firstLine="720"/>
        <w:jc w:val="both"/>
        <w:rPr>
          <w:sz w:val="20"/>
          <w:szCs w:val="20"/>
        </w:rPr>
      </w:pPr>
    </w:p>
    <w:p w14:paraId="34A67456" w14:textId="77777777" w:rsidR="0088623A" w:rsidRPr="0013631B" w:rsidRDefault="000C65DE">
      <w:pPr>
        <w:pStyle w:val="Heading3"/>
      </w:pPr>
      <w:bookmarkStart w:id="114" w:name="_Toc167956376"/>
      <w:r w:rsidRPr="0013631B">
        <w:t>REPORT OF SURVEY FINDINGS</w:t>
      </w:r>
      <w:bookmarkEnd w:id="114"/>
    </w:p>
    <w:bookmarkEnd w:id="107"/>
    <w:p w14:paraId="097C8EF2" w14:textId="77777777" w:rsidR="0013631B" w:rsidRDefault="0013631B" w:rsidP="00714FDB">
      <w:pPr>
        <w:spacing w:after="0" w:line="240" w:lineRule="auto"/>
        <w:jc w:val="both"/>
        <w:rPr>
          <w:sz w:val="20"/>
          <w:szCs w:val="20"/>
        </w:rPr>
      </w:pPr>
      <w:r w:rsidRPr="0013631B">
        <w:rPr>
          <w:sz w:val="20"/>
          <w:szCs w:val="20"/>
        </w:rPr>
        <w:t xml:space="preserve">The </w:t>
      </w:r>
      <w:r w:rsidR="007A4978">
        <w:rPr>
          <w:sz w:val="20"/>
          <w:szCs w:val="20"/>
        </w:rPr>
        <w:t>Contractor</w:t>
      </w:r>
      <w:r w:rsidR="007A4978" w:rsidRPr="00077CB0">
        <w:rPr>
          <w:sz w:val="20"/>
          <w:szCs w:val="20"/>
        </w:rPr>
        <w:t xml:space="preserve"> </w:t>
      </w:r>
      <w:r w:rsidRPr="0013631B">
        <w:rPr>
          <w:sz w:val="20"/>
          <w:szCs w:val="20"/>
        </w:rPr>
        <w:t>shall develop a written report describing survey design and procedures, data collection, reduction, analysis techniques, study findings and recommendations. Based on the survey findings, the report should contain an implementation plan that describes the steps required to improve the overall quality and efficiency of DOT, MVC, and NJ Transit programs, practices and products.</w:t>
      </w:r>
    </w:p>
    <w:p w14:paraId="0A8491E4" w14:textId="77777777" w:rsidR="0013631B" w:rsidRDefault="0013631B" w:rsidP="00714FDB">
      <w:pPr>
        <w:spacing w:after="0" w:line="240" w:lineRule="auto"/>
        <w:jc w:val="both"/>
        <w:rPr>
          <w:sz w:val="20"/>
          <w:szCs w:val="20"/>
        </w:rPr>
      </w:pPr>
    </w:p>
    <w:p w14:paraId="1ADD7F3E" w14:textId="77777777" w:rsidR="00010C55" w:rsidRPr="00FA2F04" w:rsidRDefault="007D0046">
      <w:pPr>
        <w:pStyle w:val="Heading2"/>
      </w:pPr>
      <w:bookmarkStart w:id="115" w:name="_Toc167956377"/>
      <w:r w:rsidRPr="00FA2F04">
        <w:t>RESEARCH PROJECTS</w:t>
      </w:r>
      <w:bookmarkEnd w:id="115"/>
    </w:p>
    <w:p w14:paraId="1888EAB9" w14:textId="77777777" w:rsidR="00FA2F04" w:rsidRPr="00FA2F04" w:rsidRDefault="00FA2F04" w:rsidP="00FA2F04">
      <w:pPr>
        <w:spacing w:after="0" w:line="240" w:lineRule="auto"/>
        <w:jc w:val="both"/>
        <w:rPr>
          <w:sz w:val="20"/>
          <w:szCs w:val="20"/>
        </w:rPr>
      </w:pPr>
      <w:r w:rsidRPr="00FA2F04">
        <w:rPr>
          <w:sz w:val="20"/>
          <w:szCs w:val="20"/>
        </w:rPr>
        <w:t xml:space="preserve">The </w:t>
      </w:r>
      <w:r w:rsidR="007A4978">
        <w:rPr>
          <w:sz w:val="20"/>
          <w:szCs w:val="20"/>
        </w:rPr>
        <w:t>Contractor</w:t>
      </w:r>
      <w:r w:rsidR="007A4978" w:rsidRPr="00077CB0">
        <w:rPr>
          <w:sz w:val="20"/>
          <w:szCs w:val="20"/>
        </w:rPr>
        <w:t xml:space="preserve"> </w:t>
      </w:r>
      <w:r w:rsidRPr="00FA2F04">
        <w:rPr>
          <w:sz w:val="20"/>
          <w:szCs w:val="20"/>
        </w:rPr>
        <w:t>shall perform research projects upon the direction of the SCM. The research projects should be categorized as follows:</w:t>
      </w:r>
    </w:p>
    <w:p w14:paraId="57A1737A" w14:textId="77777777" w:rsidR="00FA2F04" w:rsidRPr="00FA2F04" w:rsidRDefault="00FA2F04" w:rsidP="00FA2F04">
      <w:pPr>
        <w:spacing w:after="0" w:line="240" w:lineRule="auto"/>
        <w:jc w:val="both"/>
        <w:rPr>
          <w:sz w:val="20"/>
          <w:szCs w:val="20"/>
        </w:rPr>
      </w:pPr>
    </w:p>
    <w:p w14:paraId="67D7F8F8" w14:textId="77777777" w:rsidR="00FA2F04" w:rsidRPr="00FA2F04" w:rsidRDefault="00FA2F04" w:rsidP="00FA2F04">
      <w:pPr>
        <w:spacing w:after="0" w:line="240" w:lineRule="auto"/>
        <w:ind w:firstLine="720"/>
        <w:jc w:val="both"/>
        <w:rPr>
          <w:sz w:val="20"/>
          <w:szCs w:val="20"/>
        </w:rPr>
      </w:pPr>
      <w:r w:rsidRPr="00FA2F04">
        <w:rPr>
          <w:sz w:val="20"/>
          <w:szCs w:val="20"/>
        </w:rPr>
        <w:t>A.</w:t>
      </w:r>
      <w:r w:rsidRPr="00FA2F04">
        <w:rPr>
          <w:sz w:val="20"/>
          <w:szCs w:val="20"/>
        </w:rPr>
        <w:tab/>
        <w:t>Rapid research projects;</w:t>
      </w:r>
    </w:p>
    <w:p w14:paraId="63772047" w14:textId="77777777" w:rsidR="00FA2F04" w:rsidRPr="00FA2F04" w:rsidRDefault="00FA2F04" w:rsidP="00FA2F04">
      <w:pPr>
        <w:spacing w:after="0" w:line="240" w:lineRule="auto"/>
        <w:ind w:firstLine="720"/>
        <w:jc w:val="both"/>
        <w:rPr>
          <w:sz w:val="20"/>
          <w:szCs w:val="20"/>
        </w:rPr>
      </w:pPr>
      <w:r w:rsidRPr="00FA2F04">
        <w:rPr>
          <w:sz w:val="20"/>
          <w:szCs w:val="20"/>
        </w:rPr>
        <w:t>B.</w:t>
      </w:r>
      <w:r w:rsidRPr="00FA2F04">
        <w:rPr>
          <w:sz w:val="20"/>
          <w:szCs w:val="20"/>
        </w:rPr>
        <w:tab/>
        <w:t>Demonstration projects/pilot implementations; and</w:t>
      </w:r>
    </w:p>
    <w:p w14:paraId="6C1E29FE" w14:textId="77777777" w:rsidR="00FA2F04" w:rsidRDefault="00FA2F04" w:rsidP="00FA2F04">
      <w:pPr>
        <w:spacing w:after="0" w:line="240" w:lineRule="auto"/>
        <w:ind w:firstLine="720"/>
        <w:jc w:val="both"/>
        <w:rPr>
          <w:sz w:val="20"/>
          <w:szCs w:val="20"/>
        </w:rPr>
      </w:pPr>
      <w:r w:rsidRPr="00FA2F04">
        <w:rPr>
          <w:sz w:val="20"/>
          <w:szCs w:val="20"/>
        </w:rPr>
        <w:t>C.</w:t>
      </w:r>
      <w:r w:rsidRPr="00FA2F04">
        <w:rPr>
          <w:sz w:val="20"/>
          <w:szCs w:val="20"/>
        </w:rPr>
        <w:tab/>
        <w:t>Long-term projects.</w:t>
      </w:r>
    </w:p>
    <w:p w14:paraId="5C3DEC2F" w14:textId="77777777" w:rsidR="00FA2F04" w:rsidRDefault="00FA2F04" w:rsidP="00FA2F04">
      <w:pPr>
        <w:spacing w:after="0" w:line="240" w:lineRule="auto"/>
        <w:ind w:firstLine="720"/>
        <w:jc w:val="both"/>
        <w:rPr>
          <w:sz w:val="20"/>
          <w:szCs w:val="20"/>
        </w:rPr>
      </w:pPr>
    </w:p>
    <w:p w14:paraId="4E9AAB1A" w14:textId="77777777" w:rsidR="00FA2F04" w:rsidRPr="00B53620" w:rsidRDefault="00C612BC">
      <w:pPr>
        <w:pStyle w:val="Heading3"/>
      </w:pPr>
      <w:bookmarkStart w:id="116" w:name="_Toc167956378"/>
      <w:r w:rsidRPr="00B53620">
        <w:t>PLAN</w:t>
      </w:r>
      <w:bookmarkEnd w:id="116"/>
    </w:p>
    <w:p w14:paraId="6C07E7BA" w14:textId="77777777" w:rsidR="00B53620" w:rsidRPr="00B53620" w:rsidRDefault="00B53620" w:rsidP="00B53620">
      <w:pPr>
        <w:spacing w:after="0" w:line="240" w:lineRule="auto"/>
        <w:jc w:val="both"/>
        <w:rPr>
          <w:sz w:val="20"/>
          <w:szCs w:val="20"/>
        </w:rPr>
      </w:pPr>
      <w:r w:rsidRPr="00B53620">
        <w:rPr>
          <w:sz w:val="20"/>
          <w:szCs w:val="20"/>
        </w:rPr>
        <w:t xml:space="preserve">The </w:t>
      </w:r>
      <w:r w:rsidR="007A4978">
        <w:rPr>
          <w:sz w:val="20"/>
          <w:szCs w:val="20"/>
        </w:rPr>
        <w:t>Contractor</w:t>
      </w:r>
      <w:r w:rsidR="007A4978" w:rsidRPr="00077CB0">
        <w:rPr>
          <w:sz w:val="20"/>
          <w:szCs w:val="20"/>
        </w:rPr>
        <w:t xml:space="preserve"> </w:t>
      </w:r>
      <w:r w:rsidRPr="00B53620">
        <w:rPr>
          <w:sz w:val="20"/>
          <w:szCs w:val="20"/>
        </w:rPr>
        <w:t>shall develop a written plan for performing each research project and submit it to the SCM for approval. The written plan shall include, but not be limited to, the following components:</w:t>
      </w:r>
    </w:p>
    <w:p w14:paraId="0651CBC0" w14:textId="77777777" w:rsidR="00B53620" w:rsidRPr="00B53620" w:rsidRDefault="00B53620" w:rsidP="00B53620">
      <w:pPr>
        <w:spacing w:after="0" w:line="240" w:lineRule="auto"/>
        <w:jc w:val="both"/>
        <w:rPr>
          <w:sz w:val="20"/>
          <w:szCs w:val="20"/>
        </w:rPr>
      </w:pPr>
    </w:p>
    <w:p w14:paraId="0B023DE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Scope of data collection, including time frame for data collection;</w:t>
      </w:r>
    </w:p>
    <w:p w14:paraId="700E50E9"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methodology and rationale for its use;</w:t>
      </w:r>
    </w:p>
    <w:p w14:paraId="7042F41A"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Sample size analysis, including methods to ensure a representative sample and type of sampli</w:t>
      </w:r>
      <w:r w:rsidR="00323EFC" w:rsidRPr="002531DF">
        <w:rPr>
          <w:rFonts w:asciiTheme="minorHAnsi" w:hAnsiTheme="minorHAnsi" w:cstheme="minorHAnsi"/>
          <w:sz w:val="20"/>
          <w:szCs w:val="20"/>
        </w:rPr>
        <w:t xml:space="preserve">ng, including rationale for its </w:t>
      </w:r>
      <w:r w:rsidRPr="002531DF">
        <w:rPr>
          <w:rFonts w:asciiTheme="minorHAnsi" w:hAnsiTheme="minorHAnsi" w:cstheme="minorHAnsi"/>
          <w:sz w:val="20"/>
          <w:szCs w:val="20"/>
        </w:rPr>
        <w:t>use;</w:t>
      </w:r>
    </w:p>
    <w:p w14:paraId="539B7438"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and data security procedures;</w:t>
      </w:r>
    </w:p>
    <w:p w14:paraId="0DC65C0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Quality assurance measures to ensure accurate data collection and avoidance of bias;</w:t>
      </w:r>
    </w:p>
    <w:p w14:paraId="0DC5C15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Identification of equipment and/or materials required to obtain and reduce data;</w:t>
      </w:r>
    </w:p>
    <w:p w14:paraId="76976BB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Consideration of surveys and focus groups for use in data collection; and</w:t>
      </w:r>
    </w:p>
    <w:p w14:paraId="2A0D2DE5" w14:textId="77777777" w:rsidR="00323EFC"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Methodology for data reduction and data analyses, including identification of statistical tests appropriate to validate analyses along with rationa</w:t>
      </w:r>
      <w:r w:rsidR="00323EFC" w:rsidRPr="002531DF">
        <w:rPr>
          <w:rFonts w:asciiTheme="minorHAnsi" w:hAnsiTheme="minorHAnsi" w:cstheme="minorHAnsi"/>
          <w:sz w:val="20"/>
          <w:szCs w:val="20"/>
        </w:rPr>
        <w:t>le for each proposed test’s use.</w:t>
      </w:r>
    </w:p>
    <w:p w14:paraId="56A663F6" w14:textId="77777777" w:rsidR="002531DF" w:rsidRPr="002531DF" w:rsidRDefault="002531DF"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A provision that requires research conducted under the contract to consider the transportation and mobility needs of New Jersey residents with physical, sensory, intellect, and developmental disabilities</w:t>
      </w:r>
      <w:r>
        <w:rPr>
          <w:rFonts w:asciiTheme="minorHAnsi" w:hAnsiTheme="minorHAnsi" w:cstheme="minorHAnsi"/>
          <w:sz w:val="20"/>
          <w:szCs w:val="20"/>
        </w:rPr>
        <w:t>.</w:t>
      </w:r>
    </w:p>
    <w:p w14:paraId="4855AFEE" w14:textId="77777777" w:rsidR="00323EFC" w:rsidRDefault="00323EFC" w:rsidP="00323EFC">
      <w:pPr>
        <w:spacing w:after="0" w:line="240" w:lineRule="auto"/>
        <w:ind w:left="1440" w:hanging="720"/>
        <w:jc w:val="both"/>
        <w:rPr>
          <w:sz w:val="20"/>
          <w:szCs w:val="20"/>
        </w:rPr>
      </w:pPr>
    </w:p>
    <w:p w14:paraId="1A4B15F4" w14:textId="77777777" w:rsidR="0013631B" w:rsidRDefault="0013631B" w:rsidP="00B53620">
      <w:pPr>
        <w:spacing w:after="0" w:line="240" w:lineRule="auto"/>
        <w:ind w:left="1440" w:hanging="720"/>
        <w:jc w:val="both"/>
        <w:rPr>
          <w:sz w:val="20"/>
          <w:szCs w:val="20"/>
          <w:highlight w:val="green"/>
        </w:rPr>
      </w:pPr>
    </w:p>
    <w:p w14:paraId="4D95F8F9" w14:textId="77777777" w:rsidR="00B53620" w:rsidRPr="00987750" w:rsidRDefault="00BD5CDB">
      <w:pPr>
        <w:pStyle w:val="Heading3"/>
      </w:pPr>
      <w:bookmarkStart w:id="117" w:name="_Toc167956379"/>
      <w:r w:rsidRPr="00987750">
        <w:t>DATA COLLECTION</w:t>
      </w:r>
      <w:bookmarkEnd w:id="117"/>
    </w:p>
    <w:p w14:paraId="18F23475" w14:textId="77777777" w:rsidR="00D65BE2" w:rsidRP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 xml:space="preserve">shall collect data in accordance to its approved written plan via field or laboratory measurements, questionnaires, interviews, obtaining existing databases containing data collected by others, surveys, and focus groups. If equipment is used, the </w:t>
      </w:r>
      <w:r w:rsidR="007A4978">
        <w:rPr>
          <w:sz w:val="20"/>
          <w:szCs w:val="20"/>
        </w:rPr>
        <w:t>Contractor</w:t>
      </w:r>
      <w:r w:rsidR="007A4978" w:rsidRPr="00077CB0">
        <w:rPr>
          <w:sz w:val="20"/>
          <w:szCs w:val="20"/>
        </w:rPr>
        <w:t xml:space="preserve"> </w:t>
      </w:r>
      <w:r w:rsidRPr="00D65BE2">
        <w:rPr>
          <w:sz w:val="20"/>
          <w:szCs w:val="20"/>
        </w:rPr>
        <w:t xml:space="preserve">shall ensure that it is calibrated according to the manufacturer’s recommendations or by other means as appropriate and that information on equipment settings is recorded.  The </w:t>
      </w:r>
      <w:r w:rsidR="007A4978">
        <w:rPr>
          <w:sz w:val="20"/>
          <w:szCs w:val="20"/>
        </w:rPr>
        <w:t>Contractor</w:t>
      </w:r>
      <w:r w:rsidR="007A4978" w:rsidRPr="00077CB0">
        <w:rPr>
          <w:sz w:val="20"/>
          <w:szCs w:val="20"/>
        </w:rPr>
        <w:t xml:space="preserve"> </w:t>
      </w:r>
      <w:r w:rsidRPr="00D65BE2">
        <w:rPr>
          <w:sz w:val="20"/>
          <w:szCs w:val="20"/>
        </w:rPr>
        <w:t>shall ensure that time, date, location, descriptive information, and other pertinent information should be recorded for all data and that data is collected at the selected field locations.</w:t>
      </w:r>
    </w:p>
    <w:p w14:paraId="1ED32AEC" w14:textId="77777777" w:rsidR="00D65BE2" w:rsidRPr="00D65BE2" w:rsidRDefault="00D65BE2" w:rsidP="00D65BE2">
      <w:pPr>
        <w:spacing w:after="0" w:line="240" w:lineRule="auto"/>
        <w:jc w:val="both"/>
        <w:rPr>
          <w:sz w:val="20"/>
          <w:szCs w:val="20"/>
        </w:rPr>
      </w:pPr>
    </w:p>
    <w:p w14:paraId="26225EFA" w14:textId="77777777" w:rsidR="00D65BE2" w:rsidRPr="00D65BE2" w:rsidRDefault="00D65BE2" w:rsidP="00D65BE2">
      <w:pPr>
        <w:spacing w:after="0" w:line="240" w:lineRule="auto"/>
        <w:jc w:val="both"/>
        <w:rPr>
          <w:sz w:val="20"/>
          <w:szCs w:val="20"/>
        </w:rPr>
      </w:pPr>
      <w:r w:rsidRPr="00D65BE2">
        <w:rPr>
          <w:sz w:val="20"/>
          <w:szCs w:val="20"/>
        </w:rPr>
        <w:t xml:space="preserve">To prevent future loss of acquired data, the </w:t>
      </w:r>
      <w:r w:rsidR="007A4978">
        <w:rPr>
          <w:sz w:val="20"/>
          <w:szCs w:val="20"/>
        </w:rPr>
        <w:t>Contractor</w:t>
      </w:r>
      <w:r w:rsidR="007A4978" w:rsidRPr="00077CB0">
        <w:rPr>
          <w:sz w:val="20"/>
          <w:szCs w:val="20"/>
        </w:rPr>
        <w:t xml:space="preserve"> </w:t>
      </w:r>
      <w:r w:rsidRPr="00D65BE2">
        <w:rPr>
          <w:sz w:val="20"/>
          <w:szCs w:val="20"/>
        </w:rPr>
        <w:t>shall back-up data in accordance with its approved written data back-up plan.</w:t>
      </w:r>
    </w:p>
    <w:p w14:paraId="0FA25BFD" w14:textId="77777777" w:rsidR="00D65BE2" w:rsidRPr="00D65BE2" w:rsidRDefault="00D65BE2" w:rsidP="00D65BE2">
      <w:pPr>
        <w:spacing w:after="0" w:line="240" w:lineRule="auto"/>
        <w:jc w:val="both"/>
        <w:rPr>
          <w:sz w:val="20"/>
          <w:szCs w:val="20"/>
        </w:rPr>
      </w:pPr>
    </w:p>
    <w:p w14:paraId="62AFB11B" w14:textId="77777777" w:rsid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shall reduce and analyze the first portion of collected data to test for validity of data collection, reduction, and analysis schemes before continuing with large scale data collection.</w:t>
      </w:r>
    </w:p>
    <w:p w14:paraId="092A3B7E" w14:textId="77777777" w:rsidR="00CE7452" w:rsidRDefault="00CE7452" w:rsidP="00D65BE2">
      <w:pPr>
        <w:spacing w:after="0" w:line="240" w:lineRule="auto"/>
        <w:jc w:val="both"/>
        <w:rPr>
          <w:sz w:val="20"/>
          <w:szCs w:val="20"/>
        </w:rPr>
      </w:pPr>
    </w:p>
    <w:p w14:paraId="34390CB8" w14:textId="77777777" w:rsidR="00CE7452" w:rsidRDefault="00CE7452" w:rsidP="00D65BE2">
      <w:pPr>
        <w:spacing w:after="0" w:line="240" w:lineRule="auto"/>
        <w:jc w:val="both"/>
        <w:rPr>
          <w:sz w:val="20"/>
          <w:szCs w:val="20"/>
        </w:rPr>
      </w:pPr>
    </w:p>
    <w:p w14:paraId="0BA9AE50" w14:textId="77777777" w:rsidR="00D65BE2" w:rsidRPr="00987750" w:rsidRDefault="00CE7452">
      <w:pPr>
        <w:pStyle w:val="Heading3"/>
      </w:pPr>
      <w:bookmarkStart w:id="118" w:name="_Toc167956380"/>
      <w:r w:rsidRPr="00987750">
        <w:t>REDUCTION AND ANALYSIS OF DATA</w:t>
      </w:r>
      <w:bookmarkEnd w:id="118"/>
    </w:p>
    <w:p w14:paraId="5C0BB7C3" w14:textId="77777777" w:rsidR="00A656B8" w:rsidRPr="00CB53E6" w:rsidRDefault="00A656B8" w:rsidP="00A656B8">
      <w:pPr>
        <w:spacing w:after="0" w:line="240" w:lineRule="auto"/>
        <w:jc w:val="both"/>
        <w:rPr>
          <w:sz w:val="20"/>
          <w:szCs w:val="20"/>
        </w:rPr>
      </w:pPr>
      <w:r w:rsidRPr="00CB53E6">
        <w:rPr>
          <w:sz w:val="20"/>
          <w:szCs w:val="20"/>
        </w:rPr>
        <w:t xml:space="preserve">The </w:t>
      </w:r>
      <w:r w:rsidR="007A4978">
        <w:rPr>
          <w:sz w:val="20"/>
          <w:szCs w:val="20"/>
        </w:rPr>
        <w:t>Contractor</w:t>
      </w:r>
      <w:r w:rsidR="007A4978" w:rsidRPr="00077CB0">
        <w:rPr>
          <w:sz w:val="20"/>
          <w:szCs w:val="20"/>
        </w:rPr>
        <w:t xml:space="preserve"> </w:t>
      </w:r>
      <w:r w:rsidRPr="00CB53E6">
        <w:rPr>
          <w:sz w:val="20"/>
          <w:szCs w:val="20"/>
        </w:rPr>
        <w:t xml:space="preserve">shall reduce and analyze data according to its approved plan. The </w:t>
      </w:r>
      <w:r w:rsidR="007A4978">
        <w:rPr>
          <w:sz w:val="20"/>
          <w:szCs w:val="20"/>
        </w:rPr>
        <w:t>Contractor</w:t>
      </w:r>
      <w:r w:rsidR="007A4978" w:rsidRPr="00077CB0">
        <w:rPr>
          <w:sz w:val="20"/>
          <w:szCs w:val="20"/>
        </w:rPr>
        <w:t xml:space="preserve"> </w:t>
      </w:r>
      <w:r w:rsidRPr="00CB53E6">
        <w:rPr>
          <w:sz w:val="20"/>
          <w:szCs w:val="20"/>
        </w:rPr>
        <w:t>shall include, but not be limited to, the following tasks in its reduction and analysis of collected data:</w:t>
      </w:r>
    </w:p>
    <w:p w14:paraId="489597A5" w14:textId="77777777" w:rsidR="00A656B8" w:rsidRPr="00CB53E6" w:rsidRDefault="00A656B8" w:rsidP="00A656B8">
      <w:pPr>
        <w:spacing w:after="0" w:line="240" w:lineRule="auto"/>
        <w:jc w:val="both"/>
        <w:rPr>
          <w:sz w:val="20"/>
          <w:szCs w:val="20"/>
        </w:rPr>
      </w:pPr>
    </w:p>
    <w:p w14:paraId="2DE76CAF" w14:textId="77777777" w:rsidR="00A656B8" w:rsidRPr="00CB53E6" w:rsidRDefault="00A656B8" w:rsidP="00A656B8">
      <w:pPr>
        <w:spacing w:after="0" w:line="240" w:lineRule="auto"/>
        <w:ind w:left="1440" w:hanging="720"/>
        <w:jc w:val="both"/>
        <w:rPr>
          <w:sz w:val="20"/>
          <w:szCs w:val="20"/>
        </w:rPr>
      </w:pPr>
      <w:r w:rsidRPr="00CB53E6">
        <w:rPr>
          <w:sz w:val="20"/>
          <w:szCs w:val="20"/>
        </w:rPr>
        <w:t>A.</w:t>
      </w:r>
      <w:r w:rsidRPr="00CB53E6">
        <w:rPr>
          <w:sz w:val="20"/>
          <w:szCs w:val="20"/>
        </w:rPr>
        <w:tab/>
        <w:t>Classification, segregation and grouping of data into appropriate categories;</w:t>
      </w:r>
    </w:p>
    <w:p w14:paraId="224143F4" w14:textId="77777777" w:rsidR="00A656B8" w:rsidRPr="00CB53E6" w:rsidRDefault="00A656B8" w:rsidP="00A656B8">
      <w:pPr>
        <w:spacing w:after="0" w:line="240" w:lineRule="auto"/>
        <w:ind w:left="1440" w:hanging="720"/>
        <w:jc w:val="both"/>
        <w:rPr>
          <w:sz w:val="20"/>
          <w:szCs w:val="20"/>
        </w:rPr>
      </w:pPr>
      <w:r w:rsidRPr="00CB53E6">
        <w:rPr>
          <w:sz w:val="20"/>
          <w:szCs w:val="20"/>
        </w:rPr>
        <w:t>B.</w:t>
      </w:r>
      <w:r w:rsidRPr="00CB53E6">
        <w:rPr>
          <w:sz w:val="20"/>
          <w:szCs w:val="20"/>
        </w:rPr>
        <w:tab/>
        <w:t>Evaluate the distribution of the data and determine appropriate statistical tests;</w:t>
      </w:r>
    </w:p>
    <w:p w14:paraId="3CD89AF8" w14:textId="77777777" w:rsidR="00A656B8" w:rsidRPr="00CB53E6" w:rsidRDefault="00A656B8" w:rsidP="00A656B8">
      <w:pPr>
        <w:spacing w:after="0" w:line="240" w:lineRule="auto"/>
        <w:ind w:left="1440" w:hanging="720"/>
        <w:jc w:val="both"/>
        <w:rPr>
          <w:sz w:val="20"/>
          <w:szCs w:val="20"/>
        </w:rPr>
      </w:pPr>
      <w:r w:rsidRPr="00CB53E6">
        <w:rPr>
          <w:sz w:val="20"/>
          <w:szCs w:val="20"/>
        </w:rPr>
        <w:t>C.</w:t>
      </w:r>
      <w:r w:rsidRPr="00CB53E6">
        <w:rPr>
          <w:sz w:val="20"/>
          <w:szCs w:val="20"/>
        </w:rPr>
        <w:tab/>
        <w:t>Use statistical analysis software and provide output for elementary and descriptive statistics;</w:t>
      </w:r>
    </w:p>
    <w:p w14:paraId="5CBDDFD4" w14:textId="77777777" w:rsidR="00A656B8" w:rsidRPr="00CB53E6" w:rsidRDefault="00A656B8" w:rsidP="00A656B8">
      <w:pPr>
        <w:spacing w:after="0" w:line="240" w:lineRule="auto"/>
        <w:ind w:left="1440" w:hanging="720"/>
        <w:jc w:val="both"/>
        <w:rPr>
          <w:sz w:val="20"/>
          <w:szCs w:val="20"/>
        </w:rPr>
      </w:pPr>
      <w:r w:rsidRPr="00CB53E6">
        <w:rPr>
          <w:sz w:val="20"/>
          <w:szCs w:val="20"/>
        </w:rPr>
        <w:t>D.</w:t>
      </w:r>
      <w:r w:rsidRPr="00CB53E6">
        <w:rPr>
          <w:sz w:val="20"/>
          <w:szCs w:val="20"/>
        </w:rPr>
        <w:tab/>
        <w:t>Produce scatter plots and histograms for the data;</w:t>
      </w:r>
    </w:p>
    <w:p w14:paraId="7B40A9A5" w14:textId="77777777" w:rsidR="00A656B8" w:rsidRPr="00CB53E6" w:rsidRDefault="00A656B8" w:rsidP="00A656B8">
      <w:pPr>
        <w:spacing w:after="0" w:line="240" w:lineRule="auto"/>
        <w:ind w:left="1440" w:hanging="720"/>
        <w:jc w:val="both"/>
        <w:rPr>
          <w:sz w:val="20"/>
          <w:szCs w:val="20"/>
        </w:rPr>
      </w:pPr>
      <w:r w:rsidRPr="00CB53E6">
        <w:rPr>
          <w:sz w:val="20"/>
          <w:szCs w:val="20"/>
        </w:rPr>
        <w:t>E.</w:t>
      </w:r>
      <w:r w:rsidRPr="00CB53E6">
        <w:rPr>
          <w:sz w:val="20"/>
          <w:szCs w:val="20"/>
        </w:rPr>
        <w:tab/>
        <w:t>Analyses for trends and relationships with techniques such as regression analysis, curve fitting and analysis of variance;</w:t>
      </w:r>
    </w:p>
    <w:p w14:paraId="7AB912C7" w14:textId="77777777" w:rsidR="00A656B8" w:rsidRPr="00CB53E6" w:rsidRDefault="00A656B8" w:rsidP="00A656B8">
      <w:pPr>
        <w:spacing w:after="0" w:line="240" w:lineRule="auto"/>
        <w:ind w:left="1440" w:hanging="720"/>
        <w:jc w:val="both"/>
        <w:rPr>
          <w:sz w:val="20"/>
          <w:szCs w:val="20"/>
        </w:rPr>
      </w:pPr>
      <w:r w:rsidRPr="00CB53E6">
        <w:rPr>
          <w:sz w:val="20"/>
          <w:szCs w:val="20"/>
        </w:rPr>
        <w:t>F.</w:t>
      </w:r>
      <w:r w:rsidRPr="00CB53E6">
        <w:rPr>
          <w:sz w:val="20"/>
          <w:szCs w:val="20"/>
        </w:rPr>
        <w:tab/>
        <w:t>Hypotheses testing for statistical significance and determine confidence intervals;</w:t>
      </w:r>
    </w:p>
    <w:p w14:paraId="2912559B" w14:textId="77777777" w:rsidR="00A656B8" w:rsidRPr="00CB53E6" w:rsidRDefault="00A656B8" w:rsidP="00A656B8">
      <w:pPr>
        <w:spacing w:after="0" w:line="240" w:lineRule="auto"/>
        <w:ind w:left="1440" w:hanging="720"/>
        <w:jc w:val="both"/>
        <w:rPr>
          <w:sz w:val="20"/>
          <w:szCs w:val="20"/>
        </w:rPr>
      </w:pPr>
      <w:r w:rsidRPr="00CB53E6">
        <w:rPr>
          <w:sz w:val="20"/>
          <w:szCs w:val="20"/>
        </w:rPr>
        <w:t>G.</w:t>
      </w:r>
      <w:r w:rsidRPr="00CB53E6">
        <w:rPr>
          <w:sz w:val="20"/>
          <w:szCs w:val="20"/>
        </w:rPr>
        <w:tab/>
        <w:t>Finite element analysis (FEA) for infrastructure studies of stresses and displacements in structures; and</w:t>
      </w:r>
    </w:p>
    <w:p w14:paraId="3F6AD1C8" w14:textId="77777777" w:rsidR="00A656B8" w:rsidRPr="00CB53E6" w:rsidRDefault="00A656B8" w:rsidP="00A656B8">
      <w:pPr>
        <w:spacing w:after="0" w:line="240" w:lineRule="auto"/>
        <w:ind w:left="1440" w:hanging="720"/>
        <w:jc w:val="both"/>
        <w:rPr>
          <w:sz w:val="20"/>
          <w:szCs w:val="20"/>
        </w:rPr>
      </w:pPr>
      <w:r w:rsidRPr="00CB53E6">
        <w:rPr>
          <w:sz w:val="20"/>
          <w:szCs w:val="20"/>
        </w:rPr>
        <w:t>H.</w:t>
      </w:r>
      <w:r w:rsidRPr="00CB53E6">
        <w:rPr>
          <w:sz w:val="20"/>
          <w:szCs w:val="20"/>
        </w:rPr>
        <w:tab/>
        <w:t>Comparison of analysis results to the results obtained in studies by others.</w:t>
      </w:r>
    </w:p>
    <w:p w14:paraId="7FFEC184" w14:textId="77777777" w:rsidR="00CE7452" w:rsidRPr="00CB53E6" w:rsidRDefault="00CE7452" w:rsidP="00D65BE2">
      <w:pPr>
        <w:spacing w:after="0" w:line="240" w:lineRule="auto"/>
        <w:jc w:val="both"/>
        <w:rPr>
          <w:sz w:val="20"/>
          <w:szCs w:val="20"/>
          <w:highlight w:val="green"/>
        </w:rPr>
      </w:pPr>
    </w:p>
    <w:p w14:paraId="6B52D950" w14:textId="77777777" w:rsidR="005D6DAC" w:rsidRPr="00CB53E6" w:rsidRDefault="005D6DAC">
      <w:pPr>
        <w:pStyle w:val="Heading2"/>
      </w:pPr>
      <w:bookmarkStart w:id="119" w:name="_Toc167956381"/>
      <w:r w:rsidRPr="00CB53E6">
        <w:t>REPORT FINDINGS</w:t>
      </w:r>
      <w:bookmarkEnd w:id="119"/>
    </w:p>
    <w:p w14:paraId="6467D5B6" w14:textId="77777777" w:rsidR="005D6DAC" w:rsidRPr="00CB53E6" w:rsidRDefault="005D6DAC" w:rsidP="00D65BE2">
      <w:pPr>
        <w:spacing w:after="0" w:line="240" w:lineRule="auto"/>
        <w:jc w:val="both"/>
        <w:rPr>
          <w:b/>
          <w:bCs/>
          <w:sz w:val="20"/>
          <w:szCs w:val="20"/>
        </w:rPr>
      </w:pPr>
    </w:p>
    <w:p w14:paraId="7E7E867F" w14:textId="77777777" w:rsidR="005D6DAC" w:rsidRPr="00CB53E6" w:rsidRDefault="00F869A3">
      <w:pPr>
        <w:pStyle w:val="Heading3"/>
      </w:pPr>
      <w:bookmarkStart w:id="120" w:name="_Toc167956382"/>
      <w:r w:rsidRPr="00CB53E6">
        <w:t>QUARTERLY REPORTS</w:t>
      </w:r>
      <w:bookmarkEnd w:id="120"/>
    </w:p>
    <w:p w14:paraId="6C824A25" w14:textId="77777777" w:rsidR="00CB53E6" w:rsidRDefault="00F13BB8" w:rsidP="00D65BE2">
      <w:pPr>
        <w:spacing w:after="0" w:line="240" w:lineRule="auto"/>
        <w:jc w:val="both"/>
        <w:rPr>
          <w:sz w:val="20"/>
          <w:szCs w:val="20"/>
        </w:rPr>
      </w:pPr>
      <w:r w:rsidRPr="00CB53E6">
        <w:rPr>
          <w:rFonts w:cs="Arial"/>
          <w:sz w:val="20"/>
          <w:szCs w:val="20"/>
        </w:rPr>
        <w:t>The</w:t>
      </w:r>
      <w:r w:rsidRPr="00CB53E6">
        <w:rPr>
          <w:rFonts w:cs="Arial"/>
          <w:spacing w:val="19"/>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9"/>
          <w:sz w:val="20"/>
          <w:szCs w:val="20"/>
        </w:rPr>
        <w:t xml:space="preserve"> </w:t>
      </w:r>
      <w:r w:rsidRPr="00CB53E6">
        <w:rPr>
          <w:rFonts w:cs="Arial"/>
          <w:sz w:val="20"/>
          <w:szCs w:val="20"/>
        </w:rPr>
        <w:t>develop</w:t>
      </w:r>
      <w:r w:rsidRPr="00CB53E6">
        <w:rPr>
          <w:rFonts w:cs="Arial"/>
          <w:spacing w:val="19"/>
          <w:sz w:val="20"/>
          <w:szCs w:val="20"/>
        </w:rPr>
        <w:t xml:space="preserve"> </w:t>
      </w:r>
      <w:r w:rsidRPr="00CB53E6">
        <w:rPr>
          <w:rFonts w:cs="Arial"/>
          <w:sz w:val="20"/>
          <w:szCs w:val="20"/>
        </w:rPr>
        <w:t>written</w:t>
      </w:r>
      <w:r w:rsidRPr="00CB53E6">
        <w:rPr>
          <w:rFonts w:cs="Arial"/>
          <w:spacing w:val="19"/>
          <w:sz w:val="20"/>
          <w:szCs w:val="20"/>
        </w:rPr>
        <w:t xml:space="preserve"> </w:t>
      </w:r>
      <w:r w:rsidRPr="00CB53E6">
        <w:rPr>
          <w:rFonts w:cs="Arial"/>
          <w:sz w:val="20"/>
          <w:szCs w:val="20"/>
        </w:rPr>
        <w:t>reports,</w:t>
      </w:r>
      <w:r w:rsidRPr="00CB53E6">
        <w:rPr>
          <w:rFonts w:cs="Arial"/>
          <w:spacing w:val="19"/>
          <w:sz w:val="20"/>
          <w:szCs w:val="20"/>
        </w:rPr>
        <w:t xml:space="preserve"> </w:t>
      </w:r>
      <w:r w:rsidRPr="00CB53E6">
        <w:rPr>
          <w:rFonts w:cs="Arial"/>
          <w:sz w:val="20"/>
          <w:szCs w:val="20"/>
        </w:rPr>
        <w:t>on</w:t>
      </w:r>
      <w:r w:rsidRPr="00CB53E6">
        <w:rPr>
          <w:rFonts w:cs="Arial"/>
          <w:spacing w:val="17"/>
          <w:sz w:val="20"/>
          <w:szCs w:val="20"/>
        </w:rPr>
        <w:t xml:space="preserve"> </w:t>
      </w:r>
      <w:r w:rsidRPr="00CB53E6">
        <w:rPr>
          <w:rFonts w:cs="Arial"/>
          <w:sz w:val="20"/>
          <w:szCs w:val="20"/>
        </w:rPr>
        <w:t>a</w:t>
      </w:r>
      <w:r w:rsidRPr="00CB53E6">
        <w:rPr>
          <w:rFonts w:cs="Arial"/>
          <w:spacing w:val="19"/>
          <w:sz w:val="20"/>
          <w:szCs w:val="20"/>
        </w:rPr>
        <w:t xml:space="preserve"> </w:t>
      </w:r>
      <w:r w:rsidRPr="00CB53E6">
        <w:rPr>
          <w:rFonts w:cs="Arial"/>
          <w:sz w:val="20"/>
          <w:szCs w:val="20"/>
        </w:rPr>
        <w:t>quarterly</w:t>
      </w:r>
      <w:r w:rsidRPr="00CB53E6">
        <w:rPr>
          <w:rFonts w:cs="Arial"/>
          <w:spacing w:val="17"/>
          <w:sz w:val="20"/>
          <w:szCs w:val="20"/>
        </w:rPr>
        <w:t xml:space="preserve"> </w:t>
      </w:r>
      <w:r w:rsidRPr="00CB53E6">
        <w:rPr>
          <w:rFonts w:cs="Arial"/>
          <w:sz w:val="20"/>
          <w:szCs w:val="20"/>
        </w:rPr>
        <w:t>basis,</w:t>
      </w:r>
      <w:r w:rsidRPr="00CB53E6">
        <w:rPr>
          <w:rFonts w:cs="Arial"/>
          <w:spacing w:val="21"/>
          <w:sz w:val="20"/>
          <w:szCs w:val="20"/>
        </w:rPr>
        <w:t xml:space="preserve"> </w:t>
      </w:r>
      <w:r w:rsidRPr="00CB53E6">
        <w:rPr>
          <w:rFonts w:cs="Arial"/>
          <w:sz w:val="20"/>
          <w:szCs w:val="20"/>
        </w:rPr>
        <w:t>that</w:t>
      </w:r>
      <w:r w:rsidRPr="00CB53E6">
        <w:rPr>
          <w:rFonts w:cs="Arial"/>
          <w:spacing w:val="21"/>
          <w:sz w:val="20"/>
          <w:szCs w:val="20"/>
        </w:rPr>
        <w:t xml:space="preserve"> </w:t>
      </w:r>
      <w:r w:rsidRPr="00CB53E6">
        <w:rPr>
          <w:rFonts w:cs="Arial"/>
          <w:sz w:val="20"/>
          <w:szCs w:val="20"/>
        </w:rPr>
        <w:t>detail</w:t>
      </w:r>
      <w:r w:rsidRPr="00CB53E6">
        <w:rPr>
          <w:rFonts w:cs="Arial"/>
          <w:spacing w:val="19"/>
          <w:sz w:val="20"/>
          <w:szCs w:val="20"/>
        </w:rPr>
        <w:t xml:space="preserve"> </w:t>
      </w:r>
      <w:r w:rsidRPr="00CB53E6">
        <w:rPr>
          <w:rFonts w:cs="Arial"/>
          <w:sz w:val="20"/>
          <w:szCs w:val="20"/>
        </w:rPr>
        <w:t>the</w:t>
      </w:r>
      <w:r w:rsidRPr="00CB53E6">
        <w:rPr>
          <w:rFonts w:cs="Arial"/>
          <w:spacing w:val="19"/>
          <w:sz w:val="20"/>
          <w:szCs w:val="20"/>
        </w:rPr>
        <w:t xml:space="preserve"> </w:t>
      </w:r>
      <w:r w:rsidRPr="00CB53E6">
        <w:rPr>
          <w:rFonts w:cs="Arial"/>
          <w:sz w:val="20"/>
          <w:szCs w:val="20"/>
        </w:rPr>
        <w:t>status</w:t>
      </w:r>
      <w:r w:rsidRPr="00CB53E6">
        <w:rPr>
          <w:rFonts w:cs="Arial"/>
          <w:spacing w:val="18"/>
          <w:sz w:val="20"/>
          <w:szCs w:val="20"/>
        </w:rPr>
        <w:t xml:space="preserve"> </w:t>
      </w:r>
      <w:r w:rsidRPr="00CB53E6">
        <w:rPr>
          <w:rFonts w:cs="Arial"/>
          <w:spacing w:val="-2"/>
          <w:sz w:val="20"/>
          <w:szCs w:val="20"/>
        </w:rPr>
        <w:t>of</w:t>
      </w:r>
      <w:r w:rsidRPr="00CB53E6">
        <w:rPr>
          <w:rFonts w:cs="Arial"/>
          <w:spacing w:val="23"/>
          <w:sz w:val="20"/>
          <w:szCs w:val="20"/>
        </w:rPr>
        <w:t xml:space="preserve"> </w:t>
      </w:r>
      <w:r w:rsidRPr="00CB53E6">
        <w:rPr>
          <w:rFonts w:cs="Arial"/>
          <w:sz w:val="20"/>
          <w:szCs w:val="20"/>
        </w:rPr>
        <w:t>each</w:t>
      </w:r>
      <w:r w:rsidRPr="00CB53E6">
        <w:rPr>
          <w:rFonts w:cs="Arial"/>
          <w:spacing w:val="41"/>
          <w:sz w:val="20"/>
          <w:szCs w:val="20"/>
        </w:rPr>
        <w:t xml:space="preserve"> </w:t>
      </w:r>
      <w:r w:rsidRPr="00CB53E6">
        <w:rPr>
          <w:rFonts w:cs="Arial"/>
          <w:sz w:val="20"/>
          <w:szCs w:val="20"/>
        </w:rPr>
        <w:t>project</w:t>
      </w:r>
      <w:r w:rsidRPr="00CB53E6">
        <w:rPr>
          <w:rFonts w:cs="Arial"/>
          <w:spacing w:val="16"/>
          <w:sz w:val="20"/>
          <w:szCs w:val="20"/>
        </w:rPr>
        <w:t xml:space="preserve"> </w:t>
      </w:r>
      <w:r w:rsidRPr="00CB53E6">
        <w:rPr>
          <w:rFonts w:cs="Arial"/>
          <w:sz w:val="20"/>
          <w:szCs w:val="20"/>
        </w:rPr>
        <w:t>for</w:t>
      </w:r>
      <w:r w:rsidRPr="00CB53E6">
        <w:rPr>
          <w:rFonts w:cs="Arial"/>
          <w:spacing w:val="18"/>
          <w:sz w:val="20"/>
          <w:szCs w:val="20"/>
        </w:rPr>
        <w:t xml:space="preserve"> </w:t>
      </w:r>
      <w:r w:rsidRPr="00CB53E6">
        <w:rPr>
          <w:rFonts w:cs="Arial"/>
          <w:spacing w:val="-2"/>
          <w:sz w:val="20"/>
          <w:szCs w:val="20"/>
        </w:rPr>
        <w:t>which</w:t>
      </w:r>
      <w:r w:rsidRPr="00CB53E6">
        <w:rPr>
          <w:rFonts w:cs="Arial"/>
          <w:spacing w:val="19"/>
          <w:sz w:val="20"/>
          <w:szCs w:val="20"/>
        </w:rPr>
        <w:t xml:space="preserve"> </w:t>
      </w:r>
      <w:r w:rsidRPr="00CB53E6">
        <w:rPr>
          <w:rFonts w:cs="Arial"/>
          <w:sz w:val="20"/>
          <w:szCs w:val="20"/>
        </w:rPr>
        <w:t>it</w:t>
      </w:r>
      <w:r w:rsidRPr="00CB53E6">
        <w:rPr>
          <w:rFonts w:cs="Arial"/>
          <w:spacing w:val="18"/>
          <w:sz w:val="20"/>
          <w:szCs w:val="20"/>
        </w:rPr>
        <w:t xml:space="preserve"> </w:t>
      </w:r>
      <w:r w:rsidRPr="00CB53E6">
        <w:rPr>
          <w:rFonts w:cs="Arial"/>
          <w:sz w:val="20"/>
          <w:szCs w:val="20"/>
        </w:rPr>
        <w:t>has</w:t>
      </w:r>
      <w:r w:rsidRPr="00CB53E6">
        <w:rPr>
          <w:rFonts w:cs="Arial"/>
          <w:spacing w:val="17"/>
          <w:sz w:val="20"/>
          <w:szCs w:val="20"/>
        </w:rPr>
        <w:t xml:space="preserve"> </w:t>
      </w:r>
      <w:r w:rsidRPr="00CB53E6">
        <w:rPr>
          <w:rFonts w:cs="Arial"/>
          <w:sz w:val="20"/>
          <w:szCs w:val="20"/>
        </w:rPr>
        <w:t>been</w:t>
      </w:r>
      <w:r w:rsidRPr="00CB53E6">
        <w:rPr>
          <w:rFonts w:cs="Arial"/>
          <w:spacing w:val="17"/>
          <w:sz w:val="20"/>
          <w:szCs w:val="20"/>
        </w:rPr>
        <w:t xml:space="preserve"> </w:t>
      </w:r>
      <w:r w:rsidRPr="00CB53E6">
        <w:rPr>
          <w:rFonts w:cs="Arial"/>
          <w:sz w:val="20"/>
          <w:szCs w:val="20"/>
        </w:rPr>
        <w:t>engaged.</w:t>
      </w:r>
      <w:r w:rsidRPr="00CB53E6">
        <w:rPr>
          <w:rFonts w:cs="Arial"/>
          <w:spacing w:val="16"/>
          <w:sz w:val="20"/>
          <w:szCs w:val="20"/>
        </w:rPr>
        <w:t xml:space="preserve"> </w:t>
      </w:r>
      <w:r w:rsidRPr="00CB53E6">
        <w:rPr>
          <w:rFonts w:cs="Arial"/>
          <w:sz w:val="20"/>
          <w:szCs w:val="20"/>
        </w:rPr>
        <w:t>The</w:t>
      </w:r>
      <w:r w:rsidRPr="00CB53E6">
        <w:rPr>
          <w:rFonts w:cs="Arial"/>
          <w:spacing w:val="17"/>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6"/>
          <w:sz w:val="20"/>
          <w:szCs w:val="20"/>
        </w:rPr>
        <w:t xml:space="preserve"> </w:t>
      </w:r>
      <w:r w:rsidRPr="00CB53E6">
        <w:rPr>
          <w:rFonts w:cs="Arial"/>
          <w:sz w:val="20"/>
          <w:szCs w:val="20"/>
        </w:rPr>
        <w:t>format</w:t>
      </w:r>
      <w:r w:rsidRPr="00CB53E6">
        <w:rPr>
          <w:rFonts w:cs="Arial"/>
          <w:spacing w:val="18"/>
          <w:sz w:val="20"/>
          <w:szCs w:val="20"/>
        </w:rPr>
        <w:t xml:space="preserve"> </w:t>
      </w:r>
      <w:r w:rsidRPr="00CB53E6">
        <w:rPr>
          <w:rFonts w:cs="Arial"/>
          <w:sz w:val="20"/>
          <w:szCs w:val="20"/>
        </w:rPr>
        <w:t>these</w:t>
      </w:r>
      <w:r w:rsidRPr="00CB53E6">
        <w:rPr>
          <w:rFonts w:cs="Arial"/>
          <w:spacing w:val="15"/>
          <w:sz w:val="20"/>
          <w:szCs w:val="20"/>
        </w:rPr>
        <w:t xml:space="preserve"> </w:t>
      </w:r>
      <w:r w:rsidRPr="00CB53E6">
        <w:rPr>
          <w:rFonts w:cs="Arial"/>
          <w:sz w:val="20"/>
          <w:szCs w:val="20"/>
        </w:rPr>
        <w:t>reports</w:t>
      </w:r>
      <w:r w:rsidRPr="00CB53E6">
        <w:rPr>
          <w:rFonts w:cs="Arial"/>
          <w:spacing w:val="17"/>
          <w:sz w:val="20"/>
          <w:szCs w:val="20"/>
        </w:rPr>
        <w:t xml:space="preserve"> </w:t>
      </w:r>
      <w:r w:rsidRPr="00CB53E6">
        <w:rPr>
          <w:rFonts w:cs="Arial"/>
          <w:sz w:val="20"/>
          <w:szCs w:val="20"/>
        </w:rPr>
        <w:t>in</w:t>
      </w:r>
      <w:r w:rsidRPr="00CB53E6">
        <w:rPr>
          <w:rFonts w:cs="Arial"/>
          <w:spacing w:val="17"/>
          <w:sz w:val="20"/>
          <w:szCs w:val="20"/>
        </w:rPr>
        <w:t xml:space="preserve"> </w:t>
      </w:r>
      <w:r w:rsidRPr="00CB53E6">
        <w:rPr>
          <w:rFonts w:cs="Arial"/>
          <w:sz w:val="20"/>
          <w:szCs w:val="20"/>
        </w:rPr>
        <w:t>accordance</w:t>
      </w:r>
      <w:r w:rsidR="00C43BC4">
        <w:rPr>
          <w:rFonts w:cs="Arial"/>
          <w:spacing w:val="71"/>
          <w:sz w:val="20"/>
          <w:szCs w:val="20"/>
        </w:rPr>
        <w:t xml:space="preserve"> </w:t>
      </w:r>
      <w:r w:rsidRPr="00CB53E6">
        <w:rPr>
          <w:rFonts w:cs="Arial"/>
          <w:sz w:val="20"/>
          <w:szCs w:val="20"/>
        </w:rPr>
        <w:t>with</w:t>
      </w:r>
      <w:r w:rsidRPr="00CB53E6">
        <w:rPr>
          <w:rFonts w:cs="Arial"/>
          <w:spacing w:val="2"/>
          <w:sz w:val="20"/>
          <w:szCs w:val="20"/>
        </w:rPr>
        <w:t xml:space="preserve"> </w:t>
      </w:r>
      <w:r w:rsidRPr="00CB53E6">
        <w:rPr>
          <w:rFonts w:cs="Arial"/>
          <w:sz w:val="20"/>
          <w:szCs w:val="20"/>
        </w:rPr>
        <w:t>BOR’s</w:t>
      </w:r>
      <w:r w:rsidRPr="00CB53E6">
        <w:rPr>
          <w:rFonts w:cs="Arial"/>
          <w:spacing w:val="2"/>
          <w:sz w:val="20"/>
          <w:szCs w:val="20"/>
        </w:rPr>
        <w:t xml:space="preserve"> </w:t>
      </w:r>
      <w:r w:rsidRPr="00CB53E6">
        <w:rPr>
          <w:rFonts w:cs="Arial"/>
          <w:sz w:val="20"/>
          <w:szCs w:val="20"/>
        </w:rPr>
        <w:t>quarterly</w:t>
      </w:r>
      <w:r w:rsidR="00CB53E6" w:rsidRPr="00CB53E6">
        <w:rPr>
          <w:rFonts w:cs="Arial"/>
          <w:sz w:val="20"/>
          <w:szCs w:val="20"/>
        </w:rPr>
        <w:t xml:space="preserve"> repor</w:t>
      </w:r>
      <w:r w:rsidR="00C43BC4">
        <w:rPr>
          <w:rFonts w:cs="Arial"/>
          <w:sz w:val="20"/>
          <w:szCs w:val="20"/>
        </w:rPr>
        <w:t>t template</w:t>
      </w:r>
      <w:r w:rsidRPr="00CB53E6">
        <w:rPr>
          <w:rFonts w:cs="Arial"/>
          <w:sz w:val="20"/>
          <w:szCs w:val="20"/>
        </w:rPr>
        <w:t>. The template can be found at:</w:t>
      </w:r>
      <w:r w:rsidRPr="00CB53E6">
        <w:rPr>
          <w:sz w:val="20"/>
          <w:szCs w:val="20"/>
        </w:rPr>
        <w:t xml:space="preserve"> </w:t>
      </w:r>
    </w:p>
    <w:p w14:paraId="5D635763" w14:textId="77777777" w:rsidR="00F869A3" w:rsidRDefault="00866D96" w:rsidP="00D65BE2">
      <w:pPr>
        <w:spacing w:after="0" w:line="240" w:lineRule="auto"/>
        <w:jc w:val="both"/>
        <w:rPr>
          <w:sz w:val="20"/>
          <w:szCs w:val="20"/>
        </w:rPr>
      </w:pPr>
      <w:hyperlink r:id="rId43" w:history="1">
        <w:r w:rsidR="00CB53E6" w:rsidRPr="00E8694E">
          <w:rPr>
            <w:rStyle w:val="Hyperlink"/>
            <w:sz w:val="20"/>
            <w:szCs w:val="20"/>
          </w:rPr>
          <w:t>https://www.state.nj.us/transportation/business/research/pdf/Quarterly_Report-Meeting_Schedule_Guidelines-July2106.pdf</w:t>
        </w:r>
      </w:hyperlink>
    </w:p>
    <w:p w14:paraId="471C6B2C" w14:textId="77777777" w:rsidR="00C43BC4" w:rsidRDefault="00C43BC4" w:rsidP="00D65BE2">
      <w:pPr>
        <w:spacing w:after="0" w:line="240" w:lineRule="auto"/>
        <w:jc w:val="both"/>
        <w:rPr>
          <w:sz w:val="20"/>
          <w:szCs w:val="20"/>
        </w:rPr>
      </w:pPr>
    </w:p>
    <w:p w14:paraId="28485AA4" w14:textId="77777777" w:rsidR="00C43BC4" w:rsidRDefault="00403397">
      <w:pPr>
        <w:pStyle w:val="Heading3"/>
      </w:pPr>
      <w:bookmarkStart w:id="121" w:name="_Toc167956383"/>
      <w:r w:rsidRPr="00403397">
        <w:t>TECHNICAL BRIEFS AND FINAL REPORT</w:t>
      </w:r>
      <w:bookmarkEnd w:id="121"/>
    </w:p>
    <w:p w14:paraId="34BCF938"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develop written technical briefs (short summaries of research) and final reports (formal report) for each project for which it has been engaged. The technical brief and final report shall include, but not be limited to, the following:</w:t>
      </w:r>
    </w:p>
    <w:p w14:paraId="50B1B248" w14:textId="77777777" w:rsidR="00B345FE" w:rsidRPr="00B345FE" w:rsidRDefault="00B345FE" w:rsidP="00B345FE">
      <w:pPr>
        <w:spacing w:after="0" w:line="240" w:lineRule="auto"/>
        <w:jc w:val="both"/>
        <w:rPr>
          <w:sz w:val="20"/>
          <w:szCs w:val="20"/>
        </w:rPr>
      </w:pPr>
    </w:p>
    <w:p w14:paraId="4C11654C" w14:textId="77777777" w:rsidR="00B345FE" w:rsidRPr="00B345FE" w:rsidRDefault="00B345FE" w:rsidP="00B345FE">
      <w:pPr>
        <w:spacing w:after="0" w:line="240" w:lineRule="auto"/>
        <w:ind w:left="1440" w:hanging="720"/>
        <w:jc w:val="both"/>
        <w:rPr>
          <w:sz w:val="20"/>
          <w:szCs w:val="20"/>
        </w:rPr>
      </w:pPr>
      <w:r w:rsidRPr="00B345FE">
        <w:rPr>
          <w:sz w:val="20"/>
          <w:szCs w:val="20"/>
        </w:rPr>
        <w:t>A.</w:t>
      </w:r>
      <w:r w:rsidRPr="00B345FE">
        <w:rPr>
          <w:sz w:val="20"/>
          <w:szCs w:val="20"/>
        </w:rPr>
        <w:tab/>
        <w:t>Description of the research methodologies used;</w:t>
      </w:r>
    </w:p>
    <w:p w14:paraId="5267F916" w14:textId="77777777" w:rsidR="00B345FE" w:rsidRPr="00B345FE" w:rsidRDefault="00B345FE" w:rsidP="00B345FE">
      <w:pPr>
        <w:spacing w:after="0" w:line="240" w:lineRule="auto"/>
        <w:ind w:left="1440" w:hanging="720"/>
        <w:jc w:val="both"/>
        <w:rPr>
          <w:sz w:val="20"/>
          <w:szCs w:val="20"/>
        </w:rPr>
      </w:pPr>
      <w:r w:rsidRPr="00B345FE">
        <w:rPr>
          <w:sz w:val="20"/>
          <w:szCs w:val="20"/>
        </w:rPr>
        <w:t>B.</w:t>
      </w:r>
      <w:r w:rsidRPr="00B345FE">
        <w:rPr>
          <w:sz w:val="20"/>
          <w:szCs w:val="20"/>
        </w:rPr>
        <w:tab/>
        <w:t>Data analysis techniques;</w:t>
      </w:r>
    </w:p>
    <w:p w14:paraId="79CBB115" w14:textId="77777777" w:rsidR="00B345FE" w:rsidRPr="00B345FE" w:rsidRDefault="00B345FE" w:rsidP="00B345FE">
      <w:pPr>
        <w:spacing w:after="0" w:line="240" w:lineRule="auto"/>
        <w:ind w:left="1440" w:hanging="720"/>
        <w:jc w:val="both"/>
        <w:rPr>
          <w:sz w:val="20"/>
          <w:szCs w:val="20"/>
        </w:rPr>
      </w:pPr>
      <w:r w:rsidRPr="00B345FE">
        <w:rPr>
          <w:sz w:val="20"/>
          <w:szCs w:val="20"/>
        </w:rPr>
        <w:t>C.</w:t>
      </w:r>
      <w:r w:rsidRPr="00B345FE">
        <w:rPr>
          <w:sz w:val="20"/>
          <w:szCs w:val="20"/>
        </w:rPr>
        <w:tab/>
        <w:t>Findings of the research;</w:t>
      </w:r>
    </w:p>
    <w:p w14:paraId="165568A5" w14:textId="77777777" w:rsidR="00B345FE" w:rsidRPr="00B345FE" w:rsidRDefault="00B345FE" w:rsidP="00B345FE">
      <w:pPr>
        <w:spacing w:after="0" w:line="240" w:lineRule="auto"/>
        <w:ind w:left="1440" w:hanging="720"/>
        <w:jc w:val="both"/>
        <w:rPr>
          <w:sz w:val="20"/>
          <w:szCs w:val="20"/>
        </w:rPr>
      </w:pPr>
      <w:r w:rsidRPr="00B345FE">
        <w:rPr>
          <w:sz w:val="20"/>
          <w:szCs w:val="20"/>
        </w:rPr>
        <w:t>D.</w:t>
      </w:r>
      <w:r w:rsidRPr="00B345FE">
        <w:rPr>
          <w:sz w:val="20"/>
          <w:szCs w:val="20"/>
        </w:rPr>
        <w:tab/>
        <w:t>Recommendation on how existing or new techniques can be applied to solve the research problem;</w:t>
      </w:r>
    </w:p>
    <w:p w14:paraId="659C38B6" w14:textId="77777777" w:rsidR="00B345FE" w:rsidRPr="00B345FE" w:rsidRDefault="00B345FE" w:rsidP="00B345FE">
      <w:pPr>
        <w:spacing w:after="0" w:line="240" w:lineRule="auto"/>
        <w:ind w:left="1440" w:hanging="720"/>
        <w:jc w:val="both"/>
        <w:rPr>
          <w:sz w:val="20"/>
          <w:szCs w:val="20"/>
        </w:rPr>
      </w:pPr>
      <w:r w:rsidRPr="00B345FE">
        <w:rPr>
          <w:sz w:val="20"/>
          <w:szCs w:val="20"/>
        </w:rPr>
        <w:lastRenderedPageBreak/>
        <w:t>E.</w:t>
      </w:r>
      <w:r w:rsidRPr="00B345FE">
        <w:rPr>
          <w:sz w:val="20"/>
          <w:szCs w:val="20"/>
        </w:rPr>
        <w:tab/>
        <w:t>Cost-benefit analysis (if applicable); and</w:t>
      </w:r>
    </w:p>
    <w:p w14:paraId="353895DB" w14:textId="77777777" w:rsidR="00B345FE" w:rsidRPr="00B345FE" w:rsidRDefault="00B345FE" w:rsidP="00B345FE">
      <w:pPr>
        <w:spacing w:after="0" w:line="240" w:lineRule="auto"/>
        <w:ind w:left="1440" w:hanging="720"/>
        <w:jc w:val="both"/>
        <w:rPr>
          <w:sz w:val="20"/>
          <w:szCs w:val="20"/>
        </w:rPr>
      </w:pPr>
      <w:r w:rsidRPr="00B345FE">
        <w:rPr>
          <w:sz w:val="20"/>
          <w:szCs w:val="20"/>
        </w:rPr>
        <w:t>F.</w:t>
      </w:r>
      <w:r w:rsidRPr="00B345FE">
        <w:rPr>
          <w:sz w:val="20"/>
          <w:szCs w:val="20"/>
        </w:rPr>
        <w:tab/>
        <w:t>Identification of the action needed to implement the recommendations, including an assessment of potential barriers.</w:t>
      </w:r>
    </w:p>
    <w:p w14:paraId="56D9B013" w14:textId="77777777" w:rsidR="00B345FE" w:rsidRDefault="00B345FE" w:rsidP="00B345FE">
      <w:pPr>
        <w:spacing w:after="0" w:line="240" w:lineRule="auto"/>
        <w:jc w:val="both"/>
        <w:rPr>
          <w:sz w:val="20"/>
          <w:szCs w:val="20"/>
        </w:rPr>
      </w:pPr>
    </w:p>
    <w:p w14:paraId="7844A79C"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ensure that the technical briefs and final reports are written in a format in accordance with DOT’s “Guidelines for Preparing DOT Research Final Reports and Tech Briefs.” The guidelines can be found at:</w:t>
      </w:r>
    </w:p>
    <w:p w14:paraId="7CDEFC49" w14:textId="77777777" w:rsidR="005E1E06" w:rsidRDefault="00866D96" w:rsidP="00B345FE">
      <w:pPr>
        <w:spacing w:after="0" w:line="240" w:lineRule="auto"/>
        <w:jc w:val="both"/>
        <w:rPr>
          <w:sz w:val="20"/>
          <w:szCs w:val="20"/>
        </w:rPr>
      </w:pPr>
      <w:hyperlink r:id="rId44" w:history="1">
        <w:r w:rsidR="00DA5867" w:rsidRPr="00E8694E">
          <w:rPr>
            <w:rStyle w:val="Hyperlink"/>
            <w:sz w:val="20"/>
            <w:szCs w:val="20"/>
          </w:rPr>
          <w:t>https://www.state.nj.us/transportation/business/research/pdf/NJDOT_Research_Final_Report_Guidelines.docx</w:t>
        </w:r>
      </w:hyperlink>
      <w:r w:rsidR="00DA5867">
        <w:rPr>
          <w:sz w:val="20"/>
          <w:szCs w:val="20"/>
        </w:rPr>
        <w:t xml:space="preserve"> </w:t>
      </w:r>
    </w:p>
    <w:p w14:paraId="11817D06" w14:textId="77777777" w:rsidR="005E1E06" w:rsidRDefault="005E1E06" w:rsidP="00B345FE">
      <w:pPr>
        <w:spacing w:after="0" w:line="240" w:lineRule="auto"/>
        <w:jc w:val="both"/>
        <w:rPr>
          <w:sz w:val="20"/>
          <w:szCs w:val="20"/>
        </w:rPr>
      </w:pPr>
    </w:p>
    <w:p w14:paraId="2FA61670" w14:textId="77777777" w:rsidR="00270BAD" w:rsidRPr="006F69CF" w:rsidRDefault="00866D96" w:rsidP="00B345FE">
      <w:pPr>
        <w:spacing w:after="0" w:line="240" w:lineRule="auto"/>
        <w:jc w:val="both"/>
        <w:rPr>
          <w:rFonts w:eastAsia="Times New Roman"/>
          <w:bCs/>
          <w:color w:val="FF0000"/>
        </w:rPr>
      </w:pPr>
      <w:hyperlink r:id="rId45" w:history="1">
        <w:r w:rsidR="00270BAD" w:rsidRPr="006F69CF">
          <w:rPr>
            <w:rStyle w:val="Hyperlink"/>
            <w:rFonts w:eastAsia="Times New Roman"/>
            <w:bCs/>
          </w:rPr>
          <w:t>https://www.nj.gov/transportation/business/research/guidelines.shtm</w:t>
        </w:r>
      </w:hyperlink>
    </w:p>
    <w:p w14:paraId="4B17DDEA" w14:textId="77777777" w:rsidR="00B345FE" w:rsidRPr="00B345FE" w:rsidRDefault="00B345FE" w:rsidP="00B345FE">
      <w:pPr>
        <w:spacing w:after="0" w:line="240" w:lineRule="auto"/>
        <w:jc w:val="both"/>
        <w:rPr>
          <w:sz w:val="20"/>
          <w:szCs w:val="20"/>
        </w:rPr>
      </w:pPr>
    </w:p>
    <w:p w14:paraId="6DA93E69" w14:textId="77777777" w:rsidR="00403397"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revise each final report and Tech Brief to address any review comments received from the Technical Advisory Research Project Selection and Implementation Panel (TA</w:t>
      </w:r>
      <w:r w:rsidR="00140E71">
        <w:rPr>
          <w:sz w:val="20"/>
          <w:szCs w:val="20"/>
        </w:rPr>
        <w:t>P</w:t>
      </w:r>
      <w:r w:rsidRPr="00B345FE">
        <w:rPr>
          <w:sz w:val="20"/>
          <w:szCs w:val="20"/>
        </w:rPr>
        <w:t>) and the SCM.</w:t>
      </w:r>
    </w:p>
    <w:p w14:paraId="10CC2B46" w14:textId="77777777" w:rsidR="00DA5867" w:rsidRDefault="00DA5867" w:rsidP="00B345FE">
      <w:pPr>
        <w:spacing w:after="0" w:line="240" w:lineRule="auto"/>
        <w:jc w:val="both"/>
        <w:rPr>
          <w:sz w:val="20"/>
          <w:szCs w:val="20"/>
        </w:rPr>
      </w:pPr>
    </w:p>
    <w:p w14:paraId="03A4C9EA" w14:textId="77777777" w:rsidR="00DA5867" w:rsidRPr="00B710F9" w:rsidRDefault="00DA5867">
      <w:pPr>
        <w:pStyle w:val="Heading2"/>
      </w:pPr>
      <w:bookmarkStart w:id="122" w:name="_Toc167956384"/>
      <w:r w:rsidRPr="00B710F9">
        <w:t>MEETINGS AND PRESENTATIONS</w:t>
      </w:r>
      <w:bookmarkEnd w:id="122"/>
    </w:p>
    <w:p w14:paraId="0FD0FAC8" w14:textId="77777777" w:rsidR="00B710F9" w:rsidRPr="00B710F9" w:rsidRDefault="00B710F9" w:rsidP="00B710F9">
      <w:pPr>
        <w:spacing w:after="0" w:line="240" w:lineRule="auto"/>
        <w:jc w:val="both"/>
        <w:rPr>
          <w:sz w:val="20"/>
          <w:szCs w:val="20"/>
        </w:rPr>
      </w:pPr>
      <w:r w:rsidRPr="00B710F9">
        <w:rPr>
          <w:sz w:val="20"/>
          <w:szCs w:val="20"/>
        </w:rPr>
        <w:t xml:space="preserve">Upon direction of the SCM, the </w:t>
      </w:r>
      <w:r w:rsidR="007A4978">
        <w:rPr>
          <w:sz w:val="20"/>
          <w:szCs w:val="20"/>
        </w:rPr>
        <w:t>Contractor</w:t>
      </w:r>
      <w:r w:rsidR="007A4978" w:rsidRPr="00077CB0">
        <w:rPr>
          <w:sz w:val="20"/>
          <w:szCs w:val="20"/>
        </w:rPr>
        <w:t xml:space="preserve"> </w:t>
      </w:r>
      <w:r w:rsidRPr="00B710F9">
        <w:rPr>
          <w:sz w:val="20"/>
          <w:szCs w:val="20"/>
        </w:rPr>
        <w:t>shall meet with TAP</w:t>
      </w:r>
      <w:r w:rsidR="00140E71">
        <w:rPr>
          <w:sz w:val="20"/>
          <w:szCs w:val="20"/>
        </w:rPr>
        <w:t xml:space="preserve"> </w:t>
      </w:r>
      <w:r w:rsidRPr="00B710F9">
        <w:rPr>
          <w:sz w:val="20"/>
          <w:szCs w:val="20"/>
        </w:rPr>
        <w:t>and other DOT, MVC, &amp; NJ Transit staff, and with interested and relevant stakeholders for meetings and presentations, which shall include, but not be limited to, the following types:</w:t>
      </w:r>
    </w:p>
    <w:p w14:paraId="5F317AE9" w14:textId="77777777" w:rsidR="00B710F9" w:rsidRPr="00B710F9" w:rsidRDefault="00B710F9" w:rsidP="00B710F9">
      <w:pPr>
        <w:spacing w:after="0" w:line="240" w:lineRule="auto"/>
        <w:jc w:val="both"/>
        <w:rPr>
          <w:sz w:val="20"/>
          <w:szCs w:val="20"/>
        </w:rPr>
      </w:pPr>
    </w:p>
    <w:p w14:paraId="08451597" w14:textId="77777777" w:rsidR="00B710F9" w:rsidRPr="00B710F9" w:rsidRDefault="00B710F9" w:rsidP="00B710F9">
      <w:pPr>
        <w:spacing w:after="0" w:line="240" w:lineRule="auto"/>
        <w:ind w:firstLine="720"/>
        <w:jc w:val="both"/>
        <w:rPr>
          <w:sz w:val="20"/>
          <w:szCs w:val="20"/>
        </w:rPr>
      </w:pPr>
      <w:r w:rsidRPr="00B710F9">
        <w:rPr>
          <w:sz w:val="20"/>
          <w:szCs w:val="20"/>
        </w:rPr>
        <w:t>A.</w:t>
      </w:r>
      <w:r w:rsidRPr="00B710F9">
        <w:rPr>
          <w:sz w:val="20"/>
          <w:szCs w:val="20"/>
        </w:rPr>
        <w:tab/>
        <w:t>Quarterly progress meetings;</w:t>
      </w:r>
    </w:p>
    <w:p w14:paraId="5D59E645" w14:textId="77777777" w:rsidR="00B710F9" w:rsidRPr="00B710F9" w:rsidRDefault="00B710F9" w:rsidP="00B710F9">
      <w:pPr>
        <w:spacing w:after="0" w:line="240" w:lineRule="auto"/>
        <w:ind w:firstLine="720"/>
        <w:jc w:val="both"/>
        <w:rPr>
          <w:sz w:val="20"/>
          <w:szCs w:val="20"/>
        </w:rPr>
      </w:pPr>
      <w:r w:rsidRPr="00B710F9">
        <w:rPr>
          <w:sz w:val="20"/>
          <w:szCs w:val="20"/>
        </w:rPr>
        <w:t>B.</w:t>
      </w:r>
      <w:r w:rsidRPr="00B710F9">
        <w:rPr>
          <w:sz w:val="20"/>
          <w:szCs w:val="20"/>
        </w:rPr>
        <w:tab/>
        <w:t>Special technical and problem solving meetings;</w:t>
      </w:r>
    </w:p>
    <w:p w14:paraId="5CE3C98B" w14:textId="77777777" w:rsidR="00B710F9" w:rsidRPr="00B710F9" w:rsidRDefault="00B710F9" w:rsidP="00B710F9">
      <w:pPr>
        <w:spacing w:after="0" w:line="240" w:lineRule="auto"/>
        <w:ind w:firstLine="720"/>
        <w:jc w:val="both"/>
        <w:rPr>
          <w:sz w:val="20"/>
          <w:szCs w:val="20"/>
        </w:rPr>
      </w:pPr>
      <w:r w:rsidRPr="00B710F9">
        <w:rPr>
          <w:sz w:val="20"/>
          <w:szCs w:val="20"/>
        </w:rPr>
        <w:t>C.</w:t>
      </w:r>
      <w:r w:rsidRPr="00B710F9">
        <w:rPr>
          <w:sz w:val="20"/>
          <w:szCs w:val="20"/>
        </w:rPr>
        <w:tab/>
        <w:t>Project completion meetings; and</w:t>
      </w:r>
    </w:p>
    <w:p w14:paraId="29B7C997" w14:textId="77777777" w:rsidR="00DA5867" w:rsidRDefault="00B710F9" w:rsidP="00B710F9">
      <w:pPr>
        <w:spacing w:after="0" w:line="240" w:lineRule="auto"/>
        <w:ind w:firstLine="720"/>
        <w:jc w:val="both"/>
        <w:rPr>
          <w:sz w:val="20"/>
          <w:szCs w:val="20"/>
        </w:rPr>
      </w:pPr>
      <w:r w:rsidRPr="00B710F9">
        <w:rPr>
          <w:sz w:val="20"/>
          <w:szCs w:val="20"/>
        </w:rPr>
        <w:t>D.</w:t>
      </w:r>
      <w:r w:rsidRPr="00B710F9">
        <w:rPr>
          <w:sz w:val="20"/>
          <w:szCs w:val="20"/>
        </w:rPr>
        <w:tab/>
        <w:t>Implementation presentations.</w:t>
      </w:r>
    </w:p>
    <w:p w14:paraId="0ABD7582" w14:textId="77777777" w:rsidR="00B710F9" w:rsidRDefault="00B710F9" w:rsidP="00B710F9">
      <w:pPr>
        <w:spacing w:after="0" w:line="240" w:lineRule="auto"/>
        <w:ind w:firstLine="720"/>
        <w:jc w:val="both"/>
        <w:rPr>
          <w:sz w:val="20"/>
          <w:szCs w:val="20"/>
        </w:rPr>
      </w:pPr>
    </w:p>
    <w:p w14:paraId="2151B2ED" w14:textId="77777777" w:rsidR="00B710F9" w:rsidRPr="00B345FE" w:rsidRDefault="00B710F9" w:rsidP="00B710F9">
      <w:pPr>
        <w:spacing w:after="0" w:line="240" w:lineRule="auto"/>
        <w:ind w:firstLine="720"/>
        <w:jc w:val="both"/>
        <w:rPr>
          <w:sz w:val="20"/>
          <w:szCs w:val="20"/>
          <w:highlight w:val="green"/>
        </w:rPr>
      </w:pPr>
    </w:p>
    <w:p w14:paraId="5649F880" w14:textId="77777777" w:rsidR="00B710F9" w:rsidRPr="001D3ABF" w:rsidRDefault="00A01DB5">
      <w:pPr>
        <w:pStyle w:val="Heading3"/>
      </w:pPr>
      <w:bookmarkStart w:id="123" w:name="_Toc167956385"/>
      <w:r w:rsidRPr="001D3ABF">
        <w:t>QUARTERLY PROGRESS MEETINGS</w:t>
      </w:r>
      <w:bookmarkEnd w:id="123"/>
    </w:p>
    <w:p w14:paraId="1D37C2D6" w14:textId="4C800F1F" w:rsidR="001D3ABF" w:rsidRDefault="001D3ABF" w:rsidP="00B710F9">
      <w:pPr>
        <w:spacing w:after="0" w:line="240" w:lineRule="auto"/>
        <w:jc w:val="both"/>
        <w:rPr>
          <w:sz w:val="20"/>
          <w:szCs w:val="20"/>
        </w:rPr>
      </w:pPr>
      <w:r w:rsidRPr="001D3ABF">
        <w:rPr>
          <w:sz w:val="20"/>
          <w:szCs w:val="20"/>
        </w:rPr>
        <w:t xml:space="preserve">The </w:t>
      </w:r>
      <w:r w:rsidR="007A4978">
        <w:rPr>
          <w:sz w:val="20"/>
          <w:szCs w:val="20"/>
        </w:rPr>
        <w:t>Contractor</w:t>
      </w:r>
      <w:r w:rsidR="007A4978" w:rsidRPr="00077CB0">
        <w:rPr>
          <w:sz w:val="20"/>
          <w:szCs w:val="20"/>
        </w:rPr>
        <w:t xml:space="preserve"> </w:t>
      </w:r>
      <w:r w:rsidRPr="001D3ABF">
        <w:rPr>
          <w:sz w:val="20"/>
          <w:szCs w:val="20"/>
        </w:rPr>
        <w:t xml:space="preserve">shall perform quarterly presentations of project progress by task, deliverables provided, and progress towards implementation. The </w:t>
      </w:r>
      <w:r w:rsidR="00CA5672">
        <w:rPr>
          <w:sz w:val="20"/>
          <w:szCs w:val="20"/>
        </w:rPr>
        <w:t xml:space="preserve">Contractor </w:t>
      </w:r>
      <w:r w:rsidRPr="001D3ABF">
        <w:rPr>
          <w:sz w:val="20"/>
          <w:szCs w:val="20"/>
        </w:rPr>
        <w:t xml:space="preserve">shall also present in detail its work planned for the subsequent quarter. These quarterly meetings provide a forum for BOR customers, TAP, and the SCM to discuss project status, determine whether projects are on schedule and budget, problems encountered, possible solutions, and set future direction for the </w:t>
      </w:r>
      <w:r w:rsidR="007A4978">
        <w:rPr>
          <w:sz w:val="20"/>
          <w:szCs w:val="20"/>
        </w:rPr>
        <w:t>Contractor’s</w:t>
      </w:r>
      <w:r w:rsidR="007A4978" w:rsidRPr="00077CB0">
        <w:rPr>
          <w:sz w:val="20"/>
          <w:szCs w:val="20"/>
        </w:rPr>
        <w:t xml:space="preserve"> </w:t>
      </w:r>
      <w:r w:rsidRPr="001D3ABF">
        <w:rPr>
          <w:sz w:val="20"/>
          <w:szCs w:val="20"/>
        </w:rPr>
        <w:t>efforts.</w:t>
      </w:r>
    </w:p>
    <w:p w14:paraId="7F3A5997" w14:textId="77777777" w:rsidR="001D3ABF" w:rsidRDefault="001D3ABF" w:rsidP="00B710F9">
      <w:pPr>
        <w:spacing w:after="0" w:line="240" w:lineRule="auto"/>
        <w:jc w:val="both"/>
        <w:rPr>
          <w:sz w:val="20"/>
          <w:szCs w:val="20"/>
        </w:rPr>
      </w:pPr>
    </w:p>
    <w:p w14:paraId="7C8BEB7D" w14:textId="77777777" w:rsidR="001D3ABF" w:rsidRPr="006D4DD2" w:rsidRDefault="00620422">
      <w:pPr>
        <w:pStyle w:val="Heading3"/>
      </w:pPr>
      <w:bookmarkStart w:id="124" w:name="_Toc167956386"/>
      <w:r w:rsidRPr="006D4DD2">
        <w:t>SPECIAL MEETINGS</w:t>
      </w:r>
      <w:bookmarkEnd w:id="124"/>
    </w:p>
    <w:p w14:paraId="17D03EE3" w14:textId="77777777" w:rsidR="006D4DD2" w:rsidRDefault="006D4DD2" w:rsidP="00B710F9">
      <w:pPr>
        <w:spacing w:after="0" w:line="240" w:lineRule="auto"/>
        <w:jc w:val="both"/>
        <w:rPr>
          <w:sz w:val="20"/>
          <w:szCs w:val="20"/>
        </w:rPr>
      </w:pPr>
      <w:r w:rsidRPr="006D4DD2">
        <w:rPr>
          <w:sz w:val="20"/>
          <w:szCs w:val="20"/>
        </w:rPr>
        <w:t xml:space="preserve">The </w:t>
      </w:r>
      <w:r w:rsidR="007A4978">
        <w:rPr>
          <w:sz w:val="20"/>
          <w:szCs w:val="20"/>
        </w:rPr>
        <w:t>Contractor</w:t>
      </w:r>
      <w:r w:rsidR="007A4978" w:rsidRPr="00077CB0">
        <w:rPr>
          <w:sz w:val="20"/>
          <w:szCs w:val="20"/>
        </w:rPr>
        <w:t xml:space="preserve"> </w:t>
      </w:r>
      <w:r w:rsidRPr="006D4DD2">
        <w:rPr>
          <w:sz w:val="20"/>
          <w:szCs w:val="20"/>
        </w:rPr>
        <w:t>shall perform a detailed presentation of technical project information at special technical or problem solving meetings scheduled upon the direction of the SCM. These meetings are held to discuss the detailed technical aspects of a research study or solve difficult problems that have arisen during the course of the research project.</w:t>
      </w:r>
    </w:p>
    <w:p w14:paraId="2B0948F5" w14:textId="77777777" w:rsidR="006D4DD2" w:rsidRDefault="006D4DD2" w:rsidP="00B710F9">
      <w:pPr>
        <w:spacing w:after="0" w:line="240" w:lineRule="auto"/>
        <w:jc w:val="both"/>
        <w:rPr>
          <w:sz w:val="20"/>
          <w:szCs w:val="20"/>
        </w:rPr>
      </w:pPr>
    </w:p>
    <w:p w14:paraId="1E40A537" w14:textId="77777777" w:rsidR="006D4DD2" w:rsidRPr="00CE270C" w:rsidRDefault="003B54B1">
      <w:pPr>
        <w:pStyle w:val="Heading3"/>
      </w:pPr>
      <w:bookmarkStart w:id="125" w:name="_Toc167956387"/>
      <w:r w:rsidRPr="00CE270C">
        <w:t>PROJECT COMPLETION MEETINGS</w:t>
      </w:r>
      <w:bookmarkEnd w:id="125"/>
    </w:p>
    <w:p w14:paraId="2434C71E" w14:textId="77777777" w:rsidR="00085BA2" w:rsidRDefault="00085BA2" w:rsidP="00085BA2">
      <w:pPr>
        <w:spacing w:after="0" w:line="240" w:lineRule="auto"/>
        <w:jc w:val="both"/>
        <w:rPr>
          <w:sz w:val="20"/>
          <w:szCs w:val="20"/>
        </w:rPr>
      </w:pPr>
      <w:r w:rsidRPr="00085BA2">
        <w:rPr>
          <w:sz w:val="20"/>
          <w:szCs w:val="20"/>
        </w:rPr>
        <w:t xml:space="preserve">Upon completion of the research project, the </w:t>
      </w:r>
      <w:r w:rsidR="007A4978">
        <w:rPr>
          <w:sz w:val="20"/>
          <w:szCs w:val="20"/>
        </w:rPr>
        <w:t>Contractor</w:t>
      </w:r>
      <w:r w:rsidR="007A4978" w:rsidRPr="00077CB0">
        <w:rPr>
          <w:sz w:val="20"/>
          <w:szCs w:val="20"/>
        </w:rPr>
        <w:t xml:space="preserve"> </w:t>
      </w:r>
      <w:r w:rsidRPr="00085BA2">
        <w:rPr>
          <w:sz w:val="20"/>
          <w:szCs w:val="20"/>
        </w:rPr>
        <w:t>shall, upon direction of the SCM, meet with TA</w:t>
      </w:r>
      <w:r>
        <w:rPr>
          <w:sz w:val="20"/>
          <w:szCs w:val="20"/>
        </w:rPr>
        <w:t>P</w:t>
      </w:r>
      <w:r w:rsidRPr="00085BA2">
        <w:rPr>
          <w:sz w:val="20"/>
          <w:szCs w:val="20"/>
        </w:rPr>
        <w:t xml:space="preserve"> and other DOT, MVC, and NJ Transit personnel to present its study methods, findings, and recommendations, the actions necessary to implement the recommendations, and potential barriers to implementation, including recommendations to overcome them. The </w:t>
      </w:r>
      <w:r w:rsidR="007A4978">
        <w:rPr>
          <w:sz w:val="20"/>
          <w:szCs w:val="20"/>
        </w:rPr>
        <w:t>Contractor</w:t>
      </w:r>
      <w:r w:rsidR="007A4978" w:rsidRPr="00077CB0">
        <w:rPr>
          <w:sz w:val="20"/>
          <w:szCs w:val="20"/>
        </w:rPr>
        <w:t xml:space="preserve"> </w:t>
      </w:r>
      <w:r w:rsidRPr="00085BA2">
        <w:rPr>
          <w:sz w:val="20"/>
          <w:szCs w:val="20"/>
        </w:rPr>
        <w:t>shall also provide the costs and benefits of implementing the recommended solution(s), and how the research results may be used, deployed, or institutionalized by DOT, MVC, or NJ Transit.</w:t>
      </w:r>
    </w:p>
    <w:p w14:paraId="17C782B2" w14:textId="77777777" w:rsidR="00D52D15" w:rsidRDefault="00D52D15" w:rsidP="00085BA2">
      <w:pPr>
        <w:spacing w:after="0" w:line="240" w:lineRule="auto"/>
        <w:jc w:val="both"/>
        <w:rPr>
          <w:sz w:val="20"/>
          <w:szCs w:val="20"/>
        </w:rPr>
      </w:pPr>
    </w:p>
    <w:p w14:paraId="5BEDB45D" w14:textId="77777777" w:rsidR="00D52D15" w:rsidRPr="003636DA" w:rsidRDefault="00D52D15">
      <w:pPr>
        <w:pStyle w:val="Heading2"/>
      </w:pPr>
      <w:bookmarkStart w:id="126" w:name="_Toc167956388"/>
      <w:r w:rsidRPr="003636DA">
        <w:t>IMPLEMENTATION</w:t>
      </w:r>
      <w:bookmarkEnd w:id="126"/>
    </w:p>
    <w:p w14:paraId="674FECDF" w14:textId="77777777" w:rsidR="003636DA" w:rsidRPr="003636DA"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develop a written Implementation Plan that details how results of research may best be implemented into practice to improve the overall quality and efficiency of transportation programs, methods, practices, policies and products. Implementation actions in the play may include, but not be limited to, the following:</w:t>
      </w:r>
    </w:p>
    <w:p w14:paraId="003F0547" w14:textId="77777777" w:rsidR="003636DA" w:rsidRPr="003636DA" w:rsidRDefault="003636DA" w:rsidP="003636DA">
      <w:pPr>
        <w:spacing w:after="0" w:line="240" w:lineRule="auto"/>
        <w:jc w:val="both"/>
        <w:rPr>
          <w:sz w:val="20"/>
          <w:szCs w:val="20"/>
        </w:rPr>
      </w:pPr>
    </w:p>
    <w:p w14:paraId="0CBA153E" w14:textId="77777777" w:rsidR="003636DA" w:rsidRPr="003636DA" w:rsidRDefault="003636DA" w:rsidP="003636DA">
      <w:pPr>
        <w:spacing w:after="0" w:line="240" w:lineRule="auto"/>
        <w:ind w:firstLine="720"/>
        <w:jc w:val="both"/>
        <w:rPr>
          <w:sz w:val="20"/>
          <w:szCs w:val="20"/>
        </w:rPr>
      </w:pPr>
      <w:r w:rsidRPr="003636DA">
        <w:rPr>
          <w:sz w:val="20"/>
          <w:szCs w:val="20"/>
        </w:rPr>
        <w:t>A.</w:t>
      </w:r>
      <w:r w:rsidRPr="003636DA">
        <w:rPr>
          <w:sz w:val="20"/>
          <w:szCs w:val="20"/>
        </w:rPr>
        <w:tab/>
        <w:t>Implementation demonstrations;</w:t>
      </w:r>
    </w:p>
    <w:p w14:paraId="59CD9196" w14:textId="77777777" w:rsidR="003636DA" w:rsidRPr="003636DA" w:rsidRDefault="003636DA" w:rsidP="003636DA">
      <w:pPr>
        <w:spacing w:after="0" w:line="240" w:lineRule="auto"/>
        <w:ind w:firstLine="720"/>
        <w:jc w:val="both"/>
        <w:rPr>
          <w:sz w:val="20"/>
          <w:szCs w:val="20"/>
        </w:rPr>
      </w:pPr>
      <w:r w:rsidRPr="003636DA">
        <w:rPr>
          <w:sz w:val="20"/>
          <w:szCs w:val="20"/>
        </w:rPr>
        <w:t>B.</w:t>
      </w:r>
      <w:r w:rsidRPr="003636DA">
        <w:rPr>
          <w:sz w:val="20"/>
          <w:szCs w:val="20"/>
        </w:rPr>
        <w:tab/>
        <w:t>Specification and baseline document changes;</w:t>
      </w:r>
    </w:p>
    <w:p w14:paraId="3E571A33" w14:textId="77777777" w:rsidR="003636DA" w:rsidRPr="003636DA" w:rsidRDefault="003636DA" w:rsidP="003636DA">
      <w:pPr>
        <w:spacing w:after="0" w:line="240" w:lineRule="auto"/>
        <w:ind w:firstLine="720"/>
        <w:jc w:val="both"/>
        <w:rPr>
          <w:sz w:val="20"/>
          <w:szCs w:val="20"/>
        </w:rPr>
      </w:pPr>
      <w:r w:rsidRPr="003636DA">
        <w:rPr>
          <w:sz w:val="20"/>
          <w:szCs w:val="20"/>
        </w:rPr>
        <w:t>C.</w:t>
      </w:r>
      <w:r w:rsidRPr="003636DA">
        <w:rPr>
          <w:sz w:val="20"/>
          <w:szCs w:val="20"/>
        </w:rPr>
        <w:tab/>
        <w:t>New materials and practices;</w:t>
      </w:r>
    </w:p>
    <w:p w14:paraId="2E94E49B" w14:textId="77777777" w:rsidR="003636DA" w:rsidRPr="003636DA" w:rsidRDefault="003636DA" w:rsidP="003636DA">
      <w:pPr>
        <w:spacing w:after="0" w:line="240" w:lineRule="auto"/>
        <w:ind w:firstLine="720"/>
        <w:jc w:val="both"/>
        <w:rPr>
          <w:sz w:val="20"/>
          <w:szCs w:val="20"/>
        </w:rPr>
      </w:pPr>
      <w:r w:rsidRPr="003636DA">
        <w:rPr>
          <w:sz w:val="20"/>
          <w:szCs w:val="20"/>
        </w:rPr>
        <w:t>D.</w:t>
      </w:r>
      <w:r w:rsidRPr="003636DA">
        <w:rPr>
          <w:sz w:val="20"/>
          <w:szCs w:val="20"/>
        </w:rPr>
        <w:tab/>
        <w:t>New or modified software or computer models;</w:t>
      </w:r>
    </w:p>
    <w:p w14:paraId="2112CC20" w14:textId="77777777" w:rsidR="003636DA" w:rsidRPr="003636DA" w:rsidRDefault="003636DA" w:rsidP="003636DA">
      <w:pPr>
        <w:spacing w:after="0" w:line="240" w:lineRule="auto"/>
        <w:ind w:firstLine="720"/>
        <w:jc w:val="both"/>
        <w:rPr>
          <w:sz w:val="20"/>
          <w:szCs w:val="20"/>
        </w:rPr>
      </w:pPr>
      <w:r w:rsidRPr="003636DA">
        <w:rPr>
          <w:sz w:val="20"/>
          <w:szCs w:val="20"/>
        </w:rPr>
        <w:t>E.</w:t>
      </w:r>
      <w:r w:rsidRPr="003636DA">
        <w:rPr>
          <w:sz w:val="20"/>
          <w:szCs w:val="20"/>
        </w:rPr>
        <w:tab/>
        <w:t>New policies;</w:t>
      </w:r>
    </w:p>
    <w:p w14:paraId="692DBBD8" w14:textId="77777777" w:rsidR="003636DA" w:rsidRPr="003636DA" w:rsidRDefault="003636DA" w:rsidP="003636DA">
      <w:pPr>
        <w:spacing w:after="0" w:line="240" w:lineRule="auto"/>
        <w:ind w:firstLine="720"/>
        <w:jc w:val="both"/>
        <w:rPr>
          <w:sz w:val="20"/>
          <w:szCs w:val="20"/>
        </w:rPr>
      </w:pPr>
      <w:r w:rsidRPr="003636DA">
        <w:rPr>
          <w:sz w:val="20"/>
          <w:szCs w:val="20"/>
        </w:rPr>
        <w:t>F.</w:t>
      </w:r>
      <w:r w:rsidRPr="003636DA">
        <w:rPr>
          <w:sz w:val="20"/>
          <w:szCs w:val="20"/>
        </w:rPr>
        <w:tab/>
        <w:t>Field demonstrations; and</w:t>
      </w:r>
    </w:p>
    <w:p w14:paraId="1A8C2D9B" w14:textId="77777777" w:rsidR="003636DA" w:rsidRDefault="003636DA" w:rsidP="003636DA">
      <w:pPr>
        <w:spacing w:after="0" w:line="240" w:lineRule="auto"/>
        <w:ind w:firstLine="720"/>
        <w:jc w:val="both"/>
        <w:rPr>
          <w:sz w:val="20"/>
          <w:szCs w:val="20"/>
        </w:rPr>
      </w:pPr>
      <w:r w:rsidRPr="003636DA">
        <w:rPr>
          <w:sz w:val="20"/>
          <w:szCs w:val="20"/>
        </w:rPr>
        <w:t>G.</w:t>
      </w:r>
      <w:r w:rsidRPr="003636DA">
        <w:rPr>
          <w:sz w:val="20"/>
          <w:szCs w:val="20"/>
        </w:rPr>
        <w:tab/>
        <w:t>Pilot studies.</w:t>
      </w:r>
    </w:p>
    <w:p w14:paraId="0EBE4883" w14:textId="77777777" w:rsidR="00B07151" w:rsidRPr="003636DA" w:rsidRDefault="00B07151" w:rsidP="003636DA">
      <w:pPr>
        <w:spacing w:after="0" w:line="240" w:lineRule="auto"/>
        <w:ind w:firstLine="720"/>
        <w:jc w:val="both"/>
        <w:rPr>
          <w:sz w:val="20"/>
          <w:szCs w:val="20"/>
        </w:rPr>
      </w:pPr>
    </w:p>
    <w:p w14:paraId="34F07BB8" w14:textId="57BC0BE8" w:rsidR="003636DA" w:rsidRPr="003636DA" w:rsidRDefault="003636DA" w:rsidP="003636DA">
      <w:pPr>
        <w:spacing w:after="0" w:line="240" w:lineRule="auto"/>
        <w:jc w:val="both"/>
        <w:rPr>
          <w:sz w:val="20"/>
          <w:szCs w:val="20"/>
        </w:rPr>
      </w:pPr>
      <w:r w:rsidRPr="003636DA">
        <w:rPr>
          <w:sz w:val="20"/>
          <w:szCs w:val="20"/>
        </w:rPr>
        <w:t xml:space="preserve">The Implementation Plan shall identify potential barriers to implementation and the necessary steps to overcome them. The costs and benefits of implementing the recommended solution(s) should be analyzed in the plan, as well as how the research results may be used, deployed, or institutionalized by DOT, MVC, or NJ Transit. Should results of the research not be amenable to immediate </w:t>
      </w:r>
      <w:r w:rsidRPr="003636DA">
        <w:rPr>
          <w:sz w:val="20"/>
          <w:szCs w:val="20"/>
        </w:rPr>
        <w:lastRenderedPageBreak/>
        <w:t xml:space="preserve">implementation into practice, the </w:t>
      </w:r>
      <w:r w:rsidR="00CA5672">
        <w:rPr>
          <w:sz w:val="20"/>
          <w:szCs w:val="20"/>
        </w:rPr>
        <w:t xml:space="preserve">Contractor </w:t>
      </w:r>
      <w:r w:rsidRPr="003636DA">
        <w:rPr>
          <w:sz w:val="20"/>
          <w:szCs w:val="20"/>
        </w:rPr>
        <w:t>shall ensure that its implementation plan includes recommendations for the additional work necessary to reach the implementation stage.</w:t>
      </w:r>
    </w:p>
    <w:p w14:paraId="08C7092E" w14:textId="77777777" w:rsidR="003636DA" w:rsidRPr="003636DA" w:rsidRDefault="003636DA" w:rsidP="003636DA">
      <w:pPr>
        <w:spacing w:after="0" w:line="240" w:lineRule="auto"/>
        <w:jc w:val="both"/>
        <w:rPr>
          <w:sz w:val="20"/>
          <w:szCs w:val="20"/>
        </w:rPr>
      </w:pPr>
    </w:p>
    <w:p w14:paraId="56B7DA30" w14:textId="77777777" w:rsidR="00D52D15"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submit the implementation plan to the SCM for approval and perform a subsequent presentation of its implementation plan upon direction of the SCM.</w:t>
      </w:r>
    </w:p>
    <w:p w14:paraId="663A5148" w14:textId="77777777" w:rsidR="00D52023" w:rsidRDefault="00D52023" w:rsidP="003636DA">
      <w:pPr>
        <w:spacing w:after="0" w:line="240" w:lineRule="auto"/>
        <w:jc w:val="both"/>
        <w:rPr>
          <w:sz w:val="20"/>
          <w:szCs w:val="20"/>
        </w:rPr>
      </w:pPr>
    </w:p>
    <w:p w14:paraId="664D1BEF" w14:textId="77777777" w:rsidR="00D52023" w:rsidRPr="00D52023" w:rsidRDefault="00D52023">
      <w:pPr>
        <w:pStyle w:val="Heading2"/>
      </w:pPr>
      <w:bookmarkStart w:id="127" w:name="_Toc167956389"/>
      <w:r w:rsidRPr="00D52023">
        <w:t>LABOR RATE TITLES</w:t>
      </w:r>
      <w:bookmarkEnd w:id="127"/>
    </w:p>
    <w:p w14:paraId="3735856E" w14:textId="77777777" w:rsidR="00085BA2" w:rsidRDefault="00085BA2" w:rsidP="00085BA2">
      <w:pPr>
        <w:spacing w:after="0" w:line="240" w:lineRule="auto"/>
        <w:jc w:val="both"/>
        <w:rPr>
          <w:sz w:val="20"/>
          <w:szCs w:val="20"/>
          <w:highlight w:val="green"/>
        </w:rPr>
      </w:pPr>
    </w:p>
    <w:p w14:paraId="1B4C8C21" w14:textId="77777777" w:rsidR="006C24FB" w:rsidRDefault="007A4978" w:rsidP="007F3387">
      <w:pPr>
        <w:spacing w:after="0" w:line="240" w:lineRule="auto"/>
        <w:jc w:val="both"/>
        <w:rPr>
          <w:rFonts w:cstheme="minorHAnsi"/>
          <w:sz w:val="20"/>
          <w:szCs w:val="20"/>
        </w:rPr>
      </w:pPr>
      <w:r>
        <w:rPr>
          <w:rFonts w:cstheme="minorHAnsi"/>
          <w:sz w:val="20"/>
          <w:szCs w:val="20"/>
        </w:rPr>
        <w:t xml:space="preserve">The </w:t>
      </w:r>
      <w:r>
        <w:rPr>
          <w:sz w:val="20"/>
          <w:szCs w:val="20"/>
        </w:rPr>
        <w:t>Contractor</w:t>
      </w:r>
      <w:r w:rsidR="007F3387" w:rsidRPr="007F3387">
        <w:rPr>
          <w:rFonts w:cstheme="minorHAnsi"/>
          <w:sz w:val="20"/>
          <w:szCs w:val="20"/>
        </w:rPr>
        <w:t xml:space="preserve"> will use the following Labor Rate Titles for the research services to be provided.  The </w:t>
      </w:r>
      <w:r w:rsidR="006C24FB">
        <w:rPr>
          <w:rFonts w:cstheme="minorHAnsi"/>
          <w:sz w:val="20"/>
          <w:szCs w:val="20"/>
        </w:rPr>
        <w:t xml:space="preserve">awarded </w:t>
      </w:r>
      <w:r w:rsidR="007F3387" w:rsidRPr="007F3387">
        <w:rPr>
          <w:rFonts w:cstheme="minorHAnsi"/>
          <w:sz w:val="20"/>
          <w:szCs w:val="20"/>
        </w:rPr>
        <w:t xml:space="preserve">All-Inclusive Hourly Rates submitted in the </w:t>
      </w:r>
      <w:r w:rsidR="006C24FB">
        <w:rPr>
          <w:rFonts w:cstheme="minorHAnsi"/>
          <w:sz w:val="20"/>
          <w:szCs w:val="20"/>
        </w:rPr>
        <w:t xml:space="preserve">State-Supplied </w:t>
      </w:r>
      <w:r w:rsidR="007F3387" w:rsidRPr="007F3387">
        <w:rPr>
          <w:rFonts w:cstheme="minorHAnsi"/>
          <w:sz w:val="20"/>
          <w:szCs w:val="20"/>
        </w:rPr>
        <w:t xml:space="preserve">Price Sheets will be used for each project budget that is submitted throughout the </w:t>
      </w:r>
      <w:r w:rsidR="006B5029">
        <w:rPr>
          <w:sz w:val="20"/>
        </w:rPr>
        <w:t>Contract</w:t>
      </w:r>
      <w:r w:rsidR="006B5029" w:rsidRPr="007F3387">
        <w:rPr>
          <w:rFonts w:cstheme="minorHAnsi"/>
          <w:sz w:val="20"/>
          <w:szCs w:val="20"/>
        </w:rPr>
        <w:t xml:space="preserve"> </w:t>
      </w:r>
      <w:r w:rsidR="007F3387" w:rsidRPr="007F3387">
        <w:rPr>
          <w:rFonts w:cstheme="minorHAnsi"/>
          <w:sz w:val="20"/>
          <w:szCs w:val="20"/>
        </w:rPr>
        <w:t xml:space="preserve">term. </w:t>
      </w:r>
    </w:p>
    <w:p w14:paraId="62A8862F" w14:textId="77777777" w:rsidR="006C24FB" w:rsidRDefault="006C24FB" w:rsidP="007F3387">
      <w:pPr>
        <w:spacing w:after="0" w:line="240" w:lineRule="auto"/>
        <w:jc w:val="both"/>
        <w:rPr>
          <w:rFonts w:cstheme="minorHAnsi"/>
          <w:sz w:val="20"/>
          <w:szCs w:val="20"/>
        </w:rPr>
      </w:pPr>
    </w:p>
    <w:p w14:paraId="76309BC0" w14:textId="77777777" w:rsidR="007F3387" w:rsidRPr="007F3387" w:rsidRDefault="006C24FB" w:rsidP="007F3387">
      <w:pPr>
        <w:spacing w:after="0" w:line="240" w:lineRule="auto"/>
        <w:jc w:val="both"/>
        <w:rPr>
          <w:rFonts w:cstheme="minorHAnsi"/>
          <w:sz w:val="20"/>
          <w:szCs w:val="20"/>
        </w:rPr>
      </w:pPr>
      <w:r>
        <w:rPr>
          <w:rFonts w:cstheme="minorHAnsi"/>
          <w:sz w:val="20"/>
          <w:szCs w:val="20"/>
        </w:rPr>
        <w:t>The SCM reserves the right to require the Contractor to replace any staff assigned to this Contract that is determined by the State to be unqualified or unable to perform the role or tasks assigned.</w:t>
      </w:r>
      <w:r w:rsidR="007F3387" w:rsidRPr="007F3387">
        <w:rPr>
          <w:rFonts w:cstheme="minorHAnsi"/>
          <w:sz w:val="20"/>
          <w:szCs w:val="20"/>
        </w:rPr>
        <w:t xml:space="preserve"> </w:t>
      </w:r>
    </w:p>
    <w:p w14:paraId="41D41D6B" w14:textId="77777777" w:rsidR="007F3387" w:rsidRPr="007F3387" w:rsidRDefault="007F3387" w:rsidP="007F3387">
      <w:pPr>
        <w:spacing w:after="0" w:line="240" w:lineRule="auto"/>
        <w:jc w:val="both"/>
        <w:rPr>
          <w:rFonts w:cstheme="minorHAnsi"/>
          <w:sz w:val="20"/>
          <w:szCs w:val="20"/>
        </w:rPr>
      </w:pPr>
      <w:r w:rsidRPr="007F3387">
        <w:rPr>
          <w:rFonts w:cstheme="minorHAnsi"/>
          <w:sz w:val="20"/>
          <w:szCs w:val="20"/>
        </w:rPr>
        <w:t xml:space="preserve"> </w:t>
      </w:r>
    </w:p>
    <w:p w14:paraId="017977B4" w14:textId="77777777" w:rsidR="007F3387" w:rsidRPr="000106D1" w:rsidRDefault="007F3387" w:rsidP="004235F2">
      <w:pPr>
        <w:pStyle w:val="ListParagraph"/>
        <w:numPr>
          <w:ilvl w:val="0"/>
          <w:numId w:val="81"/>
        </w:numPr>
        <w:spacing w:after="120"/>
        <w:rPr>
          <w:rFonts w:asciiTheme="minorHAnsi" w:hAnsiTheme="minorHAnsi" w:cstheme="minorHAnsi"/>
          <w:sz w:val="20"/>
          <w:szCs w:val="20"/>
        </w:rPr>
      </w:pPr>
      <w:r w:rsidRPr="000106D1">
        <w:rPr>
          <w:rFonts w:asciiTheme="minorHAnsi" w:hAnsiTheme="minorHAnsi" w:cstheme="minorHAnsi"/>
          <w:sz w:val="20"/>
          <w:szCs w:val="20"/>
        </w:rPr>
        <w:t xml:space="preserve">Chief Engineer – makes decisions and recommendations that have a far-reaching impact on extensive engineering activities of a project. Negotiates critical and controversial issues with top level engineers and officers of the parties involved.  Demonstrates a high degree of creativity, foresight and mature judgement in planning, organizing, and guiding extensive engineering programs and activities of outstanding novelty and importance. Supervisor capacity of Project Managers, responsible for deciding the direction and extent of engineering work to be considered, leads in the solution of problems;  </w:t>
      </w:r>
    </w:p>
    <w:p w14:paraId="2BF1E219"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Chief Engineer(s) should have the following work experience, education and licensing levels:</w:t>
      </w:r>
    </w:p>
    <w:p w14:paraId="797BAB4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Experience – The Chief Engineer(s) should have five (5) to eight (8) years of professional experience, with three (3) to five (5) years of a supervisory/management role for transportation engineering or engineering research.  Transportation research experience preferred.</w:t>
      </w:r>
    </w:p>
    <w:p w14:paraId="1866B21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Chief Engineer(s) should have a Bachelor of Science in Engineering from an ABET accredited college.</w:t>
      </w:r>
    </w:p>
    <w:p w14:paraId="36CB4F83"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Chief Engineer(s) should have one (1) of the following licenses, memberships or degrees; Professional Engineer (PE), Ph. D., AICP or Professional Planner (PP).  The Chief Engineer should also be current with the Continuing Professional Education (CPE) requirements associated with all licenses.</w:t>
      </w:r>
    </w:p>
    <w:p w14:paraId="30B613AE" w14:textId="77777777" w:rsidR="007F3387" w:rsidRPr="007F3387" w:rsidRDefault="007F3387" w:rsidP="004235F2">
      <w:pPr>
        <w:spacing w:after="120" w:line="240" w:lineRule="auto"/>
        <w:jc w:val="both"/>
        <w:rPr>
          <w:rFonts w:cstheme="minorHAnsi"/>
          <w:sz w:val="20"/>
          <w:szCs w:val="20"/>
        </w:rPr>
      </w:pPr>
    </w:p>
    <w:p w14:paraId="541DD1CD" w14:textId="6421AB5B"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B.</w:t>
      </w:r>
      <w:r w:rsidRPr="007F3387">
        <w:rPr>
          <w:rFonts w:cstheme="minorHAnsi"/>
          <w:sz w:val="20"/>
          <w:szCs w:val="20"/>
        </w:rPr>
        <w:tab/>
        <w:t xml:space="preserve">Project Manager – under the direction of a Chief Engineer,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17068C47"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Manager(s) should have the following work experience, education and licensing levels:</w:t>
      </w:r>
    </w:p>
    <w:p w14:paraId="71403B5C"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 xml:space="preserve">Experience – Project Manager(s) should have three (3) to five (5) years of professional experience, with two (2) years of a supervisory/management role for transportation engineering or engineering research.  Transportation research experience preferred. </w:t>
      </w:r>
    </w:p>
    <w:p w14:paraId="483221C5"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Project Manager(s) Engineer should have a Bachelor of Science in Engineering from an ABET accredited college.</w:t>
      </w:r>
    </w:p>
    <w:p w14:paraId="46466B64"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Project Manager(s) should have one (1) of the following licenses, memberships or degrees; Professional Engineer (PE), Ph. D., AICP or Professional Planner (PP).  The CE should also be current with the Continuing Professional Education (CPE) requirements associated with all licenses.</w:t>
      </w:r>
    </w:p>
    <w:p w14:paraId="1692B997" w14:textId="77777777" w:rsidR="007F3387" w:rsidRPr="007F3387" w:rsidRDefault="007F3387" w:rsidP="004235F2">
      <w:pPr>
        <w:spacing w:after="120" w:line="240" w:lineRule="auto"/>
        <w:jc w:val="both"/>
        <w:rPr>
          <w:rFonts w:cstheme="minorHAnsi"/>
          <w:sz w:val="20"/>
          <w:szCs w:val="20"/>
        </w:rPr>
      </w:pPr>
      <w:r w:rsidRPr="007F3387">
        <w:rPr>
          <w:rFonts w:cstheme="minorHAnsi"/>
          <w:sz w:val="20"/>
          <w:szCs w:val="20"/>
        </w:rPr>
        <w:t xml:space="preserve">       </w:t>
      </w:r>
    </w:p>
    <w:p w14:paraId="15E69CAA" w14:textId="729C6470"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C.</w:t>
      </w:r>
      <w:r w:rsidRPr="007F3387">
        <w:rPr>
          <w:rFonts w:cstheme="minorHAnsi"/>
          <w:sz w:val="20"/>
          <w:szCs w:val="20"/>
        </w:rPr>
        <w:tab/>
        <w:t xml:space="preserve">Project Engineer </w:t>
      </w:r>
      <w:r w:rsidR="00D32CB7" w:rsidRPr="007F3387">
        <w:rPr>
          <w:rFonts w:cstheme="minorHAnsi"/>
          <w:sz w:val="20"/>
          <w:szCs w:val="20"/>
        </w:rPr>
        <w:t>- under</w:t>
      </w:r>
      <w:r w:rsidRPr="007F3387">
        <w:rPr>
          <w:rFonts w:cstheme="minorHAnsi"/>
          <w:sz w:val="20"/>
          <w:szCs w:val="20"/>
        </w:rPr>
        <w:t xml:space="preserve"> the direction of a Project Manager,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4B14F22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Engineer(s) should have the following work experience, education and licensing levels:</w:t>
      </w:r>
    </w:p>
    <w:p w14:paraId="7D9BD966" w14:textId="77777777" w:rsidR="007F3387" w:rsidRPr="007F3387" w:rsidRDefault="007F3387" w:rsidP="004235F2">
      <w:pPr>
        <w:tabs>
          <w:tab w:val="left" w:pos="1800"/>
        </w:tabs>
        <w:spacing w:after="120" w:line="240" w:lineRule="auto"/>
        <w:ind w:left="1620" w:hanging="180"/>
        <w:jc w:val="both"/>
        <w:rPr>
          <w:rFonts w:cstheme="minorHAnsi"/>
          <w:sz w:val="20"/>
          <w:szCs w:val="20"/>
        </w:rPr>
      </w:pPr>
      <w:r w:rsidRPr="007F3387">
        <w:rPr>
          <w:rFonts w:cstheme="minorHAnsi"/>
          <w:sz w:val="20"/>
          <w:szCs w:val="20"/>
        </w:rPr>
        <w:lastRenderedPageBreak/>
        <w:t>1.</w:t>
      </w:r>
      <w:r w:rsidR="00FB7E4B">
        <w:rPr>
          <w:rFonts w:cstheme="minorHAnsi"/>
          <w:sz w:val="20"/>
          <w:szCs w:val="20"/>
        </w:rPr>
        <w:t xml:space="preserve"> </w:t>
      </w:r>
      <w:r w:rsidRPr="007F3387">
        <w:rPr>
          <w:rFonts w:cstheme="minorHAnsi"/>
          <w:sz w:val="20"/>
          <w:szCs w:val="20"/>
        </w:rPr>
        <w:t xml:space="preserve">Experience – The Project Engineer(s) should have three (3) to five (5) years of professional experience, with two (2) years of a supervisory/management role for transportation engineering, engineering research, or engineering research analysis.  Transportation research experience preferred. </w:t>
      </w:r>
    </w:p>
    <w:p w14:paraId="5EF02693"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Project Engineer(s) should have a Bachelor of Science in Engineering from an ABET accredited college.</w:t>
      </w:r>
    </w:p>
    <w:p w14:paraId="3E04AD72"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Project Engineer(s) should have one (1) of the following licenses, memberships or degrees; Professional Engineer (PE), Ph. D., AICP or Professional Planner (PP).  The CE should also be current with the Continuing Professional Education (CPE) requirements associated with all licenses.</w:t>
      </w:r>
    </w:p>
    <w:p w14:paraId="547EB24C" w14:textId="77777777" w:rsidR="007F3387" w:rsidRPr="007F3387" w:rsidRDefault="007F3387" w:rsidP="004235F2">
      <w:pPr>
        <w:spacing w:after="120" w:line="240" w:lineRule="auto"/>
        <w:jc w:val="both"/>
        <w:rPr>
          <w:rFonts w:cstheme="minorHAnsi"/>
          <w:sz w:val="20"/>
          <w:szCs w:val="20"/>
        </w:rPr>
      </w:pPr>
    </w:p>
    <w:p w14:paraId="1B8AFD2E" w14:textId="6CBFC60F"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D.</w:t>
      </w:r>
      <w:r w:rsidRPr="007F3387">
        <w:rPr>
          <w:rFonts w:cstheme="minorHAnsi"/>
          <w:sz w:val="20"/>
          <w:szCs w:val="20"/>
        </w:rPr>
        <w:tab/>
        <w:t xml:space="preserve">Principal Engineer </w:t>
      </w:r>
      <w:r w:rsidR="00D32CB7" w:rsidRPr="007F3387">
        <w:rPr>
          <w:rFonts w:cstheme="minorHAnsi"/>
          <w:sz w:val="20"/>
          <w:szCs w:val="20"/>
        </w:rPr>
        <w:t>- under</w:t>
      </w:r>
      <w:r w:rsidRPr="007F3387">
        <w:rPr>
          <w:rFonts w:cstheme="minorHAnsi"/>
          <w:sz w:val="20"/>
          <w:szCs w:val="20"/>
        </w:rPr>
        <w:t xml:space="preserve"> the direction of a Project Manager, applies </w:t>
      </w:r>
      <w:r w:rsidR="00D32CB7" w:rsidRPr="007F3387">
        <w:rPr>
          <w:rFonts w:cstheme="minorHAnsi"/>
          <w:sz w:val="20"/>
          <w:szCs w:val="20"/>
        </w:rPr>
        <w:t>diversified engineering</w:t>
      </w:r>
      <w:r w:rsidRPr="007F3387">
        <w:rPr>
          <w:rFonts w:cstheme="minorHAnsi"/>
          <w:sz w:val="20"/>
          <w:szCs w:val="20"/>
        </w:rPr>
        <w:t xml:space="preserve"> principles and practices in assignments.  Helps plan and coordinate work to be performed and represents the company in meetings and conferences. Supervises the work of a small staff of engineers and technicians.</w:t>
      </w:r>
    </w:p>
    <w:p w14:paraId="3E1F92F2"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Principal Engineer(s) should have the following work experience, education and licensing levels:</w:t>
      </w:r>
    </w:p>
    <w:p w14:paraId="5C552175"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Principal Engineer(s) should have two (2) to three (3) years of professional experience in transportation engineering, engineering research or engineering research analysis.  Transportation research experience preferred. </w:t>
      </w:r>
    </w:p>
    <w:p w14:paraId="48F173A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Principal Engineer(s) should have a Bachelor of Science in Engineering from an ABET accredited college.</w:t>
      </w:r>
    </w:p>
    <w:p w14:paraId="71EE819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Principal Engineer(s)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65EE7956" w14:textId="77777777" w:rsidR="007F3387" w:rsidRPr="007F3387" w:rsidRDefault="007F3387" w:rsidP="004235F2">
      <w:pPr>
        <w:spacing w:after="120" w:line="240" w:lineRule="auto"/>
        <w:jc w:val="both"/>
        <w:rPr>
          <w:rFonts w:cstheme="minorHAnsi"/>
          <w:sz w:val="20"/>
          <w:szCs w:val="20"/>
        </w:rPr>
      </w:pPr>
    </w:p>
    <w:p w14:paraId="08B1BF46" w14:textId="62DBC7A8"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E.</w:t>
      </w:r>
      <w:r w:rsidRPr="007F3387">
        <w:rPr>
          <w:rFonts w:cstheme="minorHAnsi"/>
          <w:sz w:val="20"/>
          <w:szCs w:val="20"/>
        </w:rPr>
        <w:tab/>
        <w:t xml:space="preserve">Senior Engineer under the direction of a Principal Engineer, plans and conducts work requiring judgement and independent evaluation.  Selection and adaptation of standard techniques, procedures and criteria.  Requires sufficient professional experience to assure </w:t>
      </w:r>
      <w:r w:rsidR="00D32CB7" w:rsidRPr="007F3387">
        <w:rPr>
          <w:rFonts w:cstheme="minorHAnsi"/>
          <w:sz w:val="20"/>
          <w:szCs w:val="20"/>
        </w:rPr>
        <w:t>competence as</w:t>
      </w:r>
      <w:r w:rsidRPr="007F3387">
        <w:rPr>
          <w:rFonts w:cstheme="minorHAnsi"/>
          <w:sz w:val="20"/>
          <w:szCs w:val="20"/>
        </w:rPr>
        <w:t xml:space="preserve"> a trained worker. May supervise or coordinate the work of engineers, technicians, </w:t>
      </w:r>
      <w:r w:rsidR="00D32CB7" w:rsidRPr="007F3387">
        <w:rPr>
          <w:rFonts w:cstheme="minorHAnsi"/>
          <w:sz w:val="20"/>
          <w:szCs w:val="20"/>
        </w:rPr>
        <w:t>draftspersons</w:t>
      </w:r>
      <w:r w:rsidRPr="007F3387">
        <w:rPr>
          <w:rFonts w:cstheme="minorHAnsi"/>
          <w:sz w:val="20"/>
          <w:szCs w:val="20"/>
        </w:rPr>
        <w:t xml:space="preserve"> and others;</w:t>
      </w:r>
    </w:p>
    <w:p w14:paraId="26038A8B"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Senior Engineer(s) should have the following work experience, education and licensing levels:</w:t>
      </w:r>
    </w:p>
    <w:p w14:paraId="70E6AD1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Senior Engineer(s) should have one (1) to two (2) years of professional experience in transportation engineering, engineering research, or engineering research analysis.  Transportation research experience preferred. </w:t>
      </w:r>
    </w:p>
    <w:p w14:paraId="5C8C41B2"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0BC135C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Senior Engineer(s) should have one (1) of the following licenses, memberships or degrees; Fundamentals of Engineering (FE), or Engineer-in-Training (EIT). The Senior Engineer should also be current with the Continuing Professional Education (CPE) requirements associated with all licenses.</w:t>
      </w:r>
    </w:p>
    <w:p w14:paraId="0E393DFC" w14:textId="77777777" w:rsidR="007F3387" w:rsidRPr="007F3387" w:rsidRDefault="007F3387" w:rsidP="004235F2">
      <w:pPr>
        <w:spacing w:after="120" w:line="240" w:lineRule="auto"/>
        <w:jc w:val="both"/>
        <w:rPr>
          <w:rFonts w:cstheme="minorHAnsi"/>
          <w:sz w:val="20"/>
          <w:szCs w:val="20"/>
        </w:rPr>
      </w:pPr>
    </w:p>
    <w:p w14:paraId="450B977B"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F.</w:t>
      </w:r>
      <w:r w:rsidRPr="007F3387">
        <w:rPr>
          <w:rFonts w:cstheme="minorHAnsi"/>
          <w:sz w:val="20"/>
          <w:szCs w:val="20"/>
        </w:rPr>
        <w:tab/>
        <w:t>Assistant Engineer - under the direction of a Principal or Senior Engineer, Independently evaluates, selects and applies standard engineering techniques, procedures and criteria.   Assignments have clear and specific objectives with a limited number of variables. May supervise the work of a draftspersons, technicians, and others;</w:t>
      </w:r>
    </w:p>
    <w:p w14:paraId="68BF2698"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Assistant Engineer(s) should have the following work experience, education and licensing levels:</w:t>
      </w:r>
    </w:p>
    <w:p w14:paraId="0838780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Assistant Engineer(s) should have one (1) year of professional experience in transportation engineering, engineering research, or engineering research analysis.  Transportation research experience preferred. </w:t>
      </w:r>
    </w:p>
    <w:p w14:paraId="79625499"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Assistant Engineer(s) should have a Bachelor of Science in Engineering from an ABET accredited college.</w:t>
      </w:r>
    </w:p>
    <w:p w14:paraId="4C547588"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Assistant Engineer(s)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5F2DB74C" w14:textId="77777777" w:rsidR="007F3387" w:rsidRPr="007F3387" w:rsidRDefault="007F3387" w:rsidP="004235F2">
      <w:pPr>
        <w:spacing w:after="120" w:line="240" w:lineRule="auto"/>
        <w:jc w:val="both"/>
        <w:rPr>
          <w:rFonts w:cstheme="minorHAnsi"/>
          <w:sz w:val="20"/>
          <w:szCs w:val="20"/>
        </w:rPr>
      </w:pPr>
    </w:p>
    <w:p w14:paraId="77DDD717"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G.</w:t>
      </w:r>
      <w:r w:rsidRPr="007F3387">
        <w:rPr>
          <w:rFonts w:cstheme="minorHAnsi"/>
          <w:sz w:val="20"/>
          <w:szCs w:val="20"/>
        </w:rPr>
        <w:tab/>
        <w:t xml:space="preserve">Engineer Technician - under the direction of an Engineer, performs the more technically complex engineering support work involved in engineering projects. Makes technical evaluations of data and prepares reports for use in engineering studies. Will be required to learn to utilize electronic recording systems, computer software, and information systems; </w:t>
      </w:r>
    </w:p>
    <w:p w14:paraId="1491908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Engineer Technician(s) should have the following work experience, and education:</w:t>
      </w:r>
    </w:p>
    <w:p w14:paraId="2F63738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Engineer Technician(s) should have two (2) years of experience performing support tasks involved in the planning, design, and investigation of various types of engineering projects.  Transportation research experience preferred. </w:t>
      </w:r>
    </w:p>
    <w:p w14:paraId="1553B0A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46ACA965" w14:textId="77777777" w:rsidR="007F3387" w:rsidRPr="007F3387" w:rsidRDefault="007F3387" w:rsidP="004235F2">
      <w:pPr>
        <w:spacing w:after="120" w:line="240" w:lineRule="auto"/>
        <w:jc w:val="both"/>
        <w:rPr>
          <w:rFonts w:cstheme="minorHAnsi"/>
          <w:sz w:val="20"/>
          <w:szCs w:val="20"/>
        </w:rPr>
      </w:pPr>
    </w:p>
    <w:p w14:paraId="68EB6068" w14:textId="24876AAC" w:rsidR="00D52023" w:rsidRPr="007F3387" w:rsidRDefault="007F3387" w:rsidP="004235F2">
      <w:pPr>
        <w:spacing w:after="120" w:line="240" w:lineRule="auto"/>
        <w:ind w:left="1440" w:hanging="720"/>
        <w:jc w:val="both"/>
        <w:rPr>
          <w:rFonts w:cstheme="minorHAnsi"/>
          <w:sz w:val="20"/>
          <w:szCs w:val="20"/>
          <w:highlight w:val="green"/>
        </w:rPr>
      </w:pPr>
      <w:r w:rsidRPr="007F3387">
        <w:rPr>
          <w:rFonts w:cstheme="minorHAnsi"/>
          <w:sz w:val="20"/>
          <w:szCs w:val="20"/>
        </w:rPr>
        <w:t>H.</w:t>
      </w:r>
      <w:r w:rsidRPr="007F3387">
        <w:rPr>
          <w:rFonts w:cstheme="minorHAnsi"/>
          <w:sz w:val="20"/>
          <w:szCs w:val="20"/>
        </w:rPr>
        <w:tab/>
        <w:t>Clerk Typist - under supervision, types technical and scientific reports, correspondence</w:t>
      </w:r>
      <w:r w:rsidR="005A066D" w:rsidRPr="007F3387">
        <w:rPr>
          <w:rFonts w:cstheme="minorHAnsi"/>
          <w:sz w:val="20"/>
          <w:szCs w:val="20"/>
        </w:rPr>
        <w:t>, and</w:t>
      </w:r>
      <w:r w:rsidRPr="007F3387">
        <w:rPr>
          <w:rFonts w:cstheme="minorHAnsi"/>
          <w:sz w:val="20"/>
          <w:szCs w:val="20"/>
        </w:rPr>
        <w:t xml:space="preserve"> project specifications.  Also performs clerical work and other related duties as needed.  Will be required to learn to utilize electronic recording systems, computer software, and information systems.</w:t>
      </w:r>
    </w:p>
    <w:p w14:paraId="28DE5205" w14:textId="77777777" w:rsidR="00757621" w:rsidRDefault="00757621">
      <w:pPr>
        <w:rPr>
          <w:sz w:val="20"/>
          <w:szCs w:val="20"/>
        </w:rPr>
      </w:pPr>
      <w:r>
        <w:rPr>
          <w:sz w:val="20"/>
          <w:szCs w:val="20"/>
        </w:rPr>
        <w:br w:type="page"/>
      </w:r>
    </w:p>
    <w:p w14:paraId="73FD544B" w14:textId="77777777" w:rsidR="00AC33D1" w:rsidRPr="0084189F" w:rsidRDefault="00757621" w:rsidP="0084189F">
      <w:pPr>
        <w:pStyle w:val="Heading1"/>
        <w:rPr>
          <w:sz w:val="20"/>
          <w:szCs w:val="20"/>
        </w:rPr>
      </w:pPr>
      <w:bookmarkStart w:id="128" w:name="_Toc167956390"/>
      <w:bookmarkEnd w:id="102"/>
      <w:bookmarkEnd w:id="103"/>
      <w:bookmarkEnd w:id="104"/>
      <w:r>
        <w:rPr>
          <w:sz w:val="20"/>
          <w:szCs w:val="20"/>
        </w:rPr>
        <w:lastRenderedPageBreak/>
        <w:t>GENERAL CONTRACT TERMS</w:t>
      </w:r>
      <w:bookmarkEnd w:id="128"/>
    </w:p>
    <w:p w14:paraId="5897B03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E500845" w14:textId="77777777" w:rsidR="00757621" w:rsidRPr="0084189F" w:rsidRDefault="00757621" w:rsidP="00757621">
      <w:pPr>
        <w:spacing w:after="0" w:line="240" w:lineRule="auto"/>
        <w:rPr>
          <w:caps/>
          <w:sz w:val="20"/>
          <w:szCs w:val="20"/>
        </w:rPr>
      </w:pPr>
    </w:p>
    <w:p w14:paraId="6F5A142F" w14:textId="77777777" w:rsidR="00757621" w:rsidRPr="0084189F" w:rsidRDefault="00757621">
      <w:pPr>
        <w:pStyle w:val="Heading2"/>
        <w:rPr>
          <w:bCs/>
        </w:rPr>
      </w:pPr>
      <w:bookmarkStart w:id="129" w:name="_Toc167956391"/>
      <w:r w:rsidRPr="0084189F">
        <w:t>CONTRACT TERM AND EXTENSION OPTION</w:t>
      </w:r>
      <w:bookmarkEnd w:id="129"/>
    </w:p>
    <w:p w14:paraId="6DC53619" w14:textId="786AE5D9"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C7D4F" w:rsidRPr="009757A6">
        <w:rPr>
          <w:bCs/>
          <w:sz w:val="20"/>
          <w:szCs w:val="20"/>
        </w:rPr>
        <w:t>four</w:t>
      </w:r>
      <w:r w:rsidR="00805B6D" w:rsidRPr="00916725">
        <w:rPr>
          <w:bCs/>
          <w:sz w:val="20"/>
          <w:szCs w:val="20"/>
        </w:rPr>
        <w:t xml:space="preserve"> (</w:t>
      </w:r>
      <w:r w:rsidR="00CC7D4F" w:rsidRPr="00916725">
        <w:rPr>
          <w:bCs/>
          <w:sz w:val="20"/>
          <w:szCs w:val="20"/>
        </w:rPr>
        <w:t>4</w:t>
      </w:r>
      <w:r w:rsidR="00805B6D" w:rsidRPr="00916725">
        <w:rPr>
          <w:bCs/>
          <w:sz w:val="20"/>
          <w:szCs w:val="20"/>
        </w:rPr>
        <w:t>) years</w:t>
      </w:r>
      <w:r w:rsidR="005A066D">
        <w:rPr>
          <w:bCs/>
          <w:sz w:val="20"/>
          <w:szCs w:val="20"/>
        </w:rPr>
        <w:t>.</w:t>
      </w:r>
      <w:r w:rsidR="005A066D">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82580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82580B">
        <w:rPr>
          <w:color w:val="000000"/>
          <w:sz w:val="20"/>
          <w:szCs w:val="20"/>
        </w:rPr>
        <w:t>.</w:t>
      </w:r>
      <w:r w:rsidRPr="0084189F">
        <w:rPr>
          <w:sz w:val="20"/>
          <w:szCs w:val="20"/>
        </w:rPr>
        <w:t xml:space="preserve"> </w:t>
      </w:r>
    </w:p>
    <w:p w14:paraId="41B953FE" w14:textId="77777777" w:rsidR="00757621" w:rsidRPr="0084189F" w:rsidRDefault="00757621" w:rsidP="00757621">
      <w:pPr>
        <w:spacing w:after="0" w:line="240" w:lineRule="auto"/>
        <w:jc w:val="both"/>
        <w:rPr>
          <w:sz w:val="20"/>
          <w:szCs w:val="20"/>
        </w:rPr>
      </w:pPr>
    </w:p>
    <w:p w14:paraId="7DD81B4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E3B3B">
        <w:rPr>
          <w:sz w:val="20"/>
          <w:szCs w:val="20"/>
        </w:rPr>
        <w:t xml:space="preserve">two </w:t>
      </w:r>
      <w:r w:rsidR="00E573E9">
        <w:rPr>
          <w:sz w:val="20"/>
          <w:szCs w:val="20"/>
        </w:rPr>
        <w:t>(</w:t>
      </w:r>
      <w:r w:rsidR="00E573E9">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69C459E" w14:textId="77777777" w:rsidR="00757621" w:rsidRPr="0084189F" w:rsidRDefault="00757621" w:rsidP="00757621">
      <w:pPr>
        <w:spacing w:after="0" w:line="240" w:lineRule="auto"/>
        <w:rPr>
          <w:sz w:val="20"/>
          <w:szCs w:val="20"/>
        </w:rPr>
      </w:pPr>
    </w:p>
    <w:p w14:paraId="1427A6ED" w14:textId="77777777" w:rsidR="00757621" w:rsidRPr="0084189F" w:rsidRDefault="00757621">
      <w:pPr>
        <w:pStyle w:val="Heading2"/>
      </w:pPr>
      <w:bookmarkStart w:id="130" w:name="_Toc400531508"/>
      <w:bookmarkStart w:id="131" w:name="_Toc428533979"/>
      <w:bookmarkStart w:id="132" w:name="_Toc32310704"/>
      <w:bookmarkStart w:id="133" w:name="_Toc167956392"/>
      <w:r w:rsidRPr="0084189F">
        <w:t>CONTRACT TRANSITION</w:t>
      </w:r>
      <w:bookmarkEnd w:id="130"/>
      <w:bookmarkEnd w:id="131"/>
      <w:bookmarkEnd w:id="132"/>
      <w:bookmarkEnd w:id="133"/>
    </w:p>
    <w:p w14:paraId="503B947C" w14:textId="0D3A95B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E3B3B">
        <w:rPr>
          <w:sz w:val="20"/>
          <w:szCs w:val="20"/>
        </w:rPr>
        <w:t>one hundred eighty (</w:t>
      </w:r>
      <w:r w:rsidR="00CE1BA0">
        <w:rPr>
          <w:bCs/>
          <w:sz w:val="20"/>
          <w:szCs w:val="20"/>
        </w:rPr>
        <w:t>180</w:t>
      </w:r>
      <w:r w:rsidR="001E3B3B">
        <w:rPr>
          <w:bCs/>
          <w:sz w:val="20"/>
          <w:szCs w:val="20"/>
        </w:rPr>
        <w:t>)</w:t>
      </w:r>
      <w:r w:rsidRPr="0084189F">
        <w:rPr>
          <w:bCs/>
          <w:sz w:val="20"/>
          <w:szCs w:val="20"/>
        </w:rPr>
        <w:t xml:space="preserve"> </w:t>
      </w:r>
      <w:r w:rsidR="001E3B3B">
        <w:rPr>
          <w:bCs/>
          <w:sz w:val="20"/>
          <w:szCs w:val="20"/>
        </w:rPr>
        <w:t>C</w:t>
      </w:r>
      <w:r w:rsidRPr="0084189F">
        <w:rPr>
          <w:bCs/>
          <w:sz w:val="20"/>
          <w:szCs w:val="20"/>
        </w:rPr>
        <w:t xml:space="preserve">alendar </w:t>
      </w:r>
      <w:r w:rsidR="001E3B3B">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742D07D2" w14:textId="77777777" w:rsidR="00757621" w:rsidRPr="0084189F" w:rsidRDefault="00757621" w:rsidP="00AE0A0B">
      <w:pPr>
        <w:spacing w:after="0" w:line="240" w:lineRule="auto"/>
        <w:rPr>
          <w:rFonts w:ascii="Calibri" w:eastAsia="Calibri" w:hAnsi="Calibri" w:cs="Calibri"/>
          <w:sz w:val="20"/>
          <w:szCs w:val="20"/>
          <w:highlight w:val="green"/>
        </w:rPr>
      </w:pPr>
    </w:p>
    <w:p w14:paraId="7E91EB23" w14:textId="77777777" w:rsidR="00757621" w:rsidRPr="0084189F" w:rsidRDefault="00757621" w:rsidP="0034517D">
      <w:pPr>
        <w:pStyle w:val="Heading2"/>
      </w:pPr>
      <w:bookmarkStart w:id="134" w:name="_Toc118513795"/>
      <w:bookmarkStart w:id="135" w:name="_Toc400531563"/>
      <w:bookmarkStart w:id="136" w:name="_Toc428534035"/>
      <w:bookmarkStart w:id="137" w:name="_Toc32310758"/>
      <w:bookmarkStart w:id="138" w:name="OLE_LINK3"/>
      <w:bookmarkStart w:id="139" w:name="OLE_LINK4"/>
      <w:bookmarkStart w:id="140" w:name="_Toc167956393"/>
      <w:r w:rsidRPr="0084189F">
        <w:t xml:space="preserve">PERFORMANCE </w:t>
      </w:r>
      <w:bookmarkEnd w:id="134"/>
      <w:r w:rsidRPr="0084189F">
        <w:t>SECURITY</w:t>
      </w:r>
      <w:bookmarkEnd w:id="135"/>
      <w:bookmarkEnd w:id="136"/>
      <w:bookmarkEnd w:id="137"/>
      <w:bookmarkEnd w:id="140"/>
    </w:p>
    <w:bookmarkEnd w:id="138"/>
    <w:bookmarkEnd w:id="139"/>
    <w:p w14:paraId="3EF694A0" w14:textId="77777777" w:rsidR="00757621" w:rsidRPr="0084189F" w:rsidRDefault="00AE0A0B"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14B0A228" w14:textId="77777777" w:rsidR="00757621" w:rsidRPr="0084189F" w:rsidRDefault="00757621" w:rsidP="006F69CF">
      <w:pPr>
        <w:autoSpaceDE w:val="0"/>
        <w:autoSpaceDN w:val="0"/>
        <w:adjustRightInd w:val="0"/>
        <w:spacing w:after="0" w:line="240" w:lineRule="auto"/>
        <w:jc w:val="both"/>
        <w:rPr>
          <w:sz w:val="20"/>
          <w:szCs w:val="20"/>
        </w:rPr>
      </w:pPr>
    </w:p>
    <w:p w14:paraId="57499ED0" w14:textId="77777777" w:rsidR="00757621" w:rsidRPr="0084189F" w:rsidRDefault="00757621">
      <w:pPr>
        <w:pStyle w:val="Heading2"/>
      </w:pPr>
      <w:bookmarkStart w:id="141" w:name="_Toc400531513"/>
      <w:bookmarkStart w:id="142" w:name="_Toc428533984"/>
      <w:bookmarkStart w:id="143" w:name="_Toc32310709"/>
      <w:bookmarkStart w:id="144" w:name="_Toc167956394"/>
      <w:r w:rsidRPr="0084189F">
        <w:t>OWNERSHIP OF MATERIAL</w:t>
      </w:r>
      <w:bookmarkEnd w:id="141"/>
      <w:bookmarkEnd w:id="142"/>
      <w:bookmarkEnd w:id="143"/>
      <w:bookmarkEnd w:id="144"/>
    </w:p>
    <w:p w14:paraId="3E5E79F0"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978C70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9772A89" w14:textId="02863567" w:rsidR="00757621" w:rsidRPr="006F37A1" w:rsidRDefault="000400A2"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BA793F3"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6E3A4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625BB3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08BD345" w14:textId="71BB577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0400A2">
        <w:rPr>
          <w:rFonts w:cstheme="minorHAnsi"/>
          <w:sz w:val="20"/>
          <w:szCs w:val="20"/>
        </w:rPr>
        <w:t>Contractor</w:t>
      </w:r>
      <w:r w:rsidR="000400A2"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F34D103" w14:textId="77777777" w:rsidR="00757621" w:rsidRPr="0084189F" w:rsidRDefault="00757621" w:rsidP="00757621">
      <w:pPr>
        <w:pStyle w:val="BodyText"/>
        <w:spacing w:after="0" w:line="240" w:lineRule="auto"/>
        <w:rPr>
          <w:sz w:val="20"/>
          <w:szCs w:val="20"/>
        </w:rPr>
      </w:pPr>
    </w:p>
    <w:p w14:paraId="18433CDB" w14:textId="77777777" w:rsidR="00757621" w:rsidRPr="0084189F" w:rsidRDefault="00757621">
      <w:pPr>
        <w:pStyle w:val="Heading2"/>
      </w:pPr>
      <w:bookmarkStart w:id="145" w:name="_Toc167956395"/>
      <w:r w:rsidRPr="0084189F">
        <w:t>SUBSTITUTION OF STAFF</w:t>
      </w:r>
      <w:bookmarkEnd w:id="145"/>
    </w:p>
    <w:p w14:paraId="66824C16"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FADE07A" w14:textId="77777777" w:rsidR="00757621" w:rsidRPr="0084189F" w:rsidRDefault="00757621" w:rsidP="002627DA">
      <w:pPr>
        <w:pStyle w:val="BodyText"/>
        <w:spacing w:after="0" w:line="240" w:lineRule="auto"/>
        <w:ind w:right="115"/>
        <w:jc w:val="both"/>
        <w:rPr>
          <w:sz w:val="20"/>
          <w:szCs w:val="20"/>
        </w:rPr>
      </w:pPr>
    </w:p>
    <w:p w14:paraId="3C89852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2C62B66" w14:textId="77777777" w:rsidR="00757621" w:rsidRPr="0084189F" w:rsidRDefault="00757621" w:rsidP="00757621">
      <w:pPr>
        <w:pStyle w:val="BodyText3"/>
        <w:rPr>
          <w:rFonts w:asciiTheme="minorHAnsi" w:hAnsiTheme="minorHAnsi" w:cstheme="minorHAnsi"/>
          <w:sz w:val="20"/>
          <w:szCs w:val="20"/>
          <w:highlight w:val="green"/>
        </w:rPr>
      </w:pPr>
    </w:p>
    <w:p w14:paraId="077B8FB2" w14:textId="77777777" w:rsidR="00757621" w:rsidRPr="0084189F" w:rsidRDefault="00757621">
      <w:pPr>
        <w:pStyle w:val="Heading2"/>
      </w:pPr>
      <w:bookmarkStart w:id="146" w:name="_Toc167956396"/>
      <w:r w:rsidRPr="0084189F">
        <w:t>DELIVERY TIME AND COSTS</w:t>
      </w:r>
      <w:bookmarkEnd w:id="146"/>
    </w:p>
    <w:p w14:paraId="2A445684" w14:textId="77777777" w:rsidR="00757621" w:rsidRPr="0084189F" w:rsidRDefault="00F82435"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AB7CEED" w14:textId="77777777" w:rsidR="00757621" w:rsidRPr="0084189F" w:rsidRDefault="00757621" w:rsidP="00757621">
      <w:pPr>
        <w:spacing w:after="0" w:line="240" w:lineRule="auto"/>
        <w:jc w:val="both"/>
        <w:rPr>
          <w:rFonts w:cstheme="minorHAnsi"/>
          <w:sz w:val="20"/>
          <w:szCs w:val="20"/>
        </w:rPr>
      </w:pPr>
    </w:p>
    <w:p w14:paraId="188A218B" w14:textId="77777777" w:rsidR="00757621" w:rsidRPr="0084189F" w:rsidRDefault="00757621">
      <w:pPr>
        <w:pStyle w:val="Heading2"/>
      </w:pPr>
      <w:bookmarkStart w:id="147" w:name="_Toc167956397"/>
      <w:r w:rsidRPr="0084189F">
        <w:t>AUTHORIZED DEALER AND/OR DISTRIBUTORS</w:t>
      </w:r>
      <w:bookmarkEnd w:id="147"/>
    </w:p>
    <w:p w14:paraId="06359F9D" w14:textId="77777777" w:rsidR="00757621" w:rsidRPr="0084189F" w:rsidRDefault="00F8243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238F827" w14:textId="77777777" w:rsidR="00BB6D75" w:rsidRDefault="00BB6D75" w:rsidP="0084189F">
      <w:pPr>
        <w:spacing w:after="0" w:line="240" w:lineRule="auto"/>
        <w:jc w:val="both"/>
        <w:rPr>
          <w:sz w:val="20"/>
          <w:szCs w:val="20"/>
        </w:rPr>
      </w:pPr>
    </w:p>
    <w:p w14:paraId="5ECFBC95" w14:textId="77777777" w:rsidR="00D8290A" w:rsidRPr="0084189F" w:rsidRDefault="00D8290A">
      <w:pPr>
        <w:pStyle w:val="Heading2"/>
      </w:pPr>
      <w:bookmarkStart w:id="148" w:name="_Toc154567317"/>
      <w:bookmarkStart w:id="149" w:name="_Toc160616706"/>
      <w:bookmarkStart w:id="150" w:name="_Toc160617189"/>
      <w:bookmarkStart w:id="151" w:name="_Toc161914404"/>
      <w:bookmarkStart w:id="152" w:name="_Toc162431295"/>
      <w:bookmarkStart w:id="153" w:name="_Toc164152740"/>
      <w:bookmarkStart w:id="154" w:name="_Toc164260416"/>
      <w:bookmarkStart w:id="155" w:name="_Toc165623173"/>
      <w:bookmarkStart w:id="156" w:name="_Toc165902932"/>
      <w:bookmarkStart w:id="157" w:name="_Toc165967656"/>
      <w:bookmarkStart w:id="158" w:name="_Toc166749982"/>
      <w:bookmarkStart w:id="159" w:name="_Toc166750468"/>
      <w:bookmarkStart w:id="160" w:name="_Toc166750961"/>
      <w:bookmarkStart w:id="161" w:name="_Toc400531525"/>
      <w:bookmarkStart w:id="162" w:name="_Toc428533996"/>
      <w:bookmarkStart w:id="163" w:name="_Toc32310718"/>
      <w:bookmarkStart w:id="164" w:name="_Toc167956398"/>
      <w:bookmarkEnd w:id="148"/>
      <w:bookmarkEnd w:id="149"/>
      <w:bookmarkEnd w:id="150"/>
      <w:bookmarkEnd w:id="151"/>
      <w:bookmarkEnd w:id="152"/>
      <w:bookmarkEnd w:id="153"/>
      <w:bookmarkEnd w:id="154"/>
      <w:bookmarkEnd w:id="155"/>
      <w:bookmarkEnd w:id="156"/>
      <w:bookmarkEnd w:id="157"/>
      <w:bookmarkEnd w:id="158"/>
      <w:bookmarkEnd w:id="159"/>
      <w:bookmarkEnd w:id="160"/>
      <w:r w:rsidRPr="0084189F">
        <w:t>LIQUIDATED DAMAGES</w:t>
      </w:r>
      <w:bookmarkEnd w:id="161"/>
      <w:bookmarkEnd w:id="162"/>
      <w:bookmarkEnd w:id="163"/>
      <w:bookmarkEnd w:id="164"/>
    </w:p>
    <w:p w14:paraId="57A10FF4" w14:textId="77777777" w:rsidR="00D8290A" w:rsidRDefault="00E40E88" w:rsidP="00D8290A">
      <w:pPr>
        <w:spacing w:after="0" w:line="240" w:lineRule="auto"/>
        <w:rPr>
          <w:rFonts w:eastAsia="MS Mincho"/>
          <w:bCs/>
          <w:sz w:val="20"/>
          <w:szCs w:val="20"/>
        </w:rPr>
      </w:pPr>
      <w:r>
        <w:rPr>
          <w:rFonts w:eastAsia="MS Mincho"/>
          <w:bCs/>
          <w:sz w:val="20"/>
          <w:szCs w:val="20"/>
        </w:rPr>
        <w:t xml:space="preserve">Not applicable to this procurement. </w:t>
      </w:r>
    </w:p>
    <w:p w14:paraId="58EDD6CF" w14:textId="77777777" w:rsidR="00E40E88" w:rsidRPr="0084189F" w:rsidRDefault="00E40E88" w:rsidP="00D8290A">
      <w:pPr>
        <w:spacing w:after="0" w:line="240" w:lineRule="auto"/>
        <w:rPr>
          <w:sz w:val="20"/>
          <w:szCs w:val="20"/>
          <w:highlight w:val="green"/>
        </w:rPr>
      </w:pPr>
    </w:p>
    <w:p w14:paraId="1465712F" w14:textId="77777777" w:rsidR="00D8290A" w:rsidRPr="0084189F" w:rsidRDefault="00D8290A">
      <w:pPr>
        <w:pStyle w:val="Heading2"/>
      </w:pPr>
      <w:bookmarkStart w:id="165" w:name="_Toc154567319"/>
      <w:bookmarkStart w:id="166" w:name="_Toc160616708"/>
      <w:bookmarkStart w:id="167" w:name="_Toc160617191"/>
      <w:bookmarkStart w:id="168" w:name="_Toc161914406"/>
      <w:bookmarkStart w:id="169" w:name="_Toc162431297"/>
      <w:bookmarkStart w:id="170" w:name="_Toc164152742"/>
      <w:bookmarkStart w:id="171" w:name="_Toc164260418"/>
      <w:bookmarkStart w:id="172" w:name="_Toc165623175"/>
      <w:bookmarkStart w:id="173" w:name="_Toc165902934"/>
      <w:bookmarkStart w:id="174" w:name="_Toc165967658"/>
      <w:bookmarkStart w:id="175" w:name="_Toc166749984"/>
      <w:bookmarkStart w:id="176" w:name="_Toc166750470"/>
      <w:bookmarkStart w:id="177" w:name="_Toc166750963"/>
      <w:bookmarkStart w:id="178" w:name="_Toc400531531"/>
      <w:bookmarkStart w:id="179" w:name="_Toc428534002"/>
      <w:bookmarkStart w:id="180" w:name="_Toc32310724"/>
      <w:bookmarkStart w:id="181" w:name="_Toc167956399"/>
      <w:bookmarkEnd w:id="165"/>
      <w:bookmarkEnd w:id="166"/>
      <w:bookmarkEnd w:id="167"/>
      <w:bookmarkEnd w:id="168"/>
      <w:bookmarkEnd w:id="169"/>
      <w:bookmarkEnd w:id="170"/>
      <w:bookmarkEnd w:id="171"/>
      <w:bookmarkEnd w:id="172"/>
      <w:bookmarkEnd w:id="173"/>
      <w:bookmarkEnd w:id="174"/>
      <w:bookmarkEnd w:id="175"/>
      <w:bookmarkEnd w:id="176"/>
      <w:bookmarkEnd w:id="177"/>
      <w:r w:rsidRPr="0084189F">
        <w:t>RETAINAGE</w:t>
      </w:r>
      <w:bookmarkEnd w:id="178"/>
      <w:bookmarkEnd w:id="179"/>
      <w:bookmarkEnd w:id="180"/>
      <w:bookmarkEnd w:id="181"/>
    </w:p>
    <w:p w14:paraId="12B3C4F6" w14:textId="33E698CC" w:rsidR="00D8290A" w:rsidRPr="0084189F" w:rsidRDefault="00E40E88" w:rsidP="00D8290A">
      <w:pPr>
        <w:spacing w:after="0" w:line="240" w:lineRule="auto"/>
        <w:jc w:val="both"/>
        <w:rPr>
          <w:sz w:val="20"/>
          <w:szCs w:val="20"/>
        </w:rPr>
      </w:pPr>
      <w:r>
        <w:rPr>
          <w:sz w:val="20"/>
          <w:szCs w:val="20"/>
        </w:rPr>
        <w:t xml:space="preserve">Not applicable to this procurement. </w:t>
      </w:r>
    </w:p>
    <w:p w14:paraId="1597BD47" w14:textId="77777777" w:rsidR="00D8290A" w:rsidRPr="0084189F" w:rsidRDefault="00D8290A" w:rsidP="00D8290A">
      <w:pPr>
        <w:spacing w:after="0" w:line="240" w:lineRule="auto"/>
        <w:rPr>
          <w:sz w:val="20"/>
          <w:szCs w:val="20"/>
        </w:rPr>
      </w:pPr>
    </w:p>
    <w:p w14:paraId="79451133" w14:textId="77777777" w:rsidR="00D8290A" w:rsidRPr="0084189F" w:rsidRDefault="00D8290A">
      <w:pPr>
        <w:pStyle w:val="Heading2"/>
      </w:pPr>
      <w:bookmarkStart w:id="182" w:name="_Toc167956400"/>
      <w:r w:rsidRPr="0084189F">
        <w:t>ELECTRONIC PAYMENTS</w:t>
      </w:r>
      <w:bookmarkEnd w:id="182"/>
    </w:p>
    <w:p w14:paraId="69B1CB82" w14:textId="468E634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C07272">
        <w:rPr>
          <w:sz w:val="20"/>
          <w:szCs w:val="20"/>
        </w:rPr>
        <w:t>the Contractor</w:t>
      </w:r>
      <w:r w:rsidR="00C07272" w:rsidRPr="0084189F">
        <w:rPr>
          <w:sz w:val="20"/>
          <w:szCs w:val="20"/>
        </w:rPr>
        <w:t xml:space="preserve"> </w:t>
      </w:r>
      <w:r w:rsidRPr="0084189F">
        <w:rPr>
          <w:sz w:val="20"/>
          <w:szCs w:val="20"/>
        </w:rPr>
        <w:t xml:space="preserve">must complete the EFT information within </w:t>
      </w:r>
      <w:r w:rsidR="00C07272">
        <w:rPr>
          <w:sz w:val="20"/>
          <w:szCs w:val="20"/>
        </w:rPr>
        <w:t>its</w:t>
      </w:r>
      <w:r w:rsidR="00C07272"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D92F56" w14:textId="77777777" w:rsidR="00D8290A" w:rsidRPr="0084189F" w:rsidRDefault="00D8290A" w:rsidP="00D8290A">
      <w:pPr>
        <w:spacing w:after="0" w:line="240" w:lineRule="auto"/>
        <w:jc w:val="both"/>
        <w:rPr>
          <w:sz w:val="20"/>
          <w:szCs w:val="20"/>
        </w:rPr>
      </w:pPr>
    </w:p>
    <w:p w14:paraId="7AF9F2C5" w14:textId="77777777" w:rsidR="00D8290A" w:rsidRPr="0084189F" w:rsidRDefault="00CC2236">
      <w:pPr>
        <w:pStyle w:val="Heading2"/>
      </w:pPr>
      <w:r>
        <w:t xml:space="preserve"> </w:t>
      </w:r>
      <w:r w:rsidR="00821960">
        <w:t xml:space="preserve"> </w:t>
      </w:r>
      <w:bookmarkStart w:id="183" w:name="_Toc167956401"/>
      <w:r w:rsidR="00DF4490">
        <w:t>PROCUREMENT EFFICIENCY PROGRAM</w:t>
      </w:r>
      <w:bookmarkEnd w:id="183"/>
      <w:r w:rsidR="00821960">
        <w:t xml:space="preserve"> </w:t>
      </w:r>
    </w:p>
    <w:p w14:paraId="61E36B6C" w14:textId="530F8626" w:rsidR="00DF4490" w:rsidRPr="004E5B4A" w:rsidRDefault="00DF4490" w:rsidP="00DF4490">
      <w:pPr>
        <w:pStyle w:val="ListParagraph"/>
        <w:numPr>
          <w:ilvl w:val="0"/>
          <w:numId w:val="9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E3B3B">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E3B3B">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6C9CF1D0"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BF5A1C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4B909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2F65654"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F5AC955" w14:textId="77777777" w:rsidR="00DF4490" w:rsidRPr="0058479F"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8EA7C2C" w14:textId="77777777" w:rsidR="00DF4490"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6AA89F6" w14:textId="77777777" w:rsidR="00DF4490" w:rsidRPr="004E5B4A" w:rsidRDefault="00DF4490" w:rsidP="00DF4490">
      <w:pPr>
        <w:pStyle w:val="ListParagraph"/>
        <w:numPr>
          <w:ilvl w:val="0"/>
          <w:numId w:val="9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77B8472" w14:textId="159A4928"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r w:rsidR="001E3B3B" w:rsidRPr="001E3B3B">
        <w:rPr>
          <w:rFonts w:asciiTheme="minorHAnsi" w:hAnsiTheme="minorHAnsi" w:cstheme="minorHAnsi"/>
          <w:sz w:val="20"/>
          <w:szCs w:val="20"/>
        </w:rPr>
        <w:t xml:space="preserve">thirty (30) Calendar Days </w:t>
      </w:r>
      <w:r w:rsidRPr="009D0455">
        <w:rPr>
          <w:rFonts w:asciiTheme="minorHAnsi" w:hAnsiTheme="minorHAnsi" w:cstheme="minorHAnsi"/>
          <w:sz w:val="20"/>
          <w:szCs w:val="20"/>
        </w:rPr>
        <w:t xml:space="preserve">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89500B4" w14:textId="0E853FCC"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w:t>
      </w:r>
      <w:r w:rsidR="001E3B3B" w:rsidRPr="001E3B3B">
        <w:rPr>
          <w:rFonts w:asciiTheme="minorHAnsi" w:hAnsiTheme="minorHAnsi" w:cstheme="minorHAnsi"/>
          <w:color w:val="221F1F"/>
          <w:sz w:val="20"/>
          <w:szCs w:val="20"/>
        </w:rPr>
        <w:t xml:space="preserve">thirty (30) Calendar Days </w:t>
      </w:r>
      <w:r w:rsidRPr="009D0455">
        <w:rPr>
          <w:rFonts w:asciiTheme="minorHAnsi" w:hAnsiTheme="minorHAnsi" w:cstheme="minorHAnsi"/>
          <w:color w:val="221F1F"/>
          <w:sz w:val="20"/>
          <w:szCs w:val="20"/>
        </w:rPr>
        <w:t>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5748B375" w14:textId="77777777" w:rsidR="00DF4490" w:rsidRPr="009D0455" w:rsidRDefault="00DF4490" w:rsidP="00DF4490">
      <w:pPr>
        <w:pStyle w:val="ListParagraph"/>
        <w:numPr>
          <w:ilvl w:val="0"/>
          <w:numId w:val="9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B1986F1" w14:textId="77777777" w:rsidR="00663C9F" w:rsidRPr="0052679C" w:rsidRDefault="00663C9F" w:rsidP="00663C9F">
      <w:pPr>
        <w:pStyle w:val="ListParagraph"/>
        <w:rPr>
          <w:rFonts w:asciiTheme="minorHAnsi" w:hAnsiTheme="minorHAnsi" w:cstheme="minorBidi"/>
          <w:sz w:val="20"/>
          <w:szCs w:val="20"/>
        </w:rPr>
      </w:pPr>
    </w:p>
    <w:p w14:paraId="3D5A93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6DB9DC7" w14:textId="77777777" w:rsidR="00395E51" w:rsidRPr="0084189F" w:rsidRDefault="00395E51" w:rsidP="0084189F">
      <w:pPr>
        <w:pStyle w:val="Heading1"/>
        <w:rPr>
          <w:sz w:val="20"/>
          <w:szCs w:val="20"/>
        </w:rPr>
      </w:pPr>
      <w:bookmarkStart w:id="184" w:name="_Toc167956402"/>
      <w:r w:rsidRPr="0084189F">
        <w:rPr>
          <w:sz w:val="20"/>
          <w:szCs w:val="20"/>
        </w:rPr>
        <w:lastRenderedPageBreak/>
        <w:t>DATA SECURITY REQUIREMENTS</w:t>
      </w:r>
      <w:r w:rsidR="00365D98" w:rsidRPr="0084189F">
        <w:rPr>
          <w:sz w:val="20"/>
          <w:szCs w:val="20"/>
        </w:rPr>
        <w:t xml:space="preserve"> – CONTRACTOR RESPONSIBILITY</w:t>
      </w:r>
      <w:bookmarkEnd w:id="184"/>
      <w:r w:rsidR="00365D98" w:rsidRPr="0084189F">
        <w:rPr>
          <w:sz w:val="20"/>
          <w:szCs w:val="20"/>
        </w:rPr>
        <w:t xml:space="preserve"> </w:t>
      </w:r>
    </w:p>
    <w:p w14:paraId="4240CA69" w14:textId="77777777" w:rsidR="00A67A2F" w:rsidRPr="0084189F" w:rsidRDefault="00A67A2F" w:rsidP="0084189F">
      <w:pPr>
        <w:spacing w:after="0" w:line="240" w:lineRule="auto"/>
        <w:rPr>
          <w:sz w:val="20"/>
          <w:szCs w:val="20"/>
        </w:rPr>
      </w:pPr>
    </w:p>
    <w:p w14:paraId="48D6D6E9" w14:textId="77777777" w:rsidR="00A67A2F" w:rsidRPr="0084189F" w:rsidRDefault="00B80225">
      <w:pPr>
        <w:pStyle w:val="Heading2"/>
      </w:pPr>
      <w:bookmarkStart w:id="185" w:name="_Toc160616713"/>
      <w:bookmarkStart w:id="186" w:name="_Toc160617196"/>
      <w:bookmarkStart w:id="187" w:name="_Toc161914411"/>
      <w:bookmarkStart w:id="188" w:name="_Toc162431302"/>
      <w:bookmarkStart w:id="189" w:name="_Toc164152747"/>
      <w:bookmarkStart w:id="190" w:name="_Toc164260423"/>
      <w:bookmarkStart w:id="191" w:name="_Toc165623180"/>
      <w:bookmarkStart w:id="192" w:name="_Toc165902939"/>
      <w:bookmarkStart w:id="193" w:name="_Toc165967663"/>
      <w:bookmarkStart w:id="194" w:name="_Toc166749989"/>
      <w:bookmarkStart w:id="195" w:name="_Toc166750475"/>
      <w:bookmarkStart w:id="196" w:name="_Toc166750968"/>
      <w:bookmarkStart w:id="197" w:name="_Toc160616714"/>
      <w:bookmarkStart w:id="198" w:name="_Toc160617197"/>
      <w:bookmarkStart w:id="199" w:name="_Toc161914412"/>
      <w:bookmarkStart w:id="200" w:name="_Toc162431303"/>
      <w:bookmarkStart w:id="201" w:name="_Toc164152748"/>
      <w:bookmarkStart w:id="202" w:name="_Toc164260424"/>
      <w:bookmarkStart w:id="203" w:name="_Toc165623181"/>
      <w:bookmarkStart w:id="204" w:name="_Toc165902940"/>
      <w:bookmarkStart w:id="205" w:name="_Toc165967664"/>
      <w:bookmarkStart w:id="206" w:name="_Toc166749990"/>
      <w:bookmarkStart w:id="207" w:name="_Toc166750476"/>
      <w:bookmarkStart w:id="208" w:name="_Toc166750969"/>
      <w:bookmarkStart w:id="209" w:name="_Toc160616715"/>
      <w:bookmarkStart w:id="210" w:name="_Toc160617198"/>
      <w:bookmarkStart w:id="211" w:name="_Toc161914413"/>
      <w:bookmarkStart w:id="212" w:name="_Toc162431304"/>
      <w:bookmarkStart w:id="213" w:name="_Toc164152749"/>
      <w:bookmarkStart w:id="214" w:name="_Toc164260425"/>
      <w:bookmarkStart w:id="215" w:name="_Toc165623182"/>
      <w:bookmarkStart w:id="216" w:name="_Toc165902941"/>
      <w:bookmarkStart w:id="217" w:name="_Toc165967665"/>
      <w:bookmarkStart w:id="218" w:name="_Toc166749991"/>
      <w:bookmarkStart w:id="219" w:name="_Toc166750477"/>
      <w:bookmarkStart w:id="220" w:name="_Toc166750970"/>
      <w:bookmarkStart w:id="221" w:name="_Toc160616716"/>
      <w:bookmarkStart w:id="222" w:name="_Toc160617199"/>
      <w:bookmarkStart w:id="223" w:name="_Toc161914414"/>
      <w:bookmarkStart w:id="224" w:name="_Toc162431305"/>
      <w:bookmarkStart w:id="225" w:name="_Toc164152750"/>
      <w:bookmarkStart w:id="226" w:name="_Toc164260426"/>
      <w:bookmarkStart w:id="227" w:name="_Toc165623183"/>
      <w:bookmarkStart w:id="228" w:name="_Toc165902942"/>
      <w:bookmarkStart w:id="229" w:name="_Toc165967666"/>
      <w:bookmarkStart w:id="230" w:name="_Toc166749992"/>
      <w:bookmarkStart w:id="231" w:name="_Toc166750478"/>
      <w:bookmarkStart w:id="232" w:name="_Toc166750971"/>
      <w:bookmarkStart w:id="233" w:name="_Toc32310641"/>
      <w:bookmarkStart w:id="234" w:name="_Toc167956403"/>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84189F">
        <w:t>SECURITY PLAN</w:t>
      </w:r>
      <w:bookmarkEnd w:id="233"/>
      <w:bookmarkEnd w:id="234"/>
    </w:p>
    <w:p w14:paraId="74FF8494" w14:textId="4399EA2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1E3B3B" w:rsidRPr="001E3B3B">
        <w:rPr>
          <w:rFonts w:cstheme="minorHAnsi"/>
          <w:sz w:val="20"/>
          <w:szCs w:val="20"/>
        </w:rPr>
        <w:t xml:space="preserve">thirty (30) Calendar Days </w:t>
      </w:r>
      <w:r w:rsidRPr="0084189F">
        <w:rPr>
          <w:rFonts w:cstheme="minorHAnsi"/>
          <w:sz w:val="20"/>
          <w:szCs w:val="20"/>
        </w:rPr>
        <w:t xml:space="preserve">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098E1D1A" w14:textId="77777777" w:rsidR="00A67A2F" w:rsidRPr="0084189F" w:rsidRDefault="00A67A2F" w:rsidP="0084189F">
      <w:pPr>
        <w:spacing w:after="0" w:line="240" w:lineRule="auto"/>
        <w:jc w:val="both"/>
        <w:rPr>
          <w:rFonts w:cstheme="minorHAnsi"/>
          <w:sz w:val="20"/>
          <w:szCs w:val="20"/>
        </w:rPr>
      </w:pPr>
    </w:p>
    <w:p w14:paraId="2BFF2153" w14:textId="77777777" w:rsidR="00A67A2F" w:rsidRPr="0084189F" w:rsidRDefault="00A67A2F">
      <w:pPr>
        <w:pStyle w:val="Heading2"/>
      </w:pPr>
      <w:bookmarkStart w:id="235" w:name="_Toc32310642"/>
      <w:bookmarkStart w:id="236" w:name="_Toc167956404"/>
      <w:r w:rsidRPr="0084189F">
        <w:t>COMPLIANCE</w:t>
      </w:r>
      <w:bookmarkEnd w:id="235"/>
      <w:bookmarkEnd w:id="236"/>
    </w:p>
    <w:p w14:paraId="75AE2D7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6121C0C" w14:textId="77777777" w:rsidR="00A67A2F" w:rsidRPr="0084189F" w:rsidRDefault="00A67A2F" w:rsidP="0084189F">
      <w:pPr>
        <w:spacing w:after="0" w:line="240" w:lineRule="auto"/>
        <w:jc w:val="both"/>
        <w:rPr>
          <w:rFonts w:cstheme="minorHAnsi"/>
          <w:sz w:val="20"/>
          <w:szCs w:val="20"/>
        </w:rPr>
      </w:pPr>
    </w:p>
    <w:p w14:paraId="6FCAC3A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0C1194A" w14:textId="77777777" w:rsidR="00A67A2F" w:rsidRPr="0084189F" w:rsidRDefault="00A67A2F" w:rsidP="0084189F">
      <w:pPr>
        <w:spacing w:after="0" w:line="240" w:lineRule="auto"/>
        <w:jc w:val="both"/>
        <w:rPr>
          <w:rFonts w:cstheme="minorHAnsi"/>
          <w:sz w:val="20"/>
          <w:szCs w:val="20"/>
        </w:rPr>
      </w:pPr>
    </w:p>
    <w:p w14:paraId="1AF3FF21" w14:textId="77777777" w:rsidR="00A67A2F" w:rsidRPr="0084189F" w:rsidRDefault="00A67A2F">
      <w:pPr>
        <w:pStyle w:val="Heading2"/>
      </w:pPr>
      <w:bookmarkStart w:id="237" w:name="_Toc32310643"/>
      <w:bookmarkStart w:id="238" w:name="_Toc167956405"/>
      <w:r w:rsidRPr="0084189F">
        <w:t>PERSONNEL SECURITY</w:t>
      </w:r>
      <w:bookmarkEnd w:id="237"/>
      <w:bookmarkEnd w:id="238"/>
    </w:p>
    <w:p w14:paraId="1D8F67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17939C0"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42A94E5F"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4306142"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F101D81"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2848D9DF" w14:textId="77777777" w:rsidR="00A67A2F" w:rsidRPr="0084189F" w:rsidRDefault="00CE1324"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0DDB0B2B"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482B38" w14:textId="77777777" w:rsidR="00A67A2F" w:rsidRPr="0084189F" w:rsidRDefault="00A67A2F" w:rsidP="0084189F">
      <w:pPr>
        <w:spacing w:after="0" w:line="240" w:lineRule="auto"/>
        <w:jc w:val="both"/>
        <w:rPr>
          <w:rFonts w:cstheme="minorHAnsi"/>
          <w:sz w:val="20"/>
          <w:szCs w:val="20"/>
        </w:rPr>
      </w:pPr>
    </w:p>
    <w:p w14:paraId="16AEB879" w14:textId="77777777" w:rsidR="00A67A2F" w:rsidRPr="0084189F" w:rsidRDefault="00A67A2F">
      <w:pPr>
        <w:pStyle w:val="Heading2"/>
      </w:pPr>
      <w:bookmarkStart w:id="239" w:name="_Toc32310644"/>
      <w:bookmarkStart w:id="240" w:name="_Toc167956406"/>
      <w:r w:rsidRPr="0084189F">
        <w:t>SECURITY AWARENESS AND TRAINING</w:t>
      </w:r>
      <w:bookmarkEnd w:id="239"/>
      <w:bookmarkEnd w:id="240"/>
    </w:p>
    <w:p w14:paraId="47E7A5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CB63B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60FC22A"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5989042"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8E32D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E500627" w14:textId="77777777" w:rsidR="002872F7" w:rsidRPr="0084189F" w:rsidRDefault="002872F7" w:rsidP="0084189F">
      <w:pPr>
        <w:spacing w:after="0" w:line="240" w:lineRule="auto"/>
        <w:jc w:val="both"/>
        <w:rPr>
          <w:rFonts w:cstheme="minorHAnsi"/>
          <w:sz w:val="20"/>
          <w:szCs w:val="20"/>
        </w:rPr>
      </w:pPr>
    </w:p>
    <w:p w14:paraId="1F08D705" w14:textId="77777777" w:rsidR="00A67A2F" w:rsidRPr="0084189F" w:rsidRDefault="00A67A2F">
      <w:pPr>
        <w:pStyle w:val="Heading2"/>
      </w:pPr>
      <w:bookmarkStart w:id="241" w:name="_Toc32310645"/>
      <w:bookmarkStart w:id="242" w:name="_Toc167956407"/>
      <w:r w:rsidRPr="0084189F">
        <w:t>PRIVACY</w:t>
      </w:r>
      <w:bookmarkEnd w:id="241"/>
      <w:bookmarkEnd w:id="242"/>
    </w:p>
    <w:p w14:paraId="312D8DE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3BAA459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proofErr w:type="gramStart"/>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0E3B935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1E8F0A0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817215"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310275E8" w14:textId="77777777" w:rsidR="00980B48" w:rsidRPr="0084189F" w:rsidRDefault="00980B48"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6721CDF"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2CA7DD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D49767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653A920" w14:textId="7CCE3EB5" w:rsidR="00A67A2F" w:rsidRPr="0084189F" w:rsidRDefault="00A67A2F" w:rsidP="001E3B3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46"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w:t>
      </w:r>
      <w:r w:rsidR="001E3B3B" w:rsidRPr="001E3B3B">
        <w:rPr>
          <w:rFonts w:asciiTheme="minorHAnsi" w:hAnsiTheme="minorHAnsi" w:cstheme="minorHAnsi"/>
          <w:sz w:val="20"/>
          <w:szCs w:val="20"/>
        </w:rPr>
        <w:t xml:space="preserve">thirty (30) Calendar Days </w:t>
      </w:r>
      <w:r w:rsidRPr="0084189F">
        <w:rPr>
          <w:rFonts w:asciiTheme="minorHAnsi" w:hAnsiTheme="minorHAnsi" w:cstheme="minorHAnsi"/>
          <w:sz w:val="20"/>
          <w:szCs w:val="20"/>
        </w:rPr>
        <w:t xml:space="preserve">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1E3B3B">
        <w:rPr>
          <w:rFonts w:asciiTheme="minorHAnsi" w:hAnsiTheme="minorHAnsi" w:cstheme="minorHAnsi"/>
          <w:sz w:val="20"/>
          <w:szCs w:val="20"/>
        </w:rPr>
        <w:t>B</w:t>
      </w:r>
      <w:r w:rsidR="00A32D54" w:rsidRPr="0084189F">
        <w:rPr>
          <w:rFonts w:asciiTheme="minorHAnsi" w:hAnsiTheme="minorHAnsi" w:cstheme="minorHAnsi"/>
          <w:sz w:val="20"/>
          <w:szCs w:val="20"/>
        </w:rPr>
        <w:t xml:space="preserve">usiness </w:t>
      </w:r>
      <w:r w:rsidR="001E3B3B">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228BF2F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DF3B182" w14:textId="77777777" w:rsidR="00A87902" w:rsidRPr="0084189F" w:rsidRDefault="00A87902" w:rsidP="0084189F">
      <w:pPr>
        <w:spacing w:after="0" w:line="240" w:lineRule="auto"/>
        <w:jc w:val="both"/>
        <w:rPr>
          <w:rFonts w:cstheme="minorHAnsi"/>
          <w:sz w:val="20"/>
          <w:szCs w:val="20"/>
        </w:rPr>
      </w:pPr>
    </w:p>
    <w:p w14:paraId="38EDBDA4" w14:textId="77777777" w:rsidR="00A67A2F" w:rsidRPr="0084189F" w:rsidRDefault="00A67A2F">
      <w:pPr>
        <w:pStyle w:val="Heading2"/>
      </w:pPr>
      <w:bookmarkStart w:id="243" w:name="_Toc32310646"/>
      <w:bookmarkStart w:id="244" w:name="_Toc167956408"/>
      <w:r w:rsidRPr="0084189F">
        <w:t>MEDIA PROTECTION</w:t>
      </w:r>
      <w:bookmarkEnd w:id="243"/>
      <w:bookmarkEnd w:id="244"/>
    </w:p>
    <w:p w14:paraId="139108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DF970DB"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56B6271"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3AC5D92"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68E7FAF"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C527A7" w14:textId="77777777" w:rsidR="00A67A2F" w:rsidRPr="001E5A3A" w:rsidRDefault="00A67A2F" w:rsidP="008B1C0A">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D8F0BA7"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3BF0BA3" w14:textId="77777777" w:rsidR="00A67A2F" w:rsidRPr="0084189F" w:rsidRDefault="00A67A2F" w:rsidP="0084189F">
      <w:pPr>
        <w:spacing w:after="0" w:line="240" w:lineRule="auto"/>
        <w:jc w:val="both"/>
        <w:rPr>
          <w:rFonts w:cstheme="minorHAnsi"/>
          <w:sz w:val="20"/>
          <w:szCs w:val="20"/>
        </w:rPr>
      </w:pPr>
    </w:p>
    <w:p w14:paraId="032E63BB" w14:textId="77777777" w:rsidR="00A67A2F" w:rsidRPr="0084189F" w:rsidRDefault="00A67A2F">
      <w:pPr>
        <w:pStyle w:val="Heading2"/>
      </w:pPr>
      <w:bookmarkStart w:id="245" w:name="_Toc32310647"/>
      <w:bookmarkStart w:id="246" w:name="_Toc167956409"/>
      <w:r w:rsidRPr="0084189F">
        <w:lastRenderedPageBreak/>
        <w:t>REMOTE ACCESS</w:t>
      </w:r>
      <w:bookmarkEnd w:id="245"/>
      <w:bookmarkEnd w:id="246"/>
    </w:p>
    <w:p w14:paraId="25B4A5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1E429072"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AAC1B0F"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79710C0" w14:textId="77777777" w:rsidR="00A67A2F"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96A6ACB" w14:textId="77777777" w:rsidR="00A67A2F" w:rsidRDefault="00A67A2F" w:rsidP="0084189F">
      <w:pPr>
        <w:spacing w:after="0" w:line="240" w:lineRule="auto"/>
        <w:jc w:val="both"/>
        <w:rPr>
          <w:rFonts w:cstheme="minorHAnsi"/>
          <w:sz w:val="20"/>
          <w:szCs w:val="20"/>
        </w:rPr>
      </w:pPr>
    </w:p>
    <w:p w14:paraId="428FCDCE"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1D72C6F" w14:textId="77777777" w:rsidR="00C02696" w:rsidRPr="0084189F" w:rsidRDefault="00C02696" w:rsidP="0084189F">
      <w:pPr>
        <w:spacing w:after="0" w:line="240" w:lineRule="auto"/>
        <w:jc w:val="both"/>
        <w:rPr>
          <w:rFonts w:cstheme="minorHAnsi"/>
          <w:sz w:val="20"/>
          <w:szCs w:val="20"/>
        </w:rPr>
      </w:pPr>
    </w:p>
    <w:p w14:paraId="56D05492" w14:textId="77777777" w:rsidR="00A67A2F" w:rsidRPr="0084189F" w:rsidRDefault="00A67A2F">
      <w:pPr>
        <w:pStyle w:val="Heading2"/>
      </w:pPr>
      <w:bookmarkStart w:id="247" w:name="_Toc32310648"/>
      <w:bookmarkStart w:id="248" w:name="_Toc167956410"/>
      <w:r w:rsidRPr="0084189F">
        <w:t>MOBILE DEVICE SECURITY</w:t>
      </w:r>
      <w:bookmarkEnd w:id="247"/>
      <w:bookmarkEnd w:id="248"/>
    </w:p>
    <w:p w14:paraId="114952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4E96DC9"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A25941B"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EAFB2B7"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567E754"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E225AF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7092460"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4C564DF"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3BB8B5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CDE4C24" w14:textId="77777777" w:rsidR="00A67A2F" w:rsidRPr="0084189F" w:rsidRDefault="00A67A2F" w:rsidP="0084189F">
      <w:pPr>
        <w:spacing w:after="0" w:line="240" w:lineRule="auto"/>
        <w:jc w:val="both"/>
        <w:rPr>
          <w:rFonts w:cstheme="minorHAnsi"/>
          <w:sz w:val="20"/>
          <w:szCs w:val="20"/>
        </w:rPr>
      </w:pPr>
    </w:p>
    <w:p w14:paraId="771C0DDE" w14:textId="77777777" w:rsidR="00A67A2F" w:rsidRPr="0084189F" w:rsidRDefault="00A67A2F">
      <w:pPr>
        <w:pStyle w:val="Heading2"/>
      </w:pPr>
      <w:bookmarkStart w:id="249" w:name="_Toc32310649"/>
      <w:bookmarkStart w:id="250" w:name="_Toc167956411"/>
      <w:r w:rsidRPr="0084189F">
        <w:t>PROJECT AND RESOURCE MANAGEMENT</w:t>
      </w:r>
      <w:bookmarkEnd w:id="249"/>
      <w:bookmarkEnd w:id="250"/>
    </w:p>
    <w:p w14:paraId="0A4CE32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42B413FB"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16F6DD6"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AD5628F"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67331483" w14:textId="77777777" w:rsidR="00A67A2F" w:rsidRPr="0084189F" w:rsidRDefault="00A67A2F" w:rsidP="0084189F">
      <w:pPr>
        <w:spacing w:after="0" w:line="240" w:lineRule="auto"/>
        <w:jc w:val="both"/>
        <w:rPr>
          <w:rFonts w:cstheme="minorHAnsi"/>
          <w:sz w:val="20"/>
          <w:szCs w:val="20"/>
        </w:rPr>
      </w:pPr>
    </w:p>
    <w:p w14:paraId="2DA6DC81" w14:textId="77777777" w:rsidR="00A67A2F" w:rsidRPr="0084189F" w:rsidRDefault="00A67A2F">
      <w:pPr>
        <w:pStyle w:val="Heading2"/>
      </w:pPr>
      <w:bookmarkStart w:id="251" w:name="_Toc32310650"/>
      <w:bookmarkStart w:id="252" w:name="_Toc167956412"/>
      <w:r w:rsidRPr="0084189F">
        <w:t>THIRD PARTY MANAGEMENT</w:t>
      </w:r>
      <w:bookmarkEnd w:id="251"/>
      <w:bookmarkEnd w:id="252"/>
    </w:p>
    <w:p w14:paraId="7565FE7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4DF8DD1"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F50777F"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7D05248A"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957C76E"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8AA632" w14:textId="77777777" w:rsidR="00A67A2F" w:rsidRPr="0084189F" w:rsidRDefault="00A67A2F" w:rsidP="0084189F">
      <w:pPr>
        <w:spacing w:after="0" w:line="240" w:lineRule="auto"/>
        <w:jc w:val="both"/>
        <w:rPr>
          <w:rFonts w:cstheme="minorHAnsi"/>
          <w:sz w:val="20"/>
          <w:szCs w:val="20"/>
        </w:rPr>
      </w:pPr>
    </w:p>
    <w:p w14:paraId="2D16A0D6" w14:textId="77777777" w:rsidR="00A67A2F" w:rsidRPr="0084189F" w:rsidRDefault="00A67A2F">
      <w:pPr>
        <w:pStyle w:val="Heading2"/>
      </w:pPr>
      <w:bookmarkStart w:id="253" w:name="_Toc32310651"/>
      <w:bookmarkStart w:id="254" w:name="_Toc167956413"/>
      <w:r w:rsidRPr="0084189F">
        <w:t>INCIDENT RESPONSE</w:t>
      </w:r>
      <w:bookmarkEnd w:id="253"/>
      <w:bookmarkEnd w:id="254"/>
    </w:p>
    <w:p w14:paraId="5824EE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BF01635"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490A3A0"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BE2300E"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F5A5763"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7D743AF"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84C7ECA" w14:textId="77777777" w:rsidR="00A67A2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9A91301" w14:textId="77777777" w:rsidR="00197238" w:rsidRDefault="00197238" w:rsidP="006F69CF"/>
    <w:p w14:paraId="11471691" w14:textId="77777777" w:rsidR="00197238" w:rsidRPr="006F69CF" w:rsidRDefault="00197238" w:rsidP="006F69CF">
      <w:pPr>
        <w:rPr>
          <w:rFonts w:cstheme="minorHAnsi"/>
          <w:sz w:val="20"/>
          <w:szCs w:val="20"/>
        </w:rPr>
      </w:pPr>
    </w:p>
    <w:p w14:paraId="0FB2CBD7" w14:textId="77777777" w:rsidR="007C2018" w:rsidRPr="0084189F" w:rsidRDefault="00C13CFC" w:rsidP="0084189F">
      <w:pPr>
        <w:pStyle w:val="Heading1"/>
        <w:rPr>
          <w:sz w:val="20"/>
          <w:szCs w:val="20"/>
        </w:rPr>
      </w:pPr>
      <w:bookmarkStart w:id="255" w:name="_Toc160616728"/>
      <w:bookmarkStart w:id="256" w:name="_Toc160617211"/>
      <w:bookmarkStart w:id="257" w:name="_Toc161914426"/>
      <w:bookmarkStart w:id="258" w:name="_Toc162431317"/>
      <w:bookmarkStart w:id="259" w:name="_Toc164152762"/>
      <w:bookmarkStart w:id="260" w:name="_Toc164260438"/>
      <w:bookmarkStart w:id="261" w:name="_Toc165623195"/>
      <w:bookmarkStart w:id="262" w:name="_Toc165902954"/>
      <w:bookmarkStart w:id="263" w:name="_Toc165967678"/>
      <w:bookmarkStart w:id="264" w:name="_Toc166750004"/>
      <w:bookmarkStart w:id="265" w:name="_Toc166750490"/>
      <w:bookmarkStart w:id="266" w:name="_Toc166750983"/>
      <w:bookmarkStart w:id="267" w:name="_Toc160616729"/>
      <w:bookmarkStart w:id="268" w:name="_Toc160617212"/>
      <w:bookmarkStart w:id="269" w:name="_Toc161914427"/>
      <w:bookmarkStart w:id="270" w:name="_Toc162431318"/>
      <w:bookmarkStart w:id="271" w:name="_Toc164152763"/>
      <w:bookmarkStart w:id="272" w:name="_Toc164260439"/>
      <w:bookmarkStart w:id="273" w:name="_Toc165623196"/>
      <w:bookmarkStart w:id="274" w:name="_Toc165902955"/>
      <w:bookmarkStart w:id="275" w:name="_Toc165967679"/>
      <w:bookmarkStart w:id="276" w:name="_Toc166750005"/>
      <w:bookmarkStart w:id="277" w:name="_Toc166750491"/>
      <w:bookmarkStart w:id="278" w:name="_Toc166750984"/>
      <w:bookmarkStart w:id="279" w:name="_Toc160616731"/>
      <w:bookmarkStart w:id="280" w:name="_Toc160617214"/>
      <w:bookmarkStart w:id="281" w:name="_Toc161914429"/>
      <w:bookmarkStart w:id="282" w:name="_Toc162431320"/>
      <w:bookmarkStart w:id="283" w:name="_Toc164152765"/>
      <w:bookmarkStart w:id="284" w:name="_Toc164260441"/>
      <w:bookmarkStart w:id="285" w:name="_Toc165623198"/>
      <w:bookmarkStart w:id="286" w:name="_Toc165902957"/>
      <w:bookmarkStart w:id="287" w:name="_Toc165967681"/>
      <w:bookmarkStart w:id="288" w:name="_Toc166750007"/>
      <w:bookmarkStart w:id="289" w:name="_Toc166750493"/>
      <w:bookmarkStart w:id="290" w:name="_Toc166750986"/>
      <w:bookmarkStart w:id="291" w:name="_Toc160616732"/>
      <w:bookmarkStart w:id="292" w:name="_Toc160617215"/>
      <w:bookmarkStart w:id="293" w:name="_Toc161914430"/>
      <w:bookmarkStart w:id="294" w:name="_Toc162431321"/>
      <w:bookmarkStart w:id="295" w:name="_Toc164152766"/>
      <w:bookmarkStart w:id="296" w:name="_Toc164260442"/>
      <w:bookmarkStart w:id="297" w:name="_Toc165623199"/>
      <w:bookmarkStart w:id="298" w:name="_Toc165902958"/>
      <w:bookmarkStart w:id="299" w:name="_Toc165967682"/>
      <w:bookmarkStart w:id="300" w:name="_Toc166750008"/>
      <w:bookmarkStart w:id="301" w:name="_Toc166750494"/>
      <w:bookmarkStart w:id="302" w:name="_Toc166750987"/>
      <w:bookmarkStart w:id="303" w:name="_Toc160616735"/>
      <w:bookmarkStart w:id="304" w:name="_Toc160617218"/>
      <w:bookmarkStart w:id="305" w:name="_Toc161914433"/>
      <w:bookmarkStart w:id="306" w:name="_Toc162431324"/>
      <w:bookmarkStart w:id="307" w:name="_Toc164152769"/>
      <w:bookmarkStart w:id="308" w:name="_Toc164260445"/>
      <w:bookmarkStart w:id="309" w:name="_Toc165623202"/>
      <w:bookmarkStart w:id="310" w:name="_Toc165902961"/>
      <w:bookmarkStart w:id="311" w:name="_Toc165967685"/>
      <w:bookmarkStart w:id="312" w:name="_Toc166750011"/>
      <w:bookmarkStart w:id="313" w:name="_Toc166750497"/>
      <w:bookmarkStart w:id="314" w:name="_Toc166750990"/>
      <w:bookmarkStart w:id="315" w:name="_Toc160616740"/>
      <w:bookmarkStart w:id="316" w:name="_Toc160617223"/>
      <w:bookmarkStart w:id="317" w:name="_Toc161914438"/>
      <w:bookmarkStart w:id="318" w:name="_Toc162431329"/>
      <w:bookmarkStart w:id="319" w:name="_Toc164152774"/>
      <w:bookmarkStart w:id="320" w:name="_Toc164260450"/>
      <w:bookmarkStart w:id="321" w:name="_Toc165623207"/>
      <w:bookmarkStart w:id="322" w:name="_Toc165902966"/>
      <w:bookmarkStart w:id="323" w:name="_Toc165967690"/>
      <w:bookmarkStart w:id="324" w:name="_Toc166750016"/>
      <w:bookmarkStart w:id="325" w:name="_Toc166750502"/>
      <w:bookmarkStart w:id="326" w:name="_Toc166750995"/>
      <w:bookmarkStart w:id="327" w:name="_Toc160616742"/>
      <w:bookmarkStart w:id="328" w:name="_Toc160617225"/>
      <w:bookmarkStart w:id="329" w:name="_Toc161914440"/>
      <w:bookmarkStart w:id="330" w:name="_Toc162431331"/>
      <w:bookmarkStart w:id="331" w:name="_Toc164152776"/>
      <w:bookmarkStart w:id="332" w:name="_Toc164260452"/>
      <w:bookmarkStart w:id="333" w:name="_Toc165623209"/>
      <w:bookmarkStart w:id="334" w:name="_Toc165902968"/>
      <w:bookmarkStart w:id="335" w:name="_Toc165967692"/>
      <w:bookmarkStart w:id="336" w:name="_Toc166750018"/>
      <w:bookmarkStart w:id="337" w:name="_Toc166750504"/>
      <w:bookmarkStart w:id="338" w:name="_Toc166750997"/>
      <w:bookmarkStart w:id="339" w:name="_Toc160616748"/>
      <w:bookmarkStart w:id="340" w:name="_Toc160617231"/>
      <w:bookmarkStart w:id="341" w:name="_Toc161914446"/>
      <w:bookmarkStart w:id="342" w:name="_Toc162431337"/>
      <w:bookmarkStart w:id="343" w:name="_Toc164152782"/>
      <w:bookmarkStart w:id="344" w:name="_Toc164260458"/>
      <w:bookmarkStart w:id="345" w:name="_Toc165623215"/>
      <w:bookmarkStart w:id="346" w:name="_Toc165902974"/>
      <w:bookmarkStart w:id="347" w:name="_Toc165967698"/>
      <w:bookmarkStart w:id="348" w:name="_Toc166750024"/>
      <w:bookmarkStart w:id="349" w:name="_Toc166750510"/>
      <w:bookmarkStart w:id="350" w:name="_Toc166751003"/>
      <w:bookmarkStart w:id="351" w:name="_Toc160616757"/>
      <w:bookmarkStart w:id="352" w:name="_Toc160617240"/>
      <w:bookmarkStart w:id="353" w:name="_Toc161914455"/>
      <w:bookmarkStart w:id="354" w:name="_Toc162431346"/>
      <w:bookmarkStart w:id="355" w:name="_Toc164152791"/>
      <w:bookmarkStart w:id="356" w:name="_Toc164260467"/>
      <w:bookmarkStart w:id="357" w:name="_Toc165623224"/>
      <w:bookmarkStart w:id="358" w:name="_Toc165902983"/>
      <w:bookmarkStart w:id="359" w:name="_Toc165967707"/>
      <w:bookmarkStart w:id="360" w:name="_Toc166750033"/>
      <w:bookmarkStart w:id="361" w:name="_Toc166750519"/>
      <w:bookmarkStart w:id="362" w:name="_Toc166751012"/>
      <w:bookmarkStart w:id="363" w:name="_Toc160616764"/>
      <w:bookmarkStart w:id="364" w:name="_Toc160617247"/>
      <w:bookmarkStart w:id="365" w:name="_Toc161914462"/>
      <w:bookmarkStart w:id="366" w:name="_Toc162431353"/>
      <w:bookmarkStart w:id="367" w:name="_Toc164152798"/>
      <w:bookmarkStart w:id="368" w:name="_Toc164260474"/>
      <w:bookmarkStart w:id="369" w:name="_Toc165623231"/>
      <w:bookmarkStart w:id="370" w:name="_Toc165902990"/>
      <w:bookmarkStart w:id="371" w:name="_Toc165967714"/>
      <w:bookmarkStart w:id="372" w:name="_Toc166750040"/>
      <w:bookmarkStart w:id="373" w:name="_Toc166750526"/>
      <w:bookmarkStart w:id="374" w:name="_Toc166751019"/>
      <w:bookmarkStart w:id="375" w:name="_Toc160616765"/>
      <w:bookmarkStart w:id="376" w:name="_Toc160617248"/>
      <w:bookmarkStart w:id="377" w:name="_Toc161914463"/>
      <w:bookmarkStart w:id="378" w:name="_Toc162431354"/>
      <w:bookmarkStart w:id="379" w:name="_Toc164152799"/>
      <w:bookmarkStart w:id="380" w:name="_Toc164260475"/>
      <w:bookmarkStart w:id="381" w:name="_Toc165623232"/>
      <w:bookmarkStart w:id="382" w:name="_Toc165902991"/>
      <w:bookmarkStart w:id="383" w:name="_Toc165967715"/>
      <w:bookmarkStart w:id="384" w:name="_Toc166750041"/>
      <w:bookmarkStart w:id="385" w:name="_Toc166750527"/>
      <w:bookmarkStart w:id="386" w:name="_Toc166751020"/>
      <w:bookmarkStart w:id="387" w:name="_Toc160616771"/>
      <w:bookmarkStart w:id="388" w:name="_Toc160617254"/>
      <w:bookmarkStart w:id="389" w:name="_Toc161914469"/>
      <w:bookmarkStart w:id="390" w:name="_Toc162431360"/>
      <w:bookmarkStart w:id="391" w:name="_Toc164152805"/>
      <w:bookmarkStart w:id="392" w:name="_Toc164260481"/>
      <w:bookmarkStart w:id="393" w:name="_Toc165623238"/>
      <w:bookmarkStart w:id="394" w:name="_Toc165902997"/>
      <w:bookmarkStart w:id="395" w:name="_Toc165967721"/>
      <w:bookmarkStart w:id="396" w:name="_Toc166750047"/>
      <w:bookmarkStart w:id="397" w:name="_Toc166750533"/>
      <w:bookmarkStart w:id="398" w:name="_Toc166751026"/>
      <w:bookmarkStart w:id="399" w:name="_Toc160616772"/>
      <w:bookmarkStart w:id="400" w:name="_Toc160617255"/>
      <w:bookmarkStart w:id="401" w:name="_Toc161914470"/>
      <w:bookmarkStart w:id="402" w:name="_Toc162431361"/>
      <w:bookmarkStart w:id="403" w:name="_Toc164152806"/>
      <w:bookmarkStart w:id="404" w:name="_Toc164260482"/>
      <w:bookmarkStart w:id="405" w:name="_Toc165623239"/>
      <w:bookmarkStart w:id="406" w:name="_Toc165902998"/>
      <w:bookmarkStart w:id="407" w:name="_Toc165967722"/>
      <w:bookmarkStart w:id="408" w:name="_Toc166750048"/>
      <w:bookmarkStart w:id="409" w:name="_Toc166750534"/>
      <w:bookmarkStart w:id="410" w:name="_Toc166751027"/>
      <w:bookmarkStart w:id="411" w:name="_Toc160616776"/>
      <w:bookmarkStart w:id="412" w:name="_Toc160617259"/>
      <w:bookmarkStart w:id="413" w:name="_Toc161914474"/>
      <w:bookmarkStart w:id="414" w:name="_Toc162431365"/>
      <w:bookmarkStart w:id="415" w:name="_Toc164152810"/>
      <w:bookmarkStart w:id="416" w:name="_Toc164260486"/>
      <w:bookmarkStart w:id="417" w:name="_Toc165623243"/>
      <w:bookmarkStart w:id="418" w:name="_Toc165903002"/>
      <w:bookmarkStart w:id="419" w:name="_Toc165967726"/>
      <w:bookmarkStart w:id="420" w:name="_Toc166750052"/>
      <w:bookmarkStart w:id="421" w:name="_Toc166750538"/>
      <w:bookmarkStart w:id="422" w:name="_Toc166751031"/>
      <w:bookmarkStart w:id="423" w:name="_Toc160616784"/>
      <w:bookmarkStart w:id="424" w:name="_Toc160617267"/>
      <w:bookmarkStart w:id="425" w:name="_Toc161914482"/>
      <w:bookmarkStart w:id="426" w:name="_Toc162431373"/>
      <w:bookmarkStart w:id="427" w:name="_Toc164152818"/>
      <w:bookmarkStart w:id="428" w:name="_Toc164260494"/>
      <w:bookmarkStart w:id="429" w:name="_Toc165623251"/>
      <w:bookmarkStart w:id="430" w:name="_Toc165903010"/>
      <w:bookmarkStart w:id="431" w:name="_Toc165967734"/>
      <w:bookmarkStart w:id="432" w:name="_Toc166750060"/>
      <w:bookmarkStart w:id="433" w:name="_Toc166750546"/>
      <w:bookmarkStart w:id="434" w:name="_Toc166751039"/>
      <w:bookmarkStart w:id="435" w:name="_Toc160616785"/>
      <w:bookmarkStart w:id="436" w:name="_Toc160617268"/>
      <w:bookmarkStart w:id="437" w:name="_Toc161914483"/>
      <w:bookmarkStart w:id="438" w:name="_Toc162431374"/>
      <w:bookmarkStart w:id="439" w:name="_Toc164152819"/>
      <w:bookmarkStart w:id="440" w:name="_Toc164260495"/>
      <w:bookmarkStart w:id="441" w:name="_Toc165623252"/>
      <w:bookmarkStart w:id="442" w:name="_Toc165903011"/>
      <w:bookmarkStart w:id="443" w:name="_Toc165967735"/>
      <w:bookmarkStart w:id="444" w:name="_Toc166750061"/>
      <w:bookmarkStart w:id="445" w:name="_Toc166750547"/>
      <w:bookmarkStart w:id="446" w:name="_Toc166751040"/>
      <w:bookmarkStart w:id="447" w:name="_Toc160616790"/>
      <w:bookmarkStart w:id="448" w:name="_Toc160617273"/>
      <w:bookmarkStart w:id="449" w:name="_Toc161914488"/>
      <w:bookmarkStart w:id="450" w:name="_Toc162431379"/>
      <w:bookmarkStart w:id="451" w:name="_Toc164152824"/>
      <w:bookmarkStart w:id="452" w:name="_Toc164260500"/>
      <w:bookmarkStart w:id="453" w:name="_Toc165623257"/>
      <w:bookmarkStart w:id="454" w:name="_Toc165903016"/>
      <w:bookmarkStart w:id="455" w:name="_Toc165967740"/>
      <w:bookmarkStart w:id="456" w:name="_Toc166750066"/>
      <w:bookmarkStart w:id="457" w:name="_Toc166750552"/>
      <w:bookmarkStart w:id="458" w:name="_Toc166751045"/>
      <w:bookmarkStart w:id="459" w:name="_Toc160616791"/>
      <w:bookmarkStart w:id="460" w:name="_Toc160617274"/>
      <w:bookmarkStart w:id="461" w:name="_Toc161914489"/>
      <w:bookmarkStart w:id="462" w:name="_Toc162431380"/>
      <w:bookmarkStart w:id="463" w:name="_Toc164152825"/>
      <w:bookmarkStart w:id="464" w:name="_Toc164260501"/>
      <w:bookmarkStart w:id="465" w:name="_Toc165623258"/>
      <w:bookmarkStart w:id="466" w:name="_Toc165903017"/>
      <w:bookmarkStart w:id="467" w:name="_Toc165967741"/>
      <w:bookmarkStart w:id="468" w:name="_Toc166750067"/>
      <w:bookmarkStart w:id="469" w:name="_Toc166750553"/>
      <w:bookmarkStart w:id="470" w:name="_Toc166751046"/>
      <w:bookmarkStart w:id="471" w:name="_Toc160616797"/>
      <w:bookmarkStart w:id="472" w:name="_Toc160617280"/>
      <w:bookmarkStart w:id="473" w:name="_Toc161914495"/>
      <w:bookmarkStart w:id="474" w:name="_Toc162431386"/>
      <w:bookmarkStart w:id="475" w:name="_Toc164152831"/>
      <w:bookmarkStart w:id="476" w:name="_Toc164260507"/>
      <w:bookmarkStart w:id="477" w:name="_Toc165623264"/>
      <w:bookmarkStart w:id="478" w:name="_Toc165903023"/>
      <w:bookmarkStart w:id="479" w:name="_Toc165967747"/>
      <w:bookmarkStart w:id="480" w:name="_Toc166750073"/>
      <w:bookmarkStart w:id="481" w:name="_Toc166750559"/>
      <w:bookmarkStart w:id="482" w:name="_Toc166751052"/>
      <w:bookmarkStart w:id="483" w:name="_Toc160616798"/>
      <w:bookmarkStart w:id="484" w:name="_Toc160617281"/>
      <w:bookmarkStart w:id="485" w:name="_Toc161914496"/>
      <w:bookmarkStart w:id="486" w:name="_Toc162431387"/>
      <w:bookmarkStart w:id="487" w:name="_Toc164152832"/>
      <w:bookmarkStart w:id="488" w:name="_Toc164260508"/>
      <w:bookmarkStart w:id="489" w:name="_Toc165623265"/>
      <w:bookmarkStart w:id="490" w:name="_Toc165903024"/>
      <w:bookmarkStart w:id="491" w:name="_Toc165967748"/>
      <w:bookmarkStart w:id="492" w:name="_Toc166750074"/>
      <w:bookmarkStart w:id="493" w:name="_Toc166750560"/>
      <w:bookmarkStart w:id="494" w:name="_Toc166751053"/>
      <w:bookmarkStart w:id="495" w:name="_Toc160616806"/>
      <w:bookmarkStart w:id="496" w:name="_Toc160617289"/>
      <w:bookmarkStart w:id="497" w:name="_Toc161914504"/>
      <w:bookmarkStart w:id="498" w:name="_Toc162431395"/>
      <w:bookmarkStart w:id="499" w:name="_Toc164152840"/>
      <w:bookmarkStart w:id="500" w:name="_Toc164260516"/>
      <w:bookmarkStart w:id="501" w:name="_Toc165623273"/>
      <w:bookmarkStart w:id="502" w:name="_Toc165903032"/>
      <w:bookmarkStart w:id="503" w:name="_Toc165967756"/>
      <w:bookmarkStart w:id="504" w:name="_Toc166750082"/>
      <w:bookmarkStart w:id="505" w:name="_Toc166750568"/>
      <w:bookmarkStart w:id="506" w:name="_Toc166751061"/>
      <w:bookmarkStart w:id="507" w:name="_Toc160616807"/>
      <w:bookmarkStart w:id="508" w:name="_Toc160617290"/>
      <w:bookmarkStart w:id="509" w:name="_Toc161914505"/>
      <w:bookmarkStart w:id="510" w:name="_Toc162431396"/>
      <w:bookmarkStart w:id="511" w:name="_Toc164152841"/>
      <w:bookmarkStart w:id="512" w:name="_Toc164260517"/>
      <w:bookmarkStart w:id="513" w:name="_Toc165623274"/>
      <w:bookmarkStart w:id="514" w:name="_Toc165903033"/>
      <w:bookmarkStart w:id="515" w:name="_Toc165967757"/>
      <w:bookmarkStart w:id="516" w:name="_Toc166750083"/>
      <w:bookmarkStart w:id="517" w:name="_Toc166750569"/>
      <w:bookmarkStart w:id="518" w:name="_Toc166751062"/>
      <w:bookmarkStart w:id="519" w:name="_Toc160616813"/>
      <w:bookmarkStart w:id="520" w:name="_Toc160617296"/>
      <w:bookmarkStart w:id="521" w:name="_Toc161914511"/>
      <w:bookmarkStart w:id="522" w:name="_Toc162431402"/>
      <w:bookmarkStart w:id="523" w:name="_Toc164152847"/>
      <w:bookmarkStart w:id="524" w:name="_Toc164260523"/>
      <w:bookmarkStart w:id="525" w:name="_Toc165623280"/>
      <w:bookmarkStart w:id="526" w:name="_Toc165903039"/>
      <w:bookmarkStart w:id="527" w:name="_Toc165967763"/>
      <w:bookmarkStart w:id="528" w:name="_Toc166750089"/>
      <w:bookmarkStart w:id="529" w:name="_Toc166750575"/>
      <w:bookmarkStart w:id="530" w:name="_Toc166751068"/>
      <w:bookmarkStart w:id="531" w:name="_Toc160616814"/>
      <w:bookmarkStart w:id="532" w:name="_Toc160617297"/>
      <w:bookmarkStart w:id="533" w:name="_Toc161914512"/>
      <w:bookmarkStart w:id="534" w:name="_Toc162431403"/>
      <w:bookmarkStart w:id="535" w:name="_Toc164152848"/>
      <w:bookmarkStart w:id="536" w:name="_Toc164260524"/>
      <w:bookmarkStart w:id="537" w:name="_Toc165623281"/>
      <w:bookmarkStart w:id="538" w:name="_Toc165903040"/>
      <w:bookmarkStart w:id="539" w:name="_Toc165967764"/>
      <w:bookmarkStart w:id="540" w:name="_Toc166750090"/>
      <w:bookmarkStart w:id="541" w:name="_Toc166750576"/>
      <w:bookmarkStart w:id="542" w:name="_Toc166751069"/>
      <w:bookmarkStart w:id="543" w:name="_Toc160616822"/>
      <w:bookmarkStart w:id="544" w:name="_Toc160617305"/>
      <w:bookmarkStart w:id="545" w:name="_Toc161914520"/>
      <w:bookmarkStart w:id="546" w:name="_Toc162431411"/>
      <w:bookmarkStart w:id="547" w:name="_Toc164152856"/>
      <w:bookmarkStart w:id="548" w:name="_Toc164260532"/>
      <w:bookmarkStart w:id="549" w:name="_Toc165623289"/>
      <w:bookmarkStart w:id="550" w:name="_Toc165903048"/>
      <w:bookmarkStart w:id="551" w:name="_Toc165967772"/>
      <w:bookmarkStart w:id="552" w:name="_Toc166750098"/>
      <w:bookmarkStart w:id="553" w:name="_Toc166750584"/>
      <w:bookmarkStart w:id="554" w:name="_Toc166751077"/>
      <w:bookmarkStart w:id="555" w:name="_Toc160616823"/>
      <w:bookmarkStart w:id="556" w:name="_Toc160617306"/>
      <w:bookmarkStart w:id="557" w:name="_Toc161914521"/>
      <w:bookmarkStart w:id="558" w:name="_Toc162431412"/>
      <w:bookmarkStart w:id="559" w:name="_Toc164152857"/>
      <w:bookmarkStart w:id="560" w:name="_Toc164260533"/>
      <w:bookmarkStart w:id="561" w:name="_Toc165623290"/>
      <w:bookmarkStart w:id="562" w:name="_Toc165903049"/>
      <w:bookmarkStart w:id="563" w:name="_Toc165967773"/>
      <w:bookmarkStart w:id="564" w:name="_Toc166750099"/>
      <w:bookmarkStart w:id="565" w:name="_Toc166750585"/>
      <w:bookmarkStart w:id="566" w:name="_Toc166751078"/>
      <w:bookmarkStart w:id="567" w:name="_Toc160616827"/>
      <w:bookmarkStart w:id="568" w:name="_Toc160617310"/>
      <w:bookmarkStart w:id="569" w:name="_Toc161914525"/>
      <w:bookmarkStart w:id="570" w:name="_Toc162431416"/>
      <w:bookmarkStart w:id="571" w:name="_Toc164152861"/>
      <w:bookmarkStart w:id="572" w:name="_Toc164260537"/>
      <w:bookmarkStart w:id="573" w:name="_Toc165623294"/>
      <w:bookmarkStart w:id="574" w:name="_Toc165903053"/>
      <w:bookmarkStart w:id="575" w:name="_Toc165967777"/>
      <w:bookmarkStart w:id="576" w:name="_Toc166750103"/>
      <w:bookmarkStart w:id="577" w:name="_Toc166750589"/>
      <w:bookmarkStart w:id="578" w:name="_Toc166751082"/>
      <w:bookmarkStart w:id="579" w:name="_Toc160616828"/>
      <w:bookmarkStart w:id="580" w:name="_Toc160617311"/>
      <w:bookmarkStart w:id="581" w:name="_Toc161914526"/>
      <w:bookmarkStart w:id="582" w:name="_Toc162431417"/>
      <w:bookmarkStart w:id="583" w:name="_Toc164152862"/>
      <w:bookmarkStart w:id="584" w:name="_Toc164260538"/>
      <w:bookmarkStart w:id="585" w:name="_Toc165623295"/>
      <w:bookmarkStart w:id="586" w:name="_Toc165903054"/>
      <w:bookmarkStart w:id="587" w:name="_Toc165967778"/>
      <w:bookmarkStart w:id="588" w:name="_Toc166750104"/>
      <w:bookmarkStart w:id="589" w:name="_Toc166750590"/>
      <w:bookmarkStart w:id="590" w:name="_Toc166751083"/>
      <w:bookmarkStart w:id="591" w:name="_Toc160616833"/>
      <w:bookmarkStart w:id="592" w:name="_Toc160617316"/>
      <w:bookmarkStart w:id="593" w:name="_Toc161914531"/>
      <w:bookmarkStart w:id="594" w:name="_Toc162431422"/>
      <w:bookmarkStart w:id="595" w:name="_Toc164152867"/>
      <w:bookmarkStart w:id="596" w:name="_Toc164260543"/>
      <w:bookmarkStart w:id="597" w:name="_Toc165623300"/>
      <w:bookmarkStart w:id="598" w:name="_Toc165903059"/>
      <w:bookmarkStart w:id="599" w:name="_Toc165967783"/>
      <w:bookmarkStart w:id="600" w:name="_Toc166750109"/>
      <w:bookmarkStart w:id="601" w:name="_Toc166750595"/>
      <w:bookmarkStart w:id="602" w:name="_Toc166751088"/>
      <w:bookmarkStart w:id="603" w:name="_Toc160616835"/>
      <w:bookmarkStart w:id="604" w:name="_Toc160617318"/>
      <w:bookmarkStart w:id="605" w:name="_Toc161914533"/>
      <w:bookmarkStart w:id="606" w:name="_Toc162431424"/>
      <w:bookmarkStart w:id="607" w:name="_Toc164152869"/>
      <w:bookmarkStart w:id="608" w:name="_Toc164260545"/>
      <w:bookmarkStart w:id="609" w:name="_Toc165623302"/>
      <w:bookmarkStart w:id="610" w:name="_Toc165903061"/>
      <w:bookmarkStart w:id="611" w:name="_Toc165967785"/>
      <w:bookmarkStart w:id="612" w:name="_Toc166750111"/>
      <w:bookmarkStart w:id="613" w:name="_Toc166750597"/>
      <w:bookmarkStart w:id="614" w:name="_Toc166751090"/>
      <w:bookmarkStart w:id="615" w:name="_Toc160616836"/>
      <w:bookmarkStart w:id="616" w:name="_Toc160617319"/>
      <w:bookmarkStart w:id="617" w:name="_Toc161914534"/>
      <w:bookmarkStart w:id="618" w:name="_Toc162431425"/>
      <w:bookmarkStart w:id="619" w:name="_Toc164152870"/>
      <w:bookmarkStart w:id="620" w:name="_Toc164260546"/>
      <w:bookmarkStart w:id="621" w:name="_Toc165623303"/>
      <w:bookmarkStart w:id="622" w:name="_Toc165903062"/>
      <w:bookmarkStart w:id="623" w:name="_Toc165967786"/>
      <w:bookmarkStart w:id="624" w:name="_Toc166750112"/>
      <w:bookmarkStart w:id="625" w:name="_Toc166750598"/>
      <w:bookmarkStart w:id="626" w:name="_Toc166751091"/>
      <w:bookmarkStart w:id="627" w:name="_Toc160616837"/>
      <w:bookmarkStart w:id="628" w:name="_Toc160617320"/>
      <w:bookmarkStart w:id="629" w:name="_Toc161914535"/>
      <w:bookmarkStart w:id="630" w:name="_Toc162431426"/>
      <w:bookmarkStart w:id="631" w:name="_Toc164152871"/>
      <w:bookmarkStart w:id="632" w:name="_Toc164260547"/>
      <w:bookmarkStart w:id="633" w:name="_Toc165623304"/>
      <w:bookmarkStart w:id="634" w:name="_Toc165903063"/>
      <w:bookmarkStart w:id="635" w:name="_Toc165967787"/>
      <w:bookmarkStart w:id="636" w:name="_Toc166750113"/>
      <w:bookmarkStart w:id="637" w:name="_Toc166750599"/>
      <w:bookmarkStart w:id="638" w:name="_Toc166751092"/>
      <w:bookmarkStart w:id="639" w:name="_Toc160616846"/>
      <w:bookmarkStart w:id="640" w:name="_Toc160617329"/>
      <w:bookmarkStart w:id="641" w:name="_Toc161914544"/>
      <w:bookmarkStart w:id="642" w:name="_Toc162431435"/>
      <w:bookmarkStart w:id="643" w:name="_Toc164152880"/>
      <w:bookmarkStart w:id="644" w:name="_Toc164260556"/>
      <w:bookmarkStart w:id="645" w:name="_Toc165623313"/>
      <w:bookmarkStart w:id="646" w:name="_Toc165903072"/>
      <w:bookmarkStart w:id="647" w:name="_Toc165967796"/>
      <w:bookmarkStart w:id="648" w:name="_Toc166750122"/>
      <w:bookmarkStart w:id="649" w:name="_Toc166750608"/>
      <w:bookmarkStart w:id="650" w:name="_Toc166751101"/>
      <w:bookmarkStart w:id="651" w:name="_Toc160616847"/>
      <w:bookmarkStart w:id="652" w:name="_Toc160617330"/>
      <w:bookmarkStart w:id="653" w:name="_Toc161914545"/>
      <w:bookmarkStart w:id="654" w:name="_Toc162431436"/>
      <w:bookmarkStart w:id="655" w:name="_Toc164152881"/>
      <w:bookmarkStart w:id="656" w:name="_Toc164260557"/>
      <w:bookmarkStart w:id="657" w:name="_Toc165623314"/>
      <w:bookmarkStart w:id="658" w:name="_Toc165903073"/>
      <w:bookmarkStart w:id="659" w:name="_Toc165967797"/>
      <w:bookmarkStart w:id="660" w:name="_Toc166750123"/>
      <w:bookmarkStart w:id="661" w:name="_Toc166750609"/>
      <w:bookmarkStart w:id="662" w:name="_Toc166751102"/>
      <w:bookmarkStart w:id="663" w:name="_Toc160616851"/>
      <w:bookmarkStart w:id="664" w:name="_Toc160617334"/>
      <w:bookmarkStart w:id="665" w:name="_Toc161914549"/>
      <w:bookmarkStart w:id="666" w:name="_Toc162431440"/>
      <w:bookmarkStart w:id="667" w:name="_Toc164152885"/>
      <w:bookmarkStart w:id="668" w:name="_Toc164260561"/>
      <w:bookmarkStart w:id="669" w:name="_Toc165623318"/>
      <w:bookmarkStart w:id="670" w:name="_Toc165903077"/>
      <w:bookmarkStart w:id="671" w:name="_Toc165967801"/>
      <w:bookmarkStart w:id="672" w:name="_Toc166750127"/>
      <w:bookmarkStart w:id="673" w:name="_Toc166750613"/>
      <w:bookmarkStart w:id="674" w:name="_Toc166751106"/>
      <w:bookmarkStart w:id="675" w:name="_Toc160616852"/>
      <w:bookmarkStart w:id="676" w:name="_Toc160617335"/>
      <w:bookmarkStart w:id="677" w:name="_Toc161914550"/>
      <w:bookmarkStart w:id="678" w:name="_Toc162431441"/>
      <w:bookmarkStart w:id="679" w:name="_Toc164152886"/>
      <w:bookmarkStart w:id="680" w:name="_Toc164260562"/>
      <w:bookmarkStart w:id="681" w:name="_Toc165623319"/>
      <w:bookmarkStart w:id="682" w:name="_Toc165903078"/>
      <w:bookmarkStart w:id="683" w:name="_Toc165967802"/>
      <w:bookmarkStart w:id="684" w:name="_Toc166750128"/>
      <w:bookmarkStart w:id="685" w:name="_Toc166750614"/>
      <w:bookmarkStart w:id="686" w:name="_Toc166751107"/>
      <w:bookmarkStart w:id="687" w:name="_Toc160616863"/>
      <w:bookmarkStart w:id="688" w:name="_Toc160617346"/>
      <w:bookmarkStart w:id="689" w:name="_Toc161914561"/>
      <w:bookmarkStart w:id="690" w:name="_Toc162431452"/>
      <w:bookmarkStart w:id="691" w:name="_Toc164152897"/>
      <w:bookmarkStart w:id="692" w:name="_Toc164260573"/>
      <w:bookmarkStart w:id="693" w:name="_Toc165623330"/>
      <w:bookmarkStart w:id="694" w:name="_Toc165903089"/>
      <w:bookmarkStart w:id="695" w:name="_Toc165967813"/>
      <w:bookmarkStart w:id="696" w:name="_Toc166750139"/>
      <w:bookmarkStart w:id="697" w:name="_Toc166750625"/>
      <w:bookmarkStart w:id="698" w:name="_Toc166751118"/>
      <w:bookmarkStart w:id="699" w:name="_Toc160616864"/>
      <w:bookmarkStart w:id="700" w:name="_Toc160617347"/>
      <w:bookmarkStart w:id="701" w:name="_Toc161914562"/>
      <w:bookmarkStart w:id="702" w:name="_Toc162431453"/>
      <w:bookmarkStart w:id="703" w:name="_Toc164152898"/>
      <w:bookmarkStart w:id="704" w:name="_Toc164260574"/>
      <w:bookmarkStart w:id="705" w:name="_Toc165623331"/>
      <w:bookmarkStart w:id="706" w:name="_Toc165903090"/>
      <w:bookmarkStart w:id="707" w:name="_Toc165967814"/>
      <w:bookmarkStart w:id="708" w:name="_Toc166750140"/>
      <w:bookmarkStart w:id="709" w:name="_Toc166750626"/>
      <w:bookmarkStart w:id="710" w:name="_Toc166751119"/>
      <w:bookmarkStart w:id="711" w:name="_Toc160616870"/>
      <w:bookmarkStart w:id="712" w:name="_Toc160617353"/>
      <w:bookmarkStart w:id="713" w:name="_Toc161914568"/>
      <w:bookmarkStart w:id="714" w:name="_Toc162431459"/>
      <w:bookmarkStart w:id="715" w:name="_Toc164152904"/>
      <w:bookmarkStart w:id="716" w:name="_Toc164260580"/>
      <w:bookmarkStart w:id="717" w:name="_Toc165623337"/>
      <w:bookmarkStart w:id="718" w:name="_Toc165903096"/>
      <w:bookmarkStart w:id="719" w:name="_Toc165967820"/>
      <w:bookmarkStart w:id="720" w:name="_Toc166750146"/>
      <w:bookmarkStart w:id="721" w:name="_Toc166750632"/>
      <w:bookmarkStart w:id="722" w:name="_Toc166751125"/>
      <w:bookmarkStart w:id="723" w:name="_Toc160616873"/>
      <w:bookmarkStart w:id="724" w:name="_Toc160617356"/>
      <w:bookmarkStart w:id="725" w:name="_Toc161914571"/>
      <w:bookmarkStart w:id="726" w:name="_Toc162431462"/>
      <w:bookmarkStart w:id="727" w:name="_Toc164152907"/>
      <w:bookmarkStart w:id="728" w:name="_Toc164260583"/>
      <w:bookmarkStart w:id="729" w:name="_Toc165623340"/>
      <w:bookmarkStart w:id="730" w:name="_Toc165903099"/>
      <w:bookmarkStart w:id="731" w:name="_Toc165967823"/>
      <w:bookmarkStart w:id="732" w:name="_Toc166750149"/>
      <w:bookmarkStart w:id="733" w:name="_Toc166750635"/>
      <w:bookmarkStart w:id="734" w:name="_Toc166751128"/>
      <w:bookmarkStart w:id="735" w:name="_Toc160616874"/>
      <w:bookmarkStart w:id="736" w:name="_Toc160617357"/>
      <w:bookmarkStart w:id="737" w:name="_Toc161914572"/>
      <w:bookmarkStart w:id="738" w:name="_Toc162431463"/>
      <w:bookmarkStart w:id="739" w:name="_Toc164152908"/>
      <w:bookmarkStart w:id="740" w:name="_Toc164260584"/>
      <w:bookmarkStart w:id="741" w:name="_Toc165623341"/>
      <w:bookmarkStart w:id="742" w:name="_Toc165903100"/>
      <w:bookmarkStart w:id="743" w:name="_Toc165967824"/>
      <w:bookmarkStart w:id="744" w:name="_Toc166750150"/>
      <w:bookmarkStart w:id="745" w:name="_Toc166750636"/>
      <w:bookmarkStart w:id="746" w:name="_Toc166751129"/>
      <w:bookmarkStart w:id="747" w:name="_Toc160616881"/>
      <w:bookmarkStart w:id="748" w:name="_Toc160617364"/>
      <w:bookmarkStart w:id="749" w:name="_Toc161914579"/>
      <w:bookmarkStart w:id="750" w:name="_Toc162431470"/>
      <w:bookmarkStart w:id="751" w:name="_Toc164152915"/>
      <w:bookmarkStart w:id="752" w:name="_Toc164260591"/>
      <w:bookmarkStart w:id="753" w:name="_Toc165623348"/>
      <w:bookmarkStart w:id="754" w:name="_Toc165903107"/>
      <w:bookmarkStart w:id="755" w:name="_Toc165967831"/>
      <w:bookmarkStart w:id="756" w:name="_Toc166750157"/>
      <w:bookmarkStart w:id="757" w:name="_Toc166750643"/>
      <w:bookmarkStart w:id="758" w:name="_Toc166751136"/>
      <w:bookmarkStart w:id="759" w:name="_Toc160616882"/>
      <w:bookmarkStart w:id="760" w:name="_Toc160617365"/>
      <w:bookmarkStart w:id="761" w:name="_Toc161914580"/>
      <w:bookmarkStart w:id="762" w:name="_Toc162431471"/>
      <w:bookmarkStart w:id="763" w:name="_Toc164152916"/>
      <w:bookmarkStart w:id="764" w:name="_Toc164260592"/>
      <w:bookmarkStart w:id="765" w:name="_Toc165623349"/>
      <w:bookmarkStart w:id="766" w:name="_Toc165903108"/>
      <w:bookmarkStart w:id="767" w:name="_Toc165967832"/>
      <w:bookmarkStart w:id="768" w:name="_Toc166750158"/>
      <w:bookmarkStart w:id="769" w:name="_Toc166750644"/>
      <w:bookmarkStart w:id="770" w:name="_Toc166751137"/>
      <w:bookmarkStart w:id="771" w:name="_Toc160616892"/>
      <w:bookmarkStart w:id="772" w:name="_Toc160617375"/>
      <w:bookmarkStart w:id="773" w:name="_Toc161914590"/>
      <w:bookmarkStart w:id="774" w:name="_Toc162431481"/>
      <w:bookmarkStart w:id="775" w:name="_Toc164152926"/>
      <w:bookmarkStart w:id="776" w:name="_Toc164260602"/>
      <w:bookmarkStart w:id="777" w:name="_Toc165623359"/>
      <w:bookmarkStart w:id="778" w:name="_Toc165903118"/>
      <w:bookmarkStart w:id="779" w:name="_Toc165967842"/>
      <w:bookmarkStart w:id="780" w:name="_Toc166750168"/>
      <w:bookmarkStart w:id="781" w:name="_Toc166750654"/>
      <w:bookmarkStart w:id="782" w:name="_Toc166751147"/>
      <w:bookmarkStart w:id="783" w:name="_Toc160616893"/>
      <w:bookmarkStart w:id="784" w:name="_Toc160617376"/>
      <w:bookmarkStart w:id="785" w:name="_Toc161914591"/>
      <w:bookmarkStart w:id="786" w:name="_Toc162431482"/>
      <w:bookmarkStart w:id="787" w:name="_Toc164152927"/>
      <w:bookmarkStart w:id="788" w:name="_Toc164260603"/>
      <w:bookmarkStart w:id="789" w:name="_Toc165623360"/>
      <w:bookmarkStart w:id="790" w:name="_Toc165903119"/>
      <w:bookmarkStart w:id="791" w:name="_Toc165967843"/>
      <w:bookmarkStart w:id="792" w:name="_Toc166750169"/>
      <w:bookmarkStart w:id="793" w:name="_Toc166750655"/>
      <w:bookmarkStart w:id="794" w:name="_Toc166751148"/>
      <w:bookmarkStart w:id="795" w:name="_Toc160616899"/>
      <w:bookmarkStart w:id="796" w:name="_Toc160617382"/>
      <w:bookmarkStart w:id="797" w:name="_Toc161914597"/>
      <w:bookmarkStart w:id="798" w:name="_Toc162431488"/>
      <w:bookmarkStart w:id="799" w:name="_Toc164152933"/>
      <w:bookmarkStart w:id="800" w:name="_Toc164260609"/>
      <w:bookmarkStart w:id="801" w:name="_Toc165623366"/>
      <w:bookmarkStart w:id="802" w:name="_Toc165903125"/>
      <w:bookmarkStart w:id="803" w:name="_Toc165967849"/>
      <w:bookmarkStart w:id="804" w:name="_Toc166750175"/>
      <w:bookmarkStart w:id="805" w:name="_Toc166750661"/>
      <w:bookmarkStart w:id="806" w:name="_Toc166751154"/>
      <w:bookmarkStart w:id="807" w:name="_Toc160616900"/>
      <w:bookmarkStart w:id="808" w:name="_Toc160617383"/>
      <w:bookmarkStart w:id="809" w:name="_Toc161914598"/>
      <w:bookmarkStart w:id="810" w:name="_Toc162431489"/>
      <w:bookmarkStart w:id="811" w:name="_Toc164152934"/>
      <w:bookmarkStart w:id="812" w:name="_Toc164260610"/>
      <w:bookmarkStart w:id="813" w:name="_Toc165623367"/>
      <w:bookmarkStart w:id="814" w:name="_Toc165903126"/>
      <w:bookmarkStart w:id="815" w:name="_Toc165967850"/>
      <w:bookmarkStart w:id="816" w:name="_Toc166750176"/>
      <w:bookmarkStart w:id="817" w:name="_Toc166750662"/>
      <w:bookmarkStart w:id="818" w:name="_Toc166751155"/>
      <w:bookmarkStart w:id="819" w:name="_Toc160616906"/>
      <w:bookmarkStart w:id="820" w:name="_Toc160617389"/>
      <w:bookmarkStart w:id="821" w:name="_Toc161914604"/>
      <w:bookmarkStart w:id="822" w:name="_Toc162431495"/>
      <w:bookmarkStart w:id="823" w:name="_Toc164152940"/>
      <w:bookmarkStart w:id="824" w:name="_Toc164260616"/>
      <w:bookmarkStart w:id="825" w:name="_Toc165623373"/>
      <w:bookmarkStart w:id="826" w:name="_Toc165903132"/>
      <w:bookmarkStart w:id="827" w:name="_Toc165967856"/>
      <w:bookmarkStart w:id="828" w:name="_Toc166750182"/>
      <w:bookmarkStart w:id="829" w:name="_Toc166750668"/>
      <w:bookmarkStart w:id="830" w:name="_Toc166751161"/>
      <w:bookmarkStart w:id="831" w:name="_Toc160616907"/>
      <w:bookmarkStart w:id="832" w:name="_Toc160617390"/>
      <w:bookmarkStart w:id="833" w:name="_Toc161914605"/>
      <w:bookmarkStart w:id="834" w:name="_Toc162431496"/>
      <w:bookmarkStart w:id="835" w:name="_Toc164152941"/>
      <w:bookmarkStart w:id="836" w:name="_Toc164260617"/>
      <w:bookmarkStart w:id="837" w:name="_Toc165623374"/>
      <w:bookmarkStart w:id="838" w:name="_Toc165903133"/>
      <w:bookmarkStart w:id="839" w:name="_Toc165967857"/>
      <w:bookmarkStart w:id="840" w:name="_Toc166750183"/>
      <w:bookmarkStart w:id="841" w:name="_Toc166750669"/>
      <w:bookmarkStart w:id="842" w:name="_Toc166751162"/>
      <w:bookmarkStart w:id="843" w:name="_Toc160616912"/>
      <w:bookmarkStart w:id="844" w:name="_Toc160617395"/>
      <w:bookmarkStart w:id="845" w:name="_Toc161914610"/>
      <w:bookmarkStart w:id="846" w:name="_Toc162431501"/>
      <w:bookmarkStart w:id="847" w:name="_Toc164152946"/>
      <w:bookmarkStart w:id="848" w:name="_Toc164260622"/>
      <w:bookmarkStart w:id="849" w:name="_Toc165623379"/>
      <w:bookmarkStart w:id="850" w:name="_Toc165903138"/>
      <w:bookmarkStart w:id="851" w:name="_Toc165967862"/>
      <w:bookmarkStart w:id="852" w:name="_Toc166750188"/>
      <w:bookmarkStart w:id="853" w:name="_Toc166750674"/>
      <w:bookmarkStart w:id="854" w:name="_Toc166751167"/>
      <w:bookmarkStart w:id="855" w:name="_Toc160616913"/>
      <w:bookmarkStart w:id="856" w:name="_Toc160617396"/>
      <w:bookmarkStart w:id="857" w:name="_Toc161914611"/>
      <w:bookmarkStart w:id="858" w:name="_Toc162431502"/>
      <w:bookmarkStart w:id="859" w:name="_Toc164152947"/>
      <w:bookmarkStart w:id="860" w:name="_Toc164260623"/>
      <w:bookmarkStart w:id="861" w:name="_Toc165623380"/>
      <w:bookmarkStart w:id="862" w:name="_Toc165903139"/>
      <w:bookmarkStart w:id="863" w:name="_Toc165967863"/>
      <w:bookmarkStart w:id="864" w:name="_Toc166750189"/>
      <w:bookmarkStart w:id="865" w:name="_Toc166750675"/>
      <w:bookmarkStart w:id="866" w:name="_Toc166751168"/>
      <w:bookmarkStart w:id="867" w:name="_Toc160616918"/>
      <w:bookmarkStart w:id="868" w:name="_Toc160617401"/>
      <w:bookmarkStart w:id="869" w:name="_Toc161914616"/>
      <w:bookmarkStart w:id="870" w:name="_Toc162431507"/>
      <w:bookmarkStart w:id="871" w:name="_Toc164152952"/>
      <w:bookmarkStart w:id="872" w:name="_Toc164260628"/>
      <w:bookmarkStart w:id="873" w:name="_Toc165623385"/>
      <w:bookmarkStart w:id="874" w:name="_Toc165903144"/>
      <w:bookmarkStart w:id="875" w:name="_Toc165967868"/>
      <w:bookmarkStart w:id="876" w:name="_Toc166750194"/>
      <w:bookmarkStart w:id="877" w:name="_Toc166750680"/>
      <w:bookmarkStart w:id="878" w:name="_Toc166751173"/>
      <w:bookmarkStart w:id="879" w:name="_Toc160616919"/>
      <w:bookmarkStart w:id="880" w:name="_Toc160617402"/>
      <w:bookmarkStart w:id="881" w:name="_Toc161914617"/>
      <w:bookmarkStart w:id="882" w:name="_Toc162431508"/>
      <w:bookmarkStart w:id="883" w:name="_Toc164152953"/>
      <w:bookmarkStart w:id="884" w:name="_Toc164260629"/>
      <w:bookmarkStart w:id="885" w:name="_Toc165623386"/>
      <w:bookmarkStart w:id="886" w:name="_Toc165903145"/>
      <w:bookmarkStart w:id="887" w:name="_Toc165967869"/>
      <w:bookmarkStart w:id="888" w:name="_Toc166750195"/>
      <w:bookmarkStart w:id="889" w:name="_Toc166750681"/>
      <w:bookmarkStart w:id="890" w:name="_Toc166751174"/>
      <w:bookmarkStart w:id="891" w:name="_Toc160616923"/>
      <w:bookmarkStart w:id="892" w:name="_Toc160617406"/>
      <w:bookmarkStart w:id="893" w:name="_Toc161914621"/>
      <w:bookmarkStart w:id="894" w:name="_Toc162431512"/>
      <w:bookmarkStart w:id="895" w:name="_Toc164152957"/>
      <w:bookmarkStart w:id="896" w:name="_Toc164260633"/>
      <w:bookmarkStart w:id="897" w:name="_Toc165623390"/>
      <w:bookmarkStart w:id="898" w:name="_Toc165903149"/>
      <w:bookmarkStart w:id="899" w:name="_Toc165967873"/>
      <w:bookmarkStart w:id="900" w:name="_Toc166750199"/>
      <w:bookmarkStart w:id="901" w:name="_Toc166750685"/>
      <w:bookmarkStart w:id="902" w:name="_Toc166751178"/>
      <w:bookmarkStart w:id="903" w:name="_Toc160616924"/>
      <w:bookmarkStart w:id="904" w:name="_Toc160617407"/>
      <w:bookmarkStart w:id="905" w:name="_Toc161914622"/>
      <w:bookmarkStart w:id="906" w:name="_Toc162431513"/>
      <w:bookmarkStart w:id="907" w:name="_Toc164152958"/>
      <w:bookmarkStart w:id="908" w:name="_Toc164260634"/>
      <w:bookmarkStart w:id="909" w:name="_Toc165623391"/>
      <w:bookmarkStart w:id="910" w:name="_Toc165903150"/>
      <w:bookmarkStart w:id="911" w:name="_Toc165967874"/>
      <w:bookmarkStart w:id="912" w:name="_Toc166750200"/>
      <w:bookmarkStart w:id="913" w:name="_Toc166750686"/>
      <w:bookmarkStart w:id="914" w:name="_Toc166751179"/>
      <w:bookmarkStart w:id="915" w:name="_Toc160616930"/>
      <w:bookmarkStart w:id="916" w:name="_Toc160617413"/>
      <w:bookmarkStart w:id="917" w:name="_Toc161914628"/>
      <w:bookmarkStart w:id="918" w:name="_Toc162431519"/>
      <w:bookmarkStart w:id="919" w:name="_Toc164152964"/>
      <w:bookmarkStart w:id="920" w:name="_Toc164260640"/>
      <w:bookmarkStart w:id="921" w:name="_Toc165623397"/>
      <w:bookmarkStart w:id="922" w:name="_Toc165903156"/>
      <w:bookmarkStart w:id="923" w:name="_Toc165967880"/>
      <w:bookmarkStart w:id="924" w:name="_Toc166750206"/>
      <w:bookmarkStart w:id="925" w:name="_Toc166750692"/>
      <w:bookmarkStart w:id="926" w:name="_Toc166751185"/>
      <w:bookmarkStart w:id="927" w:name="_Toc160616931"/>
      <w:bookmarkStart w:id="928" w:name="_Toc160617414"/>
      <w:bookmarkStart w:id="929" w:name="_Toc161914629"/>
      <w:bookmarkStart w:id="930" w:name="_Toc162431520"/>
      <w:bookmarkStart w:id="931" w:name="_Toc164152965"/>
      <w:bookmarkStart w:id="932" w:name="_Toc164260641"/>
      <w:bookmarkStart w:id="933" w:name="_Toc165623398"/>
      <w:bookmarkStart w:id="934" w:name="_Toc165903157"/>
      <w:bookmarkStart w:id="935" w:name="_Toc165967881"/>
      <w:bookmarkStart w:id="936" w:name="_Toc166750207"/>
      <w:bookmarkStart w:id="937" w:name="_Toc166750693"/>
      <w:bookmarkStart w:id="938" w:name="_Toc166751186"/>
      <w:bookmarkStart w:id="939" w:name="_Toc160616937"/>
      <w:bookmarkStart w:id="940" w:name="_Toc160617420"/>
      <w:bookmarkStart w:id="941" w:name="_Toc161914635"/>
      <w:bookmarkStart w:id="942" w:name="_Toc162431526"/>
      <w:bookmarkStart w:id="943" w:name="_Toc164152971"/>
      <w:bookmarkStart w:id="944" w:name="_Toc164260647"/>
      <w:bookmarkStart w:id="945" w:name="_Toc165623404"/>
      <w:bookmarkStart w:id="946" w:name="_Toc165903163"/>
      <w:bookmarkStart w:id="947" w:name="_Toc165967887"/>
      <w:bookmarkStart w:id="948" w:name="_Toc166750213"/>
      <w:bookmarkStart w:id="949" w:name="_Toc166750699"/>
      <w:bookmarkStart w:id="950" w:name="_Toc166751192"/>
      <w:bookmarkStart w:id="951" w:name="_Toc160616938"/>
      <w:bookmarkStart w:id="952" w:name="_Toc160617421"/>
      <w:bookmarkStart w:id="953" w:name="_Toc161914636"/>
      <w:bookmarkStart w:id="954" w:name="_Toc162431527"/>
      <w:bookmarkStart w:id="955" w:name="_Toc164152972"/>
      <w:bookmarkStart w:id="956" w:name="_Toc164260648"/>
      <w:bookmarkStart w:id="957" w:name="_Toc165623405"/>
      <w:bookmarkStart w:id="958" w:name="_Toc165903164"/>
      <w:bookmarkStart w:id="959" w:name="_Toc165967888"/>
      <w:bookmarkStart w:id="960" w:name="_Toc166750214"/>
      <w:bookmarkStart w:id="961" w:name="_Toc166750700"/>
      <w:bookmarkStart w:id="962" w:name="_Toc166751193"/>
      <w:bookmarkStart w:id="963" w:name="_Toc160616948"/>
      <w:bookmarkStart w:id="964" w:name="_Toc160617431"/>
      <w:bookmarkStart w:id="965" w:name="_Toc161914646"/>
      <w:bookmarkStart w:id="966" w:name="_Toc162431537"/>
      <w:bookmarkStart w:id="967" w:name="_Toc164152982"/>
      <w:bookmarkStart w:id="968" w:name="_Toc164260658"/>
      <w:bookmarkStart w:id="969" w:name="_Toc165623415"/>
      <w:bookmarkStart w:id="970" w:name="_Toc165903174"/>
      <w:bookmarkStart w:id="971" w:name="_Toc165967898"/>
      <w:bookmarkStart w:id="972" w:name="_Toc166750224"/>
      <w:bookmarkStart w:id="973" w:name="_Toc166750710"/>
      <w:bookmarkStart w:id="974" w:name="_Toc166751203"/>
      <w:bookmarkStart w:id="975" w:name="_Toc160616949"/>
      <w:bookmarkStart w:id="976" w:name="_Toc160617432"/>
      <w:bookmarkStart w:id="977" w:name="_Toc161914647"/>
      <w:bookmarkStart w:id="978" w:name="_Toc162431538"/>
      <w:bookmarkStart w:id="979" w:name="_Toc164152983"/>
      <w:bookmarkStart w:id="980" w:name="_Toc164260659"/>
      <w:bookmarkStart w:id="981" w:name="_Toc165623416"/>
      <w:bookmarkStart w:id="982" w:name="_Toc165903175"/>
      <w:bookmarkStart w:id="983" w:name="_Toc165967899"/>
      <w:bookmarkStart w:id="984" w:name="_Toc166750225"/>
      <w:bookmarkStart w:id="985" w:name="_Toc166750711"/>
      <w:bookmarkStart w:id="986" w:name="_Toc166751204"/>
      <w:bookmarkStart w:id="987" w:name="_Toc160616954"/>
      <w:bookmarkStart w:id="988" w:name="_Toc160617437"/>
      <w:bookmarkStart w:id="989" w:name="_Toc161914652"/>
      <w:bookmarkStart w:id="990" w:name="_Toc162431543"/>
      <w:bookmarkStart w:id="991" w:name="_Toc164152988"/>
      <w:bookmarkStart w:id="992" w:name="_Toc164260664"/>
      <w:bookmarkStart w:id="993" w:name="_Toc165623421"/>
      <w:bookmarkStart w:id="994" w:name="_Toc165903180"/>
      <w:bookmarkStart w:id="995" w:name="_Toc165967904"/>
      <w:bookmarkStart w:id="996" w:name="_Toc166750230"/>
      <w:bookmarkStart w:id="997" w:name="_Toc166750716"/>
      <w:bookmarkStart w:id="998" w:name="_Toc166751209"/>
      <w:bookmarkStart w:id="999" w:name="_Toc160616955"/>
      <w:bookmarkStart w:id="1000" w:name="_Toc160617438"/>
      <w:bookmarkStart w:id="1001" w:name="_Toc161914653"/>
      <w:bookmarkStart w:id="1002" w:name="_Toc162431544"/>
      <w:bookmarkStart w:id="1003" w:name="_Toc164152989"/>
      <w:bookmarkStart w:id="1004" w:name="_Toc164260665"/>
      <w:bookmarkStart w:id="1005" w:name="_Toc165623422"/>
      <w:bookmarkStart w:id="1006" w:name="_Toc165903181"/>
      <w:bookmarkStart w:id="1007" w:name="_Toc165967905"/>
      <w:bookmarkStart w:id="1008" w:name="_Toc166750231"/>
      <w:bookmarkStart w:id="1009" w:name="_Toc166750717"/>
      <w:bookmarkStart w:id="1010" w:name="_Toc166751210"/>
      <w:bookmarkStart w:id="1011" w:name="_Toc160616959"/>
      <w:bookmarkStart w:id="1012" w:name="_Toc160617442"/>
      <w:bookmarkStart w:id="1013" w:name="_Toc161914657"/>
      <w:bookmarkStart w:id="1014" w:name="_Toc162431548"/>
      <w:bookmarkStart w:id="1015" w:name="_Toc164152993"/>
      <w:bookmarkStart w:id="1016" w:name="_Toc164260669"/>
      <w:bookmarkStart w:id="1017" w:name="_Toc165623426"/>
      <w:bookmarkStart w:id="1018" w:name="_Toc165903185"/>
      <w:bookmarkStart w:id="1019" w:name="_Toc165967909"/>
      <w:bookmarkStart w:id="1020" w:name="_Toc166750235"/>
      <w:bookmarkStart w:id="1021" w:name="_Toc166750721"/>
      <w:bookmarkStart w:id="1022" w:name="_Toc166751214"/>
      <w:bookmarkStart w:id="1023" w:name="_Toc160616966"/>
      <w:bookmarkStart w:id="1024" w:name="_Toc160617449"/>
      <w:bookmarkStart w:id="1025" w:name="_Toc161914664"/>
      <w:bookmarkStart w:id="1026" w:name="_Toc162431555"/>
      <w:bookmarkStart w:id="1027" w:name="_Toc164153000"/>
      <w:bookmarkStart w:id="1028" w:name="_Toc164260676"/>
      <w:bookmarkStart w:id="1029" w:name="_Toc165623433"/>
      <w:bookmarkStart w:id="1030" w:name="_Toc165903192"/>
      <w:bookmarkStart w:id="1031" w:name="_Toc165967916"/>
      <w:bookmarkStart w:id="1032" w:name="_Toc166750242"/>
      <w:bookmarkStart w:id="1033" w:name="_Toc166750728"/>
      <w:bookmarkStart w:id="1034" w:name="_Toc166751221"/>
      <w:bookmarkStart w:id="1035" w:name="_Toc160616967"/>
      <w:bookmarkStart w:id="1036" w:name="_Toc160617450"/>
      <w:bookmarkStart w:id="1037" w:name="_Toc161914665"/>
      <w:bookmarkStart w:id="1038" w:name="_Toc162431556"/>
      <w:bookmarkStart w:id="1039" w:name="_Toc164153001"/>
      <w:bookmarkStart w:id="1040" w:name="_Toc164260677"/>
      <w:bookmarkStart w:id="1041" w:name="_Toc165623434"/>
      <w:bookmarkStart w:id="1042" w:name="_Toc165903193"/>
      <w:bookmarkStart w:id="1043" w:name="_Toc165967917"/>
      <w:bookmarkStart w:id="1044" w:name="_Toc166750243"/>
      <w:bookmarkStart w:id="1045" w:name="_Toc166750729"/>
      <w:bookmarkStart w:id="1046" w:name="_Toc166751222"/>
      <w:bookmarkStart w:id="1047" w:name="_Toc160616979"/>
      <w:bookmarkStart w:id="1048" w:name="_Toc160617462"/>
      <w:bookmarkStart w:id="1049" w:name="_Toc161914677"/>
      <w:bookmarkStart w:id="1050" w:name="_Toc162431568"/>
      <w:bookmarkStart w:id="1051" w:name="_Toc164153013"/>
      <w:bookmarkStart w:id="1052" w:name="_Toc164260689"/>
      <w:bookmarkStart w:id="1053" w:name="_Toc165623446"/>
      <w:bookmarkStart w:id="1054" w:name="_Toc165903205"/>
      <w:bookmarkStart w:id="1055" w:name="_Toc165967929"/>
      <w:bookmarkStart w:id="1056" w:name="_Toc166750255"/>
      <w:bookmarkStart w:id="1057" w:name="_Toc166750741"/>
      <w:bookmarkStart w:id="1058" w:name="_Toc166751234"/>
      <w:bookmarkStart w:id="1059" w:name="_Toc160616980"/>
      <w:bookmarkStart w:id="1060" w:name="_Toc160617463"/>
      <w:bookmarkStart w:id="1061" w:name="_Toc161914678"/>
      <w:bookmarkStart w:id="1062" w:name="_Toc162431569"/>
      <w:bookmarkStart w:id="1063" w:name="_Toc164153014"/>
      <w:bookmarkStart w:id="1064" w:name="_Toc164260690"/>
      <w:bookmarkStart w:id="1065" w:name="_Toc165623447"/>
      <w:bookmarkStart w:id="1066" w:name="_Toc165903206"/>
      <w:bookmarkStart w:id="1067" w:name="_Toc165967930"/>
      <w:bookmarkStart w:id="1068" w:name="_Toc166750256"/>
      <w:bookmarkStart w:id="1069" w:name="_Toc166750742"/>
      <w:bookmarkStart w:id="1070" w:name="_Toc166751235"/>
      <w:bookmarkStart w:id="1071" w:name="_Toc160616986"/>
      <w:bookmarkStart w:id="1072" w:name="_Toc160617469"/>
      <w:bookmarkStart w:id="1073" w:name="_Toc161914684"/>
      <w:bookmarkStart w:id="1074" w:name="_Toc162431575"/>
      <w:bookmarkStart w:id="1075" w:name="_Toc164153020"/>
      <w:bookmarkStart w:id="1076" w:name="_Toc164260696"/>
      <w:bookmarkStart w:id="1077" w:name="_Toc165623453"/>
      <w:bookmarkStart w:id="1078" w:name="_Toc165903212"/>
      <w:bookmarkStart w:id="1079" w:name="_Toc165967936"/>
      <w:bookmarkStart w:id="1080" w:name="_Toc166750262"/>
      <w:bookmarkStart w:id="1081" w:name="_Toc166750748"/>
      <w:bookmarkStart w:id="1082" w:name="_Toc166751241"/>
      <w:bookmarkStart w:id="1083" w:name="_Toc160616987"/>
      <w:bookmarkStart w:id="1084" w:name="_Toc160617470"/>
      <w:bookmarkStart w:id="1085" w:name="_Toc161914685"/>
      <w:bookmarkStart w:id="1086" w:name="_Toc162431576"/>
      <w:bookmarkStart w:id="1087" w:name="_Toc164153021"/>
      <w:bookmarkStart w:id="1088" w:name="_Toc164260697"/>
      <w:bookmarkStart w:id="1089" w:name="_Toc165623454"/>
      <w:bookmarkStart w:id="1090" w:name="_Toc165903213"/>
      <w:bookmarkStart w:id="1091" w:name="_Toc165967937"/>
      <w:bookmarkStart w:id="1092" w:name="_Toc166750263"/>
      <w:bookmarkStart w:id="1093" w:name="_Toc166750749"/>
      <w:bookmarkStart w:id="1094" w:name="_Toc166751242"/>
      <w:bookmarkStart w:id="1095" w:name="_Toc160616995"/>
      <w:bookmarkStart w:id="1096" w:name="_Toc160617478"/>
      <w:bookmarkStart w:id="1097" w:name="_Toc161914693"/>
      <w:bookmarkStart w:id="1098" w:name="_Toc162431584"/>
      <w:bookmarkStart w:id="1099" w:name="_Toc164153029"/>
      <w:bookmarkStart w:id="1100" w:name="_Toc164260705"/>
      <w:bookmarkStart w:id="1101" w:name="_Toc165623462"/>
      <w:bookmarkStart w:id="1102" w:name="_Toc165903221"/>
      <w:bookmarkStart w:id="1103" w:name="_Toc165967945"/>
      <w:bookmarkStart w:id="1104" w:name="_Toc166750271"/>
      <w:bookmarkStart w:id="1105" w:name="_Toc166750757"/>
      <w:bookmarkStart w:id="1106" w:name="_Toc166751250"/>
      <w:bookmarkStart w:id="1107" w:name="_Toc160616996"/>
      <w:bookmarkStart w:id="1108" w:name="_Toc160617479"/>
      <w:bookmarkStart w:id="1109" w:name="_Toc161914694"/>
      <w:bookmarkStart w:id="1110" w:name="_Toc162431585"/>
      <w:bookmarkStart w:id="1111" w:name="_Toc164153030"/>
      <w:bookmarkStart w:id="1112" w:name="_Toc164260706"/>
      <w:bookmarkStart w:id="1113" w:name="_Toc165623463"/>
      <w:bookmarkStart w:id="1114" w:name="_Toc165903222"/>
      <w:bookmarkStart w:id="1115" w:name="_Toc165967946"/>
      <w:bookmarkStart w:id="1116" w:name="_Toc166750272"/>
      <w:bookmarkStart w:id="1117" w:name="_Toc166750758"/>
      <w:bookmarkStart w:id="1118" w:name="_Toc166751251"/>
      <w:bookmarkStart w:id="1119" w:name="_Toc160616997"/>
      <w:bookmarkStart w:id="1120" w:name="_Toc160617480"/>
      <w:bookmarkStart w:id="1121" w:name="_Toc161914695"/>
      <w:bookmarkStart w:id="1122" w:name="_Toc162431586"/>
      <w:bookmarkStart w:id="1123" w:name="_Toc164153031"/>
      <w:bookmarkStart w:id="1124" w:name="_Toc164260707"/>
      <w:bookmarkStart w:id="1125" w:name="_Toc165623464"/>
      <w:bookmarkStart w:id="1126" w:name="_Toc165903223"/>
      <w:bookmarkStart w:id="1127" w:name="_Toc165967947"/>
      <w:bookmarkStart w:id="1128" w:name="_Toc166750273"/>
      <w:bookmarkStart w:id="1129" w:name="_Toc166750759"/>
      <w:bookmarkStart w:id="1130" w:name="_Toc166751252"/>
      <w:bookmarkStart w:id="1131" w:name="_Toc160617010"/>
      <w:bookmarkStart w:id="1132" w:name="_Toc160617493"/>
      <w:bookmarkStart w:id="1133" w:name="_Toc161914708"/>
      <w:bookmarkStart w:id="1134" w:name="_Toc162431599"/>
      <w:bookmarkStart w:id="1135" w:name="_Toc164153044"/>
      <w:bookmarkStart w:id="1136" w:name="_Toc164260720"/>
      <w:bookmarkStart w:id="1137" w:name="_Toc165623477"/>
      <w:bookmarkStart w:id="1138" w:name="_Toc165903236"/>
      <w:bookmarkStart w:id="1139" w:name="_Toc165967960"/>
      <w:bookmarkStart w:id="1140" w:name="_Toc166750286"/>
      <w:bookmarkStart w:id="1141" w:name="_Toc166750772"/>
      <w:bookmarkStart w:id="1142" w:name="_Toc166751265"/>
      <w:bookmarkStart w:id="1143" w:name="_Toc160617016"/>
      <w:bookmarkStart w:id="1144" w:name="_Toc160617499"/>
      <w:bookmarkStart w:id="1145" w:name="_Toc161914714"/>
      <w:bookmarkStart w:id="1146" w:name="_Toc162431605"/>
      <w:bookmarkStart w:id="1147" w:name="_Toc164153050"/>
      <w:bookmarkStart w:id="1148" w:name="_Toc164260726"/>
      <w:bookmarkStart w:id="1149" w:name="_Toc165623483"/>
      <w:bookmarkStart w:id="1150" w:name="_Toc165903242"/>
      <w:bookmarkStart w:id="1151" w:name="_Toc165967966"/>
      <w:bookmarkStart w:id="1152" w:name="_Toc166750292"/>
      <w:bookmarkStart w:id="1153" w:name="_Toc166750778"/>
      <w:bookmarkStart w:id="1154" w:name="_Toc166751271"/>
      <w:bookmarkStart w:id="1155" w:name="_Toc160617017"/>
      <w:bookmarkStart w:id="1156" w:name="_Toc160617500"/>
      <w:bookmarkStart w:id="1157" w:name="_Toc161914715"/>
      <w:bookmarkStart w:id="1158" w:name="_Toc162431606"/>
      <w:bookmarkStart w:id="1159" w:name="_Toc164153051"/>
      <w:bookmarkStart w:id="1160" w:name="_Toc164260727"/>
      <w:bookmarkStart w:id="1161" w:name="_Toc165623484"/>
      <w:bookmarkStart w:id="1162" w:name="_Toc165903243"/>
      <w:bookmarkStart w:id="1163" w:name="_Toc165967967"/>
      <w:bookmarkStart w:id="1164" w:name="_Toc166750293"/>
      <w:bookmarkStart w:id="1165" w:name="_Toc166750779"/>
      <w:bookmarkStart w:id="1166" w:name="_Toc166751272"/>
      <w:bookmarkStart w:id="1167" w:name="_Toc160617019"/>
      <w:bookmarkStart w:id="1168" w:name="_Toc160617502"/>
      <w:bookmarkStart w:id="1169" w:name="_Toc161914717"/>
      <w:bookmarkStart w:id="1170" w:name="_Toc162431608"/>
      <w:bookmarkStart w:id="1171" w:name="_Toc164153053"/>
      <w:bookmarkStart w:id="1172" w:name="_Toc164260729"/>
      <w:bookmarkStart w:id="1173" w:name="_Toc165623486"/>
      <w:bookmarkStart w:id="1174" w:name="_Toc165903245"/>
      <w:bookmarkStart w:id="1175" w:name="_Toc165967969"/>
      <w:bookmarkStart w:id="1176" w:name="_Toc166750295"/>
      <w:bookmarkStart w:id="1177" w:name="_Toc166750781"/>
      <w:bookmarkStart w:id="1178" w:name="_Toc166751274"/>
      <w:bookmarkStart w:id="1179" w:name="_4.4.1.1_Ownership_Disclosure"/>
      <w:bookmarkStart w:id="1180" w:name="_4.4.1.1_Signatory_page"/>
      <w:bookmarkStart w:id="1181" w:name="_4.4.2.3_Contract_Schedule"/>
      <w:bookmarkStart w:id="1182" w:name="_4.4.2.4_mobilization_and"/>
      <w:bookmarkStart w:id="1183" w:name="_Toc16795641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sidRPr="0084189F">
        <w:rPr>
          <w:sz w:val="20"/>
          <w:szCs w:val="20"/>
        </w:rPr>
        <w:lastRenderedPageBreak/>
        <w:t>MODIFICATIONS TO THE STATE OF NEW JERSEY STANDARD TERMS AND CONDITIONS</w:t>
      </w:r>
      <w:bookmarkEnd w:id="1183"/>
    </w:p>
    <w:p w14:paraId="5942A9AE" w14:textId="77777777" w:rsidR="00C11E9E" w:rsidRPr="0084189F" w:rsidRDefault="00C11E9E" w:rsidP="0084189F">
      <w:pPr>
        <w:spacing w:after="0" w:line="240" w:lineRule="auto"/>
        <w:rPr>
          <w:sz w:val="20"/>
          <w:szCs w:val="20"/>
        </w:rPr>
      </w:pPr>
    </w:p>
    <w:p w14:paraId="27AB0F26" w14:textId="77777777" w:rsidR="002860F9" w:rsidRPr="0084189F" w:rsidRDefault="002860F9">
      <w:pPr>
        <w:pStyle w:val="Heading2"/>
      </w:pPr>
      <w:bookmarkStart w:id="1184" w:name="_Toc160617021"/>
      <w:bookmarkStart w:id="1185" w:name="_Toc160617504"/>
      <w:bookmarkStart w:id="1186" w:name="_Toc161914719"/>
      <w:bookmarkStart w:id="1187" w:name="_Toc162431610"/>
      <w:bookmarkStart w:id="1188" w:name="_Toc164153055"/>
      <w:bookmarkStart w:id="1189" w:name="_Toc164260731"/>
      <w:bookmarkStart w:id="1190" w:name="_Toc165623488"/>
      <w:bookmarkStart w:id="1191" w:name="_Toc165903247"/>
      <w:bookmarkStart w:id="1192" w:name="_Toc165967971"/>
      <w:bookmarkStart w:id="1193" w:name="_Toc166750297"/>
      <w:bookmarkStart w:id="1194" w:name="_Toc166750783"/>
      <w:bookmarkStart w:id="1195" w:name="_Toc166751276"/>
      <w:bookmarkStart w:id="1196" w:name="_Toc160617022"/>
      <w:bookmarkStart w:id="1197" w:name="_Toc160617505"/>
      <w:bookmarkStart w:id="1198" w:name="_Toc161914720"/>
      <w:bookmarkStart w:id="1199" w:name="_Toc162431611"/>
      <w:bookmarkStart w:id="1200" w:name="_Toc164153056"/>
      <w:bookmarkStart w:id="1201" w:name="_Toc164260732"/>
      <w:bookmarkStart w:id="1202" w:name="_Toc165623489"/>
      <w:bookmarkStart w:id="1203" w:name="_Toc165903248"/>
      <w:bookmarkStart w:id="1204" w:name="_Toc165967972"/>
      <w:bookmarkStart w:id="1205" w:name="_Toc166750298"/>
      <w:bookmarkStart w:id="1206" w:name="_Toc166750784"/>
      <w:bookmarkStart w:id="1207" w:name="_Toc166751277"/>
      <w:bookmarkStart w:id="1208" w:name="_Toc160617023"/>
      <w:bookmarkStart w:id="1209" w:name="_Toc160617506"/>
      <w:bookmarkStart w:id="1210" w:name="_Toc161914721"/>
      <w:bookmarkStart w:id="1211" w:name="_Toc162431612"/>
      <w:bookmarkStart w:id="1212" w:name="_Toc164153057"/>
      <w:bookmarkStart w:id="1213" w:name="_Toc164260733"/>
      <w:bookmarkStart w:id="1214" w:name="_Toc165623490"/>
      <w:bookmarkStart w:id="1215" w:name="_Toc165903249"/>
      <w:bookmarkStart w:id="1216" w:name="_Toc165967973"/>
      <w:bookmarkStart w:id="1217" w:name="_Toc166750299"/>
      <w:bookmarkStart w:id="1218" w:name="_Toc166750785"/>
      <w:bookmarkStart w:id="1219" w:name="_Toc166751278"/>
      <w:bookmarkStart w:id="1220" w:name="_Toc160617024"/>
      <w:bookmarkStart w:id="1221" w:name="_Toc160617507"/>
      <w:bookmarkStart w:id="1222" w:name="_Toc161914722"/>
      <w:bookmarkStart w:id="1223" w:name="_Toc162431613"/>
      <w:bookmarkStart w:id="1224" w:name="_Toc164153058"/>
      <w:bookmarkStart w:id="1225" w:name="_Toc164260734"/>
      <w:bookmarkStart w:id="1226" w:name="_Toc165623491"/>
      <w:bookmarkStart w:id="1227" w:name="_Toc165903250"/>
      <w:bookmarkStart w:id="1228" w:name="_Toc165967974"/>
      <w:bookmarkStart w:id="1229" w:name="_Toc166750300"/>
      <w:bookmarkStart w:id="1230" w:name="_Toc166750786"/>
      <w:bookmarkStart w:id="1231" w:name="_Toc166751279"/>
      <w:bookmarkStart w:id="1232" w:name="_Toc160617025"/>
      <w:bookmarkStart w:id="1233" w:name="_Toc160617508"/>
      <w:bookmarkStart w:id="1234" w:name="_Toc161914723"/>
      <w:bookmarkStart w:id="1235" w:name="_Toc162431614"/>
      <w:bookmarkStart w:id="1236" w:name="_Toc164153059"/>
      <w:bookmarkStart w:id="1237" w:name="_Toc164260735"/>
      <w:bookmarkStart w:id="1238" w:name="_Toc165623492"/>
      <w:bookmarkStart w:id="1239" w:name="_Toc165903251"/>
      <w:bookmarkStart w:id="1240" w:name="_Toc165967975"/>
      <w:bookmarkStart w:id="1241" w:name="_Toc166750301"/>
      <w:bookmarkStart w:id="1242" w:name="_Toc166750787"/>
      <w:bookmarkStart w:id="1243" w:name="_Toc166751280"/>
      <w:bookmarkStart w:id="1244" w:name="_Toc167956415"/>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sidRPr="0084189F">
        <w:t>INDEMNIFICATION</w:t>
      </w:r>
      <w:bookmarkEnd w:id="1244"/>
    </w:p>
    <w:p w14:paraId="6870E2EB" w14:textId="77777777" w:rsidR="00FD26C0" w:rsidRPr="006F69CF" w:rsidRDefault="00FD26C0" w:rsidP="006F69CF">
      <w:pPr>
        <w:pStyle w:val="BodyText"/>
        <w:spacing w:after="0" w:line="240" w:lineRule="auto"/>
        <w:rPr>
          <w:sz w:val="20"/>
          <w:szCs w:val="20"/>
        </w:rPr>
      </w:pPr>
      <w:r w:rsidRPr="006F69CF">
        <w:rPr>
          <w:sz w:val="20"/>
          <w:szCs w:val="20"/>
        </w:rPr>
        <w:t xml:space="preserve">Section 4.1 of the SSTC is </w:t>
      </w:r>
      <w:r w:rsidRPr="006F69CF">
        <w:rPr>
          <w:sz w:val="20"/>
          <w:szCs w:val="20"/>
          <w:u w:val="single"/>
        </w:rPr>
        <w:t>supplemented</w:t>
      </w:r>
      <w:r w:rsidRPr="006F69CF">
        <w:rPr>
          <w:sz w:val="20"/>
          <w:szCs w:val="20"/>
        </w:rPr>
        <w:t xml:space="preserve"> with the following:</w:t>
      </w:r>
    </w:p>
    <w:p w14:paraId="4DBE4177" w14:textId="77777777" w:rsidR="00FD26C0" w:rsidRPr="006F69CF" w:rsidRDefault="00FD26C0" w:rsidP="006F69CF">
      <w:pPr>
        <w:pStyle w:val="BodyText"/>
        <w:spacing w:after="0" w:line="240" w:lineRule="auto"/>
        <w:rPr>
          <w:sz w:val="20"/>
          <w:szCs w:val="20"/>
        </w:rPr>
      </w:pPr>
    </w:p>
    <w:p w14:paraId="16E241E2" w14:textId="77777777" w:rsidR="00FD26C0" w:rsidRPr="006F69CF" w:rsidRDefault="00FD26C0" w:rsidP="006F69CF">
      <w:pPr>
        <w:pStyle w:val="BodyText"/>
        <w:spacing w:after="0" w:line="240" w:lineRule="auto"/>
        <w:ind w:left="720" w:right="90"/>
        <w:rPr>
          <w:b/>
          <w:sz w:val="20"/>
          <w:szCs w:val="20"/>
        </w:rPr>
      </w:pPr>
      <w:r w:rsidRPr="006F69CF">
        <w:rPr>
          <w:b/>
          <w:sz w:val="20"/>
          <w:szCs w:val="20"/>
        </w:rPr>
        <w:t xml:space="preserve">4.1.1 </w:t>
      </w:r>
      <w:r w:rsidRPr="006F69CF">
        <w:rPr>
          <w:b/>
          <w:sz w:val="20"/>
          <w:szCs w:val="20"/>
          <w:u w:val="single"/>
        </w:rPr>
        <w:t>LIMITATION OF LIABILITY</w:t>
      </w:r>
    </w:p>
    <w:p w14:paraId="010631CE" w14:textId="77777777" w:rsidR="00FD26C0" w:rsidRPr="006F69CF" w:rsidRDefault="00FD26C0" w:rsidP="006F69CF">
      <w:pPr>
        <w:pStyle w:val="BodyText"/>
        <w:spacing w:after="0" w:line="240" w:lineRule="auto"/>
        <w:ind w:left="720" w:right="90"/>
        <w:rPr>
          <w:sz w:val="20"/>
          <w:szCs w:val="20"/>
        </w:rPr>
      </w:pPr>
    </w:p>
    <w:p w14:paraId="65B14FE0"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 xml:space="preserve">liability to the State for actual, direct damages resulting from the </w:t>
      </w:r>
      <w:r w:rsidRPr="00FD26C0">
        <w:rPr>
          <w:sz w:val="20"/>
          <w:szCs w:val="20"/>
        </w:rPr>
        <w:t xml:space="preserve">Contractor’s </w:t>
      </w:r>
      <w:r w:rsidRPr="006F69CF">
        <w:rPr>
          <w:sz w:val="20"/>
          <w:szCs w:val="20"/>
        </w:rPr>
        <w:t xml:space="preserve">performance or non-performance, or in any manner related to this </w:t>
      </w:r>
      <w:r w:rsidR="0086790F">
        <w:rPr>
          <w:sz w:val="20"/>
          <w:szCs w:val="20"/>
        </w:rPr>
        <w:t>Contract</w:t>
      </w:r>
      <w:r w:rsidRPr="006F69CF">
        <w:rPr>
          <w:sz w:val="20"/>
          <w:szCs w:val="20"/>
        </w:rPr>
        <w:t xml:space="preserve">, for any and all claims, shall be limited in the aggregate to 100% of the total value of this </w:t>
      </w:r>
      <w:r w:rsidR="0086790F">
        <w:rPr>
          <w:sz w:val="20"/>
          <w:szCs w:val="20"/>
        </w:rPr>
        <w:t>Contract</w:t>
      </w:r>
      <w:r w:rsidRPr="006F69CF">
        <w:rPr>
          <w:sz w:val="20"/>
          <w:szCs w:val="20"/>
        </w:rPr>
        <w:t>, except that such limitation of liability shall not apply to the following:</w:t>
      </w:r>
    </w:p>
    <w:p w14:paraId="5E522C60" w14:textId="77777777" w:rsidR="00FD26C0" w:rsidRPr="006F69CF" w:rsidRDefault="00FD26C0" w:rsidP="006F69CF">
      <w:pPr>
        <w:pStyle w:val="BodyText"/>
        <w:spacing w:after="0" w:line="240" w:lineRule="auto"/>
        <w:ind w:left="720" w:right="90"/>
        <w:rPr>
          <w:sz w:val="20"/>
          <w:szCs w:val="20"/>
        </w:rPr>
      </w:pPr>
    </w:p>
    <w:p w14:paraId="117D48AD"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Pr>
          <w:sz w:val="20"/>
          <w:szCs w:val="20"/>
        </w:rPr>
        <w:t>Contractor’s</w:t>
      </w:r>
      <w:r w:rsidRPr="006F69CF">
        <w:rPr>
          <w:sz w:val="20"/>
          <w:szCs w:val="20"/>
        </w:rPr>
        <w:t xml:space="preserve">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w:t>
      </w:r>
      <w:r w:rsidRPr="00FD26C0">
        <w:rPr>
          <w:sz w:val="20"/>
          <w:szCs w:val="20"/>
        </w:rPr>
        <w:t xml:space="preserve">Contractor </w:t>
      </w:r>
      <w:r w:rsidRPr="006F69CF">
        <w:rPr>
          <w:sz w:val="20"/>
          <w:szCs w:val="20"/>
        </w:rPr>
        <w:t xml:space="preserve">under this </w:t>
      </w:r>
      <w:r w:rsidR="0086790F">
        <w:rPr>
          <w:sz w:val="20"/>
          <w:szCs w:val="20"/>
        </w:rPr>
        <w:t>Contract</w:t>
      </w:r>
      <w:r w:rsidRPr="006F69CF">
        <w:rPr>
          <w:sz w:val="20"/>
          <w:szCs w:val="20"/>
        </w:rPr>
        <w:t xml:space="preserve"> caused by negligence or willful misconduct of the </w:t>
      </w:r>
      <w:r w:rsidRPr="00FD26C0">
        <w:rPr>
          <w:sz w:val="20"/>
          <w:szCs w:val="20"/>
        </w:rPr>
        <w:t>Contractor</w:t>
      </w:r>
      <w:r w:rsidRPr="006F69CF">
        <w:rPr>
          <w:sz w:val="20"/>
          <w:szCs w:val="20"/>
        </w:rPr>
        <w:t>;</w:t>
      </w:r>
    </w:p>
    <w:p w14:paraId="0E59DA9C" w14:textId="77777777" w:rsidR="00FD26C0" w:rsidRPr="006F69CF" w:rsidRDefault="00FD26C0" w:rsidP="006F69CF">
      <w:pPr>
        <w:pStyle w:val="BodyText"/>
        <w:spacing w:after="0" w:line="240" w:lineRule="auto"/>
        <w:ind w:left="720" w:right="90"/>
        <w:rPr>
          <w:sz w:val="20"/>
          <w:szCs w:val="20"/>
        </w:rPr>
      </w:pPr>
    </w:p>
    <w:p w14:paraId="28244A45"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breach of its obligations of confidentiality; and,</w:t>
      </w:r>
    </w:p>
    <w:p w14:paraId="13420A5E" w14:textId="77777777" w:rsidR="00FD26C0" w:rsidRPr="006F69CF" w:rsidRDefault="00FD26C0" w:rsidP="006F69CF">
      <w:pPr>
        <w:pStyle w:val="BodyText"/>
        <w:spacing w:after="0" w:line="240" w:lineRule="auto"/>
        <w:ind w:left="720" w:right="90"/>
        <w:rPr>
          <w:sz w:val="20"/>
          <w:szCs w:val="20"/>
        </w:rPr>
      </w:pPr>
    </w:p>
    <w:p w14:paraId="67946EB2"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liability with respect to copyright indemnification.</w:t>
      </w:r>
    </w:p>
    <w:p w14:paraId="4467857F" w14:textId="77777777" w:rsidR="00FD26C0" w:rsidRPr="006F69CF" w:rsidRDefault="00FD26C0" w:rsidP="006F69CF">
      <w:pPr>
        <w:pStyle w:val="BodyText"/>
        <w:spacing w:after="0" w:line="240" w:lineRule="auto"/>
        <w:ind w:left="720" w:right="90"/>
        <w:rPr>
          <w:sz w:val="20"/>
          <w:szCs w:val="20"/>
        </w:rPr>
      </w:pPr>
    </w:p>
    <w:p w14:paraId="5279230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indemnification obligation is not limited by but is in addition to the insurance obligations contained in Section 4.2 of the SSTC.</w:t>
      </w:r>
    </w:p>
    <w:p w14:paraId="0C412E0B" w14:textId="77777777" w:rsidR="00FD26C0" w:rsidRPr="006F69CF" w:rsidRDefault="00FD26C0" w:rsidP="006F69CF">
      <w:pPr>
        <w:pStyle w:val="BodyText"/>
        <w:spacing w:after="0" w:line="240" w:lineRule="auto"/>
        <w:ind w:left="720" w:right="90"/>
        <w:rPr>
          <w:sz w:val="20"/>
          <w:szCs w:val="20"/>
        </w:rPr>
      </w:pPr>
    </w:p>
    <w:p w14:paraId="3B900A7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Contractor</w:t>
      </w:r>
      <w:r>
        <w:rPr>
          <w:sz w:val="20"/>
          <w:szCs w:val="20"/>
        </w:rPr>
        <w:t xml:space="preserve"> </w:t>
      </w:r>
      <w:r w:rsidRPr="006F69CF">
        <w:rPr>
          <w:sz w:val="20"/>
          <w:szCs w:val="20"/>
        </w:rPr>
        <w:t>shall not be liable for special, consequential, or incidental damages.</w:t>
      </w:r>
    </w:p>
    <w:p w14:paraId="04C91DE3" w14:textId="77777777" w:rsidR="00E81C45" w:rsidRPr="0084189F" w:rsidRDefault="00E81C45">
      <w:pPr>
        <w:pStyle w:val="Heading2"/>
      </w:pPr>
      <w:bookmarkStart w:id="1245" w:name="_Toc160617027"/>
      <w:bookmarkStart w:id="1246" w:name="_Toc160617510"/>
      <w:bookmarkStart w:id="1247" w:name="_Toc161914725"/>
      <w:bookmarkStart w:id="1248" w:name="_Toc162431616"/>
      <w:bookmarkStart w:id="1249" w:name="_Toc164153061"/>
      <w:bookmarkStart w:id="1250" w:name="_Toc164260737"/>
      <w:bookmarkStart w:id="1251" w:name="_Toc165623494"/>
      <w:bookmarkStart w:id="1252" w:name="_Toc165903253"/>
      <w:bookmarkStart w:id="1253" w:name="_Toc165967977"/>
      <w:bookmarkStart w:id="1254" w:name="_Toc166750303"/>
      <w:bookmarkStart w:id="1255" w:name="_Toc166750789"/>
      <w:bookmarkStart w:id="1256" w:name="_Toc166751282"/>
      <w:bookmarkStart w:id="1257" w:name="_Toc160617029"/>
      <w:bookmarkStart w:id="1258" w:name="_Toc160617512"/>
      <w:bookmarkStart w:id="1259" w:name="_Toc161914727"/>
      <w:bookmarkStart w:id="1260" w:name="_Toc162431618"/>
      <w:bookmarkStart w:id="1261" w:name="_Toc164153063"/>
      <w:bookmarkStart w:id="1262" w:name="_Toc164260739"/>
      <w:bookmarkStart w:id="1263" w:name="_Toc165623496"/>
      <w:bookmarkStart w:id="1264" w:name="_Toc165903255"/>
      <w:bookmarkStart w:id="1265" w:name="_Toc165967979"/>
      <w:bookmarkStart w:id="1266" w:name="_Toc166750305"/>
      <w:bookmarkStart w:id="1267" w:name="_Toc166750791"/>
      <w:bookmarkStart w:id="1268" w:name="_Toc166751284"/>
      <w:bookmarkStart w:id="1269" w:name="_Toc160617030"/>
      <w:bookmarkStart w:id="1270" w:name="_Toc160617513"/>
      <w:bookmarkStart w:id="1271" w:name="_Toc161914728"/>
      <w:bookmarkStart w:id="1272" w:name="_Toc162431619"/>
      <w:bookmarkStart w:id="1273" w:name="_Toc164153064"/>
      <w:bookmarkStart w:id="1274" w:name="_Toc164260740"/>
      <w:bookmarkStart w:id="1275" w:name="_Toc165623497"/>
      <w:bookmarkStart w:id="1276" w:name="_Toc165903256"/>
      <w:bookmarkStart w:id="1277" w:name="_Toc165967980"/>
      <w:bookmarkStart w:id="1278" w:name="_Toc166750306"/>
      <w:bookmarkStart w:id="1279" w:name="_Toc166750792"/>
      <w:bookmarkStart w:id="1280" w:name="_Toc166751285"/>
      <w:bookmarkStart w:id="1281" w:name="_Toc160617036"/>
      <w:bookmarkStart w:id="1282" w:name="_Toc160617519"/>
      <w:bookmarkStart w:id="1283" w:name="_Toc161914734"/>
      <w:bookmarkStart w:id="1284" w:name="_Toc162431625"/>
      <w:bookmarkStart w:id="1285" w:name="_Toc164153070"/>
      <w:bookmarkStart w:id="1286" w:name="_Toc164260746"/>
      <w:bookmarkStart w:id="1287" w:name="_Toc165623503"/>
      <w:bookmarkStart w:id="1288" w:name="_Toc165903262"/>
      <w:bookmarkStart w:id="1289" w:name="_Toc165967986"/>
      <w:bookmarkStart w:id="1290" w:name="_Toc166750312"/>
      <w:bookmarkStart w:id="1291" w:name="_Toc166750798"/>
      <w:bookmarkStart w:id="1292" w:name="_Toc166751291"/>
      <w:bookmarkStart w:id="1293" w:name="_Toc160617037"/>
      <w:bookmarkStart w:id="1294" w:name="_Toc160617520"/>
      <w:bookmarkStart w:id="1295" w:name="_Toc161914735"/>
      <w:bookmarkStart w:id="1296" w:name="_Toc162431626"/>
      <w:bookmarkStart w:id="1297" w:name="_Toc164153071"/>
      <w:bookmarkStart w:id="1298" w:name="_Toc164260747"/>
      <w:bookmarkStart w:id="1299" w:name="_Toc165623504"/>
      <w:bookmarkStart w:id="1300" w:name="_Toc165903263"/>
      <w:bookmarkStart w:id="1301" w:name="_Toc165967987"/>
      <w:bookmarkStart w:id="1302" w:name="_Toc166750313"/>
      <w:bookmarkStart w:id="1303" w:name="_Toc166750799"/>
      <w:bookmarkStart w:id="1304" w:name="_Toc166751292"/>
      <w:bookmarkStart w:id="1305" w:name="_Toc160617038"/>
      <w:bookmarkStart w:id="1306" w:name="_Toc160617521"/>
      <w:bookmarkStart w:id="1307" w:name="_Toc161914736"/>
      <w:bookmarkStart w:id="1308" w:name="_Toc162431627"/>
      <w:bookmarkStart w:id="1309" w:name="_Toc164153072"/>
      <w:bookmarkStart w:id="1310" w:name="_Toc164260748"/>
      <w:bookmarkStart w:id="1311" w:name="_Toc165623505"/>
      <w:bookmarkStart w:id="1312" w:name="_Toc165903264"/>
      <w:bookmarkStart w:id="1313" w:name="_Toc165967988"/>
      <w:bookmarkStart w:id="1314" w:name="_Toc166750314"/>
      <w:bookmarkStart w:id="1315" w:name="_Toc166750800"/>
      <w:bookmarkStart w:id="1316" w:name="_Toc166751293"/>
      <w:bookmarkStart w:id="1317" w:name="_Toc160617039"/>
      <w:bookmarkStart w:id="1318" w:name="_Toc160617522"/>
      <w:bookmarkStart w:id="1319" w:name="_Toc161914737"/>
      <w:bookmarkStart w:id="1320" w:name="_Toc162431628"/>
      <w:bookmarkStart w:id="1321" w:name="_Toc164153073"/>
      <w:bookmarkStart w:id="1322" w:name="_Toc164260749"/>
      <w:bookmarkStart w:id="1323" w:name="_Toc165623506"/>
      <w:bookmarkStart w:id="1324" w:name="_Toc165903265"/>
      <w:bookmarkStart w:id="1325" w:name="_Toc165967989"/>
      <w:bookmarkStart w:id="1326" w:name="_Toc166750315"/>
      <w:bookmarkStart w:id="1327" w:name="_Toc166750801"/>
      <w:bookmarkStart w:id="1328" w:name="_Toc166751294"/>
      <w:bookmarkStart w:id="1329" w:name="_Toc160617041"/>
      <w:bookmarkStart w:id="1330" w:name="_Toc160617524"/>
      <w:bookmarkStart w:id="1331" w:name="_Toc161914739"/>
      <w:bookmarkStart w:id="1332" w:name="_Toc162431630"/>
      <w:bookmarkStart w:id="1333" w:name="_Toc164153075"/>
      <w:bookmarkStart w:id="1334" w:name="_Toc164260751"/>
      <w:bookmarkStart w:id="1335" w:name="_Toc165623508"/>
      <w:bookmarkStart w:id="1336" w:name="_Toc165903267"/>
      <w:bookmarkStart w:id="1337" w:name="_Toc165967991"/>
      <w:bookmarkStart w:id="1338" w:name="_Toc166750317"/>
      <w:bookmarkStart w:id="1339" w:name="_Toc166750803"/>
      <w:bookmarkStart w:id="1340" w:name="_Toc166751296"/>
      <w:bookmarkStart w:id="1341" w:name="_Toc160617042"/>
      <w:bookmarkStart w:id="1342" w:name="_Toc160617525"/>
      <w:bookmarkStart w:id="1343" w:name="_Toc161914740"/>
      <w:bookmarkStart w:id="1344" w:name="_Toc162431631"/>
      <w:bookmarkStart w:id="1345" w:name="_Toc164153076"/>
      <w:bookmarkStart w:id="1346" w:name="_Toc164260752"/>
      <w:bookmarkStart w:id="1347" w:name="_Toc165623509"/>
      <w:bookmarkStart w:id="1348" w:name="_Toc165903268"/>
      <w:bookmarkStart w:id="1349" w:name="_Toc165967992"/>
      <w:bookmarkStart w:id="1350" w:name="_Toc166750318"/>
      <w:bookmarkStart w:id="1351" w:name="_Toc166750804"/>
      <w:bookmarkStart w:id="1352" w:name="_Toc166751297"/>
      <w:bookmarkStart w:id="1353" w:name="_Toc160617043"/>
      <w:bookmarkStart w:id="1354" w:name="_Toc160617526"/>
      <w:bookmarkStart w:id="1355" w:name="_Toc161914741"/>
      <w:bookmarkStart w:id="1356" w:name="_Toc162431632"/>
      <w:bookmarkStart w:id="1357" w:name="_Toc164153077"/>
      <w:bookmarkStart w:id="1358" w:name="_Toc164260753"/>
      <w:bookmarkStart w:id="1359" w:name="_Toc165623510"/>
      <w:bookmarkStart w:id="1360" w:name="_Toc165903269"/>
      <w:bookmarkStart w:id="1361" w:name="_Toc165967993"/>
      <w:bookmarkStart w:id="1362" w:name="_Toc166750319"/>
      <w:bookmarkStart w:id="1363" w:name="_Toc166750805"/>
      <w:bookmarkStart w:id="1364" w:name="_Toc166751298"/>
      <w:bookmarkStart w:id="1365" w:name="_Toc160617044"/>
      <w:bookmarkStart w:id="1366" w:name="_Toc160617527"/>
      <w:bookmarkStart w:id="1367" w:name="_Toc161914742"/>
      <w:bookmarkStart w:id="1368" w:name="_Toc162431633"/>
      <w:bookmarkStart w:id="1369" w:name="_Toc164153078"/>
      <w:bookmarkStart w:id="1370" w:name="_Toc164260754"/>
      <w:bookmarkStart w:id="1371" w:name="_Toc165623511"/>
      <w:bookmarkStart w:id="1372" w:name="_Toc165903270"/>
      <w:bookmarkStart w:id="1373" w:name="_Toc165967994"/>
      <w:bookmarkStart w:id="1374" w:name="_Toc166750320"/>
      <w:bookmarkStart w:id="1375" w:name="_Toc166750806"/>
      <w:bookmarkStart w:id="1376" w:name="_Toc166751299"/>
      <w:bookmarkStart w:id="1377" w:name="_Toc160617045"/>
      <w:bookmarkStart w:id="1378" w:name="_Toc160617528"/>
      <w:bookmarkStart w:id="1379" w:name="_Toc161914743"/>
      <w:bookmarkStart w:id="1380" w:name="_Toc162431634"/>
      <w:bookmarkStart w:id="1381" w:name="_Toc164153079"/>
      <w:bookmarkStart w:id="1382" w:name="_Toc164260755"/>
      <w:bookmarkStart w:id="1383" w:name="_Toc165623512"/>
      <w:bookmarkStart w:id="1384" w:name="_Toc165903271"/>
      <w:bookmarkStart w:id="1385" w:name="_Toc165967995"/>
      <w:bookmarkStart w:id="1386" w:name="_Toc166750321"/>
      <w:bookmarkStart w:id="1387" w:name="_Toc166750807"/>
      <w:bookmarkStart w:id="1388" w:name="_Toc166751300"/>
      <w:bookmarkStart w:id="1389" w:name="_Toc160617046"/>
      <w:bookmarkStart w:id="1390" w:name="_Toc160617529"/>
      <w:bookmarkStart w:id="1391" w:name="_Toc161914744"/>
      <w:bookmarkStart w:id="1392" w:name="_Toc162431635"/>
      <w:bookmarkStart w:id="1393" w:name="_Toc164153080"/>
      <w:bookmarkStart w:id="1394" w:name="_Toc164260756"/>
      <w:bookmarkStart w:id="1395" w:name="_Toc165623513"/>
      <w:bookmarkStart w:id="1396" w:name="_Toc165903272"/>
      <w:bookmarkStart w:id="1397" w:name="_Toc165967996"/>
      <w:bookmarkStart w:id="1398" w:name="_Toc166750322"/>
      <w:bookmarkStart w:id="1399" w:name="_Toc166750808"/>
      <w:bookmarkStart w:id="1400" w:name="_Toc166751301"/>
      <w:bookmarkStart w:id="1401" w:name="_Toc160617048"/>
      <w:bookmarkStart w:id="1402" w:name="_Toc160617531"/>
      <w:bookmarkStart w:id="1403" w:name="_Toc161914746"/>
      <w:bookmarkStart w:id="1404" w:name="_Toc162431637"/>
      <w:bookmarkStart w:id="1405" w:name="_Toc164153082"/>
      <w:bookmarkStart w:id="1406" w:name="_Toc164260758"/>
      <w:bookmarkStart w:id="1407" w:name="_Toc165623515"/>
      <w:bookmarkStart w:id="1408" w:name="_Toc165903274"/>
      <w:bookmarkStart w:id="1409" w:name="_Toc165967998"/>
      <w:bookmarkStart w:id="1410" w:name="_Toc166750324"/>
      <w:bookmarkStart w:id="1411" w:name="_Toc166750810"/>
      <w:bookmarkStart w:id="1412" w:name="_Toc166751303"/>
      <w:bookmarkStart w:id="1413" w:name="_Toc160617050"/>
      <w:bookmarkStart w:id="1414" w:name="_Toc160617533"/>
      <w:bookmarkStart w:id="1415" w:name="_Toc161914748"/>
      <w:bookmarkStart w:id="1416" w:name="_Toc162431639"/>
      <w:bookmarkStart w:id="1417" w:name="_Toc164153084"/>
      <w:bookmarkStart w:id="1418" w:name="_Toc164260760"/>
      <w:bookmarkStart w:id="1419" w:name="_Toc165623517"/>
      <w:bookmarkStart w:id="1420" w:name="_Toc165903276"/>
      <w:bookmarkStart w:id="1421" w:name="_Toc165968000"/>
      <w:bookmarkStart w:id="1422" w:name="_Toc166750326"/>
      <w:bookmarkStart w:id="1423" w:name="_Toc166750812"/>
      <w:bookmarkStart w:id="1424" w:name="_Toc166751305"/>
      <w:bookmarkStart w:id="1425" w:name="_Toc160617054"/>
      <w:bookmarkStart w:id="1426" w:name="_Toc160617537"/>
      <w:bookmarkStart w:id="1427" w:name="_Toc161914752"/>
      <w:bookmarkStart w:id="1428" w:name="_Toc162431643"/>
      <w:bookmarkStart w:id="1429" w:name="_Toc164153088"/>
      <w:bookmarkStart w:id="1430" w:name="_Toc164260764"/>
      <w:bookmarkStart w:id="1431" w:name="_Toc165623521"/>
      <w:bookmarkStart w:id="1432" w:name="_Toc165903280"/>
      <w:bookmarkStart w:id="1433" w:name="_Toc165968004"/>
      <w:bookmarkStart w:id="1434" w:name="_Toc166750330"/>
      <w:bookmarkStart w:id="1435" w:name="_Toc166750816"/>
      <w:bookmarkStart w:id="1436" w:name="_Toc166751309"/>
      <w:bookmarkStart w:id="1437" w:name="_Toc160617055"/>
      <w:bookmarkStart w:id="1438" w:name="_Toc160617538"/>
      <w:bookmarkStart w:id="1439" w:name="_Toc161914753"/>
      <w:bookmarkStart w:id="1440" w:name="_Toc162431644"/>
      <w:bookmarkStart w:id="1441" w:name="_Toc164153089"/>
      <w:bookmarkStart w:id="1442" w:name="_Toc164260765"/>
      <w:bookmarkStart w:id="1443" w:name="_Toc165623522"/>
      <w:bookmarkStart w:id="1444" w:name="_Toc165903281"/>
      <w:bookmarkStart w:id="1445" w:name="_Toc165968005"/>
      <w:bookmarkStart w:id="1446" w:name="_Toc166750331"/>
      <w:bookmarkStart w:id="1447" w:name="_Toc166750817"/>
      <w:bookmarkStart w:id="1448" w:name="_Toc166751310"/>
      <w:bookmarkStart w:id="1449" w:name="_Toc160617056"/>
      <w:bookmarkStart w:id="1450" w:name="_Toc160617539"/>
      <w:bookmarkStart w:id="1451" w:name="_Toc161914754"/>
      <w:bookmarkStart w:id="1452" w:name="_Toc162431645"/>
      <w:bookmarkStart w:id="1453" w:name="_Toc164153090"/>
      <w:bookmarkStart w:id="1454" w:name="_Toc164260766"/>
      <w:bookmarkStart w:id="1455" w:name="_Toc165623523"/>
      <w:bookmarkStart w:id="1456" w:name="_Toc165903282"/>
      <w:bookmarkStart w:id="1457" w:name="_Toc165968006"/>
      <w:bookmarkStart w:id="1458" w:name="_Toc166750332"/>
      <w:bookmarkStart w:id="1459" w:name="_Toc166750818"/>
      <w:bookmarkStart w:id="1460" w:name="_Toc166751311"/>
      <w:bookmarkStart w:id="1461" w:name="_Toc160617058"/>
      <w:bookmarkStart w:id="1462" w:name="_Toc160617541"/>
      <w:bookmarkStart w:id="1463" w:name="_Toc161914756"/>
      <w:bookmarkStart w:id="1464" w:name="_Toc162431647"/>
      <w:bookmarkStart w:id="1465" w:name="_Toc164153092"/>
      <w:bookmarkStart w:id="1466" w:name="_Toc164260768"/>
      <w:bookmarkStart w:id="1467" w:name="_Toc165623525"/>
      <w:bookmarkStart w:id="1468" w:name="_Toc165903284"/>
      <w:bookmarkStart w:id="1469" w:name="_Toc165968008"/>
      <w:bookmarkStart w:id="1470" w:name="_Toc166750334"/>
      <w:bookmarkStart w:id="1471" w:name="_Toc166750820"/>
      <w:bookmarkStart w:id="1472" w:name="_Toc166751313"/>
      <w:bookmarkStart w:id="1473" w:name="_Toc160617059"/>
      <w:bookmarkStart w:id="1474" w:name="_Toc160617542"/>
      <w:bookmarkStart w:id="1475" w:name="_Toc161914757"/>
      <w:bookmarkStart w:id="1476" w:name="_Toc162431648"/>
      <w:bookmarkStart w:id="1477" w:name="_Toc164153093"/>
      <w:bookmarkStart w:id="1478" w:name="_Toc164260769"/>
      <w:bookmarkStart w:id="1479" w:name="_Toc165623526"/>
      <w:bookmarkStart w:id="1480" w:name="_Toc165903285"/>
      <w:bookmarkStart w:id="1481" w:name="_Toc165968009"/>
      <w:bookmarkStart w:id="1482" w:name="_Toc166750335"/>
      <w:bookmarkStart w:id="1483" w:name="_Toc166750821"/>
      <w:bookmarkStart w:id="1484" w:name="_Toc166751314"/>
      <w:bookmarkStart w:id="1485" w:name="_Toc160617071"/>
      <w:bookmarkStart w:id="1486" w:name="_Toc160617554"/>
      <w:bookmarkStart w:id="1487" w:name="_Toc161914769"/>
      <w:bookmarkStart w:id="1488" w:name="_Toc162431660"/>
      <w:bookmarkStart w:id="1489" w:name="_Toc164153105"/>
      <w:bookmarkStart w:id="1490" w:name="_Toc164260781"/>
      <w:bookmarkStart w:id="1491" w:name="_Toc165623538"/>
      <w:bookmarkStart w:id="1492" w:name="_Toc165903297"/>
      <w:bookmarkStart w:id="1493" w:name="_Toc165968021"/>
      <w:bookmarkStart w:id="1494" w:name="_Toc166750347"/>
      <w:bookmarkStart w:id="1495" w:name="_Toc166750833"/>
      <w:bookmarkStart w:id="1496" w:name="_Toc166751326"/>
      <w:bookmarkStart w:id="1497" w:name="_Toc160617074"/>
      <w:bookmarkStart w:id="1498" w:name="_Toc160617557"/>
      <w:bookmarkStart w:id="1499" w:name="_Toc161914772"/>
      <w:bookmarkStart w:id="1500" w:name="_Toc162431663"/>
      <w:bookmarkStart w:id="1501" w:name="_Toc164153108"/>
      <w:bookmarkStart w:id="1502" w:name="_Toc164260784"/>
      <w:bookmarkStart w:id="1503" w:name="_Toc165623541"/>
      <w:bookmarkStart w:id="1504" w:name="_Toc165903300"/>
      <w:bookmarkStart w:id="1505" w:name="_Toc165968024"/>
      <w:bookmarkStart w:id="1506" w:name="_Toc166750350"/>
      <w:bookmarkStart w:id="1507" w:name="_Toc166750836"/>
      <w:bookmarkStart w:id="1508" w:name="_Toc166751329"/>
      <w:bookmarkStart w:id="1509" w:name="_Toc160617075"/>
      <w:bookmarkStart w:id="1510" w:name="_Toc160617558"/>
      <w:bookmarkStart w:id="1511" w:name="_Toc161914773"/>
      <w:bookmarkStart w:id="1512" w:name="_Toc162431664"/>
      <w:bookmarkStart w:id="1513" w:name="_Toc164153109"/>
      <w:bookmarkStart w:id="1514" w:name="_Toc164260785"/>
      <w:bookmarkStart w:id="1515" w:name="_Toc165623542"/>
      <w:bookmarkStart w:id="1516" w:name="_Toc165903301"/>
      <w:bookmarkStart w:id="1517" w:name="_Toc165968025"/>
      <w:bookmarkStart w:id="1518" w:name="_Toc166750351"/>
      <w:bookmarkStart w:id="1519" w:name="_Toc166750837"/>
      <w:bookmarkStart w:id="1520" w:name="_Toc166751330"/>
      <w:bookmarkStart w:id="1521" w:name="_Toc160617076"/>
      <w:bookmarkStart w:id="1522" w:name="_Toc160617559"/>
      <w:bookmarkStart w:id="1523" w:name="_Toc161914774"/>
      <w:bookmarkStart w:id="1524" w:name="_Toc162431665"/>
      <w:bookmarkStart w:id="1525" w:name="_Toc164153110"/>
      <w:bookmarkStart w:id="1526" w:name="_Toc164260786"/>
      <w:bookmarkStart w:id="1527" w:name="_Toc165623543"/>
      <w:bookmarkStart w:id="1528" w:name="_Toc165903302"/>
      <w:bookmarkStart w:id="1529" w:name="_Toc165968026"/>
      <w:bookmarkStart w:id="1530" w:name="_Toc166750352"/>
      <w:bookmarkStart w:id="1531" w:name="_Toc166750838"/>
      <w:bookmarkStart w:id="1532" w:name="_Toc166751331"/>
      <w:bookmarkStart w:id="1533" w:name="_Toc167956416"/>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r w:rsidRPr="0084189F">
        <w:t>INSURANCE</w:t>
      </w:r>
      <w:bookmarkEnd w:id="1533"/>
    </w:p>
    <w:p w14:paraId="4B02DF72" w14:textId="77777777" w:rsidR="00331B97" w:rsidRPr="0084189F" w:rsidRDefault="00331B97" w:rsidP="0084189F">
      <w:pPr>
        <w:spacing w:after="0" w:line="240" w:lineRule="auto"/>
        <w:rPr>
          <w:b/>
          <w:sz w:val="20"/>
          <w:szCs w:val="20"/>
          <w:highlight w:val="green"/>
        </w:rPr>
      </w:pPr>
    </w:p>
    <w:p w14:paraId="4842EDC2" w14:textId="77777777" w:rsidR="00331B97" w:rsidRPr="0084189F" w:rsidRDefault="00331B97">
      <w:pPr>
        <w:pStyle w:val="Heading3"/>
      </w:pPr>
      <w:bookmarkStart w:id="1534" w:name="_Toc400531536"/>
      <w:bookmarkStart w:id="1535" w:name="_Toc428534007"/>
      <w:bookmarkStart w:id="1536" w:name="_Toc32310729"/>
      <w:bookmarkStart w:id="1537" w:name="_Toc167956417"/>
      <w:r w:rsidRPr="0084189F">
        <w:t>PROFESSIONAL LIABILITY INSURANCE</w:t>
      </w:r>
      <w:bookmarkEnd w:id="1534"/>
      <w:bookmarkEnd w:id="1535"/>
      <w:bookmarkEnd w:id="1536"/>
      <w:bookmarkEnd w:id="1537"/>
    </w:p>
    <w:p w14:paraId="4AA8010B" w14:textId="77777777" w:rsidR="0086790F" w:rsidRPr="006F69CF" w:rsidRDefault="0086790F" w:rsidP="006F69CF">
      <w:pPr>
        <w:pStyle w:val="BodyText"/>
        <w:spacing w:after="0" w:line="240" w:lineRule="auto"/>
        <w:rPr>
          <w:sz w:val="20"/>
          <w:szCs w:val="20"/>
        </w:rPr>
      </w:pPr>
      <w:r w:rsidRPr="006F69CF">
        <w:rPr>
          <w:sz w:val="20"/>
          <w:szCs w:val="20"/>
        </w:rPr>
        <w:t xml:space="preserve">Section 4.2 of the SSTC regarding insurance is modified with the addition of the following section regarding Professional Liability Insurance.  </w:t>
      </w:r>
    </w:p>
    <w:p w14:paraId="2A3CED79" w14:textId="77777777" w:rsidR="0086790F" w:rsidRPr="006F69CF" w:rsidRDefault="0086790F" w:rsidP="006F69CF">
      <w:pPr>
        <w:pStyle w:val="BodyText"/>
        <w:spacing w:after="0" w:line="240" w:lineRule="auto"/>
        <w:rPr>
          <w:sz w:val="20"/>
          <w:szCs w:val="20"/>
        </w:rPr>
      </w:pPr>
    </w:p>
    <w:p w14:paraId="7E6EF2B3" w14:textId="77777777" w:rsidR="0086790F" w:rsidRPr="006F69CF" w:rsidRDefault="0086790F">
      <w:pPr>
        <w:pStyle w:val="BodyText"/>
        <w:numPr>
          <w:ilvl w:val="0"/>
          <w:numId w:val="92"/>
        </w:numPr>
        <w:spacing w:after="0" w:line="240" w:lineRule="auto"/>
        <w:jc w:val="both"/>
        <w:rPr>
          <w:sz w:val="20"/>
          <w:szCs w:val="20"/>
        </w:rPr>
      </w:pPr>
      <w:r w:rsidRPr="006F69CF">
        <w:rPr>
          <w:sz w:val="20"/>
          <w:szCs w:val="20"/>
        </w:rPr>
        <w:t xml:space="preserve">Professional Liability Insurance:  The </w:t>
      </w:r>
      <w:r>
        <w:rPr>
          <w:sz w:val="20"/>
          <w:szCs w:val="20"/>
        </w:rPr>
        <w:t>Contractor</w:t>
      </w:r>
      <w:r w:rsidRPr="006F69CF">
        <w:rPr>
          <w:sz w:val="20"/>
          <w:szCs w:val="20"/>
        </w:rPr>
        <w:t xml:space="preserve"> shall carry Errors and Omissions, Professional Liability Insurance, and/or Professional Liability Malpractice Insurance sufficient to protect the </w:t>
      </w:r>
      <w:r w:rsidRPr="0086790F">
        <w:rPr>
          <w:sz w:val="20"/>
          <w:szCs w:val="20"/>
        </w:rPr>
        <w:t xml:space="preserve">Contractor </w:t>
      </w:r>
      <w:r w:rsidRPr="006F69CF">
        <w:rPr>
          <w:sz w:val="20"/>
          <w:szCs w:val="20"/>
        </w:rPr>
        <w:t xml:space="preserve">from any liability arising out </w:t>
      </w:r>
      <w:r w:rsidR="0082580B">
        <w:rPr>
          <w:sz w:val="20"/>
          <w:szCs w:val="20"/>
        </w:rPr>
        <w:t xml:space="preserve">of </w:t>
      </w:r>
      <w:r w:rsidRPr="006F69CF">
        <w:rPr>
          <w:sz w:val="20"/>
          <w:szCs w:val="20"/>
        </w:rPr>
        <w:t xml:space="preserve">the professional obligations performed pursuant to the requirements of this </w:t>
      </w:r>
      <w:r w:rsidR="00320D1E">
        <w:rPr>
          <w:sz w:val="20"/>
          <w:szCs w:val="20"/>
        </w:rPr>
        <w:t>Contract.</w:t>
      </w:r>
      <w:r w:rsidRPr="006F69CF">
        <w:rPr>
          <w:sz w:val="20"/>
          <w:szCs w:val="20"/>
        </w:rPr>
        <w:t xml:space="preserve"> </w:t>
      </w:r>
      <w:r w:rsidR="00320D1E">
        <w:rPr>
          <w:sz w:val="20"/>
          <w:szCs w:val="20"/>
        </w:rPr>
        <w:t xml:space="preserve"> </w:t>
      </w:r>
      <w:r w:rsidRPr="006F69CF">
        <w:rPr>
          <w:sz w:val="20"/>
          <w:szCs w:val="20"/>
        </w:rPr>
        <w:t xml:space="preserve">The insurance shall be in the amount of not less than $3,000,000 and in such policy forms as shall be approved by the State.  If the </w:t>
      </w:r>
      <w:r w:rsidR="00320D1E" w:rsidRPr="00320D1E">
        <w:rPr>
          <w:sz w:val="20"/>
          <w:szCs w:val="20"/>
        </w:rPr>
        <w:t xml:space="preserve">Contractor </w:t>
      </w:r>
      <w:r w:rsidRPr="006F69CF">
        <w:rPr>
          <w:sz w:val="20"/>
          <w:szCs w:val="20"/>
        </w:rPr>
        <w:t xml:space="preserve">has claims-made coverage and subsequently changes carriers during the term of this </w:t>
      </w:r>
      <w:r w:rsidR="00320D1E">
        <w:rPr>
          <w:sz w:val="20"/>
          <w:szCs w:val="20"/>
        </w:rPr>
        <w:t>Contract</w:t>
      </w:r>
      <w:r w:rsidRPr="006F69CF">
        <w:rPr>
          <w:sz w:val="20"/>
          <w:szCs w:val="20"/>
        </w:rPr>
        <w:t>, it shall obtain from its new Errors and Omissions, Professional Liability Insurance, and/or Professional Malpractice Insurance carrier an endorsement for retroactive coverage.</w:t>
      </w:r>
    </w:p>
    <w:p w14:paraId="17DFA60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9F1AA04" w14:textId="77777777" w:rsidR="007C2018" w:rsidRPr="0084189F" w:rsidRDefault="00FE1904" w:rsidP="0084189F">
      <w:pPr>
        <w:pStyle w:val="Heading1"/>
        <w:rPr>
          <w:sz w:val="20"/>
          <w:szCs w:val="20"/>
        </w:rPr>
      </w:pPr>
      <w:bookmarkStart w:id="1538" w:name="_Toc167956418"/>
      <w:r w:rsidRPr="0084189F">
        <w:rPr>
          <w:sz w:val="20"/>
          <w:szCs w:val="20"/>
        </w:rPr>
        <w:lastRenderedPageBreak/>
        <w:t>QUOTE EVALUATION AND AWARD</w:t>
      </w:r>
      <w:bookmarkEnd w:id="1538"/>
    </w:p>
    <w:p w14:paraId="47145A3B" w14:textId="77777777" w:rsidR="00A67A2F" w:rsidRPr="0084189F" w:rsidRDefault="00A67A2F" w:rsidP="0084189F">
      <w:pPr>
        <w:spacing w:after="0" w:line="240" w:lineRule="auto"/>
        <w:jc w:val="both"/>
        <w:rPr>
          <w:b/>
          <w:sz w:val="20"/>
          <w:szCs w:val="20"/>
        </w:rPr>
      </w:pPr>
    </w:p>
    <w:p w14:paraId="72D67028" w14:textId="77777777" w:rsidR="005034F5" w:rsidRPr="0084189F" w:rsidRDefault="005034F5">
      <w:pPr>
        <w:pStyle w:val="Heading2"/>
      </w:pPr>
      <w:bookmarkStart w:id="1539" w:name="_Toc400531542"/>
      <w:bookmarkStart w:id="1540" w:name="_Toc428534014"/>
      <w:bookmarkStart w:id="1541" w:name="_Toc32310736"/>
      <w:bookmarkStart w:id="1542" w:name="_Toc167956419"/>
      <w:r w:rsidRPr="0084189F">
        <w:t>RIGHT TO WAIVE</w:t>
      </w:r>
      <w:bookmarkEnd w:id="1539"/>
      <w:bookmarkEnd w:id="1540"/>
      <w:bookmarkEnd w:id="1541"/>
      <w:bookmarkEnd w:id="1542"/>
    </w:p>
    <w:p w14:paraId="2799AF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DFC522E" w14:textId="77777777" w:rsidR="00D8226E" w:rsidRPr="0084189F" w:rsidRDefault="00D8226E" w:rsidP="0084189F">
      <w:pPr>
        <w:spacing w:after="0" w:line="240" w:lineRule="auto"/>
        <w:jc w:val="both"/>
        <w:rPr>
          <w:sz w:val="20"/>
          <w:szCs w:val="20"/>
        </w:rPr>
      </w:pPr>
      <w:bookmarkStart w:id="1543" w:name="_Toc400531543"/>
      <w:bookmarkStart w:id="1544" w:name="_Toc428534015"/>
      <w:bookmarkStart w:id="1545" w:name="_Toc32310737"/>
    </w:p>
    <w:p w14:paraId="63E97E95" w14:textId="77777777" w:rsidR="005034F5" w:rsidRPr="0084189F" w:rsidRDefault="00D8226E">
      <w:pPr>
        <w:pStyle w:val="Heading2"/>
      </w:pPr>
      <w:bookmarkStart w:id="1546" w:name="_Toc167956420"/>
      <w:r w:rsidRPr="0084189F">
        <w:t>DIRECTOR’S RIGHT TO ACCEPT OR REJECT A QUOTE</w:t>
      </w:r>
      <w:bookmarkEnd w:id="1543"/>
      <w:bookmarkEnd w:id="1544"/>
      <w:bookmarkEnd w:id="1545"/>
      <w:bookmarkEnd w:id="1546"/>
    </w:p>
    <w:p w14:paraId="0FAA0C1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9ED920" w14:textId="77777777" w:rsidR="005034F5" w:rsidRPr="0084189F" w:rsidRDefault="005034F5" w:rsidP="0084189F">
      <w:pPr>
        <w:spacing w:after="0" w:line="240" w:lineRule="auto"/>
        <w:jc w:val="both"/>
        <w:rPr>
          <w:sz w:val="20"/>
          <w:szCs w:val="20"/>
        </w:rPr>
      </w:pPr>
    </w:p>
    <w:p w14:paraId="2DFC6363" w14:textId="77777777" w:rsidR="00623441" w:rsidRPr="0084189F" w:rsidRDefault="00623441">
      <w:pPr>
        <w:pStyle w:val="Heading2"/>
      </w:pPr>
      <w:bookmarkStart w:id="1547" w:name="_Toc167956421"/>
      <w:r w:rsidRPr="0084189F">
        <w:t>RECIPROCITY FOR JURISDICTIONAL BIDDER PREFERENCE</w:t>
      </w:r>
      <w:bookmarkEnd w:id="1547"/>
    </w:p>
    <w:p w14:paraId="467DA0B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C8C28FB" w14:textId="77777777" w:rsidR="00623441" w:rsidRPr="0084189F" w:rsidRDefault="00623441" w:rsidP="0084189F">
      <w:pPr>
        <w:spacing w:after="0" w:line="240" w:lineRule="auto"/>
        <w:jc w:val="both"/>
        <w:rPr>
          <w:rFonts w:cstheme="minorHAnsi"/>
          <w:sz w:val="20"/>
          <w:szCs w:val="20"/>
        </w:rPr>
      </w:pPr>
    </w:p>
    <w:p w14:paraId="080D197A" w14:textId="34F8291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 xml:space="preserve">after the deadline for Quote submission.  Written evidence for a specific procurement that is not provided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9970D32" w14:textId="77777777" w:rsidR="00623441" w:rsidRPr="0084189F" w:rsidRDefault="00623441" w:rsidP="0084189F">
      <w:pPr>
        <w:spacing w:after="0" w:line="240" w:lineRule="auto"/>
        <w:jc w:val="both"/>
        <w:rPr>
          <w:color w:val="000000"/>
          <w:sz w:val="20"/>
          <w:szCs w:val="20"/>
        </w:rPr>
      </w:pPr>
    </w:p>
    <w:p w14:paraId="32E239FD" w14:textId="77777777" w:rsidR="005034F5" w:rsidRPr="0084189F" w:rsidRDefault="00D8226E">
      <w:pPr>
        <w:pStyle w:val="Heading2"/>
      </w:pPr>
      <w:bookmarkStart w:id="1548" w:name="_Toc400531545"/>
      <w:bookmarkStart w:id="1549" w:name="_Toc428534017"/>
      <w:bookmarkStart w:id="1550" w:name="_Toc32310739"/>
      <w:bookmarkStart w:id="1551" w:name="_Toc167956422"/>
      <w:r w:rsidRPr="0084189F">
        <w:t>CLARIFICATION OF QUOTE</w:t>
      </w:r>
      <w:bookmarkEnd w:id="1548"/>
      <w:bookmarkEnd w:id="1549"/>
      <w:bookmarkEnd w:id="1550"/>
      <w:bookmarkEnd w:id="1551"/>
    </w:p>
    <w:p w14:paraId="2BD77E7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51AA599" w14:textId="77777777" w:rsidR="005034F5" w:rsidRPr="0084189F" w:rsidRDefault="005034F5" w:rsidP="0084189F">
      <w:pPr>
        <w:spacing w:after="0" w:line="240" w:lineRule="auto"/>
        <w:jc w:val="both"/>
        <w:rPr>
          <w:color w:val="000000"/>
          <w:sz w:val="20"/>
          <w:szCs w:val="20"/>
        </w:rPr>
      </w:pPr>
    </w:p>
    <w:p w14:paraId="6A4F8B5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8A066C4" w14:textId="77777777" w:rsidR="005034F5" w:rsidRPr="0084189F" w:rsidRDefault="005034F5" w:rsidP="0084189F">
      <w:pPr>
        <w:spacing w:after="0" w:line="240" w:lineRule="auto"/>
        <w:jc w:val="both"/>
        <w:rPr>
          <w:color w:val="000000"/>
          <w:sz w:val="20"/>
          <w:szCs w:val="20"/>
        </w:rPr>
      </w:pPr>
    </w:p>
    <w:p w14:paraId="0C93137F"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15F9BA6" w14:textId="77777777" w:rsidR="005034F5" w:rsidRPr="0084189F" w:rsidRDefault="005034F5" w:rsidP="0084189F">
      <w:pPr>
        <w:spacing w:after="0" w:line="240" w:lineRule="auto"/>
        <w:jc w:val="both"/>
        <w:rPr>
          <w:sz w:val="20"/>
          <w:szCs w:val="20"/>
        </w:rPr>
      </w:pPr>
    </w:p>
    <w:p w14:paraId="4BE2DEBC" w14:textId="77777777" w:rsidR="005034F5" w:rsidRPr="0084189F" w:rsidRDefault="005034F5">
      <w:pPr>
        <w:pStyle w:val="Heading2"/>
      </w:pPr>
      <w:bookmarkStart w:id="1552" w:name="_Toc32310741"/>
      <w:bookmarkStart w:id="1553" w:name="_Toc118513837"/>
      <w:bookmarkStart w:id="1554" w:name="_Toc400531547"/>
      <w:bookmarkStart w:id="1555" w:name="_Toc428534019"/>
      <w:bookmarkStart w:id="1556" w:name="_Toc167956423"/>
      <w:r w:rsidRPr="0084189F">
        <w:t>ORAL PRESENTATION</w:t>
      </w:r>
      <w:bookmarkEnd w:id="1552"/>
      <w:bookmarkEnd w:id="1556"/>
      <w:r w:rsidRPr="0084189F">
        <w:t xml:space="preserve"> </w:t>
      </w:r>
      <w:bookmarkEnd w:id="1553"/>
      <w:bookmarkEnd w:id="1554"/>
      <w:bookmarkEnd w:id="1555"/>
    </w:p>
    <w:p w14:paraId="735802A6" w14:textId="77777777" w:rsidR="005034F5" w:rsidRDefault="00AD5D97" w:rsidP="0084189F">
      <w:pPr>
        <w:spacing w:after="0" w:line="240" w:lineRule="auto"/>
        <w:jc w:val="both"/>
        <w:rPr>
          <w:sz w:val="20"/>
          <w:szCs w:val="20"/>
        </w:rPr>
      </w:pPr>
      <w:r>
        <w:rPr>
          <w:sz w:val="20"/>
          <w:szCs w:val="20"/>
        </w:rPr>
        <w:t xml:space="preserve">Not applicable to this procurement. </w:t>
      </w:r>
    </w:p>
    <w:p w14:paraId="126A82C2" w14:textId="77777777" w:rsidR="00AD5D97" w:rsidRPr="0084189F" w:rsidRDefault="00AD5D97" w:rsidP="0084189F">
      <w:pPr>
        <w:spacing w:after="0" w:line="240" w:lineRule="auto"/>
        <w:jc w:val="both"/>
        <w:rPr>
          <w:sz w:val="20"/>
          <w:szCs w:val="20"/>
        </w:rPr>
      </w:pPr>
    </w:p>
    <w:p w14:paraId="436C7758" w14:textId="77777777" w:rsidR="00F15D1B" w:rsidRPr="0084189F" w:rsidRDefault="00F15D1B">
      <w:pPr>
        <w:pStyle w:val="Heading2"/>
      </w:pPr>
      <w:bookmarkStart w:id="1557" w:name="_Toc154567382"/>
      <w:bookmarkStart w:id="1558" w:name="_Toc160617085"/>
      <w:bookmarkStart w:id="1559" w:name="_Toc160617568"/>
      <w:bookmarkStart w:id="1560" w:name="_Toc161914783"/>
      <w:bookmarkStart w:id="1561" w:name="_Toc162431674"/>
      <w:bookmarkStart w:id="1562" w:name="_Toc164153119"/>
      <w:bookmarkStart w:id="1563" w:name="_Toc164260795"/>
      <w:bookmarkStart w:id="1564" w:name="_Toc165623552"/>
      <w:bookmarkStart w:id="1565" w:name="_Toc165903311"/>
      <w:bookmarkStart w:id="1566" w:name="_Toc165968035"/>
      <w:bookmarkStart w:id="1567" w:name="_Toc166750361"/>
      <w:bookmarkStart w:id="1568" w:name="_Toc166750847"/>
      <w:bookmarkStart w:id="1569" w:name="_Toc166751340"/>
      <w:bookmarkStart w:id="1570" w:name="_Toc167956424"/>
      <w:bookmarkEnd w:id="1557"/>
      <w:bookmarkEnd w:id="1558"/>
      <w:bookmarkEnd w:id="1559"/>
      <w:bookmarkEnd w:id="1560"/>
      <w:bookmarkEnd w:id="1561"/>
      <w:bookmarkEnd w:id="1562"/>
      <w:bookmarkEnd w:id="1563"/>
      <w:bookmarkEnd w:id="1564"/>
      <w:bookmarkEnd w:id="1565"/>
      <w:bookmarkEnd w:id="1566"/>
      <w:bookmarkEnd w:id="1567"/>
      <w:bookmarkEnd w:id="1568"/>
      <w:bookmarkEnd w:id="1569"/>
      <w:r w:rsidRPr="0084189F">
        <w:t>TIE QUOTES</w:t>
      </w:r>
      <w:bookmarkEnd w:id="1570"/>
    </w:p>
    <w:p w14:paraId="332B53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91D57C1" w14:textId="77777777" w:rsidR="004B0095" w:rsidRPr="0084189F" w:rsidRDefault="004B0095" w:rsidP="0084189F">
      <w:pPr>
        <w:spacing w:after="0" w:line="240" w:lineRule="auto"/>
        <w:rPr>
          <w:rFonts w:eastAsia="MS Mincho"/>
          <w:sz w:val="20"/>
          <w:szCs w:val="20"/>
        </w:rPr>
      </w:pPr>
    </w:p>
    <w:p w14:paraId="55BC6C1E" w14:textId="77777777" w:rsidR="003400B4" w:rsidRPr="0084189F" w:rsidRDefault="003400B4">
      <w:pPr>
        <w:pStyle w:val="Heading2"/>
      </w:pPr>
      <w:bookmarkStart w:id="1571" w:name="_Toc167956425"/>
      <w:r w:rsidRPr="0084189F">
        <w:t>STATE'S RIGHT TO INSPECT BIDDER’S FACILITIES</w:t>
      </w:r>
      <w:bookmarkEnd w:id="1571"/>
    </w:p>
    <w:p w14:paraId="388C8F0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358722A" w14:textId="77777777" w:rsidR="003400B4" w:rsidRPr="0084189F" w:rsidRDefault="003400B4" w:rsidP="0084189F">
      <w:pPr>
        <w:spacing w:after="0" w:line="240" w:lineRule="auto"/>
        <w:jc w:val="both"/>
        <w:rPr>
          <w:color w:val="000000"/>
          <w:sz w:val="20"/>
          <w:szCs w:val="20"/>
        </w:rPr>
      </w:pPr>
    </w:p>
    <w:p w14:paraId="73206E93" w14:textId="77777777" w:rsidR="00C42A1A" w:rsidRPr="0084189F" w:rsidRDefault="00C42A1A">
      <w:pPr>
        <w:pStyle w:val="Heading2"/>
      </w:pPr>
      <w:bookmarkStart w:id="1572" w:name="_Toc167956426"/>
      <w:r w:rsidRPr="0084189F">
        <w:t>STATE'S RIGHT TO CHECK REFERENCES</w:t>
      </w:r>
      <w:bookmarkEnd w:id="1572"/>
    </w:p>
    <w:p w14:paraId="3E3EFBE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51D7F5" w14:textId="77777777" w:rsidR="003400B4" w:rsidRPr="0084189F" w:rsidRDefault="003400B4" w:rsidP="0084189F">
      <w:pPr>
        <w:spacing w:after="0" w:line="240" w:lineRule="auto"/>
        <w:jc w:val="both"/>
        <w:rPr>
          <w:sz w:val="20"/>
          <w:szCs w:val="20"/>
        </w:rPr>
      </w:pPr>
    </w:p>
    <w:p w14:paraId="0BD69717" w14:textId="77777777" w:rsidR="00E74D81" w:rsidRPr="0084189F" w:rsidRDefault="00E74D81">
      <w:pPr>
        <w:pStyle w:val="Heading2"/>
      </w:pPr>
      <w:bookmarkStart w:id="1573" w:name="_Toc167956427"/>
      <w:r w:rsidRPr="0084189F">
        <w:t>EVALUATION CRITERIA</w:t>
      </w:r>
      <w:bookmarkEnd w:id="1573"/>
    </w:p>
    <w:p w14:paraId="426F12F7" w14:textId="39BF597D"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A375DC1" w14:textId="77777777" w:rsidR="00E74D81" w:rsidRPr="0084189F" w:rsidRDefault="00E74D81" w:rsidP="0084189F">
      <w:pPr>
        <w:spacing w:after="0" w:line="240" w:lineRule="auto"/>
        <w:jc w:val="both"/>
        <w:rPr>
          <w:sz w:val="20"/>
          <w:szCs w:val="20"/>
        </w:rPr>
      </w:pPr>
    </w:p>
    <w:p w14:paraId="79148EA6" w14:textId="77777777" w:rsidR="005034F5" w:rsidRPr="009E480C" w:rsidRDefault="005034F5">
      <w:pPr>
        <w:pStyle w:val="Heading3"/>
      </w:pPr>
      <w:bookmarkStart w:id="1574" w:name="_Toc118513839"/>
      <w:bookmarkStart w:id="1575" w:name="_Toc400531549"/>
      <w:bookmarkStart w:id="1576" w:name="_Toc428534021"/>
      <w:bookmarkStart w:id="1577" w:name="_Toc32310743"/>
      <w:bookmarkStart w:id="1578" w:name="_Toc167956428"/>
      <w:r w:rsidRPr="009E480C">
        <w:lastRenderedPageBreak/>
        <w:t>TECHNICAL EVALUATION CRITERIA</w:t>
      </w:r>
      <w:bookmarkEnd w:id="1574"/>
      <w:bookmarkEnd w:id="1575"/>
      <w:bookmarkEnd w:id="1576"/>
      <w:bookmarkEnd w:id="1577"/>
      <w:bookmarkEnd w:id="1578"/>
    </w:p>
    <w:p w14:paraId="4775470A"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933254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A2AA63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13711C1"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0541C35C" w14:textId="77777777" w:rsidR="006662F8" w:rsidRPr="0084189F" w:rsidRDefault="006662F8" w:rsidP="0084189F">
      <w:pPr>
        <w:spacing w:after="0" w:line="240" w:lineRule="auto"/>
        <w:jc w:val="both"/>
        <w:rPr>
          <w:sz w:val="20"/>
          <w:szCs w:val="20"/>
        </w:rPr>
      </w:pPr>
    </w:p>
    <w:p w14:paraId="46F04643" w14:textId="77777777" w:rsidR="005034F5" w:rsidRPr="0084189F" w:rsidRDefault="00436CAD">
      <w:pPr>
        <w:pStyle w:val="Heading3"/>
      </w:pPr>
      <w:bookmarkStart w:id="1579" w:name="_Toc118513840"/>
      <w:bookmarkStart w:id="1580" w:name="_Toc400531550"/>
      <w:bookmarkStart w:id="1581" w:name="_Toc428534022"/>
      <w:bookmarkStart w:id="1582" w:name="_Toc32310744"/>
      <w:bookmarkStart w:id="1583" w:name="_Toc167956429"/>
      <w:r w:rsidRPr="0084189F">
        <w:t>PRICE EVALUATION</w:t>
      </w:r>
      <w:bookmarkEnd w:id="1579"/>
      <w:bookmarkEnd w:id="1580"/>
      <w:bookmarkEnd w:id="1581"/>
      <w:bookmarkEnd w:id="1582"/>
      <w:bookmarkEnd w:id="1583"/>
    </w:p>
    <w:p w14:paraId="41661958" w14:textId="477877D3" w:rsidR="00257601" w:rsidRPr="0084189F" w:rsidRDefault="00257601" w:rsidP="00257601">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30ACE759" w14:textId="77777777" w:rsidR="006F3D19" w:rsidRDefault="006F3D19" w:rsidP="007C6FEA">
      <w:pPr>
        <w:spacing w:after="0" w:line="240" w:lineRule="auto"/>
        <w:jc w:val="both"/>
        <w:rPr>
          <w:sz w:val="20"/>
          <w:szCs w:val="20"/>
        </w:rPr>
      </w:pPr>
    </w:p>
    <w:p w14:paraId="74340F41" w14:textId="6F7B0A93" w:rsidR="006F3D19" w:rsidRDefault="006F3D19" w:rsidP="007C6FEA">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and/or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when ranking Bidders based upon the </w:t>
      </w:r>
      <w:r w:rsidR="000A2BF0">
        <w:rPr>
          <w:color w:val="000000"/>
          <w:sz w:val="20"/>
          <w:szCs w:val="20"/>
        </w:rPr>
        <w:t>weighted consumption/market basket model used to evaluate pricing</w:t>
      </w:r>
      <w:r>
        <w:rPr>
          <w:color w:val="000000"/>
          <w:sz w:val="20"/>
          <w:szCs w:val="20"/>
        </w:rPr>
        <w:t xml:space="preserve">. </w:t>
      </w:r>
    </w:p>
    <w:p w14:paraId="0C3A2D39" w14:textId="77777777" w:rsidR="006F3D19" w:rsidRDefault="006F3D19" w:rsidP="007C6FEA">
      <w:pPr>
        <w:spacing w:after="0" w:line="240" w:lineRule="auto"/>
        <w:jc w:val="both"/>
        <w:rPr>
          <w:color w:val="000000" w:themeColor="text1"/>
          <w:sz w:val="20"/>
          <w:szCs w:val="20"/>
        </w:rPr>
      </w:pPr>
    </w:p>
    <w:p w14:paraId="2EE599E2" w14:textId="77777777" w:rsidR="006F3D19" w:rsidRDefault="006F3D19" w:rsidP="007C6FEA">
      <w:pPr>
        <w:spacing w:after="0" w:line="240" w:lineRule="auto"/>
        <w:jc w:val="both"/>
        <w:rPr>
          <w:color w:val="000000"/>
          <w:sz w:val="20"/>
          <w:szCs w:val="20"/>
        </w:rPr>
      </w:pPr>
      <w:r>
        <w:rPr>
          <w:color w:val="000000"/>
          <w:sz w:val="20"/>
          <w:szCs w:val="20"/>
        </w:rPr>
        <w:t>For example:</w:t>
      </w:r>
    </w:p>
    <w:p w14:paraId="394D3317" w14:textId="77777777" w:rsidR="006F3D19" w:rsidRDefault="006F3D19" w:rsidP="007C6FEA">
      <w:pPr>
        <w:spacing w:after="0" w:line="240" w:lineRule="auto"/>
        <w:jc w:val="both"/>
        <w:rPr>
          <w:color w:val="000000"/>
          <w:sz w:val="20"/>
          <w:szCs w:val="20"/>
        </w:rPr>
      </w:pPr>
    </w:p>
    <w:p w14:paraId="61ADD7D7" w14:textId="77777777" w:rsidR="006F3D19" w:rsidRDefault="006F3D19" w:rsidP="007C6FEA">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w:t>
      </w:r>
      <w:r w:rsidR="00AD488D">
        <w:rPr>
          <w:color w:val="000000"/>
          <w:sz w:val="20"/>
          <w:szCs w:val="20"/>
        </w:rPr>
        <w:t xml:space="preserve"> for Category 1</w:t>
      </w:r>
      <w:r>
        <w:rPr>
          <w:color w:val="000000"/>
          <w:sz w:val="20"/>
          <w:szCs w:val="20"/>
        </w:rPr>
        <w:t>, conducted in accordance with Section 8.9.1.  The Division then moves to evaluate the competitive Quotes based upon price.</w:t>
      </w:r>
    </w:p>
    <w:p w14:paraId="653E2ED1" w14:textId="77777777" w:rsidR="006F3D19" w:rsidRDefault="006F3D19" w:rsidP="007C6FEA">
      <w:pPr>
        <w:spacing w:after="0" w:line="240" w:lineRule="auto"/>
        <w:ind w:left="576"/>
        <w:jc w:val="both"/>
        <w:rPr>
          <w:color w:val="000000"/>
          <w:sz w:val="20"/>
          <w:szCs w:val="20"/>
        </w:rPr>
      </w:pPr>
    </w:p>
    <w:p w14:paraId="1D96EE5B" w14:textId="77777777" w:rsidR="006F3D19" w:rsidRDefault="006F3D19" w:rsidP="007C6FEA">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4242D826" w14:textId="77777777" w:rsidR="006F3D19" w:rsidRDefault="006F3D19" w:rsidP="007C6FEA">
      <w:pPr>
        <w:spacing w:after="0" w:line="240" w:lineRule="auto"/>
        <w:jc w:val="both"/>
        <w:rPr>
          <w:color w:val="000000"/>
          <w:sz w:val="20"/>
          <w:szCs w:val="20"/>
        </w:rPr>
      </w:pPr>
    </w:p>
    <w:p w14:paraId="196B0166" w14:textId="5E51A5EF" w:rsidR="006F3D19" w:rsidRPr="0084189F" w:rsidRDefault="006F3D19" w:rsidP="007C6FEA">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w:t>
      </w:r>
      <w:r w:rsidR="000A2BF0">
        <w:rPr>
          <w:color w:val="000000"/>
          <w:sz w:val="20"/>
          <w:szCs w:val="20"/>
        </w:rPr>
        <w:t>based upon the weighted consumption/market basket model used to evaluate pricing</w:t>
      </w:r>
      <w:r>
        <w:rPr>
          <w:color w:val="000000"/>
          <w:sz w:val="20"/>
          <w:szCs w:val="20"/>
        </w:rPr>
        <w:t>. Due to Bidder B’s preference as a qualifying Small Business or Disabled Veterans’ Business, Bidder B would be ranked as having lower pricing than Bidder A</w:t>
      </w:r>
      <w:r w:rsidR="00AD488D">
        <w:rPr>
          <w:color w:val="000000"/>
          <w:sz w:val="20"/>
          <w:szCs w:val="20"/>
        </w:rPr>
        <w:t xml:space="preserve"> for Category 1</w:t>
      </w:r>
      <w:r>
        <w:rPr>
          <w:color w:val="000000"/>
          <w:sz w:val="20"/>
          <w:szCs w:val="20"/>
        </w:rPr>
        <w:t xml:space="preserve">. </w:t>
      </w:r>
    </w:p>
    <w:p w14:paraId="3921667E" w14:textId="77777777" w:rsidR="00046FA9" w:rsidRPr="0084189F" w:rsidRDefault="006F3D19" w:rsidP="006F3D19">
      <w:pPr>
        <w:spacing w:after="0" w:line="240" w:lineRule="auto"/>
        <w:jc w:val="both"/>
        <w:rPr>
          <w:sz w:val="20"/>
          <w:szCs w:val="20"/>
          <w:highlight w:val="green"/>
        </w:rPr>
      </w:pPr>
      <w:r w:rsidRPr="006F3D19">
        <w:rPr>
          <w:sz w:val="20"/>
          <w:szCs w:val="20"/>
          <w:highlight w:val="green"/>
        </w:rPr>
        <w:t xml:space="preserve"> </w:t>
      </w:r>
    </w:p>
    <w:p w14:paraId="67706E55" w14:textId="77777777" w:rsidR="0090411B" w:rsidRPr="0084189F" w:rsidRDefault="0090411B" w:rsidP="006F3D19">
      <w:pPr>
        <w:spacing w:after="0" w:line="240" w:lineRule="auto"/>
        <w:jc w:val="both"/>
        <w:rPr>
          <w:sz w:val="20"/>
          <w:szCs w:val="20"/>
        </w:rPr>
      </w:pPr>
    </w:p>
    <w:p w14:paraId="5F45A990" w14:textId="77777777" w:rsidR="005034F5" w:rsidRPr="0084189F" w:rsidRDefault="005034F5" w:rsidP="006F3D19">
      <w:pPr>
        <w:pStyle w:val="Heading2"/>
        <w:jc w:val="both"/>
        <w:rPr>
          <w:rFonts w:eastAsia="MS Mincho"/>
        </w:rPr>
      </w:pPr>
      <w:bookmarkStart w:id="1584" w:name="_Toc118513841"/>
      <w:bookmarkStart w:id="1585" w:name="_Toc400531551"/>
      <w:bookmarkStart w:id="1586" w:name="_Toc428534023"/>
      <w:bookmarkStart w:id="1587" w:name="_Toc32310745"/>
      <w:bookmarkStart w:id="1588" w:name="_Toc167956430"/>
      <w:r w:rsidRPr="0084189F">
        <w:rPr>
          <w:rFonts w:eastAsia="MS Mincho"/>
        </w:rPr>
        <w:t>QUOTE DISCREPANCIES</w:t>
      </w:r>
      <w:bookmarkEnd w:id="1584"/>
      <w:bookmarkEnd w:id="1585"/>
      <w:bookmarkEnd w:id="1586"/>
      <w:bookmarkEnd w:id="1587"/>
      <w:bookmarkEnd w:id="1588"/>
    </w:p>
    <w:p w14:paraId="0E86EEBA" w14:textId="77777777" w:rsidR="005034F5" w:rsidRPr="0084189F" w:rsidRDefault="005034F5" w:rsidP="006F3D1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81213F" w14:textId="77777777" w:rsidR="005034F5" w:rsidRPr="0084189F" w:rsidRDefault="005034F5" w:rsidP="006F3D19">
      <w:pPr>
        <w:spacing w:after="0" w:line="240" w:lineRule="auto"/>
        <w:jc w:val="both"/>
        <w:rPr>
          <w:sz w:val="20"/>
          <w:szCs w:val="20"/>
        </w:rPr>
      </w:pPr>
    </w:p>
    <w:p w14:paraId="19E55943" w14:textId="77777777" w:rsidR="005034F5" w:rsidRPr="0084189F" w:rsidRDefault="005034F5" w:rsidP="006F3D19">
      <w:pPr>
        <w:pStyle w:val="Heading2"/>
        <w:jc w:val="both"/>
      </w:pPr>
      <w:bookmarkStart w:id="1589" w:name="_Toc118513842"/>
      <w:bookmarkStart w:id="1590" w:name="_Toc400531553"/>
      <w:bookmarkStart w:id="1591" w:name="_Toc428534025"/>
      <w:bookmarkStart w:id="1592" w:name="_Toc32310747"/>
      <w:bookmarkStart w:id="1593" w:name="_Toc167956431"/>
      <w:r w:rsidRPr="0084189F">
        <w:t>NEGOTIATION</w:t>
      </w:r>
      <w:bookmarkEnd w:id="1589"/>
      <w:bookmarkEnd w:id="1590"/>
      <w:bookmarkEnd w:id="1591"/>
      <w:bookmarkEnd w:id="1592"/>
      <w:bookmarkEnd w:id="1593"/>
    </w:p>
    <w:p w14:paraId="0E9E1DFC" w14:textId="77777777" w:rsidR="005034F5" w:rsidRPr="0084189F" w:rsidRDefault="005034F5" w:rsidP="006F3D19">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F0FA54" w14:textId="77777777" w:rsidR="009048B9" w:rsidRPr="0084189F" w:rsidRDefault="009048B9" w:rsidP="0084189F">
      <w:pPr>
        <w:spacing w:after="0" w:line="240" w:lineRule="auto"/>
        <w:jc w:val="both"/>
        <w:rPr>
          <w:b/>
          <w:bCs/>
          <w:sz w:val="20"/>
          <w:szCs w:val="20"/>
        </w:rPr>
      </w:pPr>
    </w:p>
    <w:p w14:paraId="51C041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A17CD8D" w14:textId="77777777" w:rsidR="00E51805" w:rsidRPr="0084189F" w:rsidRDefault="00E51805" w:rsidP="0084189F">
      <w:pPr>
        <w:spacing w:after="0" w:line="240" w:lineRule="auto"/>
        <w:jc w:val="both"/>
        <w:rPr>
          <w:sz w:val="20"/>
          <w:szCs w:val="20"/>
        </w:rPr>
      </w:pPr>
    </w:p>
    <w:p w14:paraId="7E3585A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655DD3E" w14:textId="77777777" w:rsidR="009048B9" w:rsidRPr="0084189F" w:rsidRDefault="009048B9" w:rsidP="0084189F">
      <w:pPr>
        <w:spacing w:after="0" w:line="240" w:lineRule="auto"/>
        <w:jc w:val="both"/>
        <w:rPr>
          <w:sz w:val="20"/>
          <w:szCs w:val="20"/>
        </w:rPr>
      </w:pPr>
    </w:p>
    <w:p w14:paraId="07157190" w14:textId="77777777" w:rsidR="008C6093" w:rsidRPr="0084189F" w:rsidRDefault="009048B9">
      <w:pPr>
        <w:pStyle w:val="Heading2"/>
      </w:pPr>
      <w:bookmarkStart w:id="1594" w:name="_Toc167956432"/>
      <w:r w:rsidRPr="0084189F">
        <w:lastRenderedPageBreak/>
        <w:t>BEST AND FINAL OFFER (BAFO)</w:t>
      </w:r>
      <w:bookmarkEnd w:id="1594"/>
      <w:r w:rsidRPr="0084189F">
        <w:t xml:space="preserve"> </w:t>
      </w:r>
    </w:p>
    <w:p w14:paraId="5CB253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02F3DC5" w14:textId="77777777" w:rsidR="005034F5" w:rsidRPr="0084189F" w:rsidRDefault="005034F5" w:rsidP="0084189F">
      <w:pPr>
        <w:spacing w:after="0" w:line="240" w:lineRule="auto"/>
        <w:jc w:val="both"/>
        <w:rPr>
          <w:sz w:val="20"/>
          <w:szCs w:val="20"/>
        </w:rPr>
      </w:pPr>
    </w:p>
    <w:p w14:paraId="6F6191C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D221F4A" w14:textId="77777777" w:rsidR="005034F5" w:rsidRPr="0084189F" w:rsidRDefault="005034F5" w:rsidP="0084189F">
      <w:pPr>
        <w:spacing w:after="0" w:line="240" w:lineRule="auto"/>
        <w:jc w:val="both"/>
        <w:rPr>
          <w:sz w:val="20"/>
          <w:szCs w:val="20"/>
        </w:rPr>
      </w:pPr>
    </w:p>
    <w:p w14:paraId="711722E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FA42EDA" w14:textId="77777777" w:rsidR="005034F5" w:rsidRPr="0084189F" w:rsidRDefault="005034F5" w:rsidP="0084189F">
      <w:pPr>
        <w:spacing w:after="0" w:line="240" w:lineRule="auto"/>
        <w:jc w:val="both"/>
        <w:rPr>
          <w:sz w:val="20"/>
          <w:szCs w:val="20"/>
        </w:rPr>
      </w:pPr>
    </w:p>
    <w:p w14:paraId="78A616C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6C4588A" w14:textId="77777777" w:rsidR="005034F5" w:rsidRPr="0084189F" w:rsidRDefault="005034F5" w:rsidP="0084189F">
      <w:pPr>
        <w:spacing w:after="0" w:line="240" w:lineRule="auto"/>
        <w:jc w:val="both"/>
        <w:rPr>
          <w:color w:val="000000" w:themeColor="text1"/>
          <w:sz w:val="20"/>
          <w:szCs w:val="20"/>
        </w:rPr>
      </w:pPr>
    </w:p>
    <w:p w14:paraId="05855903" w14:textId="77777777" w:rsidR="005034F5" w:rsidRPr="0084189F" w:rsidRDefault="005034F5">
      <w:pPr>
        <w:pStyle w:val="Heading2"/>
      </w:pPr>
      <w:bookmarkStart w:id="1595" w:name="_Toc32310748"/>
      <w:bookmarkStart w:id="1596" w:name="_Toc16795643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595"/>
      <w:bookmarkEnd w:id="1596"/>
    </w:p>
    <w:p w14:paraId="67B48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E0C53C" w14:textId="77777777" w:rsidR="005034F5" w:rsidRPr="0084189F" w:rsidRDefault="005034F5" w:rsidP="0084189F">
      <w:pPr>
        <w:spacing w:after="0" w:line="240" w:lineRule="auto"/>
        <w:jc w:val="both"/>
        <w:rPr>
          <w:sz w:val="20"/>
          <w:szCs w:val="20"/>
        </w:rPr>
      </w:pPr>
    </w:p>
    <w:p w14:paraId="30FB5A07" w14:textId="77777777" w:rsidR="005034F5" w:rsidRPr="0084189F" w:rsidRDefault="005034F5">
      <w:pPr>
        <w:pStyle w:val="Heading2"/>
      </w:pPr>
      <w:bookmarkStart w:id="1597" w:name="_Toc400531554"/>
      <w:bookmarkStart w:id="1598" w:name="_Toc428534026"/>
      <w:bookmarkStart w:id="1599" w:name="_Toc32310749"/>
      <w:bookmarkStart w:id="1600" w:name="_Toc167956434"/>
      <w:r w:rsidRPr="0084189F">
        <w:t>POOR PERFORMANCE</w:t>
      </w:r>
      <w:bookmarkEnd w:id="1597"/>
      <w:bookmarkEnd w:id="1598"/>
      <w:bookmarkEnd w:id="1599"/>
      <w:bookmarkEnd w:id="1600"/>
    </w:p>
    <w:p w14:paraId="35B9801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74632D" w14:textId="77777777" w:rsidR="00E64072" w:rsidRDefault="00CD6864" w:rsidP="008B1C0A">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0D873F" w14:textId="46F24A4F"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2339E4">
        <w:rPr>
          <w:rFonts w:asciiTheme="minorHAnsi" w:hAnsiTheme="minorHAnsi"/>
          <w:sz w:val="20"/>
          <w:szCs w:val="20"/>
        </w:rPr>
        <w:t>Contractor</w:t>
      </w:r>
      <w:r w:rsidR="002339E4"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660A43D1"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2D89127"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945520C" w14:textId="77777777" w:rsidR="00E64072" w:rsidRPr="00E64072" w:rsidRDefault="00E64072" w:rsidP="008B1C0A">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36957C6" w14:textId="77777777" w:rsidR="00E64072" w:rsidRDefault="00E64072" w:rsidP="0084189F">
      <w:pPr>
        <w:spacing w:after="0" w:line="240" w:lineRule="auto"/>
        <w:jc w:val="both"/>
        <w:rPr>
          <w:sz w:val="20"/>
          <w:szCs w:val="20"/>
        </w:rPr>
      </w:pPr>
    </w:p>
    <w:p w14:paraId="6B59105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2D5738F" w14:textId="77777777" w:rsidR="005034F5" w:rsidRPr="0084189F" w:rsidRDefault="005034F5" w:rsidP="0084189F">
      <w:pPr>
        <w:spacing w:after="0" w:line="240" w:lineRule="auto"/>
        <w:jc w:val="both"/>
        <w:rPr>
          <w:sz w:val="20"/>
          <w:szCs w:val="20"/>
        </w:rPr>
      </w:pPr>
    </w:p>
    <w:p w14:paraId="61BF2291" w14:textId="77777777" w:rsidR="00CE49BC" w:rsidRPr="0084189F" w:rsidRDefault="00CE49BC">
      <w:pPr>
        <w:pStyle w:val="Heading2"/>
        <w:rPr>
          <w:rFonts w:eastAsia="MS Mincho"/>
        </w:rPr>
      </w:pPr>
      <w:bookmarkStart w:id="1601" w:name="_Toc167956435"/>
      <w:r w:rsidRPr="0084189F">
        <w:rPr>
          <w:rFonts w:eastAsia="MS Mincho"/>
        </w:rPr>
        <w:t>RECOM</w:t>
      </w:r>
      <w:r w:rsidR="00186908" w:rsidRPr="0084189F">
        <w:rPr>
          <w:rFonts w:eastAsia="MS Mincho"/>
        </w:rPr>
        <w:t>M</w:t>
      </w:r>
      <w:r w:rsidRPr="0084189F">
        <w:rPr>
          <w:rFonts w:eastAsia="MS Mincho"/>
        </w:rPr>
        <w:t>ENDATION FOR AWARD</w:t>
      </w:r>
      <w:bookmarkEnd w:id="1601"/>
      <w:r w:rsidRPr="0084189F">
        <w:rPr>
          <w:rFonts w:eastAsia="MS Mincho"/>
        </w:rPr>
        <w:t xml:space="preserve"> </w:t>
      </w:r>
    </w:p>
    <w:p w14:paraId="7C9E0AE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157E9C" w14:textId="77777777" w:rsidR="00CE49BC" w:rsidRPr="0084189F" w:rsidRDefault="00CE49BC" w:rsidP="0084189F">
      <w:pPr>
        <w:spacing w:after="0" w:line="240" w:lineRule="auto"/>
        <w:jc w:val="both"/>
        <w:rPr>
          <w:sz w:val="20"/>
          <w:szCs w:val="20"/>
        </w:rPr>
      </w:pPr>
    </w:p>
    <w:p w14:paraId="11A70B27" w14:textId="77777777" w:rsidR="005034F5" w:rsidRPr="0084189F" w:rsidRDefault="00CD6864">
      <w:pPr>
        <w:pStyle w:val="Heading2"/>
        <w:rPr>
          <w:rFonts w:eastAsia="MS Mincho"/>
        </w:rPr>
      </w:pPr>
      <w:bookmarkStart w:id="1602" w:name="_Toc400531561"/>
      <w:bookmarkStart w:id="1603" w:name="_Toc428534033"/>
      <w:bookmarkStart w:id="1604" w:name="_Toc32310756"/>
      <w:bookmarkStart w:id="1605" w:name="_Toc167956436"/>
      <w:r w:rsidRPr="0084189F">
        <w:rPr>
          <w:rFonts w:eastAsia="MS Mincho"/>
        </w:rPr>
        <w:t>CONTRACT</w:t>
      </w:r>
      <w:r w:rsidR="005034F5" w:rsidRPr="0084189F">
        <w:rPr>
          <w:rFonts w:eastAsia="MS Mincho"/>
        </w:rPr>
        <w:t xml:space="preserve"> AWARD</w:t>
      </w:r>
      <w:bookmarkEnd w:id="1602"/>
      <w:bookmarkEnd w:id="1603"/>
      <w:bookmarkEnd w:id="1604"/>
      <w:bookmarkEnd w:id="1605"/>
    </w:p>
    <w:p w14:paraId="5063A0E6" w14:textId="0FBE5EDA"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6F69C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9206735" w14:textId="77777777" w:rsidR="00424BF4" w:rsidRPr="0084189F" w:rsidRDefault="00424BF4" w:rsidP="009A40C3">
      <w:pPr>
        <w:spacing w:after="0" w:line="240" w:lineRule="auto"/>
        <w:jc w:val="both"/>
        <w:rPr>
          <w:rFonts w:eastAsia="MS Mincho"/>
          <w:sz w:val="20"/>
          <w:szCs w:val="20"/>
        </w:rPr>
      </w:pPr>
    </w:p>
    <w:p w14:paraId="0B2412F5" w14:textId="77777777" w:rsidR="002540F6" w:rsidRPr="0084189F" w:rsidRDefault="002540F6" w:rsidP="002540F6">
      <w:pPr>
        <w:spacing w:after="0" w:line="240" w:lineRule="auto"/>
        <w:jc w:val="both"/>
        <w:rPr>
          <w:sz w:val="20"/>
          <w:szCs w:val="20"/>
        </w:rPr>
      </w:pPr>
      <w:r>
        <w:rPr>
          <w:sz w:val="20"/>
          <w:szCs w:val="20"/>
        </w:rPr>
        <w:t xml:space="preserve">Each Category will be evaluated and awarded separately. The same Bidder is not eligible to be awarded both Category 1 – Infrastructure and Category 2 – Non-Infrastructure. Bidders are encouraged to submit a Quote for the Category it is most qualified to perform. Should a Bidder submit a Quote for both Category 1 and Category 2, the State reserves the right to determine which of the two Quotes are most advantageous to the State, price and other factors </w:t>
      </w:r>
      <w:proofErr w:type="gramStart"/>
      <w:r>
        <w:rPr>
          <w:sz w:val="20"/>
          <w:szCs w:val="20"/>
        </w:rPr>
        <w:t>considered.</w:t>
      </w:r>
      <w:proofErr w:type="gramEnd"/>
    </w:p>
    <w:p w14:paraId="1E1ABF00" w14:textId="77777777" w:rsidR="002E1879" w:rsidRPr="0084189F" w:rsidRDefault="002E1879" w:rsidP="0084189F">
      <w:pPr>
        <w:spacing w:after="0" w:line="240" w:lineRule="auto"/>
        <w:rPr>
          <w:sz w:val="20"/>
          <w:szCs w:val="20"/>
        </w:rPr>
      </w:pPr>
    </w:p>
    <w:p w14:paraId="031E1AFA" w14:textId="77777777" w:rsidR="00A67A2F" w:rsidRPr="0084189F" w:rsidRDefault="005034F5" w:rsidP="0084189F">
      <w:pPr>
        <w:spacing w:after="0" w:line="240" w:lineRule="auto"/>
        <w:rPr>
          <w:sz w:val="20"/>
          <w:szCs w:val="20"/>
        </w:rPr>
      </w:pPr>
      <w:r w:rsidRPr="0084189F">
        <w:rPr>
          <w:sz w:val="20"/>
          <w:szCs w:val="20"/>
        </w:rPr>
        <w:br w:type="page"/>
      </w:r>
    </w:p>
    <w:p w14:paraId="34FDA73D" w14:textId="77777777" w:rsidR="00FE1904" w:rsidRDefault="00FE1904" w:rsidP="0084189F">
      <w:pPr>
        <w:pStyle w:val="Heading1"/>
        <w:rPr>
          <w:sz w:val="20"/>
          <w:szCs w:val="20"/>
        </w:rPr>
      </w:pPr>
      <w:bookmarkStart w:id="1606" w:name="_Toc167956437"/>
      <w:r w:rsidRPr="0084189F">
        <w:rPr>
          <w:sz w:val="20"/>
          <w:szCs w:val="20"/>
        </w:rPr>
        <w:lastRenderedPageBreak/>
        <w:t>GLOSSARY</w:t>
      </w:r>
      <w:bookmarkEnd w:id="1606"/>
    </w:p>
    <w:p w14:paraId="02058E68" w14:textId="77777777" w:rsidR="00170A79" w:rsidRPr="00170A79" w:rsidRDefault="00170A79" w:rsidP="009B2B45">
      <w:pPr>
        <w:pStyle w:val="1BulletList"/>
        <w:tabs>
          <w:tab w:val="clear" w:pos="720"/>
          <w:tab w:val="left" w:pos="360"/>
        </w:tabs>
      </w:pPr>
    </w:p>
    <w:p w14:paraId="2A34DB96" w14:textId="77777777" w:rsidR="00170A79" w:rsidRPr="006D1AA9" w:rsidRDefault="00170A79">
      <w:pPr>
        <w:pStyle w:val="Heading2"/>
      </w:pPr>
      <w:bookmarkStart w:id="1607" w:name="_Toc167956438"/>
      <w:r w:rsidRPr="006D1AA9">
        <w:t>CROSSWALK</w:t>
      </w:r>
      <w:bookmarkEnd w:id="1607"/>
    </w:p>
    <w:p w14:paraId="48D8DEFD" w14:textId="77777777" w:rsidR="0032624A" w:rsidRPr="0084189F" w:rsidRDefault="0032624A" w:rsidP="0084189F">
      <w:pPr>
        <w:spacing w:after="0" w:line="240" w:lineRule="auto"/>
        <w:rPr>
          <w:sz w:val="20"/>
          <w:szCs w:val="20"/>
        </w:rPr>
      </w:pPr>
      <w:bookmarkStart w:id="1608" w:name="_CROSSWALK"/>
      <w:bookmarkEnd w:id="1608"/>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2339E4" w:rsidRPr="0084189F" w14:paraId="12F20CF5" w14:textId="77777777" w:rsidTr="002339E4">
        <w:tc>
          <w:tcPr>
            <w:tcW w:w="4675" w:type="dxa"/>
            <w:shd w:val="clear" w:color="auto" w:fill="F2F2F2" w:themeFill="background1" w:themeFillShade="F2"/>
          </w:tcPr>
          <w:p w14:paraId="4A0B10C8" w14:textId="77777777" w:rsidR="002339E4" w:rsidRPr="0084189F" w:rsidRDefault="002339E4" w:rsidP="002339E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58FA678" w14:textId="77777777" w:rsidR="002339E4" w:rsidRPr="0084189F" w:rsidRDefault="002339E4" w:rsidP="002339E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2339E4" w:rsidRPr="0084189F" w14:paraId="6BA5A803" w14:textId="77777777" w:rsidTr="002339E4">
        <w:tc>
          <w:tcPr>
            <w:tcW w:w="4675" w:type="dxa"/>
          </w:tcPr>
          <w:p w14:paraId="6AE7D1CB" w14:textId="77777777" w:rsidR="002339E4" w:rsidRPr="0084189F" w:rsidRDefault="002339E4" w:rsidP="002339E4">
            <w:pPr>
              <w:spacing w:after="0" w:line="240" w:lineRule="auto"/>
              <w:rPr>
                <w:sz w:val="20"/>
                <w:szCs w:val="20"/>
              </w:rPr>
            </w:pPr>
            <w:r w:rsidRPr="0084189F">
              <w:rPr>
                <w:sz w:val="20"/>
                <w:szCs w:val="20"/>
              </w:rPr>
              <w:t xml:space="preserve">Bid Solicitation </w:t>
            </w:r>
          </w:p>
        </w:tc>
        <w:tc>
          <w:tcPr>
            <w:tcW w:w="5310" w:type="dxa"/>
          </w:tcPr>
          <w:p w14:paraId="5A683AD3" w14:textId="77777777" w:rsidR="002339E4" w:rsidRPr="0084189F" w:rsidRDefault="002339E4" w:rsidP="002339E4">
            <w:pPr>
              <w:spacing w:after="0" w:line="240" w:lineRule="auto"/>
              <w:rPr>
                <w:sz w:val="20"/>
                <w:szCs w:val="20"/>
              </w:rPr>
            </w:pPr>
            <w:r w:rsidRPr="0084189F">
              <w:rPr>
                <w:sz w:val="20"/>
                <w:szCs w:val="20"/>
              </w:rPr>
              <w:t>Request For Proposal (RFP)/Solicitation</w:t>
            </w:r>
          </w:p>
        </w:tc>
      </w:tr>
      <w:tr w:rsidR="002339E4" w:rsidRPr="0084189F" w14:paraId="65E8CFF3" w14:textId="77777777" w:rsidTr="002339E4">
        <w:tc>
          <w:tcPr>
            <w:tcW w:w="4675" w:type="dxa"/>
          </w:tcPr>
          <w:p w14:paraId="4D2B627E" w14:textId="77777777" w:rsidR="002339E4" w:rsidRPr="0084189F" w:rsidRDefault="002339E4" w:rsidP="002339E4">
            <w:pPr>
              <w:spacing w:after="0" w:line="240" w:lineRule="auto"/>
              <w:rPr>
                <w:sz w:val="20"/>
                <w:szCs w:val="20"/>
              </w:rPr>
            </w:pPr>
            <w:r w:rsidRPr="0084189F">
              <w:rPr>
                <w:sz w:val="20"/>
                <w:szCs w:val="20"/>
              </w:rPr>
              <w:t xml:space="preserve">Bid Amendment </w:t>
            </w:r>
          </w:p>
        </w:tc>
        <w:tc>
          <w:tcPr>
            <w:tcW w:w="5310" w:type="dxa"/>
          </w:tcPr>
          <w:p w14:paraId="146E48BA" w14:textId="77777777" w:rsidR="002339E4" w:rsidRPr="0084189F" w:rsidRDefault="002339E4" w:rsidP="002339E4">
            <w:pPr>
              <w:spacing w:after="0" w:line="240" w:lineRule="auto"/>
              <w:rPr>
                <w:sz w:val="20"/>
                <w:szCs w:val="20"/>
              </w:rPr>
            </w:pPr>
            <w:r w:rsidRPr="0084189F">
              <w:rPr>
                <w:sz w:val="20"/>
                <w:szCs w:val="20"/>
              </w:rPr>
              <w:t>Addendum</w:t>
            </w:r>
          </w:p>
        </w:tc>
      </w:tr>
      <w:tr w:rsidR="002339E4" w:rsidRPr="0084189F" w14:paraId="78E9AB67" w14:textId="77777777" w:rsidTr="002339E4">
        <w:tc>
          <w:tcPr>
            <w:tcW w:w="4675" w:type="dxa"/>
          </w:tcPr>
          <w:p w14:paraId="2F7E88F3" w14:textId="77777777" w:rsidR="002339E4" w:rsidRPr="0084189F" w:rsidRDefault="002339E4" w:rsidP="002339E4">
            <w:pPr>
              <w:spacing w:after="0" w:line="240" w:lineRule="auto"/>
              <w:rPr>
                <w:sz w:val="20"/>
                <w:szCs w:val="20"/>
              </w:rPr>
            </w:pPr>
            <w:r>
              <w:rPr>
                <w:sz w:val="20"/>
                <w:szCs w:val="20"/>
              </w:rPr>
              <w:t xml:space="preserve">Contract </w:t>
            </w:r>
          </w:p>
        </w:tc>
        <w:tc>
          <w:tcPr>
            <w:tcW w:w="5310" w:type="dxa"/>
          </w:tcPr>
          <w:p w14:paraId="2458ACCB" w14:textId="77777777" w:rsidR="002339E4" w:rsidRPr="0084189F" w:rsidRDefault="002339E4" w:rsidP="002339E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2339E4" w:rsidRPr="0084189F" w14:paraId="18663741" w14:textId="77777777" w:rsidTr="002339E4">
        <w:tc>
          <w:tcPr>
            <w:tcW w:w="4675" w:type="dxa"/>
          </w:tcPr>
          <w:p w14:paraId="37618F72" w14:textId="77777777" w:rsidR="002339E4" w:rsidRPr="0084189F" w:rsidRDefault="002339E4" w:rsidP="002339E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C8DA29"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402250EA" w14:textId="77777777" w:rsidTr="002339E4">
        <w:tc>
          <w:tcPr>
            <w:tcW w:w="4675" w:type="dxa"/>
          </w:tcPr>
          <w:p w14:paraId="246282B8" w14:textId="77777777" w:rsidR="002339E4" w:rsidRPr="0084189F" w:rsidRDefault="002339E4" w:rsidP="002339E4">
            <w:pPr>
              <w:spacing w:after="0" w:line="240" w:lineRule="auto"/>
              <w:rPr>
                <w:sz w:val="20"/>
                <w:szCs w:val="20"/>
              </w:rPr>
            </w:pPr>
            <w:r>
              <w:rPr>
                <w:sz w:val="20"/>
                <w:szCs w:val="20"/>
              </w:rPr>
              <w:t>Administrative Change Order</w:t>
            </w:r>
          </w:p>
        </w:tc>
        <w:tc>
          <w:tcPr>
            <w:tcW w:w="5310" w:type="dxa"/>
          </w:tcPr>
          <w:p w14:paraId="723D98F8"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79664214" w14:textId="77777777" w:rsidTr="002339E4">
        <w:tc>
          <w:tcPr>
            <w:tcW w:w="4675" w:type="dxa"/>
          </w:tcPr>
          <w:p w14:paraId="7F86ED5B" w14:textId="77777777" w:rsidR="002339E4" w:rsidRPr="0084189F" w:rsidRDefault="002339E4" w:rsidP="002339E4">
            <w:pPr>
              <w:spacing w:after="0" w:line="240" w:lineRule="auto"/>
              <w:rPr>
                <w:sz w:val="20"/>
                <w:szCs w:val="20"/>
              </w:rPr>
            </w:pPr>
            <w:r w:rsidRPr="0084189F">
              <w:rPr>
                <w:sz w:val="20"/>
                <w:szCs w:val="20"/>
              </w:rPr>
              <w:t>Quote</w:t>
            </w:r>
          </w:p>
        </w:tc>
        <w:tc>
          <w:tcPr>
            <w:tcW w:w="5310" w:type="dxa"/>
          </w:tcPr>
          <w:p w14:paraId="764CBFC8" w14:textId="77777777" w:rsidR="002339E4" w:rsidRPr="0084189F" w:rsidRDefault="002339E4" w:rsidP="002339E4">
            <w:pPr>
              <w:spacing w:after="0" w:line="240" w:lineRule="auto"/>
              <w:rPr>
                <w:sz w:val="20"/>
                <w:szCs w:val="20"/>
              </w:rPr>
            </w:pPr>
            <w:r w:rsidRPr="0084189F">
              <w:rPr>
                <w:sz w:val="20"/>
                <w:szCs w:val="20"/>
              </w:rPr>
              <w:t>Proposal</w:t>
            </w:r>
            <w:r>
              <w:rPr>
                <w:sz w:val="20"/>
                <w:szCs w:val="20"/>
              </w:rPr>
              <w:t>/Bid</w:t>
            </w:r>
          </w:p>
        </w:tc>
      </w:tr>
      <w:tr w:rsidR="002339E4" w:rsidRPr="0084189F" w14:paraId="33026AE8" w14:textId="77777777" w:rsidTr="002339E4">
        <w:tc>
          <w:tcPr>
            <w:tcW w:w="4675" w:type="dxa"/>
          </w:tcPr>
          <w:p w14:paraId="63020528" w14:textId="77777777" w:rsidR="002339E4" w:rsidRPr="0084189F" w:rsidRDefault="002339E4" w:rsidP="002339E4">
            <w:pPr>
              <w:spacing w:after="0" w:line="240" w:lineRule="auto"/>
              <w:rPr>
                <w:sz w:val="20"/>
                <w:szCs w:val="20"/>
              </w:rPr>
            </w:pPr>
            <w:r>
              <w:rPr>
                <w:sz w:val="20"/>
                <w:szCs w:val="20"/>
              </w:rPr>
              <w:t>Contractor</w:t>
            </w:r>
          </w:p>
        </w:tc>
        <w:tc>
          <w:tcPr>
            <w:tcW w:w="5310" w:type="dxa"/>
          </w:tcPr>
          <w:p w14:paraId="5F8CAE2A" w14:textId="77777777" w:rsidR="002339E4" w:rsidRPr="0084189F" w:rsidRDefault="002339E4" w:rsidP="002339E4">
            <w:pPr>
              <w:spacing w:after="0" w:line="240" w:lineRule="auto"/>
              <w:rPr>
                <w:sz w:val="20"/>
                <w:szCs w:val="20"/>
              </w:rPr>
            </w:pPr>
            <w:r>
              <w:rPr>
                <w:sz w:val="20"/>
                <w:szCs w:val="20"/>
              </w:rPr>
              <w:t>Vendor</w:t>
            </w:r>
            <w:r w:rsidRPr="0084189F">
              <w:rPr>
                <w:sz w:val="20"/>
                <w:szCs w:val="20"/>
              </w:rPr>
              <w:t>/Contractor</w:t>
            </w:r>
          </w:p>
        </w:tc>
      </w:tr>
      <w:tr w:rsidR="002339E4" w:rsidRPr="0084189F" w14:paraId="25E5A5E0" w14:textId="77777777" w:rsidTr="002339E4">
        <w:tc>
          <w:tcPr>
            <w:tcW w:w="4675" w:type="dxa"/>
          </w:tcPr>
          <w:p w14:paraId="7ECC2476" w14:textId="77777777" w:rsidR="002339E4" w:rsidRPr="0084189F" w:rsidDel="00D41F67" w:rsidRDefault="002339E4" w:rsidP="002339E4">
            <w:pPr>
              <w:spacing w:after="0" w:line="240" w:lineRule="auto"/>
              <w:rPr>
                <w:sz w:val="20"/>
                <w:szCs w:val="20"/>
              </w:rPr>
            </w:pPr>
            <w:r>
              <w:rPr>
                <w:sz w:val="20"/>
                <w:szCs w:val="20"/>
              </w:rPr>
              <w:t>Bidder</w:t>
            </w:r>
          </w:p>
        </w:tc>
        <w:tc>
          <w:tcPr>
            <w:tcW w:w="5310" w:type="dxa"/>
          </w:tcPr>
          <w:p w14:paraId="789FCF6E" w14:textId="77777777" w:rsidR="002339E4" w:rsidRPr="0084189F" w:rsidRDefault="002339E4" w:rsidP="002339E4">
            <w:pPr>
              <w:spacing w:after="0" w:line="240" w:lineRule="auto"/>
              <w:rPr>
                <w:sz w:val="20"/>
                <w:szCs w:val="20"/>
              </w:rPr>
            </w:pPr>
            <w:r>
              <w:rPr>
                <w:sz w:val="20"/>
                <w:szCs w:val="20"/>
              </w:rPr>
              <w:t>Bidder/Contractor</w:t>
            </w:r>
          </w:p>
        </w:tc>
      </w:tr>
    </w:tbl>
    <w:p w14:paraId="7619400A" w14:textId="77777777" w:rsidR="0032624A" w:rsidRDefault="0032624A" w:rsidP="0084189F">
      <w:pPr>
        <w:spacing w:after="0" w:line="240" w:lineRule="auto"/>
        <w:rPr>
          <w:sz w:val="20"/>
          <w:szCs w:val="20"/>
        </w:rPr>
      </w:pPr>
    </w:p>
    <w:p w14:paraId="41BAAC47" w14:textId="77777777" w:rsidR="00170A79" w:rsidRPr="006F69CF" w:rsidRDefault="00170A79">
      <w:pPr>
        <w:pStyle w:val="Heading2"/>
      </w:pPr>
      <w:bookmarkStart w:id="1609" w:name="_Toc167956439"/>
      <w:r w:rsidRPr="006F69CF">
        <w:t>DEFINITIONS</w:t>
      </w:r>
      <w:bookmarkEnd w:id="1609"/>
    </w:p>
    <w:p w14:paraId="31700852" w14:textId="77777777" w:rsidR="0032624A" w:rsidRPr="00936A9D" w:rsidRDefault="00DF06DC" w:rsidP="0084189F">
      <w:pPr>
        <w:spacing w:after="0" w:line="240" w:lineRule="auto"/>
        <w:rPr>
          <w:rFonts w:cstheme="minorHAnsi"/>
        </w:rPr>
      </w:pPr>
      <w:r w:rsidRPr="00936A9D">
        <w:rPr>
          <w:rFonts w:cstheme="minorHAnsi"/>
        </w:rPr>
        <w:t>Unless otherwise specified in the Bid Solicitation, t</w:t>
      </w:r>
      <w:r w:rsidR="0032624A" w:rsidRPr="00936A9D">
        <w:rPr>
          <w:rFonts w:cstheme="minorHAnsi"/>
        </w:rPr>
        <w:t xml:space="preserve">he following definitions will be part of any </w:t>
      </w:r>
      <w:r w:rsidRPr="00936A9D">
        <w:rPr>
          <w:rFonts w:cstheme="minorHAnsi"/>
        </w:rPr>
        <w:t>Contract</w:t>
      </w:r>
      <w:r w:rsidR="0032624A" w:rsidRPr="00936A9D">
        <w:rPr>
          <w:rFonts w:cstheme="minorHAnsi"/>
        </w:rPr>
        <w:t xml:space="preserve"> awarded</w:t>
      </w:r>
      <w:r w:rsidR="00FE4A5E" w:rsidRPr="00936A9D">
        <w:rPr>
          <w:rFonts w:cstheme="minorHAnsi"/>
        </w:rPr>
        <w:t>,</w:t>
      </w:r>
      <w:r w:rsidR="0032624A" w:rsidRPr="00936A9D">
        <w:rPr>
          <w:rFonts w:cstheme="minorHAnsi"/>
        </w:rPr>
        <w:t xml:space="preserve"> or order placed</w:t>
      </w:r>
      <w:r w:rsidR="00FE4A5E" w:rsidRPr="00936A9D">
        <w:rPr>
          <w:rFonts w:cstheme="minorHAnsi"/>
        </w:rPr>
        <w:t>,</w:t>
      </w:r>
      <w:r w:rsidR="0032624A" w:rsidRPr="00936A9D">
        <w:rPr>
          <w:rFonts w:cstheme="minorHAnsi"/>
        </w:rPr>
        <w:t xml:space="preserve"> as a result of this Bid Solicitation.</w:t>
      </w:r>
      <w:r w:rsidR="00FE4A5E" w:rsidRPr="00936A9D">
        <w:rPr>
          <w:rFonts w:cstheme="minorHAnsi"/>
        </w:rPr>
        <w:t xml:space="preserve">  Note that not all definitions included here apply to all Bid Solicitations.</w:t>
      </w:r>
    </w:p>
    <w:p w14:paraId="31FBF42D" w14:textId="77777777" w:rsidR="0032624A" w:rsidRPr="00936A9D" w:rsidRDefault="0032624A" w:rsidP="0084189F">
      <w:pPr>
        <w:spacing w:after="0" w:line="240" w:lineRule="auto"/>
        <w:rPr>
          <w:rFonts w:cstheme="minorHAnsi"/>
        </w:rPr>
      </w:pPr>
    </w:p>
    <w:p w14:paraId="29D339A4" w14:textId="77777777" w:rsidR="00A22EDF" w:rsidRPr="00936A9D" w:rsidRDefault="00A22EDF" w:rsidP="0084189F">
      <w:pPr>
        <w:spacing w:after="0" w:line="240" w:lineRule="auto"/>
        <w:jc w:val="both"/>
        <w:rPr>
          <w:rFonts w:eastAsia="MS Mincho" w:cstheme="minorHAnsi"/>
          <w:b/>
        </w:rPr>
        <w:sectPr w:rsidR="00A22EDF" w:rsidRPr="00936A9D" w:rsidSect="00401BF7">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27571382"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942E47" w14:textId="77777777" w:rsidR="002339E4" w:rsidRDefault="002339E4" w:rsidP="002339E4">
      <w:pPr>
        <w:spacing w:after="0" w:line="240" w:lineRule="auto"/>
        <w:jc w:val="both"/>
        <w:rPr>
          <w:rFonts w:eastAsia="MS Mincho" w:cstheme="minorHAnsi"/>
          <w:sz w:val="20"/>
          <w:szCs w:val="20"/>
        </w:rPr>
      </w:pPr>
    </w:p>
    <w:p w14:paraId="19C041A5" w14:textId="77777777" w:rsidR="002339E4" w:rsidRDefault="002339E4" w:rsidP="002339E4">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FA3275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1290AA0" w14:textId="77777777" w:rsidR="002339E4" w:rsidRPr="0084189F" w:rsidRDefault="002339E4" w:rsidP="002339E4">
      <w:pPr>
        <w:spacing w:after="0" w:line="240" w:lineRule="auto"/>
        <w:jc w:val="both"/>
        <w:rPr>
          <w:rFonts w:eastAsia="MS Mincho" w:cstheme="minorHAnsi"/>
          <w:sz w:val="20"/>
          <w:szCs w:val="20"/>
        </w:rPr>
      </w:pPr>
    </w:p>
    <w:p w14:paraId="0E8963A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47C1F5F5" w14:textId="77777777" w:rsidR="002339E4" w:rsidRPr="0084189F" w:rsidRDefault="002339E4" w:rsidP="002339E4">
      <w:pPr>
        <w:spacing w:after="0" w:line="240" w:lineRule="auto"/>
        <w:jc w:val="both"/>
        <w:rPr>
          <w:rFonts w:cstheme="minorHAnsi"/>
          <w:sz w:val="20"/>
          <w:szCs w:val="20"/>
        </w:rPr>
      </w:pPr>
    </w:p>
    <w:p w14:paraId="7705997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2CDE0FF3" w14:textId="77777777" w:rsidR="002339E4" w:rsidRPr="0084189F" w:rsidRDefault="002339E4" w:rsidP="002339E4">
      <w:pPr>
        <w:spacing w:after="0" w:line="240" w:lineRule="auto"/>
        <w:jc w:val="both"/>
        <w:rPr>
          <w:rFonts w:cstheme="minorHAnsi"/>
          <w:sz w:val="20"/>
          <w:szCs w:val="20"/>
        </w:rPr>
      </w:pPr>
    </w:p>
    <w:p w14:paraId="5E16B85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A9C981" w14:textId="77777777" w:rsidR="002339E4" w:rsidRDefault="002339E4" w:rsidP="002339E4">
      <w:pPr>
        <w:spacing w:after="0" w:line="240" w:lineRule="auto"/>
        <w:jc w:val="both"/>
        <w:rPr>
          <w:rFonts w:cstheme="minorHAnsi"/>
          <w:sz w:val="20"/>
          <w:szCs w:val="20"/>
        </w:rPr>
      </w:pPr>
    </w:p>
    <w:p w14:paraId="14A417AF" w14:textId="77777777" w:rsidR="002339E4" w:rsidRDefault="002339E4" w:rsidP="002339E4">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62D426D" w14:textId="77777777" w:rsidR="002339E4" w:rsidRPr="0084189F" w:rsidRDefault="002339E4" w:rsidP="002339E4">
      <w:pPr>
        <w:spacing w:after="0" w:line="240" w:lineRule="auto"/>
        <w:jc w:val="both"/>
        <w:rPr>
          <w:rFonts w:eastAsia="MS Mincho" w:cstheme="minorHAnsi"/>
          <w:sz w:val="20"/>
          <w:szCs w:val="20"/>
        </w:rPr>
      </w:pPr>
    </w:p>
    <w:p w14:paraId="415A56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41A5B25B" w14:textId="77777777" w:rsidR="002339E4" w:rsidRPr="0084189F" w:rsidRDefault="002339E4" w:rsidP="002339E4">
      <w:pPr>
        <w:spacing w:after="0" w:line="240" w:lineRule="auto"/>
        <w:jc w:val="both"/>
        <w:rPr>
          <w:rFonts w:eastAsia="MS Mincho" w:cstheme="minorHAnsi"/>
          <w:sz w:val="20"/>
          <w:szCs w:val="20"/>
        </w:rPr>
      </w:pPr>
    </w:p>
    <w:p w14:paraId="0CB82C8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1090AD88" w14:textId="77777777" w:rsidR="002339E4" w:rsidRPr="0084189F" w:rsidRDefault="002339E4" w:rsidP="002339E4">
      <w:pPr>
        <w:spacing w:after="0" w:line="240" w:lineRule="auto"/>
        <w:jc w:val="both"/>
        <w:rPr>
          <w:rFonts w:eastAsia="MS Mincho" w:cstheme="minorHAnsi"/>
          <w:b/>
          <w:sz w:val="20"/>
          <w:szCs w:val="20"/>
        </w:rPr>
      </w:pPr>
    </w:p>
    <w:p w14:paraId="195DEB4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3172D4D" w14:textId="77777777" w:rsidR="002339E4" w:rsidRPr="0084189F" w:rsidRDefault="002339E4" w:rsidP="002339E4">
      <w:pPr>
        <w:spacing w:after="0" w:line="240" w:lineRule="auto"/>
        <w:jc w:val="both"/>
        <w:rPr>
          <w:rFonts w:eastAsia="MS Mincho" w:cstheme="minorHAnsi"/>
          <w:sz w:val="20"/>
          <w:szCs w:val="20"/>
        </w:rPr>
      </w:pPr>
    </w:p>
    <w:p w14:paraId="6B31B32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CB279E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5FC005E" w14:textId="77777777" w:rsidR="002339E4" w:rsidRPr="0084189F" w:rsidRDefault="002339E4" w:rsidP="002339E4">
      <w:pPr>
        <w:spacing w:after="0" w:line="240" w:lineRule="auto"/>
        <w:jc w:val="both"/>
        <w:rPr>
          <w:rFonts w:eastAsia="MS Mincho" w:cstheme="minorHAnsi"/>
          <w:sz w:val="20"/>
          <w:szCs w:val="20"/>
        </w:rPr>
      </w:pPr>
    </w:p>
    <w:p w14:paraId="7FA6E17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23E7AC" w14:textId="77777777" w:rsidR="002339E4" w:rsidRPr="0084189F" w:rsidRDefault="002339E4" w:rsidP="002339E4">
      <w:pPr>
        <w:spacing w:after="0" w:line="240" w:lineRule="auto"/>
        <w:jc w:val="both"/>
        <w:rPr>
          <w:rFonts w:cstheme="minorHAnsi"/>
          <w:b/>
          <w:sz w:val="20"/>
          <w:szCs w:val="20"/>
        </w:rPr>
      </w:pPr>
    </w:p>
    <w:p w14:paraId="3C7B84BB"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99FCC34" w14:textId="77777777" w:rsidR="002339E4" w:rsidRPr="0084189F" w:rsidRDefault="002339E4" w:rsidP="002339E4">
      <w:pPr>
        <w:spacing w:after="0" w:line="240" w:lineRule="auto"/>
        <w:jc w:val="both"/>
        <w:rPr>
          <w:rFonts w:cstheme="minorHAnsi"/>
          <w:b/>
          <w:sz w:val="20"/>
          <w:szCs w:val="20"/>
        </w:rPr>
      </w:pPr>
    </w:p>
    <w:p w14:paraId="3269D1A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09D3A61" w14:textId="77777777" w:rsidR="002339E4" w:rsidRPr="0084189F" w:rsidRDefault="002339E4" w:rsidP="002339E4">
      <w:pPr>
        <w:spacing w:after="0" w:line="240" w:lineRule="auto"/>
        <w:jc w:val="both"/>
        <w:rPr>
          <w:rFonts w:eastAsia="MS Mincho" w:cstheme="minorHAnsi"/>
          <w:sz w:val="20"/>
          <w:szCs w:val="20"/>
        </w:rPr>
      </w:pPr>
    </w:p>
    <w:p w14:paraId="4AD569F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84FE513" w14:textId="77777777" w:rsidR="002339E4" w:rsidRPr="0084189F" w:rsidRDefault="002339E4" w:rsidP="002339E4">
      <w:pPr>
        <w:keepNext/>
        <w:keepLines/>
        <w:spacing w:after="0" w:line="240" w:lineRule="auto"/>
        <w:jc w:val="both"/>
        <w:rPr>
          <w:rFonts w:cstheme="minorHAnsi"/>
          <w:b/>
          <w:sz w:val="20"/>
          <w:szCs w:val="20"/>
        </w:rPr>
      </w:pPr>
    </w:p>
    <w:p w14:paraId="2C1405C3"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72DC70F" w14:textId="77777777" w:rsidR="002339E4" w:rsidRPr="0084189F" w:rsidRDefault="002339E4" w:rsidP="002339E4">
      <w:pPr>
        <w:spacing w:after="0" w:line="240" w:lineRule="auto"/>
        <w:jc w:val="both"/>
        <w:rPr>
          <w:rFonts w:eastAsia="MS Mincho" w:cstheme="minorHAnsi"/>
          <w:b/>
          <w:sz w:val="20"/>
          <w:szCs w:val="20"/>
        </w:rPr>
      </w:pPr>
    </w:p>
    <w:p w14:paraId="523A4D49"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B3C443" w14:textId="77777777" w:rsidR="002339E4" w:rsidRPr="0084189F" w:rsidRDefault="002339E4" w:rsidP="002339E4">
      <w:pPr>
        <w:spacing w:after="0" w:line="240" w:lineRule="auto"/>
        <w:jc w:val="both"/>
        <w:rPr>
          <w:rFonts w:eastAsia="MS Mincho" w:cstheme="minorHAnsi"/>
          <w:b/>
          <w:sz w:val="20"/>
          <w:szCs w:val="20"/>
        </w:rPr>
      </w:pPr>
    </w:p>
    <w:p w14:paraId="087CF08C" w14:textId="77777777" w:rsidR="002339E4" w:rsidRPr="0084189F" w:rsidRDefault="002339E4" w:rsidP="002339E4">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3C24D2CC" w14:textId="77777777" w:rsidR="002339E4" w:rsidRDefault="002339E4" w:rsidP="002339E4">
      <w:pPr>
        <w:spacing w:after="0" w:line="240" w:lineRule="auto"/>
        <w:jc w:val="both"/>
        <w:rPr>
          <w:rFonts w:eastAsia="MS Mincho" w:cstheme="minorHAnsi"/>
          <w:sz w:val="20"/>
          <w:szCs w:val="20"/>
        </w:rPr>
      </w:pPr>
    </w:p>
    <w:p w14:paraId="6BB7AED4" w14:textId="77777777" w:rsidR="002339E4" w:rsidRPr="001E0656" w:rsidRDefault="002339E4" w:rsidP="002339E4">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00BAE93D" w14:textId="77777777" w:rsidR="002339E4" w:rsidRPr="0084189F" w:rsidRDefault="002339E4" w:rsidP="002339E4">
      <w:pPr>
        <w:spacing w:after="0" w:line="240" w:lineRule="auto"/>
        <w:jc w:val="both"/>
        <w:rPr>
          <w:rFonts w:eastAsia="MS Mincho" w:cstheme="minorHAnsi"/>
          <w:sz w:val="20"/>
          <w:szCs w:val="20"/>
        </w:rPr>
      </w:pPr>
    </w:p>
    <w:p w14:paraId="1D92842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8E3BDF5" w14:textId="77777777" w:rsidR="002339E4" w:rsidRPr="0084189F" w:rsidRDefault="002339E4" w:rsidP="002339E4">
      <w:pPr>
        <w:spacing w:after="0" w:line="240" w:lineRule="auto"/>
        <w:jc w:val="both"/>
        <w:rPr>
          <w:rFonts w:eastAsia="MS Mincho" w:cstheme="minorHAnsi"/>
          <w:b/>
          <w:sz w:val="20"/>
          <w:szCs w:val="20"/>
        </w:rPr>
      </w:pPr>
    </w:p>
    <w:p w14:paraId="73FB286B"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054A9336" w14:textId="77777777" w:rsidR="002339E4" w:rsidRPr="0084189F" w:rsidRDefault="002339E4" w:rsidP="002339E4">
      <w:pPr>
        <w:spacing w:after="0" w:line="240" w:lineRule="auto"/>
        <w:jc w:val="both"/>
        <w:rPr>
          <w:rFonts w:eastAsia="MS Mincho" w:cstheme="minorHAnsi"/>
          <w:sz w:val="20"/>
          <w:szCs w:val="20"/>
        </w:rPr>
      </w:pPr>
    </w:p>
    <w:p w14:paraId="18FE43EE" w14:textId="77777777" w:rsidR="002339E4" w:rsidRPr="0084189F" w:rsidRDefault="002339E4" w:rsidP="002339E4">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6D80B5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7DC40BB1" w14:textId="77777777" w:rsidR="002339E4" w:rsidRPr="0084189F" w:rsidRDefault="002339E4" w:rsidP="002339E4">
      <w:pPr>
        <w:spacing w:after="0" w:line="240" w:lineRule="auto"/>
        <w:jc w:val="both"/>
        <w:rPr>
          <w:rFonts w:eastAsia="MS Mincho" w:cstheme="minorHAnsi"/>
          <w:sz w:val="20"/>
          <w:szCs w:val="20"/>
        </w:rPr>
      </w:pPr>
    </w:p>
    <w:p w14:paraId="65018666"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68DF610" w14:textId="77777777" w:rsidR="002339E4" w:rsidRPr="0084189F" w:rsidRDefault="002339E4" w:rsidP="002339E4">
      <w:pPr>
        <w:spacing w:after="0" w:line="240" w:lineRule="auto"/>
        <w:jc w:val="both"/>
        <w:rPr>
          <w:rFonts w:cstheme="minorHAnsi"/>
          <w:b/>
          <w:bCs/>
          <w:sz w:val="20"/>
          <w:szCs w:val="20"/>
        </w:rPr>
      </w:pPr>
    </w:p>
    <w:p w14:paraId="0F2572B9" w14:textId="77777777" w:rsidR="002339E4" w:rsidRPr="0084189F" w:rsidRDefault="002339E4" w:rsidP="002339E4">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ECB72" w14:textId="77777777" w:rsidR="002339E4" w:rsidRPr="0084189F" w:rsidRDefault="002339E4" w:rsidP="002339E4">
      <w:pPr>
        <w:spacing w:after="0" w:line="240" w:lineRule="auto"/>
        <w:jc w:val="both"/>
        <w:rPr>
          <w:rFonts w:eastAsia="MS Mincho" w:cstheme="minorHAnsi"/>
          <w:sz w:val="20"/>
          <w:szCs w:val="20"/>
        </w:rPr>
      </w:pPr>
    </w:p>
    <w:p w14:paraId="0EBF9CA6"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67E943A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7AD6269A" w14:textId="77777777" w:rsidR="002339E4" w:rsidRPr="0084189F" w:rsidRDefault="002339E4" w:rsidP="002339E4">
      <w:pPr>
        <w:spacing w:after="0" w:line="240" w:lineRule="auto"/>
        <w:jc w:val="both"/>
        <w:rPr>
          <w:rFonts w:eastAsia="MS Mincho" w:cstheme="minorHAnsi"/>
          <w:b/>
          <w:sz w:val="20"/>
          <w:szCs w:val="20"/>
        </w:rPr>
      </w:pPr>
    </w:p>
    <w:p w14:paraId="0493CB39" w14:textId="77777777" w:rsidR="002339E4" w:rsidRPr="0084189F" w:rsidRDefault="002339E4" w:rsidP="002339E4">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34E80520" w14:textId="77777777" w:rsidR="002339E4" w:rsidRPr="0084189F" w:rsidRDefault="002339E4" w:rsidP="002339E4">
      <w:pPr>
        <w:spacing w:after="0" w:line="240" w:lineRule="auto"/>
        <w:jc w:val="both"/>
        <w:rPr>
          <w:rFonts w:eastAsia="MS Mincho" w:cstheme="minorHAnsi"/>
          <w:sz w:val="20"/>
          <w:szCs w:val="20"/>
        </w:rPr>
      </w:pPr>
    </w:p>
    <w:p w14:paraId="44197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01EE230" w14:textId="77777777" w:rsidR="002339E4" w:rsidRPr="0084189F" w:rsidRDefault="002339E4" w:rsidP="002339E4">
      <w:pPr>
        <w:spacing w:after="0" w:line="240" w:lineRule="auto"/>
        <w:jc w:val="both"/>
        <w:rPr>
          <w:rFonts w:eastAsia="MS Mincho" w:cstheme="minorHAnsi"/>
          <w:sz w:val="20"/>
          <w:szCs w:val="20"/>
        </w:rPr>
      </w:pPr>
    </w:p>
    <w:p w14:paraId="5BD81B03"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C911830" w14:textId="77777777" w:rsidR="002339E4" w:rsidRPr="0084189F" w:rsidRDefault="002339E4" w:rsidP="002339E4">
      <w:pPr>
        <w:spacing w:after="0" w:line="240" w:lineRule="auto"/>
        <w:jc w:val="both"/>
        <w:rPr>
          <w:rFonts w:cstheme="minorHAnsi"/>
          <w:sz w:val="20"/>
          <w:szCs w:val="20"/>
        </w:rPr>
      </w:pPr>
    </w:p>
    <w:p w14:paraId="3559919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8338235" w14:textId="77777777" w:rsidR="002339E4" w:rsidRDefault="002339E4" w:rsidP="002339E4">
      <w:pPr>
        <w:spacing w:after="0" w:line="240" w:lineRule="auto"/>
        <w:jc w:val="both"/>
        <w:rPr>
          <w:rFonts w:eastAsia="MS Mincho" w:cstheme="minorHAnsi"/>
          <w:sz w:val="20"/>
          <w:szCs w:val="20"/>
        </w:rPr>
      </w:pPr>
    </w:p>
    <w:p w14:paraId="7B170D1B" w14:textId="77777777" w:rsidR="002339E4" w:rsidRPr="00EA51FA" w:rsidRDefault="002339E4" w:rsidP="002339E4">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5ECD8E" w14:textId="77777777" w:rsidR="002339E4" w:rsidRPr="0084189F" w:rsidRDefault="002339E4" w:rsidP="002339E4">
      <w:pPr>
        <w:spacing w:after="0" w:line="240" w:lineRule="auto"/>
        <w:jc w:val="both"/>
        <w:rPr>
          <w:rFonts w:eastAsia="MS Mincho" w:cstheme="minorHAnsi"/>
          <w:sz w:val="20"/>
          <w:szCs w:val="20"/>
        </w:rPr>
      </w:pPr>
    </w:p>
    <w:p w14:paraId="560087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6D4B7AA2" w14:textId="77777777" w:rsidR="002339E4" w:rsidRPr="0084189F" w:rsidRDefault="002339E4" w:rsidP="002339E4">
      <w:pPr>
        <w:spacing w:after="0" w:line="240" w:lineRule="auto"/>
        <w:jc w:val="both"/>
        <w:rPr>
          <w:rFonts w:eastAsia="MS Mincho" w:cstheme="minorHAnsi"/>
          <w:sz w:val="20"/>
          <w:szCs w:val="20"/>
        </w:rPr>
      </w:pPr>
    </w:p>
    <w:p w14:paraId="03AC8DA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C3937E" w14:textId="77777777" w:rsidR="002339E4" w:rsidRPr="0084189F" w:rsidRDefault="002339E4" w:rsidP="002339E4">
      <w:pPr>
        <w:spacing w:after="0" w:line="240" w:lineRule="auto"/>
        <w:jc w:val="both"/>
        <w:rPr>
          <w:rFonts w:cstheme="minorHAnsi"/>
          <w:b/>
          <w:sz w:val="20"/>
          <w:szCs w:val="20"/>
        </w:rPr>
      </w:pPr>
    </w:p>
    <w:p w14:paraId="22FE0F5C"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79FF3F3" w14:textId="77777777" w:rsidR="002339E4" w:rsidRPr="0084189F" w:rsidRDefault="002339E4" w:rsidP="002339E4">
      <w:pPr>
        <w:spacing w:after="0" w:line="240" w:lineRule="auto"/>
        <w:jc w:val="both"/>
        <w:rPr>
          <w:rFonts w:cstheme="minorHAnsi"/>
          <w:sz w:val="20"/>
          <w:szCs w:val="20"/>
        </w:rPr>
      </w:pPr>
    </w:p>
    <w:p w14:paraId="1E5E553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3F90C8F" w14:textId="77777777" w:rsidR="002339E4" w:rsidRPr="0084189F" w:rsidRDefault="002339E4" w:rsidP="002339E4">
      <w:pPr>
        <w:spacing w:after="0" w:line="240" w:lineRule="auto"/>
        <w:jc w:val="both"/>
        <w:rPr>
          <w:rFonts w:eastAsia="MS Mincho" w:cstheme="minorHAnsi"/>
          <w:sz w:val="20"/>
          <w:szCs w:val="20"/>
        </w:rPr>
      </w:pPr>
    </w:p>
    <w:p w14:paraId="2463860B" w14:textId="77777777" w:rsidR="002339E4" w:rsidRPr="00E526D0" w:rsidRDefault="002339E4" w:rsidP="002339E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91A2166" w14:textId="77777777" w:rsidR="002339E4" w:rsidRPr="0084189F" w:rsidRDefault="002339E4" w:rsidP="002339E4">
      <w:pPr>
        <w:spacing w:after="0" w:line="240" w:lineRule="auto"/>
        <w:jc w:val="both"/>
        <w:rPr>
          <w:rFonts w:eastAsia="MS Mincho" w:cstheme="minorHAnsi"/>
          <w:sz w:val="20"/>
          <w:szCs w:val="20"/>
        </w:rPr>
      </w:pPr>
    </w:p>
    <w:p w14:paraId="1A8011E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E3ADE0C" w14:textId="77777777" w:rsidR="002339E4" w:rsidRPr="0084189F" w:rsidRDefault="002339E4" w:rsidP="002339E4">
      <w:pPr>
        <w:spacing w:after="0" w:line="240" w:lineRule="auto"/>
        <w:jc w:val="both"/>
        <w:rPr>
          <w:rFonts w:cstheme="minorHAnsi"/>
          <w:b/>
          <w:sz w:val="20"/>
          <w:szCs w:val="20"/>
        </w:rPr>
      </w:pPr>
    </w:p>
    <w:p w14:paraId="73654F1E"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0992D29" w14:textId="77777777" w:rsidR="002339E4" w:rsidRPr="0084189F" w:rsidRDefault="002339E4" w:rsidP="002339E4">
      <w:pPr>
        <w:spacing w:after="0" w:line="240" w:lineRule="auto"/>
        <w:jc w:val="both"/>
        <w:rPr>
          <w:rFonts w:cstheme="minorHAnsi"/>
          <w:b/>
          <w:sz w:val="20"/>
          <w:szCs w:val="20"/>
        </w:rPr>
      </w:pPr>
    </w:p>
    <w:p w14:paraId="5F6629B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D5BA85F" w14:textId="77777777" w:rsidR="002339E4" w:rsidRPr="0084189F" w:rsidRDefault="002339E4" w:rsidP="002339E4">
      <w:pPr>
        <w:spacing w:after="0" w:line="240" w:lineRule="auto"/>
        <w:jc w:val="both"/>
        <w:rPr>
          <w:rFonts w:eastAsia="MS Mincho" w:cstheme="minorHAnsi"/>
          <w:b/>
          <w:sz w:val="20"/>
          <w:szCs w:val="20"/>
        </w:rPr>
      </w:pPr>
    </w:p>
    <w:p w14:paraId="7057429D"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EA375D9" w14:textId="77777777" w:rsidR="002339E4" w:rsidRPr="0084189F" w:rsidRDefault="002339E4" w:rsidP="002339E4">
      <w:pPr>
        <w:spacing w:after="0" w:line="240" w:lineRule="auto"/>
        <w:jc w:val="both"/>
        <w:rPr>
          <w:rFonts w:eastAsia="MS Mincho" w:cstheme="minorHAnsi"/>
          <w:b/>
          <w:sz w:val="20"/>
          <w:szCs w:val="20"/>
        </w:rPr>
      </w:pPr>
    </w:p>
    <w:p w14:paraId="3FECE69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E560F41" w14:textId="77777777" w:rsidR="002339E4" w:rsidRPr="0084189F" w:rsidRDefault="002339E4" w:rsidP="002339E4">
      <w:pPr>
        <w:spacing w:after="0" w:line="240" w:lineRule="auto"/>
        <w:jc w:val="both"/>
        <w:rPr>
          <w:rFonts w:eastAsia="MS Mincho" w:cstheme="minorHAnsi"/>
          <w:sz w:val="20"/>
          <w:szCs w:val="20"/>
        </w:rPr>
      </w:pPr>
    </w:p>
    <w:p w14:paraId="469434D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EBCCCB0" w14:textId="77777777" w:rsidR="002339E4" w:rsidRPr="0084189F" w:rsidRDefault="002339E4" w:rsidP="002339E4">
      <w:pPr>
        <w:spacing w:after="0" w:line="240" w:lineRule="auto"/>
        <w:jc w:val="both"/>
        <w:rPr>
          <w:rFonts w:cstheme="minorHAnsi"/>
          <w:b/>
          <w:sz w:val="20"/>
          <w:szCs w:val="20"/>
        </w:rPr>
      </w:pPr>
    </w:p>
    <w:p w14:paraId="6C0563F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5D7CC86" w14:textId="77777777" w:rsidR="002339E4" w:rsidRPr="0084189F" w:rsidRDefault="002339E4" w:rsidP="002339E4">
      <w:pPr>
        <w:spacing w:after="0" w:line="240" w:lineRule="auto"/>
        <w:jc w:val="both"/>
        <w:rPr>
          <w:rFonts w:cstheme="minorHAnsi"/>
          <w:b/>
          <w:sz w:val="20"/>
          <w:szCs w:val="20"/>
        </w:rPr>
      </w:pPr>
    </w:p>
    <w:p w14:paraId="62CDFE87"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AA76AF" w14:textId="77777777" w:rsidR="002339E4" w:rsidRPr="0084189F" w:rsidRDefault="002339E4" w:rsidP="002339E4">
      <w:pPr>
        <w:spacing w:after="0" w:line="240" w:lineRule="auto"/>
        <w:jc w:val="both"/>
        <w:rPr>
          <w:rFonts w:cstheme="minorHAnsi"/>
          <w:b/>
          <w:sz w:val="20"/>
          <w:szCs w:val="20"/>
        </w:rPr>
      </w:pPr>
    </w:p>
    <w:p w14:paraId="0D97D1CC" w14:textId="77777777" w:rsidR="002339E4" w:rsidRPr="0084189F" w:rsidRDefault="002339E4" w:rsidP="002339E4">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45837C2" w14:textId="77777777" w:rsidR="002339E4" w:rsidRPr="0084189F" w:rsidRDefault="002339E4" w:rsidP="002339E4">
      <w:pPr>
        <w:spacing w:after="0" w:line="240" w:lineRule="auto"/>
        <w:jc w:val="both"/>
        <w:rPr>
          <w:rFonts w:cstheme="minorHAnsi"/>
          <w:b/>
          <w:sz w:val="20"/>
          <w:szCs w:val="20"/>
        </w:rPr>
      </w:pPr>
    </w:p>
    <w:p w14:paraId="175FCD3E"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1518D1A" w14:textId="77777777" w:rsidR="002339E4" w:rsidRPr="0084189F" w:rsidRDefault="002339E4" w:rsidP="002339E4">
      <w:pPr>
        <w:spacing w:after="0" w:line="240" w:lineRule="auto"/>
        <w:jc w:val="both"/>
        <w:rPr>
          <w:rFonts w:cstheme="minorHAnsi"/>
          <w:b/>
          <w:sz w:val="20"/>
          <w:szCs w:val="20"/>
        </w:rPr>
      </w:pPr>
    </w:p>
    <w:p w14:paraId="409F0685"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FCA019F" w14:textId="77777777" w:rsidR="002339E4" w:rsidRPr="0084189F" w:rsidRDefault="002339E4" w:rsidP="002339E4">
      <w:pPr>
        <w:autoSpaceDE w:val="0"/>
        <w:autoSpaceDN w:val="0"/>
        <w:spacing w:after="0" w:line="240" w:lineRule="auto"/>
        <w:jc w:val="both"/>
        <w:rPr>
          <w:rFonts w:cstheme="minorHAnsi"/>
          <w:b/>
          <w:bCs/>
          <w:sz w:val="20"/>
          <w:szCs w:val="20"/>
        </w:rPr>
      </w:pPr>
    </w:p>
    <w:p w14:paraId="73ACFA6A" w14:textId="77777777" w:rsidR="002339E4" w:rsidRPr="0084189F" w:rsidRDefault="002339E4" w:rsidP="002339E4">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E0FA38D" w14:textId="77777777" w:rsidR="002339E4" w:rsidRPr="0084189F" w:rsidRDefault="002339E4" w:rsidP="002339E4">
      <w:pPr>
        <w:autoSpaceDE w:val="0"/>
        <w:autoSpaceDN w:val="0"/>
        <w:spacing w:after="0" w:line="240" w:lineRule="auto"/>
        <w:jc w:val="both"/>
        <w:rPr>
          <w:rFonts w:cstheme="minorHAnsi"/>
          <w:b/>
          <w:bCs/>
          <w:sz w:val="20"/>
          <w:szCs w:val="20"/>
        </w:rPr>
      </w:pPr>
    </w:p>
    <w:p w14:paraId="4902398E" w14:textId="77777777" w:rsidR="002339E4" w:rsidRPr="0084189F" w:rsidRDefault="002339E4" w:rsidP="002339E4">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566D48C" w14:textId="77777777" w:rsidR="002339E4" w:rsidRPr="0084189F" w:rsidRDefault="002339E4" w:rsidP="002339E4">
      <w:pPr>
        <w:spacing w:after="0" w:line="240" w:lineRule="auto"/>
        <w:jc w:val="both"/>
        <w:rPr>
          <w:rFonts w:cstheme="minorHAnsi"/>
          <w:b/>
          <w:sz w:val="20"/>
          <w:szCs w:val="20"/>
        </w:rPr>
      </w:pPr>
    </w:p>
    <w:p w14:paraId="04F50882"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540A44" w14:textId="77777777" w:rsidR="002339E4" w:rsidRPr="0084189F" w:rsidRDefault="002339E4" w:rsidP="002339E4">
      <w:pPr>
        <w:spacing w:after="0" w:line="240" w:lineRule="auto"/>
        <w:jc w:val="both"/>
        <w:rPr>
          <w:rFonts w:cstheme="minorHAnsi"/>
          <w:b/>
          <w:sz w:val="20"/>
          <w:szCs w:val="20"/>
        </w:rPr>
      </w:pPr>
    </w:p>
    <w:p w14:paraId="7E1A9E8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E409A5A"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F6E4B87" w14:textId="77777777" w:rsidR="002339E4" w:rsidRPr="0084189F" w:rsidRDefault="002339E4" w:rsidP="002339E4">
      <w:pPr>
        <w:spacing w:after="0" w:line="240" w:lineRule="auto"/>
        <w:ind w:left="360"/>
        <w:jc w:val="both"/>
        <w:rPr>
          <w:rFonts w:cstheme="minorHAnsi"/>
          <w:sz w:val="20"/>
          <w:szCs w:val="20"/>
        </w:rPr>
      </w:pPr>
    </w:p>
    <w:p w14:paraId="75547C44"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303137" w14:textId="77777777" w:rsidR="002339E4" w:rsidRPr="0084189F" w:rsidRDefault="002339E4" w:rsidP="002339E4">
      <w:pPr>
        <w:spacing w:after="0" w:line="240" w:lineRule="auto"/>
        <w:jc w:val="both"/>
        <w:rPr>
          <w:rFonts w:cstheme="minorHAnsi"/>
          <w:b/>
          <w:sz w:val="20"/>
          <w:szCs w:val="20"/>
        </w:rPr>
      </w:pPr>
    </w:p>
    <w:p w14:paraId="64DCF633" w14:textId="77777777" w:rsidR="002339E4" w:rsidRPr="0084189F" w:rsidRDefault="002339E4" w:rsidP="002339E4">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DDFFF6" w14:textId="77777777" w:rsidR="002339E4" w:rsidRPr="0084189F" w:rsidRDefault="002339E4" w:rsidP="002339E4">
      <w:pPr>
        <w:spacing w:after="0" w:line="240" w:lineRule="auto"/>
        <w:jc w:val="both"/>
        <w:rPr>
          <w:rFonts w:cstheme="minorHAnsi"/>
          <w:b/>
          <w:color w:val="000000"/>
          <w:sz w:val="20"/>
          <w:szCs w:val="20"/>
        </w:rPr>
      </w:pPr>
    </w:p>
    <w:p w14:paraId="5EB13664"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F8072BE" w14:textId="77777777" w:rsidR="002339E4" w:rsidRPr="0084189F" w:rsidRDefault="002339E4" w:rsidP="002339E4">
      <w:pPr>
        <w:spacing w:after="0" w:line="240" w:lineRule="auto"/>
        <w:jc w:val="both"/>
        <w:rPr>
          <w:rFonts w:cstheme="minorHAnsi"/>
          <w:b/>
          <w:sz w:val="20"/>
          <w:szCs w:val="20"/>
        </w:rPr>
      </w:pPr>
    </w:p>
    <w:p w14:paraId="0DBEC9C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4EA5B6" w14:textId="77777777" w:rsidR="002339E4" w:rsidRPr="0084189F" w:rsidRDefault="002339E4" w:rsidP="002339E4">
      <w:pPr>
        <w:autoSpaceDE w:val="0"/>
        <w:autoSpaceDN w:val="0"/>
        <w:spacing w:after="0" w:line="240" w:lineRule="auto"/>
        <w:jc w:val="both"/>
        <w:rPr>
          <w:rFonts w:cstheme="minorHAnsi"/>
          <w:b/>
          <w:bCs/>
          <w:sz w:val="20"/>
          <w:szCs w:val="20"/>
        </w:rPr>
      </w:pPr>
    </w:p>
    <w:p w14:paraId="43382496" w14:textId="77777777" w:rsidR="002339E4" w:rsidRPr="0084189F" w:rsidRDefault="002339E4" w:rsidP="002339E4">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BE076DE" w14:textId="77777777" w:rsidR="002339E4" w:rsidRPr="0084189F" w:rsidRDefault="002339E4" w:rsidP="002339E4">
      <w:pPr>
        <w:spacing w:after="0" w:line="240" w:lineRule="auto"/>
        <w:jc w:val="both"/>
        <w:rPr>
          <w:rFonts w:cstheme="minorHAnsi"/>
          <w:b/>
          <w:sz w:val="20"/>
          <w:szCs w:val="20"/>
        </w:rPr>
      </w:pPr>
    </w:p>
    <w:p w14:paraId="4D3CFD76"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37D47767" w14:textId="77777777" w:rsidR="002339E4" w:rsidRPr="0084189F" w:rsidRDefault="002339E4" w:rsidP="002339E4">
      <w:pPr>
        <w:spacing w:after="0" w:line="240" w:lineRule="auto"/>
        <w:jc w:val="both"/>
        <w:rPr>
          <w:rFonts w:eastAsia="MS Mincho" w:cstheme="minorHAnsi"/>
          <w:sz w:val="20"/>
          <w:szCs w:val="20"/>
        </w:rPr>
      </w:pPr>
    </w:p>
    <w:p w14:paraId="6CF574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F86E4AE" w14:textId="77777777" w:rsidR="002339E4" w:rsidRPr="0084189F" w:rsidRDefault="002339E4" w:rsidP="002339E4">
      <w:pPr>
        <w:spacing w:after="0" w:line="240" w:lineRule="auto"/>
        <w:jc w:val="both"/>
        <w:rPr>
          <w:rFonts w:cstheme="minorHAnsi"/>
          <w:b/>
          <w:sz w:val="20"/>
          <w:szCs w:val="20"/>
        </w:rPr>
      </w:pPr>
    </w:p>
    <w:p w14:paraId="14FFABA0" w14:textId="77777777" w:rsidR="002339E4" w:rsidRDefault="002339E4" w:rsidP="002339E4">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67C662" w14:textId="77777777" w:rsidR="002339E4" w:rsidRPr="0084189F" w:rsidRDefault="002339E4" w:rsidP="002339E4">
      <w:pPr>
        <w:spacing w:after="0" w:line="240" w:lineRule="auto"/>
        <w:jc w:val="both"/>
        <w:rPr>
          <w:rFonts w:cstheme="minorHAnsi"/>
          <w:b/>
          <w:sz w:val="20"/>
          <w:szCs w:val="20"/>
        </w:rPr>
      </w:pPr>
    </w:p>
    <w:p w14:paraId="3B326C5A" w14:textId="77777777" w:rsidR="002339E4" w:rsidRDefault="002339E4" w:rsidP="002339E4">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8738EDE" w14:textId="77777777" w:rsidR="002339E4" w:rsidRPr="0084189F" w:rsidRDefault="002339E4" w:rsidP="002339E4">
      <w:pPr>
        <w:spacing w:after="0" w:line="240" w:lineRule="auto"/>
        <w:jc w:val="both"/>
        <w:rPr>
          <w:rFonts w:cstheme="minorHAnsi"/>
          <w:b/>
          <w:sz w:val="20"/>
          <w:szCs w:val="20"/>
        </w:rPr>
      </w:pPr>
    </w:p>
    <w:p w14:paraId="243C89C8" w14:textId="77777777" w:rsidR="002339E4" w:rsidRPr="0084189F" w:rsidRDefault="002339E4" w:rsidP="002339E4">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17E7ACC" w14:textId="77777777" w:rsidR="002339E4" w:rsidRPr="0084189F" w:rsidRDefault="002339E4" w:rsidP="002339E4">
      <w:pPr>
        <w:spacing w:after="0" w:line="240" w:lineRule="auto"/>
        <w:jc w:val="both"/>
        <w:rPr>
          <w:rFonts w:cstheme="minorHAnsi"/>
          <w:b/>
          <w:sz w:val="20"/>
          <w:szCs w:val="20"/>
        </w:rPr>
      </w:pPr>
    </w:p>
    <w:p w14:paraId="2C39C658" w14:textId="77777777" w:rsidR="002339E4" w:rsidRPr="0084189F" w:rsidRDefault="002339E4" w:rsidP="002339E4">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1"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3F7AD677" w14:textId="77777777" w:rsidR="002339E4" w:rsidRPr="0084189F" w:rsidRDefault="002339E4" w:rsidP="002339E4">
      <w:pPr>
        <w:spacing w:after="0" w:line="240" w:lineRule="auto"/>
        <w:jc w:val="both"/>
        <w:rPr>
          <w:rFonts w:eastAsia="MS Mincho" w:cstheme="minorHAnsi"/>
          <w:sz w:val="20"/>
          <w:szCs w:val="20"/>
        </w:rPr>
      </w:pPr>
    </w:p>
    <w:p w14:paraId="66826B6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45FE00F" w14:textId="77777777" w:rsidR="002339E4" w:rsidRPr="0084189F" w:rsidRDefault="002339E4" w:rsidP="002339E4">
      <w:pPr>
        <w:spacing w:after="0" w:line="240" w:lineRule="auto"/>
        <w:jc w:val="both"/>
        <w:rPr>
          <w:rFonts w:eastAsia="MS Mincho" w:cstheme="minorHAnsi"/>
          <w:sz w:val="20"/>
          <w:szCs w:val="20"/>
        </w:rPr>
      </w:pPr>
    </w:p>
    <w:p w14:paraId="5D23606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3136887E" w14:textId="77777777" w:rsidR="002339E4" w:rsidRPr="0084189F" w:rsidRDefault="002339E4" w:rsidP="002339E4">
      <w:pPr>
        <w:spacing w:after="0" w:line="240" w:lineRule="auto"/>
        <w:jc w:val="both"/>
        <w:rPr>
          <w:rFonts w:cstheme="minorHAnsi"/>
          <w:b/>
          <w:color w:val="000000"/>
          <w:sz w:val="20"/>
          <w:szCs w:val="20"/>
        </w:rPr>
      </w:pPr>
    </w:p>
    <w:p w14:paraId="141F1647"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A666BB" w14:textId="77777777" w:rsidR="002339E4" w:rsidRPr="0084189F" w:rsidRDefault="002339E4" w:rsidP="002339E4">
      <w:pPr>
        <w:spacing w:after="0" w:line="240" w:lineRule="auto"/>
        <w:jc w:val="both"/>
        <w:rPr>
          <w:rFonts w:cstheme="minorHAnsi"/>
          <w:color w:val="000000"/>
          <w:sz w:val="20"/>
          <w:szCs w:val="20"/>
        </w:rPr>
      </w:pPr>
    </w:p>
    <w:p w14:paraId="15BFCB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F2D192"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35ECD3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6F2B415" w14:textId="77777777" w:rsidR="002339E4" w:rsidRPr="0084189F" w:rsidRDefault="002339E4" w:rsidP="002339E4">
      <w:pPr>
        <w:spacing w:after="0" w:line="240" w:lineRule="auto"/>
        <w:jc w:val="both"/>
        <w:rPr>
          <w:rFonts w:cstheme="minorHAnsi"/>
          <w:sz w:val="20"/>
          <w:szCs w:val="20"/>
        </w:rPr>
      </w:pPr>
    </w:p>
    <w:p w14:paraId="77F3570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4D5E99BC" w14:textId="77777777" w:rsidR="002339E4" w:rsidRPr="0084189F" w:rsidRDefault="002339E4" w:rsidP="002339E4">
      <w:pPr>
        <w:spacing w:after="0" w:line="240" w:lineRule="auto"/>
        <w:jc w:val="both"/>
        <w:rPr>
          <w:rFonts w:cstheme="minorHAnsi"/>
          <w:sz w:val="20"/>
          <w:szCs w:val="20"/>
        </w:rPr>
      </w:pPr>
    </w:p>
    <w:p w14:paraId="413C943E" w14:textId="77777777" w:rsidR="002339E4" w:rsidRPr="0084189F" w:rsidRDefault="002339E4" w:rsidP="002339E4">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C0FEB49" w14:textId="77777777" w:rsidR="002339E4" w:rsidRPr="0084189F" w:rsidRDefault="002339E4" w:rsidP="002339E4">
      <w:pPr>
        <w:spacing w:after="0" w:line="240" w:lineRule="auto"/>
        <w:jc w:val="both"/>
        <w:rPr>
          <w:rFonts w:eastAsia="MS Mincho" w:cstheme="minorHAnsi"/>
          <w:b/>
          <w:sz w:val="20"/>
          <w:szCs w:val="20"/>
        </w:rPr>
      </w:pPr>
    </w:p>
    <w:p w14:paraId="19C2246A" w14:textId="77777777" w:rsidR="002339E4" w:rsidRPr="0084189F" w:rsidRDefault="002339E4" w:rsidP="002339E4">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FBC8A1" w14:textId="77777777" w:rsidR="002339E4" w:rsidRPr="0084189F" w:rsidRDefault="002339E4" w:rsidP="002339E4">
      <w:pPr>
        <w:spacing w:after="0" w:line="240" w:lineRule="auto"/>
        <w:jc w:val="both"/>
        <w:rPr>
          <w:rFonts w:eastAsia="MS Mincho" w:cstheme="minorHAnsi"/>
          <w:b/>
          <w:sz w:val="20"/>
          <w:szCs w:val="20"/>
        </w:rPr>
      </w:pPr>
    </w:p>
    <w:p w14:paraId="214CA554"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F3D04" w14:textId="77777777" w:rsidR="002339E4" w:rsidRPr="0084189F" w:rsidRDefault="002339E4" w:rsidP="002339E4">
      <w:pPr>
        <w:spacing w:after="0" w:line="240" w:lineRule="auto"/>
        <w:jc w:val="both"/>
        <w:rPr>
          <w:rFonts w:cstheme="minorHAnsi"/>
          <w:color w:val="000000"/>
          <w:sz w:val="20"/>
          <w:szCs w:val="20"/>
        </w:rPr>
      </w:pPr>
    </w:p>
    <w:p w14:paraId="0A84907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AA68F5B" w14:textId="77777777" w:rsidR="002339E4" w:rsidRPr="0084189F" w:rsidRDefault="002339E4" w:rsidP="002339E4">
      <w:pPr>
        <w:spacing w:after="0" w:line="240" w:lineRule="auto"/>
        <w:jc w:val="both"/>
        <w:rPr>
          <w:rFonts w:eastAsia="MS Mincho" w:cstheme="minorHAnsi"/>
          <w:sz w:val="20"/>
          <w:szCs w:val="20"/>
        </w:rPr>
      </w:pPr>
    </w:p>
    <w:p w14:paraId="02D64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1966106" w14:textId="77777777" w:rsidR="002339E4" w:rsidRPr="0084189F" w:rsidRDefault="002339E4" w:rsidP="002339E4">
      <w:pPr>
        <w:spacing w:after="0" w:line="240" w:lineRule="auto"/>
        <w:jc w:val="both"/>
        <w:rPr>
          <w:rFonts w:eastAsia="MS Mincho" w:cstheme="minorHAnsi"/>
          <w:sz w:val="20"/>
          <w:szCs w:val="20"/>
        </w:rPr>
      </w:pPr>
    </w:p>
    <w:p w14:paraId="311528A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3C4863A"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55E1B76"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506724" w14:textId="77777777" w:rsidR="002339E4" w:rsidRPr="0084189F" w:rsidRDefault="002339E4" w:rsidP="002339E4">
      <w:pPr>
        <w:spacing w:after="0" w:line="240" w:lineRule="auto"/>
        <w:jc w:val="both"/>
        <w:rPr>
          <w:rFonts w:cstheme="minorHAnsi"/>
          <w:sz w:val="20"/>
          <w:szCs w:val="20"/>
        </w:rPr>
      </w:pPr>
    </w:p>
    <w:p w14:paraId="4591B1D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w:t>
      </w:r>
      <w:r w:rsidRPr="0084189F">
        <w:rPr>
          <w:rFonts w:cstheme="minorHAnsi"/>
          <w:sz w:val="20"/>
          <w:szCs w:val="20"/>
        </w:rPr>
        <w:t xml:space="preserve">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01612057" w14:textId="77777777" w:rsidR="002339E4" w:rsidRPr="0084189F" w:rsidRDefault="002339E4" w:rsidP="002339E4">
      <w:pPr>
        <w:spacing w:after="0" w:line="240" w:lineRule="auto"/>
        <w:jc w:val="both"/>
        <w:rPr>
          <w:rFonts w:eastAsia="MS Mincho" w:cstheme="minorHAnsi"/>
          <w:sz w:val="20"/>
          <w:szCs w:val="20"/>
        </w:rPr>
      </w:pPr>
    </w:p>
    <w:p w14:paraId="06224DCD"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0F5AAF" w14:textId="77777777" w:rsidR="002339E4" w:rsidRPr="0084189F" w:rsidRDefault="002339E4" w:rsidP="002339E4">
      <w:pPr>
        <w:spacing w:after="0" w:line="240" w:lineRule="auto"/>
        <w:jc w:val="both"/>
        <w:rPr>
          <w:rFonts w:cstheme="minorHAnsi"/>
          <w:sz w:val="20"/>
          <w:szCs w:val="20"/>
        </w:rPr>
      </w:pPr>
    </w:p>
    <w:p w14:paraId="0116CD2B"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2C999E6" w14:textId="77777777" w:rsidR="002339E4" w:rsidRPr="0084189F" w:rsidRDefault="002339E4" w:rsidP="002339E4">
      <w:pPr>
        <w:spacing w:after="0" w:line="240" w:lineRule="auto"/>
        <w:jc w:val="both"/>
        <w:rPr>
          <w:rFonts w:eastAsia="MS Mincho" w:cstheme="minorHAnsi"/>
          <w:sz w:val="20"/>
          <w:szCs w:val="20"/>
        </w:rPr>
      </w:pPr>
    </w:p>
    <w:p w14:paraId="6B21FDFF"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21A0518" w14:textId="77777777" w:rsidR="002339E4" w:rsidRPr="0084189F" w:rsidRDefault="002339E4" w:rsidP="002339E4">
      <w:pPr>
        <w:spacing w:after="0" w:line="240" w:lineRule="auto"/>
        <w:jc w:val="both"/>
        <w:rPr>
          <w:rFonts w:cstheme="minorHAnsi"/>
          <w:b/>
          <w:sz w:val="20"/>
          <w:szCs w:val="20"/>
        </w:rPr>
      </w:pPr>
    </w:p>
    <w:p w14:paraId="0B421B1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2165C76" w14:textId="77777777" w:rsidR="002339E4" w:rsidRPr="0084189F" w:rsidRDefault="002339E4" w:rsidP="002339E4">
      <w:pPr>
        <w:spacing w:after="0" w:line="240" w:lineRule="auto"/>
        <w:jc w:val="both"/>
        <w:rPr>
          <w:rFonts w:eastAsia="MS Mincho" w:cstheme="minorHAnsi"/>
          <w:b/>
          <w:sz w:val="20"/>
          <w:szCs w:val="20"/>
        </w:rPr>
      </w:pPr>
    </w:p>
    <w:p w14:paraId="2EE5CE3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412417E7" w14:textId="77777777" w:rsidR="002339E4" w:rsidRPr="0084189F" w:rsidRDefault="002339E4" w:rsidP="002339E4">
      <w:pPr>
        <w:spacing w:after="0" w:line="240" w:lineRule="auto"/>
        <w:jc w:val="both"/>
        <w:rPr>
          <w:rFonts w:eastAsia="MS Mincho" w:cstheme="minorHAnsi"/>
          <w:b/>
          <w:sz w:val="20"/>
          <w:szCs w:val="20"/>
        </w:rPr>
      </w:pPr>
    </w:p>
    <w:p w14:paraId="20B5CB3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940DB35" w14:textId="77777777" w:rsidR="002339E4" w:rsidRPr="0084189F" w:rsidRDefault="002339E4" w:rsidP="002339E4">
      <w:pPr>
        <w:spacing w:after="0" w:line="240" w:lineRule="auto"/>
        <w:jc w:val="both"/>
        <w:rPr>
          <w:rFonts w:eastAsia="MS Mincho" w:cstheme="minorHAnsi"/>
          <w:b/>
          <w:sz w:val="20"/>
          <w:szCs w:val="20"/>
        </w:rPr>
      </w:pPr>
    </w:p>
    <w:p w14:paraId="48267A3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072C44EA" w14:textId="77777777" w:rsidR="002339E4" w:rsidRPr="0084189F" w:rsidRDefault="002339E4" w:rsidP="002339E4">
      <w:pPr>
        <w:spacing w:after="0" w:line="240" w:lineRule="auto"/>
        <w:jc w:val="both"/>
        <w:rPr>
          <w:rFonts w:eastAsia="MS Mincho" w:cstheme="minorHAnsi"/>
          <w:sz w:val="20"/>
          <w:szCs w:val="20"/>
        </w:rPr>
      </w:pPr>
    </w:p>
    <w:p w14:paraId="485C74D0"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1DFA250F" w14:textId="77777777" w:rsidR="002339E4" w:rsidRPr="0084189F" w:rsidRDefault="002339E4" w:rsidP="002339E4">
      <w:pPr>
        <w:spacing w:after="0" w:line="240" w:lineRule="auto"/>
        <w:jc w:val="both"/>
        <w:rPr>
          <w:rFonts w:eastAsia="MS Mincho" w:cstheme="minorHAnsi"/>
          <w:sz w:val="20"/>
          <w:szCs w:val="20"/>
        </w:rPr>
      </w:pPr>
    </w:p>
    <w:p w14:paraId="206C6D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AB51C15"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10356DB" w14:textId="77777777" w:rsidR="00E97344" w:rsidRPr="0084189F" w:rsidRDefault="00E97344" w:rsidP="002339E4">
      <w:pPr>
        <w:spacing w:after="0" w:line="240" w:lineRule="auto"/>
        <w:jc w:val="both"/>
        <w:rPr>
          <w:rFonts w:eastAsia="MS Mincho" w:cstheme="minorHAnsi"/>
          <w:sz w:val="20"/>
          <w:szCs w:val="20"/>
        </w:rPr>
      </w:pPr>
    </w:p>
    <w:p w14:paraId="4827C18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8388487" w14:textId="77777777" w:rsidR="002339E4" w:rsidRPr="0084189F" w:rsidRDefault="002339E4" w:rsidP="002339E4">
      <w:pPr>
        <w:spacing w:after="0" w:line="240" w:lineRule="auto"/>
        <w:jc w:val="both"/>
        <w:rPr>
          <w:rFonts w:eastAsia="MS Mincho" w:cstheme="minorHAnsi"/>
          <w:b/>
          <w:sz w:val="20"/>
          <w:szCs w:val="20"/>
        </w:rPr>
      </w:pPr>
    </w:p>
    <w:p w14:paraId="6B410E20"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C7CEB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15254AA" w14:textId="77777777" w:rsidR="002339E4" w:rsidRPr="0084189F" w:rsidRDefault="002339E4" w:rsidP="002339E4">
      <w:pPr>
        <w:spacing w:after="0" w:line="240" w:lineRule="auto"/>
        <w:jc w:val="both"/>
        <w:rPr>
          <w:rFonts w:eastAsia="MS Mincho" w:cstheme="minorHAnsi"/>
          <w:sz w:val="20"/>
          <w:szCs w:val="20"/>
        </w:rPr>
      </w:pPr>
    </w:p>
    <w:p w14:paraId="0E86E63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83A6108" w14:textId="77777777" w:rsidR="002339E4" w:rsidRPr="0084189F" w:rsidRDefault="002339E4" w:rsidP="002339E4">
      <w:pPr>
        <w:spacing w:after="0" w:line="240" w:lineRule="auto"/>
        <w:jc w:val="both"/>
        <w:rPr>
          <w:rFonts w:eastAsia="MS Mincho" w:cstheme="minorHAnsi"/>
          <w:sz w:val="20"/>
          <w:szCs w:val="20"/>
        </w:rPr>
      </w:pPr>
    </w:p>
    <w:p w14:paraId="22A971AF"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597B1120" w14:textId="77777777" w:rsidR="002339E4" w:rsidRPr="0084189F" w:rsidRDefault="002339E4" w:rsidP="002339E4">
      <w:pPr>
        <w:spacing w:after="0" w:line="240" w:lineRule="auto"/>
        <w:jc w:val="both"/>
        <w:rPr>
          <w:rFonts w:eastAsia="MS Mincho" w:cstheme="minorHAnsi"/>
          <w:sz w:val="20"/>
          <w:szCs w:val="20"/>
        </w:rPr>
      </w:pPr>
    </w:p>
    <w:p w14:paraId="614CEE8F"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F68E067" w14:textId="77777777" w:rsidR="002339E4" w:rsidRPr="0084189F" w:rsidRDefault="002339E4" w:rsidP="002339E4">
      <w:pPr>
        <w:spacing w:after="0" w:line="240" w:lineRule="auto"/>
        <w:jc w:val="both"/>
        <w:rPr>
          <w:rFonts w:cstheme="minorHAnsi"/>
          <w:sz w:val="20"/>
          <w:szCs w:val="20"/>
        </w:rPr>
      </w:pPr>
    </w:p>
    <w:p w14:paraId="5575C44E"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21F8CBF7" w14:textId="77777777" w:rsidR="002339E4" w:rsidRPr="0084189F" w:rsidRDefault="002339E4" w:rsidP="002339E4">
      <w:pPr>
        <w:spacing w:after="0" w:line="240" w:lineRule="auto"/>
        <w:jc w:val="both"/>
        <w:rPr>
          <w:rFonts w:eastAsia="MS Mincho" w:cstheme="minorHAnsi"/>
          <w:b/>
          <w:sz w:val="20"/>
          <w:szCs w:val="20"/>
        </w:rPr>
      </w:pPr>
    </w:p>
    <w:p w14:paraId="60B57E3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18475BBD" w14:textId="77777777" w:rsidR="00CA786C" w:rsidRPr="00936A9D" w:rsidRDefault="00CA786C" w:rsidP="0084189F">
      <w:pPr>
        <w:spacing w:after="0" w:line="240" w:lineRule="auto"/>
        <w:rPr>
          <w:rFonts w:eastAsia="MS Mincho" w:cstheme="minorHAnsi"/>
        </w:rPr>
      </w:pPr>
    </w:p>
    <w:p w14:paraId="0497228D" w14:textId="77777777" w:rsidR="004873FB" w:rsidRPr="00936A9D" w:rsidRDefault="004873FB" w:rsidP="0084189F">
      <w:pPr>
        <w:spacing w:after="0" w:line="240" w:lineRule="auto"/>
        <w:rPr>
          <w:rFonts w:eastAsia="MS Mincho" w:cstheme="minorHAnsi"/>
        </w:rPr>
      </w:pPr>
    </w:p>
    <w:p w14:paraId="35153A3D" w14:textId="77777777" w:rsidR="004873FB" w:rsidRPr="00936A9D" w:rsidRDefault="004873FB" w:rsidP="0084189F">
      <w:pPr>
        <w:spacing w:after="0" w:line="240" w:lineRule="auto"/>
        <w:rPr>
          <w:rFonts w:eastAsia="MS Mincho" w:cstheme="minorHAnsi"/>
        </w:rPr>
      </w:pPr>
    </w:p>
    <w:p w14:paraId="0A6806C9" w14:textId="77777777" w:rsidR="004873FB" w:rsidRPr="00936A9D" w:rsidRDefault="004873FB" w:rsidP="0084189F">
      <w:pPr>
        <w:spacing w:after="0" w:line="240" w:lineRule="auto"/>
        <w:rPr>
          <w:rFonts w:eastAsia="MS Mincho" w:cstheme="minorHAnsi"/>
        </w:rPr>
        <w:sectPr w:rsidR="004873FB" w:rsidRPr="00936A9D" w:rsidSect="00401BF7">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53D91194" w14:textId="77777777" w:rsidR="00D2408E" w:rsidRPr="00936A9D" w:rsidRDefault="00D2408E" w:rsidP="00B35353">
      <w:pPr>
        <w:rPr>
          <w:rFonts w:cstheme="minorHAnsi"/>
        </w:rPr>
      </w:pPr>
    </w:p>
    <w:p w14:paraId="49843C52" w14:textId="77777777" w:rsidR="00170A79" w:rsidRPr="00936A9D" w:rsidRDefault="00170A79">
      <w:pPr>
        <w:pStyle w:val="Heading2"/>
      </w:pPr>
      <w:bookmarkStart w:id="1610" w:name="_Toc167956440"/>
      <w:r w:rsidRPr="00936A9D">
        <w:t>CONTRACT-SPECIFIC DEFINITIONS</w:t>
      </w:r>
      <w:bookmarkEnd w:id="1610"/>
    </w:p>
    <w:p w14:paraId="710B02A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AASHTO’s SCOR</w:t>
      </w:r>
      <w:r w:rsidRPr="006F69CF">
        <w:rPr>
          <w:rFonts w:cstheme="minorHAnsi"/>
          <w:bCs/>
          <w:sz w:val="20"/>
          <w:szCs w:val="20"/>
        </w:rPr>
        <w:t xml:space="preserve"> –</w:t>
      </w:r>
      <w:r w:rsidRPr="006F69CF">
        <w:rPr>
          <w:rFonts w:cstheme="minorHAnsi"/>
          <w:b/>
          <w:bCs/>
          <w:sz w:val="20"/>
          <w:szCs w:val="20"/>
        </w:rPr>
        <w:t xml:space="preserve"> </w:t>
      </w:r>
      <w:r w:rsidRPr="006F69CF">
        <w:rPr>
          <w:rFonts w:cstheme="minorHAnsi"/>
          <w:spacing w:val="-2"/>
          <w:sz w:val="20"/>
          <w:szCs w:val="20"/>
        </w:rPr>
        <w:t>AASHTO,</w:t>
      </w:r>
      <w:r w:rsidRPr="006F69CF">
        <w:rPr>
          <w:rFonts w:cstheme="minorHAnsi"/>
          <w:sz w:val="20"/>
          <w:szCs w:val="20"/>
        </w:rPr>
        <w:t xml:space="preserve"> the American</w:t>
      </w:r>
      <w:r w:rsidRPr="006F69CF">
        <w:rPr>
          <w:rFonts w:cstheme="minorHAnsi"/>
          <w:spacing w:val="-2"/>
          <w:sz w:val="20"/>
          <w:szCs w:val="20"/>
        </w:rPr>
        <w:t xml:space="preserve"> </w:t>
      </w:r>
      <w:r w:rsidRPr="006F69CF">
        <w:rPr>
          <w:rFonts w:cstheme="minorHAnsi"/>
          <w:sz w:val="20"/>
          <w:szCs w:val="20"/>
        </w:rPr>
        <w:t xml:space="preserve">Association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State 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1"/>
          <w:sz w:val="20"/>
          <w:szCs w:val="20"/>
        </w:rPr>
        <w:t xml:space="preserve"> </w:t>
      </w:r>
      <w:r w:rsidRPr="006F69CF">
        <w:rPr>
          <w:rFonts w:cstheme="minorHAnsi"/>
          <w:sz w:val="20"/>
          <w:szCs w:val="20"/>
        </w:rPr>
        <w:t>Officials,</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nonprofit,</w:t>
      </w:r>
      <w:r w:rsidRPr="006F69CF">
        <w:rPr>
          <w:rFonts w:cstheme="minorHAnsi"/>
          <w:spacing w:val="2"/>
          <w:sz w:val="20"/>
          <w:szCs w:val="20"/>
        </w:rPr>
        <w:t xml:space="preserve"> </w:t>
      </w:r>
      <w:r w:rsidRPr="006F69CF">
        <w:rPr>
          <w:rFonts w:cstheme="minorHAnsi"/>
          <w:sz w:val="20"/>
          <w:szCs w:val="20"/>
        </w:rPr>
        <w:t>nonpartisan association</w:t>
      </w:r>
      <w:r w:rsidRPr="006F69CF">
        <w:rPr>
          <w:rFonts w:cstheme="minorHAnsi"/>
          <w:spacing w:val="-2"/>
          <w:sz w:val="20"/>
          <w:szCs w:val="20"/>
        </w:rPr>
        <w:t xml:space="preserve"> </w:t>
      </w:r>
      <w:r w:rsidRPr="006F69CF">
        <w:rPr>
          <w:rFonts w:cstheme="minorHAnsi"/>
          <w:sz w:val="20"/>
          <w:szCs w:val="20"/>
        </w:rPr>
        <w:t>representing</w:t>
      </w:r>
      <w:r w:rsidRPr="006F69CF">
        <w:rPr>
          <w:rFonts w:cstheme="minorHAnsi"/>
          <w:spacing w:val="2"/>
          <w:sz w:val="20"/>
          <w:szCs w:val="20"/>
        </w:rPr>
        <w:t xml:space="preserve"> </w:t>
      </w:r>
      <w:r w:rsidRPr="006F69CF">
        <w:rPr>
          <w:rFonts w:cstheme="minorHAnsi"/>
          <w:sz w:val="20"/>
          <w:szCs w:val="20"/>
        </w:rPr>
        <w:t>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7"/>
          <w:sz w:val="20"/>
          <w:szCs w:val="20"/>
        </w:rPr>
        <w:t xml:space="preserve"> </w:t>
      </w:r>
      <w:r w:rsidRPr="006F69CF">
        <w:rPr>
          <w:rFonts w:cstheme="minorHAnsi"/>
          <w:sz w:val="20"/>
          <w:szCs w:val="20"/>
        </w:rPr>
        <w:t>departments</w:t>
      </w:r>
      <w:r w:rsidRPr="006F69CF">
        <w:rPr>
          <w:rFonts w:cstheme="minorHAnsi"/>
          <w:spacing w:val="-2"/>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the 50</w:t>
      </w:r>
      <w:r w:rsidRPr="006F69CF">
        <w:rPr>
          <w:rFonts w:cstheme="minorHAnsi"/>
          <w:spacing w:val="-2"/>
          <w:sz w:val="20"/>
          <w:szCs w:val="20"/>
        </w:rPr>
        <w:t xml:space="preserve"> </w:t>
      </w:r>
      <w:r w:rsidRPr="006F69CF">
        <w:rPr>
          <w:rFonts w:cstheme="minorHAnsi"/>
          <w:sz w:val="20"/>
          <w:szCs w:val="20"/>
        </w:rPr>
        <w:t>states, the</w:t>
      </w:r>
      <w:r w:rsidRPr="006F69CF">
        <w:rPr>
          <w:rFonts w:cstheme="minorHAnsi"/>
          <w:spacing w:val="-2"/>
          <w:sz w:val="20"/>
          <w:szCs w:val="20"/>
        </w:rPr>
        <w:t xml:space="preserve"> District</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Columbia,</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Puerto Rico. Its</w:t>
      </w:r>
      <w:r w:rsidRPr="006F69CF">
        <w:rPr>
          <w:rFonts w:cstheme="minorHAnsi"/>
          <w:spacing w:val="1"/>
          <w:sz w:val="20"/>
          <w:szCs w:val="20"/>
        </w:rPr>
        <w:t xml:space="preserve"> </w:t>
      </w:r>
      <w:r w:rsidRPr="006F69CF">
        <w:rPr>
          <w:rFonts w:cstheme="minorHAnsi"/>
          <w:sz w:val="20"/>
          <w:szCs w:val="20"/>
        </w:rPr>
        <w:t>primary</w:t>
      </w:r>
      <w:r w:rsidRPr="006F69CF">
        <w:rPr>
          <w:rFonts w:cstheme="minorHAnsi"/>
          <w:spacing w:val="-4"/>
          <w:sz w:val="20"/>
          <w:szCs w:val="20"/>
        </w:rPr>
        <w:t xml:space="preserve"> </w:t>
      </w:r>
      <w:r w:rsidRPr="006F69CF">
        <w:rPr>
          <w:rFonts w:cstheme="minorHAnsi"/>
          <w:sz w:val="20"/>
          <w:szCs w:val="20"/>
        </w:rPr>
        <w:t>goal is</w:t>
      </w:r>
      <w:r w:rsidRPr="006F69CF">
        <w:rPr>
          <w:rFonts w:cstheme="minorHAnsi"/>
          <w:spacing w:val="-2"/>
          <w:sz w:val="20"/>
          <w:szCs w:val="20"/>
        </w:rPr>
        <w:t xml:space="preserve"> </w:t>
      </w:r>
      <w:r w:rsidRPr="006F69CF">
        <w:rPr>
          <w:rFonts w:cstheme="minorHAnsi"/>
          <w:sz w:val="20"/>
          <w:szCs w:val="20"/>
        </w:rPr>
        <w:t>to</w:t>
      </w:r>
      <w:r w:rsidRPr="006F69CF">
        <w:rPr>
          <w:rFonts w:cstheme="minorHAnsi"/>
          <w:spacing w:val="57"/>
          <w:sz w:val="20"/>
          <w:szCs w:val="20"/>
        </w:rPr>
        <w:t xml:space="preserve"> </w:t>
      </w:r>
      <w:r w:rsidRPr="006F69CF">
        <w:rPr>
          <w:rFonts w:cstheme="minorHAnsi"/>
          <w:sz w:val="20"/>
          <w:szCs w:val="20"/>
        </w:rPr>
        <w:t>foster the development, operation, and</w:t>
      </w:r>
      <w:r w:rsidRPr="006F69CF">
        <w:rPr>
          <w:rFonts w:cstheme="minorHAnsi"/>
          <w:spacing w:val="-2"/>
          <w:sz w:val="20"/>
          <w:szCs w:val="20"/>
        </w:rPr>
        <w:t xml:space="preserve"> </w:t>
      </w:r>
      <w:r w:rsidRPr="006F69CF">
        <w:rPr>
          <w:rFonts w:cstheme="minorHAnsi"/>
          <w:sz w:val="20"/>
          <w:szCs w:val="20"/>
        </w:rPr>
        <w:t xml:space="preserve">maintenance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an integrated national transportation</w:t>
      </w:r>
      <w:r w:rsidRPr="006F69CF">
        <w:rPr>
          <w:rFonts w:cstheme="minorHAnsi"/>
          <w:spacing w:val="53"/>
          <w:sz w:val="20"/>
          <w:szCs w:val="20"/>
        </w:rPr>
        <w:t xml:space="preserve"> </w:t>
      </w:r>
      <w:r w:rsidRPr="006F69CF">
        <w:rPr>
          <w:rFonts w:cstheme="minorHAnsi"/>
          <w:sz w:val="20"/>
          <w:szCs w:val="20"/>
        </w:rPr>
        <w:t>system. AASHTO relies</w:t>
      </w:r>
      <w:r w:rsidRPr="006F69CF">
        <w:rPr>
          <w:rFonts w:cstheme="minorHAnsi"/>
          <w:spacing w:val="-2"/>
          <w:sz w:val="20"/>
          <w:szCs w:val="20"/>
        </w:rPr>
        <w:t xml:space="preserve"> </w:t>
      </w:r>
      <w:r w:rsidRPr="006F69CF">
        <w:rPr>
          <w:rFonts w:cstheme="minorHAnsi"/>
          <w:sz w:val="20"/>
          <w:szCs w:val="20"/>
        </w:rPr>
        <w:t>on its</w:t>
      </w:r>
      <w:r w:rsidRPr="006F69CF">
        <w:rPr>
          <w:rFonts w:cstheme="minorHAnsi"/>
          <w:spacing w:val="1"/>
          <w:sz w:val="20"/>
          <w:szCs w:val="20"/>
        </w:rPr>
        <w:t xml:space="preserve"> </w:t>
      </w:r>
      <w:r w:rsidRPr="006F69CF">
        <w:rPr>
          <w:rFonts w:cstheme="minorHAnsi"/>
          <w:spacing w:val="-2"/>
          <w:sz w:val="20"/>
          <w:szCs w:val="20"/>
        </w:rPr>
        <w:t>Special</w:t>
      </w:r>
      <w:r w:rsidRPr="006F69CF">
        <w:rPr>
          <w:rFonts w:cstheme="minorHAnsi"/>
          <w:spacing w:val="2"/>
          <w:sz w:val="20"/>
          <w:szCs w:val="20"/>
        </w:rPr>
        <w:t xml:space="preserve"> </w:t>
      </w:r>
      <w:r w:rsidRPr="006F69CF">
        <w:rPr>
          <w:rFonts w:cstheme="minorHAnsi"/>
          <w:spacing w:val="-2"/>
          <w:sz w:val="20"/>
          <w:szCs w:val="20"/>
        </w:rPr>
        <w:t>Committee</w:t>
      </w:r>
      <w:r w:rsidRPr="006F69CF">
        <w:rPr>
          <w:rFonts w:cstheme="minorHAnsi"/>
          <w:sz w:val="20"/>
          <w:szCs w:val="20"/>
        </w:rPr>
        <w:t xml:space="preserve"> on Research and Innovation</w:t>
      </w:r>
      <w:r w:rsidRPr="006F69CF">
        <w:rPr>
          <w:rFonts w:cstheme="minorHAnsi"/>
          <w:spacing w:val="-2"/>
          <w:sz w:val="20"/>
          <w:szCs w:val="20"/>
        </w:rPr>
        <w:t xml:space="preserve"> </w:t>
      </w:r>
      <w:r w:rsidRPr="006F69CF">
        <w:rPr>
          <w:rFonts w:cstheme="minorHAnsi"/>
          <w:sz w:val="20"/>
          <w:szCs w:val="20"/>
        </w:rPr>
        <w:t>(SCOR) to</w:t>
      </w:r>
      <w:r w:rsidRPr="006F69CF">
        <w:rPr>
          <w:rFonts w:cstheme="minorHAnsi"/>
          <w:spacing w:val="-2"/>
          <w:sz w:val="20"/>
          <w:szCs w:val="20"/>
        </w:rPr>
        <w:t xml:space="preserve"> </w:t>
      </w:r>
      <w:r w:rsidRPr="006F69CF">
        <w:rPr>
          <w:rFonts w:cstheme="minorHAnsi"/>
          <w:sz w:val="20"/>
          <w:szCs w:val="20"/>
        </w:rPr>
        <w:t>represent the</w:t>
      </w:r>
      <w:r w:rsidRPr="006F69CF">
        <w:rPr>
          <w:rFonts w:cstheme="minorHAnsi"/>
          <w:spacing w:val="59"/>
          <w:sz w:val="20"/>
          <w:szCs w:val="20"/>
        </w:rPr>
        <w:t xml:space="preserve"> </w:t>
      </w:r>
      <w:r w:rsidRPr="006F69CF">
        <w:rPr>
          <w:rFonts w:cstheme="minorHAnsi"/>
          <w:sz w:val="20"/>
          <w:szCs w:val="20"/>
        </w:rPr>
        <w:t>Association's</w:t>
      </w:r>
      <w:r w:rsidRPr="006F69CF">
        <w:rPr>
          <w:rFonts w:cstheme="minorHAnsi"/>
          <w:spacing w:val="1"/>
          <w:sz w:val="20"/>
          <w:szCs w:val="20"/>
        </w:rPr>
        <w:t xml:space="preserve"> </w:t>
      </w:r>
      <w:r w:rsidRPr="006F69CF">
        <w:rPr>
          <w:rFonts w:cstheme="minorHAnsi"/>
          <w:sz w:val="20"/>
          <w:szCs w:val="20"/>
        </w:rPr>
        <w:t>interests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 xml:space="preserve">all research </w:t>
      </w:r>
      <w:r w:rsidRPr="006F69CF">
        <w:rPr>
          <w:rFonts w:cstheme="minorHAnsi"/>
          <w:spacing w:val="-2"/>
          <w:sz w:val="20"/>
          <w:szCs w:val="20"/>
        </w:rPr>
        <w:t xml:space="preserve">activities </w:t>
      </w:r>
      <w:r w:rsidRPr="006F69CF">
        <w:rPr>
          <w:rFonts w:cstheme="minorHAnsi"/>
          <w:spacing w:val="1"/>
          <w:sz w:val="20"/>
          <w:szCs w:val="20"/>
        </w:rPr>
        <w:t>for</w:t>
      </w:r>
      <w:r w:rsidRPr="006F69CF">
        <w:rPr>
          <w:rFonts w:cstheme="minorHAnsi"/>
          <w:sz w:val="20"/>
          <w:szCs w:val="20"/>
        </w:rPr>
        <w:t xml:space="preserve"> all transportation</w:t>
      </w:r>
      <w:r w:rsidRPr="006F69CF">
        <w:rPr>
          <w:rFonts w:cstheme="minorHAnsi"/>
          <w:spacing w:val="-2"/>
          <w:sz w:val="20"/>
          <w:szCs w:val="20"/>
        </w:rPr>
        <w:t xml:space="preserve"> </w:t>
      </w:r>
      <w:r w:rsidRPr="006F69CF">
        <w:rPr>
          <w:rFonts w:cstheme="minorHAnsi"/>
          <w:sz w:val="20"/>
          <w:szCs w:val="20"/>
        </w:rPr>
        <w:t>modes</w:t>
      </w:r>
      <w:r w:rsidRPr="006F69CF">
        <w:rPr>
          <w:rFonts w:cstheme="minorHAnsi"/>
          <w:spacing w:val="-2"/>
          <w:sz w:val="20"/>
          <w:szCs w:val="20"/>
        </w:rPr>
        <w:t xml:space="preserve"> </w:t>
      </w:r>
      <w:r w:rsidRPr="006F69CF">
        <w:rPr>
          <w:rFonts w:cstheme="minorHAnsi"/>
          <w:sz w:val="20"/>
          <w:szCs w:val="20"/>
        </w:rPr>
        <w:t>(air,</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2"/>
          <w:sz w:val="20"/>
          <w:szCs w:val="20"/>
        </w:rPr>
        <w:t xml:space="preserve"> </w:t>
      </w:r>
      <w:r w:rsidRPr="006F69CF">
        <w:rPr>
          <w:rFonts w:cstheme="minorHAnsi"/>
          <w:sz w:val="20"/>
          <w:szCs w:val="20"/>
        </w:rPr>
        <w:t>public</w:t>
      </w:r>
      <w:r w:rsidRPr="006F69CF">
        <w:rPr>
          <w:rFonts w:cstheme="minorHAnsi"/>
          <w:spacing w:val="87"/>
          <w:sz w:val="20"/>
          <w:szCs w:val="20"/>
        </w:rPr>
        <w:t xml:space="preserve"> </w:t>
      </w:r>
      <w:r w:rsidRPr="006F69CF">
        <w:rPr>
          <w:rFonts w:cstheme="minorHAnsi"/>
          <w:sz w:val="20"/>
          <w:szCs w:val="20"/>
        </w:rPr>
        <w:t>transportation, rail,</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4"/>
          <w:sz w:val="20"/>
          <w:szCs w:val="20"/>
        </w:rPr>
        <w:t xml:space="preserve"> </w:t>
      </w:r>
      <w:r w:rsidR="00D10CBA" w:rsidRPr="006F69CF">
        <w:rPr>
          <w:rFonts w:cstheme="minorHAnsi"/>
          <w:sz w:val="20"/>
          <w:szCs w:val="20"/>
        </w:rPr>
        <w:t>water).</w:t>
      </w:r>
    </w:p>
    <w:p w14:paraId="4E71E450"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sz w:val="20"/>
          <w:szCs w:val="20"/>
        </w:rPr>
        <w:t>Asset Management</w:t>
      </w:r>
      <w:r w:rsidRPr="006F69CF">
        <w:rPr>
          <w:rFonts w:cstheme="minorHAnsi"/>
          <w:sz w:val="20"/>
          <w:szCs w:val="20"/>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w:t>
      </w:r>
      <w:r w:rsidR="00D10CBA" w:rsidRPr="006F69CF">
        <w:rPr>
          <w:rFonts w:cstheme="minorHAnsi"/>
          <w:sz w:val="20"/>
          <w:szCs w:val="20"/>
        </w:rPr>
        <w:t>ts at minimum practicable cost.</w:t>
      </w:r>
    </w:p>
    <w:p w14:paraId="02509F8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Bureau of Research</w:t>
      </w:r>
      <w:r w:rsidRPr="006F69CF">
        <w:rPr>
          <w:rFonts w:cstheme="minorHAnsi"/>
          <w:b/>
          <w:bCs/>
          <w:spacing w:val="-2"/>
          <w:sz w:val="20"/>
          <w:szCs w:val="20"/>
        </w:rPr>
        <w:t xml:space="preserve"> (BOR)</w:t>
      </w:r>
      <w:r w:rsidRPr="006F69CF">
        <w:rPr>
          <w:rFonts w:cstheme="minorHAnsi"/>
          <w:b/>
          <w:bCs/>
          <w:spacing w:val="1"/>
          <w:sz w:val="20"/>
          <w:szCs w:val="20"/>
        </w:rPr>
        <w:t xml:space="preserve"> </w:t>
      </w:r>
      <w:r w:rsidRPr="006F69CF">
        <w:rPr>
          <w:rFonts w:cstheme="minorHAnsi"/>
          <w:sz w:val="20"/>
          <w:szCs w:val="20"/>
        </w:rPr>
        <w:t xml:space="preserve">– Unit </w:t>
      </w:r>
      <w:r w:rsidRPr="006F69CF">
        <w:rPr>
          <w:rFonts w:cstheme="minorHAnsi"/>
          <w:spacing w:val="-2"/>
          <w:sz w:val="20"/>
          <w:szCs w:val="20"/>
        </w:rPr>
        <w:t>within</w:t>
      </w:r>
      <w:r w:rsidRPr="006F69CF">
        <w:rPr>
          <w:rFonts w:cstheme="minorHAnsi"/>
          <w:sz w:val="20"/>
          <w:szCs w:val="20"/>
        </w:rPr>
        <w:t xml:space="preserve"> DOT</w:t>
      </w:r>
      <w:r w:rsidRPr="006F69CF">
        <w:rPr>
          <w:rFonts w:cstheme="minorHAnsi"/>
          <w:spacing w:val="1"/>
          <w:sz w:val="20"/>
          <w:szCs w:val="20"/>
        </w:rPr>
        <w:t xml:space="preserve"> </w:t>
      </w:r>
      <w:r w:rsidRPr="006F69CF">
        <w:rPr>
          <w:rFonts w:cstheme="minorHAnsi"/>
          <w:spacing w:val="-2"/>
          <w:sz w:val="20"/>
          <w:szCs w:val="20"/>
        </w:rPr>
        <w:t>Division</w:t>
      </w:r>
      <w:r w:rsidRPr="006F69CF">
        <w:rPr>
          <w:rFonts w:cstheme="minorHAnsi"/>
          <w:sz w:val="20"/>
          <w:szCs w:val="20"/>
        </w:rPr>
        <w:t xml:space="preserve"> of</w:t>
      </w:r>
      <w:r w:rsidRPr="006F69CF">
        <w:rPr>
          <w:rFonts w:cstheme="minorHAnsi"/>
          <w:spacing w:val="1"/>
          <w:sz w:val="20"/>
          <w:szCs w:val="20"/>
        </w:rPr>
        <w:t xml:space="preserve"> </w:t>
      </w:r>
      <w:r w:rsidRPr="006F69CF">
        <w:rPr>
          <w:rFonts w:cstheme="minorHAnsi"/>
          <w:sz w:val="20"/>
          <w:szCs w:val="20"/>
        </w:rPr>
        <w:t>Systems Planning &amp; Research</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65"/>
          <w:sz w:val="20"/>
          <w:szCs w:val="20"/>
        </w:rPr>
        <w:t xml:space="preserve"> </w:t>
      </w:r>
      <w:r w:rsidRPr="006F69CF">
        <w:rPr>
          <w:rFonts w:cstheme="minorHAnsi"/>
          <w:sz w:val="20"/>
          <w:szCs w:val="20"/>
        </w:rPr>
        <w:t>delivers quality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 technology</w:t>
      </w:r>
      <w:r w:rsidRPr="006F69CF">
        <w:rPr>
          <w:rFonts w:cstheme="minorHAnsi"/>
          <w:spacing w:val="-2"/>
          <w:sz w:val="20"/>
          <w:szCs w:val="20"/>
        </w:rPr>
        <w:t xml:space="preserve"> </w:t>
      </w:r>
      <w:r w:rsidRPr="006F69CF">
        <w:rPr>
          <w:rFonts w:cstheme="minorHAnsi"/>
          <w:sz w:val="20"/>
          <w:szCs w:val="20"/>
        </w:rPr>
        <w:t>transfer solutions through a</w:t>
      </w:r>
      <w:r w:rsidRPr="006F69CF">
        <w:rPr>
          <w:rFonts w:cstheme="minorHAnsi"/>
          <w:spacing w:val="-2"/>
          <w:sz w:val="20"/>
          <w:szCs w:val="20"/>
        </w:rPr>
        <w:t xml:space="preserve"> </w:t>
      </w:r>
      <w:r w:rsidR="00D10CBA" w:rsidRPr="006F69CF">
        <w:rPr>
          <w:rFonts w:cstheme="minorHAnsi"/>
          <w:sz w:val="20"/>
          <w:szCs w:val="20"/>
        </w:rPr>
        <w:t>customer-focused program.</w:t>
      </w:r>
    </w:p>
    <w:p w14:paraId="6A04453F"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Federal</w:t>
      </w:r>
      <w:r w:rsidRPr="006F69CF">
        <w:rPr>
          <w:rFonts w:cstheme="minorHAnsi"/>
          <w:b/>
          <w:bCs/>
          <w:spacing w:val="2"/>
          <w:sz w:val="20"/>
          <w:szCs w:val="20"/>
        </w:rPr>
        <w:t xml:space="preserve"> </w:t>
      </w:r>
      <w:r w:rsidRPr="006F69CF">
        <w:rPr>
          <w:rFonts w:cstheme="minorHAnsi"/>
          <w:b/>
          <w:bCs/>
          <w:sz w:val="20"/>
          <w:szCs w:val="20"/>
        </w:rPr>
        <w:t>Highway</w:t>
      </w:r>
      <w:r w:rsidRPr="006F69CF">
        <w:rPr>
          <w:rFonts w:cstheme="minorHAnsi"/>
          <w:b/>
          <w:bCs/>
          <w:spacing w:val="-3"/>
          <w:sz w:val="20"/>
          <w:szCs w:val="20"/>
        </w:rPr>
        <w:t xml:space="preserve"> </w:t>
      </w:r>
      <w:r w:rsidRPr="006F69CF">
        <w:rPr>
          <w:rFonts w:cstheme="minorHAnsi"/>
          <w:b/>
          <w:bCs/>
          <w:sz w:val="20"/>
          <w:szCs w:val="20"/>
        </w:rPr>
        <w:t>Administration</w:t>
      </w:r>
      <w:r w:rsidRPr="006F69CF">
        <w:rPr>
          <w:rFonts w:cstheme="minorHAnsi"/>
          <w:b/>
          <w:bCs/>
          <w:spacing w:val="-3"/>
          <w:sz w:val="20"/>
          <w:szCs w:val="20"/>
        </w:rPr>
        <w:t xml:space="preserve"> </w:t>
      </w:r>
      <w:r w:rsidRPr="006F69CF">
        <w:rPr>
          <w:rFonts w:cstheme="minorHAnsi"/>
          <w:b/>
          <w:bCs/>
          <w:spacing w:val="-2"/>
          <w:sz w:val="20"/>
          <w:szCs w:val="20"/>
        </w:rPr>
        <w:t>(FHWA)</w:t>
      </w:r>
      <w:r w:rsidRPr="006F69CF">
        <w:rPr>
          <w:rFonts w:cstheme="minorHAnsi"/>
          <w:b/>
          <w:bCs/>
          <w:spacing w:val="4"/>
          <w:sz w:val="20"/>
          <w:szCs w:val="20"/>
        </w:rPr>
        <w:t xml:space="preserve"> </w:t>
      </w:r>
      <w:r w:rsidRPr="006F69CF">
        <w:rPr>
          <w:rFonts w:cstheme="minorHAnsi"/>
          <w:sz w:val="20"/>
          <w:szCs w:val="20"/>
        </w:rPr>
        <w:t>– Agency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 xml:space="preserve">the </w:t>
      </w:r>
      <w:r w:rsidRPr="006F69CF">
        <w:rPr>
          <w:rFonts w:cstheme="minorHAnsi"/>
          <w:spacing w:val="-2"/>
          <w:sz w:val="20"/>
          <w:szCs w:val="20"/>
        </w:rPr>
        <w:t>U.S.</w:t>
      </w:r>
      <w:r w:rsidRPr="006F69CF">
        <w:rPr>
          <w:rFonts w:cstheme="minorHAnsi"/>
          <w:spacing w:val="2"/>
          <w:sz w:val="20"/>
          <w:szCs w:val="20"/>
        </w:rPr>
        <w:t xml:space="preserve"> </w:t>
      </w:r>
      <w:r w:rsidRPr="006F69CF">
        <w:rPr>
          <w:rFonts w:cstheme="minorHAnsi"/>
          <w:sz w:val="20"/>
          <w:szCs w:val="20"/>
        </w:rPr>
        <w:t xml:space="preserve">Department </w:t>
      </w:r>
      <w:r w:rsidRPr="006F69CF">
        <w:rPr>
          <w:rFonts w:cstheme="minorHAnsi"/>
          <w:spacing w:val="-2"/>
          <w:sz w:val="20"/>
          <w:szCs w:val="20"/>
        </w:rPr>
        <w:t>of</w:t>
      </w:r>
      <w:r w:rsidRPr="006F69CF">
        <w:rPr>
          <w:rFonts w:cstheme="minorHAnsi"/>
          <w:sz w:val="20"/>
          <w:szCs w:val="20"/>
        </w:rPr>
        <w:t xml:space="preserve"> Transportation</w:t>
      </w:r>
      <w:r w:rsidRPr="006F69CF">
        <w:rPr>
          <w:rFonts w:cstheme="minorHAnsi"/>
          <w:spacing w:val="59"/>
          <w:sz w:val="20"/>
          <w:szCs w:val="20"/>
        </w:rPr>
        <w:t xml:space="preserve"> </w:t>
      </w:r>
      <w:r w:rsidRPr="006F69CF">
        <w:rPr>
          <w:rFonts w:cstheme="minorHAnsi"/>
          <w:sz w:val="20"/>
          <w:szCs w:val="20"/>
        </w:rPr>
        <w:t xml:space="preserve">charged </w:t>
      </w:r>
      <w:r w:rsidRPr="006F69CF">
        <w:rPr>
          <w:rFonts w:cstheme="minorHAnsi"/>
          <w:spacing w:val="-2"/>
          <w:sz w:val="20"/>
          <w:szCs w:val="20"/>
        </w:rPr>
        <w:t>with</w:t>
      </w:r>
      <w:r w:rsidRPr="006F69CF">
        <w:rPr>
          <w:rFonts w:cstheme="minorHAnsi"/>
          <w:sz w:val="20"/>
          <w:szCs w:val="20"/>
        </w:rPr>
        <w:t xml:space="preserve"> the</w:t>
      </w:r>
      <w:r w:rsidRPr="006F69CF">
        <w:rPr>
          <w:rFonts w:cstheme="minorHAnsi"/>
          <w:spacing w:val="-2"/>
          <w:sz w:val="20"/>
          <w:szCs w:val="20"/>
        </w:rPr>
        <w:t xml:space="preserve"> </w:t>
      </w:r>
      <w:r w:rsidRPr="006F69CF">
        <w:rPr>
          <w:rFonts w:cstheme="minorHAnsi"/>
          <w:sz w:val="20"/>
          <w:szCs w:val="20"/>
        </w:rPr>
        <w:t>broad</w:t>
      </w:r>
      <w:r w:rsidRPr="006F69CF">
        <w:rPr>
          <w:rFonts w:cstheme="minorHAnsi"/>
          <w:spacing w:val="-2"/>
          <w:sz w:val="20"/>
          <w:szCs w:val="20"/>
        </w:rPr>
        <w:t xml:space="preserve"> </w:t>
      </w:r>
      <w:r w:rsidRPr="006F69CF">
        <w:rPr>
          <w:rFonts w:cstheme="minorHAnsi"/>
          <w:sz w:val="20"/>
          <w:szCs w:val="20"/>
        </w:rPr>
        <w:t>responsibility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3"/>
          <w:sz w:val="20"/>
          <w:szCs w:val="20"/>
        </w:rPr>
        <w:t xml:space="preserve"> </w:t>
      </w:r>
      <w:r w:rsidRPr="006F69CF">
        <w:rPr>
          <w:rFonts w:cstheme="minorHAnsi"/>
          <w:spacing w:val="-2"/>
          <w:sz w:val="20"/>
          <w:szCs w:val="20"/>
        </w:rPr>
        <w:t>ensuring</w:t>
      </w:r>
      <w:r w:rsidRPr="006F69CF">
        <w:rPr>
          <w:rFonts w:cstheme="minorHAnsi"/>
          <w:sz w:val="20"/>
          <w:szCs w:val="20"/>
        </w:rPr>
        <w:t xml:space="preserve"> that America’s</w:t>
      </w:r>
      <w:r w:rsidRPr="006F69CF">
        <w:rPr>
          <w:rFonts w:cstheme="minorHAnsi"/>
          <w:spacing w:val="1"/>
          <w:sz w:val="20"/>
          <w:szCs w:val="20"/>
        </w:rPr>
        <w:t xml:space="preserve"> </w:t>
      </w:r>
      <w:r w:rsidRPr="006F69CF">
        <w:rPr>
          <w:rFonts w:cstheme="minorHAnsi"/>
          <w:sz w:val="20"/>
          <w:szCs w:val="20"/>
        </w:rPr>
        <w:t>roads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1"/>
          <w:sz w:val="20"/>
          <w:szCs w:val="20"/>
        </w:rPr>
        <w:t xml:space="preserve"> </w:t>
      </w:r>
      <w:r w:rsidRPr="006F69CF">
        <w:rPr>
          <w:rFonts w:cstheme="minorHAnsi"/>
          <w:sz w:val="20"/>
          <w:szCs w:val="20"/>
        </w:rPr>
        <w:t>continue to</w:t>
      </w:r>
      <w:r w:rsidRPr="006F69CF">
        <w:rPr>
          <w:rFonts w:cstheme="minorHAnsi"/>
          <w:spacing w:val="65"/>
          <w:sz w:val="20"/>
          <w:szCs w:val="20"/>
        </w:rPr>
        <w:t xml:space="preserve"> </w:t>
      </w:r>
      <w:r w:rsidRPr="006F69CF">
        <w:rPr>
          <w:rFonts w:cstheme="minorHAnsi"/>
          <w:sz w:val="20"/>
          <w:szCs w:val="20"/>
        </w:rPr>
        <w:t>be the</w:t>
      </w:r>
      <w:r w:rsidRPr="006F69CF">
        <w:rPr>
          <w:rFonts w:cstheme="minorHAnsi"/>
          <w:spacing w:val="-2"/>
          <w:sz w:val="20"/>
          <w:szCs w:val="20"/>
        </w:rPr>
        <w:t xml:space="preserve"> </w:t>
      </w:r>
      <w:r w:rsidRPr="006F69CF">
        <w:rPr>
          <w:rFonts w:cstheme="minorHAnsi"/>
          <w:sz w:val="20"/>
          <w:szCs w:val="20"/>
        </w:rPr>
        <w:t>safest and</w:t>
      </w:r>
      <w:r w:rsidRPr="006F69CF">
        <w:rPr>
          <w:rFonts w:cstheme="minorHAnsi"/>
          <w:spacing w:val="-2"/>
          <w:sz w:val="20"/>
          <w:szCs w:val="20"/>
        </w:rPr>
        <w:t xml:space="preserve"> </w:t>
      </w:r>
      <w:r w:rsidRPr="006F69CF">
        <w:rPr>
          <w:rFonts w:cstheme="minorHAnsi"/>
          <w:sz w:val="20"/>
          <w:szCs w:val="20"/>
        </w:rPr>
        <w:t>most technologically</w:t>
      </w:r>
      <w:r w:rsidRPr="006F69CF">
        <w:rPr>
          <w:rFonts w:cstheme="minorHAnsi"/>
          <w:spacing w:val="-2"/>
          <w:sz w:val="20"/>
          <w:szCs w:val="20"/>
        </w:rPr>
        <w:t xml:space="preserve"> </w:t>
      </w:r>
      <w:r w:rsidR="00D10CBA" w:rsidRPr="006F69CF">
        <w:rPr>
          <w:rFonts w:cstheme="minorHAnsi"/>
          <w:sz w:val="20"/>
          <w:szCs w:val="20"/>
        </w:rPr>
        <w:t>up-to-date.</w:t>
      </w:r>
    </w:p>
    <w:p w14:paraId="40E167DE" w14:textId="77777777" w:rsidR="00B10841" w:rsidRPr="006F69CF" w:rsidRDefault="00B10841" w:rsidP="006F69CF">
      <w:pPr>
        <w:pStyle w:val="NoSpacing"/>
        <w:spacing w:before="240"/>
        <w:jc w:val="both"/>
        <w:rPr>
          <w:rFonts w:cstheme="minorHAnsi"/>
          <w:sz w:val="20"/>
          <w:szCs w:val="20"/>
          <w:lang w:val="en"/>
        </w:rPr>
      </w:pPr>
      <w:r w:rsidRPr="006F69CF">
        <w:rPr>
          <w:rFonts w:asciiTheme="minorHAnsi" w:hAnsiTheme="minorHAnsi" w:cstheme="minorHAnsi"/>
          <w:b/>
          <w:sz w:val="20"/>
          <w:szCs w:val="20"/>
        </w:rPr>
        <w:t>Infrastructure</w:t>
      </w:r>
      <w:r w:rsidRPr="006F69CF">
        <w:rPr>
          <w:rFonts w:asciiTheme="minorHAnsi" w:hAnsiTheme="minorHAnsi" w:cstheme="minorHAnsi"/>
          <w:sz w:val="20"/>
          <w:szCs w:val="20"/>
        </w:rPr>
        <w:t xml:space="preserve"> - the </w:t>
      </w:r>
      <w:r w:rsidRPr="006F69CF">
        <w:rPr>
          <w:rFonts w:asciiTheme="minorHAnsi" w:hAnsiTheme="minorHAnsi" w:cstheme="minorHAnsi"/>
          <w:sz w:val="20"/>
          <w:szCs w:val="20"/>
          <w:lang w:val="en"/>
        </w:rPr>
        <w:t>fundamental facilities and systems serving the State, including the services and facilities necessary for its transportation system to function. Some typical examples are roads, bridges, tunnels, waterways, and other such items that can be defined as physical assets of the transportation system providing services essential to enable sustain, or enhance State’s living conditions.</w:t>
      </w:r>
    </w:p>
    <w:p w14:paraId="225A824C" w14:textId="77777777" w:rsidR="002251A6" w:rsidRDefault="002251A6" w:rsidP="006F69CF">
      <w:pPr>
        <w:pStyle w:val="BodyText"/>
        <w:spacing w:before="240" w:line="240" w:lineRule="auto"/>
        <w:jc w:val="both"/>
        <w:rPr>
          <w:rFonts w:cstheme="minorHAnsi"/>
          <w:sz w:val="20"/>
          <w:szCs w:val="20"/>
        </w:rPr>
      </w:pPr>
      <w:r w:rsidRPr="006F69CF">
        <w:rPr>
          <w:rFonts w:cstheme="minorHAnsi"/>
          <w:b/>
          <w:bCs/>
          <w:sz w:val="20"/>
          <w:szCs w:val="20"/>
        </w:rPr>
        <w:t>International</w:t>
      </w:r>
      <w:r w:rsidRPr="006F69CF">
        <w:rPr>
          <w:rFonts w:cstheme="minorHAnsi"/>
          <w:b/>
          <w:bCs/>
          <w:spacing w:val="2"/>
          <w:sz w:val="20"/>
          <w:szCs w:val="20"/>
        </w:rPr>
        <w:t xml:space="preserve"> </w:t>
      </w:r>
      <w:r w:rsidRPr="006F69CF">
        <w:rPr>
          <w:rFonts w:cstheme="minorHAnsi"/>
          <w:b/>
          <w:bCs/>
          <w:sz w:val="20"/>
          <w:szCs w:val="20"/>
        </w:rPr>
        <w:t>Transport Research Documentation Database</w:t>
      </w:r>
      <w:r w:rsidRPr="006F69CF">
        <w:rPr>
          <w:rFonts w:cstheme="minorHAnsi"/>
          <w:b/>
          <w:bCs/>
          <w:spacing w:val="-2"/>
          <w:sz w:val="20"/>
          <w:szCs w:val="20"/>
        </w:rPr>
        <w:t xml:space="preserve"> (ITRD)</w:t>
      </w:r>
      <w:r w:rsidRPr="006F69CF">
        <w:rPr>
          <w:rFonts w:cstheme="minorHAnsi"/>
          <w:b/>
          <w:bCs/>
          <w:spacing w:val="5"/>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A cooperative world-</w:t>
      </w:r>
      <w:r w:rsidRPr="006F69CF">
        <w:rPr>
          <w:rFonts w:cstheme="minorHAnsi"/>
          <w:spacing w:val="55"/>
          <w:sz w:val="20"/>
          <w:szCs w:val="20"/>
        </w:rPr>
        <w:t xml:space="preserve"> </w:t>
      </w:r>
      <w:r w:rsidRPr="006F69CF">
        <w:rPr>
          <w:rFonts w:cstheme="minorHAnsi"/>
          <w:sz w:val="20"/>
          <w:szCs w:val="20"/>
        </w:rPr>
        <w:t xml:space="preserve">wide database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published 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 and</w:t>
      </w:r>
      <w:r w:rsidRPr="006F69CF">
        <w:rPr>
          <w:rFonts w:cstheme="minorHAnsi"/>
          <w:spacing w:val="-2"/>
          <w:sz w:val="20"/>
          <w:szCs w:val="20"/>
        </w:rPr>
        <w:t xml:space="preserve"> </w:t>
      </w:r>
      <w:r w:rsidRPr="006F69CF">
        <w:rPr>
          <w:rFonts w:cstheme="minorHAnsi"/>
          <w:sz w:val="20"/>
          <w:szCs w:val="20"/>
        </w:rPr>
        <w:t>transport research maintained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the Organization for</w:t>
      </w:r>
      <w:r w:rsidRPr="006F69CF">
        <w:rPr>
          <w:rFonts w:cstheme="minorHAnsi"/>
          <w:spacing w:val="1"/>
          <w:sz w:val="20"/>
          <w:szCs w:val="20"/>
        </w:rPr>
        <w:t xml:space="preserve"> </w:t>
      </w:r>
      <w:r w:rsidRPr="006F69CF">
        <w:rPr>
          <w:rFonts w:cstheme="minorHAnsi"/>
          <w:spacing w:val="-2"/>
          <w:sz w:val="20"/>
          <w:szCs w:val="20"/>
        </w:rPr>
        <w:t>Economic</w:t>
      </w:r>
      <w:r w:rsidRPr="006F69CF">
        <w:rPr>
          <w:rFonts w:cstheme="minorHAnsi"/>
          <w:spacing w:val="1"/>
          <w:sz w:val="20"/>
          <w:szCs w:val="20"/>
        </w:rPr>
        <w:t xml:space="preserve"> </w:t>
      </w:r>
      <w:r w:rsidRPr="006F69CF">
        <w:rPr>
          <w:rFonts w:cstheme="minorHAnsi"/>
          <w:sz w:val="20"/>
          <w:szCs w:val="20"/>
        </w:rPr>
        <w:t xml:space="preserve">Co-operation and Development </w:t>
      </w:r>
      <w:r w:rsidRPr="006F69CF">
        <w:rPr>
          <w:rFonts w:cstheme="minorHAnsi"/>
          <w:spacing w:val="-2"/>
          <w:sz w:val="20"/>
          <w:szCs w:val="20"/>
        </w:rPr>
        <w:t>(OECD)</w:t>
      </w:r>
      <w:r w:rsidRPr="006F69CF">
        <w:rPr>
          <w:rFonts w:cstheme="minorHAnsi"/>
          <w:spacing w:val="1"/>
          <w:sz w:val="20"/>
          <w:szCs w:val="20"/>
        </w:rPr>
        <w:t xml:space="preserve"> </w:t>
      </w:r>
      <w:r w:rsidRPr="006F69CF">
        <w:rPr>
          <w:rFonts w:cstheme="minorHAnsi"/>
          <w:sz w:val="20"/>
          <w:szCs w:val="20"/>
        </w:rPr>
        <w:t>Road</w:t>
      </w:r>
      <w:r w:rsidRPr="006F69CF">
        <w:rPr>
          <w:rFonts w:cstheme="minorHAnsi"/>
          <w:spacing w:val="-2"/>
          <w:sz w:val="20"/>
          <w:szCs w:val="20"/>
        </w:rPr>
        <w:t xml:space="preserve"> </w:t>
      </w:r>
      <w:r w:rsidRPr="006F69CF">
        <w:rPr>
          <w:rFonts w:cstheme="minorHAnsi"/>
          <w:sz w:val="20"/>
          <w:szCs w:val="20"/>
        </w:rPr>
        <w:t>Transport</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73"/>
          <w:sz w:val="20"/>
          <w:szCs w:val="20"/>
        </w:rPr>
        <w:t xml:space="preserve"> </w:t>
      </w:r>
      <w:r w:rsidR="00D10CBA" w:rsidRPr="006F69CF">
        <w:rPr>
          <w:rFonts w:cstheme="minorHAnsi"/>
          <w:sz w:val="20"/>
          <w:szCs w:val="20"/>
        </w:rPr>
        <w:t>Program.</w:t>
      </w:r>
    </w:p>
    <w:p w14:paraId="05455E80" w14:textId="77777777" w:rsidR="00D1527A" w:rsidRPr="006F69CF" w:rsidRDefault="00D1527A" w:rsidP="006F69CF">
      <w:pPr>
        <w:spacing w:after="0" w:line="240" w:lineRule="auto"/>
        <w:jc w:val="both"/>
        <w:rPr>
          <w:rFonts w:eastAsia="Times New Roman"/>
          <w:sz w:val="20"/>
        </w:rPr>
      </w:pPr>
      <w:r w:rsidRPr="006F69CF">
        <w:rPr>
          <w:rFonts w:eastAsia="Times New Roman"/>
          <w:b/>
          <w:iCs/>
          <w:sz w:val="20"/>
        </w:rPr>
        <w:t>Long-Range Statewide Transportation Plan</w:t>
      </w:r>
      <w:r>
        <w:rPr>
          <w:rFonts w:eastAsia="Times New Roman"/>
          <w:b/>
          <w:iCs/>
          <w:sz w:val="20"/>
        </w:rPr>
        <w:t xml:space="preserve"> </w:t>
      </w:r>
      <w:r w:rsidR="00C9420B">
        <w:rPr>
          <w:rFonts w:eastAsia="Times New Roman"/>
          <w:b/>
          <w:iCs/>
          <w:sz w:val="20"/>
        </w:rPr>
        <w:t xml:space="preserve">(LRTP) </w:t>
      </w:r>
      <w:r>
        <w:rPr>
          <w:rFonts w:eastAsia="Times New Roman"/>
          <w:b/>
          <w:iCs/>
          <w:sz w:val="20"/>
        </w:rPr>
        <w:t>-</w:t>
      </w:r>
      <w:r w:rsidRPr="006F69CF">
        <w:rPr>
          <w:rFonts w:eastAsia="Times New Roman"/>
          <w:sz w:val="20"/>
        </w:rPr>
        <w:t xml:space="preserve"> the official, statewide, multimodal, transportation plan covering a period of no less than 20 years developed through the statewide transportation planning process.</w:t>
      </w:r>
    </w:p>
    <w:p w14:paraId="51471384" w14:textId="77777777" w:rsidR="00D1527A" w:rsidRPr="006F69CF" w:rsidRDefault="00D1527A" w:rsidP="006F69CF">
      <w:pPr>
        <w:spacing w:after="0" w:line="240" w:lineRule="auto"/>
        <w:jc w:val="both"/>
        <w:rPr>
          <w:rFonts w:eastAsia="Times New Roman"/>
          <w:sz w:val="20"/>
        </w:rPr>
      </w:pPr>
    </w:p>
    <w:p w14:paraId="2EC47F9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Motor Vehicle Commission</w:t>
      </w:r>
      <w:r w:rsidRPr="006F69CF">
        <w:rPr>
          <w:rFonts w:cstheme="minorHAnsi"/>
          <w:b/>
          <w:bCs/>
          <w:spacing w:val="-2"/>
          <w:sz w:val="20"/>
          <w:szCs w:val="20"/>
        </w:rPr>
        <w:t xml:space="preserve"> </w:t>
      </w:r>
      <w:r w:rsidRPr="006F69CF">
        <w:rPr>
          <w:rFonts w:cstheme="minorHAnsi"/>
          <w:b/>
          <w:bCs/>
          <w:sz w:val="20"/>
          <w:szCs w:val="20"/>
        </w:rPr>
        <w:t>(MVC)</w:t>
      </w:r>
      <w:r w:rsidRPr="006F69CF">
        <w:rPr>
          <w:rFonts w:cstheme="minorHAnsi"/>
          <w:b/>
          <w:bCs/>
          <w:spacing w:val="2"/>
          <w:sz w:val="20"/>
          <w:szCs w:val="20"/>
        </w:rPr>
        <w:t xml:space="preserve"> </w:t>
      </w:r>
      <w:r w:rsidRPr="006F69CF">
        <w:rPr>
          <w:rFonts w:cstheme="minorHAnsi"/>
          <w:sz w:val="20"/>
          <w:szCs w:val="20"/>
        </w:rPr>
        <w:t>– State</w:t>
      </w:r>
      <w:r w:rsidRPr="006F69CF">
        <w:rPr>
          <w:rFonts w:cstheme="minorHAnsi"/>
          <w:spacing w:val="-2"/>
          <w:sz w:val="20"/>
          <w:szCs w:val="20"/>
        </w:rPr>
        <w:t xml:space="preserve"> </w:t>
      </w:r>
      <w:r w:rsidRPr="006F69CF">
        <w:rPr>
          <w:rFonts w:cstheme="minorHAnsi"/>
          <w:sz w:val="20"/>
          <w:szCs w:val="20"/>
        </w:rPr>
        <w:t>agency</w:t>
      </w:r>
      <w:r w:rsidRPr="006F69CF">
        <w:rPr>
          <w:rFonts w:cstheme="minorHAnsi"/>
          <w:spacing w:val="-2"/>
          <w:sz w:val="20"/>
          <w:szCs w:val="20"/>
        </w:rPr>
        <w:t xml:space="preserve"> </w:t>
      </w:r>
      <w:r w:rsidRPr="006F69CF">
        <w:rPr>
          <w:rFonts w:cstheme="minorHAnsi"/>
          <w:sz w:val="20"/>
          <w:szCs w:val="20"/>
        </w:rPr>
        <w:t>that promotes</w:t>
      </w:r>
      <w:r w:rsidRPr="006F69CF">
        <w:rPr>
          <w:rFonts w:cstheme="minorHAnsi"/>
          <w:spacing w:val="-4"/>
          <w:sz w:val="20"/>
          <w:szCs w:val="20"/>
        </w:rPr>
        <w:t xml:space="preserve"> </w:t>
      </w:r>
      <w:r w:rsidRPr="006F69CF">
        <w:rPr>
          <w:rFonts w:cstheme="minorHAnsi"/>
          <w:sz w:val="20"/>
          <w:szCs w:val="20"/>
        </w:rPr>
        <w:t xml:space="preserve">motor </w:t>
      </w:r>
      <w:r w:rsidRPr="006F69CF">
        <w:rPr>
          <w:rFonts w:cstheme="minorHAnsi"/>
          <w:spacing w:val="-2"/>
          <w:sz w:val="20"/>
          <w:szCs w:val="20"/>
        </w:rPr>
        <w:t>vehicle</w:t>
      </w:r>
      <w:r w:rsidRPr="006F69CF">
        <w:rPr>
          <w:rFonts w:cstheme="minorHAnsi"/>
          <w:sz w:val="20"/>
          <w:szCs w:val="20"/>
        </w:rPr>
        <w:t xml:space="preserve"> safety and</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57"/>
          <w:sz w:val="20"/>
          <w:szCs w:val="20"/>
        </w:rPr>
        <w:t xml:space="preserve"> </w:t>
      </w:r>
      <w:r w:rsidRPr="006F69CF">
        <w:rPr>
          <w:rFonts w:cstheme="minorHAnsi"/>
          <w:sz w:val="20"/>
          <w:szCs w:val="20"/>
        </w:rPr>
        <w:t>responsible</w:t>
      </w:r>
      <w:r w:rsidRPr="006F69CF">
        <w:rPr>
          <w:rFonts w:cstheme="minorHAnsi"/>
          <w:spacing w:val="-2"/>
          <w:sz w:val="20"/>
          <w:szCs w:val="20"/>
        </w:rPr>
        <w:t xml:space="preserve"> </w:t>
      </w:r>
      <w:r w:rsidRPr="006F69CF">
        <w:rPr>
          <w:rFonts w:cstheme="minorHAnsi"/>
          <w:sz w:val="20"/>
          <w:szCs w:val="20"/>
        </w:rPr>
        <w:t>for</w:t>
      </w:r>
      <w:r w:rsidRPr="006F69CF">
        <w:rPr>
          <w:rFonts w:cstheme="minorHAnsi"/>
          <w:spacing w:val="1"/>
          <w:sz w:val="20"/>
          <w:szCs w:val="20"/>
        </w:rPr>
        <w:t xml:space="preserve"> </w:t>
      </w:r>
      <w:r w:rsidRPr="006F69CF">
        <w:rPr>
          <w:rFonts w:cstheme="minorHAnsi"/>
          <w:spacing w:val="-2"/>
          <w:sz w:val="20"/>
          <w:szCs w:val="20"/>
        </w:rPr>
        <w:t>driver</w:t>
      </w:r>
      <w:r w:rsidRPr="006F69CF">
        <w:rPr>
          <w:rFonts w:cstheme="minorHAnsi"/>
          <w:spacing w:val="1"/>
          <w:sz w:val="20"/>
          <w:szCs w:val="20"/>
        </w:rPr>
        <w:t xml:space="preserve"> </w:t>
      </w:r>
      <w:r w:rsidRPr="006F69CF">
        <w:rPr>
          <w:rFonts w:cstheme="minorHAnsi"/>
          <w:sz w:val="20"/>
          <w:szCs w:val="20"/>
        </w:rPr>
        <w:t xml:space="preserve">licensing, </w:t>
      </w:r>
      <w:r w:rsidRPr="006F69CF">
        <w:rPr>
          <w:rFonts w:cstheme="minorHAnsi"/>
          <w:spacing w:val="-2"/>
          <w:sz w:val="20"/>
          <w:szCs w:val="20"/>
        </w:rPr>
        <w:t>vehicle</w:t>
      </w:r>
      <w:r w:rsidRPr="006F69CF">
        <w:rPr>
          <w:rFonts w:cstheme="minorHAnsi"/>
          <w:sz w:val="20"/>
          <w:szCs w:val="20"/>
        </w:rPr>
        <w:t xml:space="preserve"> registrations and inspections, and</w:t>
      </w:r>
      <w:r w:rsidRPr="006F69CF">
        <w:rPr>
          <w:rFonts w:cstheme="minorHAnsi"/>
          <w:spacing w:val="-2"/>
          <w:sz w:val="20"/>
          <w:szCs w:val="20"/>
        </w:rPr>
        <w:t xml:space="preserve"> </w:t>
      </w:r>
      <w:r w:rsidRPr="006F69CF">
        <w:rPr>
          <w:rFonts w:cstheme="minorHAnsi"/>
          <w:sz w:val="20"/>
          <w:szCs w:val="20"/>
        </w:rPr>
        <w:t>driver</w:t>
      </w:r>
      <w:r w:rsidRPr="006F69CF">
        <w:rPr>
          <w:rFonts w:cstheme="minorHAnsi"/>
          <w:spacing w:val="1"/>
          <w:sz w:val="20"/>
          <w:szCs w:val="20"/>
        </w:rPr>
        <w:t xml:space="preserve"> </w:t>
      </w:r>
      <w:r w:rsidRPr="006F69CF">
        <w:rPr>
          <w:rFonts w:cstheme="minorHAnsi"/>
          <w:sz w:val="20"/>
          <w:szCs w:val="20"/>
        </w:rPr>
        <w:t>improvement</w:t>
      </w:r>
      <w:r w:rsidRPr="006F69CF">
        <w:rPr>
          <w:rFonts w:cstheme="minorHAnsi"/>
          <w:spacing w:val="73"/>
          <w:sz w:val="20"/>
          <w:szCs w:val="20"/>
        </w:rPr>
        <w:t xml:space="preserve"> </w:t>
      </w:r>
      <w:r w:rsidRPr="006F69CF">
        <w:rPr>
          <w:rFonts w:cstheme="minorHAnsi"/>
          <w:sz w:val="20"/>
          <w:szCs w:val="20"/>
        </w:rPr>
        <w:t>and education</w:t>
      </w:r>
      <w:r w:rsidRPr="006F69CF">
        <w:rPr>
          <w:rFonts w:cstheme="minorHAnsi"/>
          <w:spacing w:val="-2"/>
          <w:sz w:val="20"/>
          <w:szCs w:val="20"/>
        </w:rPr>
        <w:t xml:space="preserve"> </w:t>
      </w:r>
      <w:r w:rsidR="00D10CBA" w:rsidRPr="006F69CF">
        <w:rPr>
          <w:rFonts w:cstheme="minorHAnsi"/>
          <w:sz w:val="20"/>
          <w:szCs w:val="20"/>
        </w:rPr>
        <w:t xml:space="preserve">programs. </w:t>
      </w:r>
    </w:p>
    <w:p w14:paraId="435F1553"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lastRenderedPageBreak/>
        <w:t>National Cooperative Highway</w:t>
      </w:r>
      <w:r w:rsidRPr="006F69CF">
        <w:rPr>
          <w:rFonts w:cstheme="minorHAnsi"/>
          <w:b/>
          <w:bCs/>
          <w:spacing w:val="-5"/>
          <w:sz w:val="20"/>
          <w:szCs w:val="20"/>
        </w:rPr>
        <w:t xml:space="preserve"> </w:t>
      </w:r>
      <w:r w:rsidRPr="006F69CF">
        <w:rPr>
          <w:rFonts w:cstheme="minorHAnsi"/>
          <w:b/>
          <w:bCs/>
          <w:sz w:val="20"/>
          <w:szCs w:val="20"/>
        </w:rPr>
        <w:t>Research Program</w:t>
      </w:r>
      <w:r w:rsidRPr="006F69CF">
        <w:rPr>
          <w:rFonts w:cstheme="minorHAnsi"/>
          <w:b/>
          <w:bCs/>
          <w:spacing w:val="-2"/>
          <w:sz w:val="20"/>
          <w:szCs w:val="20"/>
        </w:rPr>
        <w:t xml:space="preserve"> (NCHRP)</w:t>
      </w:r>
      <w:r w:rsidRPr="006F69CF">
        <w:rPr>
          <w:rFonts w:cstheme="minorHAnsi"/>
          <w:b/>
          <w:bCs/>
          <w:spacing w:val="4"/>
          <w:sz w:val="20"/>
          <w:szCs w:val="20"/>
        </w:rPr>
        <w:t xml:space="preserve"> </w:t>
      </w:r>
      <w:r w:rsidRPr="006F69CF">
        <w:rPr>
          <w:rFonts w:cstheme="minorHAnsi"/>
          <w:sz w:val="20"/>
          <w:szCs w:val="20"/>
        </w:rPr>
        <w:t xml:space="preserve">– </w:t>
      </w:r>
      <w:r w:rsidRPr="006F69CF">
        <w:rPr>
          <w:rFonts w:cstheme="minorHAnsi"/>
          <w:spacing w:val="-2"/>
          <w:sz w:val="20"/>
          <w:szCs w:val="20"/>
        </w:rPr>
        <w:t xml:space="preserve">NCHRP </w:t>
      </w:r>
      <w:r w:rsidRPr="006F69CF">
        <w:rPr>
          <w:rFonts w:cstheme="minorHAnsi"/>
          <w:sz w:val="20"/>
          <w:szCs w:val="20"/>
        </w:rPr>
        <w:t>concentrates</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57"/>
          <w:sz w:val="20"/>
          <w:szCs w:val="20"/>
        </w:rPr>
        <w:t xml:space="preserve"> </w:t>
      </w:r>
      <w:r w:rsidRPr="006F69CF">
        <w:rPr>
          <w:rFonts w:cstheme="minorHAnsi"/>
          <w:sz w:val="20"/>
          <w:szCs w:val="20"/>
        </w:rPr>
        <w:t>critical national</w:t>
      </w:r>
      <w:r w:rsidRPr="006F69CF">
        <w:rPr>
          <w:rFonts w:cstheme="minorHAnsi"/>
          <w:spacing w:val="-3"/>
          <w:sz w:val="20"/>
          <w:szCs w:val="20"/>
        </w:rPr>
        <w:t xml:space="preserve"> </w:t>
      </w:r>
      <w:r w:rsidRPr="006F69CF">
        <w:rPr>
          <w:rFonts w:cstheme="minorHAnsi"/>
          <w:sz w:val="20"/>
          <w:szCs w:val="20"/>
        </w:rPr>
        <w:t>transportation issues, producing research</w:t>
      </w:r>
      <w:r w:rsidRPr="006F69CF">
        <w:rPr>
          <w:rFonts w:cstheme="minorHAnsi"/>
          <w:spacing w:val="-2"/>
          <w:sz w:val="20"/>
          <w:szCs w:val="20"/>
        </w:rPr>
        <w:t xml:space="preserve"> </w:t>
      </w:r>
      <w:r w:rsidRPr="006F69CF">
        <w:rPr>
          <w:rFonts w:cstheme="minorHAnsi"/>
          <w:sz w:val="20"/>
          <w:szCs w:val="20"/>
        </w:rPr>
        <w:t>findings</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3"/>
          <w:sz w:val="20"/>
          <w:szCs w:val="20"/>
        </w:rPr>
        <w:t xml:space="preserve"> </w:t>
      </w:r>
      <w:r w:rsidRPr="006F69CF">
        <w:rPr>
          <w:rFonts w:cstheme="minorHAnsi"/>
          <w:sz w:val="20"/>
          <w:szCs w:val="20"/>
        </w:rPr>
        <w:t xml:space="preserve">guide practice in </w:t>
      </w:r>
      <w:r w:rsidRPr="006F69CF">
        <w:rPr>
          <w:rFonts w:cstheme="minorHAnsi"/>
          <w:spacing w:val="-2"/>
          <w:sz w:val="20"/>
          <w:szCs w:val="20"/>
        </w:rPr>
        <w:t>U.S.</w:t>
      </w:r>
      <w:r w:rsidRPr="006F69CF">
        <w:rPr>
          <w:rFonts w:cstheme="minorHAnsi"/>
          <w:spacing w:val="87"/>
          <w:sz w:val="20"/>
          <w:szCs w:val="20"/>
        </w:rPr>
        <w:t xml:space="preserve"> </w:t>
      </w:r>
      <w:r w:rsidRPr="006F69CF">
        <w:rPr>
          <w:rFonts w:cstheme="minorHAnsi"/>
          <w:sz w:val="20"/>
          <w:szCs w:val="20"/>
        </w:rPr>
        <w:t>transportation and</w:t>
      </w:r>
      <w:r w:rsidRPr="006F69CF">
        <w:rPr>
          <w:rFonts w:cstheme="minorHAnsi"/>
          <w:spacing w:val="-2"/>
          <w:sz w:val="20"/>
          <w:szCs w:val="20"/>
        </w:rPr>
        <w:t xml:space="preserve"> </w:t>
      </w:r>
      <w:r w:rsidRPr="006F69CF">
        <w:rPr>
          <w:rFonts w:cstheme="minorHAnsi"/>
          <w:sz w:val="20"/>
          <w:szCs w:val="20"/>
        </w:rPr>
        <w:t>result</w:t>
      </w:r>
      <w:r w:rsidRPr="006F69CF">
        <w:rPr>
          <w:rFonts w:cstheme="minorHAnsi"/>
          <w:spacing w:val="-3"/>
          <w:sz w:val="20"/>
          <w:szCs w:val="20"/>
        </w:rPr>
        <w:t xml:space="preserve"> </w:t>
      </w:r>
      <w:r w:rsidRPr="006F69CF">
        <w:rPr>
          <w:rFonts w:cstheme="minorHAnsi"/>
          <w:sz w:val="20"/>
          <w:szCs w:val="20"/>
        </w:rPr>
        <w:t xml:space="preserve">in safer roads, easier </w:t>
      </w:r>
      <w:r w:rsidRPr="006F69CF">
        <w:rPr>
          <w:rFonts w:cstheme="minorHAnsi"/>
          <w:spacing w:val="-2"/>
          <w:sz w:val="20"/>
          <w:szCs w:val="20"/>
        </w:rPr>
        <w:t>travel,</w:t>
      </w:r>
      <w:r w:rsidRPr="006F69CF">
        <w:rPr>
          <w:rFonts w:cstheme="minorHAnsi"/>
          <w:spacing w:val="2"/>
          <w:sz w:val="20"/>
          <w:szCs w:val="20"/>
        </w:rPr>
        <w:t xml:space="preserve"> </w:t>
      </w:r>
      <w:r w:rsidRPr="006F69CF">
        <w:rPr>
          <w:rFonts w:cstheme="minorHAnsi"/>
          <w:sz w:val="20"/>
          <w:szCs w:val="20"/>
        </w:rPr>
        <w:t>and savings</w:t>
      </w:r>
      <w:r w:rsidRPr="006F69CF">
        <w:rPr>
          <w:rFonts w:cstheme="minorHAnsi"/>
          <w:spacing w:val="1"/>
          <w:sz w:val="20"/>
          <w:szCs w:val="20"/>
        </w:rPr>
        <w:t xml:space="preserve"> </w:t>
      </w:r>
      <w:r w:rsidRPr="006F69CF">
        <w:rPr>
          <w:rFonts w:cstheme="minorHAnsi"/>
          <w:spacing w:val="-2"/>
          <w:sz w:val="20"/>
          <w:szCs w:val="20"/>
        </w:rPr>
        <w:t>of</w:t>
      </w:r>
      <w:r w:rsidRPr="006F69CF">
        <w:rPr>
          <w:rFonts w:cstheme="minorHAnsi"/>
          <w:sz w:val="20"/>
          <w:szCs w:val="20"/>
        </w:rPr>
        <w:t xml:space="preserve"> taxpayer</w:t>
      </w:r>
      <w:r w:rsidRPr="006F69CF">
        <w:rPr>
          <w:rFonts w:cstheme="minorHAnsi"/>
          <w:spacing w:val="1"/>
          <w:sz w:val="20"/>
          <w:szCs w:val="20"/>
        </w:rPr>
        <w:t xml:space="preserve"> </w:t>
      </w:r>
      <w:r w:rsidRPr="006F69CF">
        <w:rPr>
          <w:rFonts w:cstheme="minorHAnsi"/>
          <w:sz w:val="20"/>
          <w:szCs w:val="20"/>
        </w:rPr>
        <w:t>dollars.</w:t>
      </w:r>
      <w:r w:rsidRPr="006F69CF">
        <w:rPr>
          <w:rFonts w:cstheme="minorHAnsi"/>
          <w:spacing w:val="2"/>
          <w:sz w:val="20"/>
          <w:szCs w:val="20"/>
        </w:rPr>
        <w:t xml:space="preserve"> </w:t>
      </w:r>
      <w:r w:rsidRPr="006F69CF">
        <w:rPr>
          <w:rFonts w:cstheme="minorHAnsi"/>
          <w:spacing w:val="-2"/>
          <w:sz w:val="20"/>
          <w:szCs w:val="20"/>
        </w:rPr>
        <w:t>NCHRP</w:t>
      </w:r>
      <w:r w:rsidRPr="006F69CF">
        <w:rPr>
          <w:rFonts w:cstheme="minorHAnsi"/>
          <w:spacing w:val="61"/>
          <w:sz w:val="20"/>
          <w:szCs w:val="20"/>
        </w:rPr>
        <w:t xml:space="preserve"> </w:t>
      </w:r>
      <w:r w:rsidRPr="006F69CF">
        <w:rPr>
          <w:rFonts w:cstheme="minorHAnsi"/>
          <w:sz w:val="20"/>
          <w:szCs w:val="20"/>
        </w:rPr>
        <w:t>plays</w:t>
      </w:r>
      <w:r w:rsidRPr="006F69CF">
        <w:rPr>
          <w:rFonts w:cstheme="minorHAnsi"/>
          <w:spacing w:val="1"/>
          <w:sz w:val="20"/>
          <w:szCs w:val="20"/>
        </w:rPr>
        <w:t xml:space="preserve"> </w:t>
      </w:r>
      <w:r w:rsidRPr="006F69CF">
        <w:rPr>
          <w:rFonts w:cstheme="minorHAnsi"/>
          <w:sz w:val="20"/>
          <w:szCs w:val="20"/>
        </w:rPr>
        <w:t xml:space="preserve">a </w:t>
      </w:r>
      <w:r w:rsidRPr="006F69CF">
        <w:rPr>
          <w:rFonts w:cstheme="minorHAnsi"/>
          <w:spacing w:val="1"/>
          <w:sz w:val="20"/>
          <w:szCs w:val="20"/>
        </w:rPr>
        <w:t>key</w:t>
      </w:r>
      <w:r w:rsidRPr="006F69CF">
        <w:rPr>
          <w:rFonts w:cstheme="minorHAnsi"/>
          <w:spacing w:val="-2"/>
          <w:sz w:val="20"/>
          <w:szCs w:val="20"/>
        </w:rPr>
        <w:t xml:space="preserve"> </w:t>
      </w:r>
      <w:r w:rsidRPr="006F69CF">
        <w:rPr>
          <w:rFonts w:cstheme="minorHAnsi"/>
          <w:sz w:val="20"/>
          <w:szCs w:val="20"/>
        </w:rPr>
        <w:t>role</w:t>
      </w:r>
      <w:r w:rsidRPr="006F69CF">
        <w:rPr>
          <w:rFonts w:cstheme="minorHAnsi"/>
          <w:spacing w:val="-2"/>
          <w:sz w:val="20"/>
          <w:szCs w:val="20"/>
        </w:rPr>
        <w:t xml:space="preserve"> </w:t>
      </w:r>
      <w:r w:rsidRPr="006F69CF">
        <w:rPr>
          <w:rFonts w:cstheme="minorHAnsi"/>
          <w:sz w:val="20"/>
          <w:szCs w:val="20"/>
        </w:rPr>
        <w:t>in developing</w:t>
      </w:r>
      <w:r w:rsidRPr="006F69CF">
        <w:rPr>
          <w:rFonts w:cstheme="minorHAnsi"/>
          <w:spacing w:val="2"/>
          <w:sz w:val="20"/>
          <w:szCs w:val="20"/>
        </w:rPr>
        <w:t xml:space="preserve"> </w:t>
      </w:r>
      <w:r w:rsidRPr="006F69CF">
        <w:rPr>
          <w:rFonts w:cstheme="minorHAnsi"/>
          <w:sz w:val="20"/>
          <w:szCs w:val="20"/>
        </w:rPr>
        <w:t>essential tools</w:t>
      </w:r>
      <w:r w:rsidRPr="006F69CF">
        <w:rPr>
          <w:rFonts w:cstheme="minorHAnsi"/>
          <w:spacing w:val="-2"/>
          <w:sz w:val="20"/>
          <w:szCs w:val="20"/>
        </w:rPr>
        <w:t xml:space="preserve"> of</w:t>
      </w:r>
      <w:r w:rsidRPr="006F69CF">
        <w:rPr>
          <w:rFonts w:cstheme="minorHAnsi"/>
          <w:spacing w:val="2"/>
          <w:sz w:val="20"/>
          <w:szCs w:val="20"/>
        </w:rPr>
        <w:t xml:space="preserve"> </w:t>
      </w:r>
      <w:r w:rsidRPr="006F69CF">
        <w:rPr>
          <w:rFonts w:cstheme="minorHAnsi"/>
          <w:sz w:val="20"/>
          <w:szCs w:val="20"/>
        </w:rPr>
        <w:t>the trade—for</w:t>
      </w:r>
      <w:r w:rsidRPr="006F69CF">
        <w:rPr>
          <w:rFonts w:cstheme="minorHAnsi"/>
          <w:spacing w:val="1"/>
          <w:sz w:val="20"/>
          <w:szCs w:val="20"/>
        </w:rPr>
        <w:t xml:space="preserve"> </w:t>
      </w:r>
      <w:r w:rsidRPr="006F69CF">
        <w:rPr>
          <w:rFonts w:cstheme="minorHAnsi"/>
          <w:sz w:val="20"/>
          <w:szCs w:val="20"/>
        </w:rPr>
        <w:t>example, the Highway</w:t>
      </w:r>
      <w:r w:rsidRPr="006F69CF">
        <w:rPr>
          <w:rFonts w:cstheme="minorHAnsi"/>
          <w:spacing w:val="-2"/>
          <w:sz w:val="20"/>
          <w:szCs w:val="20"/>
        </w:rPr>
        <w:t xml:space="preserve"> </w:t>
      </w:r>
      <w:r w:rsidRPr="006F69CF">
        <w:rPr>
          <w:rFonts w:cstheme="minorHAnsi"/>
          <w:sz w:val="20"/>
          <w:szCs w:val="20"/>
        </w:rPr>
        <w:t>Capacity</w:t>
      </w:r>
      <w:r w:rsidRPr="006F69CF">
        <w:rPr>
          <w:rFonts w:cstheme="minorHAnsi"/>
          <w:spacing w:val="43"/>
          <w:sz w:val="20"/>
          <w:szCs w:val="20"/>
        </w:rPr>
        <w:t xml:space="preserve"> </w:t>
      </w:r>
      <w:r w:rsidRPr="006F69CF">
        <w:rPr>
          <w:rFonts w:cstheme="minorHAnsi"/>
          <w:sz w:val="20"/>
          <w:szCs w:val="20"/>
        </w:rPr>
        <w:t>Manual,</w:t>
      </w:r>
      <w:r w:rsidRPr="006F69CF">
        <w:rPr>
          <w:rFonts w:cstheme="minorHAnsi"/>
          <w:spacing w:val="2"/>
          <w:sz w:val="20"/>
          <w:szCs w:val="20"/>
        </w:rPr>
        <w:t xml:space="preserve"> </w:t>
      </w:r>
      <w:r w:rsidRPr="006F69CF">
        <w:rPr>
          <w:rFonts w:cstheme="minorHAnsi"/>
          <w:sz w:val="20"/>
          <w:szCs w:val="20"/>
        </w:rPr>
        <w:t>AASHTO’s</w:t>
      </w:r>
      <w:r w:rsidRPr="006F69CF">
        <w:rPr>
          <w:rFonts w:cstheme="minorHAnsi"/>
          <w:spacing w:val="-2"/>
          <w:sz w:val="20"/>
          <w:szCs w:val="20"/>
        </w:rPr>
        <w:t xml:space="preserve"> </w:t>
      </w:r>
      <w:r w:rsidRPr="006F69CF">
        <w:rPr>
          <w:rFonts w:cstheme="minorHAnsi"/>
          <w:sz w:val="20"/>
          <w:szCs w:val="20"/>
        </w:rPr>
        <w:t>bridge</w:t>
      </w:r>
      <w:r w:rsidRPr="006F69CF">
        <w:rPr>
          <w:rFonts w:cstheme="minorHAnsi"/>
          <w:spacing w:val="-2"/>
          <w:sz w:val="20"/>
          <w:szCs w:val="20"/>
        </w:rPr>
        <w:t xml:space="preserve"> </w:t>
      </w:r>
      <w:r w:rsidRPr="006F69CF">
        <w:rPr>
          <w:rFonts w:cstheme="minorHAnsi"/>
          <w:sz w:val="20"/>
          <w:szCs w:val="20"/>
        </w:rPr>
        <w:t>specifications,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AASHTO’s </w:t>
      </w:r>
      <w:r w:rsidRPr="006F69CF">
        <w:rPr>
          <w:rFonts w:cstheme="minorHAnsi"/>
          <w:sz w:val="20"/>
          <w:szCs w:val="20"/>
        </w:rPr>
        <w:t>pavement</w:t>
      </w:r>
      <w:r w:rsidRPr="006F69CF">
        <w:rPr>
          <w:rFonts w:cstheme="minorHAnsi"/>
          <w:spacing w:val="1"/>
          <w:sz w:val="20"/>
          <w:szCs w:val="20"/>
        </w:rPr>
        <w:t xml:space="preserve"> </w:t>
      </w:r>
      <w:r w:rsidRPr="006F69CF">
        <w:rPr>
          <w:rFonts w:cstheme="minorHAnsi"/>
          <w:sz w:val="20"/>
          <w:szCs w:val="20"/>
        </w:rPr>
        <w:t>design</w:t>
      </w:r>
      <w:r w:rsidRPr="006F69CF">
        <w:rPr>
          <w:rFonts w:cstheme="minorHAnsi"/>
          <w:spacing w:val="-4"/>
          <w:sz w:val="20"/>
          <w:szCs w:val="20"/>
        </w:rPr>
        <w:t xml:space="preserve"> </w:t>
      </w:r>
      <w:r w:rsidR="00D10CBA" w:rsidRPr="006F69CF">
        <w:rPr>
          <w:rFonts w:cstheme="minorHAnsi"/>
          <w:sz w:val="20"/>
          <w:szCs w:val="20"/>
        </w:rPr>
        <w:t>guide.</w:t>
      </w:r>
    </w:p>
    <w:p w14:paraId="31C1F2B6" w14:textId="77777777" w:rsidR="002251A6" w:rsidRPr="006F69CF" w:rsidRDefault="002251A6" w:rsidP="006F69CF">
      <w:pPr>
        <w:pStyle w:val="BodyText"/>
        <w:spacing w:line="240" w:lineRule="auto"/>
        <w:jc w:val="both"/>
        <w:rPr>
          <w:rFonts w:cstheme="minorHAnsi"/>
          <w:b/>
          <w:spacing w:val="4"/>
          <w:sz w:val="20"/>
          <w:szCs w:val="20"/>
        </w:rPr>
      </w:pPr>
      <w:r w:rsidRPr="006F69CF">
        <w:rPr>
          <w:rFonts w:cstheme="minorHAnsi"/>
          <w:b/>
          <w:sz w:val="20"/>
          <w:szCs w:val="20"/>
        </w:rPr>
        <w:t>National Transportation Library</w:t>
      </w:r>
      <w:r w:rsidRPr="006F69CF">
        <w:rPr>
          <w:rFonts w:cstheme="minorHAnsi"/>
          <w:b/>
          <w:spacing w:val="-4"/>
          <w:sz w:val="20"/>
          <w:szCs w:val="20"/>
        </w:rPr>
        <w:t xml:space="preserve"> </w:t>
      </w:r>
      <w:r w:rsidRPr="006F69CF">
        <w:rPr>
          <w:rFonts w:cstheme="minorHAnsi"/>
          <w:b/>
          <w:sz w:val="20"/>
          <w:szCs w:val="20"/>
        </w:rPr>
        <w:t>(NTL)</w:t>
      </w:r>
      <w:r w:rsidRPr="006F69CF">
        <w:rPr>
          <w:rFonts w:cstheme="minorHAnsi"/>
          <w:b/>
          <w:spacing w:val="4"/>
          <w:sz w:val="20"/>
          <w:szCs w:val="20"/>
        </w:rPr>
        <w:t xml:space="preserve"> </w:t>
      </w:r>
      <w:r w:rsidRPr="006F69CF">
        <w:rPr>
          <w:rFonts w:cstheme="minorHAnsi"/>
          <w:spacing w:val="4"/>
          <w:sz w:val="20"/>
          <w:szCs w:val="20"/>
        </w:rPr>
        <w:t>–</w:t>
      </w:r>
      <w:r w:rsidRPr="006F69CF">
        <w:rPr>
          <w:rFonts w:cstheme="minorHAnsi"/>
          <w:spacing w:val="2"/>
          <w:sz w:val="20"/>
          <w:szCs w:val="20"/>
        </w:rPr>
        <w:t xml:space="preserve"> </w:t>
      </w:r>
      <w:r w:rsidRPr="006F69CF">
        <w:rPr>
          <w:rFonts w:cstheme="minorHAnsi"/>
          <w:sz w:val="20"/>
          <w:szCs w:val="20"/>
        </w:rPr>
        <w:t>NTL</w:t>
      </w:r>
      <w:r w:rsidRPr="006F69CF">
        <w:rPr>
          <w:rFonts w:cstheme="minorHAnsi"/>
          <w:spacing w:val="-2"/>
          <w:sz w:val="20"/>
          <w:szCs w:val="20"/>
        </w:rPr>
        <w:t xml:space="preserve"> </w:t>
      </w:r>
      <w:r w:rsidRPr="006F69CF">
        <w:rPr>
          <w:rFonts w:cstheme="minorHAnsi"/>
          <w:sz w:val="20"/>
          <w:szCs w:val="20"/>
        </w:rPr>
        <w:t>serves as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repository</w:t>
      </w:r>
      <w:r w:rsidRPr="006F69CF">
        <w:rPr>
          <w:rFonts w:cstheme="minorHAnsi"/>
          <w:spacing w:val="-2"/>
          <w:sz w:val="20"/>
          <w:szCs w:val="20"/>
        </w:rPr>
        <w:t xml:space="preserve"> of</w:t>
      </w:r>
      <w:r w:rsidRPr="006F69CF">
        <w:rPr>
          <w:rFonts w:cstheme="minorHAnsi"/>
          <w:sz w:val="20"/>
          <w:szCs w:val="20"/>
        </w:rPr>
        <w:t xml:space="preserve"> materials</w:t>
      </w:r>
      <w:r w:rsidRPr="006F69CF">
        <w:rPr>
          <w:rFonts w:cstheme="minorHAnsi"/>
          <w:spacing w:val="-2"/>
          <w:sz w:val="20"/>
          <w:szCs w:val="20"/>
        </w:rPr>
        <w:t xml:space="preserve"> </w:t>
      </w:r>
      <w:r w:rsidRPr="006F69CF">
        <w:rPr>
          <w:rFonts w:cstheme="minorHAnsi"/>
          <w:sz w:val="20"/>
          <w:szCs w:val="20"/>
        </w:rPr>
        <w:t>from public,</w:t>
      </w:r>
      <w:r w:rsidRPr="006F69CF">
        <w:rPr>
          <w:rFonts w:cstheme="minorHAnsi"/>
          <w:spacing w:val="49"/>
          <w:sz w:val="20"/>
          <w:szCs w:val="20"/>
        </w:rPr>
        <w:t xml:space="preserve"> </w:t>
      </w:r>
      <w:r w:rsidRPr="006F69CF">
        <w:rPr>
          <w:rFonts w:cstheme="minorHAnsi"/>
          <w:sz w:val="20"/>
          <w:szCs w:val="20"/>
        </w:rPr>
        <w:t>academic,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organizations and improves the</w:t>
      </w:r>
      <w:r w:rsidRPr="006F69CF">
        <w:rPr>
          <w:rFonts w:cstheme="minorHAnsi"/>
          <w:spacing w:val="-2"/>
          <w:sz w:val="20"/>
          <w:szCs w:val="20"/>
        </w:rPr>
        <w:t xml:space="preserve"> </w:t>
      </w:r>
      <w:r w:rsidRPr="006F69CF">
        <w:rPr>
          <w:rFonts w:cstheme="minorHAnsi"/>
          <w:sz w:val="20"/>
          <w:szCs w:val="20"/>
        </w:rPr>
        <w:t>availability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transportation-related</w:t>
      </w:r>
      <w:r w:rsidRPr="006F69CF">
        <w:rPr>
          <w:rFonts w:cstheme="minorHAnsi"/>
          <w:spacing w:val="57"/>
          <w:sz w:val="20"/>
          <w:szCs w:val="20"/>
        </w:rPr>
        <w:t xml:space="preserve"> </w:t>
      </w:r>
      <w:r w:rsidRPr="006F69CF">
        <w:rPr>
          <w:rFonts w:cstheme="minorHAnsi"/>
          <w:sz w:val="20"/>
          <w:szCs w:val="20"/>
        </w:rPr>
        <w:t>information, thereby</w:t>
      </w:r>
      <w:r w:rsidRPr="006F69CF">
        <w:rPr>
          <w:rFonts w:cstheme="minorHAnsi"/>
          <w:spacing w:val="-2"/>
          <w:sz w:val="20"/>
          <w:szCs w:val="20"/>
        </w:rPr>
        <w:t xml:space="preserve"> </w:t>
      </w:r>
      <w:r w:rsidRPr="006F69CF">
        <w:rPr>
          <w:rFonts w:cstheme="minorHAnsi"/>
          <w:sz w:val="20"/>
          <w:szCs w:val="20"/>
        </w:rPr>
        <w:t xml:space="preserve">supporting transportation </w:t>
      </w:r>
      <w:r w:rsidRPr="006F69CF">
        <w:rPr>
          <w:rFonts w:cstheme="minorHAnsi"/>
          <w:spacing w:val="-2"/>
          <w:sz w:val="20"/>
          <w:szCs w:val="20"/>
        </w:rPr>
        <w:t>policy,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operations,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technology</w:t>
      </w:r>
      <w:r w:rsidRPr="006F69CF">
        <w:rPr>
          <w:rFonts w:cstheme="minorHAnsi"/>
          <w:spacing w:val="55"/>
          <w:sz w:val="20"/>
          <w:szCs w:val="20"/>
        </w:rPr>
        <w:t xml:space="preserve"> </w:t>
      </w:r>
      <w:r w:rsidRPr="006F69CF">
        <w:rPr>
          <w:rFonts w:cstheme="minorHAnsi"/>
          <w:sz w:val="20"/>
          <w:szCs w:val="20"/>
        </w:rPr>
        <w:t>transfer activities.</w:t>
      </w:r>
    </w:p>
    <w:p w14:paraId="7888F69F" w14:textId="77777777" w:rsidR="00B10841" w:rsidRPr="0086787D" w:rsidRDefault="002251A6" w:rsidP="006F69CF">
      <w:pPr>
        <w:pStyle w:val="BodyText"/>
        <w:spacing w:line="240" w:lineRule="auto"/>
        <w:jc w:val="both"/>
        <w:rPr>
          <w:rFonts w:cstheme="minorHAnsi"/>
          <w:sz w:val="20"/>
          <w:szCs w:val="20"/>
        </w:rPr>
      </w:pPr>
      <w:r w:rsidRPr="006F69CF">
        <w:rPr>
          <w:rFonts w:cstheme="minorHAnsi"/>
          <w:b/>
          <w:bCs/>
          <w:spacing w:val="-2"/>
          <w:sz w:val="20"/>
          <w:szCs w:val="20"/>
        </w:rPr>
        <w:t>New</w:t>
      </w:r>
      <w:r w:rsidRPr="006F69CF">
        <w:rPr>
          <w:rFonts w:cstheme="minorHAnsi"/>
          <w:b/>
          <w:bCs/>
          <w:spacing w:val="4"/>
          <w:sz w:val="20"/>
          <w:szCs w:val="20"/>
        </w:rPr>
        <w:t xml:space="preserve"> </w:t>
      </w:r>
      <w:r w:rsidRPr="006F69CF">
        <w:rPr>
          <w:rFonts w:cstheme="minorHAnsi"/>
          <w:b/>
          <w:bCs/>
          <w:sz w:val="20"/>
          <w:szCs w:val="20"/>
        </w:rPr>
        <w:t>Jersey</w:t>
      </w:r>
      <w:r w:rsidRPr="006F69CF">
        <w:rPr>
          <w:rFonts w:cstheme="minorHAnsi"/>
          <w:b/>
          <w:bCs/>
          <w:spacing w:val="-5"/>
          <w:sz w:val="20"/>
          <w:szCs w:val="20"/>
        </w:rPr>
        <w:t xml:space="preserve"> </w:t>
      </w:r>
      <w:r w:rsidRPr="006F69CF">
        <w:rPr>
          <w:rFonts w:cstheme="minorHAnsi"/>
          <w:b/>
          <w:bCs/>
          <w:sz w:val="20"/>
          <w:szCs w:val="20"/>
        </w:rPr>
        <w:t>Transit</w:t>
      </w:r>
      <w:r w:rsidRPr="006F69CF">
        <w:rPr>
          <w:rFonts w:cstheme="minorHAnsi"/>
          <w:b/>
          <w:bCs/>
          <w:spacing w:val="3"/>
          <w:sz w:val="20"/>
          <w:szCs w:val="20"/>
        </w:rPr>
        <w:t xml:space="preserve"> </w:t>
      </w:r>
      <w:r w:rsidRPr="006F69CF">
        <w:rPr>
          <w:rFonts w:cstheme="minorHAnsi"/>
          <w:sz w:val="20"/>
          <w:szCs w:val="20"/>
        </w:rPr>
        <w:t>– State’s</w:t>
      </w:r>
      <w:r w:rsidRPr="006F69CF">
        <w:rPr>
          <w:rFonts w:cstheme="minorHAnsi"/>
          <w:spacing w:val="1"/>
          <w:sz w:val="20"/>
          <w:szCs w:val="20"/>
        </w:rPr>
        <w:t xml:space="preserve"> </w:t>
      </w:r>
      <w:r w:rsidRPr="006F69CF">
        <w:rPr>
          <w:rFonts w:cstheme="minorHAnsi"/>
          <w:sz w:val="20"/>
          <w:szCs w:val="20"/>
        </w:rPr>
        <w:t>public</w:t>
      </w:r>
      <w:r w:rsidRPr="006F69CF">
        <w:rPr>
          <w:rFonts w:cstheme="minorHAnsi"/>
          <w:spacing w:val="-2"/>
          <w:sz w:val="20"/>
          <w:szCs w:val="20"/>
        </w:rPr>
        <w:t xml:space="preserve"> </w:t>
      </w:r>
      <w:r w:rsidRPr="006F69CF">
        <w:rPr>
          <w:rFonts w:cstheme="minorHAnsi"/>
          <w:sz w:val="20"/>
          <w:szCs w:val="20"/>
        </w:rPr>
        <w:t>transportation</w:t>
      </w:r>
      <w:r w:rsidRPr="006F69CF">
        <w:rPr>
          <w:rFonts w:cstheme="minorHAnsi"/>
          <w:spacing w:val="1"/>
          <w:sz w:val="20"/>
          <w:szCs w:val="20"/>
        </w:rPr>
        <w:t xml:space="preserve"> </w:t>
      </w:r>
      <w:r w:rsidRPr="006F69CF">
        <w:rPr>
          <w:rFonts w:cstheme="minorHAnsi"/>
          <w:sz w:val="20"/>
          <w:szCs w:val="20"/>
        </w:rPr>
        <w:t xml:space="preserve">corporation </w:t>
      </w:r>
      <w:r w:rsidRPr="006F69CF">
        <w:rPr>
          <w:rFonts w:cstheme="minorHAnsi"/>
          <w:spacing w:val="-2"/>
          <w:sz w:val="20"/>
          <w:szCs w:val="20"/>
        </w:rPr>
        <w:t>with</w:t>
      </w:r>
      <w:r w:rsidRPr="006F69CF">
        <w:rPr>
          <w:rFonts w:cstheme="minorHAnsi"/>
          <w:sz w:val="20"/>
          <w:szCs w:val="20"/>
        </w:rPr>
        <w:t xml:space="preserve"> a mission to </w:t>
      </w:r>
      <w:r w:rsidRPr="006F69CF">
        <w:rPr>
          <w:rFonts w:cstheme="minorHAnsi"/>
          <w:spacing w:val="-2"/>
          <w:sz w:val="20"/>
          <w:szCs w:val="20"/>
        </w:rPr>
        <w:t>provide</w:t>
      </w:r>
      <w:r w:rsidRPr="006F69CF">
        <w:rPr>
          <w:rFonts w:cstheme="minorHAnsi"/>
          <w:sz w:val="20"/>
          <w:szCs w:val="20"/>
        </w:rPr>
        <w:t xml:space="preserve"> safe,</w:t>
      </w:r>
      <w:r w:rsidRPr="006F69CF">
        <w:rPr>
          <w:rFonts w:cstheme="minorHAnsi"/>
          <w:spacing w:val="63"/>
          <w:sz w:val="20"/>
          <w:szCs w:val="20"/>
        </w:rPr>
        <w:t xml:space="preserve"> </w:t>
      </w:r>
      <w:r w:rsidRPr="006F69CF">
        <w:rPr>
          <w:rFonts w:cstheme="minorHAnsi"/>
          <w:sz w:val="20"/>
          <w:szCs w:val="20"/>
        </w:rPr>
        <w:t>reliable,</w:t>
      </w:r>
      <w:r w:rsidRPr="006F69CF">
        <w:rPr>
          <w:rFonts w:cstheme="minorHAnsi"/>
          <w:spacing w:val="1"/>
          <w:sz w:val="20"/>
          <w:szCs w:val="20"/>
        </w:rPr>
        <w:t xml:space="preserve"> </w:t>
      </w:r>
      <w:r w:rsidRPr="006F69CF">
        <w:rPr>
          <w:rFonts w:cstheme="minorHAnsi"/>
          <w:sz w:val="20"/>
          <w:szCs w:val="20"/>
        </w:rPr>
        <w:t>convenient,</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cost-effective transit service.</w:t>
      </w:r>
    </w:p>
    <w:p w14:paraId="396A2F0B" w14:textId="77777777" w:rsidR="00B10841" w:rsidRPr="00B10841" w:rsidRDefault="00B10841" w:rsidP="006F69CF">
      <w:pPr>
        <w:pStyle w:val="NoSpacing"/>
        <w:spacing w:before="240"/>
        <w:jc w:val="both"/>
        <w:rPr>
          <w:rFonts w:asciiTheme="minorHAnsi" w:hAnsiTheme="minorHAnsi" w:cstheme="minorHAnsi"/>
          <w:sz w:val="20"/>
          <w:szCs w:val="20"/>
        </w:rPr>
      </w:pPr>
      <w:r w:rsidRPr="00B10841">
        <w:rPr>
          <w:rFonts w:asciiTheme="minorHAnsi" w:hAnsiTheme="minorHAnsi" w:cstheme="minorHAnsi"/>
          <w:b/>
          <w:sz w:val="20"/>
          <w:szCs w:val="20"/>
        </w:rPr>
        <w:t>Non-Infrastructure</w:t>
      </w:r>
      <w:r w:rsidRPr="00B10841">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1EA80113" w14:textId="77777777" w:rsidR="002251A6" w:rsidRDefault="002251A6" w:rsidP="006F69CF">
      <w:pPr>
        <w:spacing w:before="240" w:after="120" w:line="240" w:lineRule="auto"/>
        <w:ind w:right="-14"/>
        <w:jc w:val="both"/>
        <w:rPr>
          <w:rFonts w:cstheme="minorHAnsi"/>
          <w:spacing w:val="-1"/>
          <w:sz w:val="20"/>
          <w:szCs w:val="20"/>
        </w:rPr>
      </w:pPr>
      <w:r w:rsidRPr="006F69CF">
        <w:rPr>
          <w:rFonts w:cstheme="minorHAnsi"/>
          <w:b/>
          <w:spacing w:val="-1"/>
          <w:sz w:val="20"/>
          <w:szCs w:val="20"/>
        </w:rPr>
        <w:t>Research</w:t>
      </w:r>
      <w:r w:rsidRPr="006F69CF">
        <w:rPr>
          <w:rFonts w:cstheme="minorHAnsi"/>
          <w:b/>
          <w:sz w:val="20"/>
          <w:szCs w:val="20"/>
        </w:rPr>
        <w:t xml:space="preserve"> in</w:t>
      </w:r>
      <w:r w:rsidRPr="006F69CF">
        <w:rPr>
          <w:rFonts w:cstheme="minorHAnsi"/>
          <w:b/>
          <w:spacing w:val="-2"/>
          <w:sz w:val="20"/>
          <w:szCs w:val="20"/>
        </w:rPr>
        <w:t xml:space="preserve"> </w:t>
      </w:r>
      <w:r w:rsidRPr="006F69CF">
        <w:rPr>
          <w:rFonts w:cstheme="minorHAnsi"/>
          <w:b/>
          <w:spacing w:val="-1"/>
          <w:sz w:val="20"/>
          <w:szCs w:val="20"/>
        </w:rPr>
        <w:t>Progress</w:t>
      </w:r>
      <w:r w:rsidRPr="006F69CF">
        <w:rPr>
          <w:rFonts w:cstheme="minorHAnsi"/>
          <w:b/>
          <w:spacing w:val="-2"/>
          <w:sz w:val="20"/>
          <w:szCs w:val="20"/>
        </w:rPr>
        <w:t xml:space="preserve"> </w:t>
      </w:r>
      <w:r w:rsidRPr="006F69CF">
        <w:rPr>
          <w:rFonts w:cstheme="minorHAnsi"/>
          <w:b/>
          <w:spacing w:val="-1"/>
          <w:sz w:val="20"/>
          <w:szCs w:val="20"/>
        </w:rPr>
        <w:t>(RIP)</w:t>
      </w:r>
      <w:r w:rsidRPr="006F69CF">
        <w:rPr>
          <w:rFonts w:cstheme="minorHAnsi"/>
          <w:b/>
          <w:spacing w:val="1"/>
          <w:sz w:val="20"/>
          <w:szCs w:val="20"/>
        </w:rPr>
        <w:t xml:space="preserve"> </w:t>
      </w:r>
      <w:r w:rsidRPr="006F69CF">
        <w:rPr>
          <w:rFonts w:cstheme="minorHAnsi"/>
          <w:b/>
          <w:spacing w:val="-1"/>
          <w:sz w:val="20"/>
          <w:szCs w:val="20"/>
        </w:rPr>
        <w:t>Database</w:t>
      </w:r>
      <w:r w:rsidRPr="006F69CF">
        <w:rPr>
          <w:rFonts w:cstheme="minorHAnsi"/>
          <w:b/>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 xml:space="preserve">A </w:t>
      </w:r>
      <w:r w:rsidRPr="006F69CF">
        <w:rPr>
          <w:rFonts w:cstheme="minorHAnsi"/>
          <w:spacing w:val="-1"/>
          <w:sz w:val="20"/>
          <w:szCs w:val="20"/>
        </w:rPr>
        <w:t>database</w:t>
      </w:r>
      <w:r w:rsidRPr="006F69CF">
        <w:rPr>
          <w:rFonts w:cstheme="minorHAnsi"/>
          <w:sz w:val="20"/>
          <w:szCs w:val="20"/>
        </w:rPr>
        <w:t xml:space="preserve"> </w:t>
      </w:r>
      <w:r w:rsidRPr="006F69CF">
        <w:rPr>
          <w:rFonts w:cstheme="minorHAnsi"/>
          <w:spacing w:val="-1"/>
          <w:sz w:val="20"/>
          <w:szCs w:val="20"/>
        </w:rPr>
        <w:t>containing</w:t>
      </w:r>
      <w:r w:rsidRPr="006F69CF">
        <w:rPr>
          <w:rFonts w:cstheme="minorHAnsi"/>
          <w:spacing w:val="2"/>
          <w:sz w:val="20"/>
          <w:szCs w:val="20"/>
        </w:rPr>
        <w:t xml:space="preserve"> </w:t>
      </w:r>
      <w:r w:rsidRPr="006F69CF">
        <w:rPr>
          <w:rFonts w:cstheme="minorHAnsi"/>
          <w:spacing w:val="-1"/>
          <w:sz w:val="20"/>
          <w:szCs w:val="20"/>
        </w:rPr>
        <w:t>over 7,800</w:t>
      </w:r>
      <w:r w:rsidRPr="006F69CF">
        <w:rPr>
          <w:rFonts w:cstheme="minorHAnsi"/>
          <w:sz w:val="20"/>
          <w:szCs w:val="20"/>
        </w:rPr>
        <w:t xml:space="preserve"> </w:t>
      </w:r>
      <w:r w:rsidRPr="006F69CF">
        <w:rPr>
          <w:rFonts w:cstheme="minorHAnsi"/>
          <w:spacing w:val="-1"/>
          <w:sz w:val="20"/>
          <w:szCs w:val="20"/>
        </w:rPr>
        <w:t xml:space="preserve">current </w:t>
      </w:r>
      <w:r w:rsidRPr="006F69CF">
        <w:rPr>
          <w:rFonts w:cstheme="minorHAnsi"/>
          <w:sz w:val="20"/>
          <w:szCs w:val="20"/>
        </w:rPr>
        <w:t>or</w:t>
      </w:r>
      <w:r w:rsidRPr="006F69CF">
        <w:rPr>
          <w:rFonts w:cstheme="minorHAnsi"/>
          <w:spacing w:val="-1"/>
          <w:sz w:val="20"/>
          <w:szCs w:val="20"/>
        </w:rPr>
        <w:t xml:space="preserve"> recently</w:t>
      </w:r>
      <w:r w:rsidRPr="006F69CF">
        <w:rPr>
          <w:rFonts w:cstheme="minorHAnsi"/>
          <w:spacing w:val="49"/>
          <w:sz w:val="20"/>
          <w:szCs w:val="20"/>
        </w:rPr>
        <w:t xml:space="preserve"> </w:t>
      </w:r>
      <w:r w:rsidRPr="006F69CF">
        <w:rPr>
          <w:rFonts w:cstheme="minorHAnsi"/>
          <w:spacing w:val="-1"/>
          <w:sz w:val="20"/>
          <w:szCs w:val="20"/>
        </w:rPr>
        <w:t>completed</w:t>
      </w:r>
      <w:r w:rsidRPr="006F69CF">
        <w:rPr>
          <w:rFonts w:cstheme="minorHAnsi"/>
          <w:spacing w:val="-2"/>
          <w:sz w:val="20"/>
          <w:szCs w:val="20"/>
        </w:rPr>
        <w:t xml:space="preserve"> </w:t>
      </w:r>
      <w:r w:rsidRPr="006F69CF">
        <w:rPr>
          <w:rFonts w:cstheme="minorHAnsi"/>
          <w:spacing w:val="-1"/>
          <w:sz w:val="20"/>
          <w:szCs w:val="20"/>
        </w:rPr>
        <w:t>transportation</w:t>
      </w:r>
      <w:r w:rsidRPr="006F69CF">
        <w:rPr>
          <w:rFonts w:cstheme="minorHAnsi"/>
          <w:spacing w:val="-2"/>
          <w:sz w:val="20"/>
          <w:szCs w:val="20"/>
        </w:rPr>
        <w:t xml:space="preserve"> </w:t>
      </w:r>
      <w:r w:rsidRPr="006F69CF">
        <w:rPr>
          <w:rFonts w:cstheme="minorHAnsi"/>
          <w:spacing w:val="-1"/>
          <w:sz w:val="20"/>
          <w:szCs w:val="20"/>
        </w:rPr>
        <w:t>research</w:t>
      </w:r>
      <w:r w:rsidRPr="006F69CF">
        <w:rPr>
          <w:rFonts w:cstheme="minorHAnsi"/>
          <w:sz w:val="20"/>
          <w:szCs w:val="20"/>
        </w:rPr>
        <w:t xml:space="preserve"> </w:t>
      </w:r>
      <w:r w:rsidRPr="006F69CF">
        <w:rPr>
          <w:rFonts w:cstheme="minorHAnsi"/>
          <w:spacing w:val="-1"/>
          <w:sz w:val="20"/>
          <w:szCs w:val="20"/>
        </w:rPr>
        <w:t>projects.</w:t>
      </w:r>
    </w:p>
    <w:p w14:paraId="2E3DF585" w14:textId="77777777" w:rsidR="00D1527A" w:rsidRPr="006F69CF" w:rsidRDefault="00D1527A" w:rsidP="006F69CF">
      <w:pPr>
        <w:spacing w:before="240" w:after="120" w:line="240" w:lineRule="auto"/>
        <w:ind w:right="-14"/>
        <w:jc w:val="both"/>
        <w:rPr>
          <w:rFonts w:cstheme="minorHAnsi"/>
          <w:sz w:val="20"/>
          <w:szCs w:val="20"/>
        </w:rPr>
      </w:pPr>
      <w:r w:rsidRPr="006F69CF">
        <w:rPr>
          <w:rFonts w:cstheme="minorHAnsi"/>
          <w:b/>
          <w:sz w:val="20"/>
          <w:szCs w:val="20"/>
        </w:rPr>
        <w:t>Statewide Transportation Improvement Program (STIP)</w:t>
      </w:r>
      <w:r>
        <w:rPr>
          <w:rFonts w:cstheme="minorHAnsi"/>
          <w:sz w:val="20"/>
          <w:szCs w:val="20"/>
        </w:rPr>
        <w:t xml:space="preserve"> -</w:t>
      </w:r>
      <w:r w:rsidRPr="00D1527A">
        <w:rPr>
          <w:rFonts w:cstheme="minorHAnsi"/>
          <w:sz w:val="20"/>
          <w:szCs w:val="20"/>
        </w:rPr>
        <w:t xml:space="preserve"> </w:t>
      </w:r>
      <w:r>
        <w:rPr>
          <w:rFonts w:cstheme="minorHAnsi"/>
          <w:sz w:val="20"/>
          <w:szCs w:val="20"/>
        </w:rPr>
        <w:t>A</w:t>
      </w:r>
      <w:r w:rsidRPr="00D1527A">
        <w:rPr>
          <w:rFonts w:cstheme="minorHAnsi"/>
          <w:sz w:val="20"/>
          <w:szCs w:val="20"/>
        </w:rPr>
        <w:t xml:space="preserve"> statewide prioritized listing/program of transportation projects covering a period of 4 years that is consistent with the long-range statewide transportation plan, metropolitan transportation plans, and TIPs, and required for projects to be eligible for funding under title 23 U.S.C. and title 49 U.S.C. Chapter 53.</w:t>
      </w:r>
    </w:p>
    <w:p w14:paraId="1A00AAF6" w14:textId="77777777" w:rsidR="002251A6" w:rsidRPr="006F69CF" w:rsidRDefault="002251A6" w:rsidP="006F69CF">
      <w:pPr>
        <w:spacing w:after="120" w:line="240" w:lineRule="auto"/>
        <w:ind w:right="-14"/>
        <w:jc w:val="both"/>
        <w:rPr>
          <w:rFonts w:eastAsia="Arial" w:cstheme="minorHAnsi"/>
          <w:spacing w:val="-1"/>
          <w:sz w:val="20"/>
          <w:szCs w:val="20"/>
        </w:rPr>
      </w:pPr>
      <w:r w:rsidRPr="006F69CF">
        <w:rPr>
          <w:rFonts w:eastAsia="Arial" w:cstheme="minorHAnsi"/>
          <w:b/>
          <w:bCs/>
          <w:spacing w:val="-1"/>
          <w:sz w:val="20"/>
          <w:szCs w:val="20"/>
        </w:rPr>
        <w:t>Technical Advisory Panel (TAP)</w:t>
      </w:r>
      <w:r w:rsidRPr="006F69CF">
        <w:rPr>
          <w:rFonts w:eastAsia="Arial" w:cstheme="minorHAnsi"/>
          <w:b/>
          <w:bCs/>
          <w:spacing w:val="2"/>
          <w:sz w:val="20"/>
          <w:szCs w:val="20"/>
        </w:rPr>
        <w:t xml:space="preserve"> </w:t>
      </w:r>
      <w:r w:rsidRPr="006F69CF">
        <w:rPr>
          <w:rFonts w:eastAsia="Arial" w:cstheme="minorHAnsi"/>
          <w:sz w:val="20"/>
          <w:szCs w:val="20"/>
        </w:rPr>
        <w:t>–</w:t>
      </w:r>
      <w:r w:rsidRPr="006F69CF">
        <w:rPr>
          <w:rFonts w:eastAsia="Arial" w:cstheme="minorHAnsi"/>
          <w:spacing w:val="-2"/>
          <w:sz w:val="20"/>
          <w:szCs w:val="20"/>
        </w:rPr>
        <w:t xml:space="preserve"> </w:t>
      </w:r>
      <w:r w:rsidRPr="006F69CF">
        <w:rPr>
          <w:rFonts w:eastAsia="Arial" w:cstheme="minorHAnsi"/>
          <w:spacing w:val="-1"/>
          <w:sz w:val="20"/>
          <w:szCs w:val="20"/>
        </w:rPr>
        <w:t>Technical panel</w:t>
      </w:r>
      <w:r w:rsidRPr="006F69CF">
        <w:rPr>
          <w:rFonts w:eastAsia="Arial" w:cstheme="minorHAnsi"/>
          <w:sz w:val="20"/>
          <w:szCs w:val="20"/>
        </w:rPr>
        <w:t xml:space="preserve"> </w:t>
      </w:r>
      <w:r w:rsidRPr="006F69CF">
        <w:rPr>
          <w:rFonts w:eastAsia="Arial" w:cstheme="minorHAnsi"/>
          <w:spacing w:val="-2"/>
          <w:sz w:val="20"/>
          <w:szCs w:val="20"/>
        </w:rPr>
        <w:t>with</w:t>
      </w:r>
      <w:r w:rsidRPr="006F69CF">
        <w:rPr>
          <w:rFonts w:eastAsia="Arial" w:cstheme="minorHAnsi"/>
          <w:sz w:val="20"/>
          <w:szCs w:val="20"/>
        </w:rPr>
        <w:t xml:space="preserve"> DOT</w:t>
      </w:r>
      <w:r w:rsidRPr="006F69CF">
        <w:rPr>
          <w:rFonts w:eastAsia="Arial" w:cstheme="minorHAnsi"/>
          <w:spacing w:val="51"/>
          <w:sz w:val="20"/>
          <w:szCs w:val="20"/>
        </w:rPr>
        <w:t xml:space="preserve"> </w:t>
      </w:r>
      <w:r w:rsidRPr="006F69CF">
        <w:rPr>
          <w:rFonts w:eastAsia="Arial" w:cstheme="minorHAnsi"/>
          <w:spacing w:val="-1"/>
          <w:sz w:val="20"/>
          <w:szCs w:val="20"/>
        </w:rPr>
        <w:t>BOR</w:t>
      </w:r>
      <w:r w:rsidRPr="006F69CF">
        <w:rPr>
          <w:rFonts w:eastAsia="Arial" w:cstheme="minorHAnsi"/>
          <w:sz w:val="20"/>
          <w:szCs w:val="20"/>
        </w:rPr>
        <w:t xml:space="preserve">, which determines assignment of DOT, </w:t>
      </w:r>
      <w:r w:rsidRPr="006F69CF">
        <w:rPr>
          <w:rFonts w:eastAsia="Arial" w:cstheme="minorHAnsi"/>
          <w:spacing w:val="-1"/>
          <w:sz w:val="20"/>
          <w:szCs w:val="20"/>
        </w:rPr>
        <w:t>research</w:t>
      </w:r>
      <w:r w:rsidRPr="006F69CF">
        <w:rPr>
          <w:rFonts w:eastAsia="Arial" w:cstheme="minorHAnsi"/>
          <w:sz w:val="20"/>
          <w:szCs w:val="20"/>
        </w:rPr>
        <w:t xml:space="preserve"> </w:t>
      </w:r>
      <w:r w:rsidRPr="006F69CF">
        <w:rPr>
          <w:rFonts w:eastAsia="Arial" w:cstheme="minorHAnsi"/>
          <w:spacing w:val="-1"/>
          <w:sz w:val="20"/>
          <w:szCs w:val="20"/>
        </w:rPr>
        <w:t>projects, guides</w:t>
      </w:r>
      <w:r w:rsidRPr="006F69CF">
        <w:rPr>
          <w:rFonts w:eastAsia="Arial" w:cstheme="minorHAnsi"/>
          <w:spacing w:val="-2"/>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monitors</w:t>
      </w:r>
      <w:r w:rsidRPr="006F69CF">
        <w:rPr>
          <w:rFonts w:eastAsia="Arial" w:cstheme="minorHAnsi"/>
          <w:spacing w:val="-4"/>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75"/>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facilitates</w:t>
      </w:r>
      <w:r w:rsidRPr="006F69CF">
        <w:rPr>
          <w:rFonts w:eastAsia="Arial" w:cstheme="minorHAnsi"/>
          <w:spacing w:val="-2"/>
          <w:sz w:val="20"/>
          <w:szCs w:val="20"/>
        </w:rPr>
        <w:t xml:space="preserve"> </w:t>
      </w:r>
      <w:r w:rsidRPr="006F69CF">
        <w:rPr>
          <w:rFonts w:eastAsia="Arial" w:cstheme="minorHAnsi"/>
          <w:spacing w:val="-1"/>
          <w:sz w:val="20"/>
          <w:szCs w:val="20"/>
        </w:rPr>
        <w:t>implementation</w:t>
      </w:r>
      <w:r w:rsidRPr="006F69CF">
        <w:rPr>
          <w:rFonts w:eastAsia="Arial" w:cstheme="minorHAnsi"/>
          <w:sz w:val="20"/>
          <w:szCs w:val="20"/>
        </w:rPr>
        <w:t xml:space="preserve"> </w:t>
      </w:r>
      <w:r w:rsidRPr="006F69CF">
        <w:rPr>
          <w:rFonts w:eastAsia="Arial" w:cstheme="minorHAnsi"/>
          <w:spacing w:val="-2"/>
          <w:sz w:val="20"/>
          <w:szCs w:val="20"/>
        </w:rPr>
        <w:t>of</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2"/>
          <w:sz w:val="20"/>
          <w:szCs w:val="20"/>
        </w:rPr>
        <w:t xml:space="preserve"> </w:t>
      </w:r>
      <w:r w:rsidRPr="006F69CF">
        <w:rPr>
          <w:rFonts w:eastAsia="Arial" w:cstheme="minorHAnsi"/>
          <w:spacing w:val="-1"/>
          <w:sz w:val="20"/>
          <w:szCs w:val="20"/>
        </w:rPr>
        <w:t>study</w:t>
      </w:r>
      <w:r w:rsidRPr="006F69CF">
        <w:rPr>
          <w:rFonts w:eastAsia="Arial" w:cstheme="minorHAnsi"/>
          <w:spacing w:val="-2"/>
          <w:sz w:val="20"/>
          <w:szCs w:val="20"/>
        </w:rPr>
        <w:t xml:space="preserve"> </w:t>
      </w:r>
      <w:r w:rsidRPr="006F69CF">
        <w:rPr>
          <w:rFonts w:eastAsia="Arial" w:cstheme="minorHAnsi"/>
          <w:spacing w:val="-1"/>
          <w:sz w:val="20"/>
          <w:szCs w:val="20"/>
        </w:rPr>
        <w:t>findings.</w:t>
      </w:r>
    </w:p>
    <w:p w14:paraId="26AB6953" w14:textId="77777777" w:rsidR="002251A6" w:rsidRPr="006F69CF" w:rsidRDefault="002251A6" w:rsidP="006F69CF">
      <w:pPr>
        <w:spacing w:after="120" w:line="240" w:lineRule="auto"/>
        <w:ind w:right="-14"/>
        <w:jc w:val="both"/>
        <w:rPr>
          <w:rFonts w:eastAsia="Arial" w:cstheme="minorHAnsi"/>
          <w:sz w:val="20"/>
          <w:szCs w:val="20"/>
        </w:rPr>
      </w:pPr>
      <w:r w:rsidRPr="006F69CF">
        <w:rPr>
          <w:rFonts w:eastAsia="Arial" w:cstheme="minorHAnsi"/>
          <w:b/>
          <w:sz w:val="20"/>
          <w:szCs w:val="20"/>
        </w:rPr>
        <w:t>Technology Transfer</w:t>
      </w:r>
      <w:r w:rsidRPr="006F69CF">
        <w:rPr>
          <w:rFonts w:eastAsia="Arial" w:cstheme="minorHAnsi"/>
          <w:sz w:val="20"/>
          <w:szCs w:val="20"/>
        </w:rPr>
        <w:t xml:space="preserve"> - Means those activities that lead to the adoption of a new technique or product by users and involves dissemination, demonstration, training and other activities that lead to eventual innovation.</w:t>
      </w:r>
    </w:p>
    <w:p w14:paraId="18F4535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Transportation</w:t>
      </w:r>
      <w:r w:rsidRPr="006F69CF">
        <w:rPr>
          <w:rFonts w:cstheme="minorHAnsi"/>
          <w:b/>
          <w:bCs/>
          <w:spacing w:val="-3"/>
          <w:sz w:val="20"/>
          <w:szCs w:val="20"/>
        </w:rPr>
        <w:t xml:space="preserve"> </w:t>
      </w:r>
      <w:r w:rsidRPr="006F69CF">
        <w:rPr>
          <w:rFonts w:cstheme="minorHAnsi"/>
          <w:b/>
          <w:bCs/>
          <w:sz w:val="20"/>
          <w:szCs w:val="20"/>
        </w:rPr>
        <w:t>Research Board</w:t>
      </w:r>
      <w:r w:rsidRPr="006F69CF">
        <w:rPr>
          <w:rFonts w:cstheme="minorHAnsi"/>
          <w:b/>
          <w:bCs/>
          <w:spacing w:val="-2"/>
          <w:sz w:val="20"/>
          <w:szCs w:val="20"/>
        </w:rPr>
        <w:t xml:space="preserve"> (TRB)</w:t>
      </w:r>
      <w:r w:rsidRPr="006F69CF">
        <w:rPr>
          <w:rFonts w:cstheme="minorHAnsi"/>
          <w:b/>
          <w:bCs/>
          <w:spacing w:val="2"/>
          <w:sz w:val="20"/>
          <w:szCs w:val="20"/>
        </w:rPr>
        <w:t xml:space="preserve"> </w:t>
      </w:r>
      <w:r w:rsidRPr="006F69CF">
        <w:rPr>
          <w:rFonts w:cstheme="minorHAnsi"/>
          <w:sz w:val="20"/>
          <w:szCs w:val="20"/>
        </w:rPr>
        <w:t xml:space="preserve">– A </w:t>
      </w:r>
      <w:r w:rsidRPr="006F69CF">
        <w:rPr>
          <w:rFonts w:cstheme="minorHAnsi"/>
          <w:spacing w:val="-2"/>
          <w:sz w:val="20"/>
          <w:szCs w:val="20"/>
        </w:rPr>
        <w:t>division</w:t>
      </w:r>
      <w:r w:rsidRPr="006F69CF">
        <w:rPr>
          <w:rFonts w:cstheme="minorHAnsi"/>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 xml:space="preserve">National Research Council, </w:t>
      </w:r>
      <w:r w:rsidRPr="006F69CF">
        <w:rPr>
          <w:rFonts w:cstheme="minorHAnsi"/>
          <w:spacing w:val="-2"/>
          <w:sz w:val="20"/>
          <w:szCs w:val="20"/>
        </w:rPr>
        <w:t>which</w:t>
      </w:r>
      <w:r w:rsidRPr="006F69CF">
        <w:rPr>
          <w:rFonts w:cstheme="minorHAnsi"/>
          <w:sz w:val="20"/>
          <w:szCs w:val="20"/>
        </w:rPr>
        <w:t xml:space="preserve"> is</w:t>
      </w:r>
      <w:r w:rsidRPr="006F69CF">
        <w:rPr>
          <w:rFonts w:cstheme="minorHAnsi"/>
          <w:spacing w:val="77"/>
          <w:sz w:val="20"/>
          <w:szCs w:val="20"/>
        </w:rPr>
        <w:t xml:space="preserve"> </w:t>
      </w:r>
      <w:r w:rsidRPr="006F69CF">
        <w:rPr>
          <w:rFonts w:cstheme="minorHAnsi"/>
          <w:sz w:val="20"/>
          <w:szCs w:val="20"/>
        </w:rPr>
        <w:t>jointly</w:t>
      </w:r>
      <w:r w:rsidRPr="006F69CF">
        <w:rPr>
          <w:rFonts w:cstheme="minorHAnsi"/>
          <w:spacing w:val="-2"/>
          <w:sz w:val="20"/>
          <w:szCs w:val="20"/>
        </w:rPr>
        <w:t xml:space="preserve"> </w:t>
      </w:r>
      <w:r w:rsidRPr="006F69CF">
        <w:rPr>
          <w:rFonts w:cstheme="minorHAnsi"/>
          <w:sz w:val="20"/>
          <w:szCs w:val="20"/>
        </w:rPr>
        <w:t>administered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 xml:space="preserve">the National Academy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 xml:space="preserve">Sciences, the National 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Engineering,</w:t>
      </w:r>
      <w:r w:rsidRPr="006F69CF">
        <w:rPr>
          <w:rFonts w:cstheme="minorHAnsi"/>
          <w:spacing w:val="61"/>
          <w:sz w:val="20"/>
          <w:szCs w:val="20"/>
        </w:rPr>
        <w:t xml:space="preserve"> </w:t>
      </w:r>
      <w:r w:rsidRPr="006F69CF">
        <w:rPr>
          <w:rFonts w:cstheme="minorHAnsi"/>
          <w:sz w:val="20"/>
          <w:szCs w:val="20"/>
        </w:rPr>
        <w:t>and the</w:t>
      </w:r>
      <w:r w:rsidRPr="006F69CF">
        <w:rPr>
          <w:rFonts w:cstheme="minorHAnsi"/>
          <w:spacing w:val="-2"/>
          <w:sz w:val="20"/>
          <w:szCs w:val="20"/>
        </w:rPr>
        <w:t xml:space="preserve"> </w:t>
      </w:r>
      <w:r w:rsidRPr="006F69CF">
        <w:rPr>
          <w:rFonts w:cstheme="minorHAnsi"/>
          <w:sz w:val="20"/>
          <w:szCs w:val="20"/>
        </w:rPr>
        <w:t xml:space="preserve">Institute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pacing w:val="-2"/>
          <w:sz w:val="20"/>
          <w:szCs w:val="20"/>
        </w:rPr>
        <w:t>Medicine.</w:t>
      </w:r>
      <w:r w:rsidRPr="006F69CF">
        <w:rPr>
          <w:rFonts w:cstheme="minorHAnsi"/>
          <w:sz w:val="20"/>
          <w:szCs w:val="20"/>
        </w:rPr>
        <w:t xml:space="preserve"> TRB promotes innovation and progress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transportation through</w:t>
      </w:r>
      <w:r w:rsidRPr="006F69CF">
        <w:rPr>
          <w:rFonts w:cstheme="minorHAnsi"/>
          <w:spacing w:val="55"/>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facilitates</w:t>
      </w:r>
      <w:r w:rsidRPr="006F69CF">
        <w:rPr>
          <w:rFonts w:cstheme="minorHAnsi"/>
          <w:spacing w:val="-2"/>
          <w:sz w:val="20"/>
          <w:szCs w:val="20"/>
        </w:rPr>
        <w:t xml:space="preserve"> </w:t>
      </w:r>
      <w:r w:rsidRPr="006F69CF">
        <w:rPr>
          <w:rFonts w:cstheme="minorHAnsi"/>
          <w:sz w:val="20"/>
          <w:szCs w:val="20"/>
        </w:rPr>
        <w:t>the sharing</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transportation practice and policy</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57"/>
          <w:sz w:val="20"/>
          <w:szCs w:val="20"/>
        </w:rPr>
        <w:t xml:space="preserve"> </w:t>
      </w:r>
      <w:r w:rsidRPr="006F69CF">
        <w:rPr>
          <w:rFonts w:cstheme="minorHAnsi"/>
          <w:sz w:val="20"/>
          <w:szCs w:val="20"/>
        </w:rPr>
        <w:t>researchers</w:t>
      </w:r>
      <w:r w:rsidRPr="006F69CF">
        <w:rPr>
          <w:rFonts w:cstheme="minorHAnsi"/>
          <w:spacing w:val="-2"/>
          <w:sz w:val="20"/>
          <w:szCs w:val="20"/>
        </w:rPr>
        <w:t xml:space="preserve"> </w:t>
      </w:r>
      <w:r w:rsidRPr="006F69CF">
        <w:rPr>
          <w:rFonts w:cstheme="minorHAnsi"/>
          <w:sz w:val="20"/>
          <w:szCs w:val="20"/>
        </w:rPr>
        <w:t>and practitioners</w:t>
      </w:r>
      <w:r w:rsidRPr="006F69CF">
        <w:rPr>
          <w:rFonts w:cstheme="minorHAnsi"/>
          <w:spacing w:val="-2"/>
          <w:sz w:val="20"/>
          <w:szCs w:val="20"/>
        </w:rPr>
        <w:t xml:space="preserve"> </w:t>
      </w:r>
      <w:r w:rsidRPr="006F69CF">
        <w:rPr>
          <w:rFonts w:cstheme="minorHAnsi"/>
          <w:sz w:val="20"/>
          <w:szCs w:val="20"/>
        </w:rPr>
        <w:t xml:space="preserve">from the </w:t>
      </w:r>
      <w:r w:rsidRPr="006F69CF">
        <w:rPr>
          <w:rFonts w:cstheme="minorHAnsi"/>
          <w:spacing w:val="-2"/>
          <w:sz w:val="20"/>
          <w:szCs w:val="20"/>
        </w:rPr>
        <w:t>public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sectors</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academia.</w:t>
      </w:r>
    </w:p>
    <w:p w14:paraId="702E27AA" w14:textId="77777777" w:rsidR="002251A6" w:rsidRPr="006F69CF" w:rsidRDefault="002251A6" w:rsidP="006F69CF">
      <w:pPr>
        <w:spacing w:after="120" w:line="240" w:lineRule="auto"/>
        <w:jc w:val="both"/>
        <w:rPr>
          <w:rFonts w:eastAsia="MS Mincho" w:cstheme="minorHAnsi"/>
          <w:sz w:val="20"/>
          <w:szCs w:val="20"/>
        </w:rPr>
      </w:pPr>
      <w:r w:rsidRPr="006F69CF">
        <w:rPr>
          <w:rFonts w:eastAsia="Arial" w:cstheme="minorHAnsi"/>
          <w:b/>
          <w:bCs/>
          <w:spacing w:val="-1"/>
          <w:sz w:val="20"/>
          <w:szCs w:val="20"/>
        </w:rPr>
        <w:t>Transportation</w:t>
      </w:r>
      <w:r w:rsidRPr="006F69CF">
        <w:rPr>
          <w:rFonts w:eastAsia="Arial" w:cstheme="minorHAnsi"/>
          <w:b/>
          <w:bCs/>
          <w:spacing w:val="-3"/>
          <w:sz w:val="20"/>
          <w:szCs w:val="20"/>
        </w:rPr>
        <w:t xml:space="preserve"> </w:t>
      </w:r>
      <w:r w:rsidRPr="006F69CF">
        <w:rPr>
          <w:rFonts w:eastAsia="Arial" w:cstheme="minorHAnsi"/>
          <w:b/>
          <w:bCs/>
          <w:spacing w:val="-1"/>
          <w:sz w:val="20"/>
          <w:szCs w:val="20"/>
        </w:rPr>
        <w:t>Research</w:t>
      </w:r>
      <w:r w:rsidRPr="006F69CF">
        <w:rPr>
          <w:rFonts w:eastAsia="Arial" w:cstheme="minorHAnsi"/>
          <w:b/>
          <w:bCs/>
          <w:sz w:val="20"/>
          <w:szCs w:val="20"/>
        </w:rPr>
        <w:t xml:space="preserve"> </w:t>
      </w:r>
      <w:r w:rsidRPr="006F69CF">
        <w:rPr>
          <w:rFonts w:eastAsia="Arial" w:cstheme="minorHAnsi"/>
          <w:b/>
          <w:bCs/>
          <w:spacing w:val="-1"/>
          <w:sz w:val="20"/>
          <w:szCs w:val="20"/>
        </w:rPr>
        <w:t>Information</w:t>
      </w:r>
      <w:r w:rsidRPr="006F69CF">
        <w:rPr>
          <w:rFonts w:eastAsia="Arial" w:cstheme="minorHAnsi"/>
          <w:b/>
          <w:bCs/>
          <w:spacing w:val="-3"/>
          <w:sz w:val="20"/>
          <w:szCs w:val="20"/>
        </w:rPr>
        <w:t xml:space="preserve"> </w:t>
      </w:r>
      <w:r w:rsidRPr="006F69CF">
        <w:rPr>
          <w:rFonts w:eastAsia="Arial" w:cstheme="minorHAnsi"/>
          <w:b/>
          <w:bCs/>
          <w:spacing w:val="-1"/>
          <w:sz w:val="20"/>
          <w:szCs w:val="20"/>
        </w:rPr>
        <w:t>Documents</w:t>
      </w:r>
      <w:r w:rsidRPr="006F69CF">
        <w:rPr>
          <w:rFonts w:eastAsia="Arial" w:cstheme="minorHAnsi"/>
          <w:b/>
          <w:bCs/>
          <w:sz w:val="20"/>
          <w:szCs w:val="20"/>
        </w:rPr>
        <w:t xml:space="preserve"> </w:t>
      </w:r>
      <w:r w:rsidRPr="006F69CF">
        <w:rPr>
          <w:rFonts w:eastAsia="Arial" w:cstheme="minorHAnsi"/>
          <w:b/>
          <w:bCs/>
          <w:spacing w:val="-1"/>
          <w:sz w:val="20"/>
          <w:szCs w:val="20"/>
        </w:rPr>
        <w:t>(TRID)</w:t>
      </w:r>
      <w:r w:rsidRPr="006F69CF">
        <w:rPr>
          <w:rFonts w:eastAsia="Arial" w:cstheme="minorHAnsi"/>
          <w:b/>
          <w:bCs/>
          <w:spacing w:val="1"/>
          <w:sz w:val="20"/>
          <w:szCs w:val="20"/>
        </w:rPr>
        <w:t xml:space="preserve"> </w:t>
      </w:r>
      <w:r w:rsidRPr="006F69CF">
        <w:rPr>
          <w:rFonts w:eastAsia="Arial" w:cstheme="minorHAnsi"/>
          <w:b/>
          <w:bCs/>
          <w:spacing w:val="-1"/>
          <w:sz w:val="20"/>
          <w:szCs w:val="20"/>
        </w:rPr>
        <w:t>database</w:t>
      </w:r>
      <w:r w:rsidRPr="006F69CF">
        <w:rPr>
          <w:rFonts w:eastAsia="Arial" w:cstheme="minorHAnsi"/>
          <w:b/>
          <w:bCs/>
          <w:spacing w:val="4"/>
          <w:sz w:val="20"/>
          <w:szCs w:val="20"/>
        </w:rPr>
        <w:t xml:space="preserve"> </w:t>
      </w:r>
      <w:r w:rsidRPr="006F69CF">
        <w:rPr>
          <w:rFonts w:eastAsia="Arial" w:cstheme="minorHAnsi"/>
          <w:sz w:val="20"/>
          <w:szCs w:val="20"/>
        </w:rPr>
        <w:t>–</w:t>
      </w:r>
      <w:r w:rsidRPr="006F69CF">
        <w:rPr>
          <w:rFonts w:eastAsia="Arial" w:cstheme="minorHAnsi"/>
          <w:spacing w:val="-4"/>
          <w:sz w:val="20"/>
          <w:szCs w:val="20"/>
        </w:rPr>
        <w:t xml:space="preserve"> </w:t>
      </w:r>
      <w:r w:rsidRPr="006F69CF">
        <w:rPr>
          <w:rFonts w:eastAsia="Arial" w:cstheme="minorHAnsi"/>
          <w:spacing w:val="-1"/>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TRID</w:t>
      </w:r>
      <w:r w:rsidRPr="006F69CF">
        <w:rPr>
          <w:rFonts w:eastAsia="Arial" w:cstheme="minorHAnsi"/>
          <w:sz w:val="20"/>
          <w:szCs w:val="20"/>
        </w:rPr>
        <w:t xml:space="preserve"> </w:t>
      </w:r>
      <w:r w:rsidRPr="006F69CF">
        <w:rPr>
          <w:rFonts w:eastAsia="Arial" w:cstheme="minorHAnsi"/>
          <w:spacing w:val="-1"/>
          <w:sz w:val="20"/>
          <w:szCs w:val="20"/>
        </w:rPr>
        <w:t>database</w:t>
      </w:r>
      <w:r w:rsidRPr="006F69CF">
        <w:rPr>
          <w:rFonts w:eastAsia="Arial" w:cstheme="minorHAnsi"/>
          <w:spacing w:val="-2"/>
          <w:sz w:val="20"/>
          <w:szCs w:val="20"/>
        </w:rPr>
        <w:t xml:space="preserve"> </w:t>
      </w:r>
      <w:r w:rsidRPr="006F69CF">
        <w:rPr>
          <w:rFonts w:eastAsia="Arial" w:cstheme="minorHAnsi"/>
          <w:spacing w:val="-1"/>
          <w:sz w:val="20"/>
          <w:szCs w:val="20"/>
        </w:rPr>
        <w:t>is</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55"/>
          <w:sz w:val="20"/>
          <w:szCs w:val="20"/>
        </w:rPr>
        <w:t xml:space="preserve"> </w:t>
      </w:r>
      <w:r w:rsidRPr="006F69CF">
        <w:rPr>
          <w:rFonts w:eastAsia="Arial" w:cstheme="minorHAnsi"/>
          <w:spacing w:val="-1"/>
          <w:sz w:val="20"/>
          <w:szCs w:val="20"/>
        </w:rPr>
        <w:t>world's</w:t>
      </w:r>
      <w:r w:rsidRPr="006F69CF">
        <w:rPr>
          <w:rFonts w:eastAsia="Arial" w:cstheme="minorHAnsi"/>
          <w:spacing w:val="1"/>
          <w:sz w:val="20"/>
          <w:szCs w:val="20"/>
        </w:rPr>
        <w:t xml:space="preserve"> </w:t>
      </w:r>
      <w:r w:rsidRPr="006F69CF">
        <w:rPr>
          <w:rFonts w:eastAsia="Arial" w:cstheme="minorHAnsi"/>
          <w:spacing w:val="-1"/>
          <w:sz w:val="20"/>
          <w:szCs w:val="20"/>
        </w:rPr>
        <w:t>largest and</w:t>
      </w:r>
      <w:r w:rsidRPr="006F69CF">
        <w:rPr>
          <w:rFonts w:eastAsia="Arial" w:cstheme="minorHAnsi"/>
          <w:spacing w:val="-2"/>
          <w:sz w:val="20"/>
          <w:szCs w:val="20"/>
        </w:rPr>
        <w:t xml:space="preserve"> </w:t>
      </w:r>
      <w:r w:rsidRPr="006F69CF">
        <w:rPr>
          <w:rFonts w:eastAsia="Arial" w:cstheme="minorHAnsi"/>
          <w:sz w:val="20"/>
          <w:szCs w:val="20"/>
        </w:rPr>
        <w:t>most</w:t>
      </w:r>
      <w:r w:rsidRPr="006F69CF">
        <w:rPr>
          <w:rFonts w:eastAsia="Arial" w:cstheme="minorHAnsi"/>
          <w:spacing w:val="-3"/>
          <w:sz w:val="20"/>
          <w:szCs w:val="20"/>
        </w:rPr>
        <w:t xml:space="preserve"> </w:t>
      </w:r>
      <w:r w:rsidRPr="006F69CF">
        <w:rPr>
          <w:rFonts w:eastAsia="Arial" w:cstheme="minorHAnsi"/>
          <w:spacing w:val="-1"/>
          <w:sz w:val="20"/>
          <w:szCs w:val="20"/>
        </w:rPr>
        <w:t>comprehensive</w:t>
      </w:r>
      <w:r w:rsidRPr="006F69CF">
        <w:rPr>
          <w:rFonts w:eastAsia="Arial" w:cstheme="minorHAnsi"/>
          <w:sz w:val="20"/>
          <w:szCs w:val="20"/>
        </w:rPr>
        <w:t xml:space="preserve"> </w:t>
      </w:r>
      <w:r w:rsidRPr="006F69CF">
        <w:rPr>
          <w:rFonts w:eastAsia="Arial" w:cstheme="minorHAnsi"/>
          <w:spacing w:val="-1"/>
          <w:sz w:val="20"/>
          <w:szCs w:val="20"/>
        </w:rPr>
        <w:t>bibliographic</w:t>
      </w:r>
      <w:r w:rsidRPr="006F69CF">
        <w:rPr>
          <w:rFonts w:eastAsia="Arial" w:cstheme="minorHAnsi"/>
          <w:spacing w:val="1"/>
          <w:sz w:val="20"/>
          <w:szCs w:val="20"/>
        </w:rPr>
        <w:t xml:space="preserve"> </w:t>
      </w:r>
      <w:r w:rsidRPr="006F69CF">
        <w:rPr>
          <w:rFonts w:eastAsia="Arial" w:cstheme="minorHAnsi"/>
          <w:spacing w:val="-1"/>
          <w:sz w:val="20"/>
          <w:szCs w:val="20"/>
        </w:rPr>
        <w:t>resource</w:t>
      </w:r>
      <w:r w:rsidRPr="006F69CF">
        <w:rPr>
          <w:rFonts w:eastAsia="Arial" w:cstheme="minorHAnsi"/>
          <w:sz w:val="20"/>
          <w:szCs w:val="20"/>
        </w:rPr>
        <w:t xml:space="preserve"> on</w:t>
      </w:r>
      <w:r w:rsidRPr="006F69CF">
        <w:rPr>
          <w:rFonts w:eastAsia="Arial" w:cstheme="minorHAnsi"/>
          <w:spacing w:val="-2"/>
          <w:sz w:val="20"/>
          <w:szCs w:val="20"/>
        </w:rPr>
        <w:t xml:space="preserve"> </w:t>
      </w:r>
      <w:r w:rsidRPr="006F69CF">
        <w:rPr>
          <w:rFonts w:eastAsia="Arial" w:cstheme="minorHAnsi"/>
          <w:spacing w:val="-1"/>
          <w:sz w:val="20"/>
          <w:szCs w:val="20"/>
        </w:rPr>
        <w:t>transportation</w:t>
      </w:r>
      <w:r w:rsidRPr="006F69CF">
        <w:rPr>
          <w:rFonts w:eastAsia="Arial" w:cstheme="minorHAnsi"/>
          <w:sz w:val="20"/>
          <w:szCs w:val="20"/>
        </w:rPr>
        <w:t xml:space="preserve"> </w:t>
      </w:r>
      <w:r w:rsidRPr="006F69CF">
        <w:rPr>
          <w:rFonts w:eastAsia="Arial" w:cstheme="minorHAnsi"/>
          <w:spacing w:val="-1"/>
          <w:sz w:val="20"/>
          <w:szCs w:val="20"/>
        </w:rPr>
        <w:t xml:space="preserve">information. </w:t>
      </w:r>
      <w:r w:rsidRPr="006F69CF">
        <w:rPr>
          <w:rFonts w:cstheme="minorHAnsi"/>
          <w:sz w:val="20"/>
          <w:szCs w:val="20"/>
        </w:rPr>
        <w:t>TRID is</w:t>
      </w:r>
      <w:r w:rsidRPr="006F69CF">
        <w:rPr>
          <w:rFonts w:cstheme="minorHAnsi"/>
          <w:spacing w:val="1"/>
          <w:sz w:val="20"/>
          <w:szCs w:val="20"/>
        </w:rPr>
        <w:t xml:space="preserve"> </w:t>
      </w:r>
      <w:r w:rsidRPr="006F69CF">
        <w:rPr>
          <w:rFonts w:cstheme="minorHAnsi"/>
          <w:sz w:val="20"/>
          <w:szCs w:val="20"/>
        </w:rPr>
        <w:t>produced and</w:t>
      </w:r>
      <w:r w:rsidRPr="006F69CF">
        <w:rPr>
          <w:rFonts w:cstheme="minorHAnsi"/>
          <w:spacing w:val="-4"/>
          <w:sz w:val="20"/>
          <w:szCs w:val="20"/>
        </w:rPr>
        <w:t xml:space="preserve"> </w:t>
      </w:r>
      <w:r w:rsidRPr="006F69CF">
        <w:rPr>
          <w:rFonts w:cstheme="minorHAnsi"/>
          <w:sz w:val="20"/>
          <w:szCs w:val="20"/>
        </w:rPr>
        <w:t>maintained by</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Transportation Research</w:t>
      </w:r>
      <w:r w:rsidRPr="006F69CF">
        <w:rPr>
          <w:rFonts w:cstheme="minorHAnsi"/>
          <w:spacing w:val="-2"/>
          <w:sz w:val="20"/>
          <w:szCs w:val="20"/>
        </w:rPr>
        <w:t xml:space="preserve"> </w:t>
      </w:r>
      <w:r w:rsidRPr="006F69CF">
        <w:rPr>
          <w:rFonts w:cstheme="minorHAnsi"/>
          <w:sz w:val="20"/>
          <w:szCs w:val="20"/>
        </w:rPr>
        <w:t>Board</w:t>
      </w:r>
      <w:r w:rsidRPr="006F69CF">
        <w:rPr>
          <w:rFonts w:cstheme="minorHAnsi"/>
          <w:spacing w:val="-2"/>
          <w:sz w:val="20"/>
          <w:szCs w:val="20"/>
        </w:rPr>
        <w:t xml:space="preserve"> at</w:t>
      </w:r>
      <w:r w:rsidRPr="006F69CF">
        <w:rPr>
          <w:rFonts w:cstheme="minorHAnsi"/>
          <w:sz w:val="20"/>
          <w:szCs w:val="20"/>
        </w:rPr>
        <w:t xml:space="preserve"> the National</w:t>
      </w:r>
      <w:r w:rsidRPr="006F69CF">
        <w:rPr>
          <w:rFonts w:cstheme="minorHAnsi"/>
          <w:spacing w:val="57"/>
          <w:sz w:val="20"/>
          <w:szCs w:val="20"/>
        </w:rPr>
        <w:t xml:space="preserve"> </w:t>
      </w:r>
      <w:r w:rsidRPr="006F69CF">
        <w:rPr>
          <w:rFonts w:cstheme="minorHAnsi"/>
          <w:sz w:val="20"/>
          <w:szCs w:val="20"/>
        </w:rPr>
        <w:t xml:space="preserve">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Sciences.</w:t>
      </w:r>
    </w:p>
    <w:p w14:paraId="35B496A6" w14:textId="77777777" w:rsidR="002251A6" w:rsidRPr="006F69CF" w:rsidRDefault="002251A6" w:rsidP="00D10CBA">
      <w:pPr>
        <w:pStyle w:val="CommentText"/>
        <w:spacing w:after="120"/>
        <w:rPr>
          <w:rFonts w:eastAsia="MS Mincho" w:cstheme="minorHAnsi"/>
        </w:rPr>
      </w:pPr>
      <w:r w:rsidRPr="006F69CF">
        <w:rPr>
          <w:rFonts w:eastAsia="MS Mincho" w:cstheme="minorHAnsi"/>
        </w:rPr>
        <w:t xml:space="preserve">      </w:t>
      </w:r>
    </w:p>
    <w:p w14:paraId="6C043BBD" w14:textId="77777777" w:rsidR="007C2018" w:rsidRPr="006F69CF" w:rsidRDefault="007C2018" w:rsidP="00D10CBA">
      <w:pPr>
        <w:spacing w:after="120" w:line="240" w:lineRule="auto"/>
        <w:rPr>
          <w:rFonts w:cstheme="minorHAnsi"/>
          <w:b/>
          <w:sz w:val="20"/>
          <w:szCs w:val="20"/>
          <w:highlight w:val="yellow"/>
        </w:rPr>
      </w:pPr>
      <w:bookmarkStart w:id="1611" w:name="_2.2_contract_specific"/>
      <w:bookmarkStart w:id="1612" w:name="_3.0_Scope_of"/>
      <w:bookmarkEnd w:id="1611"/>
      <w:bookmarkEnd w:id="1612"/>
    </w:p>
    <w:sectPr w:rsidR="007C2018" w:rsidRPr="006F69CF" w:rsidSect="00401BF7">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D8B07E" w16cex:dateUtc="2024-04-05T17:43:00Z"/>
  <w16cex:commentExtensible w16cex:durableId="770A4660" w16cex:dateUtc="2024-04-03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C6B380" w16cid:durableId="2742B078"/>
  <w16cid:commentId w16cid:paraId="21E1120A" w16cid:durableId="2B6BBDAB"/>
  <w16cid:commentId w16cid:paraId="527DC99F" w16cid:durableId="4C182E98"/>
  <w16cid:commentId w16cid:paraId="3EACB73F" w16cid:durableId="4DAECC99"/>
  <w16cid:commentId w16cid:paraId="033C1F03" w16cid:durableId="18FB2C40"/>
  <w16cid:commentId w16cid:paraId="347E752F" w16cid:durableId="4E915771"/>
  <w16cid:commentId w16cid:paraId="7262544C" w16cid:durableId="09A68946"/>
  <w16cid:commentId w16cid:paraId="4148E411" w16cid:durableId="13BADFF5"/>
  <w16cid:commentId w16cid:paraId="24622EC7" w16cid:durableId="134EEA91"/>
  <w16cid:commentId w16cid:paraId="65A95086" w16cid:durableId="66BE51EB"/>
  <w16cid:commentId w16cid:paraId="2B83026B" w16cid:durableId="55BB1207"/>
  <w16cid:commentId w16cid:paraId="5C007F43" w16cid:durableId="67C28ACA"/>
  <w16cid:commentId w16cid:paraId="1A1F169E" w16cid:durableId="3A33EFBD"/>
  <w16cid:commentId w16cid:paraId="35B366BE" w16cid:durableId="10BDB7B2"/>
  <w16cid:commentId w16cid:paraId="3E795B78" w16cid:durableId="46B97A48"/>
  <w16cid:commentId w16cid:paraId="6D501C56" w16cid:durableId="582A1AE5"/>
  <w16cid:commentId w16cid:paraId="355C02B5" w16cid:durableId="26BA2B9D"/>
  <w16cid:commentId w16cid:paraId="25E0B026" w16cid:durableId="6BFD95B5"/>
  <w16cid:commentId w16cid:paraId="2E71143E" w16cid:durableId="1A33DA71"/>
  <w16cid:commentId w16cid:paraId="432262D1" w16cid:durableId="65365972"/>
  <w16cid:commentId w16cid:paraId="1935D308" w16cid:durableId="67B2B3C5"/>
  <w16cid:commentId w16cid:paraId="6F4F1DC4" w16cid:durableId="1C824F22"/>
  <w16cid:commentId w16cid:paraId="4935DD9E" w16cid:durableId="60A03E56"/>
  <w16cid:commentId w16cid:paraId="62DD5252" w16cid:durableId="07EF5DED"/>
  <w16cid:commentId w16cid:paraId="5FAC0EAB" w16cid:durableId="711F81C2"/>
  <w16cid:commentId w16cid:paraId="66BBB220" w16cid:durableId="4C1F545D"/>
  <w16cid:commentId w16cid:paraId="49AD6711" w16cid:durableId="3CEED9EC"/>
  <w16cid:commentId w16cid:paraId="1C57D12B" w16cid:durableId="6B6175B0"/>
  <w16cid:commentId w16cid:paraId="700017DD" w16cid:durableId="6CAB5659"/>
  <w16cid:commentId w16cid:paraId="4EA070CC" w16cid:durableId="51D4424F"/>
  <w16cid:commentId w16cid:paraId="7C141128" w16cid:durableId="0C28CC33"/>
  <w16cid:commentId w16cid:paraId="28E31D93" w16cid:durableId="692F08F7"/>
  <w16cid:commentId w16cid:paraId="65F193BA" w16cid:durableId="20DE8DFB"/>
  <w16cid:commentId w16cid:paraId="7FBD46D8" w16cid:durableId="16B14E7B"/>
  <w16cid:commentId w16cid:paraId="1B53CB7A" w16cid:durableId="7E1495EE"/>
  <w16cid:commentId w16cid:paraId="78B1B64C" w16cid:durableId="58B0D105"/>
  <w16cid:commentId w16cid:paraId="705CA5E1" w16cid:durableId="35F8C408"/>
  <w16cid:commentId w16cid:paraId="2D54ABA4" w16cid:durableId="182FA4A2"/>
  <w16cid:commentId w16cid:paraId="52F5CBF0" w16cid:durableId="46976C5A"/>
  <w16cid:commentId w16cid:paraId="7EE19D44" w16cid:durableId="48D8B07E"/>
  <w16cid:commentId w16cid:paraId="3A9D981F" w16cid:durableId="5A0C62D3"/>
  <w16cid:commentId w16cid:paraId="0DE5A963" w16cid:durableId="11CBAF9A"/>
  <w16cid:commentId w16cid:paraId="3E9FF09D" w16cid:durableId="738E653F"/>
  <w16cid:commentId w16cid:paraId="18DE92FA" w16cid:durableId="4EA68A24"/>
  <w16cid:commentId w16cid:paraId="2DB92F6D" w16cid:durableId="7945E68A"/>
  <w16cid:commentId w16cid:paraId="3FEA43E8" w16cid:durableId="1D54D9CC"/>
  <w16cid:commentId w16cid:paraId="193BE5D6" w16cid:durableId="321CF5DD"/>
  <w16cid:commentId w16cid:paraId="29ED1251" w16cid:durableId="5193571E"/>
  <w16cid:commentId w16cid:paraId="06E48386" w16cid:durableId="5698233E"/>
  <w16cid:commentId w16cid:paraId="079653D8" w16cid:durableId="3713D33C"/>
  <w16cid:commentId w16cid:paraId="7214969A" w16cid:durableId="549AAF22"/>
  <w16cid:commentId w16cid:paraId="1AE2815E" w16cid:durableId="751AD24C"/>
  <w16cid:commentId w16cid:paraId="7E89AA84" w16cid:durableId="61D4F0B6"/>
  <w16cid:commentId w16cid:paraId="025F9313" w16cid:durableId="009BB2A8"/>
  <w16cid:commentId w16cid:paraId="279A02F7" w16cid:durableId="7AEA5816"/>
  <w16cid:commentId w16cid:paraId="5A708703" w16cid:durableId="6770ACE5"/>
  <w16cid:commentId w16cid:paraId="29F8614C" w16cid:durableId="1776A27C"/>
  <w16cid:commentId w16cid:paraId="38B966F8" w16cid:durableId="1F53E702"/>
  <w16cid:commentId w16cid:paraId="3BB00113" w16cid:durableId="222067C7"/>
  <w16cid:commentId w16cid:paraId="6A260C98" w16cid:durableId="7621C635"/>
  <w16cid:commentId w16cid:paraId="50BE0320" w16cid:durableId="2C250B5E"/>
  <w16cid:commentId w16cid:paraId="248ACFA6" w16cid:durableId="68C51A81"/>
  <w16cid:commentId w16cid:paraId="7C4CD1CB" w16cid:durableId="58DE8574"/>
  <w16cid:commentId w16cid:paraId="2A194552" w16cid:durableId="70503049"/>
  <w16cid:commentId w16cid:paraId="268515E9" w16cid:durableId="04724EBF"/>
  <w16cid:commentId w16cid:paraId="5AA64B2F" w16cid:durableId="2CCC41DC"/>
  <w16cid:commentId w16cid:paraId="06390B84" w16cid:durableId="770A4660"/>
  <w16cid:commentId w16cid:paraId="389F251D" w16cid:durableId="0514875E"/>
  <w16cid:commentId w16cid:paraId="4C5F979C" w16cid:durableId="6B5A036F"/>
  <w16cid:commentId w16cid:paraId="0A481FDB" w16cid:durableId="58F73FE2"/>
  <w16cid:commentId w16cid:paraId="0BFAC26B" w16cid:durableId="62CC03E5"/>
  <w16cid:commentId w16cid:paraId="2E013CA4" w16cid:durableId="33C4264E"/>
  <w16cid:commentId w16cid:paraId="00803B25" w16cid:durableId="58AF60AC"/>
  <w16cid:commentId w16cid:paraId="5269AC91" w16cid:durableId="3FBD0E59"/>
  <w16cid:commentId w16cid:paraId="3B0E245F" w16cid:durableId="248F3F4F"/>
  <w16cid:commentId w16cid:paraId="289632D2" w16cid:durableId="6A3FD324"/>
  <w16cid:commentId w16cid:paraId="252861C1" w16cid:durableId="7AE917DD"/>
  <w16cid:commentId w16cid:paraId="193AFD2F" w16cid:durableId="3B4CB341"/>
  <w16cid:commentId w16cid:paraId="070FC646" w16cid:durableId="2CC21680"/>
  <w16cid:commentId w16cid:paraId="033628E0" w16cid:durableId="592B3E10"/>
  <w16cid:commentId w16cid:paraId="4FCACAC1" w16cid:durableId="64464092"/>
  <w16cid:commentId w16cid:paraId="38E8195E" w16cid:durableId="7F888D35"/>
  <w16cid:commentId w16cid:paraId="3B21F39B" w16cid:durableId="2F25D96B"/>
  <w16cid:commentId w16cid:paraId="1B2C49E3" w16cid:durableId="4B7E91BA"/>
  <w16cid:commentId w16cid:paraId="0D1B4D81" w16cid:durableId="43DF5981"/>
  <w16cid:commentId w16cid:paraId="5A6AB0C6" w16cid:durableId="2027CE04"/>
  <w16cid:commentId w16cid:paraId="4A0C8FB2" w16cid:durableId="2D7AC8C0"/>
  <w16cid:commentId w16cid:paraId="5EF16B7D" w16cid:durableId="0F52FA7A"/>
  <w16cid:commentId w16cid:paraId="6EB593B7" w16cid:durableId="356133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06442" w14:textId="77777777" w:rsidR="00866D96" w:rsidRDefault="00866D96">
      <w:pPr>
        <w:spacing w:after="0" w:line="240" w:lineRule="auto"/>
      </w:pPr>
      <w:r>
        <w:separator/>
      </w:r>
    </w:p>
  </w:endnote>
  <w:endnote w:type="continuationSeparator" w:id="0">
    <w:p w14:paraId="1FC773D5" w14:textId="77777777" w:rsidR="00866D96" w:rsidRDefault="00866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079E" w14:textId="77777777" w:rsidR="00866D96" w:rsidRPr="0084189F" w:rsidRDefault="00866D9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627D7" w14:textId="24A4A51A" w:rsidR="00866D96" w:rsidRPr="0084189F" w:rsidRDefault="00866D9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F44E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0899F" w14:textId="19DD038A" w:rsidR="00866D96" w:rsidRPr="0084189F" w:rsidRDefault="00866D9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F44ED">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6D96" w14:paraId="0DE42DC2" w14:textId="77777777" w:rsidTr="2CCF82DD">
      <w:tc>
        <w:tcPr>
          <w:tcW w:w="3600" w:type="dxa"/>
        </w:tcPr>
        <w:p w14:paraId="1CEDA7A2" w14:textId="77777777" w:rsidR="00866D96" w:rsidRDefault="00866D96" w:rsidP="2CCF82DD">
          <w:pPr>
            <w:pStyle w:val="Header"/>
            <w:ind w:left="-115"/>
            <w:jc w:val="left"/>
          </w:pPr>
        </w:p>
      </w:tc>
      <w:tc>
        <w:tcPr>
          <w:tcW w:w="3600" w:type="dxa"/>
        </w:tcPr>
        <w:p w14:paraId="6444B057" w14:textId="77777777" w:rsidR="00866D96" w:rsidRDefault="00866D96" w:rsidP="2CCF82DD">
          <w:pPr>
            <w:pStyle w:val="Header"/>
            <w:jc w:val="center"/>
          </w:pPr>
        </w:p>
      </w:tc>
      <w:tc>
        <w:tcPr>
          <w:tcW w:w="3600" w:type="dxa"/>
        </w:tcPr>
        <w:p w14:paraId="3A2DE62D" w14:textId="77777777" w:rsidR="00866D96" w:rsidRDefault="00866D96" w:rsidP="2CCF82DD">
          <w:pPr>
            <w:pStyle w:val="Header"/>
            <w:ind w:right="-115"/>
            <w:jc w:val="right"/>
          </w:pPr>
        </w:p>
      </w:tc>
    </w:tr>
  </w:tbl>
  <w:p w14:paraId="05BC240D" w14:textId="77777777" w:rsidR="00866D96" w:rsidRDefault="00866D9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068BE" w14:textId="77777777" w:rsidR="00866D96" w:rsidRDefault="00866D96">
      <w:pPr>
        <w:spacing w:after="0" w:line="240" w:lineRule="auto"/>
      </w:pPr>
      <w:r>
        <w:separator/>
      </w:r>
    </w:p>
  </w:footnote>
  <w:footnote w:type="continuationSeparator" w:id="0">
    <w:p w14:paraId="0638FB5D" w14:textId="77777777" w:rsidR="00866D96" w:rsidRDefault="00866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66D4" w14:textId="77777777" w:rsidR="00866D96" w:rsidRDefault="00866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83F79" w14:textId="77777777" w:rsidR="00866D96" w:rsidRDefault="00866D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0A8A1" w14:textId="77777777" w:rsidR="00866D96" w:rsidRDefault="00866D9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F376" w14:textId="77777777" w:rsidR="00866D96" w:rsidRDefault="00866D9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69DC" w14:textId="77777777" w:rsidR="00866D96" w:rsidRPr="00A4019A" w:rsidRDefault="00866D9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43181" w14:textId="77777777" w:rsidR="00866D96" w:rsidRDefault="00866D9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B37D" w14:textId="77777777" w:rsidR="00866D96" w:rsidRDefault="00866D9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EAC17" w14:textId="77777777" w:rsidR="00866D96" w:rsidRPr="00A4019A" w:rsidRDefault="00866D9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202F" w14:textId="77777777" w:rsidR="00866D96" w:rsidRDefault="00866D9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87550" w14:textId="77777777" w:rsidR="00866D96" w:rsidRDefault="00866D9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6D96" w14:paraId="0668CAF3" w14:textId="77777777" w:rsidTr="2CCF82DD">
      <w:tc>
        <w:tcPr>
          <w:tcW w:w="3600" w:type="dxa"/>
        </w:tcPr>
        <w:p w14:paraId="63D0787B" w14:textId="77777777" w:rsidR="00866D96" w:rsidRDefault="00866D96" w:rsidP="2CCF82DD">
          <w:pPr>
            <w:pStyle w:val="Header"/>
            <w:ind w:left="-115"/>
            <w:jc w:val="left"/>
          </w:pPr>
        </w:p>
      </w:tc>
      <w:tc>
        <w:tcPr>
          <w:tcW w:w="3600" w:type="dxa"/>
        </w:tcPr>
        <w:p w14:paraId="4FAB04F0" w14:textId="77777777" w:rsidR="00866D96" w:rsidRDefault="00866D96" w:rsidP="2CCF82DD">
          <w:pPr>
            <w:pStyle w:val="Header"/>
            <w:jc w:val="center"/>
          </w:pPr>
        </w:p>
      </w:tc>
      <w:tc>
        <w:tcPr>
          <w:tcW w:w="3600" w:type="dxa"/>
        </w:tcPr>
        <w:p w14:paraId="6EE9477F" w14:textId="77777777" w:rsidR="00866D96" w:rsidRDefault="00866D96" w:rsidP="2CCF82DD">
          <w:pPr>
            <w:pStyle w:val="Header"/>
            <w:ind w:right="-115"/>
            <w:jc w:val="right"/>
          </w:pPr>
        </w:p>
      </w:tc>
    </w:tr>
  </w:tbl>
  <w:p w14:paraId="7D3E90D5" w14:textId="77777777" w:rsidR="00866D96" w:rsidRDefault="00866D9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31F04" w14:textId="77777777" w:rsidR="00866D96" w:rsidRDefault="00866D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615E70"/>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7D407C9A"/>
    <w:lvl w:ilvl="0" w:tplc="04090001">
      <w:start w:val="1"/>
      <w:numFmt w:val="bullet"/>
      <w:lvlText w:val=""/>
      <w:lvlJc w:val="left"/>
      <w:pPr>
        <w:ind w:left="720" w:hanging="360"/>
      </w:pPr>
      <w:rPr>
        <w:rFonts w:ascii="Symbol" w:hAnsi="Symbol" w:hint="default"/>
      </w:rPr>
    </w:lvl>
    <w:lvl w:ilvl="1" w:tplc="7B76D6CE">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DE1011"/>
    <w:multiLevelType w:val="hybridMultilevel"/>
    <w:tmpl w:val="FF26EE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9B4077"/>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DDB1F67"/>
    <w:multiLevelType w:val="hybridMultilevel"/>
    <w:tmpl w:val="8A38EC06"/>
    <w:lvl w:ilvl="0" w:tplc="D5969430">
      <w:numFmt w:val="bullet"/>
      <w:lvlText w:val="-"/>
      <w:lvlJc w:val="left"/>
      <w:pPr>
        <w:ind w:left="720" w:hanging="360"/>
      </w:pPr>
      <w:rPr>
        <w:rFonts w:ascii="Aptos" w:eastAsia="Times New Roman" w:hAnsi="Aptos" w:cs="Aptos"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15:restartNumberingAfterBreak="0">
    <w:nsid w:val="270351DF"/>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5778FF"/>
    <w:multiLevelType w:val="hybridMultilevel"/>
    <w:tmpl w:val="5CE08F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36452C"/>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2228F5"/>
    <w:multiLevelType w:val="hybridMultilevel"/>
    <w:tmpl w:val="FDF06AD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506D53"/>
    <w:multiLevelType w:val="hybridMultilevel"/>
    <w:tmpl w:val="6730369E"/>
    <w:lvl w:ilvl="0" w:tplc="B5D2CA5C">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996868"/>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0B464B"/>
    <w:multiLevelType w:val="hybridMultilevel"/>
    <w:tmpl w:val="F5323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81B0E36"/>
    <w:multiLevelType w:val="hybridMultilevel"/>
    <w:tmpl w:val="CA5A6A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8A00210"/>
    <w:multiLevelType w:val="hybridMultilevel"/>
    <w:tmpl w:val="903267B2"/>
    <w:lvl w:ilvl="0" w:tplc="5462988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A65600C"/>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A622C9"/>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9C679A"/>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2D136E"/>
    <w:multiLevelType w:val="hybridMultilevel"/>
    <w:tmpl w:val="4CCC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0" w15:restartNumberingAfterBreak="0">
    <w:nsid w:val="72F43A73"/>
    <w:multiLevelType w:val="hybridMultilevel"/>
    <w:tmpl w:val="DC44DF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7" w15:restartNumberingAfterBreak="0">
    <w:nsid w:val="7D103481"/>
    <w:multiLevelType w:val="multilevel"/>
    <w:tmpl w:val="FDC882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7"/>
  </w:num>
  <w:num w:numId="2">
    <w:abstractNumId w:val="22"/>
  </w:num>
  <w:num w:numId="3">
    <w:abstractNumId w:val="40"/>
  </w:num>
  <w:num w:numId="4">
    <w:abstractNumId w:val="0"/>
  </w:num>
  <w:num w:numId="5">
    <w:abstractNumId w:val="66"/>
  </w:num>
  <w:num w:numId="6">
    <w:abstractNumId w:val="15"/>
  </w:num>
  <w:num w:numId="7">
    <w:abstractNumId w:val="27"/>
  </w:num>
  <w:num w:numId="8">
    <w:abstractNumId w:val="52"/>
  </w:num>
  <w:num w:numId="9">
    <w:abstractNumId w:val="91"/>
  </w:num>
  <w:num w:numId="10">
    <w:abstractNumId w:val="53"/>
  </w:num>
  <w:num w:numId="11">
    <w:abstractNumId w:val="74"/>
  </w:num>
  <w:num w:numId="12">
    <w:abstractNumId w:val="88"/>
  </w:num>
  <w:num w:numId="13">
    <w:abstractNumId w:val="46"/>
  </w:num>
  <w:num w:numId="14">
    <w:abstractNumId w:val="75"/>
  </w:num>
  <w:num w:numId="15">
    <w:abstractNumId w:val="16"/>
  </w:num>
  <w:num w:numId="16">
    <w:abstractNumId w:val="39"/>
  </w:num>
  <w:num w:numId="17">
    <w:abstractNumId w:val="73"/>
  </w:num>
  <w:num w:numId="18">
    <w:abstractNumId w:val="56"/>
  </w:num>
  <w:num w:numId="19">
    <w:abstractNumId w:val="45"/>
  </w:num>
  <w:num w:numId="20">
    <w:abstractNumId w:val="54"/>
  </w:num>
  <w:num w:numId="21">
    <w:abstractNumId w:val="3"/>
  </w:num>
  <w:num w:numId="22">
    <w:abstractNumId w:val="81"/>
  </w:num>
  <w:num w:numId="23">
    <w:abstractNumId w:val="42"/>
  </w:num>
  <w:num w:numId="24">
    <w:abstractNumId w:val="5"/>
  </w:num>
  <w:num w:numId="25">
    <w:abstractNumId w:val="65"/>
  </w:num>
  <w:num w:numId="26">
    <w:abstractNumId w:val="7"/>
  </w:num>
  <w:num w:numId="27">
    <w:abstractNumId w:val="35"/>
  </w:num>
  <w:num w:numId="28">
    <w:abstractNumId w:val="25"/>
  </w:num>
  <w:num w:numId="29">
    <w:abstractNumId w:val="17"/>
  </w:num>
  <w:num w:numId="30">
    <w:abstractNumId w:val="59"/>
  </w:num>
  <w:num w:numId="31">
    <w:abstractNumId w:val="84"/>
  </w:num>
  <w:num w:numId="32">
    <w:abstractNumId w:val="11"/>
  </w:num>
  <w:num w:numId="33">
    <w:abstractNumId w:val="34"/>
  </w:num>
  <w:num w:numId="34">
    <w:abstractNumId w:val="41"/>
  </w:num>
  <w:num w:numId="35">
    <w:abstractNumId w:val="58"/>
  </w:num>
  <w:num w:numId="36">
    <w:abstractNumId w:val="68"/>
  </w:num>
  <w:num w:numId="37">
    <w:abstractNumId w:val="6"/>
  </w:num>
  <w:num w:numId="38">
    <w:abstractNumId w:val="20"/>
  </w:num>
  <w:num w:numId="39">
    <w:abstractNumId w:val="10"/>
  </w:num>
  <w:num w:numId="40">
    <w:abstractNumId w:val="12"/>
  </w:num>
  <w:num w:numId="41">
    <w:abstractNumId w:val="72"/>
  </w:num>
  <w:num w:numId="42">
    <w:abstractNumId w:val="26"/>
  </w:num>
  <w:num w:numId="43">
    <w:abstractNumId w:val="44"/>
  </w:num>
  <w:num w:numId="44">
    <w:abstractNumId w:val="4"/>
  </w:num>
  <w:num w:numId="45">
    <w:abstractNumId w:val="57"/>
  </w:num>
  <w:num w:numId="46">
    <w:abstractNumId w:val="47"/>
  </w:num>
  <w:num w:numId="47">
    <w:abstractNumId w:val="99"/>
  </w:num>
  <w:num w:numId="48">
    <w:abstractNumId w:val="76"/>
  </w:num>
  <w:num w:numId="49">
    <w:abstractNumId w:val="48"/>
  </w:num>
  <w:num w:numId="50">
    <w:abstractNumId w:val="92"/>
  </w:num>
  <w:num w:numId="51">
    <w:abstractNumId w:val="32"/>
  </w:num>
  <w:num w:numId="52">
    <w:abstractNumId w:val="60"/>
  </w:num>
  <w:num w:numId="53">
    <w:abstractNumId w:val="64"/>
  </w:num>
  <w:num w:numId="54">
    <w:abstractNumId w:val="30"/>
  </w:num>
  <w:num w:numId="55">
    <w:abstractNumId w:val="33"/>
  </w:num>
  <w:num w:numId="56">
    <w:abstractNumId w:val="93"/>
  </w:num>
  <w:num w:numId="57">
    <w:abstractNumId w:val="94"/>
  </w:num>
  <w:num w:numId="58">
    <w:abstractNumId w:val="98"/>
  </w:num>
  <w:num w:numId="59">
    <w:abstractNumId w:val="14"/>
  </w:num>
  <w:num w:numId="60">
    <w:abstractNumId w:val="97"/>
  </w:num>
  <w:num w:numId="6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5"/>
  </w:num>
  <w:num w:numId="63">
    <w:abstractNumId w:val="71"/>
  </w:num>
  <w:num w:numId="64">
    <w:abstractNumId w:val="8"/>
  </w:num>
  <w:num w:numId="65">
    <w:abstractNumId w:val="51"/>
  </w:num>
  <w:num w:numId="66">
    <w:abstractNumId w:val="24"/>
  </w:num>
  <w:num w:numId="67">
    <w:abstractNumId w:val="2"/>
  </w:num>
  <w:num w:numId="68">
    <w:abstractNumId w:val="38"/>
  </w:num>
  <w:num w:numId="69">
    <w:abstractNumId w:val="36"/>
  </w:num>
  <w:num w:numId="70">
    <w:abstractNumId w:val="50"/>
  </w:num>
  <w:num w:numId="71">
    <w:abstractNumId w:val="70"/>
  </w:num>
  <w:num w:numId="72">
    <w:abstractNumId w:val="9"/>
  </w:num>
  <w:num w:numId="73">
    <w:abstractNumId w:val="55"/>
  </w:num>
  <w:num w:numId="74">
    <w:abstractNumId w:val="69"/>
  </w:num>
  <w:num w:numId="75">
    <w:abstractNumId w:val="21"/>
  </w:num>
  <w:num w:numId="76">
    <w:abstractNumId w:val="1"/>
  </w:num>
  <w:num w:numId="77">
    <w:abstractNumId w:val="77"/>
  </w:num>
  <w:num w:numId="78">
    <w:abstractNumId w:val="89"/>
  </w:num>
  <w:num w:numId="79">
    <w:abstractNumId w:val="67"/>
  </w:num>
  <w:num w:numId="80">
    <w:abstractNumId w:val="49"/>
  </w:num>
  <w:num w:numId="81">
    <w:abstractNumId w:val="80"/>
  </w:num>
  <w:num w:numId="82">
    <w:abstractNumId w:val="79"/>
  </w:num>
  <w:num w:numId="83">
    <w:abstractNumId w:val="90"/>
  </w:num>
  <w:num w:numId="84">
    <w:abstractNumId w:val="18"/>
  </w:num>
  <w:num w:numId="85">
    <w:abstractNumId w:val="61"/>
  </w:num>
  <w:num w:numId="86">
    <w:abstractNumId w:val="86"/>
  </w:num>
  <w:num w:numId="87">
    <w:abstractNumId w:val="19"/>
  </w:num>
  <w:num w:numId="88">
    <w:abstractNumId w:val="85"/>
  </w:num>
  <w:num w:numId="89">
    <w:abstractNumId w:val="83"/>
  </w:num>
  <w:num w:numId="90">
    <w:abstractNumId w:val="13"/>
  </w:num>
  <w:num w:numId="91">
    <w:abstractNumId w:val="28"/>
  </w:num>
  <w:num w:numId="92">
    <w:abstractNumId w:val="78"/>
  </w:num>
  <w:num w:numId="93">
    <w:abstractNumId w:val="96"/>
  </w:num>
  <w:num w:numId="94">
    <w:abstractNumId w:val="37"/>
  </w:num>
  <w:num w:numId="95">
    <w:abstractNumId w:val="31"/>
  </w:num>
  <w:num w:numId="96">
    <w:abstractNumId w:val="23"/>
  </w:num>
  <w:num w:numId="97">
    <w:abstractNumId w:val="29"/>
  </w:num>
  <w:num w:numId="98">
    <w:abstractNumId w:val="82"/>
  </w:num>
  <w:num w:numId="99">
    <w:abstractNumId w:val="62"/>
  </w:num>
  <w:num w:numId="100">
    <w:abstractNumId w:val="43"/>
  </w:num>
  <w:num w:numId="10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trackedChanges"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277"/>
    <w:rsid w:val="00007C46"/>
    <w:rsid w:val="000106D1"/>
    <w:rsid w:val="00010C55"/>
    <w:rsid w:val="00013507"/>
    <w:rsid w:val="000148CB"/>
    <w:rsid w:val="0001505D"/>
    <w:rsid w:val="0001690C"/>
    <w:rsid w:val="00020271"/>
    <w:rsid w:val="00024508"/>
    <w:rsid w:val="0002456C"/>
    <w:rsid w:val="00024809"/>
    <w:rsid w:val="00031186"/>
    <w:rsid w:val="000313F9"/>
    <w:rsid w:val="00032B1F"/>
    <w:rsid w:val="00033455"/>
    <w:rsid w:val="00036F4E"/>
    <w:rsid w:val="000400A2"/>
    <w:rsid w:val="000447C1"/>
    <w:rsid w:val="000459D7"/>
    <w:rsid w:val="00046536"/>
    <w:rsid w:val="00046FA9"/>
    <w:rsid w:val="0004713B"/>
    <w:rsid w:val="00050759"/>
    <w:rsid w:val="00050A19"/>
    <w:rsid w:val="00050BD8"/>
    <w:rsid w:val="000523CB"/>
    <w:rsid w:val="00054104"/>
    <w:rsid w:val="00054C5A"/>
    <w:rsid w:val="000563D5"/>
    <w:rsid w:val="000565A8"/>
    <w:rsid w:val="000602D9"/>
    <w:rsid w:val="000607BB"/>
    <w:rsid w:val="00060BEB"/>
    <w:rsid w:val="00066BF8"/>
    <w:rsid w:val="00066D26"/>
    <w:rsid w:val="00067053"/>
    <w:rsid w:val="000732D0"/>
    <w:rsid w:val="00073C34"/>
    <w:rsid w:val="00074F4F"/>
    <w:rsid w:val="00075C47"/>
    <w:rsid w:val="00077CB0"/>
    <w:rsid w:val="000809D7"/>
    <w:rsid w:val="00082A26"/>
    <w:rsid w:val="000830E9"/>
    <w:rsid w:val="00084718"/>
    <w:rsid w:val="00085BA2"/>
    <w:rsid w:val="00086041"/>
    <w:rsid w:val="000959D6"/>
    <w:rsid w:val="00095E0B"/>
    <w:rsid w:val="000963DB"/>
    <w:rsid w:val="00096BA7"/>
    <w:rsid w:val="0009795D"/>
    <w:rsid w:val="000A2BF0"/>
    <w:rsid w:val="000A3C0B"/>
    <w:rsid w:val="000A4687"/>
    <w:rsid w:val="000A5A80"/>
    <w:rsid w:val="000A70B9"/>
    <w:rsid w:val="000A77B8"/>
    <w:rsid w:val="000B01C2"/>
    <w:rsid w:val="000C02E5"/>
    <w:rsid w:val="000C5B6E"/>
    <w:rsid w:val="000C5EE6"/>
    <w:rsid w:val="000C65DE"/>
    <w:rsid w:val="000C6EB3"/>
    <w:rsid w:val="000C7597"/>
    <w:rsid w:val="000C7830"/>
    <w:rsid w:val="000C7AC1"/>
    <w:rsid w:val="000D0AF8"/>
    <w:rsid w:val="000D15D5"/>
    <w:rsid w:val="000D2FC0"/>
    <w:rsid w:val="000D69C7"/>
    <w:rsid w:val="000D77E2"/>
    <w:rsid w:val="000E0755"/>
    <w:rsid w:val="000E1B07"/>
    <w:rsid w:val="000E3211"/>
    <w:rsid w:val="000E709B"/>
    <w:rsid w:val="000F171C"/>
    <w:rsid w:val="000F3AC2"/>
    <w:rsid w:val="000F622D"/>
    <w:rsid w:val="000F6EBC"/>
    <w:rsid w:val="001007FB"/>
    <w:rsid w:val="001009D2"/>
    <w:rsid w:val="00102118"/>
    <w:rsid w:val="00102C16"/>
    <w:rsid w:val="001030FA"/>
    <w:rsid w:val="00110692"/>
    <w:rsid w:val="001111D9"/>
    <w:rsid w:val="00111536"/>
    <w:rsid w:val="00111983"/>
    <w:rsid w:val="00111A0D"/>
    <w:rsid w:val="00111A97"/>
    <w:rsid w:val="00111B9C"/>
    <w:rsid w:val="00111CB8"/>
    <w:rsid w:val="00114331"/>
    <w:rsid w:val="00114DAB"/>
    <w:rsid w:val="001154B6"/>
    <w:rsid w:val="001157D3"/>
    <w:rsid w:val="00116935"/>
    <w:rsid w:val="00116A2B"/>
    <w:rsid w:val="00116EAE"/>
    <w:rsid w:val="00117D1A"/>
    <w:rsid w:val="00121183"/>
    <w:rsid w:val="001213DC"/>
    <w:rsid w:val="00122E9D"/>
    <w:rsid w:val="00123D68"/>
    <w:rsid w:val="00125A0E"/>
    <w:rsid w:val="00132A8B"/>
    <w:rsid w:val="00132EEF"/>
    <w:rsid w:val="001360E3"/>
    <w:rsid w:val="0013631B"/>
    <w:rsid w:val="00140E71"/>
    <w:rsid w:val="00146BD7"/>
    <w:rsid w:val="001479FE"/>
    <w:rsid w:val="00152F3D"/>
    <w:rsid w:val="00157BCD"/>
    <w:rsid w:val="00157E6D"/>
    <w:rsid w:val="0016164E"/>
    <w:rsid w:val="00161F4D"/>
    <w:rsid w:val="00163BB8"/>
    <w:rsid w:val="00163D3A"/>
    <w:rsid w:val="0016451C"/>
    <w:rsid w:val="001660C6"/>
    <w:rsid w:val="00166271"/>
    <w:rsid w:val="00167532"/>
    <w:rsid w:val="00167655"/>
    <w:rsid w:val="001705E0"/>
    <w:rsid w:val="00170A76"/>
    <w:rsid w:val="00170A79"/>
    <w:rsid w:val="00181733"/>
    <w:rsid w:val="00181B7D"/>
    <w:rsid w:val="00184A89"/>
    <w:rsid w:val="00186908"/>
    <w:rsid w:val="001876EA"/>
    <w:rsid w:val="001906C0"/>
    <w:rsid w:val="001942F7"/>
    <w:rsid w:val="00197238"/>
    <w:rsid w:val="001A418D"/>
    <w:rsid w:val="001A72EC"/>
    <w:rsid w:val="001A7A4C"/>
    <w:rsid w:val="001B12E7"/>
    <w:rsid w:val="001B1E8E"/>
    <w:rsid w:val="001B34CB"/>
    <w:rsid w:val="001B3FA3"/>
    <w:rsid w:val="001B4977"/>
    <w:rsid w:val="001B4BB4"/>
    <w:rsid w:val="001B543C"/>
    <w:rsid w:val="001B644D"/>
    <w:rsid w:val="001B6F59"/>
    <w:rsid w:val="001C0D9F"/>
    <w:rsid w:val="001C1079"/>
    <w:rsid w:val="001C1C1B"/>
    <w:rsid w:val="001C1E66"/>
    <w:rsid w:val="001C21E6"/>
    <w:rsid w:val="001C259C"/>
    <w:rsid w:val="001C2775"/>
    <w:rsid w:val="001C4146"/>
    <w:rsid w:val="001C4241"/>
    <w:rsid w:val="001C52EE"/>
    <w:rsid w:val="001C57C5"/>
    <w:rsid w:val="001C6A4B"/>
    <w:rsid w:val="001C71AB"/>
    <w:rsid w:val="001D038C"/>
    <w:rsid w:val="001D3ABF"/>
    <w:rsid w:val="001D3F73"/>
    <w:rsid w:val="001D6002"/>
    <w:rsid w:val="001D60AB"/>
    <w:rsid w:val="001E2674"/>
    <w:rsid w:val="001E2B47"/>
    <w:rsid w:val="001E3B3B"/>
    <w:rsid w:val="001E4260"/>
    <w:rsid w:val="001E5A3A"/>
    <w:rsid w:val="001E5B05"/>
    <w:rsid w:val="001E7391"/>
    <w:rsid w:val="001E7F93"/>
    <w:rsid w:val="001F0059"/>
    <w:rsid w:val="001F091D"/>
    <w:rsid w:val="001F0F3C"/>
    <w:rsid w:val="001F101A"/>
    <w:rsid w:val="001F16C3"/>
    <w:rsid w:val="001F2461"/>
    <w:rsid w:val="001F2767"/>
    <w:rsid w:val="001F3123"/>
    <w:rsid w:val="001F6718"/>
    <w:rsid w:val="001F68FF"/>
    <w:rsid w:val="00200367"/>
    <w:rsid w:val="00201205"/>
    <w:rsid w:val="0020345B"/>
    <w:rsid w:val="00204AD8"/>
    <w:rsid w:val="00204D6C"/>
    <w:rsid w:val="00211E08"/>
    <w:rsid w:val="0021272C"/>
    <w:rsid w:val="00212AF9"/>
    <w:rsid w:val="002132BB"/>
    <w:rsid w:val="00215F20"/>
    <w:rsid w:val="0021726C"/>
    <w:rsid w:val="002176C3"/>
    <w:rsid w:val="00217829"/>
    <w:rsid w:val="0022112A"/>
    <w:rsid w:val="0022118D"/>
    <w:rsid w:val="002242DB"/>
    <w:rsid w:val="002251A6"/>
    <w:rsid w:val="0023160A"/>
    <w:rsid w:val="0023189F"/>
    <w:rsid w:val="00231BD4"/>
    <w:rsid w:val="00233784"/>
    <w:rsid w:val="002339E4"/>
    <w:rsid w:val="002348B8"/>
    <w:rsid w:val="00235AEF"/>
    <w:rsid w:val="002362E4"/>
    <w:rsid w:val="002405DB"/>
    <w:rsid w:val="00241378"/>
    <w:rsid w:val="002425E6"/>
    <w:rsid w:val="0024416E"/>
    <w:rsid w:val="00244EB0"/>
    <w:rsid w:val="0024530B"/>
    <w:rsid w:val="00245330"/>
    <w:rsid w:val="00246347"/>
    <w:rsid w:val="002473D4"/>
    <w:rsid w:val="002523FA"/>
    <w:rsid w:val="002531DF"/>
    <w:rsid w:val="002537DF"/>
    <w:rsid w:val="002540F6"/>
    <w:rsid w:val="00254EE2"/>
    <w:rsid w:val="00255BAA"/>
    <w:rsid w:val="00255C6A"/>
    <w:rsid w:val="00257601"/>
    <w:rsid w:val="00257B23"/>
    <w:rsid w:val="002627DA"/>
    <w:rsid w:val="00265729"/>
    <w:rsid w:val="002662C1"/>
    <w:rsid w:val="002674F2"/>
    <w:rsid w:val="002675E1"/>
    <w:rsid w:val="00270BAD"/>
    <w:rsid w:val="002736A5"/>
    <w:rsid w:val="00273B92"/>
    <w:rsid w:val="002740A3"/>
    <w:rsid w:val="002743B6"/>
    <w:rsid w:val="00274C9B"/>
    <w:rsid w:val="00274F6D"/>
    <w:rsid w:val="00277262"/>
    <w:rsid w:val="002779F6"/>
    <w:rsid w:val="00281D8D"/>
    <w:rsid w:val="00284369"/>
    <w:rsid w:val="00286085"/>
    <w:rsid w:val="002860F9"/>
    <w:rsid w:val="002872F7"/>
    <w:rsid w:val="00287580"/>
    <w:rsid w:val="00291060"/>
    <w:rsid w:val="00294EF5"/>
    <w:rsid w:val="00297BD5"/>
    <w:rsid w:val="002A44B0"/>
    <w:rsid w:val="002A5595"/>
    <w:rsid w:val="002A5C1B"/>
    <w:rsid w:val="002A5D27"/>
    <w:rsid w:val="002A5F51"/>
    <w:rsid w:val="002A6060"/>
    <w:rsid w:val="002A63A7"/>
    <w:rsid w:val="002B6CDA"/>
    <w:rsid w:val="002C195E"/>
    <w:rsid w:val="002C2083"/>
    <w:rsid w:val="002C4BE7"/>
    <w:rsid w:val="002D0071"/>
    <w:rsid w:val="002D1398"/>
    <w:rsid w:val="002D2CC3"/>
    <w:rsid w:val="002D2D5D"/>
    <w:rsid w:val="002D74B7"/>
    <w:rsid w:val="002E00E2"/>
    <w:rsid w:val="002E00F0"/>
    <w:rsid w:val="002E145D"/>
    <w:rsid w:val="002E1879"/>
    <w:rsid w:val="002E1BDF"/>
    <w:rsid w:val="002E48A4"/>
    <w:rsid w:val="002E4E80"/>
    <w:rsid w:val="002E5950"/>
    <w:rsid w:val="002E6903"/>
    <w:rsid w:val="002E6F61"/>
    <w:rsid w:val="002E7BA8"/>
    <w:rsid w:val="002F0BF7"/>
    <w:rsid w:val="002F1241"/>
    <w:rsid w:val="002F1B76"/>
    <w:rsid w:val="002F27ED"/>
    <w:rsid w:val="002F3439"/>
    <w:rsid w:val="002F35D5"/>
    <w:rsid w:val="002F41A0"/>
    <w:rsid w:val="002F726B"/>
    <w:rsid w:val="00300C9C"/>
    <w:rsid w:val="003056B4"/>
    <w:rsid w:val="00311F16"/>
    <w:rsid w:val="003125BF"/>
    <w:rsid w:val="003132FD"/>
    <w:rsid w:val="003164C9"/>
    <w:rsid w:val="0031667D"/>
    <w:rsid w:val="00320D1E"/>
    <w:rsid w:val="0032149D"/>
    <w:rsid w:val="00321757"/>
    <w:rsid w:val="00321A28"/>
    <w:rsid w:val="00323EFC"/>
    <w:rsid w:val="00324F7A"/>
    <w:rsid w:val="00326090"/>
    <w:rsid w:val="0032624A"/>
    <w:rsid w:val="00330D9E"/>
    <w:rsid w:val="00331B97"/>
    <w:rsid w:val="00331BDB"/>
    <w:rsid w:val="00332CC3"/>
    <w:rsid w:val="00333686"/>
    <w:rsid w:val="00337462"/>
    <w:rsid w:val="003400B4"/>
    <w:rsid w:val="003403BA"/>
    <w:rsid w:val="003409AE"/>
    <w:rsid w:val="0034517D"/>
    <w:rsid w:val="00352A07"/>
    <w:rsid w:val="00353055"/>
    <w:rsid w:val="00354595"/>
    <w:rsid w:val="00356852"/>
    <w:rsid w:val="00360BCE"/>
    <w:rsid w:val="003613AC"/>
    <w:rsid w:val="00362037"/>
    <w:rsid w:val="0036243C"/>
    <w:rsid w:val="003636DA"/>
    <w:rsid w:val="00365497"/>
    <w:rsid w:val="00365D98"/>
    <w:rsid w:val="00371A7B"/>
    <w:rsid w:val="003726FB"/>
    <w:rsid w:val="00372C9C"/>
    <w:rsid w:val="00372CBA"/>
    <w:rsid w:val="00374A9C"/>
    <w:rsid w:val="003757C6"/>
    <w:rsid w:val="0037598F"/>
    <w:rsid w:val="00375FEA"/>
    <w:rsid w:val="0037697F"/>
    <w:rsid w:val="00376FA7"/>
    <w:rsid w:val="00380817"/>
    <w:rsid w:val="00383444"/>
    <w:rsid w:val="00383B3B"/>
    <w:rsid w:val="00383D2F"/>
    <w:rsid w:val="00390BE6"/>
    <w:rsid w:val="00390F61"/>
    <w:rsid w:val="00391323"/>
    <w:rsid w:val="00391858"/>
    <w:rsid w:val="00391E5C"/>
    <w:rsid w:val="00394A82"/>
    <w:rsid w:val="00395361"/>
    <w:rsid w:val="00395E51"/>
    <w:rsid w:val="003968BF"/>
    <w:rsid w:val="00396ABD"/>
    <w:rsid w:val="00396F86"/>
    <w:rsid w:val="00397347"/>
    <w:rsid w:val="003A12F1"/>
    <w:rsid w:val="003A1592"/>
    <w:rsid w:val="003A4B84"/>
    <w:rsid w:val="003B13C7"/>
    <w:rsid w:val="003B150B"/>
    <w:rsid w:val="003B4DB4"/>
    <w:rsid w:val="003B4F71"/>
    <w:rsid w:val="003B54B1"/>
    <w:rsid w:val="003C02F7"/>
    <w:rsid w:val="003C26C7"/>
    <w:rsid w:val="003C2A66"/>
    <w:rsid w:val="003C2D99"/>
    <w:rsid w:val="003C500E"/>
    <w:rsid w:val="003C64AF"/>
    <w:rsid w:val="003C6CED"/>
    <w:rsid w:val="003D3D82"/>
    <w:rsid w:val="003D4848"/>
    <w:rsid w:val="003D4D91"/>
    <w:rsid w:val="003D5216"/>
    <w:rsid w:val="003D5C73"/>
    <w:rsid w:val="003D6453"/>
    <w:rsid w:val="003D6526"/>
    <w:rsid w:val="003D6637"/>
    <w:rsid w:val="003D6CF5"/>
    <w:rsid w:val="003D7691"/>
    <w:rsid w:val="003D787E"/>
    <w:rsid w:val="003E002C"/>
    <w:rsid w:val="003E0631"/>
    <w:rsid w:val="003E076C"/>
    <w:rsid w:val="003E1CFA"/>
    <w:rsid w:val="003E1E78"/>
    <w:rsid w:val="003E33B3"/>
    <w:rsid w:val="003E4FA1"/>
    <w:rsid w:val="003E61D0"/>
    <w:rsid w:val="003E73E8"/>
    <w:rsid w:val="003E7CC6"/>
    <w:rsid w:val="003F131A"/>
    <w:rsid w:val="003F139C"/>
    <w:rsid w:val="003F1F35"/>
    <w:rsid w:val="003F2C9E"/>
    <w:rsid w:val="003F2F8C"/>
    <w:rsid w:val="003F339C"/>
    <w:rsid w:val="003F3565"/>
    <w:rsid w:val="003F3773"/>
    <w:rsid w:val="003F3C3A"/>
    <w:rsid w:val="003F4975"/>
    <w:rsid w:val="003F51A7"/>
    <w:rsid w:val="003F608D"/>
    <w:rsid w:val="00400053"/>
    <w:rsid w:val="00401BF7"/>
    <w:rsid w:val="00403397"/>
    <w:rsid w:val="00406F67"/>
    <w:rsid w:val="004079F7"/>
    <w:rsid w:val="004125EF"/>
    <w:rsid w:val="004223EF"/>
    <w:rsid w:val="004235F2"/>
    <w:rsid w:val="00424BF4"/>
    <w:rsid w:val="00426F40"/>
    <w:rsid w:val="00430EA5"/>
    <w:rsid w:val="004359D3"/>
    <w:rsid w:val="00436CAD"/>
    <w:rsid w:val="00437D47"/>
    <w:rsid w:val="004413AA"/>
    <w:rsid w:val="00443BC8"/>
    <w:rsid w:val="00444531"/>
    <w:rsid w:val="004500E4"/>
    <w:rsid w:val="00450F5B"/>
    <w:rsid w:val="00453F12"/>
    <w:rsid w:val="004545FC"/>
    <w:rsid w:val="00454B0A"/>
    <w:rsid w:val="00456D71"/>
    <w:rsid w:val="004621BA"/>
    <w:rsid w:val="00462CBA"/>
    <w:rsid w:val="004636B8"/>
    <w:rsid w:val="004641FA"/>
    <w:rsid w:val="00467C26"/>
    <w:rsid w:val="00471DDB"/>
    <w:rsid w:val="0047619E"/>
    <w:rsid w:val="00477A75"/>
    <w:rsid w:val="00477FD4"/>
    <w:rsid w:val="00482A81"/>
    <w:rsid w:val="00483BB6"/>
    <w:rsid w:val="00484514"/>
    <w:rsid w:val="004849C2"/>
    <w:rsid w:val="00487171"/>
    <w:rsid w:val="004873FB"/>
    <w:rsid w:val="00487F38"/>
    <w:rsid w:val="0049005D"/>
    <w:rsid w:val="004935DF"/>
    <w:rsid w:val="004949B6"/>
    <w:rsid w:val="00497499"/>
    <w:rsid w:val="00497542"/>
    <w:rsid w:val="004A085A"/>
    <w:rsid w:val="004A0E1D"/>
    <w:rsid w:val="004A1087"/>
    <w:rsid w:val="004A1D59"/>
    <w:rsid w:val="004A291C"/>
    <w:rsid w:val="004A2D41"/>
    <w:rsid w:val="004A32A1"/>
    <w:rsid w:val="004A4C92"/>
    <w:rsid w:val="004A4D37"/>
    <w:rsid w:val="004A6818"/>
    <w:rsid w:val="004A6E3F"/>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EF3"/>
    <w:rsid w:val="004F336A"/>
    <w:rsid w:val="004F4EE1"/>
    <w:rsid w:val="004F6B79"/>
    <w:rsid w:val="004F6BC7"/>
    <w:rsid w:val="004F708A"/>
    <w:rsid w:val="005016A2"/>
    <w:rsid w:val="005019FC"/>
    <w:rsid w:val="00502399"/>
    <w:rsid w:val="005034F5"/>
    <w:rsid w:val="00505213"/>
    <w:rsid w:val="0050561E"/>
    <w:rsid w:val="00507FB3"/>
    <w:rsid w:val="00507FB4"/>
    <w:rsid w:val="0051054D"/>
    <w:rsid w:val="00512261"/>
    <w:rsid w:val="0051640D"/>
    <w:rsid w:val="00517503"/>
    <w:rsid w:val="00520770"/>
    <w:rsid w:val="00520B45"/>
    <w:rsid w:val="0052240F"/>
    <w:rsid w:val="00523121"/>
    <w:rsid w:val="00525CB1"/>
    <w:rsid w:val="0052606B"/>
    <w:rsid w:val="00526FC0"/>
    <w:rsid w:val="0052A550"/>
    <w:rsid w:val="0054121A"/>
    <w:rsid w:val="00541BF9"/>
    <w:rsid w:val="005428F9"/>
    <w:rsid w:val="00542C70"/>
    <w:rsid w:val="005431DD"/>
    <w:rsid w:val="005437C8"/>
    <w:rsid w:val="00544A6A"/>
    <w:rsid w:val="0054546A"/>
    <w:rsid w:val="005456EF"/>
    <w:rsid w:val="00546051"/>
    <w:rsid w:val="005461D0"/>
    <w:rsid w:val="00547E5A"/>
    <w:rsid w:val="005500D6"/>
    <w:rsid w:val="00550416"/>
    <w:rsid w:val="00552D8D"/>
    <w:rsid w:val="00554FDA"/>
    <w:rsid w:val="00565290"/>
    <w:rsid w:val="00565E6E"/>
    <w:rsid w:val="005673ED"/>
    <w:rsid w:val="00570582"/>
    <w:rsid w:val="00574303"/>
    <w:rsid w:val="0057501B"/>
    <w:rsid w:val="00575321"/>
    <w:rsid w:val="005771ED"/>
    <w:rsid w:val="00577243"/>
    <w:rsid w:val="0057781C"/>
    <w:rsid w:val="00585394"/>
    <w:rsid w:val="00586E31"/>
    <w:rsid w:val="00586EB9"/>
    <w:rsid w:val="0059180A"/>
    <w:rsid w:val="00591CAE"/>
    <w:rsid w:val="0059200D"/>
    <w:rsid w:val="00594628"/>
    <w:rsid w:val="005A066D"/>
    <w:rsid w:val="005A1613"/>
    <w:rsid w:val="005A3793"/>
    <w:rsid w:val="005A44F5"/>
    <w:rsid w:val="005B11D9"/>
    <w:rsid w:val="005B236A"/>
    <w:rsid w:val="005B5A27"/>
    <w:rsid w:val="005B64E8"/>
    <w:rsid w:val="005B743F"/>
    <w:rsid w:val="005B7B37"/>
    <w:rsid w:val="005C0AF4"/>
    <w:rsid w:val="005C1CA5"/>
    <w:rsid w:val="005C2535"/>
    <w:rsid w:val="005C31CA"/>
    <w:rsid w:val="005C517F"/>
    <w:rsid w:val="005C55B5"/>
    <w:rsid w:val="005C5FCE"/>
    <w:rsid w:val="005C6385"/>
    <w:rsid w:val="005D0F5E"/>
    <w:rsid w:val="005D62FD"/>
    <w:rsid w:val="005D6DAC"/>
    <w:rsid w:val="005E05E7"/>
    <w:rsid w:val="005E1CA3"/>
    <w:rsid w:val="005E1E06"/>
    <w:rsid w:val="005E29D8"/>
    <w:rsid w:val="005E3505"/>
    <w:rsid w:val="005E68C7"/>
    <w:rsid w:val="005E74DC"/>
    <w:rsid w:val="005F7A6E"/>
    <w:rsid w:val="00602A4B"/>
    <w:rsid w:val="00604089"/>
    <w:rsid w:val="00606FAA"/>
    <w:rsid w:val="00610271"/>
    <w:rsid w:val="0061183A"/>
    <w:rsid w:val="00612232"/>
    <w:rsid w:val="006139A9"/>
    <w:rsid w:val="00616400"/>
    <w:rsid w:val="0061726C"/>
    <w:rsid w:val="00620422"/>
    <w:rsid w:val="0062206E"/>
    <w:rsid w:val="00622E7E"/>
    <w:rsid w:val="00623441"/>
    <w:rsid w:val="006244DC"/>
    <w:rsid w:val="00624501"/>
    <w:rsid w:val="006246E5"/>
    <w:rsid w:val="0062581F"/>
    <w:rsid w:val="00626D8A"/>
    <w:rsid w:val="0063053A"/>
    <w:rsid w:val="00633189"/>
    <w:rsid w:val="00634E68"/>
    <w:rsid w:val="00642C5A"/>
    <w:rsid w:val="00644E44"/>
    <w:rsid w:val="00645251"/>
    <w:rsid w:val="00647F4D"/>
    <w:rsid w:val="00650D92"/>
    <w:rsid w:val="0065241B"/>
    <w:rsid w:val="00653C82"/>
    <w:rsid w:val="00655702"/>
    <w:rsid w:val="00655DEA"/>
    <w:rsid w:val="0065750C"/>
    <w:rsid w:val="006601D2"/>
    <w:rsid w:val="00663C9F"/>
    <w:rsid w:val="0066622E"/>
    <w:rsid w:val="006662F8"/>
    <w:rsid w:val="0066693E"/>
    <w:rsid w:val="006674D8"/>
    <w:rsid w:val="00670D5B"/>
    <w:rsid w:val="00672E40"/>
    <w:rsid w:val="00676680"/>
    <w:rsid w:val="00680577"/>
    <w:rsid w:val="00680F3B"/>
    <w:rsid w:val="006819CB"/>
    <w:rsid w:val="006857F4"/>
    <w:rsid w:val="00685B17"/>
    <w:rsid w:val="00690097"/>
    <w:rsid w:val="006905E7"/>
    <w:rsid w:val="00692E80"/>
    <w:rsid w:val="0069373E"/>
    <w:rsid w:val="00697795"/>
    <w:rsid w:val="006A6657"/>
    <w:rsid w:val="006A76CC"/>
    <w:rsid w:val="006A7FA4"/>
    <w:rsid w:val="006B0C0A"/>
    <w:rsid w:val="006B22B8"/>
    <w:rsid w:val="006B5029"/>
    <w:rsid w:val="006B53DF"/>
    <w:rsid w:val="006B6398"/>
    <w:rsid w:val="006B763A"/>
    <w:rsid w:val="006C24FB"/>
    <w:rsid w:val="006C25F8"/>
    <w:rsid w:val="006C3264"/>
    <w:rsid w:val="006C38C0"/>
    <w:rsid w:val="006C423A"/>
    <w:rsid w:val="006C49FB"/>
    <w:rsid w:val="006C4EEF"/>
    <w:rsid w:val="006C530D"/>
    <w:rsid w:val="006D0459"/>
    <w:rsid w:val="006D0CD2"/>
    <w:rsid w:val="006D1895"/>
    <w:rsid w:val="006D1AA9"/>
    <w:rsid w:val="006D1E7C"/>
    <w:rsid w:val="006D2397"/>
    <w:rsid w:val="006D3242"/>
    <w:rsid w:val="006D3836"/>
    <w:rsid w:val="006D4C0C"/>
    <w:rsid w:val="006D4DD2"/>
    <w:rsid w:val="006D4FF1"/>
    <w:rsid w:val="006D541B"/>
    <w:rsid w:val="006D6D4D"/>
    <w:rsid w:val="006D7F4A"/>
    <w:rsid w:val="006E0C40"/>
    <w:rsid w:val="006E1F36"/>
    <w:rsid w:val="006E2A56"/>
    <w:rsid w:val="006E4EDB"/>
    <w:rsid w:val="006E5C96"/>
    <w:rsid w:val="006E7632"/>
    <w:rsid w:val="006F0257"/>
    <w:rsid w:val="006F17E2"/>
    <w:rsid w:val="006F1C4F"/>
    <w:rsid w:val="006F2AC5"/>
    <w:rsid w:val="006F37A1"/>
    <w:rsid w:val="006F3D19"/>
    <w:rsid w:val="006F44ED"/>
    <w:rsid w:val="006F6873"/>
    <w:rsid w:val="006F69CF"/>
    <w:rsid w:val="006F78D7"/>
    <w:rsid w:val="006F7F48"/>
    <w:rsid w:val="00700827"/>
    <w:rsid w:val="0070129D"/>
    <w:rsid w:val="00701C2F"/>
    <w:rsid w:val="00702EB9"/>
    <w:rsid w:val="00702F47"/>
    <w:rsid w:val="00702F63"/>
    <w:rsid w:val="00706597"/>
    <w:rsid w:val="00707CFA"/>
    <w:rsid w:val="00707EC4"/>
    <w:rsid w:val="00710051"/>
    <w:rsid w:val="00712573"/>
    <w:rsid w:val="00714F1B"/>
    <w:rsid w:val="00714FDB"/>
    <w:rsid w:val="007153B8"/>
    <w:rsid w:val="007156CF"/>
    <w:rsid w:val="00720B0D"/>
    <w:rsid w:val="00721862"/>
    <w:rsid w:val="00722A01"/>
    <w:rsid w:val="0072426F"/>
    <w:rsid w:val="00725B2C"/>
    <w:rsid w:val="007261C5"/>
    <w:rsid w:val="007267E7"/>
    <w:rsid w:val="00727D0B"/>
    <w:rsid w:val="0073108D"/>
    <w:rsid w:val="0073351F"/>
    <w:rsid w:val="007350BD"/>
    <w:rsid w:val="00736640"/>
    <w:rsid w:val="00740883"/>
    <w:rsid w:val="00742DFB"/>
    <w:rsid w:val="00743474"/>
    <w:rsid w:val="007435D0"/>
    <w:rsid w:val="00743F13"/>
    <w:rsid w:val="007455B8"/>
    <w:rsid w:val="00746FD1"/>
    <w:rsid w:val="007475E4"/>
    <w:rsid w:val="0075193E"/>
    <w:rsid w:val="00753F04"/>
    <w:rsid w:val="00757621"/>
    <w:rsid w:val="0076082D"/>
    <w:rsid w:val="0076107E"/>
    <w:rsid w:val="00762AE0"/>
    <w:rsid w:val="0076420E"/>
    <w:rsid w:val="007671E3"/>
    <w:rsid w:val="007675C7"/>
    <w:rsid w:val="007707C7"/>
    <w:rsid w:val="00770AC5"/>
    <w:rsid w:val="00771A9D"/>
    <w:rsid w:val="00775692"/>
    <w:rsid w:val="0077573A"/>
    <w:rsid w:val="00775A3E"/>
    <w:rsid w:val="00776F9C"/>
    <w:rsid w:val="0077778B"/>
    <w:rsid w:val="007813D7"/>
    <w:rsid w:val="00781654"/>
    <w:rsid w:val="00781D9D"/>
    <w:rsid w:val="0078275D"/>
    <w:rsid w:val="00784797"/>
    <w:rsid w:val="0078491B"/>
    <w:rsid w:val="00785528"/>
    <w:rsid w:val="00787173"/>
    <w:rsid w:val="007908AF"/>
    <w:rsid w:val="00790910"/>
    <w:rsid w:val="00790FD6"/>
    <w:rsid w:val="007936C8"/>
    <w:rsid w:val="00794975"/>
    <w:rsid w:val="00794F7F"/>
    <w:rsid w:val="0079546E"/>
    <w:rsid w:val="007965C3"/>
    <w:rsid w:val="007970A8"/>
    <w:rsid w:val="00797656"/>
    <w:rsid w:val="007A0F14"/>
    <w:rsid w:val="007A1068"/>
    <w:rsid w:val="007A253A"/>
    <w:rsid w:val="007A3CE0"/>
    <w:rsid w:val="007A4978"/>
    <w:rsid w:val="007A66C7"/>
    <w:rsid w:val="007B0989"/>
    <w:rsid w:val="007B1A79"/>
    <w:rsid w:val="007B3F15"/>
    <w:rsid w:val="007B4180"/>
    <w:rsid w:val="007B532B"/>
    <w:rsid w:val="007B559E"/>
    <w:rsid w:val="007B63DB"/>
    <w:rsid w:val="007C1A44"/>
    <w:rsid w:val="007C2018"/>
    <w:rsid w:val="007C58BD"/>
    <w:rsid w:val="007C6FEA"/>
    <w:rsid w:val="007C77F0"/>
    <w:rsid w:val="007D0046"/>
    <w:rsid w:val="007D14C8"/>
    <w:rsid w:val="007D15C0"/>
    <w:rsid w:val="007D37F4"/>
    <w:rsid w:val="007D409A"/>
    <w:rsid w:val="007D46A7"/>
    <w:rsid w:val="007D6594"/>
    <w:rsid w:val="007E02AA"/>
    <w:rsid w:val="007E1D90"/>
    <w:rsid w:val="007E5C92"/>
    <w:rsid w:val="007E610F"/>
    <w:rsid w:val="007F00F9"/>
    <w:rsid w:val="007F1B7D"/>
    <w:rsid w:val="007F3387"/>
    <w:rsid w:val="007F4137"/>
    <w:rsid w:val="007F4620"/>
    <w:rsid w:val="007F6E07"/>
    <w:rsid w:val="00801381"/>
    <w:rsid w:val="00802B5D"/>
    <w:rsid w:val="0080343E"/>
    <w:rsid w:val="00805B6D"/>
    <w:rsid w:val="00806615"/>
    <w:rsid w:val="00814FA8"/>
    <w:rsid w:val="00816ABA"/>
    <w:rsid w:val="00816C29"/>
    <w:rsid w:val="008214BD"/>
    <w:rsid w:val="00821960"/>
    <w:rsid w:val="0082580B"/>
    <w:rsid w:val="008315EC"/>
    <w:rsid w:val="008353D3"/>
    <w:rsid w:val="008368C5"/>
    <w:rsid w:val="00837D21"/>
    <w:rsid w:val="0084189F"/>
    <w:rsid w:val="00842269"/>
    <w:rsid w:val="00843957"/>
    <w:rsid w:val="0084710F"/>
    <w:rsid w:val="00850166"/>
    <w:rsid w:val="00851021"/>
    <w:rsid w:val="00852059"/>
    <w:rsid w:val="0085504F"/>
    <w:rsid w:val="00855DE0"/>
    <w:rsid w:val="008606E7"/>
    <w:rsid w:val="00860992"/>
    <w:rsid w:val="00861657"/>
    <w:rsid w:val="008624C1"/>
    <w:rsid w:val="00866D96"/>
    <w:rsid w:val="0086787D"/>
    <w:rsid w:val="0086790F"/>
    <w:rsid w:val="0087078C"/>
    <w:rsid w:val="008713C8"/>
    <w:rsid w:val="00872793"/>
    <w:rsid w:val="008730EE"/>
    <w:rsid w:val="00874C94"/>
    <w:rsid w:val="00877798"/>
    <w:rsid w:val="00885BF8"/>
    <w:rsid w:val="0088623A"/>
    <w:rsid w:val="00890FB8"/>
    <w:rsid w:val="00891B45"/>
    <w:rsid w:val="00893393"/>
    <w:rsid w:val="00893FD9"/>
    <w:rsid w:val="008942D4"/>
    <w:rsid w:val="008952F8"/>
    <w:rsid w:val="008955D8"/>
    <w:rsid w:val="0089746C"/>
    <w:rsid w:val="00897813"/>
    <w:rsid w:val="008A14C8"/>
    <w:rsid w:val="008A1D7E"/>
    <w:rsid w:val="008A2D53"/>
    <w:rsid w:val="008A4C67"/>
    <w:rsid w:val="008A4E55"/>
    <w:rsid w:val="008B1C0A"/>
    <w:rsid w:val="008B2F41"/>
    <w:rsid w:val="008B3A4B"/>
    <w:rsid w:val="008B53C7"/>
    <w:rsid w:val="008B60A4"/>
    <w:rsid w:val="008C03A1"/>
    <w:rsid w:val="008C125A"/>
    <w:rsid w:val="008C188A"/>
    <w:rsid w:val="008C22B8"/>
    <w:rsid w:val="008C4AA3"/>
    <w:rsid w:val="008C6093"/>
    <w:rsid w:val="008C6FAB"/>
    <w:rsid w:val="008C7606"/>
    <w:rsid w:val="008D13CC"/>
    <w:rsid w:val="008D1C58"/>
    <w:rsid w:val="008D2444"/>
    <w:rsid w:val="008D25EF"/>
    <w:rsid w:val="008D2BB5"/>
    <w:rsid w:val="008D2FFF"/>
    <w:rsid w:val="008E08E5"/>
    <w:rsid w:val="008E1165"/>
    <w:rsid w:val="008E4AE6"/>
    <w:rsid w:val="008E74CB"/>
    <w:rsid w:val="008F121A"/>
    <w:rsid w:val="008F1CA2"/>
    <w:rsid w:val="008F1ECA"/>
    <w:rsid w:val="008F23FA"/>
    <w:rsid w:val="008F3DA3"/>
    <w:rsid w:val="008F4A38"/>
    <w:rsid w:val="008F503F"/>
    <w:rsid w:val="008F5AB1"/>
    <w:rsid w:val="008F5CEC"/>
    <w:rsid w:val="00900348"/>
    <w:rsid w:val="0090411B"/>
    <w:rsid w:val="009048B9"/>
    <w:rsid w:val="00904931"/>
    <w:rsid w:val="00907EB7"/>
    <w:rsid w:val="00910FCC"/>
    <w:rsid w:val="00911913"/>
    <w:rsid w:val="00911C9B"/>
    <w:rsid w:val="00914303"/>
    <w:rsid w:val="00916656"/>
    <w:rsid w:val="00916725"/>
    <w:rsid w:val="00916CC8"/>
    <w:rsid w:val="00920F3E"/>
    <w:rsid w:val="00926BB7"/>
    <w:rsid w:val="009311EA"/>
    <w:rsid w:val="00932581"/>
    <w:rsid w:val="00934797"/>
    <w:rsid w:val="009366D4"/>
    <w:rsid w:val="00936A9D"/>
    <w:rsid w:val="00940A3F"/>
    <w:rsid w:val="009432AB"/>
    <w:rsid w:val="0094354B"/>
    <w:rsid w:val="009435C9"/>
    <w:rsid w:val="00943E83"/>
    <w:rsid w:val="0094685C"/>
    <w:rsid w:val="0094704E"/>
    <w:rsid w:val="00955295"/>
    <w:rsid w:val="0095540A"/>
    <w:rsid w:val="009568C3"/>
    <w:rsid w:val="0096242F"/>
    <w:rsid w:val="009642E0"/>
    <w:rsid w:val="0096661F"/>
    <w:rsid w:val="009669A8"/>
    <w:rsid w:val="0096709F"/>
    <w:rsid w:val="00967524"/>
    <w:rsid w:val="009705E6"/>
    <w:rsid w:val="009710E2"/>
    <w:rsid w:val="00971518"/>
    <w:rsid w:val="00971BB0"/>
    <w:rsid w:val="00972E6C"/>
    <w:rsid w:val="00975069"/>
    <w:rsid w:val="009757A6"/>
    <w:rsid w:val="00980B48"/>
    <w:rsid w:val="00980E2B"/>
    <w:rsid w:val="0098189D"/>
    <w:rsid w:val="00981963"/>
    <w:rsid w:val="00982215"/>
    <w:rsid w:val="00986D13"/>
    <w:rsid w:val="00987750"/>
    <w:rsid w:val="00991A9F"/>
    <w:rsid w:val="00992C6F"/>
    <w:rsid w:val="00992FD6"/>
    <w:rsid w:val="00994F65"/>
    <w:rsid w:val="009961C0"/>
    <w:rsid w:val="00997BF6"/>
    <w:rsid w:val="009A1037"/>
    <w:rsid w:val="009A196D"/>
    <w:rsid w:val="009A40C3"/>
    <w:rsid w:val="009A49AA"/>
    <w:rsid w:val="009A502A"/>
    <w:rsid w:val="009B040E"/>
    <w:rsid w:val="009B1792"/>
    <w:rsid w:val="009B272E"/>
    <w:rsid w:val="009B2B45"/>
    <w:rsid w:val="009B36CC"/>
    <w:rsid w:val="009B43F4"/>
    <w:rsid w:val="009B59BF"/>
    <w:rsid w:val="009B6B5D"/>
    <w:rsid w:val="009B70DD"/>
    <w:rsid w:val="009C1C86"/>
    <w:rsid w:val="009C3A84"/>
    <w:rsid w:val="009C7D19"/>
    <w:rsid w:val="009D06DE"/>
    <w:rsid w:val="009D0F92"/>
    <w:rsid w:val="009D199D"/>
    <w:rsid w:val="009D1D91"/>
    <w:rsid w:val="009D4A1E"/>
    <w:rsid w:val="009D7764"/>
    <w:rsid w:val="009E16E5"/>
    <w:rsid w:val="009E1926"/>
    <w:rsid w:val="009E3507"/>
    <w:rsid w:val="009E480C"/>
    <w:rsid w:val="009E4811"/>
    <w:rsid w:val="009E5504"/>
    <w:rsid w:val="009E630B"/>
    <w:rsid w:val="009E7AC6"/>
    <w:rsid w:val="009F0271"/>
    <w:rsid w:val="009F0ED3"/>
    <w:rsid w:val="009F1540"/>
    <w:rsid w:val="009F2553"/>
    <w:rsid w:val="009F4164"/>
    <w:rsid w:val="009F6145"/>
    <w:rsid w:val="009F6C6F"/>
    <w:rsid w:val="009F7535"/>
    <w:rsid w:val="009F7C55"/>
    <w:rsid w:val="00A0194B"/>
    <w:rsid w:val="00A01DB5"/>
    <w:rsid w:val="00A03810"/>
    <w:rsid w:val="00A03EE2"/>
    <w:rsid w:val="00A03F6D"/>
    <w:rsid w:val="00A040BC"/>
    <w:rsid w:val="00A04A21"/>
    <w:rsid w:val="00A11185"/>
    <w:rsid w:val="00A115EE"/>
    <w:rsid w:val="00A1162F"/>
    <w:rsid w:val="00A12927"/>
    <w:rsid w:val="00A12B05"/>
    <w:rsid w:val="00A15A48"/>
    <w:rsid w:val="00A162E4"/>
    <w:rsid w:val="00A16CB3"/>
    <w:rsid w:val="00A22446"/>
    <w:rsid w:val="00A22EDF"/>
    <w:rsid w:val="00A2322D"/>
    <w:rsid w:val="00A23804"/>
    <w:rsid w:val="00A2406C"/>
    <w:rsid w:val="00A24216"/>
    <w:rsid w:val="00A25011"/>
    <w:rsid w:val="00A2523D"/>
    <w:rsid w:val="00A2637F"/>
    <w:rsid w:val="00A26717"/>
    <w:rsid w:val="00A31E98"/>
    <w:rsid w:val="00A32D54"/>
    <w:rsid w:val="00A3333C"/>
    <w:rsid w:val="00A33A1B"/>
    <w:rsid w:val="00A342C3"/>
    <w:rsid w:val="00A35A10"/>
    <w:rsid w:val="00A4019A"/>
    <w:rsid w:val="00A40C7C"/>
    <w:rsid w:val="00A40ECF"/>
    <w:rsid w:val="00A4293F"/>
    <w:rsid w:val="00A44173"/>
    <w:rsid w:val="00A451D2"/>
    <w:rsid w:val="00A464BC"/>
    <w:rsid w:val="00A47103"/>
    <w:rsid w:val="00A533E2"/>
    <w:rsid w:val="00A53892"/>
    <w:rsid w:val="00A54C13"/>
    <w:rsid w:val="00A55838"/>
    <w:rsid w:val="00A56CE8"/>
    <w:rsid w:val="00A5795E"/>
    <w:rsid w:val="00A60936"/>
    <w:rsid w:val="00A60E4F"/>
    <w:rsid w:val="00A6146B"/>
    <w:rsid w:val="00A61634"/>
    <w:rsid w:val="00A62601"/>
    <w:rsid w:val="00A63B17"/>
    <w:rsid w:val="00A656B8"/>
    <w:rsid w:val="00A65804"/>
    <w:rsid w:val="00A660B6"/>
    <w:rsid w:val="00A66907"/>
    <w:rsid w:val="00A67257"/>
    <w:rsid w:val="00A67A2F"/>
    <w:rsid w:val="00A73F7B"/>
    <w:rsid w:val="00A76689"/>
    <w:rsid w:val="00A769E0"/>
    <w:rsid w:val="00A82297"/>
    <w:rsid w:val="00A83552"/>
    <w:rsid w:val="00A854A4"/>
    <w:rsid w:val="00A856F2"/>
    <w:rsid w:val="00A87902"/>
    <w:rsid w:val="00A916EE"/>
    <w:rsid w:val="00A91BF6"/>
    <w:rsid w:val="00A9317A"/>
    <w:rsid w:val="00A95A30"/>
    <w:rsid w:val="00A96CCE"/>
    <w:rsid w:val="00A97616"/>
    <w:rsid w:val="00A97D26"/>
    <w:rsid w:val="00AA1869"/>
    <w:rsid w:val="00AA30B9"/>
    <w:rsid w:val="00AA4C78"/>
    <w:rsid w:val="00AA634A"/>
    <w:rsid w:val="00AA675D"/>
    <w:rsid w:val="00AA7F19"/>
    <w:rsid w:val="00AB1DA3"/>
    <w:rsid w:val="00AB20BD"/>
    <w:rsid w:val="00AB2257"/>
    <w:rsid w:val="00AB4A11"/>
    <w:rsid w:val="00AB56FB"/>
    <w:rsid w:val="00AB6FF2"/>
    <w:rsid w:val="00AB73FD"/>
    <w:rsid w:val="00AC233E"/>
    <w:rsid w:val="00AC32E7"/>
    <w:rsid w:val="00AC33D1"/>
    <w:rsid w:val="00AC34EA"/>
    <w:rsid w:val="00AC383E"/>
    <w:rsid w:val="00AC3913"/>
    <w:rsid w:val="00AC4999"/>
    <w:rsid w:val="00AC62E5"/>
    <w:rsid w:val="00AC7479"/>
    <w:rsid w:val="00AC77B4"/>
    <w:rsid w:val="00AD153E"/>
    <w:rsid w:val="00AD4037"/>
    <w:rsid w:val="00AD488D"/>
    <w:rsid w:val="00AD49D4"/>
    <w:rsid w:val="00AD5D97"/>
    <w:rsid w:val="00AD60D5"/>
    <w:rsid w:val="00AD753B"/>
    <w:rsid w:val="00AE0A0B"/>
    <w:rsid w:val="00AE2499"/>
    <w:rsid w:val="00AE3E26"/>
    <w:rsid w:val="00AE51C7"/>
    <w:rsid w:val="00AF0A49"/>
    <w:rsid w:val="00AF1CA3"/>
    <w:rsid w:val="00AF3165"/>
    <w:rsid w:val="00AF4FD4"/>
    <w:rsid w:val="00B045B3"/>
    <w:rsid w:val="00B07151"/>
    <w:rsid w:val="00B075C2"/>
    <w:rsid w:val="00B07E08"/>
    <w:rsid w:val="00B10841"/>
    <w:rsid w:val="00B114A9"/>
    <w:rsid w:val="00B15026"/>
    <w:rsid w:val="00B207DC"/>
    <w:rsid w:val="00B238EA"/>
    <w:rsid w:val="00B23E3B"/>
    <w:rsid w:val="00B26440"/>
    <w:rsid w:val="00B2781C"/>
    <w:rsid w:val="00B27895"/>
    <w:rsid w:val="00B279A3"/>
    <w:rsid w:val="00B318A2"/>
    <w:rsid w:val="00B31B4A"/>
    <w:rsid w:val="00B32825"/>
    <w:rsid w:val="00B32AA6"/>
    <w:rsid w:val="00B345FE"/>
    <w:rsid w:val="00B349AC"/>
    <w:rsid w:val="00B35353"/>
    <w:rsid w:val="00B35825"/>
    <w:rsid w:val="00B37EFF"/>
    <w:rsid w:val="00B41B36"/>
    <w:rsid w:val="00B43D00"/>
    <w:rsid w:val="00B44D90"/>
    <w:rsid w:val="00B464D0"/>
    <w:rsid w:val="00B5233E"/>
    <w:rsid w:val="00B53620"/>
    <w:rsid w:val="00B5525E"/>
    <w:rsid w:val="00B56B78"/>
    <w:rsid w:val="00B56DAE"/>
    <w:rsid w:val="00B56DF1"/>
    <w:rsid w:val="00B57F48"/>
    <w:rsid w:val="00B61D26"/>
    <w:rsid w:val="00B652F1"/>
    <w:rsid w:val="00B703A3"/>
    <w:rsid w:val="00B710F9"/>
    <w:rsid w:val="00B7187C"/>
    <w:rsid w:val="00B75630"/>
    <w:rsid w:val="00B75FD4"/>
    <w:rsid w:val="00B77086"/>
    <w:rsid w:val="00B80225"/>
    <w:rsid w:val="00B81873"/>
    <w:rsid w:val="00B84DAF"/>
    <w:rsid w:val="00B8525B"/>
    <w:rsid w:val="00B86D69"/>
    <w:rsid w:val="00B87568"/>
    <w:rsid w:val="00B913EC"/>
    <w:rsid w:val="00B927F1"/>
    <w:rsid w:val="00B94D77"/>
    <w:rsid w:val="00B951F1"/>
    <w:rsid w:val="00B96052"/>
    <w:rsid w:val="00B972A8"/>
    <w:rsid w:val="00B97D5B"/>
    <w:rsid w:val="00BA68B8"/>
    <w:rsid w:val="00BA799A"/>
    <w:rsid w:val="00BB085C"/>
    <w:rsid w:val="00BB0EDB"/>
    <w:rsid w:val="00BB6D75"/>
    <w:rsid w:val="00BC0F2E"/>
    <w:rsid w:val="00BC57DE"/>
    <w:rsid w:val="00BC7E38"/>
    <w:rsid w:val="00BD04AC"/>
    <w:rsid w:val="00BD09C3"/>
    <w:rsid w:val="00BD32F8"/>
    <w:rsid w:val="00BD4160"/>
    <w:rsid w:val="00BD52DB"/>
    <w:rsid w:val="00BD5CDB"/>
    <w:rsid w:val="00BD6623"/>
    <w:rsid w:val="00BE16EF"/>
    <w:rsid w:val="00BE4E77"/>
    <w:rsid w:val="00BE55AE"/>
    <w:rsid w:val="00BE5E13"/>
    <w:rsid w:val="00BE7FF3"/>
    <w:rsid w:val="00BF187D"/>
    <w:rsid w:val="00BF1A8A"/>
    <w:rsid w:val="00BF1D97"/>
    <w:rsid w:val="00BF2A96"/>
    <w:rsid w:val="00BF2E0D"/>
    <w:rsid w:val="00BF349C"/>
    <w:rsid w:val="00BF388A"/>
    <w:rsid w:val="00BF3C8C"/>
    <w:rsid w:val="00BF44CA"/>
    <w:rsid w:val="00BF6A8D"/>
    <w:rsid w:val="00BF7D14"/>
    <w:rsid w:val="00C01E2A"/>
    <w:rsid w:val="00C02696"/>
    <w:rsid w:val="00C041FC"/>
    <w:rsid w:val="00C07272"/>
    <w:rsid w:val="00C11E9E"/>
    <w:rsid w:val="00C121E7"/>
    <w:rsid w:val="00C1271B"/>
    <w:rsid w:val="00C131C6"/>
    <w:rsid w:val="00C13380"/>
    <w:rsid w:val="00C13CFC"/>
    <w:rsid w:val="00C14053"/>
    <w:rsid w:val="00C14D94"/>
    <w:rsid w:val="00C175BD"/>
    <w:rsid w:val="00C2029D"/>
    <w:rsid w:val="00C203BB"/>
    <w:rsid w:val="00C21963"/>
    <w:rsid w:val="00C21EAB"/>
    <w:rsid w:val="00C227F3"/>
    <w:rsid w:val="00C26C11"/>
    <w:rsid w:val="00C3025B"/>
    <w:rsid w:val="00C322E5"/>
    <w:rsid w:val="00C32317"/>
    <w:rsid w:val="00C32D6D"/>
    <w:rsid w:val="00C33791"/>
    <w:rsid w:val="00C34E66"/>
    <w:rsid w:val="00C35199"/>
    <w:rsid w:val="00C35924"/>
    <w:rsid w:val="00C40BDE"/>
    <w:rsid w:val="00C40D80"/>
    <w:rsid w:val="00C413D5"/>
    <w:rsid w:val="00C414FA"/>
    <w:rsid w:val="00C42A1A"/>
    <w:rsid w:val="00C42EAB"/>
    <w:rsid w:val="00C433E9"/>
    <w:rsid w:val="00C4398F"/>
    <w:rsid w:val="00C43BC4"/>
    <w:rsid w:val="00C44787"/>
    <w:rsid w:val="00C46301"/>
    <w:rsid w:val="00C51684"/>
    <w:rsid w:val="00C5259D"/>
    <w:rsid w:val="00C52835"/>
    <w:rsid w:val="00C612BC"/>
    <w:rsid w:val="00C625D9"/>
    <w:rsid w:val="00C670EA"/>
    <w:rsid w:val="00C67B7F"/>
    <w:rsid w:val="00C67C42"/>
    <w:rsid w:val="00C709C9"/>
    <w:rsid w:val="00C709EC"/>
    <w:rsid w:val="00C722F7"/>
    <w:rsid w:val="00C72809"/>
    <w:rsid w:val="00C739DC"/>
    <w:rsid w:val="00C7470B"/>
    <w:rsid w:val="00C74BB8"/>
    <w:rsid w:val="00C761A4"/>
    <w:rsid w:val="00C764C1"/>
    <w:rsid w:val="00C777A4"/>
    <w:rsid w:val="00C83388"/>
    <w:rsid w:val="00C850BD"/>
    <w:rsid w:val="00C8535A"/>
    <w:rsid w:val="00C8581F"/>
    <w:rsid w:val="00C86839"/>
    <w:rsid w:val="00C900B5"/>
    <w:rsid w:val="00C90C3A"/>
    <w:rsid w:val="00C9267A"/>
    <w:rsid w:val="00C9420B"/>
    <w:rsid w:val="00C94360"/>
    <w:rsid w:val="00C943D1"/>
    <w:rsid w:val="00C960E8"/>
    <w:rsid w:val="00CA1518"/>
    <w:rsid w:val="00CA432A"/>
    <w:rsid w:val="00CA52BD"/>
    <w:rsid w:val="00CA5672"/>
    <w:rsid w:val="00CA6F5F"/>
    <w:rsid w:val="00CA786C"/>
    <w:rsid w:val="00CA7DA4"/>
    <w:rsid w:val="00CB090C"/>
    <w:rsid w:val="00CB26E8"/>
    <w:rsid w:val="00CB2F05"/>
    <w:rsid w:val="00CB40AB"/>
    <w:rsid w:val="00CB53E6"/>
    <w:rsid w:val="00CB63E1"/>
    <w:rsid w:val="00CC166B"/>
    <w:rsid w:val="00CC2236"/>
    <w:rsid w:val="00CC2452"/>
    <w:rsid w:val="00CC4C3A"/>
    <w:rsid w:val="00CC68B6"/>
    <w:rsid w:val="00CC6C82"/>
    <w:rsid w:val="00CC7D4F"/>
    <w:rsid w:val="00CD14D8"/>
    <w:rsid w:val="00CD199A"/>
    <w:rsid w:val="00CD233B"/>
    <w:rsid w:val="00CD2A95"/>
    <w:rsid w:val="00CD3E6A"/>
    <w:rsid w:val="00CD4038"/>
    <w:rsid w:val="00CD4B7C"/>
    <w:rsid w:val="00CD5B71"/>
    <w:rsid w:val="00CD6864"/>
    <w:rsid w:val="00CD73E8"/>
    <w:rsid w:val="00CE1324"/>
    <w:rsid w:val="00CE19A1"/>
    <w:rsid w:val="00CE1BA0"/>
    <w:rsid w:val="00CE26C7"/>
    <w:rsid w:val="00CE270C"/>
    <w:rsid w:val="00CE3CB2"/>
    <w:rsid w:val="00CE3D9A"/>
    <w:rsid w:val="00CE49BC"/>
    <w:rsid w:val="00CE4B4C"/>
    <w:rsid w:val="00CE5397"/>
    <w:rsid w:val="00CE57BD"/>
    <w:rsid w:val="00CE7452"/>
    <w:rsid w:val="00CE7B2C"/>
    <w:rsid w:val="00CF0405"/>
    <w:rsid w:val="00CF1D8F"/>
    <w:rsid w:val="00CF1DCD"/>
    <w:rsid w:val="00CF2795"/>
    <w:rsid w:val="00CF2CF9"/>
    <w:rsid w:val="00CF35EA"/>
    <w:rsid w:val="00CF3A1B"/>
    <w:rsid w:val="00CF4264"/>
    <w:rsid w:val="00CF5B35"/>
    <w:rsid w:val="00CF6958"/>
    <w:rsid w:val="00CF6B8F"/>
    <w:rsid w:val="00CF7BE3"/>
    <w:rsid w:val="00D02008"/>
    <w:rsid w:val="00D040B1"/>
    <w:rsid w:val="00D10CBA"/>
    <w:rsid w:val="00D115D9"/>
    <w:rsid w:val="00D11659"/>
    <w:rsid w:val="00D12999"/>
    <w:rsid w:val="00D13F24"/>
    <w:rsid w:val="00D1527A"/>
    <w:rsid w:val="00D162EC"/>
    <w:rsid w:val="00D167E7"/>
    <w:rsid w:val="00D170CB"/>
    <w:rsid w:val="00D171D4"/>
    <w:rsid w:val="00D20FB3"/>
    <w:rsid w:val="00D23F04"/>
    <w:rsid w:val="00D2408E"/>
    <w:rsid w:val="00D24113"/>
    <w:rsid w:val="00D24421"/>
    <w:rsid w:val="00D2456D"/>
    <w:rsid w:val="00D25D6B"/>
    <w:rsid w:val="00D26B7A"/>
    <w:rsid w:val="00D32CB7"/>
    <w:rsid w:val="00D33583"/>
    <w:rsid w:val="00D36871"/>
    <w:rsid w:val="00D37D60"/>
    <w:rsid w:val="00D37E94"/>
    <w:rsid w:val="00D40C9F"/>
    <w:rsid w:val="00D422A6"/>
    <w:rsid w:val="00D43F74"/>
    <w:rsid w:val="00D447C8"/>
    <w:rsid w:val="00D44CBF"/>
    <w:rsid w:val="00D47AEE"/>
    <w:rsid w:val="00D52023"/>
    <w:rsid w:val="00D52D15"/>
    <w:rsid w:val="00D536AD"/>
    <w:rsid w:val="00D5504E"/>
    <w:rsid w:val="00D565EF"/>
    <w:rsid w:val="00D568C4"/>
    <w:rsid w:val="00D577C6"/>
    <w:rsid w:val="00D60985"/>
    <w:rsid w:val="00D6209D"/>
    <w:rsid w:val="00D6277B"/>
    <w:rsid w:val="00D641E3"/>
    <w:rsid w:val="00D64DE0"/>
    <w:rsid w:val="00D65B60"/>
    <w:rsid w:val="00D65BE2"/>
    <w:rsid w:val="00D668A4"/>
    <w:rsid w:val="00D67291"/>
    <w:rsid w:val="00D673F3"/>
    <w:rsid w:val="00D705C6"/>
    <w:rsid w:val="00D71174"/>
    <w:rsid w:val="00D7164F"/>
    <w:rsid w:val="00D7191A"/>
    <w:rsid w:val="00D71CE5"/>
    <w:rsid w:val="00D7371B"/>
    <w:rsid w:val="00D750CF"/>
    <w:rsid w:val="00D76C55"/>
    <w:rsid w:val="00D80958"/>
    <w:rsid w:val="00D8226E"/>
    <w:rsid w:val="00D8290A"/>
    <w:rsid w:val="00D82C92"/>
    <w:rsid w:val="00D82D40"/>
    <w:rsid w:val="00D83FEA"/>
    <w:rsid w:val="00D851CF"/>
    <w:rsid w:val="00D86180"/>
    <w:rsid w:val="00D861A0"/>
    <w:rsid w:val="00D87C7B"/>
    <w:rsid w:val="00D9174D"/>
    <w:rsid w:val="00D9358D"/>
    <w:rsid w:val="00D93D6F"/>
    <w:rsid w:val="00D94CCF"/>
    <w:rsid w:val="00D956F1"/>
    <w:rsid w:val="00DA50BE"/>
    <w:rsid w:val="00DA5867"/>
    <w:rsid w:val="00DA68FA"/>
    <w:rsid w:val="00DB05F7"/>
    <w:rsid w:val="00DB0872"/>
    <w:rsid w:val="00DB0DC6"/>
    <w:rsid w:val="00DB42A9"/>
    <w:rsid w:val="00DC1A72"/>
    <w:rsid w:val="00DC3C19"/>
    <w:rsid w:val="00DC4C27"/>
    <w:rsid w:val="00DD0154"/>
    <w:rsid w:val="00DD01A5"/>
    <w:rsid w:val="00DD2D49"/>
    <w:rsid w:val="00DD34C3"/>
    <w:rsid w:val="00DD3573"/>
    <w:rsid w:val="00DD69A4"/>
    <w:rsid w:val="00DD6D0D"/>
    <w:rsid w:val="00DD7AF1"/>
    <w:rsid w:val="00DD7E7E"/>
    <w:rsid w:val="00DE02CD"/>
    <w:rsid w:val="00DE17D4"/>
    <w:rsid w:val="00DE22F0"/>
    <w:rsid w:val="00DE4ED8"/>
    <w:rsid w:val="00DE5314"/>
    <w:rsid w:val="00DE6814"/>
    <w:rsid w:val="00DF05E8"/>
    <w:rsid w:val="00DF06DC"/>
    <w:rsid w:val="00DF1036"/>
    <w:rsid w:val="00DF19CA"/>
    <w:rsid w:val="00DF2FD5"/>
    <w:rsid w:val="00DF31EC"/>
    <w:rsid w:val="00DF4490"/>
    <w:rsid w:val="00DF4DFC"/>
    <w:rsid w:val="00DF7C55"/>
    <w:rsid w:val="00E016CE"/>
    <w:rsid w:val="00E0524F"/>
    <w:rsid w:val="00E066B6"/>
    <w:rsid w:val="00E06E55"/>
    <w:rsid w:val="00E11C22"/>
    <w:rsid w:val="00E13AE2"/>
    <w:rsid w:val="00E16094"/>
    <w:rsid w:val="00E20065"/>
    <w:rsid w:val="00E20BC2"/>
    <w:rsid w:val="00E21166"/>
    <w:rsid w:val="00E226B1"/>
    <w:rsid w:val="00E226C9"/>
    <w:rsid w:val="00E23811"/>
    <w:rsid w:val="00E26523"/>
    <w:rsid w:val="00E2688C"/>
    <w:rsid w:val="00E270EF"/>
    <w:rsid w:val="00E2733C"/>
    <w:rsid w:val="00E30148"/>
    <w:rsid w:val="00E325FA"/>
    <w:rsid w:val="00E32C19"/>
    <w:rsid w:val="00E32F53"/>
    <w:rsid w:val="00E33E59"/>
    <w:rsid w:val="00E346A5"/>
    <w:rsid w:val="00E37DA5"/>
    <w:rsid w:val="00E403EA"/>
    <w:rsid w:val="00E40641"/>
    <w:rsid w:val="00E40E88"/>
    <w:rsid w:val="00E42FA3"/>
    <w:rsid w:val="00E43AAC"/>
    <w:rsid w:val="00E43C9E"/>
    <w:rsid w:val="00E453E5"/>
    <w:rsid w:val="00E469E3"/>
    <w:rsid w:val="00E4758A"/>
    <w:rsid w:val="00E51805"/>
    <w:rsid w:val="00E526D0"/>
    <w:rsid w:val="00E573E9"/>
    <w:rsid w:val="00E6153C"/>
    <w:rsid w:val="00E615F3"/>
    <w:rsid w:val="00E62FEA"/>
    <w:rsid w:val="00E633A5"/>
    <w:rsid w:val="00E63DA0"/>
    <w:rsid w:val="00E64072"/>
    <w:rsid w:val="00E64E61"/>
    <w:rsid w:val="00E66AA0"/>
    <w:rsid w:val="00E702B5"/>
    <w:rsid w:val="00E72943"/>
    <w:rsid w:val="00E72C2B"/>
    <w:rsid w:val="00E74D81"/>
    <w:rsid w:val="00E803E0"/>
    <w:rsid w:val="00E8054C"/>
    <w:rsid w:val="00E80691"/>
    <w:rsid w:val="00E81C45"/>
    <w:rsid w:val="00E8253D"/>
    <w:rsid w:val="00E83810"/>
    <w:rsid w:val="00E84E0B"/>
    <w:rsid w:val="00E85FE6"/>
    <w:rsid w:val="00E871BC"/>
    <w:rsid w:val="00E9023E"/>
    <w:rsid w:val="00E916AA"/>
    <w:rsid w:val="00E95DDD"/>
    <w:rsid w:val="00E97344"/>
    <w:rsid w:val="00EA01F0"/>
    <w:rsid w:val="00EA1843"/>
    <w:rsid w:val="00EA2000"/>
    <w:rsid w:val="00EA5ED8"/>
    <w:rsid w:val="00EB016D"/>
    <w:rsid w:val="00EB038C"/>
    <w:rsid w:val="00EB7343"/>
    <w:rsid w:val="00EC0B62"/>
    <w:rsid w:val="00EC276C"/>
    <w:rsid w:val="00EC2779"/>
    <w:rsid w:val="00EC3B94"/>
    <w:rsid w:val="00EC3D55"/>
    <w:rsid w:val="00EC5256"/>
    <w:rsid w:val="00EC5AC8"/>
    <w:rsid w:val="00EC78B7"/>
    <w:rsid w:val="00ED0249"/>
    <w:rsid w:val="00ED5B4D"/>
    <w:rsid w:val="00EE01BA"/>
    <w:rsid w:val="00EE03F0"/>
    <w:rsid w:val="00EE2086"/>
    <w:rsid w:val="00EE2504"/>
    <w:rsid w:val="00EE26A8"/>
    <w:rsid w:val="00EE2F23"/>
    <w:rsid w:val="00EE370C"/>
    <w:rsid w:val="00EE6635"/>
    <w:rsid w:val="00EE6F59"/>
    <w:rsid w:val="00EF20F0"/>
    <w:rsid w:val="00EF507C"/>
    <w:rsid w:val="00EF5308"/>
    <w:rsid w:val="00EF677A"/>
    <w:rsid w:val="00F012A1"/>
    <w:rsid w:val="00F020AE"/>
    <w:rsid w:val="00F035A2"/>
    <w:rsid w:val="00F03FBC"/>
    <w:rsid w:val="00F041C3"/>
    <w:rsid w:val="00F05E5E"/>
    <w:rsid w:val="00F06184"/>
    <w:rsid w:val="00F0704F"/>
    <w:rsid w:val="00F107B4"/>
    <w:rsid w:val="00F116B3"/>
    <w:rsid w:val="00F12D2F"/>
    <w:rsid w:val="00F12DCA"/>
    <w:rsid w:val="00F130FF"/>
    <w:rsid w:val="00F13BB8"/>
    <w:rsid w:val="00F13BE7"/>
    <w:rsid w:val="00F15D1B"/>
    <w:rsid w:val="00F165C0"/>
    <w:rsid w:val="00F16EE5"/>
    <w:rsid w:val="00F252E1"/>
    <w:rsid w:val="00F27E76"/>
    <w:rsid w:val="00F3247D"/>
    <w:rsid w:val="00F324AC"/>
    <w:rsid w:val="00F32CC3"/>
    <w:rsid w:val="00F352B3"/>
    <w:rsid w:val="00F37252"/>
    <w:rsid w:val="00F37CA2"/>
    <w:rsid w:val="00F40B37"/>
    <w:rsid w:val="00F433FB"/>
    <w:rsid w:val="00F45FC8"/>
    <w:rsid w:val="00F4759A"/>
    <w:rsid w:val="00F54C9C"/>
    <w:rsid w:val="00F563CC"/>
    <w:rsid w:val="00F5646E"/>
    <w:rsid w:val="00F56EAD"/>
    <w:rsid w:val="00F57B0E"/>
    <w:rsid w:val="00F625D0"/>
    <w:rsid w:val="00F62D39"/>
    <w:rsid w:val="00F70136"/>
    <w:rsid w:val="00F714EA"/>
    <w:rsid w:val="00F7367D"/>
    <w:rsid w:val="00F753D5"/>
    <w:rsid w:val="00F7640C"/>
    <w:rsid w:val="00F77EE5"/>
    <w:rsid w:val="00F8197A"/>
    <w:rsid w:val="00F82435"/>
    <w:rsid w:val="00F8322F"/>
    <w:rsid w:val="00F835E2"/>
    <w:rsid w:val="00F83CAA"/>
    <w:rsid w:val="00F85C13"/>
    <w:rsid w:val="00F85D24"/>
    <w:rsid w:val="00F8680F"/>
    <w:rsid w:val="00F869A3"/>
    <w:rsid w:val="00F8742D"/>
    <w:rsid w:val="00F91784"/>
    <w:rsid w:val="00F91A62"/>
    <w:rsid w:val="00F925FD"/>
    <w:rsid w:val="00F928E6"/>
    <w:rsid w:val="00F932AE"/>
    <w:rsid w:val="00F9375D"/>
    <w:rsid w:val="00F93874"/>
    <w:rsid w:val="00F944FD"/>
    <w:rsid w:val="00F94B27"/>
    <w:rsid w:val="00F955BC"/>
    <w:rsid w:val="00F97EB4"/>
    <w:rsid w:val="00FA2B12"/>
    <w:rsid w:val="00FA2F04"/>
    <w:rsid w:val="00FA75DF"/>
    <w:rsid w:val="00FA76EA"/>
    <w:rsid w:val="00FB6A99"/>
    <w:rsid w:val="00FB6B30"/>
    <w:rsid w:val="00FB7E4B"/>
    <w:rsid w:val="00FC042C"/>
    <w:rsid w:val="00FC22B7"/>
    <w:rsid w:val="00FC2B2A"/>
    <w:rsid w:val="00FC4D24"/>
    <w:rsid w:val="00FC5C87"/>
    <w:rsid w:val="00FD1238"/>
    <w:rsid w:val="00FD1294"/>
    <w:rsid w:val="00FD26C0"/>
    <w:rsid w:val="00FD2992"/>
    <w:rsid w:val="00FD4A3B"/>
    <w:rsid w:val="00FD639D"/>
    <w:rsid w:val="00FD7279"/>
    <w:rsid w:val="00FD78CD"/>
    <w:rsid w:val="00FD78D8"/>
    <w:rsid w:val="00FE0251"/>
    <w:rsid w:val="00FE1904"/>
    <w:rsid w:val="00FE2C0E"/>
    <w:rsid w:val="00FE32F1"/>
    <w:rsid w:val="00FE382E"/>
    <w:rsid w:val="00FE4A5E"/>
    <w:rsid w:val="00FE7D8D"/>
    <w:rsid w:val="00FF11EA"/>
    <w:rsid w:val="00FF151C"/>
    <w:rsid w:val="00FF48C4"/>
    <w:rsid w:val="00FF49BC"/>
    <w:rsid w:val="00FF5F98"/>
    <w:rsid w:val="00FF713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33952A4"/>
  <w15:chartTrackingRefBased/>
  <w15:docId w15:val="{C088EEAD-9C7A-454F-9251-5A37F147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1,H1,Heading 1a"/>
    <w:basedOn w:val="11-text"/>
    <w:next w:val="1BulletList"/>
    <w:link w:val="Heading1Char"/>
    <w:autoRedefine/>
    <w:qFormat/>
    <w:rsid w:val="002860F9"/>
    <w:pPr>
      <w:numPr>
        <w:numId w:val="60"/>
      </w:numPr>
      <w:jc w:val="both"/>
      <w:outlineLvl w:val="0"/>
    </w:pPr>
    <w:rPr>
      <w:rFonts w:eastAsiaTheme="majorEastAsia" w:cstheme="majorBidi"/>
      <w:szCs w:val="32"/>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11-text"/>
    <w:next w:val="Normal"/>
    <w:link w:val="Heading2Char"/>
    <w:autoRedefine/>
    <w:unhideWhenUsed/>
    <w:qFormat/>
    <w:rsid w:val="00B10841"/>
    <w:pPr>
      <w:keepNext/>
      <w:widowControl/>
      <w:numPr>
        <w:ilvl w:val="1"/>
        <w:numId w:val="60"/>
      </w:numPr>
      <w:outlineLvl w:val="1"/>
    </w:pPr>
    <w:rPr>
      <w:rFonts w:cs="Calibri"/>
      <w:szCs w:val="22"/>
    </w:rPr>
  </w:style>
  <w:style w:type="paragraph" w:styleId="Heading3">
    <w:name w:val="heading 3"/>
    <w:basedOn w:val="Heading2"/>
    <w:next w:val="Normal"/>
    <w:link w:val="Heading3Char"/>
    <w:autoRedefine/>
    <w:qFormat/>
    <w:rsid w:val="001F101A"/>
    <w:pPr>
      <w:numPr>
        <w:ilvl w:val="2"/>
      </w:numPr>
      <w:jc w:val="both"/>
      <w:outlineLvl w:val="2"/>
    </w:pPr>
    <w:rPr>
      <w:rFonts w:asciiTheme="minorHAnsi" w:eastAsia="MS Mincho" w:hAnsiTheme="minorHAnsi" w:cstheme="minorHAnsi"/>
      <w:bCs/>
      <w:caps/>
    </w:rPr>
  </w:style>
  <w:style w:type="paragraph" w:styleId="Heading4">
    <w:name w:val="heading 4"/>
    <w:aliases w:val="h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aliases w:val="Level 3 - i,Level 3 - i1,Level 3 - i2,Level 3 - i3,Level 3 - i4,Level 3 - i5,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aliases w:val="Legal Level 1.,Legal Level 1.1,Legal Level 1.2,Legal Level 1.3,Legal Level 1.4,Legal Level 1.5,Legal Level 1.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aliases w:val="9,91,92,93,94,95,96"/>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Char,1 Char,H1 Char,Heading 1a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h2 Char1,2 headline Char Char,h Char Char,h2 Char Char,Heading 2a Char Char,headline Char Char,2 headline Char1,h Char1,Heading 2a Char1,headline Char1,H2 Char,Header 2 Char,Func Header Char,Header 21 Char,Func Header1 Char,Header 22 Char"/>
    <w:basedOn w:val="DefaultParagraphFont"/>
    <w:link w:val="Heading2"/>
    <w:rsid w:val="00B10841"/>
    <w:rPr>
      <w:rFonts w:ascii="Calibri" w:eastAsia="Times New Roman" w:hAnsi="Calibri" w:cs="Calibri"/>
      <w:b/>
      <w:spacing w:val="-5"/>
    </w:rPr>
  </w:style>
  <w:style w:type="character" w:customStyle="1" w:styleId="Heading3Char">
    <w:name w:val="Heading 3 Char"/>
    <w:basedOn w:val="DefaultParagraphFont"/>
    <w:link w:val="Heading3"/>
    <w:rsid w:val="001F101A"/>
    <w:rPr>
      <w:rFonts w:eastAsia="MS Mincho" w:cstheme="minorHAnsi"/>
      <w:b/>
      <w:bCs/>
      <w:caps/>
      <w:spacing w:val="-5"/>
    </w:rPr>
  </w:style>
  <w:style w:type="character" w:customStyle="1" w:styleId="Heading4Char">
    <w:name w:val="Heading 4 Char"/>
    <w:aliases w:val="h4 Char"/>
    <w:basedOn w:val="DefaultParagraphFont"/>
    <w:link w:val="Heading4"/>
    <w:rsid w:val="006674D8"/>
    <w:rPr>
      <w:rFonts w:eastAsia="Times New Roman" w:cs="Times New Roman"/>
      <w:b/>
      <w:bCs/>
      <w:caps/>
      <w:szCs w:val="28"/>
    </w:rPr>
  </w:style>
  <w:style w:type="character" w:customStyle="1" w:styleId="Heading5Char">
    <w:name w:val="Heading 5 Char"/>
    <w:aliases w:val="Level 3 - i Char,Level 3 - i1 Char,Level 3 - i2 Char,Level 3 - i3 Char,Level 3 - i4 Char,Level 3 - i5 Char,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aliases w:val="Legal Level 1. Char,Legal Level 1.1 Char,Legal Level 1.2 Char,Legal Level 1.3 Char,Legal Level 1.4 Char,Legal Level 1.5 Char,Legal Level 1.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aliases w:val="9 Char,91 Char,92 Char,93 Char,94 Char,95 Char,96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NoSpacingChar">
    <w:name w:val="No Spacing Char"/>
    <w:link w:val="NoSpacing"/>
    <w:uiPriority w:val="1"/>
    <w:locked/>
    <w:rsid w:val="00BF2E0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B53E6"/>
    <w:rPr>
      <w:color w:val="605E5C"/>
      <w:shd w:val="clear" w:color="auto" w:fill="E1DFDD"/>
    </w:rPr>
  </w:style>
  <w:style w:type="paragraph" w:styleId="Revision">
    <w:name w:val="Revision"/>
    <w:hidden/>
    <w:uiPriority w:val="99"/>
    <w:semiHidden/>
    <w:rsid w:val="008678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459">
      <w:bodyDiv w:val="1"/>
      <w:marLeft w:val="0"/>
      <w:marRight w:val="0"/>
      <w:marTop w:val="0"/>
      <w:marBottom w:val="0"/>
      <w:divBdr>
        <w:top w:val="none" w:sz="0" w:space="0" w:color="auto"/>
        <w:left w:val="none" w:sz="0" w:space="0" w:color="auto"/>
        <w:bottom w:val="none" w:sz="0" w:space="0" w:color="auto"/>
        <w:right w:val="none" w:sz="0" w:space="0" w:color="auto"/>
      </w:divBdr>
    </w:div>
    <w:div w:id="77866513">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014128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8495871">
      <w:bodyDiv w:val="1"/>
      <w:marLeft w:val="0"/>
      <w:marRight w:val="0"/>
      <w:marTop w:val="0"/>
      <w:marBottom w:val="0"/>
      <w:divBdr>
        <w:top w:val="none" w:sz="0" w:space="0" w:color="auto"/>
        <w:left w:val="none" w:sz="0" w:space="0" w:color="auto"/>
        <w:bottom w:val="none" w:sz="0" w:space="0" w:color="auto"/>
        <w:right w:val="none" w:sz="0" w:space="0" w:color="auto"/>
      </w:divBdr>
    </w:div>
    <w:div w:id="550917954">
      <w:bodyDiv w:val="1"/>
      <w:marLeft w:val="0"/>
      <w:marRight w:val="0"/>
      <w:marTop w:val="0"/>
      <w:marBottom w:val="0"/>
      <w:divBdr>
        <w:top w:val="none" w:sz="0" w:space="0" w:color="auto"/>
        <w:left w:val="none" w:sz="0" w:space="0" w:color="auto"/>
        <w:bottom w:val="none" w:sz="0" w:space="0" w:color="auto"/>
        <w:right w:val="none" w:sz="0" w:space="0" w:color="auto"/>
      </w:divBdr>
    </w:div>
    <w:div w:id="68494409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65872783">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199956">
      <w:bodyDiv w:val="1"/>
      <w:marLeft w:val="0"/>
      <w:marRight w:val="0"/>
      <w:marTop w:val="0"/>
      <w:marBottom w:val="0"/>
      <w:divBdr>
        <w:top w:val="none" w:sz="0" w:space="0" w:color="auto"/>
        <w:left w:val="none" w:sz="0" w:space="0" w:color="auto"/>
        <w:bottom w:val="none" w:sz="0" w:space="0" w:color="auto"/>
        <w:right w:val="none" w:sz="0" w:space="0" w:color="auto"/>
      </w:divBdr>
    </w:div>
    <w:div w:id="94211094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0324391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6549288">
      <w:bodyDiv w:val="1"/>
      <w:marLeft w:val="0"/>
      <w:marRight w:val="0"/>
      <w:marTop w:val="0"/>
      <w:marBottom w:val="0"/>
      <w:divBdr>
        <w:top w:val="none" w:sz="0" w:space="0" w:color="auto"/>
        <w:left w:val="none" w:sz="0" w:space="0" w:color="auto"/>
        <w:bottom w:val="none" w:sz="0" w:space="0" w:color="auto"/>
        <w:right w:val="none" w:sz="0" w:space="0" w:color="auto"/>
      </w:divBdr>
    </w:div>
    <w:div w:id="1570798916">
      <w:bodyDiv w:val="1"/>
      <w:marLeft w:val="0"/>
      <w:marRight w:val="0"/>
      <w:marTop w:val="0"/>
      <w:marBottom w:val="0"/>
      <w:divBdr>
        <w:top w:val="none" w:sz="0" w:space="0" w:color="auto"/>
        <w:left w:val="none" w:sz="0" w:space="0" w:color="auto"/>
        <w:bottom w:val="none" w:sz="0" w:space="0" w:color="auto"/>
        <w:right w:val="none" w:sz="0" w:space="0" w:color="auto"/>
      </w:divBdr>
    </w:div>
    <w:div w:id="170100473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91459907">
      <w:bodyDiv w:val="1"/>
      <w:marLeft w:val="0"/>
      <w:marRight w:val="0"/>
      <w:marTop w:val="0"/>
      <w:marBottom w:val="0"/>
      <w:divBdr>
        <w:top w:val="none" w:sz="0" w:space="0" w:color="auto"/>
        <w:left w:val="none" w:sz="0" w:space="0" w:color="auto"/>
        <w:bottom w:val="none" w:sz="0" w:space="0" w:color="auto"/>
        <w:right w:val="none" w:sz="0" w:space="0" w:color="auto"/>
      </w:divBdr>
    </w:div>
    <w:div w:id="200114950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pub.njleg.state.nj.us/Bills/2022/S0500/146_I1.PDF"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pub.njleg.state.nj.us/Bills/2022/S0500/146_I1.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9.xm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ansportation/business/research/guidelines.shtm"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transportation/business/research/guidelines.shtm"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onlinepubs.trb.org/onlinepubs/nchrp/cd-22/start.htm" TargetMode="External"/><Relationship Id="rId28" Type="http://schemas.openxmlformats.org/officeDocument/2006/relationships/hyperlink" Target="https://www.nj.gov/treasury/revenue/ucs.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footer" Target="footer3.xml"/><Relationship Id="rId57" Type="http://schemas.openxmlformats.org/officeDocument/2006/relationships/footer" Target="footer4.xml"/><Relationship Id="rId61"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state.nj.us/transportation/business/research/pdf/NJDOT_Research_Final_Report_Guidelines.docx" TargetMode="External"/><Relationship Id="rId52" Type="http://schemas.openxmlformats.org/officeDocument/2006/relationships/header" Target="header7.xm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OWEyN2Q3MGUtY2Y0Yi00MzVjLWJiNDItMjRlODIxZTBhOGYw%40thread.v2/0?context=%7b%22Tid%22%3a%225076c3d1-3802-4b9f-b36a-e0a41bd642a7%22%2c%22Oid%22%3a%22f4020861-8571-4782-bfa0-b7decca9c601%22%7d"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state.nj.us/transportation/business/research/pdf/Quarterly_Report-Meeting_Schedule_Guidelines-July21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ansportation/business/research/guidelines.shtm"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F581C46E-4255-493F-B7CA-8A7315E68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18094a18-a7d8-454b-b082-261936820a36"/>
    <ds:schemaRef ds:uri="http://schemas.microsoft.com/office/infopath/2007/PartnerControls"/>
    <ds:schemaRef ds:uri="979f866b-2144-4cd9-80a4-ef53f10f9aaf"/>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5348ADAE-AF6A-46EB-BC61-71635FEE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44</Pages>
  <Words>26219</Words>
  <Characters>149450</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Amira McFarland</cp:lastModifiedBy>
  <cp:revision>3</cp:revision>
  <cp:lastPrinted>2023-08-21T13:23:00Z</cp:lastPrinted>
  <dcterms:created xsi:type="dcterms:W3CDTF">2024-05-29T15:01:00Z</dcterms:created>
  <dcterms:modified xsi:type="dcterms:W3CDTF">2024-05-30T14:26:00Z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51627be8-52d6-412d-8fa8-dff06c9ed41b</vt:lpwstr>
  </property>
</Properties>
</file>