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543A5A30" w14:textId="73CC1DCD"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2D125A">
        <w:rPr>
          <w:rFonts w:ascii="Arial" w:hAnsi="Arial" w:cs="Arial"/>
          <w:bCs/>
          <w:sz w:val="20"/>
          <w:szCs w:val="20"/>
        </w:rPr>
        <w:t>24DPP00984</w:t>
      </w:r>
      <w:bookmarkStart w:id="0" w:name="_GoBack"/>
      <w:bookmarkEnd w:id="0"/>
    </w:p>
    <w:p w14:paraId="5504D63D" w14:textId="3AF9205B" w:rsidR="00F34F97" w:rsidRPr="002D125A" w:rsidRDefault="00E33171" w:rsidP="00E33171">
      <w:pPr>
        <w:rPr>
          <w:rFonts w:ascii="Arial" w:hAnsi="Arial" w:cs="Arial"/>
          <w:sz w:val="20"/>
          <w:szCs w:val="20"/>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w:t>
      </w:r>
      <w:r w:rsidR="002D125A">
        <w:rPr>
          <w:rFonts w:ascii="Arial" w:hAnsi="Arial" w:cs="Arial"/>
          <w:sz w:val="20"/>
        </w:rPr>
        <w:t>1529</w:t>
      </w:r>
      <w:r w:rsidR="00EB5927" w:rsidRPr="00EB5927">
        <w:rPr>
          <w:rFonts w:ascii="Arial" w:hAnsi="Arial" w:cs="Arial"/>
          <w:sz w:val="20"/>
        </w:rPr>
        <w:t xml:space="preserve"> </w:t>
      </w:r>
      <w:r w:rsidR="00EB5927" w:rsidRPr="002D125A">
        <w:rPr>
          <w:rFonts w:ascii="Arial" w:hAnsi="Arial" w:cs="Arial"/>
          <w:sz w:val="20"/>
          <w:szCs w:val="20"/>
        </w:rPr>
        <w:t xml:space="preserve">- </w:t>
      </w:r>
      <w:r w:rsidR="002D125A" w:rsidRPr="002D125A">
        <w:rPr>
          <w:rFonts w:ascii="Arial" w:hAnsi="Arial" w:cs="Arial"/>
          <w:sz w:val="20"/>
          <w:szCs w:val="20"/>
        </w:rPr>
        <w:t>Traffic Signals, Poles, Controls, Electrical Equipment and Signal Indications and Warning Devices - Statewide</w:t>
      </w: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2D125A"/>
    <w:rsid w:val="00453F0F"/>
    <w:rsid w:val="00623806"/>
    <w:rsid w:val="008E0E19"/>
    <w:rsid w:val="00940029"/>
    <w:rsid w:val="009A7B38"/>
    <w:rsid w:val="00AB53B1"/>
    <w:rsid w:val="00C566F2"/>
    <w:rsid w:val="00CB4405"/>
    <w:rsid w:val="00D737FF"/>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Thomas, Kristi [TREAS]</cp:lastModifiedBy>
  <cp:revision>3</cp:revision>
  <dcterms:created xsi:type="dcterms:W3CDTF">2024-02-21T14:33:00Z</dcterms:created>
  <dcterms:modified xsi:type="dcterms:W3CDTF">2024-02-21T14:34:00Z</dcterms:modified>
</cp:coreProperties>
</file>