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bookmarkStart w:id="0" w:name="_GoBack"/>
      <w:bookmarkEnd w:id="0"/>
      <w:r w:rsidRPr="00E12F02">
        <w:rPr>
          <w:rFonts w:ascii="Arial" w:hAnsi="Arial" w:cs="Arial"/>
          <w:b/>
          <w:sz w:val="24"/>
          <w:szCs w:val="28"/>
          <w:u w:val="single"/>
        </w:rPr>
        <w:t>Specification Conformance Certification</w:t>
      </w:r>
    </w:p>
    <w:p w14:paraId="543A5A30" w14:textId="77777777" w:rsidR="00F34F97" w:rsidRPr="00F34F97" w:rsidRDefault="00E33171" w:rsidP="00E33171">
      <w:pPr>
        <w:rPr>
          <w:rFonts w:ascii="Arial" w:hAnsi="Arial" w:cs="Arial"/>
          <w:bCs/>
          <w:sz w:val="20"/>
          <w:szCs w:val="20"/>
        </w:rPr>
      </w:pPr>
      <w:r w:rsidRPr="00623806">
        <w:rPr>
          <w:rFonts w:ascii="Arial" w:hAnsi="Arial" w:cs="Arial"/>
          <w:b/>
          <w:sz w:val="20"/>
        </w:rPr>
        <w:t>Bid Solicitation Number:</w:t>
      </w:r>
      <w:r w:rsidRPr="00AB53B1">
        <w:rPr>
          <w:rFonts w:ascii="Arial" w:hAnsi="Arial" w:cs="Arial"/>
          <w:sz w:val="20"/>
          <w:szCs w:val="20"/>
        </w:rPr>
        <w:t xml:space="preserve"> </w:t>
      </w:r>
      <w:r w:rsidR="00F34F97" w:rsidRPr="00F34F97">
        <w:rPr>
          <w:rFonts w:ascii="Arial" w:hAnsi="Arial" w:cs="Arial"/>
          <w:bCs/>
          <w:sz w:val="20"/>
          <w:szCs w:val="20"/>
        </w:rPr>
        <w:t>24DPP00976</w:t>
      </w:r>
    </w:p>
    <w:p w14:paraId="0E1DF7E0" w14:textId="77777777" w:rsidR="00F34F97" w:rsidRDefault="00E33171" w:rsidP="00E33171">
      <w:pPr>
        <w:rPr>
          <w:rFonts w:ascii="Arial" w:hAnsi="Arial" w:cs="Arial"/>
          <w:sz w:val="16"/>
          <w:szCs w:val="16"/>
        </w:rPr>
      </w:pPr>
      <w:r w:rsidRPr="00623806">
        <w:rPr>
          <w:rFonts w:ascii="Arial" w:hAnsi="Arial" w:cs="Arial"/>
          <w:b/>
          <w:sz w:val="20"/>
        </w:rPr>
        <w:t>Bid Solicitation Title:</w:t>
      </w:r>
      <w:r w:rsidRPr="00623806">
        <w:rPr>
          <w:rFonts w:ascii="Arial" w:hAnsi="Arial" w:cs="Arial"/>
          <w:sz w:val="20"/>
        </w:rPr>
        <w:t xml:space="preserve"> </w:t>
      </w:r>
      <w:r w:rsidR="00EB5927" w:rsidRPr="00EB5927">
        <w:rPr>
          <w:rFonts w:ascii="Arial" w:hAnsi="Arial" w:cs="Arial"/>
          <w:sz w:val="20"/>
        </w:rPr>
        <w:t>T</w:t>
      </w:r>
      <w:r w:rsidR="00F34F97">
        <w:rPr>
          <w:rFonts w:ascii="Arial" w:hAnsi="Arial" w:cs="Arial"/>
          <w:sz w:val="20"/>
        </w:rPr>
        <w:t>3063</w:t>
      </w:r>
      <w:r w:rsidR="00EB5927" w:rsidRPr="00EB5927">
        <w:rPr>
          <w:rFonts w:ascii="Arial" w:hAnsi="Arial" w:cs="Arial"/>
          <w:sz w:val="20"/>
        </w:rPr>
        <w:t xml:space="preserve"> - </w:t>
      </w:r>
      <w:r w:rsidR="00F34F97" w:rsidRPr="00F34F97">
        <w:rPr>
          <w:rFonts w:ascii="Arial" w:hAnsi="Arial" w:cs="Arial"/>
          <w:sz w:val="20"/>
          <w:szCs w:val="20"/>
        </w:rPr>
        <w:t>Universal Truck, 19,500 lb. GVWR Crew Cab &amp; Chassis, DRW, 4WD, with Optional Hook Lift System, Various Bodies, Salt Spreader, Snow Plow &amp; Accessories</w:t>
      </w:r>
      <w:r w:rsidR="00F34F97" w:rsidRPr="00AB53B1">
        <w:rPr>
          <w:rFonts w:ascii="Arial" w:hAnsi="Arial" w:cs="Arial"/>
          <w:sz w:val="16"/>
          <w:szCs w:val="16"/>
        </w:rPr>
        <w:t xml:space="preserve"> </w:t>
      </w:r>
    </w:p>
    <w:p w14:paraId="5504D63D" w14:textId="77777777" w:rsidR="00F34F97" w:rsidRDefault="00F34F97" w:rsidP="00E33171">
      <w:pPr>
        <w:rPr>
          <w:rFonts w:ascii="Arial" w:hAnsi="Arial" w:cs="Arial"/>
          <w:sz w:val="16"/>
          <w:szCs w:val="16"/>
        </w:rPr>
      </w:pPr>
    </w:p>
    <w:p w14:paraId="43A47DB6" w14:textId="2EBAF2E4"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359BD1F4"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5D257C8" w14:textId="77777777" w:rsidR="00F34F97" w:rsidRPr="00623806" w:rsidRDefault="00F34F97" w:rsidP="00E33171">
      <w:pPr>
        <w:rPr>
          <w:rFonts w:ascii="Arial" w:hAnsi="Arial" w:cs="Arial"/>
          <w:sz w:val="20"/>
        </w:rPr>
      </w:pPr>
    </w:p>
    <w:p w14:paraId="35655244" w14:textId="617E5AD6"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476FB303" w14:textId="77777777" w:rsidR="00F34F97" w:rsidRPr="00623806" w:rsidRDefault="00F34F97" w:rsidP="00E33171">
      <w:pPr>
        <w:rPr>
          <w:rFonts w:ascii="Arial" w:hAnsi="Arial" w:cs="Arial"/>
          <w:sz w:val="20"/>
        </w:rPr>
      </w:pPr>
    </w:p>
    <w:p w14:paraId="0B11C08A" w14:textId="233349D1"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01A39499" w14:textId="77777777" w:rsidR="00F34F97" w:rsidRPr="00623806" w:rsidRDefault="00F34F97"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177BF9"/>
    <w:rsid w:val="001F0E55"/>
    <w:rsid w:val="00453F0F"/>
    <w:rsid w:val="00623806"/>
    <w:rsid w:val="008E0E19"/>
    <w:rsid w:val="00940029"/>
    <w:rsid w:val="00AB53B1"/>
    <w:rsid w:val="00C566F2"/>
    <w:rsid w:val="00C971D9"/>
    <w:rsid w:val="00CB4405"/>
    <w:rsid w:val="00D737FF"/>
    <w:rsid w:val="00E33171"/>
    <w:rsid w:val="00EB5927"/>
    <w:rsid w:val="00ED3407"/>
    <w:rsid w:val="00F34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251</Words>
  <Characters>1436</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Sharpley, Tim [TREAS]</cp:lastModifiedBy>
  <cp:revision>2</cp:revision>
  <dcterms:created xsi:type="dcterms:W3CDTF">2024-02-16T15:06:00Z</dcterms:created>
  <dcterms:modified xsi:type="dcterms:W3CDTF">2024-02-16T15:06:00Z</dcterms:modified>
</cp:coreProperties>
</file>