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F02622" w14:paraId="786D5AAE" w14:textId="77777777" w:rsidTr="00F7515C">
        <w:trPr>
          <w:trHeight w:val="1080"/>
          <w:jc w:val="center"/>
        </w:trPr>
        <w:tc>
          <w:tcPr>
            <w:tcW w:w="2880" w:type="dxa"/>
          </w:tcPr>
          <w:p w14:paraId="1951DB1F" w14:textId="77777777" w:rsidR="00F02622" w:rsidRDefault="00F02622" w:rsidP="00F7515C"/>
        </w:tc>
        <w:tc>
          <w:tcPr>
            <w:tcW w:w="5760" w:type="dxa"/>
            <w:vAlign w:val="center"/>
          </w:tcPr>
          <w:p w14:paraId="744FF479" w14:textId="77777777" w:rsidR="00F02622" w:rsidRDefault="00F02622" w:rsidP="00F7515C">
            <w:pPr>
              <w:jc w:val="center"/>
            </w:pPr>
            <w:r>
              <w:rPr>
                <w:noProof/>
              </w:rPr>
              <w:drawing>
                <wp:inline distT="0" distB="0" distL="0" distR="0" wp14:anchorId="47ACFF22" wp14:editId="52C48FCC">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8"/>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A62B959" w14:textId="77777777" w:rsidR="00F02622" w:rsidRDefault="00F02622" w:rsidP="00F7515C"/>
        </w:tc>
      </w:tr>
      <w:tr w:rsidR="00F02622" w:rsidRPr="006359DD" w14:paraId="61F16A2C" w14:textId="77777777" w:rsidTr="00F7515C">
        <w:trPr>
          <w:trHeight w:val="893"/>
          <w:jc w:val="center"/>
        </w:trPr>
        <w:tc>
          <w:tcPr>
            <w:tcW w:w="2880" w:type="dxa"/>
            <w:vAlign w:val="bottom"/>
          </w:tcPr>
          <w:p w14:paraId="163CACC4" w14:textId="77777777" w:rsidR="00F02622" w:rsidRPr="00DE79FE" w:rsidRDefault="00F02622" w:rsidP="00F7515C">
            <w:pPr>
              <w:jc w:val="center"/>
              <w:rPr>
                <w:smallCaps/>
                <w:color w:val="000080"/>
              </w:rPr>
            </w:pPr>
            <w:r w:rsidRPr="00DE79FE">
              <w:rPr>
                <w:smallCaps/>
                <w:color w:val="000080"/>
              </w:rPr>
              <w:t>Philip D. Murphy</w:t>
            </w:r>
          </w:p>
          <w:p w14:paraId="30BC8FE1" w14:textId="77777777" w:rsidR="00F02622" w:rsidRPr="006359DD" w:rsidRDefault="00F02622" w:rsidP="00F7515C">
            <w:pPr>
              <w:jc w:val="center"/>
            </w:pPr>
            <w:r w:rsidRPr="00DE79FE">
              <w:rPr>
                <w:i/>
                <w:color w:val="000080"/>
              </w:rPr>
              <w:t>Governor</w:t>
            </w:r>
          </w:p>
        </w:tc>
        <w:tc>
          <w:tcPr>
            <w:tcW w:w="5760" w:type="dxa"/>
            <w:vMerge w:val="restart"/>
            <w:vAlign w:val="center"/>
          </w:tcPr>
          <w:p w14:paraId="4CE878D0" w14:textId="77777777" w:rsidR="00F02622" w:rsidRPr="00952B78" w:rsidRDefault="00F02622" w:rsidP="00F7515C">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0D6FA7BF" w14:textId="77777777" w:rsidR="00F02622" w:rsidRPr="00CD2155" w:rsidRDefault="00F02622" w:rsidP="00F7515C">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0F82F83F" w14:textId="77777777" w:rsidR="00F02622" w:rsidRPr="00CD2155" w:rsidRDefault="00F02622" w:rsidP="00F7515C">
            <w:pPr>
              <w:jc w:val="center"/>
              <w:rPr>
                <w:smallCaps/>
                <w:color w:val="000080"/>
              </w:rPr>
            </w:pPr>
            <w:r w:rsidRPr="00CD2155">
              <w:rPr>
                <w:smallCaps/>
                <w:color w:val="000080"/>
              </w:rPr>
              <w:t>Division of Purchase and Property</w:t>
            </w:r>
          </w:p>
          <w:p w14:paraId="2E7A42A8" w14:textId="77777777" w:rsidR="00F02622" w:rsidRPr="00CD2155" w:rsidRDefault="00F02622" w:rsidP="00F7515C">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35C0298" w14:textId="77777777" w:rsidR="00F02622" w:rsidRPr="00CD2155" w:rsidRDefault="00F02622" w:rsidP="00F7515C">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1BDC59B6" w14:textId="77777777" w:rsidR="00F02622" w:rsidRPr="00CD2155" w:rsidRDefault="00F02622" w:rsidP="00F7515C">
            <w:pPr>
              <w:jc w:val="center"/>
              <w:rPr>
                <w:smallCaps/>
                <w:color w:val="000080"/>
              </w:rPr>
            </w:pPr>
            <w:r>
              <w:rPr>
                <w:smallCaps/>
                <w:color w:val="000080"/>
              </w:rPr>
              <w:t>P. O. Box 230</w:t>
            </w:r>
          </w:p>
          <w:p w14:paraId="6F6A6272" w14:textId="77777777" w:rsidR="00F02622" w:rsidRPr="006359DD" w:rsidRDefault="00F02622" w:rsidP="00F7515C">
            <w:pPr>
              <w:jc w:val="center"/>
              <w:rPr>
                <w:noProof/>
              </w:rPr>
            </w:pPr>
            <w:r>
              <w:rPr>
                <w:smallCaps/>
                <w:color w:val="000080"/>
              </w:rPr>
              <w:t>Trenton, New Jersey 08625-0230</w:t>
            </w:r>
          </w:p>
        </w:tc>
        <w:tc>
          <w:tcPr>
            <w:tcW w:w="2880" w:type="dxa"/>
            <w:vAlign w:val="bottom"/>
          </w:tcPr>
          <w:p w14:paraId="5F4FAC9E" w14:textId="77777777" w:rsidR="00F02622" w:rsidRPr="006359DD" w:rsidRDefault="00F02622" w:rsidP="00F7515C">
            <w:pPr>
              <w:jc w:val="center"/>
              <w:rPr>
                <w:smallCaps/>
                <w:color w:val="000080"/>
              </w:rPr>
            </w:pPr>
            <w:r>
              <w:rPr>
                <w:smallCaps/>
                <w:color w:val="000080"/>
              </w:rPr>
              <w:t>Elizabeth Maher Muoio</w:t>
            </w:r>
          </w:p>
          <w:p w14:paraId="0E9E1752" w14:textId="77777777" w:rsidR="00F02622" w:rsidRPr="006359DD" w:rsidRDefault="00F02622" w:rsidP="00F7515C">
            <w:pPr>
              <w:jc w:val="center"/>
            </w:pPr>
            <w:r w:rsidRPr="006359DD">
              <w:rPr>
                <w:i/>
                <w:color w:val="000080"/>
              </w:rPr>
              <w:t>State Treasurer</w:t>
            </w:r>
          </w:p>
        </w:tc>
      </w:tr>
      <w:tr w:rsidR="00F02622" w:rsidRPr="006359DD" w14:paraId="47CF4BE0" w14:textId="77777777" w:rsidTr="00F7515C">
        <w:trPr>
          <w:trHeight w:val="892"/>
          <w:jc w:val="center"/>
        </w:trPr>
        <w:tc>
          <w:tcPr>
            <w:tcW w:w="2880" w:type="dxa"/>
            <w:vAlign w:val="bottom"/>
          </w:tcPr>
          <w:p w14:paraId="0582FB78" w14:textId="77777777" w:rsidR="00F02622" w:rsidRPr="006359DD" w:rsidRDefault="003F2A6D" w:rsidP="00F7515C">
            <w:pPr>
              <w:jc w:val="center"/>
              <w:rPr>
                <w:smallCaps/>
                <w:color w:val="000080"/>
              </w:rPr>
            </w:pPr>
            <w:r w:rsidRPr="003F2A6D">
              <w:rPr>
                <w:caps/>
                <w:color w:val="000080"/>
              </w:rPr>
              <w:t>TAHESHA L. WAY</w:t>
            </w:r>
          </w:p>
          <w:p w14:paraId="0CF5EA23" w14:textId="77777777" w:rsidR="00F02622" w:rsidRPr="006359DD" w:rsidRDefault="00F02622" w:rsidP="00F7515C">
            <w:pPr>
              <w:jc w:val="center"/>
            </w:pPr>
            <w:r w:rsidRPr="006359DD">
              <w:rPr>
                <w:i/>
                <w:color w:val="000080"/>
              </w:rPr>
              <w:t>Lt. Governor</w:t>
            </w:r>
          </w:p>
        </w:tc>
        <w:tc>
          <w:tcPr>
            <w:tcW w:w="5760" w:type="dxa"/>
            <w:vMerge/>
          </w:tcPr>
          <w:p w14:paraId="5123F564" w14:textId="77777777" w:rsidR="00F02622" w:rsidRPr="006359DD" w:rsidRDefault="00F02622" w:rsidP="00F7515C">
            <w:pPr>
              <w:tabs>
                <w:tab w:val="center" w:pos="360"/>
                <w:tab w:val="center" w:pos="4680"/>
                <w:tab w:val="center" w:pos="10800"/>
              </w:tabs>
              <w:ind w:left="-1080" w:right="-1080"/>
              <w:jc w:val="center"/>
              <w:rPr>
                <w:smallCaps/>
                <w:color w:val="000080"/>
              </w:rPr>
            </w:pPr>
          </w:p>
        </w:tc>
        <w:tc>
          <w:tcPr>
            <w:tcW w:w="2880" w:type="dxa"/>
            <w:vAlign w:val="bottom"/>
          </w:tcPr>
          <w:p w14:paraId="6B89CB67" w14:textId="77777777" w:rsidR="00F02622" w:rsidRDefault="00F02622" w:rsidP="00F7515C">
            <w:pPr>
              <w:jc w:val="center"/>
              <w:rPr>
                <w:smallCaps/>
                <w:color w:val="000080"/>
              </w:rPr>
            </w:pPr>
            <w:r>
              <w:rPr>
                <w:smallCaps/>
                <w:color w:val="000080"/>
              </w:rPr>
              <w:t>Amy F. Davis, Esq.</w:t>
            </w:r>
          </w:p>
          <w:p w14:paraId="204D1299" w14:textId="77777777" w:rsidR="00F02622" w:rsidRPr="006359DD" w:rsidRDefault="00F02622" w:rsidP="00F7515C">
            <w:pPr>
              <w:jc w:val="center"/>
            </w:pPr>
            <w:r w:rsidRPr="006359DD">
              <w:rPr>
                <w:i/>
                <w:color w:val="000080"/>
              </w:rPr>
              <w:t>Acting Director</w:t>
            </w:r>
          </w:p>
        </w:tc>
      </w:tr>
      <w:tr w:rsidR="00F02622" w:rsidRPr="006359DD" w14:paraId="5C34B8F4" w14:textId="77777777" w:rsidTr="00F7515C">
        <w:trPr>
          <w:jc w:val="center"/>
        </w:trPr>
        <w:tc>
          <w:tcPr>
            <w:tcW w:w="2880" w:type="dxa"/>
          </w:tcPr>
          <w:p w14:paraId="769EB779" w14:textId="77777777" w:rsidR="00F02622" w:rsidRPr="006359DD" w:rsidRDefault="00F02622" w:rsidP="00F7515C"/>
        </w:tc>
        <w:tc>
          <w:tcPr>
            <w:tcW w:w="5760" w:type="dxa"/>
          </w:tcPr>
          <w:p w14:paraId="41F19AC3" w14:textId="77777777" w:rsidR="00F02622" w:rsidRPr="00CD2155" w:rsidRDefault="00F02622" w:rsidP="00F7515C">
            <w:pPr>
              <w:tabs>
                <w:tab w:val="center" w:pos="360"/>
                <w:tab w:val="center" w:pos="4680"/>
                <w:tab w:val="center" w:pos="10800"/>
              </w:tabs>
              <w:ind w:left="-1080" w:right="-1080"/>
              <w:jc w:val="center"/>
              <w:rPr>
                <w:i/>
                <w:color w:val="000080"/>
              </w:rPr>
            </w:pPr>
            <w:r w:rsidRPr="00CD2155">
              <w:rPr>
                <w:i/>
                <w:color w:val="000080"/>
              </w:rPr>
              <w:t>https://www.njstart.gov</w:t>
            </w:r>
          </w:p>
          <w:p w14:paraId="6CCB03C7" w14:textId="77777777" w:rsidR="00F02622" w:rsidRPr="006359DD" w:rsidRDefault="00F02622" w:rsidP="00F7515C">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435CDA6F" w14:textId="77777777" w:rsidR="00F02622" w:rsidRPr="006359DD" w:rsidRDefault="00F02622" w:rsidP="00F7515C"/>
        </w:tc>
      </w:tr>
    </w:tbl>
    <w:p w14:paraId="6DA8404E" w14:textId="77777777" w:rsidR="00022361" w:rsidRDefault="00022361"/>
    <w:p w14:paraId="6AB7DE1B" w14:textId="087DD9C8" w:rsidR="00F02622" w:rsidRPr="002420F8" w:rsidRDefault="00FF383E" w:rsidP="00F02622">
      <w:pPr>
        <w:pStyle w:val="Heading3"/>
        <w:keepNext w:val="0"/>
        <w:jc w:val="center"/>
        <w:rPr>
          <w:rFonts w:ascii="Arial" w:hAnsi="Arial" w:cs="Arial"/>
          <w:b/>
          <w:sz w:val="20"/>
        </w:rPr>
      </w:pPr>
      <w:r>
        <w:rPr>
          <w:rFonts w:ascii="Arial" w:hAnsi="Arial" w:cs="Arial"/>
          <w:b/>
          <w:sz w:val="20"/>
        </w:rPr>
        <w:t>May 6</w:t>
      </w:r>
      <w:r w:rsidR="00C436EA">
        <w:rPr>
          <w:rFonts w:ascii="Arial" w:hAnsi="Arial" w:cs="Arial"/>
          <w:b/>
          <w:sz w:val="20"/>
        </w:rPr>
        <w:t>,</w:t>
      </w:r>
      <w:r w:rsidR="00B32862">
        <w:rPr>
          <w:rFonts w:ascii="Arial" w:hAnsi="Arial" w:cs="Arial"/>
          <w:b/>
          <w:sz w:val="20"/>
        </w:rPr>
        <w:t xml:space="preserve"> 20</w:t>
      </w:r>
      <w:r w:rsidR="00CA4E7A">
        <w:rPr>
          <w:rFonts w:ascii="Arial" w:hAnsi="Arial" w:cs="Arial"/>
          <w:b/>
          <w:sz w:val="20"/>
        </w:rPr>
        <w:t>24</w:t>
      </w:r>
    </w:p>
    <w:p w14:paraId="2AD08FB2" w14:textId="77777777" w:rsidR="00F02622" w:rsidRPr="008918DF" w:rsidRDefault="00F02622" w:rsidP="00F02622">
      <w:pPr>
        <w:rPr>
          <w:rFonts w:ascii="Arial" w:hAnsi="Arial" w:cs="Arial"/>
        </w:rPr>
      </w:pPr>
    </w:p>
    <w:p w14:paraId="1E2569FF" w14:textId="77777777" w:rsidR="00F02622" w:rsidRPr="008918DF" w:rsidRDefault="00F02622" w:rsidP="00F02622">
      <w:pPr>
        <w:rPr>
          <w:rFonts w:ascii="Arial" w:hAnsi="Arial" w:cs="Arial"/>
        </w:rPr>
      </w:pPr>
    </w:p>
    <w:p w14:paraId="1C60164F" w14:textId="6C9D89CE" w:rsidR="00F02622" w:rsidRPr="008918DF" w:rsidRDefault="00F02622" w:rsidP="00F02622">
      <w:pPr>
        <w:tabs>
          <w:tab w:val="left" w:pos="0"/>
        </w:tabs>
        <w:outlineLvl w:val="0"/>
        <w:rPr>
          <w:rFonts w:ascii="Arial" w:hAnsi="Arial" w:cs="Arial"/>
          <w:b/>
        </w:rPr>
      </w:pPr>
      <w:r w:rsidRPr="008918DF">
        <w:rPr>
          <w:rFonts w:ascii="Arial" w:hAnsi="Arial" w:cs="Arial"/>
          <w:b/>
        </w:rPr>
        <w:t>To:</w:t>
      </w:r>
      <w:r>
        <w:rPr>
          <w:rFonts w:ascii="Arial" w:hAnsi="Arial" w:cs="Arial"/>
          <w:b/>
        </w:rPr>
        <w:tab/>
      </w:r>
      <w:r w:rsidRPr="008918DF">
        <w:rPr>
          <w:rFonts w:ascii="Arial" w:hAnsi="Arial" w:cs="Arial"/>
          <w:b/>
        </w:rPr>
        <w:t xml:space="preserve">All Interested Bidders </w:t>
      </w:r>
    </w:p>
    <w:p w14:paraId="2D4490CB" w14:textId="77777777" w:rsidR="00F02622" w:rsidRPr="008918DF" w:rsidRDefault="00F02622" w:rsidP="00F02622">
      <w:pPr>
        <w:tabs>
          <w:tab w:val="left" w:pos="0"/>
        </w:tabs>
        <w:rPr>
          <w:rFonts w:ascii="Arial" w:hAnsi="Arial" w:cs="Arial"/>
        </w:rPr>
      </w:pPr>
    </w:p>
    <w:p w14:paraId="3A738926" w14:textId="22AAB2E9" w:rsidR="00F02622" w:rsidRPr="008918DF" w:rsidRDefault="00F02622" w:rsidP="00F02622">
      <w:pPr>
        <w:pStyle w:val="Heading2"/>
        <w:keepNext w:val="0"/>
        <w:widowControl w:val="0"/>
        <w:tabs>
          <w:tab w:val="left" w:pos="0"/>
        </w:tabs>
        <w:rPr>
          <w:rFonts w:ascii="Arial" w:hAnsi="Arial" w:cs="Arial"/>
          <w:sz w:val="20"/>
        </w:rPr>
      </w:pPr>
      <w:r w:rsidRPr="008918DF">
        <w:rPr>
          <w:rFonts w:ascii="Arial" w:hAnsi="Arial" w:cs="Arial"/>
          <w:sz w:val="20"/>
        </w:rPr>
        <w:t>Re:</w:t>
      </w:r>
      <w:r w:rsidRPr="008918DF">
        <w:rPr>
          <w:rFonts w:ascii="Arial" w:hAnsi="Arial" w:cs="Arial"/>
          <w:sz w:val="20"/>
        </w:rPr>
        <w:tab/>
        <w:t xml:space="preserve">Bid Solicitation # </w:t>
      </w:r>
      <w:r w:rsidR="004648B0">
        <w:rPr>
          <w:rFonts w:ascii="Arial" w:hAnsi="Arial" w:cs="Arial"/>
          <w:sz w:val="20"/>
        </w:rPr>
        <w:t>24DPP00973</w:t>
      </w:r>
    </w:p>
    <w:p w14:paraId="7D6142A1" w14:textId="386F7B63" w:rsidR="00F02622" w:rsidRDefault="00F02622" w:rsidP="00CA4E7A">
      <w:pPr>
        <w:ind w:left="720"/>
        <w:rPr>
          <w:rFonts w:ascii="Arial" w:hAnsi="Arial" w:cs="Arial"/>
          <w:b/>
        </w:rPr>
      </w:pPr>
      <w:r w:rsidRPr="00F7032E">
        <w:rPr>
          <w:rFonts w:ascii="Arial" w:hAnsi="Arial" w:cs="Arial"/>
          <w:b/>
        </w:rPr>
        <w:t xml:space="preserve">Bid Solicitation </w:t>
      </w:r>
      <w:r w:rsidR="004648B0" w:rsidRPr="004648B0">
        <w:rPr>
          <w:rFonts w:ascii="Arial" w:hAnsi="Arial" w:cs="Arial"/>
          <w:b/>
        </w:rPr>
        <w:t>T0210 Reflective Sheeting - Statewide</w:t>
      </w:r>
    </w:p>
    <w:p w14:paraId="174613CD" w14:textId="77777777" w:rsidR="005C47E3" w:rsidRPr="005C47E3" w:rsidRDefault="005C47E3" w:rsidP="005C47E3">
      <w:pPr>
        <w:tabs>
          <w:tab w:val="left" w:pos="0"/>
        </w:tabs>
        <w:outlineLvl w:val="0"/>
        <w:rPr>
          <w:rFonts w:ascii="Arial" w:hAnsi="Arial" w:cs="Arial"/>
          <w:b/>
          <w:color w:val="FF0000"/>
        </w:rPr>
      </w:pPr>
      <w:r>
        <w:rPr>
          <w:rFonts w:ascii="Arial" w:hAnsi="Arial" w:cs="Arial"/>
          <w:b/>
          <w:color w:val="FF0000"/>
        </w:rPr>
        <w:tab/>
      </w:r>
    </w:p>
    <w:p w14:paraId="0F78DA91" w14:textId="77777777" w:rsidR="00C436EA" w:rsidRPr="009C1EE8" w:rsidRDefault="00F02622" w:rsidP="00F02622">
      <w:pPr>
        <w:tabs>
          <w:tab w:val="left" w:pos="0"/>
        </w:tabs>
        <w:outlineLvl w:val="0"/>
        <w:rPr>
          <w:rFonts w:ascii="Arial" w:hAnsi="Arial" w:cs="Arial"/>
          <w:b/>
          <w:color w:val="FF0000"/>
        </w:rPr>
      </w:pPr>
      <w:r w:rsidRPr="00292D3D">
        <w:rPr>
          <w:rFonts w:ascii="Arial" w:hAnsi="Arial" w:cs="Arial"/>
          <w:b/>
        </w:rPr>
        <w:tab/>
      </w:r>
    </w:p>
    <w:p w14:paraId="2A65A33A" w14:textId="77777777" w:rsidR="00C436EA" w:rsidRDefault="00C436EA" w:rsidP="00C436EA">
      <w:pPr>
        <w:tabs>
          <w:tab w:val="left" w:pos="0"/>
        </w:tabs>
        <w:jc w:val="center"/>
        <w:outlineLvl w:val="0"/>
        <w:rPr>
          <w:rFonts w:ascii="Arial" w:hAnsi="Arial" w:cs="Arial"/>
          <w:b/>
          <w:strike/>
        </w:rPr>
      </w:pPr>
      <w:r w:rsidRPr="005C47E3">
        <w:rPr>
          <w:rFonts w:ascii="Arial" w:hAnsi="Arial" w:cs="Arial"/>
          <w:b/>
          <w:strike/>
        </w:rPr>
        <w:t xml:space="preserve">Quote </w:t>
      </w:r>
      <w:r>
        <w:rPr>
          <w:rFonts w:ascii="Arial" w:hAnsi="Arial" w:cs="Arial"/>
          <w:b/>
          <w:strike/>
        </w:rPr>
        <w:t>Opening</w:t>
      </w:r>
      <w:r w:rsidRPr="005C47E3">
        <w:rPr>
          <w:rFonts w:ascii="Arial" w:hAnsi="Arial" w:cs="Arial"/>
          <w:b/>
          <w:strike/>
        </w:rPr>
        <w:t xml:space="preserve"> Date:</w:t>
      </w:r>
      <w:r w:rsidRPr="009C1EE8">
        <w:rPr>
          <w:rFonts w:ascii="Arial" w:hAnsi="Arial" w:cs="Arial"/>
          <w:b/>
          <w:strike/>
        </w:rPr>
        <w:t xml:space="preserve"> </w:t>
      </w:r>
      <w:r>
        <w:rPr>
          <w:rFonts w:ascii="Arial" w:hAnsi="Arial" w:cs="Arial"/>
          <w:b/>
          <w:strike/>
          <w:u w:val="single"/>
        </w:rPr>
        <w:t>April 16</w:t>
      </w:r>
      <w:r w:rsidRPr="009C1EE8">
        <w:rPr>
          <w:rFonts w:ascii="Arial" w:hAnsi="Arial" w:cs="Arial"/>
          <w:b/>
          <w:strike/>
          <w:u w:val="single"/>
        </w:rPr>
        <w:t>, 202</w:t>
      </w:r>
      <w:r>
        <w:rPr>
          <w:rFonts w:ascii="Arial" w:hAnsi="Arial" w:cs="Arial"/>
          <w:b/>
          <w:strike/>
          <w:u w:val="single"/>
        </w:rPr>
        <w:t>4</w:t>
      </w:r>
      <w:r w:rsidRPr="009C1EE8">
        <w:rPr>
          <w:rFonts w:ascii="Arial" w:hAnsi="Arial" w:cs="Arial"/>
          <w:b/>
          <w:strike/>
        </w:rPr>
        <w:t xml:space="preserve"> (2:00 p.m. Eastern Time)</w:t>
      </w:r>
    </w:p>
    <w:p w14:paraId="1833A48A" w14:textId="3F4AA286" w:rsidR="00C436EA" w:rsidRPr="00895CA2" w:rsidRDefault="00C436EA" w:rsidP="00C436EA">
      <w:pPr>
        <w:tabs>
          <w:tab w:val="left" w:pos="0"/>
        </w:tabs>
        <w:jc w:val="center"/>
        <w:outlineLvl w:val="0"/>
        <w:rPr>
          <w:rFonts w:ascii="Arial" w:hAnsi="Arial" w:cs="Arial"/>
          <w:b/>
          <w:strike/>
        </w:rPr>
      </w:pPr>
      <w:r w:rsidRPr="00895CA2">
        <w:rPr>
          <w:rFonts w:ascii="Arial" w:hAnsi="Arial" w:cs="Arial"/>
          <w:b/>
          <w:strike/>
        </w:rPr>
        <w:t xml:space="preserve">REVISED Quote Opening Date: </w:t>
      </w:r>
      <w:r w:rsidRPr="00895CA2">
        <w:rPr>
          <w:rFonts w:ascii="Arial" w:hAnsi="Arial" w:cs="Arial"/>
          <w:b/>
          <w:strike/>
          <w:u w:val="single"/>
        </w:rPr>
        <w:t>May 3, 2024</w:t>
      </w:r>
      <w:r w:rsidRPr="00895CA2">
        <w:rPr>
          <w:rFonts w:ascii="Arial" w:hAnsi="Arial" w:cs="Arial"/>
          <w:b/>
          <w:strike/>
        </w:rPr>
        <w:t xml:space="preserve"> (2:00 p.m. Eastern Time)</w:t>
      </w:r>
    </w:p>
    <w:p w14:paraId="2D49C260" w14:textId="10769D43" w:rsidR="00895CA2" w:rsidRPr="00565D31" w:rsidRDefault="00895CA2" w:rsidP="00C436EA">
      <w:pPr>
        <w:tabs>
          <w:tab w:val="left" w:pos="0"/>
        </w:tabs>
        <w:jc w:val="center"/>
        <w:outlineLvl w:val="0"/>
        <w:rPr>
          <w:rFonts w:ascii="Arial" w:hAnsi="Arial" w:cs="Arial"/>
          <w:b/>
          <w:strike/>
        </w:rPr>
      </w:pPr>
      <w:r w:rsidRPr="00565D31">
        <w:rPr>
          <w:rFonts w:ascii="Arial" w:hAnsi="Arial" w:cs="Arial"/>
          <w:b/>
          <w:strike/>
        </w:rPr>
        <w:t xml:space="preserve">REVISED Quote Opening Date: </w:t>
      </w:r>
      <w:r w:rsidRPr="00565D31">
        <w:rPr>
          <w:rFonts w:ascii="Arial" w:hAnsi="Arial" w:cs="Arial"/>
          <w:b/>
          <w:strike/>
          <w:u w:val="single"/>
        </w:rPr>
        <w:t>May 29, 2024</w:t>
      </w:r>
      <w:r w:rsidRPr="00565D31">
        <w:rPr>
          <w:rFonts w:ascii="Arial" w:hAnsi="Arial" w:cs="Arial"/>
          <w:b/>
          <w:strike/>
        </w:rPr>
        <w:t xml:space="preserve"> (2:00 p.m. Eastern Time)</w:t>
      </w:r>
    </w:p>
    <w:p w14:paraId="13F2BD79" w14:textId="20F80DA1" w:rsidR="00565D31" w:rsidRDefault="00565D31" w:rsidP="00565D31">
      <w:pPr>
        <w:tabs>
          <w:tab w:val="left" w:pos="0"/>
        </w:tabs>
        <w:jc w:val="center"/>
        <w:outlineLvl w:val="0"/>
        <w:rPr>
          <w:rFonts w:ascii="Arial" w:hAnsi="Arial" w:cs="Arial"/>
          <w:b/>
          <w:strike/>
        </w:rPr>
      </w:pPr>
      <w:r w:rsidRPr="009C1EE8">
        <w:rPr>
          <w:rFonts w:ascii="Arial" w:hAnsi="Arial" w:cs="Arial"/>
          <w:b/>
          <w:color w:val="FF0000"/>
        </w:rPr>
        <w:t>R</w:t>
      </w:r>
      <w:r>
        <w:rPr>
          <w:rFonts w:ascii="Arial" w:hAnsi="Arial" w:cs="Arial"/>
          <w:b/>
          <w:color w:val="FF0000"/>
        </w:rPr>
        <w:t>EVISED</w:t>
      </w:r>
      <w:r w:rsidRPr="009C1EE8">
        <w:rPr>
          <w:rFonts w:ascii="Arial" w:hAnsi="Arial" w:cs="Arial"/>
          <w:b/>
          <w:color w:val="FF0000"/>
        </w:rPr>
        <w:t xml:space="preserve"> Quote </w:t>
      </w:r>
      <w:r>
        <w:rPr>
          <w:rFonts w:ascii="Arial" w:hAnsi="Arial" w:cs="Arial"/>
          <w:b/>
          <w:color w:val="FF0000"/>
        </w:rPr>
        <w:t>Opening</w:t>
      </w:r>
      <w:r w:rsidRPr="009C1EE8">
        <w:rPr>
          <w:rFonts w:ascii="Arial" w:hAnsi="Arial" w:cs="Arial"/>
          <w:b/>
          <w:color w:val="FF0000"/>
        </w:rPr>
        <w:t xml:space="preserve"> Date: </w:t>
      </w:r>
      <w:r>
        <w:rPr>
          <w:rFonts w:ascii="Arial" w:hAnsi="Arial" w:cs="Arial"/>
          <w:b/>
          <w:color w:val="FF0000"/>
          <w:u w:val="single"/>
        </w:rPr>
        <w:t>June 14</w:t>
      </w:r>
      <w:bookmarkStart w:id="0" w:name="_GoBack"/>
      <w:bookmarkEnd w:id="0"/>
      <w:r w:rsidRPr="009C1EE8">
        <w:rPr>
          <w:rFonts w:ascii="Arial" w:hAnsi="Arial" w:cs="Arial"/>
          <w:b/>
          <w:color w:val="FF0000"/>
          <w:u w:val="single"/>
        </w:rPr>
        <w:t>, 202</w:t>
      </w:r>
      <w:r>
        <w:rPr>
          <w:rFonts w:ascii="Arial" w:hAnsi="Arial" w:cs="Arial"/>
          <w:b/>
          <w:color w:val="FF0000"/>
          <w:u w:val="single"/>
        </w:rPr>
        <w:t>4</w:t>
      </w:r>
      <w:r w:rsidRPr="009C1EE8">
        <w:rPr>
          <w:rFonts w:ascii="Arial" w:hAnsi="Arial" w:cs="Arial"/>
          <w:b/>
          <w:color w:val="FF0000"/>
        </w:rPr>
        <w:t xml:space="preserve"> (2:00 p.m. Eastern Time</w:t>
      </w:r>
      <w:r>
        <w:rPr>
          <w:rFonts w:ascii="Arial" w:hAnsi="Arial" w:cs="Arial"/>
          <w:b/>
          <w:color w:val="FF0000"/>
        </w:rPr>
        <w:t>)</w:t>
      </w:r>
    </w:p>
    <w:p w14:paraId="317BCA57" w14:textId="77777777" w:rsidR="00565D31" w:rsidRDefault="00565D31" w:rsidP="00C436EA">
      <w:pPr>
        <w:tabs>
          <w:tab w:val="left" w:pos="0"/>
        </w:tabs>
        <w:jc w:val="center"/>
        <w:outlineLvl w:val="0"/>
        <w:rPr>
          <w:rFonts w:ascii="Arial" w:hAnsi="Arial" w:cs="Arial"/>
          <w:b/>
          <w:strike/>
        </w:rPr>
      </w:pPr>
    </w:p>
    <w:p w14:paraId="3D71FA33" w14:textId="60289213" w:rsidR="009567EB" w:rsidRPr="009C1EE8" w:rsidRDefault="009567EB" w:rsidP="00F02622">
      <w:pPr>
        <w:tabs>
          <w:tab w:val="left" w:pos="0"/>
        </w:tabs>
        <w:outlineLvl w:val="0"/>
        <w:rPr>
          <w:rFonts w:ascii="Arial" w:hAnsi="Arial" w:cs="Arial"/>
          <w:b/>
          <w:color w:val="FF0000"/>
        </w:rPr>
      </w:pPr>
    </w:p>
    <w:p w14:paraId="589846A0" w14:textId="2AA8660C" w:rsidR="009567EB" w:rsidRPr="009567EB" w:rsidRDefault="009567EB" w:rsidP="009567EB">
      <w:pPr>
        <w:tabs>
          <w:tab w:val="left" w:pos="0"/>
        </w:tabs>
        <w:jc w:val="center"/>
        <w:outlineLvl w:val="0"/>
        <w:rPr>
          <w:rFonts w:ascii="Arial" w:hAnsi="Arial" w:cs="Arial"/>
          <w:b/>
          <w:u w:val="single"/>
        </w:rPr>
      </w:pPr>
      <w:r w:rsidRPr="009567EB">
        <w:rPr>
          <w:rFonts w:ascii="Arial" w:hAnsi="Arial" w:cs="Arial"/>
          <w:b/>
          <w:u w:val="single"/>
        </w:rPr>
        <w:t>Bid Amendment #</w:t>
      </w:r>
      <w:r w:rsidR="00895CA2">
        <w:rPr>
          <w:rFonts w:ascii="Arial" w:hAnsi="Arial" w:cs="Arial"/>
          <w:b/>
          <w:u w:val="single"/>
        </w:rPr>
        <w:t>3</w:t>
      </w:r>
    </w:p>
    <w:p w14:paraId="64DA48A1" w14:textId="77777777" w:rsidR="009567EB" w:rsidRDefault="009567EB" w:rsidP="00F02622">
      <w:pPr>
        <w:tabs>
          <w:tab w:val="left" w:pos="0"/>
        </w:tabs>
        <w:jc w:val="both"/>
        <w:rPr>
          <w:rFonts w:ascii="Arial" w:hAnsi="Arial" w:cs="Arial"/>
        </w:rPr>
      </w:pPr>
    </w:p>
    <w:p w14:paraId="252146E5" w14:textId="3286FD0D" w:rsidR="00F02622" w:rsidRPr="008918DF" w:rsidRDefault="00F02622" w:rsidP="00F02622">
      <w:pPr>
        <w:tabs>
          <w:tab w:val="left" w:pos="0"/>
        </w:tabs>
        <w:jc w:val="both"/>
        <w:rPr>
          <w:rFonts w:ascii="Arial" w:hAnsi="Arial" w:cs="Arial"/>
        </w:rPr>
      </w:pPr>
      <w:r w:rsidRPr="008918DF">
        <w:rPr>
          <w:rFonts w:ascii="Arial" w:hAnsi="Arial" w:cs="Arial"/>
        </w:rPr>
        <w:t>The following constitutes Bid Amendmen</w:t>
      </w:r>
      <w:r w:rsidR="00AE06B9">
        <w:rPr>
          <w:rFonts w:ascii="Arial" w:hAnsi="Arial" w:cs="Arial"/>
        </w:rPr>
        <w:t>t #</w:t>
      </w:r>
      <w:r w:rsidR="00895CA2">
        <w:rPr>
          <w:rFonts w:ascii="Arial" w:hAnsi="Arial" w:cs="Arial"/>
        </w:rPr>
        <w:t>3</w:t>
      </w:r>
      <w:r w:rsidRPr="00F7032E">
        <w:rPr>
          <w:rFonts w:ascii="Arial" w:hAnsi="Arial" w:cs="Arial"/>
        </w:rPr>
        <w:t xml:space="preserve"> to the above referenced Bid Solicitation:</w:t>
      </w:r>
    </w:p>
    <w:p w14:paraId="08A98315" w14:textId="77777777" w:rsidR="00F02622" w:rsidRDefault="00F02622" w:rsidP="00F02622">
      <w:pPr>
        <w:tabs>
          <w:tab w:val="left" w:pos="0"/>
        </w:tabs>
        <w:jc w:val="both"/>
        <w:rPr>
          <w:rFonts w:ascii="Arial" w:hAnsi="Arial" w:cs="Arial"/>
        </w:rPr>
      </w:pPr>
      <w:r w:rsidRPr="008918DF">
        <w:rPr>
          <w:rFonts w:ascii="Arial" w:hAnsi="Arial" w:cs="Arial"/>
        </w:rPr>
        <w:t xml:space="preserve">  </w:t>
      </w:r>
    </w:p>
    <w:p w14:paraId="25BA8397" w14:textId="77777777" w:rsidR="00825B44" w:rsidRDefault="00D50BE7" w:rsidP="003E544E">
      <w:pPr>
        <w:pStyle w:val="ListParagraph"/>
        <w:numPr>
          <w:ilvl w:val="0"/>
          <w:numId w:val="1"/>
        </w:numPr>
        <w:tabs>
          <w:tab w:val="left" w:pos="0"/>
        </w:tabs>
        <w:jc w:val="both"/>
        <w:rPr>
          <w:rFonts w:ascii="Arial" w:hAnsi="Arial" w:cs="Arial"/>
        </w:rPr>
      </w:pPr>
      <w:r>
        <w:rPr>
          <w:rFonts w:ascii="Arial" w:hAnsi="Arial" w:cs="Arial"/>
        </w:rPr>
        <w:t>A</w:t>
      </w:r>
      <w:r w:rsidRPr="00FE414B">
        <w:rPr>
          <w:rFonts w:ascii="Arial" w:hAnsi="Arial" w:cs="Arial"/>
        </w:rPr>
        <w:t>nswers to questions</w:t>
      </w:r>
      <w:r>
        <w:rPr>
          <w:rFonts w:ascii="Arial" w:hAnsi="Arial" w:cs="Arial"/>
        </w:rPr>
        <w:t xml:space="preserve"> from the Electronic Question and Answer Period that concluded on </w:t>
      </w:r>
      <w:r w:rsidR="004648B0">
        <w:rPr>
          <w:rFonts w:ascii="Arial" w:hAnsi="Arial" w:cs="Arial"/>
        </w:rPr>
        <w:t>March 25</w:t>
      </w:r>
      <w:r>
        <w:rPr>
          <w:rFonts w:ascii="Arial" w:hAnsi="Arial" w:cs="Arial"/>
        </w:rPr>
        <w:t>, 2024</w:t>
      </w:r>
      <w:r w:rsidR="00825B44">
        <w:rPr>
          <w:rFonts w:ascii="Arial" w:hAnsi="Arial" w:cs="Arial"/>
        </w:rPr>
        <w:t xml:space="preserve">; </w:t>
      </w:r>
    </w:p>
    <w:p w14:paraId="60963809" w14:textId="77777777" w:rsidR="00825B44" w:rsidRDefault="00825B44" w:rsidP="00825B44">
      <w:pPr>
        <w:tabs>
          <w:tab w:val="left" w:pos="0"/>
        </w:tabs>
        <w:jc w:val="both"/>
        <w:rPr>
          <w:rFonts w:ascii="Arial" w:hAnsi="Arial" w:cs="Arial"/>
        </w:rPr>
      </w:pPr>
    </w:p>
    <w:p w14:paraId="67768210" w14:textId="77777777" w:rsidR="00825B44" w:rsidRDefault="00825B44" w:rsidP="00825B44">
      <w:pPr>
        <w:pStyle w:val="ListParagraph"/>
        <w:numPr>
          <w:ilvl w:val="0"/>
          <w:numId w:val="1"/>
        </w:numPr>
        <w:tabs>
          <w:tab w:val="left" w:pos="0"/>
        </w:tabs>
        <w:jc w:val="both"/>
        <w:rPr>
          <w:rFonts w:ascii="Arial" w:hAnsi="Arial" w:cs="Arial"/>
        </w:rPr>
      </w:pPr>
      <w:r>
        <w:rPr>
          <w:rFonts w:ascii="Arial" w:hAnsi="Arial" w:cs="Arial"/>
        </w:rPr>
        <w:t xml:space="preserve">Revisions to the Bid Solicitation (from Part 1 and Part 2 of the Bid Amendment); and </w:t>
      </w:r>
    </w:p>
    <w:p w14:paraId="48689D04" w14:textId="64E2BFD1" w:rsidR="00825B44" w:rsidRDefault="00825B44" w:rsidP="00825B44">
      <w:pPr>
        <w:pStyle w:val="ListParagraph"/>
        <w:numPr>
          <w:ilvl w:val="1"/>
          <w:numId w:val="1"/>
        </w:numPr>
        <w:tabs>
          <w:tab w:val="left" w:pos="0"/>
        </w:tabs>
        <w:jc w:val="both"/>
        <w:rPr>
          <w:rFonts w:ascii="Arial" w:hAnsi="Arial" w:cs="Arial"/>
        </w:rPr>
      </w:pPr>
      <w:r>
        <w:rPr>
          <w:rFonts w:ascii="Arial" w:hAnsi="Arial" w:cs="Arial"/>
        </w:rPr>
        <w:t>Please note that for all additions, deletions, clarifications and modifications to the Bid Solicitation, please refer to the Revised Bid Solicitation titled “</w:t>
      </w:r>
      <w:r w:rsidRPr="004F6C96">
        <w:rPr>
          <w:rFonts w:ascii="Arial" w:hAnsi="Arial" w:cs="Arial"/>
          <w:i/>
        </w:rPr>
        <w:t>T</w:t>
      </w:r>
      <w:r>
        <w:rPr>
          <w:rFonts w:ascii="Arial" w:hAnsi="Arial" w:cs="Arial"/>
          <w:i/>
        </w:rPr>
        <w:t>0210</w:t>
      </w:r>
      <w:r w:rsidRPr="004F6C96">
        <w:rPr>
          <w:rFonts w:ascii="Arial" w:hAnsi="Arial" w:cs="Arial"/>
          <w:i/>
        </w:rPr>
        <w:t xml:space="preserve"> Revised Bid Solicitation </w:t>
      </w:r>
      <w:r w:rsidR="00FF383E">
        <w:rPr>
          <w:rFonts w:ascii="Arial" w:hAnsi="Arial" w:cs="Arial"/>
          <w:i/>
        </w:rPr>
        <w:t>5.6</w:t>
      </w:r>
      <w:r w:rsidRPr="004F6C96">
        <w:rPr>
          <w:rFonts w:ascii="Arial" w:hAnsi="Arial" w:cs="Arial"/>
          <w:i/>
        </w:rPr>
        <w:t>.2024</w:t>
      </w:r>
      <w:r>
        <w:rPr>
          <w:rFonts w:ascii="Arial" w:hAnsi="Arial" w:cs="Arial"/>
        </w:rPr>
        <w:t xml:space="preserve">”. </w:t>
      </w:r>
    </w:p>
    <w:p w14:paraId="705C904C" w14:textId="77777777" w:rsidR="00825B44" w:rsidRPr="00A33D88" w:rsidRDefault="00825B44" w:rsidP="00825B44">
      <w:pPr>
        <w:tabs>
          <w:tab w:val="left" w:pos="0"/>
        </w:tabs>
        <w:jc w:val="both"/>
        <w:rPr>
          <w:rFonts w:ascii="Arial" w:hAnsi="Arial" w:cs="Arial"/>
          <w:sz w:val="16"/>
          <w:szCs w:val="16"/>
        </w:rPr>
      </w:pPr>
    </w:p>
    <w:p w14:paraId="2A189864" w14:textId="77777777" w:rsidR="00825B44" w:rsidRDefault="00825B44" w:rsidP="00825B44">
      <w:pPr>
        <w:pStyle w:val="ListParagraph"/>
        <w:numPr>
          <w:ilvl w:val="0"/>
          <w:numId w:val="1"/>
        </w:numPr>
        <w:tabs>
          <w:tab w:val="left" w:pos="0"/>
        </w:tabs>
        <w:jc w:val="both"/>
        <w:rPr>
          <w:rFonts w:ascii="Arial" w:hAnsi="Arial" w:cs="Arial"/>
        </w:rPr>
      </w:pPr>
      <w:r>
        <w:rPr>
          <w:rFonts w:ascii="Arial" w:hAnsi="Arial" w:cs="Arial"/>
        </w:rPr>
        <w:t>Revisions to the State-Supplied Price Sheet (from Part 2 of the Bid Amendment).</w:t>
      </w:r>
    </w:p>
    <w:p w14:paraId="0C9AF3A5" w14:textId="3CB67AC9" w:rsidR="00825B44" w:rsidRPr="00A5374D" w:rsidRDefault="00825B44" w:rsidP="00825B44">
      <w:pPr>
        <w:pStyle w:val="ListParagraph"/>
        <w:numPr>
          <w:ilvl w:val="1"/>
          <w:numId w:val="1"/>
        </w:numPr>
        <w:tabs>
          <w:tab w:val="left" w:pos="0"/>
        </w:tabs>
        <w:jc w:val="both"/>
        <w:rPr>
          <w:rFonts w:ascii="Arial" w:hAnsi="Arial" w:cs="Arial"/>
        </w:rPr>
      </w:pPr>
      <w:r>
        <w:rPr>
          <w:rFonts w:ascii="Arial" w:hAnsi="Arial" w:cs="Arial"/>
        </w:rPr>
        <w:t>Please note that for all additions, deletions, clarifications and modifications to the State-Supplied Price Sheet, please refer to the Revised State-Supplied Price Sheet titled “</w:t>
      </w:r>
      <w:r w:rsidRPr="004F6C96">
        <w:rPr>
          <w:rFonts w:ascii="Arial" w:hAnsi="Arial" w:cs="Arial"/>
          <w:i/>
        </w:rPr>
        <w:t>T</w:t>
      </w:r>
      <w:r>
        <w:rPr>
          <w:rFonts w:ascii="Arial" w:hAnsi="Arial" w:cs="Arial"/>
          <w:i/>
        </w:rPr>
        <w:t>0210</w:t>
      </w:r>
      <w:r w:rsidRPr="004F6C96">
        <w:rPr>
          <w:rFonts w:ascii="Arial" w:hAnsi="Arial" w:cs="Arial"/>
          <w:i/>
        </w:rPr>
        <w:t xml:space="preserve"> Revised State</w:t>
      </w:r>
      <w:r>
        <w:rPr>
          <w:rFonts w:ascii="Arial" w:hAnsi="Arial" w:cs="Arial"/>
          <w:i/>
        </w:rPr>
        <w:t>-</w:t>
      </w:r>
      <w:r w:rsidRPr="004F6C96">
        <w:rPr>
          <w:rFonts w:ascii="Arial" w:hAnsi="Arial" w:cs="Arial"/>
          <w:i/>
        </w:rPr>
        <w:t>Suppl</w:t>
      </w:r>
      <w:r>
        <w:rPr>
          <w:rFonts w:ascii="Arial" w:hAnsi="Arial" w:cs="Arial"/>
          <w:i/>
        </w:rPr>
        <w:t>ied</w:t>
      </w:r>
      <w:r w:rsidRPr="004F6C96">
        <w:rPr>
          <w:rFonts w:ascii="Arial" w:hAnsi="Arial" w:cs="Arial"/>
          <w:i/>
        </w:rPr>
        <w:t xml:space="preserve"> Price Sheet </w:t>
      </w:r>
      <w:r>
        <w:rPr>
          <w:rFonts w:ascii="Arial" w:hAnsi="Arial" w:cs="Arial"/>
          <w:i/>
        </w:rPr>
        <w:t>5.</w:t>
      </w:r>
      <w:r w:rsidR="00FF383E">
        <w:rPr>
          <w:rFonts w:ascii="Arial" w:hAnsi="Arial" w:cs="Arial"/>
          <w:i/>
        </w:rPr>
        <w:t>6</w:t>
      </w:r>
      <w:r w:rsidRPr="004F6C96">
        <w:rPr>
          <w:rFonts w:ascii="Arial" w:hAnsi="Arial" w:cs="Arial"/>
          <w:i/>
        </w:rPr>
        <w:t>.2024</w:t>
      </w:r>
      <w:r>
        <w:rPr>
          <w:rFonts w:ascii="Arial" w:hAnsi="Arial" w:cs="Arial"/>
        </w:rPr>
        <w:t xml:space="preserve">”. </w:t>
      </w:r>
    </w:p>
    <w:p w14:paraId="1885887A" w14:textId="564153DF" w:rsidR="00F02622" w:rsidRPr="008918DF" w:rsidRDefault="00F02622" w:rsidP="00F02622">
      <w:pPr>
        <w:tabs>
          <w:tab w:val="left" w:pos="0"/>
        </w:tabs>
        <w:jc w:val="both"/>
        <w:rPr>
          <w:rFonts w:ascii="Arial" w:hAnsi="Arial" w:cs="Arial"/>
        </w:rPr>
      </w:pPr>
    </w:p>
    <w:p w14:paraId="55D1648B" w14:textId="77777777" w:rsidR="00F02622" w:rsidRPr="008918DF" w:rsidRDefault="00F02622" w:rsidP="00F02622">
      <w:pPr>
        <w:tabs>
          <w:tab w:val="left" w:pos="0"/>
        </w:tabs>
        <w:jc w:val="both"/>
        <w:rPr>
          <w:rFonts w:ascii="Arial" w:hAnsi="Arial" w:cs="Arial"/>
        </w:rPr>
      </w:pPr>
      <w:r w:rsidRPr="008918DF">
        <w:rPr>
          <w:rFonts w:ascii="Arial" w:hAnsi="Arial" w:cs="Arial"/>
        </w:rPr>
        <w:t xml:space="preserve">It is the sole responsibility of the </w:t>
      </w:r>
      <w:r w:rsidR="00A51712">
        <w:rPr>
          <w:rFonts w:ascii="Arial" w:hAnsi="Arial" w:cs="Arial"/>
        </w:rPr>
        <w:t>Bidder</w:t>
      </w:r>
      <w:r w:rsidRPr="008918DF">
        <w:rPr>
          <w:rFonts w:ascii="Arial" w:hAnsi="Arial" w:cs="Arial"/>
        </w:rPr>
        <w:t xml:space="preserve">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5D0B197D" w14:textId="77777777" w:rsidR="00F02622" w:rsidRPr="008918DF" w:rsidRDefault="00F02622" w:rsidP="00F02622">
      <w:pPr>
        <w:tabs>
          <w:tab w:val="left" w:pos="0"/>
        </w:tabs>
        <w:jc w:val="both"/>
        <w:rPr>
          <w:rFonts w:ascii="Arial" w:hAnsi="Arial" w:cs="Arial"/>
        </w:rPr>
      </w:pPr>
    </w:p>
    <w:p w14:paraId="0DDDA6F5" w14:textId="77777777" w:rsidR="00F02622" w:rsidRPr="008918DF" w:rsidRDefault="00F02622" w:rsidP="00F02622">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14:paraId="0B5AB09E" w14:textId="77777777" w:rsidR="00F02622" w:rsidRDefault="00F02622">
      <w:pPr>
        <w:rPr>
          <w:b/>
        </w:rPr>
      </w:pPr>
    </w:p>
    <w:p w14:paraId="313645F0" w14:textId="302D9BB2" w:rsidR="00C83495" w:rsidRDefault="00C83495">
      <w:pPr>
        <w:rPr>
          <w:b/>
        </w:rPr>
      </w:pPr>
      <w:r>
        <w:rPr>
          <w:b/>
        </w:rPr>
        <w:br w:type="page"/>
      </w:r>
    </w:p>
    <w:p w14:paraId="60BADB6C" w14:textId="77777777" w:rsidR="00F02622" w:rsidRDefault="00F02622">
      <w:pPr>
        <w:rPr>
          <w:b/>
        </w:rPr>
      </w:pPr>
    </w:p>
    <w:p w14:paraId="0A25C5EF" w14:textId="1D022511" w:rsidR="00F02622" w:rsidRPr="0017075D" w:rsidRDefault="00F02622" w:rsidP="00F02622">
      <w:pPr>
        <w:jc w:val="center"/>
        <w:rPr>
          <w:rFonts w:ascii="Arial" w:hAnsi="Arial" w:cs="Arial"/>
          <w:b/>
        </w:rPr>
      </w:pPr>
      <w:r w:rsidRPr="0017075D">
        <w:rPr>
          <w:rFonts w:ascii="Arial" w:hAnsi="Arial" w:cs="Arial"/>
          <w:b/>
        </w:rPr>
        <w:t>Bid Solicitation #</w:t>
      </w:r>
      <w:r w:rsidR="00675947" w:rsidRPr="00675947">
        <w:rPr>
          <w:rFonts w:ascii="Arial" w:hAnsi="Arial" w:cs="Arial"/>
          <w:b/>
        </w:rPr>
        <w:t>24DPP009</w:t>
      </w:r>
      <w:r w:rsidR="004648B0">
        <w:rPr>
          <w:rFonts w:ascii="Arial" w:hAnsi="Arial" w:cs="Arial"/>
          <w:b/>
        </w:rPr>
        <w:t>73</w:t>
      </w:r>
    </w:p>
    <w:p w14:paraId="662708B6" w14:textId="1E011218" w:rsidR="00F02622" w:rsidRDefault="004648B0" w:rsidP="00F02622">
      <w:pPr>
        <w:tabs>
          <w:tab w:val="left" w:pos="0"/>
        </w:tabs>
        <w:jc w:val="center"/>
        <w:outlineLvl w:val="0"/>
        <w:rPr>
          <w:rFonts w:ascii="Arial" w:hAnsi="Arial" w:cs="Arial"/>
          <w:b/>
        </w:rPr>
      </w:pPr>
      <w:r w:rsidRPr="004648B0">
        <w:rPr>
          <w:rFonts w:ascii="Arial" w:hAnsi="Arial" w:cs="Arial"/>
          <w:b/>
        </w:rPr>
        <w:t>Bid Solicitation T0210 Reflective Sheeting - Statewide</w:t>
      </w:r>
    </w:p>
    <w:p w14:paraId="02861260" w14:textId="77777777" w:rsidR="00932C52" w:rsidRPr="00000285" w:rsidRDefault="00932C52" w:rsidP="00F02622">
      <w:pPr>
        <w:tabs>
          <w:tab w:val="left" w:pos="0"/>
        </w:tabs>
        <w:jc w:val="center"/>
        <w:outlineLvl w:val="0"/>
        <w:rPr>
          <w:rFonts w:ascii="Arial" w:hAnsi="Arial" w:cs="Arial"/>
          <w:b/>
          <w:sz w:val="16"/>
          <w:szCs w:val="16"/>
        </w:rPr>
      </w:pPr>
    </w:p>
    <w:p w14:paraId="6C7BA1B2" w14:textId="77777777" w:rsidR="00932C52" w:rsidRPr="006E4F32" w:rsidRDefault="00932C52" w:rsidP="00932C52">
      <w:pPr>
        <w:pStyle w:val="Heading4"/>
        <w:tabs>
          <w:tab w:val="left" w:pos="0"/>
        </w:tabs>
        <w:jc w:val="center"/>
        <w:rPr>
          <w:rFonts w:ascii="Arial" w:hAnsi="Arial" w:cs="Arial"/>
          <w:b/>
          <w:i w:val="0"/>
          <w:color w:val="000000" w:themeColor="text1"/>
          <w:u w:val="single"/>
        </w:rPr>
      </w:pPr>
      <w:r w:rsidRPr="006E4F32">
        <w:rPr>
          <w:rFonts w:ascii="Arial" w:hAnsi="Arial" w:cs="Arial"/>
          <w:b/>
          <w:i w:val="0"/>
          <w:color w:val="000000" w:themeColor="text1"/>
        </w:rPr>
        <w:t>Part 1 - Answers to Questions</w:t>
      </w:r>
    </w:p>
    <w:p w14:paraId="5DF72C0A" w14:textId="77777777" w:rsidR="00932C52" w:rsidRPr="00000285" w:rsidRDefault="00932C52" w:rsidP="00F02622">
      <w:pPr>
        <w:tabs>
          <w:tab w:val="left" w:pos="0"/>
        </w:tabs>
        <w:jc w:val="center"/>
        <w:outlineLvl w:val="0"/>
        <w:rPr>
          <w:rFonts w:ascii="Arial" w:hAnsi="Arial" w:cs="Arial"/>
          <w:b/>
          <w:sz w:val="16"/>
          <w:szCs w:val="16"/>
        </w:rPr>
      </w:pPr>
    </w:p>
    <w:p w14:paraId="6E616EA5" w14:textId="77777777" w:rsidR="00932C52" w:rsidRDefault="00932C52" w:rsidP="00932C52">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14:paraId="2ADEA92D" w14:textId="77777777" w:rsidR="00F02622" w:rsidRPr="00000285" w:rsidRDefault="00F02622" w:rsidP="005C47E3">
      <w:pPr>
        <w:pStyle w:val="Heading4"/>
        <w:tabs>
          <w:tab w:val="left" w:pos="0"/>
        </w:tabs>
        <w:rPr>
          <w:rFonts w:ascii="Arial" w:hAnsi="Arial" w:cs="Arial"/>
          <w:b/>
          <w:i w:val="0"/>
          <w:color w:val="auto"/>
          <w:sz w:val="16"/>
          <w:szCs w:val="16"/>
          <w:u w:val="single"/>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CA4E7A" w14:paraId="75247391" w14:textId="77777777" w:rsidTr="00F85CEE">
        <w:trPr>
          <w:tblHeader/>
        </w:trPr>
        <w:tc>
          <w:tcPr>
            <w:tcW w:w="8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B0CF94B" w14:textId="77777777" w:rsidR="00CA4E7A" w:rsidRDefault="00CA4E7A" w:rsidP="009D42E9">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BC472D5" w14:textId="77777777" w:rsidR="00CA4E7A" w:rsidRDefault="00CA4E7A" w:rsidP="009D42E9">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3A76453F" w14:textId="77777777" w:rsidR="00CA4E7A" w:rsidRDefault="00CA4E7A" w:rsidP="009D42E9">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64B6311" w14:textId="77777777" w:rsidR="00CA4E7A" w:rsidRDefault="00CA4E7A" w:rsidP="009D42E9">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CA4E7A" w14:paraId="5E749F7E"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12726D33" w14:textId="77777777" w:rsidR="00CA4E7A" w:rsidRPr="003F07E4" w:rsidRDefault="00CA4E7A" w:rsidP="009D42E9">
            <w:pPr>
              <w:tabs>
                <w:tab w:val="left" w:pos="0"/>
              </w:tabs>
              <w:autoSpaceDN w:val="0"/>
              <w:jc w:val="center"/>
              <w:rPr>
                <w:rFonts w:asciiTheme="minorHAnsi" w:hAnsiTheme="minorHAnsi" w:cstheme="minorHAnsi"/>
                <w:sz w:val="22"/>
                <w:szCs w:val="22"/>
              </w:rPr>
            </w:pPr>
            <w:r w:rsidRPr="003F07E4">
              <w:rPr>
                <w:rFonts w:asciiTheme="minorHAnsi" w:hAnsiTheme="minorHAnsi" w:cstheme="minorHAnsi"/>
                <w:sz w:val="22"/>
                <w:szCs w:val="22"/>
              </w:rPr>
              <w:t>1</w:t>
            </w:r>
          </w:p>
        </w:tc>
        <w:tc>
          <w:tcPr>
            <w:tcW w:w="2160" w:type="dxa"/>
            <w:tcBorders>
              <w:top w:val="single" w:sz="4" w:space="0" w:color="auto"/>
              <w:left w:val="single" w:sz="4" w:space="0" w:color="auto"/>
              <w:bottom w:val="single" w:sz="4" w:space="0" w:color="auto"/>
              <w:right w:val="single" w:sz="4" w:space="0" w:color="auto"/>
            </w:tcBorders>
            <w:vAlign w:val="center"/>
          </w:tcPr>
          <w:p w14:paraId="4AD40A2E" w14:textId="77777777" w:rsidR="00CA4E7A" w:rsidRPr="003F07E4" w:rsidRDefault="00CA4E7A" w:rsidP="009D42E9">
            <w:pPr>
              <w:tabs>
                <w:tab w:val="left" w:pos="0"/>
              </w:tabs>
              <w:overflowPunct w:val="0"/>
              <w:autoSpaceDE w:val="0"/>
              <w:autoSpaceDN w:val="0"/>
              <w:adjustRightInd w:val="0"/>
              <w:jc w:val="center"/>
              <w:rPr>
                <w:rFonts w:asciiTheme="minorHAnsi" w:hAnsiTheme="minorHAnsi" w:cstheme="minorHAnsi"/>
                <w:b/>
                <w:sz w:val="22"/>
                <w:szCs w:val="22"/>
              </w:rPr>
            </w:pPr>
            <w:r w:rsidRPr="003F07E4">
              <w:rPr>
                <w:rFonts w:asciiTheme="minorHAnsi" w:hAnsiTheme="minorHAnsi" w:cstheme="minorHAnsi"/>
                <w:b/>
                <w:sz w:val="22"/>
                <w:szCs w:val="22"/>
              </w:rPr>
              <w:t>PDF Documents</w:t>
            </w:r>
          </w:p>
        </w:tc>
        <w:tc>
          <w:tcPr>
            <w:tcW w:w="7200" w:type="dxa"/>
            <w:tcBorders>
              <w:top w:val="single" w:sz="4" w:space="0" w:color="auto"/>
              <w:left w:val="single" w:sz="4" w:space="0" w:color="auto"/>
              <w:bottom w:val="single" w:sz="4" w:space="0" w:color="auto"/>
              <w:right w:val="single" w:sz="4" w:space="0" w:color="auto"/>
            </w:tcBorders>
          </w:tcPr>
          <w:p w14:paraId="43975995"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3F07E4">
              <w:rPr>
                <w:rFonts w:asciiTheme="minorHAnsi" w:hAnsiTheme="minorHAnsi" w:cstheme="minorHAnsi"/>
                <w:b/>
                <w:sz w:val="22"/>
                <w:szCs w:val="22"/>
                <w:u w:val="single"/>
              </w:rPr>
              <w:t xml:space="preserve">Question: </w:t>
            </w:r>
            <w:r w:rsidRPr="003F07E4">
              <w:rPr>
                <w:rFonts w:asciiTheme="minorHAnsi" w:hAnsiTheme="minorHAnsi" w:cstheme="minorHAnsi"/>
                <w:b/>
                <w:sz w:val="22"/>
                <w:szCs w:val="22"/>
              </w:rPr>
              <w:t xml:space="preserve"> When trying to open a Portable Document Format (PDF), I am receiving an error message and am unable to access the PDF.  How should I proceed? </w:t>
            </w:r>
          </w:p>
          <w:p w14:paraId="20547EED" w14:textId="77777777" w:rsidR="00CA4E7A" w:rsidRPr="00000285" w:rsidRDefault="00CA4E7A" w:rsidP="009D42E9">
            <w:pPr>
              <w:tabs>
                <w:tab w:val="left" w:pos="0"/>
              </w:tabs>
              <w:overflowPunct w:val="0"/>
              <w:autoSpaceDE w:val="0"/>
              <w:autoSpaceDN w:val="0"/>
              <w:adjustRightInd w:val="0"/>
              <w:jc w:val="both"/>
              <w:rPr>
                <w:rFonts w:ascii="Arial" w:hAnsi="Arial" w:cs="Arial"/>
                <w:b/>
                <w:sz w:val="16"/>
                <w:szCs w:val="16"/>
              </w:rPr>
            </w:pPr>
          </w:p>
          <w:p w14:paraId="6495FCBF"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sz w:val="22"/>
                <w:szCs w:val="22"/>
              </w:rPr>
            </w:pPr>
            <w:r w:rsidRPr="003F07E4">
              <w:rPr>
                <w:rFonts w:asciiTheme="minorHAnsi" w:hAnsiTheme="minorHAnsi" w:cstheme="minorHAnsi"/>
                <w:b/>
                <w:sz w:val="22"/>
                <w:szCs w:val="22"/>
                <w:u w:val="single"/>
              </w:rPr>
              <w:t>Answer:</w:t>
            </w:r>
            <w:r w:rsidRPr="003F07E4">
              <w:rPr>
                <w:rFonts w:asciiTheme="minorHAnsi" w:hAnsiTheme="minorHAnsi" w:cstheme="minorHAnsi"/>
                <w:b/>
                <w:sz w:val="22"/>
                <w:szCs w:val="22"/>
              </w:rPr>
              <w:t xml:space="preserve">  </w:t>
            </w:r>
            <w:r w:rsidRPr="003F07E4">
              <w:rPr>
                <w:rFonts w:asciiTheme="minorHAnsi" w:hAnsiTheme="minorHAnsi" w:cstheme="minorHAnsi"/>
                <w:sz w:val="22"/>
                <w:szCs w:val="22"/>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690E237F" w14:textId="77777777" w:rsidR="00CA4E7A" w:rsidRPr="00000285" w:rsidRDefault="00CA4E7A" w:rsidP="009D42E9">
            <w:pPr>
              <w:tabs>
                <w:tab w:val="left" w:pos="0"/>
              </w:tabs>
              <w:overflowPunct w:val="0"/>
              <w:autoSpaceDE w:val="0"/>
              <w:autoSpaceDN w:val="0"/>
              <w:adjustRightInd w:val="0"/>
              <w:jc w:val="both"/>
              <w:rPr>
                <w:rFonts w:ascii="Arial" w:hAnsi="Arial" w:cs="Arial"/>
                <w:sz w:val="16"/>
                <w:szCs w:val="16"/>
              </w:rPr>
            </w:pPr>
          </w:p>
        </w:tc>
      </w:tr>
      <w:tr w:rsidR="00CA4E7A" w14:paraId="1E0C842C"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3B17953E" w14:textId="77777777" w:rsidR="00CA4E7A" w:rsidRPr="003F07E4" w:rsidRDefault="00CA4E7A" w:rsidP="009D42E9">
            <w:pPr>
              <w:tabs>
                <w:tab w:val="left" w:pos="0"/>
              </w:tabs>
              <w:autoSpaceDN w:val="0"/>
              <w:jc w:val="center"/>
              <w:rPr>
                <w:rFonts w:asciiTheme="minorHAnsi" w:hAnsiTheme="minorHAnsi" w:cstheme="minorHAnsi"/>
                <w:sz w:val="22"/>
                <w:szCs w:val="22"/>
              </w:rPr>
            </w:pPr>
            <w:r w:rsidRPr="003F07E4">
              <w:rPr>
                <w:rFonts w:asciiTheme="minorHAnsi" w:hAnsiTheme="minorHAnsi" w:cstheme="minorHAnsi"/>
                <w:sz w:val="22"/>
                <w:szCs w:val="22"/>
              </w:rPr>
              <w:t>2</w:t>
            </w:r>
          </w:p>
        </w:tc>
        <w:tc>
          <w:tcPr>
            <w:tcW w:w="2160" w:type="dxa"/>
            <w:tcBorders>
              <w:top w:val="single" w:sz="4" w:space="0" w:color="auto"/>
              <w:left w:val="single" w:sz="4" w:space="0" w:color="auto"/>
              <w:bottom w:val="single" w:sz="4" w:space="0" w:color="auto"/>
              <w:right w:val="single" w:sz="4" w:space="0" w:color="auto"/>
            </w:tcBorders>
            <w:vAlign w:val="center"/>
          </w:tcPr>
          <w:p w14:paraId="12C537A7" w14:textId="77777777" w:rsidR="00CA4E7A" w:rsidRPr="003F07E4" w:rsidRDefault="00CA4E7A" w:rsidP="009D42E9">
            <w:pPr>
              <w:tabs>
                <w:tab w:val="left" w:pos="0"/>
              </w:tabs>
              <w:overflowPunct w:val="0"/>
              <w:autoSpaceDE w:val="0"/>
              <w:autoSpaceDN w:val="0"/>
              <w:adjustRightInd w:val="0"/>
              <w:jc w:val="center"/>
              <w:rPr>
                <w:rFonts w:asciiTheme="minorHAnsi" w:hAnsiTheme="minorHAnsi" w:cstheme="minorHAnsi"/>
                <w:b/>
                <w:sz w:val="22"/>
                <w:szCs w:val="22"/>
              </w:rPr>
            </w:pPr>
            <w:r w:rsidRPr="003F07E4">
              <w:rPr>
                <w:rFonts w:asciiTheme="minorHAnsi" w:hAnsiTheme="minorHAnsi" w:cstheme="minorHAnsi"/>
                <w:b/>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32F4CA20"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3F07E4">
              <w:rPr>
                <w:rFonts w:asciiTheme="minorHAnsi" w:hAnsiTheme="minorHAnsi" w:cstheme="minorHAnsi"/>
                <w:b/>
                <w:sz w:val="22"/>
                <w:szCs w:val="22"/>
                <w:u w:val="single"/>
              </w:rPr>
              <w:t>Question:</w:t>
            </w:r>
            <w:r w:rsidRPr="003F07E4">
              <w:rPr>
                <w:rFonts w:ascii="Arial" w:hAnsi="Arial" w:cs="Arial"/>
                <w:b/>
                <w:sz w:val="22"/>
                <w:szCs w:val="22"/>
              </w:rPr>
              <w:t xml:space="preserve">  </w:t>
            </w:r>
            <w:r w:rsidRPr="003F07E4">
              <w:rPr>
                <w:rFonts w:asciiTheme="minorHAnsi" w:hAnsiTheme="minorHAnsi" w:cstheme="minorHAnsi"/>
                <w:b/>
                <w:sz w:val="22"/>
                <w:szCs w:val="22"/>
              </w:rPr>
              <w:t>Should I check that I have properly completed and attached all of the required documents with my submitted Quote?</w:t>
            </w:r>
          </w:p>
          <w:p w14:paraId="73FAF9E6" w14:textId="77777777" w:rsidR="00CA4E7A" w:rsidRPr="00000285" w:rsidRDefault="00CA4E7A" w:rsidP="009D42E9">
            <w:pPr>
              <w:tabs>
                <w:tab w:val="left" w:pos="0"/>
              </w:tabs>
              <w:overflowPunct w:val="0"/>
              <w:autoSpaceDE w:val="0"/>
              <w:autoSpaceDN w:val="0"/>
              <w:adjustRightInd w:val="0"/>
              <w:jc w:val="both"/>
              <w:rPr>
                <w:rFonts w:ascii="Arial" w:hAnsi="Arial" w:cs="Arial"/>
                <w:b/>
                <w:sz w:val="16"/>
                <w:szCs w:val="16"/>
              </w:rPr>
            </w:pPr>
          </w:p>
          <w:p w14:paraId="7E51E94F"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sz w:val="22"/>
                <w:szCs w:val="22"/>
              </w:rPr>
            </w:pPr>
            <w:r w:rsidRPr="003F07E4">
              <w:rPr>
                <w:rFonts w:asciiTheme="minorHAnsi" w:hAnsiTheme="minorHAnsi" w:cstheme="minorHAnsi"/>
                <w:b/>
                <w:sz w:val="22"/>
                <w:szCs w:val="22"/>
                <w:u w:val="single"/>
              </w:rPr>
              <w:t>Answer:</w:t>
            </w:r>
            <w:r w:rsidRPr="003F07E4">
              <w:rPr>
                <w:rFonts w:ascii="Arial" w:hAnsi="Arial" w:cs="Arial"/>
                <w:sz w:val="22"/>
                <w:szCs w:val="22"/>
              </w:rPr>
              <w:t xml:space="preserve"> </w:t>
            </w:r>
            <w:r w:rsidR="00292D3D" w:rsidRPr="003F07E4">
              <w:rPr>
                <w:rFonts w:asciiTheme="minorHAnsi" w:hAnsiTheme="minorHAnsi" w:cstheme="minorHAnsi"/>
                <w:sz w:val="22"/>
                <w:szCs w:val="22"/>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2770662D" w14:textId="77777777" w:rsidR="00CA4E7A" w:rsidRPr="00000285" w:rsidRDefault="00CA4E7A" w:rsidP="009D42E9">
            <w:pPr>
              <w:tabs>
                <w:tab w:val="left" w:pos="0"/>
              </w:tabs>
              <w:overflowPunct w:val="0"/>
              <w:autoSpaceDE w:val="0"/>
              <w:autoSpaceDN w:val="0"/>
              <w:adjustRightInd w:val="0"/>
              <w:jc w:val="both"/>
              <w:rPr>
                <w:rFonts w:ascii="Arial" w:hAnsi="Arial" w:cs="Arial"/>
                <w:sz w:val="16"/>
                <w:szCs w:val="16"/>
              </w:rPr>
            </w:pPr>
          </w:p>
        </w:tc>
      </w:tr>
      <w:tr w:rsidR="00CA4E7A" w14:paraId="6275F441"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61374BD2" w14:textId="77777777" w:rsidR="00CA4E7A" w:rsidRPr="003F07E4" w:rsidRDefault="00CA4E7A" w:rsidP="009D42E9">
            <w:pPr>
              <w:tabs>
                <w:tab w:val="left" w:pos="0"/>
              </w:tabs>
              <w:autoSpaceDN w:val="0"/>
              <w:jc w:val="center"/>
              <w:rPr>
                <w:rFonts w:asciiTheme="minorHAnsi" w:hAnsiTheme="minorHAnsi" w:cstheme="minorHAnsi"/>
                <w:sz w:val="22"/>
                <w:szCs w:val="22"/>
              </w:rPr>
            </w:pPr>
            <w:r w:rsidRPr="003F07E4">
              <w:rPr>
                <w:rFonts w:asciiTheme="minorHAnsi" w:hAnsiTheme="minorHAnsi" w:cstheme="minorHAnsi"/>
                <w:sz w:val="22"/>
                <w:szCs w:val="22"/>
              </w:rPr>
              <w:t>3</w:t>
            </w:r>
          </w:p>
        </w:tc>
        <w:tc>
          <w:tcPr>
            <w:tcW w:w="2160" w:type="dxa"/>
            <w:tcBorders>
              <w:top w:val="single" w:sz="4" w:space="0" w:color="auto"/>
              <w:left w:val="single" w:sz="4" w:space="0" w:color="auto"/>
              <w:bottom w:val="single" w:sz="4" w:space="0" w:color="auto"/>
              <w:right w:val="single" w:sz="4" w:space="0" w:color="auto"/>
            </w:tcBorders>
            <w:vAlign w:val="center"/>
          </w:tcPr>
          <w:p w14:paraId="2164AE34" w14:textId="77777777" w:rsidR="00CA4E7A" w:rsidRPr="003F07E4" w:rsidRDefault="00CA4E7A" w:rsidP="009D42E9">
            <w:pPr>
              <w:tabs>
                <w:tab w:val="left" w:pos="0"/>
              </w:tabs>
              <w:overflowPunct w:val="0"/>
              <w:autoSpaceDE w:val="0"/>
              <w:autoSpaceDN w:val="0"/>
              <w:adjustRightInd w:val="0"/>
              <w:jc w:val="center"/>
              <w:rPr>
                <w:rFonts w:asciiTheme="minorHAnsi" w:hAnsiTheme="minorHAnsi" w:cstheme="minorHAnsi"/>
                <w:b/>
                <w:sz w:val="22"/>
                <w:szCs w:val="22"/>
              </w:rPr>
            </w:pPr>
            <w:r w:rsidRPr="003F07E4">
              <w:rPr>
                <w:rFonts w:asciiTheme="minorHAnsi" w:hAnsiTheme="minorHAnsi" w:cstheme="minorHAnsi"/>
                <w:b/>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2E7BBE7C"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3F07E4">
              <w:rPr>
                <w:rFonts w:asciiTheme="minorHAnsi" w:hAnsiTheme="minorHAnsi" w:cstheme="minorHAnsi"/>
                <w:b/>
                <w:sz w:val="22"/>
                <w:szCs w:val="22"/>
                <w:u w:val="single"/>
              </w:rPr>
              <w:t>Question:</w:t>
            </w:r>
            <w:r w:rsidRPr="003F07E4">
              <w:rPr>
                <w:rFonts w:ascii="Arial" w:hAnsi="Arial" w:cs="Arial"/>
                <w:b/>
                <w:sz w:val="22"/>
                <w:szCs w:val="22"/>
              </w:rPr>
              <w:t xml:space="preserve">  </w:t>
            </w:r>
            <w:r w:rsidRPr="003F07E4">
              <w:rPr>
                <w:rFonts w:asciiTheme="minorHAnsi" w:hAnsiTheme="minorHAnsi" w:cstheme="minorHAnsi"/>
                <w:b/>
                <w:sz w:val="22"/>
                <w:szCs w:val="22"/>
              </w:rPr>
              <w:t>Please confirm that a Bidder may deliver a hardcopy quote instead of submitting a response electronically.</w:t>
            </w:r>
          </w:p>
          <w:p w14:paraId="5C475A5C" w14:textId="77777777" w:rsidR="00CA4E7A" w:rsidRPr="00A46D90" w:rsidRDefault="00CA4E7A" w:rsidP="009D42E9">
            <w:pPr>
              <w:tabs>
                <w:tab w:val="left" w:pos="0"/>
              </w:tabs>
              <w:overflowPunct w:val="0"/>
              <w:autoSpaceDE w:val="0"/>
              <w:autoSpaceDN w:val="0"/>
              <w:adjustRightInd w:val="0"/>
              <w:jc w:val="both"/>
              <w:rPr>
                <w:rFonts w:ascii="Arial" w:hAnsi="Arial" w:cs="Arial"/>
                <w:b/>
                <w:sz w:val="16"/>
                <w:szCs w:val="16"/>
              </w:rPr>
            </w:pPr>
          </w:p>
          <w:p w14:paraId="386267EB" w14:textId="77777777" w:rsidR="00CA4E7A" w:rsidRPr="003F07E4" w:rsidRDefault="00CA4E7A" w:rsidP="009D42E9">
            <w:pPr>
              <w:rPr>
                <w:rFonts w:asciiTheme="minorHAnsi" w:hAnsiTheme="minorHAnsi" w:cstheme="minorHAnsi"/>
                <w:sz w:val="22"/>
                <w:szCs w:val="22"/>
              </w:rPr>
            </w:pPr>
            <w:r w:rsidRPr="003F07E4">
              <w:rPr>
                <w:rFonts w:asciiTheme="minorHAnsi" w:hAnsiTheme="minorHAnsi" w:cstheme="minorHAnsi"/>
                <w:b/>
                <w:sz w:val="22"/>
                <w:szCs w:val="22"/>
                <w:u w:val="single"/>
              </w:rPr>
              <w:t>Answer:</w:t>
            </w:r>
            <w:r w:rsidRPr="003F07E4">
              <w:rPr>
                <w:rFonts w:ascii="Arial" w:hAnsi="Arial" w:cs="Arial"/>
                <w:sz w:val="22"/>
                <w:szCs w:val="22"/>
              </w:rPr>
              <w:t xml:space="preserve">  </w:t>
            </w:r>
            <w:r w:rsidRPr="003F07E4">
              <w:rPr>
                <w:rFonts w:asciiTheme="minorHAnsi" w:hAnsiTheme="minorHAnsi" w:cstheme="minorHAnsi"/>
                <w:sz w:val="22"/>
                <w:szCs w:val="22"/>
              </w:rPr>
              <w:t>Please be advised that all Quotes shall be submitted electronically through NJSTART.</w:t>
            </w:r>
          </w:p>
          <w:p w14:paraId="32397CD0" w14:textId="77777777" w:rsidR="00CA4E7A" w:rsidRPr="00000285" w:rsidRDefault="00CA4E7A" w:rsidP="009D42E9">
            <w:pPr>
              <w:tabs>
                <w:tab w:val="left" w:pos="0"/>
              </w:tabs>
              <w:overflowPunct w:val="0"/>
              <w:autoSpaceDE w:val="0"/>
              <w:autoSpaceDN w:val="0"/>
              <w:adjustRightInd w:val="0"/>
              <w:jc w:val="both"/>
              <w:rPr>
                <w:rFonts w:ascii="Arial" w:hAnsi="Arial" w:cs="Arial"/>
                <w:sz w:val="16"/>
                <w:szCs w:val="16"/>
              </w:rPr>
            </w:pPr>
          </w:p>
        </w:tc>
      </w:tr>
      <w:tr w:rsidR="00CA4E7A" w14:paraId="00AF80A5"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62284065" w14:textId="77777777" w:rsidR="00CA4E7A" w:rsidRPr="003F07E4" w:rsidRDefault="00CA4E7A" w:rsidP="009D42E9">
            <w:pPr>
              <w:tabs>
                <w:tab w:val="left" w:pos="0"/>
              </w:tabs>
              <w:autoSpaceDN w:val="0"/>
              <w:jc w:val="center"/>
              <w:rPr>
                <w:rFonts w:asciiTheme="minorHAnsi" w:hAnsiTheme="minorHAnsi" w:cstheme="minorHAnsi"/>
                <w:sz w:val="22"/>
                <w:szCs w:val="22"/>
              </w:rPr>
            </w:pPr>
            <w:r w:rsidRPr="003F07E4">
              <w:rPr>
                <w:rFonts w:asciiTheme="minorHAnsi" w:hAnsiTheme="minorHAnsi" w:cstheme="minorHAnsi"/>
                <w:sz w:val="22"/>
                <w:szCs w:val="22"/>
              </w:rPr>
              <w:t>4</w:t>
            </w:r>
          </w:p>
        </w:tc>
        <w:tc>
          <w:tcPr>
            <w:tcW w:w="2160" w:type="dxa"/>
            <w:tcBorders>
              <w:top w:val="single" w:sz="4" w:space="0" w:color="auto"/>
              <w:left w:val="single" w:sz="4" w:space="0" w:color="auto"/>
              <w:bottom w:val="single" w:sz="4" w:space="0" w:color="auto"/>
              <w:right w:val="single" w:sz="4" w:space="0" w:color="auto"/>
            </w:tcBorders>
            <w:vAlign w:val="center"/>
          </w:tcPr>
          <w:p w14:paraId="3D3B5A47" w14:textId="5057AC4F" w:rsidR="00CA4E7A" w:rsidRPr="003F07E4" w:rsidRDefault="00000285" w:rsidP="009D42E9">
            <w:pPr>
              <w:tabs>
                <w:tab w:val="left" w:pos="0"/>
              </w:tabs>
              <w:overflowPunct w:val="0"/>
              <w:autoSpaceDE w:val="0"/>
              <w:autoSpaceDN w:val="0"/>
              <w:adjustRightInd w:val="0"/>
              <w:jc w:val="center"/>
              <w:rPr>
                <w:rFonts w:asciiTheme="minorHAnsi" w:hAnsiTheme="minorHAnsi" w:cstheme="minorHAnsi"/>
                <w:b/>
                <w:sz w:val="22"/>
                <w:szCs w:val="22"/>
              </w:rPr>
            </w:pPr>
            <w:r w:rsidRPr="003F07E4">
              <w:rPr>
                <w:rFonts w:asciiTheme="minorHAnsi" w:hAnsiTheme="minorHAnsi" w:cstheme="minorHAnsi"/>
                <w:b/>
                <w:sz w:val="22"/>
                <w:szCs w:val="22"/>
              </w:rPr>
              <w:t>Bid Solicitation Section 2.2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29032BBD"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3F07E4">
              <w:rPr>
                <w:rFonts w:asciiTheme="minorHAnsi" w:hAnsiTheme="minorHAnsi" w:cstheme="minorHAnsi"/>
                <w:b/>
                <w:sz w:val="22"/>
                <w:szCs w:val="22"/>
                <w:u w:val="single"/>
              </w:rPr>
              <w:t>Question:</w:t>
            </w:r>
            <w:r w:rsidRPr="003F07E4">
              <w:rPr>
                <w:rFonts w:ascii="Arial" w:hAnsi="Arial" w:cs="Arial"/>
                <w:b/>
                <w:sz w:val="22"/>
                <w:szCs w:val="22"/>
              </w:rPr>
              <w:t xml:space="preserve">  </w:t>
            </w:r>
            <w:r w:rsidR="00F6759E" w:rsidRPr="003F07E4">
              <w:rPr>
                <w:rFonts w:asciiTheme="minorHAnsi" w:hAnsiTheme="minorHAnsi" w:cstheme="minorHAnsi"/>
                <w:b/>
                <w:sz w:val="22"/>
                <w:szCs w:val="22"/>
              </w:rPr>
              <w:t>Will the State allow Bidders to take exception to any of the Standard Terms and Conditions?</w:t>
            </w:r>
          </w:p>
          <w:p w14:paraId="79B1B23F" w14:textId="77777777" w:rsidR="00CA4E7A" w:rsidRPr="00000285" w:rsidRDefault="00CA4E7A" w:rsidP="009D42E9">
            <w:pPr>
              <w:tabs>
                <w:tab w:val="left" w:pos="0"/>
              </w:tabs>
              <w:overflowPunct w:val="0"/>
              <w:autoSpaceDE w:val="0"/>
              <w:autoSpaceDN w:val="0"/>
              <w:adjustRightInd w:val="0"/>
              <w:jc w:val="both"/>
              <w:rPr>
                <w:rFonts w:ascii="Arial" w:hAnsi="Arial" w:cs="Arial"/>
                <w:b/>
                <w:sz w:val="16"/>
                <w:szCs w:val="16"/>
              </w:rPr>
            </w:pPr>
          </w:p>
          <w:p w14:paraId="31100AC2"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sz w:val="22"/>
                <w:szCs w:val="22"/>
              </w:rPr>
            </w:pPr>
            <w:r w:rsidRPr="003F07E4">
              <w:rPr>
                <w:rFonts w:asciiTheme="minorHAnsi" w:hAnsiTheme="minorHAnsi" w:cstheme="minorHAnsi"/>
                <w:b/>
                <w:sz w:val="22"/>
                <w:szCs w:val="22"/>
                <w:u w:val="single"/>
              </w:rPr>
              <w:t>Answer:</w:t>
            </w:r>
            <w:r w:rsidRPr="003F07E4">
              <w:rPr>
                <w:rFonts w:ascii="Arial" w:hAnsi="Arial" w:cs="Arial"/>
                <w:sz w:val="22"/>
                <w:szCs w:val="22"/>
              </w:rPr>
              <w:t xml:space="preserve">  </w:t>
            </w:r>
            <w:r w:rsidR="00F6759E" w:rsidRPr="003F07E4">
              <w:rPr>
                <w:rFonts w:asciiTheme="minorHAnsi" w:hAnsiTheme="minorHAnsi" w:cstheme="minorHAnsi"/>
                <w:sz w:val="22"/>
                <w:szCs w:val="22"/>
              </w:rPr>
              <w:t>As stated in Bid Solicitation Section 2.2, “</w:t>
            </w:r>
            <w:r w:rsidR="00F6759E" w:rsidRPr="003F07E4">
              <w:rPr>
                <w:rFonts w:asciiTheme="minorHAnsi" w:hAnsiTheme="minorHAnsi" w:cstheme="minorHAnsi"/>
                <w:i/>
                <w:sz w:val="22"/>
                <w:szCs w:val="22"/>
              </w:rPr>
              <w:t>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F6759E" w:rsidRPr="003F07E4">
              <w:rPr>
                <w:rFonts w:asciiTheme="minorHAnsi" w:hAnsiTheme="minorHAnsi" w:cstheme="minorHAnsi"/>
                <w:sz w:val="22"/>
                <w:szCs w:val="22"/>
              </w:rPr>
              <w:t>"  Moreover, as stated in Bid Solicitation Section 3.11, Bidder proposed terms or conditions that conflict with those contained in the State of New Jersey Standard Terms and Conditions may render a Quote non-responsive.</w:t>
            </w:r>
          </w:p>
          <w:p w14:paraId="4F796F4B" w14:textId="77777777" w:rsidR="00CA4E7A" w:rsidRPr="00000285" w:rsidRDefault="00CA4E7A" w:rsidP="009D42E9">
            <w:pPr>
              <w:jc w:val="both"/>
              <w:rPr>
                <w:rFonts w:ascii="Arial" w:hAnsi="Arial" w:cs="Arial"/>
                <w:sz w:val="16"/>
                <w:szCs w:val="16"/>
              </w:rPr>
            </w:pPr>
          </w:p>
        </w:tc>
      </w:tr>
      <w:tr w:rsidR="005E609E" w14:paraId="690A7425"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67E6D8BC" w14:textId="77777777" w:rsidR="005E609E" w:rsidRPr="003F07E4" w:rsidRDefault="005E609E" w:rsidP="005E609E">
            <w:pPr>
              <w:tabs>
                <w:tab w:val="left" w:pos="0"/>
              </w:tabs>
              <w:autoSpaceDN w:val="0"/>
              <w:jc w:val="center"/>
              <w:rPr>
                <w:rFonts w:asciiTheme="minorHAnsi" w:hAnsiTheme="minorHAnsi" w:cstheme="minorHAnsi"/>
                <w:sz w:val="22"/>
                <w:szCs w:val="22"/>
              </w:rPr>
            </w:pPr>
            <w:r w:rsidRPr="003F07E4">
              <w:rPr>
                <w:rFonts w:asciiTheme="minorHAnsi" w:hAnsiTheme="minorHAnsi" w:cstheme="minorHAnsi"/>
                <w:sz w:val="22"/>
                <w:szCs w:val="22"/>
              </w:rPr>
              <w:t>5</w:t>
            </w:r>
          </w:p>
        </w:tc>
        <w:tc>
          <w:tcPr>
            <w:tcW w:w="2160" w:type="dxa"/>
            <w:tcBorders>
              <w:top w:val="single" w:sz="4" w:space="0" w:color="auto"/>
              <w:left w:val="single" w:sz="4" w:space="0" w:color="auto"/>
              <w:bottom w:val="single" w:sz="4" w:space="0" w:color="auto"/>
              <w:right w:val="single" w:sz="4" w:space="0" w:color="auto"/>
            </w:tcBorders>
            <w:vAlign w:val="center"/>
          </w:tcPr>
          <w:p w14:paraId="1E15973E" w14:textId="27258CC7" w:rsidR="005E609E" w:rsidRPr="003F07E4" w:rsidRDefault="005E609E" w:rsidP="005E609E">
            <w:pPr>
              <w:tabs>
                <w:tab w:val="left" w:pos="0"/>
              </w:tabs>
              <w:overflowPunct w:val="0"/>
              <w:autoSpaceDE w:val="0"/>
              <w:autoSpaceDN w:val="0"/>
              <w:adjustRightInd w:val="0"/>
              <w:jc w:val="center"/>
              <w:rPr>
                <w:rFonts w:asciiTheme="minorHAnsi" w:hAnsiTheme="minorHAnsi" w:cstheme="minorHAnsi"/>
                <w:b/>
                <w:sz w:val="22"/>
                <w:szCs w:val="22"/>
              </w:rPr>
            </w:pPr>
            <w:r>
              <w:rPr>
                <w:rFonts w:asciiTheme="minorHAnsi" w:hAnsiTheme="minorHAnsi" w:cstheme="minorHAnsi"/>
                <w:b/>
                <w:sz w:val="22"/>
                <w:szCs w:val="22"/>
              </w:rPr>
              <w:t>Bid Solicitation Section 3.21</w:t>
            </w:r>
            <w:r w:rsidRPr="003F07E4">
              <w:rPr>
                <w:rFonts w:asciiTheme="minorHAnsi" w:hAnsiTheme="minorHAnsi" w:cstheme="minorHAnsi"/>
                <w:b/>
                <w:sz w:val="22"/>
                <w:szCs w:val="22"/>
              </w:rPr>
              <w:t xml:space="preserve"> (</w:t>
            </w:r>
            <w:r>
              <w:rPr>
                <w:rFonts w:asciiTheme="minorHAnsi" w:hAnsiTheme="minorHAnsi" w:cstheme="minorHAnsi"/>
                <w:b/>
                <w:sz w:val="22"/>
                <w:szCs w:val="22"/>
              </w:rPr>
              <w:t>Specification Conformance Form</w:t>
            </w:r>
            <w:r w:rsidRPr="003F07E4">
              <w:rPr>
                <w:rFonts w:asciiTheme="minorHAnsi" w:hAnsiTheme="minorHAnsi" w:cstheme="minorHAnsi"/>
                <w:b/>
                <w:sz w:val="22"/>
                <w:szCs w:val="22"/>
              </w:rPr>
              <w:t>)</w:t>
            </w:r>
          </w:p>
        </w:tc>
        <w:tc>
          <w:tcPr>
            <w:tcW w:w="7200" w:type="dxa"/>
            <w:tcBorders>
              <w:top w:val="single" w:sz="4" w:space="0" w:color="auto"/>
              <w:left w:val="single" w:sz="4" w:space="0" w:color="auto"/>
              <w:bottom w:val="single" w:sz="4" w:space="0" w:color="auto"/>
              <w:right w:val="single" w:sz="4" w:space="0" w:color="auto"/>
            </w:tcBorders>
          </w:tcPr>
          <w:p w14:paraId="33A2D5E2" w14:textId="2551F1F5" w:rsidR="005E609E" w:rsidRPr="003F07E4" w:rsidRDefault="005E609E" w:rsidP="005E609E">
            <w:pPr>
              <w:tabs>
                <w:tab w:val="left" w:pos="0"/>
              </w:tabs>
              <w:overflowPunct w:val="0"/>
              <w:autoSpaceDE w:val="0"/>
              <w:autoSpaceDN w:val="0"/>
              <w:adjustRightInd w:val="0"/>
              <w:jc w:val="both"/>
              <w:rPr>
                <w:rFonts w:asciiTheme="minorHAnsi" w:hAnsiTheme="minorHAnsi" w:cstheme="minorHAnsi"/>
                <w:b/>
                <w:sz w:val="22"/>
                <w:szCs w:val="22"/>
              </w:rPr>
            </w:pPr>
            <w:r w:rsidRPr="003F07E4">
              <w:rPr>
                <w:rFonts w:asciiTheme="minorHAnsi" w:hAnsiTheme="minorHAnsi" w:cstheme="minorHAnsi"/>
                <w:b/>
                <w:sz w:val="22"/>
                <w:szCs w:val="22"/>
                <w:u w:val="single"/>
              </w:rPr>
              <w:t>Question:</w:t>
            </w:r>
            <w:r w:rsidRPr="003F07E4">
              <w:rPr>
                <w:rFonts w:ascii="Arial" w:hAnsi="Arial" w:cs="Arial"/>
                <w:b/>
                <w:sz w:val="22"/>
                <w:szCs w:val="22"/>
              </w:rPr>
              <w:t xml:space="preserve">  </w:t>
            </w:r>
            <w:r w:rsidRPr="005E609E">
              <w:rPr>
                <w:rFonts w:asciiTheme="minorHAnsi" w:hAnsiTheme="minorHAnsi" w:cstheme="minorHAnsi"/>
                <w:b/>
                <w:sz w:val="22"/>
                <w:szCs w:val="22"/>
              </w:rPr>
              <w:t>Is a Bidder required to provide the signed Specification Conformance Certification with the Quote?</w:t>
            </w:r>
          </w:p>
          <w:p w14:paraId="08F40371" w14:textId="77777777" w:rsidR="005E609E" w:rsidRPr="00000285" w:rsidRDefault="005E609E" w:rsidP="005E609E">
            <w:pPr>
              <w:tabs>
                <w:tab w:val="left" w:pos="0"/>
              </w:tabs>
              <w:overflowPunct w:val="0"/>
              <w:autoSpaceDE w:val="0"/>
              <w:autoSpaceDN w:val="0"/>
              <w:adjustRightInd w:val="0"/>
              <w:jc w:val="both"/>
              <w:rPr>
                <w:rFonts w:ascii="Arial" w:hAnsi="Arial" w:cs="Arial"/>
                <w:b/>
                <w:sz w:val="16"/>
                <w:szCs w:val="16"/>
              </w:rPr>
            </w:pPr>
          </w:p>
          <w:p w14:paraId="175A2926" w14:textId="77777777" w:rsidR="005E609E" w:rsidRPr="005E609E" w:rsidRDefault="005E609E" w:rsidP="005E609E">
            <w:pPr>
              <w:tabs>
                <w:tab w:val="left" w:pos="0"/>
              </w:tabs>
              <w:overflowPunct w:val="0"/>
              <w:autoSpaceDE w:val="0"/>
              <w:autoSpaceDN w:val="0"/>
              <w:adjustRightInd w:val="0"/>
              <w:jc w:val="both"/>
              <w:rPr>
                <w:rFonts w:asciiTheme="minorHAnsi" w:hAnsiTheme="minorHAnsi" w:cstheme="minorHAnsi"/>
                <w:sz w:val="22"/>
                <w:szCs w:val="22"/>
              </w:rPr>
            </w:pPr>
            <w:r w:rsidRPr="003F07E4">
              <w:rPr>
                <w:rFonts w:asciiTheme="minorHAnsi" w:hAnsiTheme="minorHAnsi" w:cstheme="minorHAnsi"/>
                <w:b/>
                <w:sz w:val="22"/>
                <w:szCs w:val="22"/>
                <w:u w:val="single"/>
              </w:rPr>
              <w:t>Answer:</w:t>
            </w:r>
            <w:r w:rsidRPr="003F07E4">
              <w:rPr>
                <w:rFonts w:ascii="Arial" w:hAnsi="Arial" w:cs="Arial"/>
                <w:sz w:val="22"/>
                <w:szCs w:val="22"/>
              </w:rPr>
              <w:t xml:space="preserve">  </w:t>
            </w:r>
            <w:r w:rsidRPr="005E609E">
              <w:rPr>
                <w:rFonts w:asciiTheme="minorHAnsi" w:hAnsiTheme="minorHAnsi" w:cstheme="minorHAnsi"/>
                <w:sz w:val="22"/>
                <w:szCs w:val="22"/>
              </w:rPr>
              <w:t xml:space="preserve">Yes; Bidders are required to provide, with its Quote, the signed Specification Conformance Certification as indicated in Bid Solicitation Section 3.21.  </w:t>
            </w:r>
          </w:p>
          <w:p w14:paraId="78E95D9C" w14:textId="77777777" w:rsidR="005E609E" w:rsidRPr="00A46D90" w:rsidRDefault="005E609E" w:rsidP="005E609E">
            <w:pPr>
              <w:tabs>
                <w:tab w:val="left" w:pos="0"/>
              </w:tabs>
              <w:overflowPunct w:val="0"/>
              <w:autoSpaceDE w:val="0"/>
              <w:autoSpaceDN w:val="0"/>
              <w:adjustRightInd w:val="0"/>
              <w:jc w:val="both"/>
              <w:rPr>
                <w:rFonts w:asciiTheme="minorHAnsi" w:hAnsiTheme="minorHAnsi" w:cstheme="minorHAnsi"/>
                <w:sz w:val="16"/>
                <w:szCs w:val="16"/>
              </w:rPr>
            </w:pPr>
          </w:p>
          <w:p w14:paraId="1434AC58" w14:textId="29731191" w:rsidR="005E609E" w:rsidRPr="00A46D90" w:rsidRDefault="005E609E" w:rsidP="005E609E">
            <w:pPr>
              <w:tabs>
                <w:tab w:val="left" w:pos="0"/>
              </w:tabs>
              <w:overflowPunct w:val="0"/>
              <w:autoSpaceDE w:val="0"/>
              <w:autoSpaceDN w:val="0"/>
              <w:adjustRightInd w:val="0"/>
              <w:jc w:val="both"/>
              <w:rPr>
                <w:rFonts w:asciiTheme="minorHAnsi" w:hAnsiTheme="minorHAnsi" w:cstheme="minorHAnsi"/>
                <w:sz w:val="22"/>
                <w:szCs w:val="22"/>
              </w:rPr>
            </w:pPr>
            <w:r w:rsidRPr="005E609E">
              <w:rPr>
                <w:rFonts w:asciiTheme="minorHAnsi" w:hAnsiTheme="minorHAnsi" w:cstheme="minorHAnsi"/>
                <w:sz w:val="22"/>
                <w:szCs w:val="22"/>
              </w:rPr>
              <w:t xml:space="preserve">Bid Solicitation Section 3.21 states: </w:t>
            </w:r>
            <w:r w:rsidR="00A46D90" w:rsidRPr="008F2DA7">
              <w:rPr>
                <w:rFonts w:asciiTheme="minorHAnsi" w:hAnsiTheme="minorHAnsi" w:cstheme="minorHAnsi"/>
                <w:i/>
                <w:sz w:val="22"/>
                <w:szCs w:val="22"/>
              </w:rPr>
              <w:t>“</w:t>
            </w:r>
            <w:r w:rsidRPr="008F2DA7">
              <w:rPr>
                <w:rFonts w:asciiTheme="minorHAnsi" w:hAnsiTheme="minorHAnsi" w:cstheme="minorHAnsi"/>
                <w:i/>
                <w:sz w:val="22"/>
                <w:szCs w:val="22"/>
              </w:rPr>
              <w:t>The Bidder shall submit with its Quote the Specification Conformance Form.  By submitting this form, the Bidders certifies that all items offered in response to this Bid Solicitation conform to the requirements set forth in the Bid Solicitation.</w:t>
            </w:r>
            <w:r w:rsidR="00A46D90">
              <w:rPr>
                <w:rFonts w:asciiTheme="minorHAnsi" w:hAnsiTheme="minorHAnsi" w:cstheme="minorHAnsi"/>
                <w:i/>
                <w:sz w:val="22"/>
                <w:szCs w:val="22"/>
              </w:rPr>
              <w:t>”</w:t>
            </w:r>
            <w:r w:rsidRPr="008F2DA7">
              <w:rPr>
                <w:rFonts w:asciiTheme="minorHAnsi" w:hAnsiTheme="minorHAnsi" w:cstheme="minorHAnsi"/>
                <w:i/>
                <w:sz w:val="22"/>
                <w:szCs w:val="22"/>
              </w:rPr>
              <w:t xml:space="preserve"> </w:t>
            </w:r>
            <w:r w:rsidRPr="00A46D90">
              <w:rPr>
                <w:rFonts w:asciiTheme="minorHAnsi" w:hAnsiTheme="minorHAnsi" w:cstheme="minorHAnsi"/>
                <w:sz w:val="22"/>
                <w:szCs w:val="22"/>
              </w:rPr>
              <w:t xml:space="preserve">Please see the attachment titled </w:t>
            </w:r>
            <w:r w:rsidR="00A46D90">
              <w:rPr>
                <w:rFonts w:asciiTheme="minorHAnsi" w:hAnsiTheme="minorHAnsi" w:cstheme="minorHAnsi"/>
                <w:sz w:val="22"/>
                <w:szCs w:val="22"/>
              </w:rPr>
              <w:t>‘</w:t>
            </w:r>
            <w:r w:rsidRPr="00A46D90">
              <w:rPr>
                <w:rFonts w:asciiTheme="minorHAnsi" w:hAnsiTheme="minorHAnsi" w:cstheme="minorHAnsi"/>
                <w:sz w:val="22"/>
                <w:szCs w:val="22"/>
              </w:rPr>
              <w:t>T0210 Specification Conformance Certification</w:t>
            </w:r>
            <w:r w:rsidR="00A46D90">
              <w:rPr>
                <w:rFonts w:asciiTheme="minorHAnsi" w:hAnsiTheme="minorHAnsi" w:cstheme="minorHAnsi"/>
                <w:sz w:val="22"/>
                <w:szCs w:val="22"/>
              </w:rPr>
              <w:t>’ under the Attachments tab of the Bid Solicitation</w:t>
            </w:r>
            <w:r w:rsidRPr="00A46D90">
              <w:rPr>
                <w:rFonts w:asciiTheme="minorHAnsi" w:hAnsiTheme="minorHAnsi" w:cstheme="minorHAnsi"/>
                <w:sz w:val="22"/>
                <w:szCs w:val="22"/>
              </w:rPr>
              <w:t>.</w:t>
            </w:r>
          </w:p>
          <w:p w14:paraId="53DD3A17" w14:textId="77777777" w:rsidR="005E609E" w:rsidRPr="002E5EE3" w:rsidRDefault="005E609E" w:rsidP="005E609E">
            <w:pPr>
              <w:tabs>
                <w:tab w:val="left" w:pos="0"/>
              </w:tabs>
              <w:overflowPunct w:val="0"/>
              <w:autoSpaceDE w:val="0"/>
              <w:autoSpaceDN w:val="0"/>
              <w:adjustRightInd w:val="0"/>
              <w:jc w:val="both"/>
              <w:rPr>
                <w:rFonts w:ascii="Arial" w:hAnsi="Arial" w:cs="Arial"/>
                <w:b/>
                <w:sz w:val="16"/>
                <w:szCs w:val="16"/>
              </w:rPr>
            </w:pPr>
          </w:p>
        </w:tc>
      </w:tr>
      <w:tr w:rsidR="005E609E" w14:paraId="1D9AC373" w14:textId="05C5A686" w:rsidTr="009D42E9">
        <w:tc>
          <w:tcPr>
            <w:tcW w:w="877" w:type="dxa"/>
            <w:tcBorders>
              <w:top w:val="single" w:sz="4" w:space="0" w:color="auto"/>
              <w:left w:val="single" w:sz="4" w:space="0" w:color="auto"/>
              <w:bottom w:val="single" w:sz="4" w:space="0" w:color="auto"/>
              <w:right w:val="single" w:sz="4" w:space="0" w:color="auto"/>
            </w:tcBorders>
            <w:vAlign w:val="center"/>
          </w:tcPr>
          <w:p w14:paraId="73600C26" w14:textId="2896953B" w:rsidR="005E609E" w:rsidRPr="003F07E4" w:rsidRDefault="00531DF0" w:rsidP="005E609E">
            <w:pPr>
              <w:tabs>
                <w:tab w:val="left" w:pos="0"/>
              </w:tabs>
              <w:autoSpaceDN w:val="0"/>
              <w:jc w:val="center"/>
              <w:rPr>
                <w:rFonts w:asciiTheme="minorHAnsi" w:hAnsiTheme="minorHAnsi" w:cstheme="minorHAnsi"/>
                <w:sz w:val="22"/>
                <w:szCs w:val="22"/>
              </w:rPr>
            </w:pPr>
            <w:r>
              <w:rPr>
                <w:rFonts w:asciiTheme="minorHAnsi" w:hAnsiTheme="minorHAnsi" w:cstheme="minorHAnsi"/>
                <w:sz w:val="22"/>
                <w:szCs w:val="22"/>
              </w:rPr>
              <w:t>6</w:t>
            </w:r>
          </w:p>
        </w:tc>
        <w:tc>
          <w:tcPr>
            <w:tcW w:w="2160" w:type="dxa"/>
            <w:tcBorders>
              <w:top w:val="single" w:sz="4" w:space="0" w:color="auto"/>
              <w:left w:val="single" w:sz="4" w:space="0" w:color="auto"/>
              <w:bottom w:val="single" w:sz="4" w:space="0" w:color="auto"/>
              <w:right w:val="single" w:sz="4" w:space="0" w:color="auto"/>
            </w:tcBorders>
            <w:vAlign w:val="center"/>
          </w:tcPr>
          <w:p w14:paraId="46BF0D08" w14:textId="2314DD4D" w:rsidR="005E609E" w:rsidRPr="003F07E4" w:rsidRDefault="00F91F7E" w:rsidP="005E609E">
            <w:pPr>
              <w:tabs>
                <w:tab w:val="left" w:pos="0"/>
              </w:tabs>
              <w:overflowPunct w:val="0"/>
              <w:autoSpaceDE w:val="0"/>
              <w:autoSpaceDN w:val="0"/>
              <w:adjustRightInd w:val="0"/>
              <w:jc w:val="center"/>
              <w:rPr>
                <w:rFonts w:asciiTheme="minorHAnsi" w:hAnsiTheme="minorHAnsi" w:cstheme="minorHAnsi"/>
                <w:b/>
                <w:sz w:val="22"/>
                <w:szCs w:val="22"/>
              </w:rPr>
            </w:pPr>
            <w:r w:rsidRPr="00F91F7E">
              <w:rPr>
                <w:rFonts w:asciiTheme="minorHAnsi" w:hAnsiTheme="minorHAnsi" w:cstheme="minorHAnsi"/>
                <w:b/>
                <w:sz w:val="22"/>
                <w:szCs w:val="22"/>
              </w:rPr>
              <w:t>Items in Bid 24DPP00965</w:t>
            </w:r>
          </w:p>
        </w:tc>
        <w:tc>
          <w:tcPr>
            <w:tcW w:w="7200" w:type="dxa"/>
            <w:tcBorders>
              <w:top w:val="single" w:sz="4" w:space="0" w:color="auto"/>
              <w:left w:val="single" w:sz="4" w:space="0" w:color="auto"/>
              <w:bottom w:val="single" w:sz="4" w:space="0" w:color="auto"/>
              <w:right w:val="single" w:sz="4" w:space="0" w:color="auto"/>
            </w:tcBorders>
          </w:tcPr>
          <w:p w14:paraId="2A63D63B" w14:textId="504E2662" w:rsidR="005E609E" w:rsidRPr="003F07E4" w:rsidRDefault="005E609E" w:rsidP="005E609E">
            <w:pPr>
              <w:tabs>
                <w:tab w:val="left" w:pos="0"/>
              </w:tabs>
              <w:overflowPunct w:val="0"/>
              <w:autoSpaceDE w:val="0"/>
              <w:autoSpaceDN w:val="0"/>
              <w:adjustRightInd w:val="0"/>
              <w:jc w:val="both"/>
              <w:rPr>
                <w:rFonts w:asciiTheme="minorHAnsi" w:hAnsiTheme="minorHAnsi" w:cstheme="minorHAnsi"/>
                <w:b/>
                <w:sz w:val="22"/>
              </w:rPr>
            </w:pPr>
            <w:r w:rsidRPr="003F07E4">
              <w:rPr>
                <w:rFonts w:asciiTheme="minorHAnsi" w:hAnsiTheme="minorHAnsi" w:cstheme="minorHAnsi"/>
                <w:b/>
                <w:sz w:val="22"/>
                <w:u w:val="single"/>
              </w:rPr>
              <w:t>Question:</w:t>
            </w:r>
            <w:r w:rsidRPr="003F07E4">
              <w:rPr>
                <w:rFonts w:ascii="Arial" w:hAnsi="Arial" w:cs="Arial"/>
                <w:b/>
                <w:sz w:val="22"/>
              </w:rPr>
              <w:t xml:space="preserve"> </w:t>
            </w:r>
            <w:r w:rsidR="00F91F7E" w:rsidRPr="00F91F7E">
              <w:rPr>
                <w:rFonts w:asciiTheme="minorHAnsi" w:hAnsiTheme="minorHAnsi" w:cstheme="minorHAnsi"/>
                <w:b/>
                <w:sz w:val="22"/>
              </w:rPr>
              <w:t>Hello. I only see 3 items in the bid. Transmissions</w:t>
            </w:r>
            <w:r w:rsidR="00130772">
              <w:rPr>
                <w:rFonts w:asciiTheme="minorHAnsi" w:hAnsiTheme="minorHAnsi" w:cstheme="minorHAnsi"/>
                <w:b/>
                <w:sz w:val="22"/>
              </w:rPr>
              <w:t xml:space="preserve"> </w:t>
            </w:r>
            <w:r w:rsidR="00F91F7E" w:rsidRPr="00F91F7E">
              <w:rPr>
                <w:rFonts w:asciiTheme="minorHAnsi" w:hAnsiTheme="minorHAnsi" w:cstheme="minorHAnsi"/>
                <w:b/>
                <w:sz w:val="22"/>
              </w:rPr>
              <w:t>(060-94),</w:t>
            </w:r>
            <w:r w:rsidR="00130772">
              <w:rPr>
                <w:rFonts w:asciiTheme="minorHAnsi" w:hAnsiTheme="minorHAnsi" w:cstheme="minorHAnsi"/>
                <w:b/>
                <w:sz w:val="22"/>
              </w:rPr>
              <w:t xml:space="preserve"> </w:t>
            </w:r>
            <w:r w:rsidR="00F91F7E" w:rsidRPr="00F91F7E">
              <w:rPr>
                <w:rFonts w:asciiTheme="minorHAnsi" w:hAnsiTheme="minorHAnsi" w:cstheme="minorHAnsi"/>
                <w:b/>
                <w:sz w:val="22"/>
              </w:rPr>
              <w:t>P&amp;A</w:t>
            </w:r>
            <w:r w:rsidR="00130772">
              <w:rPr>
                <w:rFonts w:asciiTheme="minorHAnsi" w:hAnsiTheme="minorHAnsi" w:cstheme="minorHAnsi"/>
                <w:b/>
                <w:sz w:val="22"/>
              </w:rPr>
              <w:t xml:space="preserve"> </w:t>
            </w:r>
            <w:r w:rsidR="00F91F7E" w:rsidRPr="00F91F7E">
              <w:rPr>
                <w:rFonts w:asciiTheme="minorHAnsi" w:hAnsiTheme="minorHAnsi" w:cstheme="minorHAnsi"/>
                <w:b/>
                <w:sz w:val="22"/>
              </w:rPr>
              <w:t>(060-66),</w:t>
            </w:r>
            <w:r w:rsidR="00130772">
              <w:rPr>
                <w:rFonts w:asciiTheme="minorHAnsi" w:hAnsiTheme="minorHAnsi" w:cstheme="minorHAnsi"/>
                <w:b/>
                <w:sz w:val="22"/>
              </w:rPr>
              <w:t xml:space="preserve"> </w:t>
            </w:r>
            <w:r w:rsidR="00F91F7E" w:rsidRPr="00F91F7E">
              <w:rPr>
                <w:rFonts w:asciiTheme="minorHAnsi" w:hAnsiTheme="minorHAnsi" w:cstheme="minorHAnsi"/>
                <w:b/>
                <w:sz w:val="22"/>
              </w:rPr>
              <w:t>Windshield</w:t>
            </w:r>
            <w:r w:rsidR="00130772">
              <w:rPr>
                <w:rFonts w:asciiTheme="minorHAnsi" w:hAnsiTheme="minorHAnsi" w:cstheme="minorHAnsi"/>
                <w:b/>
                <w:sz w:val="22"/>
              </w:rPr>
              <w:t xml:space="preserve"> </w:t>
            </w:r>
            <w:r w:rsidR="00F91F7E" w:rsidRPr="00F91F7E">
              <w:rPr>
                <w:rFonts w:asciiTheme="minorHAnsi" w:hAnsiTheme="minorHAnsi" w:cstheme="minorHAnsi"/>
                <w:b/>
                <w:sz w:val="22"/>
              </w:rPr>
              <w:t>(06</w:t>
            </w:r>
            <w:r w:rsidR="00371E90">
              <w:rPr>
                <w:rFonts w:asciiTheme="minorHAnsi" w:hAnsiTheme="minorHAnsi" w:cstheme="minorHAnsi"/>
                <w:b/>
                <w:sz w:val="22"/>
              </w:rPr>
              <w:t>0-97). Is this the complete bid?</w:t>
            </w:r>
            <w:r w:rsidR="00F91F7E" w:rsidRPr="00F91F7E">
              <w:rPr>
                <w:rFonts w:asciiTheme="minorHAnsi" w:hAnsiTheme="minorHAnsi" w:cstheme="minorHAnsi"/>
                <w:b/>
                <w:sz w:val="22"/>
              </w:rPr>
              <w:t xml:space="preserve"> For Item # 2 P&amp;A, there are many categories and line items. How do you choose wh</w:t>
            </w:r>
            <w:r w:rsidR="00F91F7E">
              <w:rPr>
                <w:rFonts w:asciiTheme="minorHAnsi" w:hAnsiTheme="minorHAnsi" w:cstheme="minorHAnsi"/>
                <w:b/>
                <w:sz w:val="22"/>
              </w:rPr>
              <w:t>at to bid within that line item?</w:t>
            </w:r>
            <w:r w:rsidR="00F91F7E" w:rsidRPr="00F91F7E">
              <w:rPr>
                <w:rFonts w:asciiTheme="minorHAnsi" w:hAnsiTheme="minorHAnsi" w:cstheme="minorHAnsi"/>
                <w:b/>
                <w:sz w:val="22"/>
              </w:rPr>
              <w:t xml:space="preserve"> </w:t>
            </w:r>
          </w:p>
          <w:p w14:paraId="531E659B" w14:textId="4712CA5D" w:rsidR="005E609E" w:rsidRPr="00FB423F" w:rsidRDefault="005E609E" w:rsidP="005E609E">
            <w:pPr>
              <w:tabs>
                <w:tab w:val="left" w:pos="0"/>
              </w:tabs>
              <w:overflowPunct w:val="0"/>
              <w:autoSpaceDE w:val="0"/>
              <w:autoSpaceDN w:val="0"/>
              <w:adjustRightInd w:val="0"/>
              <w:jc w:val="both"/>
              <w:rPr>
                <w:rFonts w:ascii="Arial" w:hAnsi="Arial" w:cs="Arial"/>
                <w:b/>
                <w:sz w:val="16"/>
                <w:szCs w:val="16"/>
              </w:rPr>
            </w:pPr>
          </w:p>
          <w:p w14:paraId="502CD2C9" w14:textId="056720DE" w:rsidR="009F2CC1" w:rsidRPr="00531DF0" w:rsidRDefault="005E609E" w:rsidP="004B3FFF">
            <w:pPr>
              <w:pStyle w:val="Heading1"/>
              <w:shd w:val="clear" w:color="auto" w:fill="FFFFFF"/>
              <w:spacing w:before="0"/>
              <w:rPr>
                <w:rFonts w:asciiTheme="minorHAnsi" w:hAnsiTheme="minorHAnsi" w:cstheme="minorHAnsi"/>
                <w:color w:val="000000" w:themeColor="text1"/>
                <w:sz w:val="22"/>
                <w:szCs w:val="22"/>
              </w:rPr>
            </w:pPr>
            <w:r w:rsidRPr="00531DF0">
              <w:rPr>
                <w:rFonts w:asciiTheme="minorHAnsi" w:hAnsiTheme="minorHAnsi" w:cstheme="minorHAnsi"/>
                <w:b/>
                <w:color w:val="000000" w:themeColor="text1"/>
                <w:sz w:val="22"/>
                <w:u w:val="single"/>
              </w:rPr>
              <w:t>Answer:</w:t>
            </w:r>
            <w:r w:rsidRPr="003F07E4">
              <w:rPr>
                <w:rFonts w:ascii="Arial" w:hAnsi="Arial" w:cs="Arial"/>
                <w:sz w:val="22"/>
              </w:rPr>
              <w:t xml:space="preserve">  </w:t>
            </w:r>
            <w:r w:rsidR="004B3FFF" w:rsidRPr="00531DF0">
              <w:rPr>
                <w:rFonts w:asciiTheme="minorHAnsi" w:hAnsiTheme="minorHAnsi" w:cstheme="minorHAnsi"/>
                <w:color w:val="000000" w:themeColor="text1"/>
                <w:sz w:val="22"/>
                <w:szCs w:val="22"/>
              </w:rPr>
              <w:t>This question does not apply to this procurement.  This question was answered as part of T2761 Bid Amendment #3 under Bid Solicitation #</w:t>
            </w:r>
            <w:r w:rsidR="004B3FFF" w:rsidRPr="00531DF0">
              <w:rPr>
                <w:rFonts w:asciiTheme="minorHAnsi" w:hAnsiTheme="minorHAnsi" w:cstheme="minorHAnsi"/>
                <w:bCs/>
                <w:color w:val="000000" w:themeColor="text1"/>
                <w:sz w:val="22"/>
                <w:szCs w:val="22"/>
              </w:rPr>
              <w:t xml:space="preserve">24DPP00965 </w:t>
            </w:r>
            <w:r w:rsidR="004B3FFF" w:rsidRPr="00531DF0">
              <w:rPr>
                <w:rFonts w:asciiTheme="minorHAnsi" w:hAnsiTheme="minorHAnsi" w:cstheme="minorHAnsi"/>
                <w:color w:val="000000" w:themeColor="text1"/>
                <w:sz w:val="22"/>
                <w:szCs w:val="22"/>
              </w:rPr>
              <w:t>(</w:t>
            </w:r>
            <w:r w:rsidR="004B3FFF" w:rsidRPr="00531DF0">
              <w:rPr>
                <w:rFonts w:asciiTheme="minorHAnsi" w:hAnsiTheme="minorHAnsi" w:cstheme="minorHAnsi"/>
                <w:color w:val="000000" w:themeColor="text1"/>
                <w:sz w:val="22"/>
                <w:szCs w:val="22"/>
                <w:shd w:val="clear" w:color="auto" w:fill="FFFFFF"/>
              </w:rPr>
              <w:t>Non-OEM Automotive Parts and Accessories for Light Duty Vehicles</w:t>
            </w:r>
            <w:r w:rsidR="004B3FFF" w:rsidRPr="00531DF0">
              <w:rPr>
                <w:rFonts w:asciiTheme="minorHAnsi" w:hAnsiTheme="minorHAnsi" w:cstheme="minorHAnsi"/>
                <w:color w:val="000000" w:themeColor="text1"/>
                <w:sz w:val="22"/>
                <w:szCs w:val="22"/>
              </w:rPr>
              <w:t xml:space="preserve">) in NJSTART.  </w:t>
            </w:r>
          </w:p>
          <w:p w14:paraId="390F5E20" w14:textId="1270A063" w:rsidR="005E609E" w:rsidRPr="0079280C" w:rsidRDefault="005E609E" w:rsidP="005E609E">
            <w:pPr>
              <w:tabs>
                <w:tab w:val="left" w:pos="0"/>
              </w:tabs>
              <w:overflowPunct w:val="0"/>
              <w:autoSpaceDE w:val="0"/>
              <w:autoSpaceDN w:val="0"/>
              <w:adjustRightInd w:val="0"/>
              <w:jc w:val="both"/>
              <w:rPr>
                <w:rFonts w:ascii="Arial" w:hAnsi="Arial" w:cs="Arial"/>
                <w:sz w:val="16"/>
                <w:szCs w:val="16"/>
              </w:rPr>
            </w:pPr>
          </w:p>
        </w:tc>
      </w:tr>
      <w:tr w:rsidR="0036625F" w14:paraId="48B7A941"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5BCDCE80" w14:textId="6965CDA2" w:rsidR="0036625F" w:rsidRPr="00A408C6" w:rsidRDefault="00531DF0" w:rsidP="0036625F">
            <w:pPr>
              <w:tabs>
                <w:tab w:val="left" w:pos="0"/>
              </w:tabs>
              <w:autoSpaceDN w:val="0"/>
              <w:jc w:val="center"/>
              <w:rPr>
                <w:rFonts w:asciiTheme="minorHAnsi" w:hAnsiTheme="minorHAnsi" w:cstheme="minorHAnsi"/>
                <w:sz w:val="22"/>
                <w:szCs w:val="22"/>
              </w:rPr>
            </w:pPr>
            <w:r w:rsidRPr="00A408C6">
              <w:rPr>
                <w:rFonts w:asciiTheme="minorHAnsi" w:hAnsiTheme="minorHAnsi" w:cstheme="minorHAnsi"/>
                <w:sz w:val="22"/>
                <w:szCs w:val="22"/>
              </w:rPr>
              <w:t>7</w:t>
            </w:r>
          </w:p>
        </w:tc>
        <w:tc>
          <w:tcPr>
            <w:tcW w:w="2160" w:type="dxa"/>
            <w:tcBorders>
              <w:top w:val="single" w:sz="4" w:space="0" w:color="auto"/>
              <w:left w:val="single" w:sz="4" w:space="0" w:color="auto"/>
              <w:bottom w:val="single" w:sz="4" w:space="0" w:color="auto"/>
              <w:right w:val="single" w:sz="4" w:space="0" w:color="auto"/>
            </w:tcBorders>
            <w:vAlign w:val="center"/>
          </w:tcPr>
          <w:p w14:paraId="0177EF6D" w14:textId="62360E6F" w:rsidR="0036625F" w:rsidRPr="00A408C6" w:rsidRDefault="00D926AD" w:rsidP="00205FA6">
            <w:pPr>
              <w:tabs>
                <w:tab w:val="left" w:pos="0"/>
              </w:tabs>
              <w:overflowPunct w:val="0"/>
              <w:autoSpaceDE w:val="0"/>
              <w:autoSpaceDN w:val="0"/>
              <w:adjustRightInd w:val="0"/>
              <w:jc w:val="center"/>
              <w:rPr>
                <w:rFonts w:asciiTheme="minorHAnsi" w:hAnsiTheme="minorHAnsi" w:cstheme="minorHAnsi"/>
                <w:b/>
                <w:sz w:val="22"/>
                <w:szCs w:val="22"/>
              </w:rPr>
            </w:pPr>
            <w:r w:rsidRPr="00A408C6">
              <w:rPr>
                <w:rFonts w:asciiTheme="minorHAnsi" w:hAnsiTheme="minorHAnsi" w:cstheme="minorHAnsi"/>
                <w:b/>
                <w:bCs/>
                <w:sz w:val="22"/>
                <w:szCs w:val="22"/>
              </w:rPr>
              <w:t xml:space="preserve">State-Supplied Price Sheet - </w:t>
            </w:r>
            <w:r w:rsidR="0036625F" w:rsidRPr="00A408C6">
              <w:rPr>
                <w:rFonts w:asciiTheme="minorHAnsi" w:hAnsiTheme="minorHAnsi" w:cstheme="minorHAnsi"/>
                <w:b/>
                <w:bCs/>
                <w:sz w:val="22"/>
                <w:szCs w:val="22"/>
              </w:rPr>
              <w:t>Price Line 59</w:t>
            </w:r>
            <w:r w:rsidR="00205FA6" w:rsidRPr="00A408C6">
              <w:rPr>
                <w:rFonts w:asciiTheme="minorHAnsi" w:hAnsiTheme="minorHAnsi" w:cstheme="minorHAnsi"/>
                <w:b/>
                <w:bCs/>
                <w:sz w:val="22"/>
                <w:szCs w:val="22"/>
              </w:rPr>
              <w:t xml:space="preserve"> - Preformed Thermoplastic Pavement Marking Bicycle Trail Symbol, 125 CM (4'), 2.3 MM (90 MIL)</w:t>
            </w:r>
          </w:p>
        </w:tc>
        <w:tc>
          <w:tcPr>
            <w:tcW w:w="7200" w:type="dxa"/>
            <w:tcBorders>
              <w:top w:val="single" w:sz="4" w:space="0" w:color="auto"/>
              <w:left w:val="single" w:sz="4" w:space="0" w:color="auto"/>
              <w:bottom w:val="single" w:sz="4" w:space="0" w:color="auto"/>
              <w:right w:val="single" w:sz="4" w:space="0" w:color="auto"/>
            </w:tcBorders>
          </w:tcPr>
          <w:p w14:paraId="7117D9AF" w14:textId="77777777" w:rsidR="0036625F" w:rsidRPr="00A408C6" w:rsidRDefault="0036625F" w:rsidP="0036625F">
            <w:pPr>
              <w:tabs>
                <w:tab w:val="left" w:pos="0"/>
              </w:tabs>
              <w:overflowPunct w:val="0"/>
              <w:autoSpaceDE w:val="0"/>
              <w:autoSpaceDN w:val="0"/>
              <w:adjustRightInd w:val="0"/>
              <w:jc w:val="both"/>
              <w:rPr>
                <w:rFonts w:asciiTheme="minorHAnsi" w:hAnsiTheme="minorHAnsi" w:cstheme="minorHAnsi"/>
                <w:b/>
                <w:color w:val="000000"/>
                <w:sz w:val="22"/>
                <w:szCs w:val="22"/>
              </w:rPr>
            </w:pPr>
            <w:r w:rsidRPr="00A408C6">
              <w:rPr>
                <w:rFonts w:asciiTheme="minorHAnsi" w:hAnsiTheme="minorHAnsi" w:cstheme="minorHAnsi"/>
                <w:b/>
                <w:sz w:val="22"/>
                <w:szCs w:val="22"/>
                <w:u w:val="single"/>
              </w:rPr>
              <w:t>Question:</w:t>
            </w:r>
            <w:r w:rsidRPr="00A408C6">
              <w:rPr>
                <w:rFonts w:asciiTheme="minorHAnsi" w:hAnsiTheme="minorHAnsi" w:cstheme="minorHAnsi"/>
                <w:b/>
                <w:sz w:val="22"/>
                <w:szCs w:val="22"/>
              </w:rPr>
              <w:t xml:space="preserve">  </w:t>
            </w:r>
            <w:r w:rsidRPr="00A408C6">
              <w:rPr>
                <w:rFonts w:asciiTheme="minorHAnsi" w:hAnsiTheme="minorHAnsi" w:cstheme="minorHAnsi"/>
                <w:b/>
                <w:color w:val="000000"/>
                <w:sz w:val="22"/>
                <w:szCs w:val="22"/>
              </w:rPr>
              <w:t>Do you have a photo of the Bike Trail Symbol you are requesting</w:t>
            </w:r>
          </w:p>
          <w:p w14:paraId="3B070ACE" w14:textId="77777777" w:rsidR="0036625F" w:rsidRPr="00A408C6" w:rsidRDefault="0036625F" w:rsidP="0036625F">
            <w:pPr>
              <w:tabs>
                <w:tab w:val="left" w:pos="0"/>
              </w:tabs>
              <w:overflowPunct w:val="0"/>
              <w:autoSpaceDE w:val="0"/>
              <w:autoSpaceDN w:val="0"/>
              <w:adjustRightInd w:val="0"/>
              <w:jc w:val="both"/>
              <w:rPr>
                <w:rFonts w:ascii="Open Sans" w:hAnsi="Open Sans" w:cs="Open Sans"/>
                <w:color w:val="000000"/>
                <w:sz w:val="16"/>
                <w:szCs w:val="16"/>
              </w:rPr>
            </w:pPr>
          </w:p>
          <w:p w14:paraId="5B828A25" w14:textId="4460D171" w:rsidR="00205FA6" w:rsidRPr="00A408C6" w:rsidRDefault="0036625F" w:rsidP="0036625F">
            <w:pPr>
              <w:tabs>
                <w:tab w:val="left" w:pos="0"/>
              </w:tabs>
              <w:overflowPunct w:val="0"/>
              <w:autoSpaceDE w:val="0"/>
              <w:autoSpaceDN w:val="0"/>
              <w:adjustRightInd w:val="0"/>
              <w:jc w:val="both"/>
              <w:rPr>
                <w:rFonts w:asciiTheme="minorHAnsi" w:hAnsiTheme="minorHAnsi" w:cstheme="minorHAnsi"/>
                <w:sz w:val="22"/>
                <w:szCs w:val="22"/>
              </w:rPr>
            </w:pPr>
            <w:r w:rsidRPr="00A408C6">
              <w:rPr>
                <w:rFonts w:asciiTheme="minorHAnsi" w:hAnsiTheme="minorHAnsi" w:cstheme="minorHAnsi"/>
                <w:b/>
                <w:sz w:val="22"/>
                <w:szCs w:val="22"/>
                <w:u w:val="single"/>
              </w:rPr>
              <w:t>Answer</w:t>
            </w:r>
            <w:r w:rsidRPr="00A408C6">
              <w:rPr>
                <w:rFonts w:asciiTheme="minorHAnsi" w:hAnsiTheme="minorHAnsi" w:cstheme="minorHAnsi"/>
                <w:b/>
                <w:sz w:val="22"/>
                <w:szCs w:val="22"/>
              </w:rPr>
              <w:t xml:space="preserve">: </w:t>
            </w:r>
            <w:r w:rsidR="00513F93" w:rsidRPr="00A408C6">
              <w:rPr>
                <w:rFonts w:asciiTheme="minorHAnsi" w:hAnsiTheme="minorHAnsi" w:cstheme="minorHAnsi"/>
                <w:b/>
                <w:sz w:val="22"/>
                <w:szCs w:val="22"/>
              </w:rPr>
              <w:t xml:space="preserve"> </w:t>
            </w:r>
            <w:r w:rsidR="00513F93" w:rsidRPr="00A408C6">
              <w:rPr>
                <w:rFonts w:asciiTheme="minorHAnsi" w:hAnsiTheme="minorHAnsi" w:cstheme="minorHAnsi"/>
                <w:sz w:val="22"/>
                <w:szCs w:val="22"/>
              </w:rPr>
              <w:t>The Bike Trail Symbol is no longer required by DOT.  As such, all references to the Bike Trail Symbol have been removed from the Bid Solicitation and State-Supplied Price Sheet.</w:t>
            </w:r>
          </w:p>
          <w:p w14:paraId="514FAAF3" w14:textId="1CC258B8" w:rsidR="00513F93" w:rsidRPr="00A408C6" w:rsidRDefault="00513F93" w:rsidP="0036625F">
            <w:pPr>
              <w:tabs>
                <w:tab w:val="left" w:pos="0"/>
              </w:tabs>
              <w:overflowPunct w:val="0"/>
              <w:autoSpaceDE w:val="0"/>
              <w:autoSpaceDN w:val="0"/>
              <w:adjustRightInd w:val="0"/>
              <w:jc w:val="both"/>
              <w:rPr>
                <w:rFonts w:asciiTheme="minorHAnsi" w:hAnsiTheme="minorHAnsi" w:cstheme="minorHAnsi"/>
                <w:sz w:val="16"/>
                <w:szCs w:val="16"/>
              </w:rPr>
            </w:pPr>
          </w:p>
          <w:p w14:paraId="66D25193" w14:textId="5C4EB975" w:rsidR="00513F93" w:rsidRPr="00A408C6" w:rsidRDefault="00513F93" w:rsidP="0036625F">
            <w:pPr>
              <w:tabs>
                <w:tab w:val="left" w:pos="0"/>
              </w:tabs>
              <w:overflowPunct w:val="0"/>
              <w:autoSpaceDE w:val="0"/>
              <w:autoSpaceDN w:val="0"/>
              <w:adjustRightInd w:val="0"/>
              <w:jc w:val="both"/>
              <w:rPr>
                <w:rFonts w:asciiTheme="minorHAnsi" w:hAnsiTheme="minorHAnsi" w:cstheme="minorHAnsi"/>
                <w:sz w:val="22"/>
                <w:szCs w:val="22"/>
              </w:rPr>
            </w:pPr>
            <w:r w:rsidRPr="00A408C6">
              <w:rPr>
                <w:rFonts w:asciiTheme="minorHAnsi" w:hAnsiTheme="minorHAnsi" w:cstheme="minorHAnsi"/>
                <w:sz w:val="22"/>
                <w:szCs w:val="22"/>
              </w:rPr>
              <w:t xml:space="preserve">Please refer to Part 2 </w:t>
            </w:r>
            <w:r w:rsidR="00A408C6">
              <w:rPr>
                <w:rFonts w:asciiTheme="minorHAnsi" w:hAnsiTheme="minorHAnsi" w:cstheme="minorHAnsi"/>
                <w:sz w:val="22"/>
                <w:szCs w:val="22"/>
              </w:rPr>
              <w:t xml:space="preserve">of this Bid Amendment </w:t>
            </w:r>
            <w:r w:rsidRPr="00A408C6">
              <w:rPr>
                <w:rFonts w:asciiTheme="minorHAnsi" w:hAnsiTheme="minorHAnsi" w:cstheme="minorHAnsi"/>
                <w:sz w:val="22"/>
                <w:szCs w:val="22"/>
              </w:rPr>
              <w:t>for detailed revisions to the Bid Solicitation and State-Supplied Price Sheet.</w:t>
            </w:r>
          </w:p>
          <w:p w14:paraId="7128E3CA" w14:textId="77777777" w:rsidR="0036625F" w:rsidRPr="00A408C6" w:rsidRDefault="0036625F" w:rsidP="00513F93">
            <w:pPr>
              <w:tabs>
                <w:tab w:val="left" w:pos="0"/>
              </w:tabs>
              <w:overflowPunct w:val="0"/>
              <w:autoSpaceDE w:val="0"/>
              <w:autoSpaceDN w:val="0"/>
              <w:adjustRightInd w:val="0"/>
              <w:jc w:val="both"/>
              <w:rPr>
                <w:rFonts w:asciiTheme="minorHAnsi" w:hAnsiTheme="minorHAnsi" w:cstheme="minorHAnsi"/>
                <w:b/>
                <w:sz w:val="16"/>
                <w:szCs w:val="16"/>
                <w:u w:val="single"/>
              </w:rPr>
            </w:pPr>
          </w:p>
        </w:tc>
      </w:tr>
      <w:tr w:rsidR="0036625F" w14:paraId="6503BEDB"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5548D3BD" w14:textId="79B4E789" w:rsidR="0036625F" w:rsidRPr="00434501" w:rsidRDefault="00531DF0" w:rsidP="0036625F">
            <w:pPr>
              <w:tabs>
                <w:tab w:val="left" w:pos="0"/>
              </w:tabs>
              <w:autoSpaceDN w:val="0"/>
              <w:jc w:val="center"/>
              <w:rPr>
                <w:rFonts w:asciiTheme="minorHAnsi" w:hAnsiTheme="minorHAnsi" w:cstheme="minorHAnsi"/>
                <w:sz w:val="22"/>
                <w:szCs w:val="22"/>
              </w:rPr>
            </w:pPr>
            <w:r>
              <w:rPr>
                <w:rFonts w:asciiTheme="minorHAnsi" w:hAnsiTheme="minorHAnsi" w:cstheme="minorHAnsi"/>
                <w:sz w:val="22"/>
                <w:szCs w:val="22"/>
              </w:rPr>
              <w:t>8</w:t>
            </w:r>
          </w:p>
        </w:tc>
        <w:tc>
          <w:tcPr>
            <w:tcW w:w="2160" w:type="dxa"/>
            <w:tcBorders>
              <w:top w:val="single" w:sz="4" w:space="0" w:color="auto"/>
              <w:left w:val="single" w:sz="4" w:space="0" w:color="auto"/>
              <w:bottom w:val="single" w:sz="4" w:space="0" w:color="auto"/>
              <w:right w:val="single" w:sz="4" w:space="0" w:color="auto"/>
            </w:tcBorders>
            <w:vAlign w:val="center"/>
          </w:tcPr>
          <w:p w14:paraId="65EFE601" w14:textId="33C0D5CE" w:rsidR="0036625F" w:rsidRPr="00434501" w:rsidRDefault="0036625F" w:rsidP="0036625F">
            <w:pPr>
              <w:tabs>
                <w:tab w:val="left" w:pos="0"/>
              </w:tabs>
              <w:overflowPunct w:val="0"/>
              <w:autoSpaceDE w:val="0"/>
              <w:autoSpaceDN w:val="0"/>
              <w:adjustRightInd w:val="0"/>
              <w:jc w:val="center"/>
              <w:rPr>
                <w:rFonts w:asciiTheme="minorHAnsi" w:hAnsiTheme="minorHAnsi" w:cstheme="minorHAnsi"/>
                <w:b/>
                <w:sz w:val="22"/>
                <w:szCs w:val="22"/>
              </w:rPr>
            </w:pPr>
            <w:r w:rsidRPr="009F2CC1">
              <w:rPr>
                <w:rFonts w:asciiTheme="minorHAnsi" w:hAnsiTheme="minorHAnsi" w:cstheme="minorHAnsi"/>
                <w:b/>
                <w:sz w:val="22"/>
                <w:szCs w:val="22"/>
              </w:rPr>
              <w:t>Groups</w:t>
            </w:r>
            <w:r>
              <w:rPr>
                <w:rFonts w:asciiTheme="minorHAnsi" w:hAnsiTheme="minorHAnsi" w:cstheme="minorHAnsi"/>
                <w:b/>
                <w:sz w:val="22"/>
                <w:szCs w:val="22"/>
              </w:rPr>
              <w:t>:</w:t>
            </w:r>
            <w:r w:rsidRPr="009F2CC1">
              <w:rPr>
                <w:rFonts w:asciiTheme="minorHAnsi" w:hAnsiTheme="minorHAnsi" w:cstheme="minorHAnsi"/>
                <w:b/>
                <w:sz w:val="22"/>
                <w:szCs w:val="22"/>
              </w:rPr>
              <w:t xml:space="preserve"> 5-6-7-13-25</w:t>
            </w:r>
          </w:p>
        </w:tc>
        <w:tc>
          <w:tcPr>
            <w:tcW w:w="7200" w:type="dxa"/>
            <w:tcBorders>
              <w:top w:val="single" w:sz="4" w:space="0" w:color="auto"/>
              <w:left w:val="single" w:sz="4" w:space="0" w:color="auto"/>
              <w:bottom w:val="single" w:sz="4" w:space="0" w:color="auto"/>
              <w:right w:val="single" w:sz="4" w:space="0" w:color="auto"/>
            </w:tcBorders>
          </w:tcPr>
          <w:p w14:paraId="4E3678A3" w14:textId="5D9D5538" w:rsidR="0036625F" w:rsidRPr="0064294D" w:rsidRDefault="0036625F" w:rsidP="0036625F">
            <w:pPr>
              <w:tabs>
                <w:tab w:val="left" w:pos="0"/>
              </w:tabs>
              <w:overflowPunct w:val="0"/>
              <w:autoSpaceDE w:val="0"/>
              <w:autoSpaceDN w:val="0"/>
              <w:adjustRightInd w:val="0"/>
              <w:jc w:val="both"/>
              <w:rPr>
                <w:rFonts w:asciiTheme="minorHAnsi" w:hAnsiTheme="minorHAnsi" w:cstheme="minorHAnsi"/>
                <w:sz w:val="22"/>
                <w:szCs w:val="22"/>
              </w:rPr>
            </w:pPr>
            <w:r w:rsidRPr="00434501">
              <w:rPr>
                <w:rFonts w:asciiTheme="minorHAnsi" w:hAnsiTheme="minorHAnsi" w:cstheme="minorHAnsi"/>
                <w:b/>
                <w:sz w:val="22"/>
                <w:szCs w:val="22"/>
                <w:u w:val="single"/>
              </w:rPr>
              <w:t>Question:</w:t>
            </w:r>
            <w:r w:rsidRPr="00434501">
              <w:rPr>
                <w:rFonts w:asciiTheme="minorHAnsi" w:hAnsiTheme="minorHAnsi" w:cstheme="minorHAnsi"/>
                <w:b/>
                <w:sz w:val="22"/>
                <w:szCs w:val="22"/>
              </w:rPr>
              <w:t xml:space="preserve">  </w:t>
            </w:r>
            <w:r w:rsidR="007B3802">
              <w:rPr>
                <w:rFonts w:asciiTheme="minorHAnsi" w:hAnsiTheme="minorHAnsi" w:cstheme="minorHAnsi"/>
                <w:b/>
                <w:sz w:val="22"/>
                <w:szCs w:val="22"/>
              </w:rPr>
              <w:t xml:space="preserve">For </w:t>
            </w:r>
            <w:r w:rsidRPr="009F2CC1">
              <w:rPr>
                <w:rFonts w:asciiTheme="minorHAnsi" w:hAnsiTheme="minorHAnsi" w:cstheme="minorHAnsi"/>
                <w:b/>
                <w:sz w:val="22"/>
                <w:szCs w:val="22"/>
              </w:rPr>
              <w:t>Group 5</w:t>
            </w:r>
            <w:r w:rsidR="007B3802">
              <w:rPr>
                <w:rFonts w:asciiTheme="minorHAnsi" w:hAnsiTheme="minorHAnsi" w:cstheme="minorHAnsi"/>
                <w:b/>
                <w:sz w:val="22"/>
                <w:szCs w:val="22"/>
              </w:rPr>
              <w:t>, a</w:t>
            </w:r>
            <w:r w:rsidRPr="009F2CC1">
              <w:rPr>
                <w:rFonts w:asciiTheme="minorHAnsi" w:hAnsiTheme="minorHAnsi" w:cstheme="minorHAnsi"/>
                <w:b/>
                <w:sz w:val="22"/>
                <w:szCs w:val="22"/>
              </w:rPr>
              <w:t>re you looking for roll-up sign material?</w:t>
            </w:r>
            <w:r w:rsidR="007B3802">
              <w:rPr>
                <w:rFonts w:asciiTheme="minorHAnsi" w:hAnsiTheme="minorHAnsi" w:cstheme="minorHAnsi"/>
                <w:b/>
                <w:sz w:val="22"/>
                <w:szCs w:val="22"/>
              </w:rPr>
              <w:t xml:space="preserve"> </w:t>
            </w:r>
            <w:r w:rsidRPr="009F2CC1">
              <w:rPr>
                <w:rFonts w:asciiTheme="minorHAnsi" w:hAnsiTheme="minorHAnsi" w:cstheme="minorHAnsi"/>
                <w:b/>
                <w:sz w:val="22"/>
                <w:szCs w:val="22"/>
              </w:rPr>
              <w:t xml:space="preserve"> </w:t>
            </w:r>
          </w:p>
          <w:p w14:paraId="2D68EC8D" w14:textId="24982883" w:rsidR="0036625F" w:rsidRPr="00571FA7" w:rsidRDefault="0036625F" w:rsidP="0036625F">
            <w:pPr>
              <w:tabs>
                <w:tab w:val="left" w:pos="0"/>
              </w:tabs>
              <w:overflowPunct w:val="0"/>
              <w:autoSpaceDE w:val="0"/>
              <w:autoSpaceDN w:val="0"/>
              <w:adjustRightInd w:val="0"/>
              <w:jc w:val="both"/>
              <w:rPr>
                <w:rFonts w:asciiTheme="minorHAnsi" w:hAnsiTheme="minorHAnsi" w:cstheme="minorHAnsi"/>
                <w:b/>
                <w:sz w:val="16"/>
                <w:szCs w:val="16"/>
              </w:rPr>
            </w:pPr>
          </w:p>
          <w:p w14:paraId="7C56FA0F" w14:textId="2CB73079" w:rsidR="007B3802" w:rsidRDefault="007B3802" w:rsidP="0036625F">
            <w:pPr>
              <w:tabs>
                <w:tab w:val="left" w:pos="0"/>
              </w:tabs>
              <w:overflowPunct w:val="0"/>
              <w:autoSpaceDE w:val="0"/>
              <w:autoSpaceDN w:val="0"/>
              <w:adjustRightInd w:val="0"/>
              <w:jc w:val="both"/>
              <w:rPr>
                <w:rFonts w:asciiTheme="minorHAnsi" w:hAnsiTheme="minorHAnsi" w:cstheme="minorHAnsi"/>
                <w:sz w:val="22"/>
                <w:szCs w:val="22"/>
              </w:rPr>
            </w:pPr>
            <w:r w:rsidRPr="007B3802">
              <w:rPr>
                <w:rFonts w:asciiTheme="minorHAnsi" w:hAnsiTheme="minorHAnsi" w:cstheme="minorHAnsi"/>
                <w:b/>
                <w:sz w:val="22"/>
                <w:szCs w:val="22"/>
                <w:u w:val="single"/>
              </w:rPr>
              <w:t>Answer</w:t>
            </w:r>
            <w:r>
              <w:rPr>
                <w:rFonts w:asciiTheme="minorHAnsi" w:hAnsiTheme="minorHAnsi" w:cstheme="minorHAnsi"/>
                <w:b/>
                <w:sz w:val="22"/>
                <w:szCs w:val="22"/>
              </w:rPr>
              <w:t xml:space="preserve">:  </w:t>
            </w:r>
            <w:r w:rsidR="005276BA" w:rsidRPr="005276BA">
              <w:rPr>
                <w:rFonts w:asciiTheme="minorHAnsi" w:hAnsiTheme="minorHAnsi" w:cstheme="minorHAnsi"/>
                <w:sz w:val="22"/>
                <w:szCs w:val="22"/>
              </w:rPr>
              <w:t>Yes.</w:t>
            </w:r>
          </w:p>
          <w:p w14:paraId="0ACB6056" w14:textId="58A1509D" w:rsidR="00975B00" w:rsidRDefault="00975B00" w:rsidP="0036625F">
            <w:pPr>
              <w:tabs>
                <w:tab w:val="left" w:pos="0"/>
              </w:tabs>
              <w:overflowPunct w:val="0"/>
              <w:autoSpaceDE w:val="0"/>
              <w:autoSpaceDN w:val="0"/>
              <w:adjustRightInd w:val="0"/>
              <w:jc w:val="both"/>
              <w:rPr>
                <w:rFonts w:asciiTheme="minorHAnsi" w:hAnsiTheme="minorHAnsi" w:cstheme="minorHAnsi"/>
                <w:sz w:val="22"/>
                <w:szCs w:val="22"/>
              </w:rPr>
            </w:pPr>
          </w:p>
          <w:p w14:paraId="02314606" w14:textId="5003F9F1" w:rsidR="00975B00" w:rsidRPr="00A408C6" w:rsidRDefault="00975B00" w:rsidP="00975B00">
            <w:pPr>
              <w:tabs>
                <w:tab w:val="left" w:pos="0"/>
              </w:tabs>
              <w:overflowPunct w:val="0"/>
              <w:autoSpaceDE w:val="0"/>
              <w:autoSpaceDN w:val="0"/>
              <w:adjustRightInd w:val="0"/>
              <w:jc w:val="both"/>
              <w:rPr>
                <w:rFonts w:asciiTheme="minorHAnsi" w:hAnsiTheme="minorHAnsi" w:cstheme="minorHAnsi"/>
                <w:sz w:val="22"/>
                <w:szCs w:val="22"/>
              </w:rPr>
            </w:pPr>
            <w:r w:rsidRPr="00A408C6">
              <w:rPr>
                <w:rFonts w:asciiTheme="minorHAnsi" w:hAnsiTheme="minorHAnsi" w:cstheme="minorHAnsi"/>
                <w:sz w:val="22"/>
                <w:szCs w:val="22"/>
              </w:rPr>
              <w:t xml:space="preserve">Please refer to Part 2 </w:t>
            </w:r>
            <w:r>
              <w:rPr>
                <w:rFonts w:asciiTheme="minorHAnsi" w:hAnsiTheme="minorHAnsi" w:cstheme="minorHAnsi"/>
                <w:sz w:val="22"/>
                <w:szCs w:val="22"/>
              </w:rPr>
              <w:t xml:space="preserve">of this Bid Amendment </w:t>
            </w:r>
            <w:r w:rsidRPr="00A408C6">
              <w:rPr>
                <w:rFonts w:asciiTheme="minorHAnsi" w:hAnsiTheme="minorHAnsi" w:cstheme="minorHAnsi"/>
                <w:sz w:val="22"/>
                <w:szCs w:val="22"/>
              </w:rPr>
              <w:t>for detailed revisions to the State-Supplied Price Sheet.</w:t>
            </w:r>
          </w:p>
          <w:p w14:paraId="4C9E09B0" w14:textId="77777777" w:rsidR="007B3802" w:rsidRPr="00571FA7" w:rsidRDefault="007B3802" w:rsidP="0036625F">
            <w:pPr>
              <w:tabs>
                <w:tab w:val="left" w:pos="0"/>
              </w:tabs>
              <w:overflowPunct w:val="0"/>
              <w:autoSpaceDE w:val="0"/>
              <w:autoSpaceDN w:val="0"/>
              <w:adjustRightInd w:val="0"/>
              <w:jc w:val="both"/>
              <w:rPr>
                <w:rFonts w:asciiTheme="minorHAnsi" w:hAnsiTheme="minorHAnsi" w:cstheme="minorHAnsi"/>
                <w:b/>
                <w:sz w:val="16"/>
                <w:szCs w:val="16"/>
              </w:rPr>
            </w:pPr>
          </w:p>
          <w:p w14:paraId="64BB4FBF" w14:textId="2CF493AA" w:rsidR="0036625F" w:rsidRDefault="007B3802" w:rsidP="0036625F">
            <w:pPr>
              <w:tabs>
                <w:tab w:val="left" w:pos="0"/>
              </w:tabs>
              <w:overflowPunct w:val="0"/>
              <w:autoSpaceDE w:val="0"/>
              <w:autoSpaceDN w:val="0"/>
              <w:adjustRightInd w:val="0"/>
              <w:jc w:val="both"/>
              <w:rPr>
                <w:rFonts w:asciiTheme="minorHAnsi" w:hAnsiTheme="minorHAnsi" w:cstheme="minorHAnsi"/>
                <w:b/>
                <w:sz w:val="22"/>
                <w:szCs w:val="22"/>
              </w:rPr>
            </w:pPr>
            <w:r w:rsidRPr="00571FA7">
              <w:rPr>
                <w:rFonts w:asciiTheme="minorHAnsi" w:hAnsiTheme="minorHAnsi" w:cstheme="minorHAnsi"/>
                <w:b/>
                <w:sz w:val="22"/>
                <w:szCs w:val="22"/>
                <w:u w:val="single"/>
              </w:rPr>
              <w:t>Statement:</w:t>
            </w:r>
            <w:r>
              <w:rPr>
                <w:rFonts w:asciiTheme="minorHAnsi" w:hAnsiTheme="minorHAnsi" w:cstheme="minorHAnsi"/>
                <w:b/>
                <w:sz w:val="22"/>
                <w:szCs w:val="22"/>
              </w:rPr>
              <w:t xml:space="preserve">  </w:t>
            </w:r>
            <w:r w:rsidR="0036625F" w:rsidRPr="009F2CC1">
              <w:rPr>
                <w:rFonts w:asciiTheme="minorHAnsi" w:hAnsiTheme="minorHAnsi" w:cstheme="minorHAnsi"/>
                <w:b/>
                <w:sz w:val="22"/>
                <w:szCs w:val="22"/>
              </w:rPr>
              <w:t xml:space="preserve">Line 12 - RS-20 White (Roll-Up Material) </w:t>
            </w:r>
          </w:p>
          <w:p w14:paraId="64C3E618" w14:textId="2808DEAC" w:rsidR="0036625F" w:rsidRDefault="0036625F" w:rsidP="0036625F">
            <w:pPr>
              <w:tabs>
                <w:tab w:val="left" w:pos="0"/>
              </w:tabs>
              <w:overflowPunct w:val="0"/>
              <w:autoSpaceDE w:val="0"/>
              <w:autoSpaceDN w:val="0"/>
              <w:adjustRightInd w:val="0"/>
              <w:jc w:val="both"/>
              <w:rPr>
                <w:rFonts w:asciiTheme="minorHAnsi" w:hAnsiTheme="minorHAnsi" w:cstheme="minorHAnsi"/>
                <w:b/>
                <w:sz w:val="22"/>
                <w:szCs w:val="22"/>
              </w:rPr>
            </w:pPr>
          </w:p>
          <w:p w14:paraId="057DA4FF" w14:textId="6AD4AD8E" w:rsidR="007B3802" w:rsidRDefault="007B3802" w:rsidP="0036625F">
            <w:pPr>
              <w:tabs>
                <w:tab w:val="left" w:pos="0"/>
              </w:tabs>
              <w:overflowPunct w:val="0"/>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The Vendor did not ask a question pertaining to this.</w:t>
            </w:r>
          </w:p>
          <w:p w14:paraId="1EF6A764" w14:textId="77777777" w:rsidR="00BD725E" w:rsidRDefault="00BD725E" w:rsidP="00571FA7">
            <w:pPr>
              <w:tabs>
                <w:tab w:val="left" w:pos="0"/>
              </w:tabs>
              <w:overflowPunct w:val="0"/>
              <w:autoSpaceDE w:val="0"/>
              <w:autoSpaceDN w:val="0"/>
              <w:adjustRightInd w:val="0"/>
              <w:jc w:val="both"/>
              <w:rPr>
                <w:rFonts w:asciiTheme="minorHAnsi" w:hAnsiTheme="minorHAnsi" w:cstheme="minorHAnsi"/>
                <w:b/>
                <w:sz w:val="16"/>
                <w:szCs w:val="16"/>
              </w:rPr>
            </w:pPr>
          </w:p>
          <w:p w14:paraId="6A5C17A8" w14:textId="5C074250" w:rsidR="007B3802" w:rsidRDefault="007B3802" w:rsidP="0036625F">
            <w:pPr>
              <w:tabs>
                <w:tab w:val="left" w:pos="0"/>
              </w:tabs>
              <w:overflowPunct w:val="0"/>
              <w:autoSpaceDE w:val="0"/>
              <w:autoSpaceDN w:val="0"/>
              <w:adjustRightInd w:val="0"/>
              <w:jc w:val="both"/>
              <w:rPr>
                <w:rFonts w:asciiTheme="minorHAnsi" w:hAnsiTheme="minorHAnsi" w:cstheme="minorHAnsi"/>
                <w:b/>
                <w:sz w:val="22"/>
                <w:szCs w:val="22"/>
              </w:rPr>
            </w:pPr>
            <w:r>
              <w:rPr>
                <w:rFonts w:asciiTheme="minorHAnsi" w:hAnsiTheme="minorHAnsi" w:cstheme="minorHAnsi"/>
                <w:b/>
                <w:sz w:val="22"/>
                <w:szCs w:val="22"/>
              </w:rPr>
              <w:t xml:space="preserve">The question below has been paraphrased in the interest of clarity and readability: </w:t>
            </w:r>
          </w:p>
          <w:p w14:paraId="20B1BDEE" w14:textId="77777777" w:rsidR="007B3802" w:rsidRPr="007B3802" w:rsidRDefault="007B3802" w:rsidP="0036625F">
            <w:pPr>
              <w:tabs>
                <w:tab w:val="left" w:pos="0"/>
              </w:tabs>
              <w:overflowPunct w:val="0"/>
              <w:autoSpaceDE w:val="0"/>
              <w:autoSpaceDN w:val="0"/>
              <w:adjustRightInd w:val="0"/>
              <w:jc w:val="both"/>
              <w:rPr>
                <w:rFonts w:asciiTheme="minorHAnsi" w:hAnsiTheme="minorHAnsi" w:cstheme="minorHAnsi"/>
                <w:b/>
                <w:sz w:val="8"/>
                <w:szCs w:val="8"/>
                <w:u w:val="single"/>
              </w:rPr>
            </w:pPr>
          </w:p>
          <w:p w14:paraId="651A945C" w14:textId="77C6CCF5" w:rsidR="007B3802" w:rsidRDefault="007B3802" w:rsidP="0036625F">
            <w:pPr>
              <w:tabs>
                <w:tab w:val="left" w:pos="0"/>
              </w:tabs>
              <w:overflowPunct w:val="0"/>
              <w:autoSpaceDE w:val="0"/>
              <w:autoSpaceDN w:val="0"/>
              <w:adjustRightInd w:val="0"/>
              <w:jc w:val="both"/>
              <w:rPr>
                <w:rFonts w:asciiTheme="minorHAnsi" w:hAnsiTheme="minorHAnsi" w:cstheme="minorHAnsi"/>
                <w:b/>
                <w:sz w:val="22"/>
                <w:szCs w:val="22"/>
              </w:rPr>
            </w:pPr>
            <w:r w:rsidRPr="007B3802">
              <w:rPr>
                <w:rFonts w:asciiTheme="minorHAnsi" w:hAnsiTheme="minorHAnsi" w:cstheme="minorHAnsi"/>
                <w:b/>
                <w:sz w:val="22"/>
                <w:szCs w:val="22"/>
                <w:u w:val="single"/>
              </w:rPr>
              <w:t>Question:</w:t>
            </w:r>
            <w:r>
              <w:rPr>
                <w:rFonts w:asciiTheme="minorHAnsi" w:hAnsiTheme="minorHAnsi" w:cstheme="minorHAnsi"/>
                <w:b/>
                <w:sz w:val="22"/>
                <w:szCs w:val="22"/>
              </w:rPr>
              <w:t xml:space="preserve">  For Price </w:t>
            </w:r>
            <w:r w:rsidR="0036625F" w:rsidRPr="009F2CC1">
              <w:rPr>
                <w:rFonts w:asciiTheme="minorHAnsi" w:hAnsiTheme="minorHAnsi" w:cstheme="minorHAnsi"/>
                <w:b/>
                <w:sz w:val="22"/>
                <w:szCs w:val="22"/>
              </w:rPr>
              <w:t>Line 13</w:t>
            </w:r>
            <w:r>
              <w:rPr>
                <w:rFonts w:asciiTheme="minorHAnsi" w:hAnsiTheme="minorHAnsi" w:cstheme="minorHAnsi"/>
                <w:b/>
                <w:sz w:val="22"/>
                <w:szCs w:val="22"/>
              </w:rPr>
              <w:t>, is roll up material required?</w:t>
            </w:r>
          </w:p>
          <w:p w14:paraId="3977F59E" w14:textId="77777777" w:rsidR="007B3802" w:rsidRPr="00571FA7" w:rsidRDefault="007B3802" w:rsidP="0036625F">
            <w:pPr>
              <w:tabs>
                <w:tab w:val="left" w:pos="0"/>
              </w:tabs>
              <w:overflowPunct w:val="0"/>
              <w:autoSpaceDE w:val="0"/>
              <w:autoSpaceDN w:val="0"/>
              <w:adjustRightInd w:val="0"/>
              <w:jc w:val="both"/>
              <w:rPr>
                <w:rFonts w:asciiTheme="minorHAnsi" w:hAnsiTheme="minorHAnsi" w:cstheme="minorHAnsi"/>
                <w:b/>
                <w:sz w:val="16"/>
                <w:szCs w:val="16"/>
              </w:rPr>
            </w:pPr>
          </w:p>
          <w:p w14:paraId="198F2FBD" w14:textId="4B948308" w:rsidR="0036625F" w:rsidRPr="005276BA" w:rsidRDefault="007B3802" w:rsidP="0036625F">
            <w:pPr>
              <w:tabs>
                <w:tab w:val="left" w:pos="0"/>
              </w:tabs>
              <w:overflowPunct w:val="0"/>
              <w:autoSpaceDE w:val="0"/>
              <w:autoSpaceDN w:val="0"/>
              <w:adjustRightInd w:val="0"/>
              <w:jc w:val="both"/>
              <w:rPr>
                <w:rFonts w:asciiTheme="minorHAnsi" w:hAnsiTheme="minorHAnsi" w:cstheme="minorHAnsi"/>
                <w:sz w:val="22"/>
                <w:szCs w:val="22"/>
              </w:rPr>
            </w:pPr>
            <w:r w:rsidRPr="007B3802">
              <w:rPr>
                <w:rFonts w:asciiTheme="minorHAnsi" w:hAnsiTheme="minorHAnsi" w:cstheme="minorHAnsi"/>
                <w:b/>
                <w:sz w:val="22"/>
                <w:szCs w:val="22"/>
                <w:u w:val="single"/>
              </w:rPr>
              <w:t>Answer</w:t>
            </w:r>
            <w:r>
              <w:rPr>
                <w:rFonts w:asciiTheme="minorHAnsi" w:hAnsiTheme="minorHAnsi" w:cstheme="minorHAnsi"/>
                <w:b/>
                <w:sz w:val="22"/>
                <w:szCs w:val="22"/>
              </w:rPr>
              <w:t xml:space="preserve">:  </w:t>
            </w:r>
            <w:r w:rsidR="005276BA" w:rsidRPr="005276BA">
              <w:rPr>
                <w:rFonts w:asciiTheme="minorHAnsi" w:hAnsiTheme="minorHAnsi" w:cstheme="minorHAnsi"/>
                <w:sz w:val="22"/>
                <w:szCs w:val="22"/>
              </w:rPr>
              <w:t>Yes.</w:t>
            </w:r>
          </w:p>
          <w:p w14:paraId="678FD124" w14:textId="77777777" w:rsidR="007B3802" w:rsidRPr="00571FA7" w:rsidRDefault="007B3802" w:rsidP="0036625F">
            <w:pPr>
              <w:tabs>
                <w:tab w:val="left" w:pos="0"/>
              </w:tabs>
              <w:overflowPunct w:val="0"/>
              <w:autoSpaceDE w:val="0"/>
              <w:autoSpaceDN w:val="0"/>
              <w:adjustRightInd w:val="0"/>
              <w:jc w:val="both"/>
              <w:rPr>
                <w:rFonts w:asciiTheme="minorHAnsi" w:hAnsiTheme="minorHAnsi" w:cstheme="minorHAnsi"/>
                <w:sz w:val="16"/>
                <w:szCs w:val="16"/>
              </w:rPr>
            </w:pPr>
          </w:p>
          <w:p w14:paraId="6DD6D737" w14:textId="7FA92A7B" w:rsidR="0036625F" w:rsidRDefault="00CF0D37" w:rsidP="0036625F">
            <w:pPr>
              <w:tabs>
                <w:tab w:val="left" w:pos="0"/>
              </w:tabs>
              <w:overflowPunct w:val="0"/>
              <w:autoSpaceDE w:val="0"/>
              <w:autoSpaceDN w:val="0"/>
              <w:adjustRightInd w:val="0"/>
              <w:jc w:val="both"/>
              <w:rPr>
                <w:rFonts w:asciiTheme="minorHAnsi" w:hAnsiTheme="minorHAnsi" w:cstheme="minorHAnsi"/>
                <w:b/>
                <w:sz w:val="22"/>
                <w:szCs w:val="22"/>
              </w:rPr>
            </w:pPr>
            <w:r w:rsidRPr="00FB6408">
              <w:rPr>
                <w:rFonts w:asciiTheme="minorHAnsi" w:hAnsiTheme="minorHAnsi" w:cstheme="minorHAnsi"/>
                <w:b/>
                <w:sz w:val="22"/>
                <w:szCs w:val="22"/>
                <w:u w:val="single"/>
              </w:rPr>
              <w:t>Statement:</w:t>
            </w:r>
            <w:r>
              <w:rPr>
                <w:rFonts w:asciiTheme="minorHAnsi" w:hAnsiTheme="minorHAnsi" w:cstheme="minorHAnsi"/>
                <w:b/>
                <w:sz w:val="22"/>
                <w:szCs w:val="22"/>
              </w:rPr>
              <w:t xml:space="preserve">  </w:t>
            </w:r>
            <w:r w:rsidR="0036625F" w:rsidRPr="009F2CC1">
              <w:rPr>
                <w:rFonts w:asciiTheme="minorHAnsi" w:hAnsiTheme="minorHAnsi" w:cstheme="minorHAnsi"/>
                <w:b/>
                <w:sz w:val="22"/>
                <w:szCs w:val="22"/>
              </w:rPr>
              <w:t xml:space="preserve">Line 14 - RS-24 Orange (Roll-Up Material) </w:t>
            </w:r>
          </w:p>
          <w:p w14:paraId="13C6B91F" w14:textId="326F43A7" w:rsidR="0036625F" w:rsidRPr="00571FA7" w:rsidRDefault="0036625F" w:rsidP="0036625F">
            <w:pPr>
              <w:tabs>
                <w:tab w:val="left" w:pos="0"/>
              </w:tabs>
              <w:overflowPunct w:val="0"/>
              <w:autoSpaceDE w:val="0"/>
              <w:autoSpaceDN w:val="0"/>
              <w:adjustRightInd w:val="0"/>
              <w:jc w:val="both"/>
              <w:rPr>
                <w:rFonts w:asciiTheme="minorHAnsi" w:hAnsiTheme="minorHAnsi" w:cstheme="minorHAnsi"/>
                <w:b/>
                <w:sz w:val="16"/>
                <w:szCs w:val="16"/>
              </w:rPr>
            </w:pPr>
          </w:p>
          <w:p w14:paraId="3590B7FE" w14:textId="77777777" w:rsidR="00CF0D37" w:rsidRDefault="00CF0D37" w:rsidP="00CF0D37">
            <w:pPr>
              <w:tabs>
                <w:tab w:val="left" w:pos="0"/>
              </w:tabs>
              <w:overflowPunct w:val="0"/>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The Vendor did not ask a question pertaining to this.</w:t>
            </w:r>
          </w:p>
          <w:p w14:paraId="1E9C15F9" w14:textId="2D124411" w:rsidR="0036625F" w:rsidRPr="000B1BDF" w:rsidRDefault="0036625F" w:rsidP="00E24341">
            <w:pPr>
              <w:tabs>
                <w:tab w:val="left" w:pos="0"/>
              </w:tabs>
              <w:overflowPunct w:val="0"/>
              <w:autoSpaceDE w:val="0"/>
              <w:autoSpaceDN w:val="0"/>
              <w:adjustRightInd w:val="0"/>
              <w:jc w:val="both"/>
              <w:rPr>
                <w:rFonts w:ascii="Arial" w:hAnsi="Arial" w:cs="Arial"/>
                <w:b/>
                <w:sz w:val="16"/>
                <w:szCs w:val="16"/>
              </w:rPr>
            </w:pPr>
          </w:p>
        </w:tc>
      </w:tr>
      <w:tr w:rsidR="00E24341" w14:paraId="7A8FA92B"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1F237BB0" w14:textId="6D93C033" w:rsidR="00E24341" w:rsidRDefault="007D5FCA" w:rsidP="0036625F">
            <w:pPr>
              <w:tabs>
                <w:tab w:val="left" w:pos="0"/>
              </w:tabs>
              <w:autoSpaceDN w:val="0"/>
              <w:jc w:val="center"/>
              <w:rPr>
                <w:rFonts w:asciiTheme="minorHAnsi" w:hAnsiTheme="minorHAnsi" w:cstheme="minorHAnsi"/>
                <w:sz w:val="22"/>
                <w:szCs w:val="22"/>
              </w:rPr>
            </w:pPr>
            <w:r>
              <w:rPr>
                <w:rFonts w:asciiTheme="minorHAnsi" w:hAnsiTheme="minorHAnsi" w:cstheme="minorHAnsi"/>
                <w:sz w:val="22"/>
                <w:szCs w:val="22"/>
              </w:rPr>
              <w:t>9</w:t>
            </w:r>
          </w:p>
        </w:tc>
        <w:tc>
          <w:tcPr>
            <w:tcW w:w="2160" w:type="dxa"/>
            <w:tcBorders>
              <w:top w:val="single" w:sz="4" w:space="0" w:color="auto"/>
              <w:left w:val="single" w:sz="4" w:space="0" w:color="auto"/>
              <w:bottom w:val="single" w:sz="4" w:space="0" w:color="auto"/>
              <w:right w:val="single" w:sz="4" w:space="0" w:color="auto"/>
            </w:tcBorders>
            <w:vAlign w:val="center"/>
          </w:tcPr>
          <w:p w14:paraId="2F4CD5AC" w14:textId="77777777" w:rsidR="00E24341" w:rsidRPr="009F2CC1" w:rsidRDefault="00E24341" w:rsidP="0036625F">
            <w:pPr>
              <w:tabs>
                <w:tab w:val="left" w:pos="0"/>
              </w:tabs>
              <w:overflowPunct w:val="0"/>
              <w:autoSpaceDE w:val="0"/>
              <w:autoSpaceDN w:val="0"/>
              <w:adjustRightInd w:val="0"/>
              <w:jc w:val="center"/>
              <w:rPr>
                <w:rFonts w:asciiTheme="minorHAnsi" w:hAnsiTheme="minorHAnsi" w:cstheme="minorHAnsi"/>
                <w:b/>
                <w:sz w:val="22"/>
                <w:szCs w:val="22"/>
              </w:rPr>
            </w:pPr>
          </w:p>
        </w:tc>
        <w:tc>
          <w:tcPr>
            <w:tcW w:w="7200" w:type="dxa"/>
            <w:tcBorders>
              <w:top w:val="single" w:sz="4" w:space="0" w:color="auto"/>
              <w:left w:val="single" w:sz="4" w:space="0" w:color="auto"/>
              <w:bottom w:val="single" w:sz="4" w:space="0" w:color="auto"/>
              <w:right w:val="single" w:sz="4" w:space="0" w:color="auto"/>
            </w:tcBorders>
          </w:tcPr>
          <w:p w14:paraId="4ABDD144" w14:textId="72D8D176" w:rsidR="00E24341" w:rsidRPr="006E0CA2" w:rsidRDefault="00E24341" w:rsidP="00E24341">
            <w:pPr>
              <w:tabs>
                <w:tab w:val="left" w:pos="0"/>
              </w:tabs>
              <w:overflowPunct w:val="0"/>
              <w:autoSpaceDE w:val="0"/>
              <w:autoSpaceDN w:val="0"/>
              <w:adjustRightInd w:val="0"/>
              <w:jc w:val="both"/>
              <w:rPr>
                <w:rFonts w:asciiTheme="minorHAnsi" w:hAnsiTheme="minorHAnsi" w:cstheme="minorHAnsi"/>
                <w:b/>
                <w:sz w:val="22"/>
                <w:szCs w:val="22"/>
              </w:rPr>
            </w:pPr>
            <w:r w:rsidRPr="006E0CA2">
              <w:rPr>
                <w:rFonts w:asciiTheme="minorHAnsi" w:hAnsiTheme="minorHAnsi" w:cstheme="minorHAnsi"/>
                <w:b/>
                <w:sz w:val="22"/>
                <w:szCs w:val="22"/>
                <w:u w:val="single"/>
              </w:rPr>
              <w:t>Question:</w:t>
            </w:r>
            <w:r w:rsidRPr="006E0CA2">
              <w:rPr>
                <w:rFonts w:asciiTheme="minorHAnsi" w:hAnsiTheme="minorHAnsi" w:cstheme="minorHAnsi"/>
                <w:b/>
                <w:sz w:val="22"/>
                <w:szCs w:val="22"/>
              </w:rPr>
              <w:t xml:space="preserve">  For Group 6, are you looking for 3M 3940 Series?</w:t>
            </w:r>
          </w:p>
          <w:p w14:paraId="6F11FC7C" w14:textId="77777777" w:rsidR="00E24341" w:rsidRPr="006E0CA2" w:rsidRDefault="00E24341" w:rsidP="00E24341">
            <w:pPr>
              <w:tabs>
                <w:tab w:val="left" w:pos="0"/>
              </w:tabs>
              <w:overflowPunct w:val="0"/>
              <w:autoSpaceDE w:val="0"/>
              <w:autoSpaceDN w:val="0"/>
              <w:adjustRightInd w:val="0"/>
              <w:jc w:val="both"/>
              <w:rPr>
                <w:rFonts w:asciiTheme="minorHAnsi" w:hAnsiTheme="minorHAnsi" w:cstheme="minorHAnsi"/>
                <w:b/>
                <w:sz w:val="16"/>
                <w:szCs w:val="16"/>
              </w:rPr>
            </w:pPr>
          </w:p>
          <w:p w14:paraId="201018A2" w14:textId="774BE690" w:rsidR="00E24341" w:rsidRPr="006E0CA2" w:rsidRDefault="00E24341" w:rsidP="00E24341">
            <w:pPr>
              <w:tabs>
                <w:tab w:val="left" w:pos="0"/>
              </w:tabs>
              <w:overflowPunct w:val="0"/>
              <w:autoSpaceDE w:val="0"/>
              <w:autoSpaceDN w:val="0"/>
              <w:adjustRightInd w:val="0"/>
              <w:jc w:val="both"/>
              <w:rPr>
                <w:rFonts w:asciiTheme="minorHAnsi" w:hAnsiTheme="minorHAnsi" w:cstheme="minorHAnsi"/>
                <w:b/>
                <w:sz w:val="22"/>
                <w:szCs w:val="22"/>
              </w:rPr>
            </w:pPr>
            <w:r w:rsidRPr="006E0CA2">
              <w:rPr>
                <w:rFonts w:asciiTheme="minorHAnsi" w:hAnsiTheme="minorHAnsi" w:cstheme="minorHAnsi"/>
                <w:b/>
                <w:sz w:val="22"/>
                <w:szCs w:val="22"/>
                <w:u w:val="single"/>
              </w:rPr>
              <w:t>Answer</w:t>
            </w:r>
            <w:r w:rsidRPr="006E0CA2">
              <w:rPr>
                <w:rFonts w:asciiTheme="minorHAnsi" w:hAnsiTheme="minorHAnsi" w:cstheme="minorHAnsi"/>
                <w:b/>
                <w:sz w:val="22"/>
                <w:szCs w:val="22"/>
              </w:rPr>
              <w:t xml:space="preserve">:  </w:t>
            </w:r>
            <w:r w:rsidRPr="006E0CA2">
              <w:rPr>
                <w:rFonts w:asciiTheme="minorHAnsi" w:hAnsiTheme="minorHAnsi" w:cstheme="minorHAnsi"/>
                <w:sz w:val="22"/>
                <w:szCs w:val="22"/>
              </w:rPr>
              <w:t>Yes, this would fall under Type VIII Sheeting, Price Lines 15-17.</w:t>
            </w:r>
          </w:p>
          <w:p w14:paraId="248DD4CC" w14:textId="77777777" w:rsidR="00E24341" w:rsidRPr="006E0CA2" w:rsidRDefault="00E24341" w:rsidP="00E24341">
            <w:pPr>
              <w:tabs>
                <w:tab w:val="left" w:pos="0"/>
              </w:tabs>
              <w:overflowPunct w:val="0"/>
              <w:autoSpaceDE w:val="0"/>
              <w:autoSpaceDN w:val="0"/>
              <w:adjustRightInd w:val="0"/>
              <w:jc w:val="both"/>
              <w:rPr>
                <w:rFonts w:asciiTheme="minorHAnsi" w:hAnsiTheme="minorHAnsi" w:cstheme="minorHAnsi"/>
                <w:b/>
                <w:sz w:val="16"/>
                <w:szCs w:val="16"/>
              </w:rPr>
            </w:pPr>
          </w:p>
          <w:p w14:paraId="702956B2" w14:textId="77777777" w:rsidR="00E24341" w:rsidRPr="006E0CA2" w:rsidRDefault="00E24341" w:rsidP="00E24341">
            <w:pPr>
              <w:tabs>
                <w:tab w:val="left" w:pos="0"/>
              </w:tabs>
              <w:overflowPunct w:val="0"/>
              <w:autoSpaceDE w:val="0"/>
              <w:autoSpaceDN w:val="0"/>
              <w:adjustRightInd w:val="0"/>
              <w:jc w:val="both"/>
              <w:rPr>
                <w:rFonts w:asciiTheme="minorHAnsi" w:hAnsiTheme="minorHAnsi" w:cstheme="minorHAnsi"/>
                <w:b/>
                <w:sz w:val="22"/>
                <w:szCs w:val="22"/>
              </w:rPr>
            </w:pPr>
            <w:r w:rsidRPr="006E0CA2">
              <w:rPr>
                <w:rFonts w:asciiTheme="minorHAnsi" w:hAnsiTheme="minorHAnsi" w:cstheme="minorHAnsi"/>
                <w:b/>
                <w:sz w:val="22"/>
                <w:szCs w:val="22"/>
              </w:rPr>
              <w:t xml:space="preserve">The question below has been paraphrased in the interest of clarity and readability: </w:t>
            </w:r>
          </w:p>
          <w:p w14:paraId="7CEFDA87" w14:textId="77777777" w:rsidR="00E24341" w:rsidRPr="006E0CA2" w:rsidRDefault="00E24341" w:rsidP="00E24341">
            <w:pPr>
              <w:tabs>
                <w:tab w:val="left" w:pos="0"/>
              </w:tabs>
              <w:overflowPunct w:val="0"/>
              <w:autoSpaceDE w:val="0"/>
              <w:autoSpaceDN w:val="0"/>
              <w:adjustRightInd w:val="0"/>
              <w:jc w:val="both"/>
              <w:rPr>
                <w:rFonts w:asciiTheme="minorHAnsi" w:hAnsiTheme="minorHAnsi" w:cstheme="minorHAnsi"/>
                <w:sz w:val="8"/>
                <w:szCs w:val="8"/>
              </w:rPr>
            </w:pPr>
          </w:p>
          <w:p w14:paraId="189F7497" w14:textId="77777777" w:rsidR="00E24341" w:rsidRPr="006E0CA2" w:rsidRDefault="00E24341" w:rsidP="00E24341">
            <w:pPr>
              <w:tabs>
                <w:tab w:val="left" w:pos="0"/>
              </w:tabs>
              <w:overflowPunct w:val="0"/>
              <w:autoSpaceDE w:val="0"/>
              <w:autoSpaceDN w:val="0"/>
              <w:adjustRightInd w:val="0"/>
              <w:jc w:val="both"/>
              <w:rPr>
                <w:rFonts w:asciiTheme="minorHAnsi" w:hAnsiTheme="minorHAnsi" w:cstheme="minorHAnsi"/>
                <w:b/>
                <w:sz w:val="22"/>
                <w:szCs w:val="22"/>
              </w:rPr>
            </w:pPr>
            <w:r w:rsidRPr="006E0CA2">
              <w:rPr>
                <w:rFonts w:asciiTheme="minorHAnsi" w:hAnsiTheme="minorHAnsi" w:cstheme="minorHAnsi"/>
                <w:b/>
                <w:sz w:val="22"/>
                <w:szCs w:val="22"/>
                <w:u w:val="single"/>
              </w:rPr>
              <w:t>Question:</w:t>
            </w:r>
            <w:r w:rsidRPr="006E0CA2">
              <w:rPr>
                <w:rFonts w:asciiTheme="minorHAnsi" w:hAnsiTheme="minorHAnsi" w:cstheme="minorHAnsi"/>
                <w:b/>
                <w:sz w:val="22"/>
                <w:szCs w:val="22"/>
              </w:rPr>
              <w:t xml:space="preserve">  Group 7, TYPE IX Sheeting being discontinued by 3M before the end of September 2024. Type XI sheeting is the replacement (which you request in Group 8).  Should we bid for the Type XI material since Type IX is being discontinued?</w:t>
            </w:r>
          </w:p>
          <w:p w14:paraId="38488EF6" w14:textId="77777777" w:rsidR="00E24341" w:rsidRPr="006E0CA2" w:rsidRDefault="00E24341" w:rsidP="00E24341">
            <w:pPr>
              <w:tabs>
                <w:tab w:val="left" w:pos="0"/>
              </w:tabs>
              <w:overflowPunct w:val="0"/>
              <w:autoSpaceDE w:val="0"/>
              <w:autoSpaceDN w:val="0"/>
              <w:adjustRightInd w:val="0"/>
              <w:jc w:val="both"/>
              <w:rPr>
                <w:rFonts w:asciiTheme="minorHAnsi" w:hAnsiTheme="minorHAnsi" w:cstheme="minorHAnsi"/>
                <w:b/>
                <w:sz w:val="16"/>
                <w:szCs w:val="16"/>
              </w:rPr>
            </w:pPr>
          </w:p>
          <w:p w14:paraId="52A13F7E" w14:textId="01673092" w:rsidR="00E24341" w:rsidRPr="006E0CA2" w:rsidRDefault="00E24341" w:rsidP="00E24341">
            <w:pPr>
              <w:tabs>
                <w:tab w:val="left" w:pos="0"/>
              </w:tabs>
              <w:overflowPunct w:val="0"/>
              <w:autoSpaceDE w:val="0"/>
              <w:autoSpaceDN w:val="0"/>
              <w:adjustRightInd w:val="0"/>
              <w:jc w:val="both"/>
              <w:rPr>
                <w:rFonts w:asciiTheme="minorHAnsi" w:hAnsiTheme="minorHAnsi" w:cstheme="minorHAnsi"/>
                <w:b/>
                <w:sz w:val="22"/>
                <w:szCs w:val="22"/>
              </w:rPr>
            </w:pPr>
            <w:r w:rsidRPr="006E0CA2">
              <w:rPr>
                <w:rFonts w:asciiTheme="minorHAnsi" w:hAnsiTheme="minorHAnsi" w:cstheme="minorHAnsi"/>
                <w:b/>
                <w:sz w:val="22"/>
                <w:szCs w:val="22"/>
                <w:u w:val="single"/>
              </w:rPr>
              <w:t>Answer:</w:t>
            </w:r>
            <w:r w:rsidRPr="006E0CA2">
              <w:rPr>
                <w:rFonts w:asciiTheme="minorHAnsi" w:hAnsiTheme="minorHAnsi" w:cstheme="minorHAnsi"/>
                <w:b/>
                <w:sz w:val="22"/>
                <w:szCs w:val="22"/>
              </w:rPr>
              <w:t xml:space="preserve">  </w:t>
            </w:r>
            <w:r w:rsidR="009625DD" w:rsidRPr="009625DD">
              <w:rPr>
                <w:rFonts w:asciiTheme="minorHAnsi" w:hAnsiTheme="minorHAnsi" w:cstheme="minorHAnsi"/>
                <w:sz w:val="22"/>
                <w:szCs w:val="22"/>
              </w:rPr>
              <w:t>Bidders must bid Type IX for this Group.</w:t>
            </w:r>
            <w:r w:rsidR="009625DD" w:rsidRPr="006E0CA2">
              <w:rPr>
                <w:rFonts w:asciiTheme="minorHAnsi" w:hAnsiTheme="minorHAnsi" w:cstheme="minorHAnsi"/>
                <w:b/>
                <w:sz w:val="22"/>
                <w:szCs w:val="22"/>
              </w:rPr>
              <w:t xml:space="preserve"> </w:t>
            </w:r>
          </w:p>
          <w:p w14:paraId="0F0DB398" w14:textId="77777777" w:rsidR="00E24341" w:rsidRPr="006E0CA2" w:rsidRDefault="00E24341" w:rsidP="00E24341">
            <w:pPr>
              <w:tabs>
                <w:tab w:val="left" w:pos="0"/>
              </w:tabs>
              <w:overflowPunct w:val="0"/>
              <w:autoSpaceDE w:val="0"/>
              <w:autoSpaceDN w:val="0"/>
              <w:adjustRightInd w:val="0"/>
              <w:jc w:val="both"/>
              <w:rPr>
                <w:rFonts w:asciiTheme="minorHAnsi" w:hAnsiTheme="minorHAnsi" w:cstheme="minorHAnsi"/>
                <w:b/>
                <w:sz w:val="22"/>
                <w:szCs w:val="22"/>
              </w:rPr>
            </w:pPr>
          </w:p>
          <w:p w14:paraId="1BAF9A80" w14:textId="77777777" w:rsidR="00E24341" w:rsidRPr="006E0CA2" w:rsidRDefault="00E24341" w:rsidP="00E24341">
            <w:pPr>
              <w:tabs>
                <w:tab w:val="left" w:pos="0"/>
              </w:tabs>
              <w:overflowPunct w:val="0"/>
              <w:autoSpaceDE w:val="0"/>
              <w:autoSpaceDN w:val="0"/>
              <w:adjustRightInd w:val="0"/>
              <w:jc w:val="both"/>
              <w:rPr>
                <w:rFonts w:asciiTheme="minorHAnsi" w:hAnsiTheme="minorHAnsi" w:cstheme="minorHAnsi"/>
                <w:b/>
                <w:sz w:val="22"/>
                <w:szCs w:val="22"/>
              </w:rPr>
            </w:pPr>
            <w:r w:rsidRPr="006E0CA2">
              <w:rPr>
                <w:rFonts w:asciiTheme="minorHAnsi" w:hAnsiTheme="minorHAnsi" w:cstheme="minorHAnsi"/>
                <w:b/>
                <w:sz w:val="22"/>
                <w:szCs w:val="22"/>
              </w:rPr>
              <w:t xml:space="preserve">The question below has been paraphrased in the interest of clarity and readability: </w:t>
            </w:r>
          </w:p>
          <w:p w14:paraId="3AC6D088" w14:textId="77777777" w:rsidR="00E24341" w:rsidRPr="006E0CA2" w:rsidRDefault="00E24341" w:rsidP="00E24341">
            <w:pPr>
              <w:tabs>
                <w:tab w:val="left" w:pos="0"/>
              </w:tabs>
              <w:overflowPunct w:val="0"/>
              <w:autoSpaceDE w:val="0"/>
              <w:autoSpaceDN w:val="0"/>
              <w:adjustRightInd w:val="0"/>
              <w:jc w:val="both"/>
              <w:rPr>
                <w:rFonts w:asciiTheme="minorHAnsi" w:hAnsiTheme="minorHAnsi" w:cstheme="minorHAnsi"/>
                <w:sz w:val="8"/>
                <w:szCs w:val="8"/>
              </w:rPr>
            </w:pPr>
          </w:p>
          <w:p w14:paraId="783AB570" w14:textId="64BD2CA8" w:rsidR="00E24341" w:rsidRPr="006E0CA2" w:rsidRDefault="00E24341" w:rsidP="00E24341">
            <w:pPr>
              <w:tabs>
                <w:tab w:val="left" w:pos="0"/>
              </w:tabs>
              <w:overflowPunct w:val="0"/>
              <w:autoSpaceDE w:val="0"/>
              <w:autoSpaceDN w:val="0"/>
              <w:adjustRightInd w:val="0"/>
              <w:jc w:val="both"/>
              <w:rPr>
                <w:rFonts w:asciiTheme="minorHAnsi" w:hAnsiTheme="minorHAnsi" w:cstheme="minorHAnsi"/>
                <w:b/>
                <w:sz w:val="22"/>
                <w:szCs w:val="22"/>
              </w:rPr>
            </w:pPr>
            <w:r w:rsidRPr="006E0CA2">
              <w:rPr>
                <w:rFonts w:asciiTheme="minorHAnsi" w:hAnsiTheme="minorHAnsi" w:cstheme="minorHAnsi"/>
                <w:b/>
                <w:sz w:val="22"/>
                <w:szCs w:val="22"/>
                <w:u w:val="single"/>
              </w:rPr>
              <w:t>Question:</w:t>
            </w:r>
            <w:r w:rsidRPr="006E0CA2">
              <w:rPr>
                <w:rFonts w:asciiTheme="minorHAnsi" w:hAnsiTheme="minorHAnsi" w:cstheme="minorHAnsi"/>
                <w:b/>
                <w:sz w:val="22"/>
                <w:szCs w:val="22"/>
              </w:rPr>
              <w:t xml:space="preserve">  Group 13 TYPE IX has already been discontinued by Avery Dennison.  What material should we bid? </w:t>
            </w:r>
          </w:p>
          <w:p w14:paraId="7F4F8730" w14:textId="77777777" w:rsidR="00E24341" w:rsidRPr="006E0CA2" w:rsidRDefault="00E24341" w:rsidP="00E24341">
            <w:pPr>
              <w:tabs>
                <w:tab w:val="left" w:pos="0"/>
              </w:tabs>
              <w:overflowPunct w:val="0"/>
              <w:autoSpaceDE w:val="0"/>
              <w:autoSpaceDN w:val="0"/>
              <w:adjustRightInd w:val="0"/>
              <w:jc w:val="both"/>
              <w:rPr>
                <w:rFonts w:asciiTheme="minorHAnsi" w:hAnsiTheme="minorHAnsi" w:cstheme="minorHAnsi"/>
                <w:b/>
                <w:sz w:val="16"/>
                <w:szCs w:val="16"/>
              </w:rPr>
            </w:pPr>
          </w:p>
          <w:p w14:paraId="2902463B" w14:textId="78E1748B" w:rsidR="00E24341" w:rsidRPr="006E0CA2" w:rsidRDefault="00E24341" w:rsidP="009625DD">
            <w:pPr>
              <w:tabs>
                <w:tab w:val="left" w:pos="0"/>
              </w:tabs>
              <w:overflowPunct w:val="0"/>
              <w:autoSpaceDE w:val="0"/>
              <w:autoSpaceDN w:val="0"/>
              <w:adjustRightInd w:val="0"/>
              <w:rPr>
                <w:rFonts w:asciiTheme="minorHAnsi" w:hAnsiTheme="minorHAnsi" w:cstheme="minorHAnsi"/>
                <w:b/>
                <w:sz w:val="16"/>
                <w:szCs w:val="16"/>
              </w:rPr>
            </w:pPr>
            <w:r w:rsidRPr="006E0CA2">
              <w:rPr>
                <w:rFonts w:asciiTheme="minorHAnsi" w:hAnsiTheme="minorHAnsi" w:cstheme="minorHAnsi"/>
                <w:b/>
                <w:sz w:val="22"/>
                <w:szCs w:val="22"/>
                <w:u w:val="single"/>
              </w:rPr>
              <w:t>Answer</w:t>
            </w:r>
            <w:r w:rsidRPr="006E0CA2">
              <w:rPr>
                <w:rFonts w:asciiTheme="minorHAnsi" w:hAnsiTheme="minorHAnsi" w:cstheme="minorHAnsi"/>
                <w:b/>
                <w:sz w:val="22"/>
                <w:szCs w:val="22"/>
              </w:rPr>
              <w:t xml:space="preserve">:  </w:t>
            </w:r>
            <w:r w:rsidR="009625DD" w:rsidRPr="009625DD">
              <w:rPr>
                <w:rFonts w:asciiTheme="minorHAnsi" w:hAnsiTheme="minorHAnsi" w:cstheme="minorHAnsi"/>
                <w:sz w:val="22"/>
                <w:szCs w:val="22"/>
              </w:rPr>
              <w:t>Bidders must bid Type IX for this Group.</w:t>
            </w:r>
            <w:r w:rsidR="009625DD" w:rsidRPr="006E0CA2">
              <w:rPr>
                <w:rFonts w:asciiTheme="minorHAnsi" w:hAnsiTheme="minorHAnsi" w:cstheme="minorHAnsi"/>
                <w:b/>
                <w:sz w:val="22"/>
                <w:szCs w:val="22"/>
              </w:rPr>
              <w:t xml:space="preserve"> </w:t>
            </w:r>
            <w:r w:rsidRPr="006E0CA2">
              <w:rPr>
                <w:rFonts w:asciiTheme="minorHAnsi" w:hAnsiTheme="minorHAnsi" w:cstheme="minorHAnsi"/>
                <w:b/>
                <w:sz w:val="22"/>
                <w:szCs w:val="22"/>
              </w:rPr>
              <w:br/>
            </w:r>
          </w:p>
          <w:p w14:paraId="574D20C5" w14:textId="77777777" w:rsidR="00E24341" w:rsidRPr="006E0CA2" w:rsidRDefault="00E24341" w:rsidP="00E24341">
            <w:pPr>
              <w:tabs>
                <w:tab w:val="left" w:pos="0"/>
              </w:tabs>
              <w:overflowPunct w:val="0"/>
              <w:autoSpaceDE w:val="0"/>
              <w:autoSpaceDN w:val="0"/>
              <w:adjustRightInd w:val="0"/>
              <w:jc w:val="both"/>
              <w:rPr>
                <w:rFonts w:asciiTheme="minorHAnsi" w:hAnsiTheme="minorHAnsi" w:cstheme="minorHAnsi"/>
                <w:b/>
                <w:sz w:val="22"/>
                <w:szCs w:val="22"/>
              </w:rPr>
            </w:pPr>
            <w:r w:rsidRPr="006E0CA2">
              <w:rPr>
                <w:rFonts w:asciiTheme="minorHAnsi" w:hAnsiTheme="minorHAnsi" w:cstheme="minorHAnsi"/>
                <w:b/>
                <w:sz w:val="22"/>
                <w:szCs w:val="22"/>
              </w:rPr>
              <w:t xml:space="preserve">The question below has been paraphrased in the interest of clarity and readability: </w:t>
            </w:r>
          </w:p>
          <w:p w14:paraId="1C6CF930" w14:textId="77777777" w:rsidR="00E24341" w:rsidRPr="006E0CA2" w:rsidRDefault="00E24341" w:rsidP="0036625F">
            <w:pPr>
              <w:tabs>
                <w:tab w:val="left" w:pos="0"/>
              </w:tabs>
              <w:overflowPunct w:val="0"/>
              <w:autoSpaceDE w:val="0"/>
              <w:autoSpaceDN w:val="0"/>
              <w:adjustRightInd w:val="0"/>
              <w:jc w:val="both"/>
              <w:rPr>
                <w:rFonts w:asciiTheme="minorHAnsi" w:hAnsiTheme="minorHAnsi" w:cstheme="minorHAnsi"/>
                <w:b/>
                <w:sz w:val="22"/>
                <w:szCs w:val="22"/>
                <w:u w:val="single"/>
              </w:rPr>
            </w:pPr>
          </w:p>
          <w:p w14:paraId="3BC22847" w14:textId="77777777" w:rsidR="00E24341" w:rsidRPr="006E0CA2" w:rsidRDefault="00E24341" w:rsidP="00E24341">
            <w:pPr>
              <w:tabs>
                <w:tab w:val="left" w:pos="0"/>
              </w:tabs>
              <w:overflowPunct w:val="0"/>
              <w:autoSpaceDE w:val="0"/>
              <w:autoSpaceDN w:val="0"/>
              <w:adjustRightInd w:val="0"/>
              <w:jc w:val="both"/>
              <w:rPr>
                <w:rFonts w:asciiTheme="minorHAnsi" w:hAnsiTheme="minorHAnsi" w:cstheme="minorHAnsi"/>
                <w:b/>
                <w:sz w:val="22"/>
                <w:szCs w:val="22"/>
              </w:rPr>
            </w:pPr>
            <w:r w:rsidRPr="006E0CA2">
              <w:rPr>
                <w:rFonts w:asciiTheme="minorHAnsi" w:hAnsiTheme="minorHAnsi" w:cstheme="minorHAnsi"/>
                <w:b/>
                <w:sz w:val="22"/>
                <w:szCs w:val="22"/>
                <w:u w:val="single"/>
              </w:rPr>
              <w:t>Question:</w:t>
            </w:r>
            <w:r w:rsidRPr="006E0CA2">
              <w:rPr>
                <w:rFonts w:asciiTheme="minorHAnsi" w:hAnsiTheme="minorHAnsi" w:cstheme="minorHAnsi"/>
                <w:b/>
                <w:sz w:val="22"/>
                <w:szCs w:val="22"/>
              </w:rPr>
              <w:t xml:space="preserve">  For Group 25, what material is required?  What specifications, manufacturer, model number?</w:t>
            </w:r>
          </w:p>
          <w:p w14:paraId="228FF659" w14:textId="77777777" w:rsidR="00E24341" w:rsidRPr="006E0CA2" w:rsidRDefault="00E24341" w:rsidP="00E24341">
            <w:pPr>
              <w:tabs>
                <w:tab w:val="left" w:pos="0"/>
              </w:tabs>
              <w:overflowPunct w:val="0"/>
              <w:autoSpaceDE w:val="0"/>
              <w:autoSpaceDN w:val="0"/>
              <w:adjustRightInd w:val="0"/>
              <w:jc w:val="both"/>
              <w:rPr>
                <w:rFonts w:asciiTheme="minorHAnsi" w:hAnsiTheme="minorHAnsi" w:cstheme="minorHAnsi"/>
                <w:b/>
                <w:sz w:val="16"/>
                <w:szCs w:val="16"/>
              </w:rPr>
            </w:pPr>
          </w:p>
          <w:p w14:paraId="449D6992" w14:textId="5CCAD138" w:rsidR="009625DD" w:rsidRPr="009625DD" w:rsidRDefault="00E24341" w:rsidP="00E24341">
            <w:pPr>
              <w:tabs>
                <w:tab w:val="left" w:pos="0"/>
              </w:tabs>
              <w:overflowPunct w:val="0"/>
              <w:autoSpaceDE w:val="0"/>
              <w:autoSpaceDN w:val="0"/>
              <w:adjustRightInd w:val="0"/>
              <w:jc w:val="both"/>
              <w:rPr>
                <w:rFonts w:asciiTheme="minorHAnsi" w:hAnsiTheme="minorHAnsi" w:cstheme="minorHAnsi"/>
                <w:sz w:val="22"/>
                <w:szCs w:val="22"/>
              </w:rPr>
            </w:pPr>
            <w:r w:rsidRPr="006E0CA2">
              <w:rPr>
                <w:rFonts w:asciiTheme="minorHAnsi" w:hAnsiTheme="minorHAnsi" w:cstheme="minorHAnsi"/>
                <w:b/>
                <w:sz w:val="22"/>
                <w:szCs w:val="22"/>
                <w:u w:val="single"/>
              </w:rPr>
              <w:t>Answer:</w:t>
            </w:r>
            <w:r w:rsidRPr="006E0CA2">
              <w:rPr>
                <w:rFonts w:asciiTheme="minorHAnsi" w:hAnsiTheme="minorHAnsi" w:cstheme="minorHAnsi"/>
                <w:b/>
                <w:sz w:val="22"/>
                <w:szCs w:val="22"/>
              </w:rPr>
              <w:t xml:space="preserve">   </w:t>
            </w:r>
            <w:r w:rsidR="009625DD" w:rsidRPr="009625DD">
              <w:rPr>
                <w:rFonts w:asciiTheme="minorHAnsi" w:hAnsiTheme="minorHAnsi" w:cstheme="minorHAnsi"/>
                <w:sz w:val="22"/>
                <w:szCs w:val="22"/>
              </w:rPr>
              <w:t>Group 25 has been deleted from the Bid Solicitation and St</w:t>
            </w:r>
            <w:r w:rsidR="009625DD">
              <w:rPr>
                <w:rFonts w:asciiTheme="minorHAnsi" w:hAnsiTheme="minorHAnsi" w:cstheme="minorHAnsi"/>
                <w:sz w:val="22"/>
                <w:szCs w:val="22"/>
              </w:rPr>
              <w:t>a</w:t>
            </w:r>
            <w:r w:rsidR="009625DD" w:rsidRPr="009625DD">
              <w:rPr>
                <w:rFonts w:asciiTheme="minorHAnsi" w:hAnsiTheme="minorHAnsi" w:cstheme="minorHAnsi"/>
                <w:sz w:val="22"/>
                <w:szCs w:val="22"/>
              </w:rPr>
              <w:t>te-Supplied Price Sheet in its entirety.</w:t>
            </w:r>
          </w:p>
          <w:p w14:paraId="2216ED1F" w14:textId="77777777" w:rsidR="009625DD" w:rsidRPr="009625DD" w:rsidRDefault="009625DD" w:rsidP="00E24341">
            <w:pPr>
              <w:tabs>
                <w:tab w:val="left" w:pos="0"/>
              </w:tabs>
              <w:overflowPunct w:val="0"/>
              <w:autoSpaceDE w:val="0"/>
              <w:autoSpaceDN w:val="0"/>
              <w:adjustRightInd w:val="0"/>
              <w:jc w:val="both"/>
              <w:rPr>
                <w:rFonts w:asciiTheme="minorHAnsi" w:hAnsiTheme="minorHAnsi" w:cstheme="minorHAnsi"/>
                <w:sz w:val="16"/>
                <w:szCs w:val="16"/>
              </w:rPr>
            </w:pPr>
          </w:p>
          <w:p w14:paraId="5F588E86" w14:textId="1CEBF247" w:rsidR="009625DD" w:rsidRPr="00A408C6" w:rsidRDefault="009625DD" w:rsidP="009625DD">
            <w:pPr>
              <w:tabs>
                <w:tab w:val="left" w:pos="0"/>
              </w:tabs>
              <w:overflowPunct w:val="0"/>
              <w:autoSpaceDE w:val="0"/>
              <w:autoSpaceDN w:val="0"/>
              <w:adjustRightInd w:val="0"/>
              <w:jc w:val="both"/>
              <w:rPr>
                <w:rFonts w:asciiTheme="minorHAnsi" w:hAnsiTheme="minorHAnsi" w:cstheme="minorHAnsi"/>
                <w:sz w:val="22"/>
                <w:szCs w:val="22"/>
              </w:rPr>
            </w:pPr>
            <w:r w:rsidRPr="00A408C6">
              <w:rPr>
                <w:rFonts w:asciiTheme="minorHAnsi" w:hAnsiTheme="minorHAnsi" w:cstheme="minorHAnsi"/>
                <w:sz w:val="22"/>
                <w:szCs w:val="22"/>
              </w:rPr>
              <w:t xml:space="preserve">Please refer to Part 2 </w:t>
            </w:r>
            <w:r>
              <w:rPr>
                <w:rFonts w:asciiTheme="minorHAnsi" w:hAnsiTheme="minorHAnsi" w:cstheme="minorHAnsi"/>
                <w:sz w:val="22"/>
                <w:szCs w:val="22"/>
              </w:rPr>
              <w:t xml:space="preserve">of this Bid Amendment </w:t>
            </w:r>
            <w:r w:rsidRPr="00A408C6">
              <w:rPr>
                <w:rFonts w:asciiTheme="minorHAnsi" w:hAnsiTheme="minorHAnsi" w:cstheme="minorHAnsi"/>
                <w:sz w:val="22"/>
                <w:szCs w:val="22"/>
              </w:rPr>
              <w:t>for detailed revisions to the</w:t>
            </w:r>
            <w:r>
              <w:rPr>
                <w:rFonts w:asciiTheme="minorHAnsi" w:hAnsiTheme="minorHAnsi" w:cstheme="minorHAnsi"/>
                <w:sz w:val="22"/>
                <w:szCs w:val="22"/>
              </w:rPr>
              <w:t xml:space="preserve"> Bid Solicitation and </w:t>
            </w:r>
            <w:r w:rsidRPr="00A408C6">
              <w:rPr>
                <w:rFonts w:asciiTheme="minorHAnsi" w:hAnsiTheme="minorHAnsi" w:cstheme="minorHAnsi"/>
                <w:sz w:val="22"/>
                <w:szCs w:val="22"/>
              </w:rPr>
              <w:t>State-Supplied Price Sheet.</w:t>
            </w:r>
          </w:p>
          <w:p w14:paraId="31ADFB55" w14:textId="6886F4DF" w:rsidR="00E24341" w:rsidRPr="009625DD" w:rsidRDefault="00E24341" w:rsidP="0036625F">
            <w:pPr>
              <w:tabs>
                <w:tab w:val="left" w:pos="0"/>
              </w:tabs>
              <w:overflowPunct w:val="0"/>
              <w:autoSpaceDE w:val="0"/>
              <w:autoSpaceDN w:val="0"/>
              <w:adjustRightInd w:val="0"/>
              <w:jc w:val="both"/>
              <w:rPr>
                <w:rFonts w:asciiTheme="minorHAnsi" w:hAnsiTheme="minorHAnsi" w:cstheme="minorHAnsi"/>
                <w:b/>
                <w:sz w:val="16"/>
                <w:szCs w:val="16"/>
                <w:u w:val="single"/>
              </w:rPr>
            </w:pPr>
          </w:p>
        </w:tc>
      </w:tr>
      <w:tr w:rsidR="0036625F" w14:paraId="02FB5089"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5D9CB2D4" w14:textId="2ADAB743" w:rsidR="0036625F" w:rsidRPr="00196FD9" w:rsidRDefault="007D5FCA" w:rsidP="0036625F">
            <w:pPr>
              <w:tabs>
                <w:tab w:val="left" w:pos="0"/>
              </w:tabs>
              <w:autoSpaceDN w:val="0"/>
              <w:jc w:val="center"/>
              <w:rPr>
                <w:rFonts w:asciiTheme="minorHAnsi" w:hAnsiTheme="minorHAnsi" w:cstheme="minorHAnsi"/>
                <w:sz w:val="22"/>
                <w:szCs w:val="22"/>
              </w:rPr>
            </w:pPr>
            <w:r>
              <w:rPr>
                <w:rFonts w:asciiTheme="minorHAnsi" w:hAnsiTheme="minorHAnsi" w:cstheme="minorHAnsi"/>
                <w:sz w:val="22"/>
                <w:szCs w:val="22"/>
              </w:rPr>
              <w:t>10</w:t>
            </w:r>
          </w:p>
        </w:tc>
        <w:tc>
          <w:tcPr>
            <w:tcW w:w="2160" w:type="dxa"/>
            <w:tcBorders>
              <w:top w:val="single" w:sz="4" w:space="0" w:color="auto"/>
              <w:left w:val="single" w:sz="4" w:space="0" w:color="auto"/>
              <w:bottom w:val="single" w:sz="4" w:space="0" w:color="auto"/>
              <w:right w:val="single" w:sz="4" w:space="0" w:color="auto"/>
            </w:tcBorders>
            <w:vAlign w:val="center"/>
          </w:tcPr>
          <w:p w14:paraId="5F855990" w14:textId="682F28CA" w:rsidR="0036625F" w:rsidRPr="00196FD9" w:rsidRDefault="0036625F" w:rsidP="00FB1BB7">
            <w:pPr>
              <w:tabs>
                <w:tab w:val="left" w:pos="0"/>
              </w:tabs>
              <w:overflowPunct w:val="0"/>
              <w:autoSpaceDE w:val="0"/>
              <w:autoSpaceDN w:val="0"/>
              <w:adjustRightInd w:val="0"/>
              <w:jc w:val="center"/>
              <w:rPr>
                <w:rFonts w:asciiTheme="minorHAnsi" w:hAnsiTheme="minorHAnsi" w:cstheme="minorHAnsi"/>
                <w:b/>
                <w:bCs/>
                <w:sz w:val="22"/>
                <w:szCs w:val="22"/>
              </w:rPr>
            </w:pPr>
            <w:r w:rsidRPr="00130772">
              <w:rPr>
                <w:rFonts w:asciiTheme="minorHAnsi" w:hAnsiTheme="minorHAnsi" w:cstheme="minorHAnsi"/>
                <w:b/>
                <w:bCs/>
                <w:sz w:val="22"/>
                <w:szCs w:val="22"/>
              </w:rPr>
              <w:t>Group</w:t>
            </w:r>
            <w:r>
              <w:rPr>
                <w:rFonts w:asciiTheme="minorHAnsi" w:hAnsiTheme="minorHAnsi" w:cstheme="minorHAnsi"/>
                <w:b/>
                <w:bCs/>
                <w:sz w:val="22"/>
                <w:szCs w:val="22"/>
              </w:rPr>
              <w:t xml:space="preserve"> </w:t>
            </w:r>
            <w:r w:rsidRPr="00130772">
              <w:rPr>
                <w:rFonts w:asciiTheme="minorHAnsi" w:hAnsiTheme="minorHAnsi" w:cstheme="minorHAnsi"/>
                <w:b/>
                <w:bCs/>
                <w:sz w:val="22"/>
                <w:szCs w:val="22"/>
              </w:rPr>
              <w:t>3</w:t>
            </w:r>
            <w:r>
              <w:rPr>
                <w:rFonts w:asciiTheme="minorHAnsi" w:hAnsiTheme="minorHAnsi" w:cstheme="minorHAnsi"/>
                <w:b/>
                <w:bCs/>
                <w:sz w:val="22"/>
                <w:szCs w:val="22"/>
              </w:rPr>
              <w:t>:</w:t>
            </w:r>
            <w:r w:rsidRPr="00130772">
              <w:rPr>
                <w:rFonts w:asciiTheme="minorHAnsi" w:hAnsiTheme="minorHAnsi" w:cstheme="minorHAnsi"/>
                <w:b/>
                <w:bCs/>
                <w:sz w:val="22"/>
                <w:szCs w:val="22"/>
              </w:rPr>
              <w:t xml:space="preserve"> </w:t>
            </w:r>
            <w:r w:rsidR="00FB1BB7">
              <w:rPr>
                <w:rFonts w:asciiTheme="minorHAnsi" w:hAnsiTheme="minorHAnsi" w:cstheme="minorHAnsi"/>
                <w:b/>
                <w:bCs/>
                <w:sz w:val="22"/>
                <w:szCs w:val="22"/>
              </w:rPr>
              <w:t xml:space="preserve">Price Lines </w:t>
            </w:r>
            <w:r w:rsidRPr="00130772">
              <w:rPr>
                <w:rFonts w:asciiTheme="minorHAnsi" w:hAnsiTheme="minorHAnsi" w:cstheme="minorHAnsi"/>
                <w:b/>
                <w:bCs/>
                <w:sz w:val="22"/>
                <w:szCs w:val="22"/>
              </w:rPr>
              <w:t>7 and 8</w:t>
            </w:r>
          </w:p>
        </w:tc>
        <w:tc>
          <w:tcPr>
            <w:tcW w:w="7200" w:type="dxa"/>
            <w:tcBorders>
              <w:top w:val="single" w:sz="4" w:space="0" w:color="auto"/>
              <w:left w:val="single" w:sz="4" w:space="0" w:color="auto"/>
              <w:bottom w:val="single" w:sz="4" w:space="0" w:color="auto"/>
              <w:right w:val="single" w:sz="4" w:space="0" w:color="auto"/>
            </w:tcBorders>
          </w:tcPr>
          <w:p w14:paraId="19C9CE65" w14:textId="2D0621B8" w:rsidR="0036625F" w:rsidRPr="00E4008B" w:rsidRDefault="0036625F" w:rsidP="0036625F">
            <w:pPr>
              <w:tabs>
                <w:tab w:val="left" w:pos="0"/>
              </w:tabs>
              <w:overflowPunct w:val="0"/>
              <w:autoSpaceDE w:val="0"/>
              <w:autoSpaceDN w:val="0"/>
              <w:adjustRightInd w:val="0"/>
              <w:jc w:val="both"/>
              <w:rPr>
                <w:rFonts w:asciiTheme="minorHAnsi" w:hAnsiTheme="minorHAnsi" w:cstheme="minorHAnsi"/>
                <w:b/>
                <w:sz w:val="22"/>
                <w:szCs w:val="22"/>
              </w:rPr>
            </w:pPr>
            <w:r w:rsidRPr="00E4008B">
              <w:rPr>
                <w:rFonts w:asciiTheme="minorHAnsi" w:hAnsiTheme="minorHAnsi" w:cstheme="minorHAnsi"/>
                <w:b/>
                <w:sz w:val="22"/>
                <w:szCs w:val="22"/>
                <w:u w:val="single"/>
              </w:rPr>
              <w:t>Question:</w:t>
            </w:r>
            <w:r w:rsidRPr="00E4008B">
              <w:rPr>
                <w:rFonts w:asciiTheme="minorHAnsi" w:hAnsiTheme="minorHAnsi" w:cstheme="minorHAnsi"/>
                <w:b/>
                <w:sz w:val="22"/>
                <w:szCs w:val="22"/>
              </w:rPr>
              <w:t xml:space="preserve">  </w:t>
            </w:r>
            <w:r w:rsidRPr="009F2CC1">
              <w:rPr>
                <w:rFonts w:asciiTheme="minorHAnsi" w:hAnsiTheme="minorHAnsi" w:cstheme="minorHAnsi"/>
                <w:b/>
                <w:sz w:val="22"/>
                <w:szCs w:val="22"/>
              </w:rPr>
              <w:t>Can we get more information on what product Type IIIA is?</w:t>
            </w:r>
          </w:p>
          <w:p w14:paraId="6DFFAD70" w14:textId="77777777" w:rsidR="0036625F" w:rsidRPr="00E4008B" w:rsidRDefault="0036625F" w:rsidP="0036625F">
            <w:pPr>
              <w:tabs>
                <w:tab w:val="left" w:pos="0"/>
              </w:tabs>
              <w:overflowPunct w:val="0"/>
              <w:autoSpaceDE w:val="0"/>
              <w:autoSpaceDN w:val="0"/>
              <w:adjustRightInd w:val="0"/>
              <w:jc w:val="both"/>
              <w:rPr>
                <w:rFonts w:asciiTheme="minorHAnsi" w:hAnsiTheme="minorHAnsi" w:cstheme="minorHAnsi"/>
                <w:b/>
                <w:sz w:val="16"/>
                <w:szCs w:val="16"/>
              </w:rPr>
            </w:pPr>
          </w:p>
          <w:p w14:paraId="379155BD" w14:textId="77777777" w:rsidR="00E537BD" w:rsidRDefault="0036625F" w:rsidP="0036625F">
            <w:pPr>
              <w:rPr>
                <w:rFonts w:asciiTheme="minorHAnsi" w:hAnsiTheme="minorHAnsi" w:cstheme="minorHAnsi"/>
                <w:sz w:val="22"/>
                <w:szCs w:val="22"/>
              </w:rPr>
            </w:pPr>
            <w:r w:rsidRPr="00E4008B">
              <w:rPr>
                <w:rFonts w:asciiTheme="minorHAnsi" w:hAnsiTheme="minorHAnsi" w:cstheme="minorHAnsi"/>
                <w:b/>
                <w:sz w:val="22"/>
                <w:szCs w:val="22"/>
                <w:u w:val="single"/>
              </w:rPr>
              <w:t>Answer:</w:t>
            </w:r>
            <w:r w:rsidRPr="00E4008B">
              <w:rPr>
                <w:rFonts w:asciiTheme="minorHAnsi" w:hAnsiTheme="minorHAnsi" w:cstheme="minorHAnsi"/>
                <w:sz w:val="22"/>
                <w:szCs w:val="22"/>
              </w:rPr>
              <w:t xml:space="preserve">  </w:t>
            </w:r>
            <w:r w:rsidR="00E537BD">
              <w:rPr>
                <w:rFonts w:asciiTheme="minorHAnsi" w:hAnsiTheme="minorHAnsi" w:cstheme="minorHAnsi"/>
                <w:sz w:val="22"/>
                <w:szCs w:val="22"/>
              </w:rPr>
              <w:t>The reference to Type IIIA has been removed from the State-Supplied Price Sheet for Price Lines 7 and 8.</w:t>
            </w:r>
          </w:p>
          <w:p w14:paraId="12BA22CA" w14:textId="554508E8" w:rsidR="00E537BD" w:rsidRPr="00E537BD" w:rsidRDefault="00E537BD" w:rsidP="0036625F">
            <w:pPr>
              <w:rPr>
                <w:rFonts w:asciiTheme="minorHAnsi" w:hAnsiTheme="minorHAnsi" w:cstheme="minorHAnsi"/>
                <w:sz w:val="16"/>
                <w:szCs w:val="16"/>
              </w:rPr>
            </w:pPr>
          </w:p>
          <w:p w14:paraId="0FBCC1E3" w14:textId="77777777" w:rsidR="00E537BD" w:rsidRPr="00A408C6" w:rsidRDefault="00E537BD" w:rsidP="00E537BD">
            <w:pPr>
              <w:tabs>
                <w:tab w:val="left" w:pos="0"/>
              </w:tabs>
              <w:overflowPunct w:val="0"/>
              <w:autoSpaceDE w:val="0"/>
              <w:autoSpaceDN w:val="0"/>
              <w:adjustRightInd w:val="0"/>
              <w:jc w:val="both"/>
              <w:rPr>
                <w:rFonts w:asciiTheme="minorHAnsi" w:hAnsiTheme="minorHAnsi" w:cstheme="minorHAnsi"/>
                <w:sz w:val="22"/>
                <w:szCs w:val="22"/>
              </w:rPr>
            </w:pPr>
            <w:r w:rsidRPr="00A408C6">
              <w:rPr>
                <w:rFonts w:asciiTheme="minorHAnsi" w:hAnsiTheme="minorHAnsi" w:cstheme="minorHAnsi"/>
                <w:sz w:val="22"/>
                <w:szCs w:val="22"/>
              </w:rPr>
              <w:t xml:space="preserve">Please refer to Part 2 </w:t>
            </w:r>
            <w:r>
              <w:rPr>
                <w:rFonts w:asciiTheme="minorHAnsi" w:hAnsiTheme="minorHAnsi" w:cstheme="minorHAnsi"/>
                <w:sz w:val="22"/>
                <w:szCs w:val="22"/>
              </w:rPr>
              <w:t xml:space="preserve">of this Bid Amendment </w:t>
            </w:r>
            <w:r w:rsidRPr="00A408C6">
              <w:rPr>
                <w:rFonts w:asciiTheme="minorHAnsi" w:hAnsiTheme="minorHAnsi" w:cstheme="minorHAnsi"/>
                <w:sz w:val="22"/>
                <w:szCs w:val="22"/>
              </w:rPr>
              <w:t>for detailed revisions to the State-Supplied Price Sheet.</w:t>
            </w:r>
          </w:p>
          <w:p w14:paraId="0F066271" w14:textId="0B9DC05C" w:rsidR="0036625F" w:rsidRPr="00E4008B" w:rsidRDefault="0036625F" w:rsidP="0036625F">
            <w:pPr>
              <w:rPr>
                <w:rFonts w:asciiTheme="minorHAnsi" w:hAnsiTheme="minorHAnsi" w:cstheme="minorHAnsi"/>
                <w:sz w:val="16"/>
                <w:szCs w:val="16"/>
                <w:highlight w:val="yellow"/>
              </w:rPr>
            </w:pPr>
          </w:p>
        </w:tc>
      </w:tr>
      <w:tr w:rsidR="0036625F" w14:paraId="3799BFE7"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7E4D562E" w14:textId="21E7F80F" w:rsidR="0036625F" w:rsidRPr="001A003E" w:rsidRDefault="00531DF0" w:rsidP="0036625F">
            <w:pPr>
              <w:tabs>
                <w:tab w:val="left" w:pos="0"/>
              </w:tabs>
              <w:autoSpaceDN w:val="0"/>
              <w:jc w:val="center"/>
              <w:rPr>
                <w:rFonts w:asciiTheme="minorHAnsi" w:hAnsiTheme="minorHAnsi" w:cstheme="minorHAnsi"/>
                <w:sz w:val="22"/>
                <w:szCs w:val="22"/>
              </w:rPr>
            </w:pPr>
            <w:r w:rsidRPr="001A003E">
              <w:rPr>
                <w:rFonts w:asciiTheme="minorHAnsi" w:hAnsiTheme="minorHAnsi" w:cstheme="minorHAnsi"/>
                <w:sz w:val="22"/>
                <w:szCs w:val="22"/>
              </w:rPr>
              <w:t>1</w:t>
            </w:r>
            <w:r w:rsidR="001A003E">
              <w:rPr>
                <w:rFonts w:asciiTheme="minorHAnsi" w:hAnsiTheme="minorHAnsi" w:cstheme="minorHAnsi"/>
                <w:sz w:val="22"/>
                <w:szCs w:val="22"/>
              </w:rPr>
              <w:t>1</w:t>
            </w:r>
          </w:p>
        </w:tc>
        <w:tc>
          <w:tcPr>
            <w:tcW w:w="2160" w:type="dxa"/>
            <w:tcBorders>
              <w:top w:val="single" w:sz="4" w:space="0" w:color="auto"/>
              <w:left w:val="single" w:sz="4" w:space="0" w:color="auto"/>
              <w:bottom w:val="single" w:sz="4" w:space="0" w:color="auto"/>
              <w:right w:val="single" w:sz="4" w:space="0" w:color="auto"/>
            </w:tcBorders>
            <w:vAlign w:val="center"/>
          </w:tcPr>
          <w:p w14:paraId="543B9F74" w14:textId="33B52BF1" w:rsidR="0036625F" w:rsidRPr="001A003E" w:rsidRDefault="0036625F" w:rsidP="0036625F">
            <w:pPr>
              <w:tabs>
                <w:tab w:val="left" w:pos="0"/>
              </w:tabs>
              <w:overflowPunct w:val="0"/>
              <w:autoSpaceDE w:val="0"/>
              <w:autoSpaceDN w:val="0"/>
              <w:adjustRightInd w:val="0"/>
              <w:jc w:val="center"/>
              <w:rPr>
                <w:rFonts w:asciiTheme="minorHAnsi" w:hAnsiTheme="minorHAnsi" w:cstheme="minorHAnsi"/>
                <w:b/>
                <w:bCs/>
                <w:sz w:val="22"/>
                <w:szCs w:val="22"/>
              </w:rPr>
            </w:pPr>
            <w:r w:rsidRPr="001A003E">
              <w:rPr>
                <w:rFonts w:asciiTheme="minorHAnsi" w:hAnsiTheme="minorHAnsi" w:cstheme="minorHAnsi"/>
                <w:b/>
                <w:bCs/>
                <w:sz w:val="22"/>
                <w:szCs w:val="22"/>
              </w:rPr>
              <w:t>Group 7: Type IX</w:t>
            </w:r>
            <w:r w:rsidR="0079042A" w:rsidRPr="001A003E">
              <w:rPr>
                <w:rFonts w:asciiTheme="minorHAnsi" w:hAnsiTheme="minorHAnsi" w:cstheme="minorHAnsi"/>
                <w:b/>
                <w:bCs/>
                <w:sz w:val="22"/>
                <w:szCs w:val="22"/>
              </w:rPr>
              <w:t xml:space="preserve"> Material</w:t>
            </w:r>
          </w:p>
        </w:tc>
        <w:tc>
          <w:tcPr>
            <w:tcW w:w="7200" w:type="dxa"/>
            <w:tcBorders>
              <w:top w:val="single" w:sz="4" w:space="0" w:color="auto"/>
              <w:left w:val="single" w:sz="4" w:space="0" w:color="auto"/>
              <w:bottom w:val="single" w:sz="4" w:space="0" w:color="auto"/>
              <w:right w:val="single" w:sz="4" w:space="0" w:color="auto"/>
            </w:tcBorders>
          </w:tcPr>
          <w:p w14:paraId="5E65D92F" w14:textId="77777777" w:rsidR="0079042A" w:rsidRPr="001A003E" w:rsidRDefault="0079042A" w:rsidP="0079042A">
            <w:pPr>
              <w:tabs>
                <w:tab w:val="left" w:pos="0"/>
              </w:tabs>
              <w:overflowPunct w:val="0"/>
              <w:autoSpaceDE w:val="0"/>
              <w:autoSpaceDN w:val="0"/>
              <w:adjustRightInd w:val="0"/>
              <w:jc w:val="both"/>
              <w:rPr>
                <w:rFonts w:asciiTheme="minorHAnsi" w:hAnsiTheme="minorHAnsi" w:cstheme="minorHAnsi"/>
                <w:b/>
                <w:sz w:val="22"/>
                <w:szCs w:val="22"/>
              </w:rPr>
            </w:pPr>
            <w:r w:rsidRPr="001A003E">
              <w:rPr>
                <w:rFonts w:asciiTheme="minorHAnsi" w:hAnsiTheme="minorHAnsi" w:cstheme="minorHAnsi"/>
                <w:b/>
                <w:sz w:val="22"/>
                <w:szCs w:val="22"/>
              </w:rPr>
              <w:t xml:space="preserve">The question below has been paraphrased in the interest of clarity and readability: </w:t>
            </w:r>
          </w:p>
          <w:p w14:paraId="0DE768B4" w14:textId="77777777" w:rsidR="0079042A" w:rsidRPr="001A003E" w:rsidRDefault="0079042A" w:rsidP="0036625F">
            <w:pPr>
              <w:tabs>
                <w:tab w:val="left" w:pos="0"/>
              </w:tabs>
              <w:overflowPunct w:val="0"/>
              <w:autoSpaceDE w:val="0"/>
              <w:autoSpaceDN w:val="0"/>
              <w:adjustRightInd w:val="0"/>
              <w:jc w:val="both"/>
              <w:rPr>
                <w:rFonts w:asciiTheme="minorHAnsi" w:hAnsiTheme="minorHAnsi" w:cstheme="minorHAnsi"/>
                <w:b/>
                <w:sz w:val="8"/>
                <w:szCs w:val="8"/>
                <w:u w:val="single"/>
              </w:rPr>
            </w:pPr>
          </w:p>
          <w:p w14:paraId="0E6101AE" w14:textId="502E8D87" w:rsidR="0036625F" w:rsidRPr="001A003E" w:rsidRDefault="0036625F" w:rsidP="0036625F">
            <w:pPr>
              <w:tabs>
                <w:tab w:val="left" w:pos="0"/>
              </w:tabs>
              <w:overflowPunct w:val="0"/>
              <w:autoSpaceDE w:val="0"/>
              <w:autoSpaceDN w:val="0"/>
              <w:adjustRightInd w:val="0"/>
              <w:jc w:val="both"/>
              <w:rPr>
                <w:rFonts w:asciiTheme="minorHAnsi" w:hAnsiTheme="minorHAnsi" w:cstheme="minorHAnsi"/>
                <w:b/>
                <w:sz w:val="22"/>
                <w:szCs w:val="22"/>
              </w:rPr>
            </w:pPr>
            <w:r w:rsidRPr="001A003E">
              <w:rPr>
                <w:rFonts w:asciiTheme="minorHAnsi" w:hAnsiTheme="minorHAnsi" w:cstheme="minorHAnsi"/>
                <w:b/>
                <w:sz w:val="22"/>
                <w:szCs w:val="22"/>
                <w:u w:val="single"/>
              </w:rPr>
              <w:t>Question:</w:t>
            </w:r>
            <w:r w:rsidRPr="001A003E">
              <w:rPr>
                <w:rFonts w:asciiTheme="minorHAnsi" w:hAnsiTheme="minorHAnsi" w:cstheme="minorHAnsi"/>
                <w:b/>
                <w:sz w:val="22"/>
                <w:szCs w:val="22"/>
              </w:rPr>
              <w:t xml:space="preserve">  </w:t>
            </w:r>
            <w:r w:rsidR="0079042A" w:rsidRPr="001A003E">
              <w:rPr>
                <w:rFonts w:asciiTheme="minorHAnsi" w:hAnsiTheme="minorHAnsi" w:cstheme="minorHAnsi"/>
                <w:b/>
                <w:sz w:val="22"/>
                <w:szCs w:val="22"/>
              </w:rPr>
              <w:t>For Group 7, c</w:t>
            </w:r>
            <w:r w:rsidRPr="001A003E">
              <w:rPr>
                <w:rFonts w:asciiTheme="minorHAnsi" w:hAnsiTheme="minorHAnsi" w:cstheme="minorHAnsi"/>
                <w:b/>
                <w:sz w:val="22"/>
                <w:szCs w:val="22"/>
              </w:rPr>
              <w:t>an we bid our Type XI products in place of the Type IX, as it meets the spec</w:t>
            </w:r>
            <w:r w:rsidR="00FB1BB7" w:rsidRPr="001A003E">
              <w:rPr>
                <w:rFonts w:asciiTheme="minorHAnsi" w:hAnsiTheme="minorHAnsi" w:cstheme="minorHAnsi"/>
                <w:b/>
                <w:sz w:val="22"/>
                <w:szCs w:val="22"/>
              </w:rPr>
              <w:t>ification</w:t>
            </w:r>
            <w:r w:rsidRPr="001A003E">
              <w:rPr>
                <w:rFonts w:asciiTheme="minorHAnsi" w:hAnsiTheme="minorHAnsi" w:cstheme="minorHAnsi"/>
                <w:b/>
                <w:sz w:val="22"/>
                <w:szCs w:val="22"/>
              </w:rPr>
              <w:t>?</w:t>
            </w:r>
          </w:p>
          <w:p w14:paraId="3A8A3033" w14:textId="77777777" w:rsidR="0036625F" w:rsidRPr="001A003E" w:rsidRDefault="0036625F" w:rsidP="0036625F">
            <w:pPr>
              <w:tabs>
                <w:tab w:val="left" w:pos="0"/>
              </w:tabs>
              <w:overflowPunct w:val="0"/>
              <w:autoSpaceDE w:val="0"/>
              <w:autoSpaceDN w:val="0"/>
              <w:adjustRightInd w:val="0"/>
              <w:jc w:val="both"/>
              <w:rPr>
                <w:rFonts w:ascii="Arial" w:hAnsi="Arial" w:cs="Arial"/>
                <w:b/>
                <w:sz w:val="16"/>
                <w:szCs w:val="16"/>
              </w:rPr>
            </w:pPr>
          </w:p>
          <w:p w14:paraId="17876C2A" w14:textId="77777777" w:rsidR="001A003E" w:rsidRDefault="0036625F" w:rsidP="0036625F">
            <w:pPr>
              <w:tabs>
                <w:tab w:val="left" w:pos="0"/>
              </w:tabs>
              <w:overflowPunct w:val="0"/>
              <w:autoSpaceDE w:val="0"/>
              <w:autoSpaceDN w:val="0"/>
              <w:adjustRightInd w:val="0"/>
              <w:rPr>
                <w:rFonts w:asciiTheme="minorHAnsi" w:hAnsiTheme="minorHAnsi" w:cstheme="minorHAnsi"/>
                <w:b/>
                <w:sz w:val="22"/>
                <w:szCs w:val="22"/>
              </w:rPr>
            </w:pPr>
            <w:r w:rsidRPr="001A003E">
              <w:rPr>
                <w:rFonts w:asciiTheme="minorHAnsi" w:hAnsiTheme="minorHAnsi" w:cstheme="minorHAnsi"/>
                <w:b/>
                <w:sz w:val="22"/>
                <w:szCs w:val="22"/>
                <w:u w:val="single"/>
              </w:rPr>
              <w:t>Answer:</w:t>
            </w:r>
            <w:r w:rsidRPr="001A003E">
              <w:rPr>
                <w:rFonts w:asciiTheme="minorHAnsi" w:hAnsiTheme="minorHAnsi" w:cstheme="minorHAnsi"/>
                <w:b/>
                <w:sz w:val="22"/>
                <w:szCs w:val="22"/>
              </w:rPr>
              <w:t xml:space="preserve"> </w:t>
            </w:r>
            <w:r w:rsidRPr="001A003E">
              <w:rPr>
                <w:rFonts w:asciiTheme="minorHAnsi" w:hAnsiTheme="minorHAnsi" w:cstheme="minorHAnsi"/>
                <w:sz w:val="22"/>
                <w:szCs w:val="22"/>
              </w:rPr>
              <w:t xml:space="preserve"> No. </w:t>
            </w:r>
            <w:r w:rsidR="001A003E" w:rsidRPr="009625DD">
              <w:rPr>
                <w:rFonts w:asciiTheme="minorHAnsi" w:hAnsiTheme="minorHAnsi" w:cstheme="minorHAnsi"/>
                <w:sz w:val="22"/>
                <w:szCs w:val="22"/>
              </w:rPr>
              <w:t>Bidders must bid Type IX for this Group.</w:t>
            </w:r>
            <w:r w:rsidR="001A003E" w:rsidRPr="006E0CA2">
              <w:rPr>
                <w:rFonts w:asciiTheme="minorHAnsi" w:hAnsiTheme="minorHAnsi" w:cstheme="minorHAnsi"/>
                <w:b/>
                <w:sz w:val="22"/>
                <w:szCs w:val="22"/>
              </w:rPr>
              <w:t xml:space="preserve"> </w:t>
            </w:r>
          </w:p>
          <w:p w14:paraId="48E295CD" w14:textId="77777777" w:rsidR="0036625F" w:rsidRPr="001A003E" w:rsidRDefault="0036625F" w:rsidP="0036625F">
            <w:pPr>
              <w:tabs>
                <w:tab w:val="left" w:pos="0"/>
              </w:tabs>
              <w:overflowPunct w:val="0"/>
              <w:autoSpaceDE w:val="0"/>
              <w:autoSpaceDN w:val="0"/>
              <w:adjustRightInd w:val="0"/>
              <w:jc w:val="both"/>
              <w:rPr>
                <w:rFonts w:ascii="Arial" w:hAnsi="Arial" w:cs="Arial"/>
              </w:rPr>
            </w:pPr>
            <w:r w:rsidRPr="001A003E">
              <w:rPr>
                <w:rFonts w:asciiTheme="minorHAnsi" w:hAnsiTheme="minorHAnsi" w:cstheme="minorHAnsi"/>
                <w:b/>
                <w:u w:val="single"/>
              </w:rPr>
              <w:t xml:space="preserve">   </w:t>
            </w:r>
          </w:p>
        </w:tc>
      </w:tr>
      <w:tr w:rsidR="0036625F" w14:paraId="52177E19"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2063C003" w14:textId="664E2F36" w:rsidR="0036625F" w:rsidRPr="00434501" w:rsidRDefault="00531DF0" w:rsidP="0036625F">
            <w:pPr>
              <w:tabs>
                <w:tab w:val="left" w:pos="0"/>
              </w:tabs>
              <w:autoSpaceDN w:val="0"/>
              <w:jc w:val="center"/>
              <w:rPr>
                <w:rFonts w:asciiTheme="minorHAnsi" w:hAnsiTheme="minorHAnsi" w:cstheme="minorHAnsi"/>
                <w:sz w:val="22"/>
                <w:szCs w:val="22"/>
              </w:rPr>
            </w:pPr>
            <w:r>
              <w:rPr>
                <w:rFonts w:asciiTheme="minorHAnsi" w:hAnsiTheme="minorHAnsi" w:cstheme="minorHAnsi"/>
                <w:sz w:val="22"/>
                <w:szCs w:val="22"/>
              </w:rPr>
              <w:t>1</w:t>
            </w:r>
            <w:r w:rsidR="00F85CEE">
              <w:rPr>
                <w:rFonts w:asciiTheme="minorHAnsi" w:hAnsiTheme="minorHAnsi" w:cstheme="minorHAnsi"/>
                <w:sz w:val="22"/>
                <w:szCs w:val="22"/>
              </w:rPr>
              <w:t>2</w:t>
            </w:r>
          </w:p>
        </w:tc>
        <w:tc>
          <w:tcPr>
            <w:tcW w:w="2160" w:type="dxa"/>
            <w:tcBorders>
              <w:top w:val="single" w:sz="4" w:space="0" w:color="auto"/>
              <w:left w:val="single" w:sz="4" w:space="0" w:color="auto"/>
              <w:bottom w:val="single" w:sz="4" w:space="0" w:color="auto"/>
              <w:right w:val="single" w:sz="4" w:space="0" w:color="auto"/>
            </w:tcBorders>
            <w:vAlign w:val="center"/>
          </w:tcPr>
          <w:p w14:paraId="3548DE3A" w14:textId="75AD9B9F" w:rsidR="0036625F" w:rsidRPr="00434501" w:rsidRDefault="0036625F" w:rsidP="0079042A">
            <w:pPr>
              <w:tabs>
                <w:tab w:val="left" w:pos="0"/>
              </w:tabs>
              <w:overflowPunct w:val="0"/>
              <w:autoSpaceDE w:val="0"/>
              <w:autoSpaceDN w:val="0"/>
              <w:adjustRightInd w:val="0"/>
              <w:jc w:val="center"/>
              <w:rPr>
                <w:rFonts w:asciiTheme="minorHAnsi" w:hAnsiTheme="minorHAnsi" w:cstheme="minorHAnsi"/>
                <w:b/>
                <w:bCs/>
                <w:sz w:val="22"/>
                <w:szCs w:val="22"/>
              </w:rPr>
            </w:pPr>
            <w:r w:rsidRPr="00130772">
              <w:rPr>
                <w:rFonts w:asciiTheme="minorHAnsi" w:hAnsiTheme="minorHAnsi" w:cstheme="minorHAnsi"/>
                <w:b/>
                <w:bCs/>
                <w:sz w:val="22"/>
                <w:szCs w:val="22"/>
              </w:rPr>
              <w:t>Group 1</w:t>
            </w:r>
            <w:r w:rsidR="0079042A">
              <w:rPr>
                <w:rFonts w:asciiTheme="minorHAnsi" w:hAnsiTheme="minorHAnsi" w:cstheme="minorHAnsi"/>
                <w:b/>
                <w:bCs/>
                <w:sz w:val="22"/>
                <w:szCs w:val="22"/>
              </w:rPr>
              <w:t xml:space="preserve">, Price Line </w:t>
            </w:r>
            <w:r w:rsidRPr="00130772">
              <w:rPr>
                <w:rFonts w:asciiTheme="minorHAnsi" w:hAnsiTheme="minorHAnsi" w:cstheme="minorHAnsi"/>
                <w:b/>
                <w:bCs/>
                <w:sz w:val="22"/>
                <w:szCs w:val="22"/>
              </w:rPr>
              <w:t>4</w:t>
            </w:r>
          </w:p>
        </w:tc>
        <w:tc>
          <w:tcPr>
            <w:tcW w:w="7200" w:type="dxa"/>
            <w:tcBorders>
              <w:top w:val="single" w:sz="4" w:space="0" w:color="auto"/>
              <w:left w:val="single" w:sz="4" w:space="0" w:color="auto"/>
              <w:bottom w:val="single" w:sz="4" w:space="0" w:color="auto"/>
              <w:right w:val="single" w:sz="4" w:space="0" w:color="auto"/>
            </w:tcBorders>
          </w:tcPr>
          <w:p w14:paraId="5DDB1C0E" w14:textId="77777777" w:rsidR="0079042A" w:rsidRDefault="0079042A" w:rsidP="0079042A">
            <w:pPr>
              <w:tabs>
                <w:tab w:val="left" w:pos="0"/>
              </w:tabs>
              <w:overflowPunct w:val="0"/>
              <w:autoSpaceDE w:val="0"/>
              <w:autoSpaceDN w:val="0"/>
              <w:adjustRightInd w:val="0"/>
              <w:jc w:val="both"/>
              <w:rPr>
                <w:rFonts w:asciiTheme="minorHAnsi" w:hAnsiTheme="minorHAnsi" w:cstheme="minorHAnsi"/>
                <w:b/>
                <w:sz w:val="22"/>
                <w:szCs w:val="22"/>
              </w:rPr>
            </w:pPr>
            <w:r>
              <w:rPr>
                <w:rFonts w:asciiTheme="minorHAnsi" w:hAnsiTheme="minorHAnsi" w:cstheme="minorHAnsi"/>
                <w:b/>
                <w:sz w:val="22"/>
                <w:szCs w:val="22"/>
              </w:rPr>
              <w:t xml:space="preserve">The question below has been paraphrased in the interest of clarity and readability: </w:t>
            </w:r>
          </w:p>
          <w:p w14:paraId="702CF621" w14:textId="77777777" w:rsidR="0079042A" w:rsidRPr="0079042A" w:rsidRDefault="0079042A" w:rsidP="0036625F">
            <w:pPr>
              <w:tabs>
                <w:tab w:val="left" w:pos="0"/>
              </w:tabs>
              <w:overflowPunct w:val="0"/>
              <w:autoSpaceDE w:val="0"/>
              <w:autoSpaceDN w:val="0"/>
              <w:adjustRightInd w:val="0"/>
              <w:jc w:val="both"/>
              <w:rPr>
                <w:rFonts w:asciiTheme="minorHAnsi" w:hAnsiTheme="minorHAnsi" w:cstheme="minorHAnsi"/>
                <w:b/>
                <w:sz w:val="8"/>
                <w:szCs w:val="8"/>
                <w:u w:val="single"/>
              </w:rPr>
            </w:pPr>
          </w:p>
          <w:p w14:paraId="47823900" w14:textId="4D0DD586" w:rsidR="0036625F" w:rsidRPr="00434501" w:rsidRDefault="0036625F" w:rsidP="0036625F">
            <w:pPr>
              <w:tabs>
                <w:tab w:val="left" w:pos="0"/>
              </w:tabs>
              <w:overflowPunct w:val="0"/>
              <w:autoSpaceDE w:val="0"/>
              <w:autoSpaceDN w:val="0"/>
              <w:adjustRightInd w:val="0"/>
              <w:jc w:val="both"/>
              <w:rPr>
                <w:rFonts w:asciiTheme="minorHAnsi" w:hAnsiTheme="minorHAnsi" w:cstheme="minorHAnsi"/>
                <w:b/>
                <w:sz w:val="22"/>
                <w:szCs w:val="22"/>
              </w:rPr>
            </w:pPr>
            <w:r w:rsidRPr="00434501">
              <w:rPr>
                <w:rFonts w:asciiTheme="minorHAnsi" w:hAnsiTheme="minorHAnsi" w:cstheme="minorHAnsi"/>
                <w:b/>
                <w:sz w:val="22"/>
                <w:szCs w:val="22"/>
                <w:u w:val="single"/>
              </w:rPr>
              <w:t>Question:</w:t>
            </w:r>
            <w:r w:rsidRPr="00434501">
              <w:rPr>
                <w:rFonts w:asciiTheme="minorHAnsi" w:hAnsiTheme="minorHAnsi" w:cstheme="minorHAnsi"/>
                <w:b/>
                <w:sz w:val="22"/>
                <w:szCs w:val="22"/>
              </w:rPr>
              <w:t xml:space="preserve">  </w:t>
            </w:r>
            <w:r w:rsidR="0079042A">
              <w:rPr>
                <w:rFonts w:asciiTheme="minorHAnsi" w:hAnsiTheme="minorHAnsi" w:cstheme="minorHAnsi"/>
                <w:b/>
                <w:sz w:val="22"/>
                <w:szCs w:val="22"/>
              </w:rPr>
              <w:t>For Group 1, Price Line 4, c</w:t>
            </w:r>
            <w:r w:rsidRPr="00130772">
              <w:rPr>
                <w:rFonts w:asciiTheme="minorHAnsi" w:hAnsiTheme="minorHAnsi" w:cstheme="minorHAnsi"/>
                <w:b/>
                <w:sz w:val="22"/>
                <w:szCs w:val="22"/>
              </w:rPr>
              <w:t>an you please provide additional information on what product this is in reference to?</w:t>
            </w:r>
          </w:p>
          <w:p w14:paraId="69D19E59" w14:textId="77777777" w:rsidR="0036625F" w:rsidRPr="00F877E7" w:rsidRDefault="0036625F" w:rsidP="0036625F">
            <w:pPr>
              <w:tabs>
                <w:tab w:val="left" w:pos="0"/>
              </w:tabs>
              <w:overflowPunct w:val="0"/>
              <w:autoSpaceDE w:val="0"/>
              <w:autoSpaceDN w:val="0"/>
              <w:adjustRightInd w:val="0"/>
              <w:jc w:val="both"/>
              <w:rPr>
                <w:rFonts w:asciiTheme="minorHAnsi" w:hAnsiTheme="minorHAnsi" w:cstheme="minorHAnsi"/>
                <w:b/>
                <w:sz w:val="16"/>
                <w:szCs w:val="16"/>
              </w:rPr>
            </w:pPr>
          </w:p>
          <w:p w14:paraId="7B45025F" w14:textId="6C4B5573" w:rsidR="00B61F9F" w:rsidRPr="00A408C6" w:rsidRDefault="0036625F" w:rsidP="00B61F9F">
            <w:pPr>
              <w:tabs>
                <w:tab w:val="left" w:pos="0"/>
              </w:tabs>
              <w:overflowPunct w:val="0"/>
              <w:autoSpaceDE w:val="0"/>
              <w:autoSpaceDN w:val="0"/>
              <w:adjustRightInd w:val="0"/>
              <w:jc w:val="both"/>
              <w:rPr>
                <w:rFonts w:asciiTheme="minorHAnsi" w:hAnsiTheme="minorHAnsi" w:cstheme="minorHAnsi"/>
                <w:sz w:val="22"/>
                <w:szCs w:val="22"/>
              </w:rPr>
            </w:pPr>
            <w:r w:rsidRPr="00434501">
              <w:rPr>
                <w:rFonts w:asciiTheme="minorHAnsi" w:hAnsiTheme="minorHAnsi" w:cstheme="minorHAnsi"/>
                <w:b/>
                <w:sz w:val="22"/>
                <w:szCs w:val="22"/>
                <w:u w:val="single"/>
              </w:rPr>
              <w:t>Answer:</w:t>
            </w:r>
            <w:r>
              <w:rPr>
                <w:rFonts w:asciiTheme="minorHAnsi" w:hAnsiTheme="minorHAnsi" w:cstheme="minorHAnsi"/>
                <w:b/>
                <w:sz w:val="22"/>
                <w:szCs w:val="22"/>
              </w:rPr>
              <w:t xml:space="preserve"> </w:t>
            </w:r>
            <w:r w:rsidR="00512E78">
              <w:rPr>
                <w:rFonts w:asciiTheme="minorHAnsi" w:hAnsiTheme="minorHAnsi" w:cstheme="minorHAnsi"/>
                <w:sz w:val="22"/>
                <w:szCs w:val="22"/>
              </w:rPr>
              <w:t>Price Line 4 (</w:t>
            </w:r>
            <w:r w:rsidR="00512E78" w:rsidRPr="00512E78">
              <w:rPr>
                <w:rFonts w:asciiTheme="minorHAnsi" w:hAnsiTheme="minorHAnsi" w:cstheme="minorHAnsi"/>
                <w:sz w:val="22"/>
                <w:szCs w:val="22"/>
              </w:rPr>
              <w:t>Type I Sheeti</w:t>
            </w:r>
            <w:r w:rsidR="00512E78">
              <w:rPr>
                <w:rFonts w:asciiTheme="minorHAnsi" w:hAnsiTheme="minorHAnsi" w:cstheme="minorHAnsi"/>
                <w:sz w:val="22"/>
                <w:szCs w:val="22"/>
              </w:rPr>
              <w:t xml:space="preserve">ng, Removable as per ASTM D4956) </w:t>
            </w:r>
            <w:r w:rsidR="00B61F9F" w:rsidRPr="00A408C6">
              <w:rPr>
                <w:rFonts w:asciiTheme="minorHAnsi" w:hAnsiTheme="minorHAnsi" w:cstheme="minorHAnsi"/>
                <w:sz w:val="22"/>
                <w:szCs w:val="22"/>
              </w:rPr>
              <w:t xml:space="preserve">is no longer required by DOT.  As such, all references to </w:t>
            </w:r>
            <w:r w:rsidR="00512E78">
              <w:rPr>
                <w:rFonts w:asciiTheme="minorHAnsi" w:hAnsiTheme="minorHAnsi" w:cstheme="minorHAnsi"/>
                <w:sz w:val="22"/>
                <w:szCs w:val="22"/>
              </w:rPr>
              <w:t xml:space="preserve">Price Line 4 have been removed </w:t>
            </w:r>
            <w:r w:rsidR="00B61F9F" w:rsidRPr="00A408C6">
              <w:rPr>
                <w:rFonts w:asciiTheme="minorHAnsi" w:hAnsiTheme="minorHAnsi" w:cstheme="minorHAnsi"/>
                <w:sz w:val="22"/>
                <w:szCs w:val="22"/>
              </w:rPr>
              <w:t>the Bid Solicitation and State-Supplied Price Sheet.</w:t>
            </w:r>
          </w:p>
          <w:p w14:paraId="2178F72A" w14:textId="77777777" w:rsidR="00B61F9F" w:rsidRPr="00A408C6" w:rsidRDefault="00B61F9F" w:rsidP="00B61F9F">
            <w:pPr>
              <w:tabs>
                <w:tab w:val="left" w:pos="0"/>
              </w:tabs>
              <w:overflowPunct w:val="0"/>
              <w:autoSpaceDE w:val="0"/>
              <w:autoSpaceDN w:val="0"/>
              <w:adjustRightInd w:val="0"/>
              <w:jc w:val="both"/>
              <w:rPr>
                <w:rFonts w:asciiTheme="minorHAnsi" w:hAnsiTheme="minorHAnsi" w:cstheme="minorHAnsi"/>
                <w:sz w:val="16"/>
                <w:szCs w:val="16"/>
              </w:rPr>
            </w:pPr>
          </w:p>
          <w:p w14:paraId="38AEDB74" w14:textId="77777777" w:rsidR="00B61F9F" w:rsidRPr="00A408C6" w:rsidRDefault="00B61F9F" w:rsidP="00B61F9F">
            <w:pPr>
              <w:tabs>
                <w:tab w:val="left" w:pos="0"/>
              </w:tabs>
              <w:overflowPunct w:val="0"/>
              <w:autoSpaceDE w:val="0"/>
              <w:autoSpaceDN w:val="0"/>
              <w:adjustRightInd w:val="0"/>
              <w:jc w:val="both"/>
              <w:rPr>
                <w:rFonts w:asciiTheme="minorHAnsi" w:hAnsiTheme="minorHAnsi" w:cstheme="minorHAnsi"/>
                <w:sz w:val="22"/>
                <w:szCs w:val="22"/>
              </w:rPr>
            </w:pPr>
            <w:r w:rsidRPr="00A408C6">
              <w:rPr>
                <w:rFonts w:asciiTheme="minorHAnsi" w:hAnsiTheme="minorHAnsi" w:cstheme="minorHAnsi"/>
                <w:sz w:val="22"/>
                <w:szCs w:val="22"/>
              </w:rPr>
              <w:t xml:space="preserve">Please refer to Part 2 </w:t>
            </w:r>
            <w:r>
              <w:rPr>
                <w:rFonts w:asciiTheme="minorHAnsi" w:hAnsiTheme="minorHAnsi" w:cstheme="minorHAnsi"/>
                <w:sz w:val="22"/>
                <w:szCs w:val="22"/>
              </w:rPr>
              <w:t xml:space="preserve">of this Bid Amendment </w:t>
            </w:r>
            <w:r w:rsidRPr="00A408C6">
              <w:rPr>
                <w:rFonts w:asciiTheme="minorHAnsi" w:hAnsiTheme="minorHAnsi" w:cstheme="minorHAnsi"/>
                <w:sz w:val="22"/>
                <w:szCs w:val="22"/>
              </w:rPr>
              <w:t>for detailed revisions to the Bid Solicitation and State-Supplied Price Sheet.</w:t>
            </w:r>
          </w:p>
          <w:p w14:paraId="6159EE4A" w14:textId="67FD4B77" w:rsidR="0036625F" w:rsidRPr="0079042A" w:rsidRDefault="0036625F" w:rsidP="0036625F">
            <w:pPr>
              <w:tabs>
                <w:tab w:val="left" w:pos="0"/>
              </w:tabs>
              <w:overflowPunct w:val="0"/>
              <w:autoSpaceDE w:val="0"/>
              <w:autoSpaceDN w:val="0"/>
              <w:adjustRightInd w:val="0"/>
              <w:jc w:val="both"/>
              <w:rPr>
                <w:rFonts w:asciiTheme="minorHAnsi" w:hAnsiTheme="minorHAnsi" w:cstheme="minorHAnsi"/>
                <w:sz w:val="16"/>
                <w:szCs w:val="16"/>
              </w:rPr>
            </w:pPr>
          </w:p>
        </w:tc>
      </w:tr>
    </w:tbl>
    <w:p w14:paraId="7F465161" w14:textId="47B4D864" w:rsidR="00F02622" w:rsidRDefault="00F02622">
      <w:pPr>
        <w:rPr>
          <w:b/>
        </w:rPr>
      </w:pPr>
    </w:p>
    <w:p w14:paraId="7FDE4CBD" w14:textId="2008494E" w:rsidR="00B01013" w:rsidRDefault="00B01013">
      <w:pPr>
        <w:rPr>
          <w:b/>
        </w:rPr>
      </w:pPr>
    </w:p>
    <w:p w14:paraId="78F0E776" w14:textId="17CC36BA" w:rsidR="00F85CEE" w:rsidRDefault="00F85CEE">
      <w:pPr>
        <w:rPr>
          <w:b/>
        </w:rPr>
      </w:pPr>
      <w:r>
        <w:rPr>
          <w:b/>
        </w:rPr>
        <w:br w:type="page"/>
      </w:r>
    </w:p>
    <w:p w14:paraId="105C2A15" w14:textId="77777777" w:rsidR="00B01013" w:rsidRDefault="00B01013">
      <w:pPr>
        <w:rPr>
          <w:b/>
        </w:rPr>
      </w:pPr>
    </w:p>
    <w:p w14:paraId="2BC486E1" w14:textId="0612B1B5" w:rsidR="00B01013" w:rsidRDefault="00B01013">
      <w:pPr>
        <w:rPr>
          <w:b/>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B01013" w:rsidRPr="00142130" w14:paraId="077870F1" w14:textId="77777777" w:rsidTr="00F85CEE">
        <w:tc>
          <w:tcPr>
            <w:tcW w:w="10237" w:type="dxa"/>
            <w:gridSpan w:val="3"/>
            <w:tcBorders>
              <w:top w:val="single" w:sz="4" w:space="0" w:color="auto"/>
              <w:left w:val="single" w:sz="4" w:space="0" w:color="auto"/>
              <w:bottom w:val="single" w:sz="4" w:space="0" w:color="auto"/>
              <w:right w:val="single" w:sz="4" w:space="0" w:color="auto"/>
            </w:tcBorders>
            <w:vAlign w:val="center"/>
          </w:tcPr>
          <w:p w14:paraId="28D91A19" w14:textId="77777777" w:rsidR="00B01013" w:rsidRPr="00142130" w:rsidRDefault="00B01013" w:rsidP="00975B00">
            <w:pPr>
              <w:tabs>
                <w:tab w:val="left" w:pos="0"/>
              </w:tabs>
              <w:autoSpaceDN w:val="0"/>
              <w:jc w:val="center"/>
              <w:rPr>
                <w:rFonts w:ascii="Arial" w:hAnsi="Arial" w:cs="Arial"/>
                <w:b/>
                <w:bCs/>
                <w:sz w:val="16"/>
                <w:szCs w:val="16"/>
              </w:rPr>
            </w:pPr>
          </w:p>
          <w:p w14:paraId="2BCAEE00" w14:textId="77777777" w:rsidR="00B01013" w:rsidRDefault="00B01013" w:rsidP="00975B00">
            <w:pPr>
              <w:tabs>
                <w:tab w:val="left" w:pos="0"/>
              </w:tabs>
              <w:autoSpaceDN w:val="0"/>
              <w:jc w:val="center"/>
              <w:rPr>
                <w:rFonts w:ascii="Arial" w:hAnsi="Arial" w:cs="Arial"/>
                <w:b/>
                <w:bCs/>
              </w:rPr>
            </w:pPr>
            <w:r>
              <w:rPr>
                <w:rFonts w:ascii="Arial" w:hAnsi="Arial" w:cs="Arial"/>
                <w:b/>
                <w:bCs/>
              </w:rPr>
              <w:t>Part 2 - Additional Revisions to the Bid Solicitation</w:t>
            </w:r>
          </w:p>
          <w:p w14:paraId="23194354" w14:textId="77777777" w:rsidR="00B01013" w:rsidRDefault="00B01013" w:rsidP="00975B00">
            <w:pPr>
              <w:tabs>
                <w:tab w:val="left" w:pos="0"/>
              </w:tabs>
              <w:overflowPunct w:val="0"/>
              <w:autoSpaceDE w:val="0"/>
              <w:autoSpaceDN w:val="0"/>
              <w:adjustRightInd w:val="0"/>
              <w:jc w:val="center"/>
              <w:rPr>
                <w:rFonts w:asciiTheme="minorHAnsi" w:hAnsiTheme="minorHAnsi" w:cstheme="minorHAnsi"/>
                <w:b/>
                <w:sz w:val="16"/>
                <w:szCs w:val="16"/>
                <w:u w:val="single"/>
              </w:rPr>
            </w:pPr>
          </w:p>
          <w:p w14:paraId="1B38B261" w14:textId="0ED974AE" w:rsidR="00B01013" w:rsidRDefault="00B01013" w:rsidP="00975B00">
            <w:pPr>
              <w:tabs>
                <w:tab w:val="left" w:pos="0"/>
              </w:tabs>
              <w:overflowPunct w:val="0"/>
              <w:autoSpaceDE w:val="0"/>
              <w:autoSpaceDN w:val="0"/>
              <w:adjustRightInd w:val="0"/>
              <w:jc w:val="center"/>
              <w:rPr>
                <w:rFonts w:asciiTheme="minorHAnsi" w:hAnsiTheme="minorHAnsi" w:cstheme="minorHAnsi"/>
                <w:b/>
                <w:sz w:val="16"/>
                <w:szCs w:val="16"/>
                <w:u w:val="single"/>
              </w:rPr>
            </w:pPr>
            <w:r>
              <w:rPr>
                <w:rFonts w:asciiTheme="minorHAnsi" w:hAnsiTheme="minorHAnsi" w:cstheme="minorHAnsi"/>
                <w:b/>
                <w:sz w:val="16"/>
                <w:szCs w:val="16"/>
                <w:u w:val="single"/>
              </w:rPr>
              <w:t>Note:  These Bid Solicitation and State-Supplied Price Sheet revisions</w:t>
            </w:r>
            <w:r w:rsidR="00F81B3E">
              <w:rPr>
                <w:rFonts w:asciiTheme="minorHAnsi" w:hAnsiTheme="minorHAnsi" w:cstheme="minorHAnsi"/>
                <w:b/>
                <w:sz w:val="16"/>
                <w:szCs w:val="16"/>
                <w:u w:val="single"/>
              </w:rPr>
              <w:t xml:space="preserve"> correspond with </w:t>
            </w:r>
            <w:r>
              <w:rPr>
                <w:rFonts w:asciiTheme="minorHAnsi" w:hAnsiTheme="minorHAnsi" w:cstheme="minorHAnsi"/>
                <w:b/>
                <w:sz w:val="16"/>
                <w:szCs w:val="16"/>
                <w:u w:val="single"/>
              </w:rPr>
              <w:t>the revisions referenced in the Questions and Answers above.</w:t>
            </w:r>
          </w:p>
          <w:p w14:paraId="691FE3F1" w14:textId="77777777" w:rsidR="00B01013" w:rsidRPr="00142130" w:rsidRDefault="00B01013" w:rsidP="00975B00">
            <w:pPr>
              <w:tabs>
                <w:tab w:val="left" w:pos="0"/>
              </w:tabs>
              <w:overflowPunct w:val="0"/>
              <w:autoSpaceDE w:val="0"/>
              <w:autoSpaceDN w:val="0"/>
              <w:adjustRightInd w:val="0"/>
              <w:jc w:val="center"/>
              <w:rPr>
                <w:rFonts w:asciiTheme="minorHAnsi" w:hAnsiTheme="minorHAnsi" w:cstheme="minorHAnsi"/>
                <w:b/>
                <w:sz w:val="16"/>
                <w:szCs w:val="16"/>
                <w:u w:val="single"/>
              </w:rPr>
            </w:pPr>
          </w:p>
        </w:tc>
      </w:tr>
      <w:tr w:rsidR="00B01013" w:rsidRPr="00D6765B" w14:paraId="42787A67" w14:textId="77777777" w:rsidTr="00F85CEE">
        <w:tc>
          <w:tcPr>
            <w:tcW w:w="8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2917F9B" w14:textId="77777777" w:rsidR="00B01013" w:rsidRPr="00C04488" w:rsidRDefault="00B01013" w:rsidP="00975B00">
            <w:pPr>
              <w:tabs>
                <w:tab w:val="left" w:pos="0"/>
              </w:tabs>
              <w:autoSpaceDN w:val="0"/>
              <w:jc w:val="center"/>
              <w:rPr>
                <w:rFonts w:asciiTheme="minorHAnsi" w:hAnsiTheme="minorHAnsi" w:cstheme="minorHAnsi"/>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2D91DAD" w14:textId="77777777" w:rsidR="00B01013" w:rsidRDefault="00B01013" w:rsidP="00975B00">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E542A73" w14:textId="77777777" w:rsidR="00B01013" w:rsidRPr="00780355" w:rsidRDefault="00B01013" w:rsidP="00975B00">
            <w:pPr>
              <w:tabs>
                <w:tab w:val="left" w:pos="0"/>
              </w:tabs>
              <w:overflowPunct w:val="0"/>
              <w:autoSpaceDE w:val="0"/>
              <w:autoSpaceDN w:val="0"/>
              <w:adjustRightInd w:val="0"/>
              <w:jc w:val="center"/>
              <w:rPr>
                <w:rFonts w:asciiTheme="minorHAnsi" w:hAnsiTheme="minorHAnsi" w:cstheme="minorHAnsi"/>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DED44E2" w14:textId="77777777" w:rsidR="00B01013" w:rsidRPr="00D6765B" w:rsidRDefault="00B01013" w:rsidP="00975B00">
            <w:pPr>
              <w:tabs>
                <w:tab w:val="left" w:pos="0"/>
              </w:tabs>
              <w:overflowPunct w:val="0"/>
              <w:autoSpaceDE w:val="0"/>
              <w:autoSpaceDN w:val="0"/>
              <w:adjustRightInd w:val="0"/>
              <w:jc w:val="center"/>
              <w:rPr>
                <w:rFonts w:asciiTheme="minorHAnsi" w:hAnsiTheme="minorHAnsi" w:cstheme="minorHAnsi"/>
                <w:b/>
                <w:u w:val="single"/>
              </w:rPr>
            </w:pPr>
            <w:r>
              <w:rPr>
                <w:rFonts w:ascii="Arial" w:hAnsi="Arial" w:cs="Arial"/>
                <w:b/>
                <w:bCs/>
              </w:rPr>
              <w:t>Revision</w:t>
            </w:r>
          </w:p>
        </w:tc>
      </w:tr>
      <w:tr w:rsidR="00504968" w:rsidRPr="00362F00" w14:paraId="7A03500F" w14:textId="77777777" w:rsidTr="00975B00">
        <w:tc>
          <w:tcPr>
            <w:tcW w:w="877" w:type="dxa"/>
            <w:tcBorders>
              <w:top w:val="single" w:sz="4" w:space="0" w:color="auto"/>
              <w:left w:val="single" w:sz="4" w:space="0" w:color="auto"/>
              <w:bottom w:val="single" w:sz="4" w:space="0" w:color="auto"/>
              <w:right w:val="single" w:sz="4" w:space="0" w:color="auto"/>
            </w:tcBorders>
            <w:vAlign w:val="center"/>
          </w:tcPr>
          <w:p w14:paraId="22FC9544" w14:textId="77777777" w:rsidR="00504968" w:rsidRPr="00C04488" w:rsidRDefault="00504968" w:rsidP="00504968">
            <w:pPr>
              <w:tabs>
                <w:tab w:val="left" w:pos="0"/>
              </w:tabs>
              <w:autoSpaceDN w:val="0"/>
              <w:jc w:val="center"/>
              <w:rPr>
                <w:rFonts w:asciiTheme="minorHAnsi" w:hAnsiTheme="minorHAnsi" w:cstheme="minorHAnsi"/>
              </w:rPr>
            </w:pPr>
            <w:r>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vAlign w:val="center"/>
          </w:tcPr>
          <w:p w14:paraId="77071670" w14:textId="7EB8A0E4" w:rsidR="00504968" w:rsidRPr="00266242" w:rsidRDefault="00504968" w:rsidP="00504968">
            <w:pPr>
              <w:tabs>
                <w:tab w:val="left" w:pos="0"/>
              </w:tabs>
              <w:overflowPunct w:val="0"/>
              <w:autoSpaceDE w:val="0"/>
              <w:autoSpaceDN w:val="0"/>
              <w:adjustRightInd w:val="0"/>
              <w:jc w:val="center"/>
              <w:rPr>
                <w:rFonts w:asciiTheme="minorHAnsi" w:hAnsiTheme="minorHAnsi" w:cstheme="minorHAnsi"/>
                <w:sz w:val="16"/>
                <w:szCs w:val="16"/>
              </w:rPr>
            </w:pPr>
            <w:r w:rsidRPr="00421CB0">
              <w:rPr>
                <w:rFonts w:asciiTheme="minorHAnsi" w:hAnsiTheme="minorHAnsi" w:cstheme="minorHAnsi"/>
              </w:rPr>
              <w:t xml:space="preserve">Bid Solicitation Cover Page, Quote </w:t>
            </w:r>
            <w:r>
              <w:rPr>
                <w:rFonts w:asciiTheme="minorHAnsi" w:hAnsiTheme="minorHAnsi" w:cstheme="minorHAnsi"/>
              </w:rPr>
              <w:t>Opening</w:t>
            </w:r>
            <w:r w:rsidRPr="00421CB0">
              <w:rPr>
                <w:rFonts w:asciiTheme="minorHAnsi" w:hAnsiTheme="minorHAnsi" w:cstheme="minorHAnsi"/>
              </w:rPr>
              <w:t xml:space="preserve"> Date</w:t>
            </w:r>
          </w:p>
        </w:tc>
        <w:tc>
          <w:tcPr>
            <w:tcW w:w="7200" w:type="dxa"/>
            <w:tcBorders>
              <w:top w:val="single" w:sz="4" w:space="0" w:color="auto"/>
              <w:left w:val="single" w:sz="4" w:space="0" w:color="auto"/>
              <w:bottom w:val="single" w:sz="4" w:space="0" w:color="auto"/>
              <w:right w:val="single" w:sz="4" w:space="0" w:color="auto"/>
            </w:tcBorders>
            <w:vAlign w:val="center"/>
          </w:tcPr>
          <w:p w14:paraId="65F4C3AA" w14:textId="4F3B3CDC" w:rsidR="00504968" w:rsidRPr="00362F00" w:rsidRDefault="00504968" w:rsidP="00844C6F">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The Quote Opening Date has been changed from May 29, 2024 </w:t>
            </w:r>
            <w:r w:rsidRPr="00844C6F">
              <w:rPr>
                <w:rFonts w:asciiTheme="minorHAnsi" w:hAnsiTheme="minorHAnsi" w:cstheme="minorHAnsi"/>
              </w:rPr>
              <w:t xml:space="preserve">to June </w:t>
            </w:r>
            <w:r w:rsidR="00844C6F" w:rsidRPr="00844C6F">
              <w:rPr>
                <w:rFonts w:asciiTheme="minorHAnsi" w:hAnsiTheme="minorHAnsi" w:cstheme="minorHAnsi"/>
              </w:rPr>
              <w:t>14</w:t>
            </w:r>
            <w:r w:rsidRPr="00844C6F">
              <w:rPr>
                <w:rFonts w:asciiTheme="minorHAnsi" w:hAnsiTheme="minorHAnsi" w:cstheme="minorHAnsi"/>
              </w:rPr>
              <w:t>, 2024.</w:t>
            </w:r>
          </w:p>
        </w:tc>
      </w:tr>
      <w:tr w:rsidR="004E6E74" w:rsidRPr="00CC639C" w14:paraId="6EEA1FEA" w14:textId="77777777" w:rsidTr="00DC3B51">
        <w:tc>
          <w:tcPr>
            <w:tcW w:w="877" w:type="dxa"/>
            <w:tcBorders>
              <w:top w:val="single" w:sz="4" w:space="0" w:color="auto"/>
              <w:left w:val="single" w:sz="4" w:space="0" w:color="auto"/>
              <w:bottom w:val="single" w:sz="4" w:space="0" w:color="auto"/>
              <w:right w:val="single" w:sz="4" w:space="0" w:color="auto"/>
            </w:tcBorders>
            <w:vAlign w:val="center"/>
          </w:tcPr>
          <w:p w14:paraId="360C9996" w14:textId="3DD43B00" w:rsidR="004E6E74" w:rsidRPr="00635929" w:rsidRDefault="004E6E74" w:rsidP="004E6E74">
            <w:pPr>
              <w:tabs>
                <w:tab w:val="left" w:pos="0"/>
              </w:tabs>
              <w:autoSpaceDN w:val="0"/>
              <w:jc w:val="center"/>
              <w:rPr>
                <w:rFonts w:asciiTheme="minorHAnsi" w:hAnsiTheme="minorHAnsi" w:cstheme="minorHAnsi"/>
              </w:rPr>
            </w:pPr>
            <w:r>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vAlign w:val="center"/>
          </w:tcPr>
          <w:p w14:paraId="1C6CDA0C" w14:textId="249E1342" w:rsidR="004E6E74" w:rsidRPr="00635929" w:rsidRDefault="004E6E74" w:rsidP="004E6E74">
            <w:pPr>
              <w:tabs>
                <w:tab w:val="left" w:pos="0"/>
              </w:tabs>
              <w:overflowPunct w:val="0"/>
              <w:autoSpaceDE w:val="0"/>
              <w:autoSpaceDN w:val="0"/>
              <w:adjustRightInd w:val="0"/>
              <w:jc w:val="center"/>
              <w:rPr>
                <w:rFonts w:asciiTheme="minorHAnsi" w:hAnsiTheme="minorHAnsi" w:cstheme="minorHAnsi"/>
              </w:rPr>
            </w:pPr>
            <w:r w:rsidRPr="00635929">
              <w:rPr>
                <w:rFonts w:asciiTheme="minorHAnsi" w:hAnsiTheme="minorHAnsi" w:cstheme="minorHAnsi"/>
              </w:rPr>
              <w:t xml:space="preserve">State-Supplied Price Sheet, Group </w:t>
            </w:r>
            <w:r>
              <w:rPr>
                <w:rFonts w:asciiTheme="minorHAnsi" w:hAnsiTheme="minorHAnsi" w:cstheme="minorHAnsi"/>
              </w:rPr>
              <w:t>1</w:t>
            </w:r>
            <w:r w:rsidRPr="00635929">
              <w:rPr>
                <w:rFonts w:asciiTheme="minorHAnsi" w:hAnsiTheme="minorHAnsi" w:cstheme="minorHAnsi"/>
              </w:rPr>
              <w:t xml:space="preserve">, Price Line </w:t>
            </w:r>
            <w:r>
              <w:rPr>
                <w:rFonts w:asciiTheme="minorHAnsi" w:hAnsiTheme="minorHAnsi" w:cstheme="minorHAnsi"/>
              </w:rPr>
              <w:t>4</w:t>
            </w:r>
          </w:p>
        </w:tc>
        <w:tc>
          <w:tcPr>
            <w:tcW w:w="7200" w:type="dxa"/>
            <w:tcBorders>
              <w:top w:val="single" w:sz="4" w:space="0" w:color="auto"/>
              <w:left w:val="single" w:sz="4" w:space="0" w:color="auto"/>
              <w:bottom w:val="single" w:sz="4" w:space="0" w:color="auto"/>
              <w:right w:val="single" w:sz="4" w:space="0" w:color="auto"/>
            </w:tcBorders>
          </w:tcPr>
          <w:p w14:paraId="04A84719" w14:textId="73F2F4D8" w:rsidR="004E6E74" w:rsidRPr="00635929" w:rsidRDefault="004E6E74" w:rsidP="004E6E74">
            <w:pPr>
              <w:tabs>
                <w:tab w:val="left" w:pos="0"/>
              </w:tabs>
              <w:overflowPunct w:val="0"/>
              <w:autoSpaceDE w:val="0"/>
              <w:autoSpaceDN w:val="0"/>
              <w:adjustRightInd w:val="0"/>
              <w:rPr>
                <w:rFonts w:asciiTheme="minorHAnsi" w:hAnsiTheme="minorHAnsi" w:cstheme="minorHAnsi"/>
              </w:rPr>
            </w:pPr>
            <w:r w:rsidRPr="00635929">
              <w:rPr>
                <w:rFonts w:asciiTheme="minorHAnsi" w:hAnsiTheme="minorHAnsi" w:cstheme="minorHAnsi"/>
              </w:rPr>
              <w:t xml:space="preserve">Price Line </w:t>
            </w:r>
            <w:r>
              <w:rPr>
                <w:rFonts w:asciiTheme="minorHAnsi" w:hAnsiTheme="minorHAnsi" w:cstheme="minorHAnsi"/>
              </w:rPr>
              <w:t>4</w:t>
            </w:r>
            <w:r w:rsidRPr="00635929">
              <w:rPr>
                <w:rFonts w:asciiTheme="minorHAnsi" w:hAnsiTheme="minorHAnsi" w:cstheme="minorHAnsi"/>
              </w:rPr>
              <w:t xml:space="preserve"> (</w:t>
            </w:r>
            <w:r w:rsidRPr="004E6E74">
              <w:rPr>
                <w:rFonts w:asciiTheme="minorHAnsi" w:hAnsiTheme="minorHAnsi" w:cstheme="minorHAnsi"/>
              </w:rPr>
              <w:t>Type I Sheeting, Removable as per ASTM D4956</w:t>
            </w:r>
            <w:r w:rsidRPr="00635929">
              <w:rPr>
                <w:rFonts w:asciiTheme="minorHAnsi" w:hAnsiTheme="minorHAnsi" w:cstheme="minorHAnsi"/>
              </w:rPr>
              <w:t>) on the State-Supplied Price Sheet has been removed in its entirety.</w:t>
            </w:r>
          </w:p>
          <w:p w14:paraId="46BC45BA" w14:textId="77777777" w:rsidR="004E6E74" w:rsidRPr="00635929" w:rsidRDefault="004E6E74" w:rsidP="004E6E74">
            <w:pPr>
              <w:tabs>
                <w:tab w:val="left" w:pos="0"/>
              </w:tabs>
              <w:overflowPunct w:val="0"/>
              <w:autoSpaceDE w:val="0"/>
              <w:autoSpaceDN w:val="0"/>
              <w:adjustRightInd w:val="0"/>
              <w:rPr>
                <w:rFonts w:asciiTheme="minorHAnsi" w:hAnsiTheme="minorHAnsi" w:cstheme="minorHAnsi"/>
                <w:sz w:val="16"/>
                <w:szCs w:val="16"/>
              </w:rPr>
            </w:pPr>
          </w:p>
          <w:p w14:paraId="3FCBBA86" w14:textId="3F66F592" w:rsidR="004E6E74" w:rsidRPr="00635929" w:rsidRDefault="004E6E74" w:rsidP="004E6E74">
            <w:pPr>
              <w:tabs>
                <w:tab w:val="left" w:pos="0"/>
              </w:tabs>
              <w:overflowPunct w:val="0"/>
              <w:autoSpaceDE w:val="0"/>
              <w:autoSpaceDN w:val="0"/>
              <w:adjustRightInd w:val="0"/>
              <w:rPr>
                <w:rFonts w:asciiTheme="minorHAnsi" w:hAnsiTheme="minorHAnsi" w:cstheme="minorHAnsi"/>
              </w:rPr>
            </w:pPr>
            <w:r w:rsidRPr="00635929">
              <w:rPr>
                <w:rFonts w:asciiTheme="minorHAnsi" w:hAnsiTheme="minorHAnsi" w:cstheme="minorHAnsi"/>
              </w:rPr>
              <w:t>G</w:t>
            </w:r>
            <w:r>
              <w:rPr>
                <w:rFonts w:asciiTheme="minorHAnsi" w:hAnsiTheme="minorHAnsi" w:cstheme="minorHAnsi"/>
              </w:rPr>
              <w:t>roup 1</w:t>
            </w:r>
            <w:r w:rsidRPr="00635929">
              <w:rPr>
                <w:rFonts w:asciiTheme="minorHAnsi" w:hAnsiTheme="minorHAnsi" w:cstheme="minorHAnsi"/>
              </w:rPr>
              <w:t xml:space="preserve"> now consists of Price Lines </w:t>
            </w:r>
            <w:r>
              <w:rPr>
                <w:rFonts w:asciiTheme="minorHAnsi" w:hAnsiTheme="minorHAnsi" w:cstheme="minorHAnsi"/>
              </w:rPr>
              <w:t xml:space="preserve">1, 2 and 3 only. </w:t>
            </w:r>
            <w:r w:rsidRPr="00635929">
              <w:rPr>
                <w:rFonts w:asciiTheme="minorHAnsi" w:hAnsiTheme="minorHAnsi" w:cstheme="minorHAnsi"/>
              </w:rPr>
              <w:t xml:space="preserve"> </w:t>
            </w:r>
          </w:p>
          <w:p w14:paraId="05BF8B3D" w14:textId="77777777" w:rsidR="004E6E74" w:rsidRPr="00635929" w:rsidRDefault="004E6E74" w:rsidP="004E6E74">
            <w:pPr>
              <w:tabs>
                <w:tab w:val="left" w:pos="0"/>
              </w:tabs>
              <w:overflowPunct w:val="0"/>
              <w:autoSpaceDE w:val="0"/>
              <w:autoSpaceDN w:val="0"/>
              <w:adjustRightInd w:val="0"/>
              <w:rPr>
                <w:rFonts w:asciiTheme="minorHAnsi" w:hAnsiTheme="minorHAnsi" w:cstheme="minorHAnsi"/>
                <w:sz w:val="16"/>
                <w:szCs w:val="16"/>
              </w:rPr>
            </w:pPr>
          </w:p>
          <w:p w14:paraId="204D4D7F" w14:textId="78E53B9A" w:rsidR="004E6E74" w:rsidRPr="00635929" w:rsidRDefault="004E6E74" w:rsidP="004E6E74">
            <w:pPr>
              <w:tabs>
                <w:tab w:val="left" w:pos="0"/>
              </w:tabs>
              <w:overflowPunct w:val="0"/>
              <w:autoSpaceDE w:val="0"/>
              <w:autoSpaceDN w:val="0"/>
              <w:adjustRightInd w:val="0"/>
              <w:rPr>
                <w:rFonts w:asciiTheme="minorHAnsi" w:hAnsiTheme="minorHAnsi" w:cstheme="minorHAnsi"/>
              </w:rPr>
            </w:pPr>
            <w:r w:rsidRPr="00635929">
              <w:rPr>
                <w:rFonts w:asciiTheme="minorHAnsi" w:hAnsiTheme="minorHAnsi" w:cstheme="minorHAnsi"/>
              </w:rPr>
              <w:t xml:space="preserve">Bidders shall not provide a Quote for Price Line </w:t>
            </w:r>
            <w:r>
              <w:rPr>
                <w:rFonts w:asciiTheme="minorHAnsi" w:hAnsiTheme="minorHAnsi" w:cstheme="minorHAnsi"/>
              </w:rPr>
              <w:t xml:space="preserve">4 </w:t>
            </w:r>
            <w:r w:rsidRPr="00635929">
              <w:rPr>
                <w:rFonts w:asciiTheme="minorHAnsi" w:hAnsiTheme="minorHAnsi" w:cstheme="minorHAnsi"/>
              </w:rPr>
              <w:t xml:space="preserve">in Group </w:t>
            </w:r>
            <w:r>
              <w:rPr>
                <w:rFonts w:asciiTheme="minorHAnsi" w:hAnsiTheme="minorHAnsi" w:cstheme="minorHAnsi"/>
              </w:rPr>
              <w:t>1</w:t>
            </w:r>
            <w:r w:rsidRPr="00635929">
              <w:rPr>
                <w:rFonts w:asciiTheme="minorHAnsi" w:hAnsiTheme="minorHAnsi" w:cstheme="minorHAnsi"/>
              </w:rPr>
              <w:t>.</w:t>
            </w:r>
          </w:p>
          <w:p w14:paraId="16F5CDF0" w14:textId="77777777" w:rsidR="004E6E74" w:rsidRPr="00635929" w:rsidRDefault="004E6E74" w:rsidP="004E6E74">
            <w:pPr>
              <w:tabs>
                <w:tab w:val="left" w:pos="0"/>
              </w:tabs>
              <w:overflowPunct w:val="0"/>
              <w:autoSpaceDE w:val="0"/>
              <w:autoSpaceDN w:val="0"/>
              <w:adjustRightInd w:val="0"/>
              <w:rPr>
                <w:rFonts w:asciiTheme="minorHAnsi" w:hAnsiTheme="minorHAnsi" w:cstheme="minorHAnsi"/>
              </w:rPr>
            </w:pPr>
          </w:p>
        </w:tc>
      </w:tr>
      <w:tr w:rsidR="00BD196C" w:rsidRPr="00CC639C" w14:paraId="78ACBA0D" w14:textId="77777777" w:rsidTr="00BD196C">
        <w:tc>
          <w:tcPr>
            <w:tcW w:w="877" w:type="dxa"/>
            <w:tcBorders>
              <w:top w:val="single" w:sz="4" w:space="0" w:color="auto"/>
              <w:left w:val="single" w:sz="4" w:space="0" w:color="auto"/>
              <w:bottom w:val="single" w:sz="4" w:space="0" w:color="auto"/>
              <w:right w:val="single" w:sz="4" w:space="0" w:color="auto"/>
            </w:tcBorders>
            <w:vAlign w:val="center"/>
          </w:tcPr>
          <w:p w14:paraId="719E5CA6" w14:textId="4A098C9D" w:rsidR="00BD196C" w:rsidRPr="00635929" w:rsidRDefault="00BD196C" w:rsidP="00BD196C">
            <w:pPr>
              <w:tabs>
                <w:tab w:val="left" w:pos="0"/>
              </w:tabs>
              <w:autoSpaceDN w:val="0"/>
              <w:jc w:val="center"/>
              <w:rPr>
                <w:rFonts w:asciiTheme="minorHAnsi" w:hAnsiTheme="minorHAnsi" w:cstheme="minorHAnsi"/>
              </w:rPr>
            </w:pPr>
            <w:r>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vAlign w:val="center"/>
          </w:tcPr>
          <w:p w14:paraId="44F8EC37" w14:textId="77777777" w:rsidR="00BD196C" w:rsidRPr="00687BA8" w:rsidRDefault="00BD196C" w:rsidP="00BD196C">
            <w:pPr>
              <w:tabs>
                <w:tab w:val="left" w:pos="0"/>
              </w:tabs>
              <w:overflowPunct w:val="0"/>
              <w:autoSpaceDE w:val="0"/>
              <w:autoSpaceDN w:val="0"/>
              <w:adjustRightInd w:val="0"/>
              <w:jc w:val="center"/>
              <w:rPr>
                <w:rFonts w:asciiTheme="minorHAnsi" w:hAnsiTheme="minorHAnsi" w:cstheme="minorHAnsi"/>
              </w:rPr>
            </w:pPr>
            <w:r w:rsidRPr="00687BA8">
              <w:rPr>
                <w:rFonts w:asciiTheme="minorHAnsi" w:hAnsiTheme="minorHAnsi" w:cstheme="minorHAnsi"/>
              </w:rPr>
              <w:t>Bid Solicitation Section</w:t>
            </w:r>
            <w:r>
              <w:rPr>
                <w:rFonts w:asciiTheme="minorHAnsi" w:hAnsiTheme="minorHAnsi" w:cstheme="minorHAnsi"/>
              </w:rPr>
              <w:t xml:space="preserve">s 1.1 (Purpose and Intent), 3.36 (State-Supplied Price Sheet Instructions), 8.9.2 (Price Evaluation), </w:t>
            </w:r>
            <w:r w:rsidRPr="00687BA8">
              <w:rPr>
                <w:rFonts w:asciiTheme="minorHAnsi" w:hAnsiTheme="minorHAnsi" w:cstheme="minorHAnsi"/>
              </w:rPr>
              <w:t xml:space="preserve"> 8.16 (Contract Award) </w:t>
            </w:r>
          </w:p>
          <w:p w14:paraId="635535BA" w14:textId="77777777" w:rsidR="00BD196C" w:rsidRPr="00635929" w:rsidRDefault="00BD196C" w:rsidP="00BD196C">
            <w:pPr>
              <w:tabs>
                <w:tab w:val="left" w:pos="0"/>
              </w:tabs>
              <w:overflowPunct w:val="0"/>
              <w:autoSpaceDE w:val="0"/>
              <w:autoSpaceDN w:val="0"/>
              <w:adjustRightInd w:val="0"/>
              <w:jc w:val="center"/>
              <w:rPr>
                <w:rFonts w:asciiTheme="minorHAnsi" w:hAnsiTheme="minorHAnsi" w:cstheme="minorHAnsi"/>
              </w:rPr>
            </w:pPr>
          </w:p>
        </w:tc>
        <w:tc>
          <w:tcPr>
            <w:tcW w:w="7200" w:type="dxa"/>
            <w:tcBorders>
              <w:top w:val="single" w:sz="4" w:space="0" w:color="auto"/>
              <w:left w:val="single" w:sz="4" w:space="0" w:color="auto"/>
              <w:bottom w:val="single" w:sz="4" w:space="0" w:color="auto"/>
              <w:right w:val="single" w:sz="4" w:space="0" w:color="auto"/>
            </w:tcBorders>
          </w:tcPr>
          <w:p w14:paraId="1C8AD1A6" w14:textId="15AA201A" w:rsidR="00BD196C" w:rsidRDefault="00BD196C" w:rsidP="00BD196C">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In Bid Solicitation Sections 8.9.2, 8.16, the price lines within Group 1 have been revised as follows:</w:t>
            </w:r>
          </w:p>
          <w:p w14:paraId="149994B7" w14:textId="77777777" w:rsidR="00BD196C" w:rsidRPr="000D4430" w:rsidRDefault="00BD196C" w:rsidP="00BD196C">
            <w:pPr>
              <w:tabs>
                <w:tab w:val="left" w:pos="0"/>
              </w:tabs>
              <w:overflowPunct w:val="0"/>
              <w:autoSpaceDE w:val="0"/>
              <w:autoSpaceDN w:val="0"/>
              <w:adjustRightInd w:val="0"/>
              <w:rPr>
                <w:rFonts w:asciiTheme="minorHAnsi" w:hAnsiTheme="minorHAnsi" w:cstheme="minorHAnsi"/>
                <w:sz w:val="16"/>
                <w:szCs w:val="16"/>
              </w:rPr>
            </w:pPr>
          </w:p>
          <w:p w14:paraId="62EAE7ED" w14:textId="77777777" w:rsidR="00BD196C" w:rsidRDefault="00BD196C" w:rsidP="00BD196C">
            <w:pPr>
              <w:tabs>
                <w:tab w:val="left" w:pos="0"/>
              </w:tabs>
              <w:overflowPunct w:val="0"/>
              <w:autoSpaceDE w:val="0"/>
              <w:autoSpaceDN w:val="0"/>
              <w:adjustRightInd w:val="0"/>
              <w:rPr>
                <w:rFonts w:asciiTheme="minorHAnsi" w:hAnsiTheme="minorHAnsi" w:cstheme="minorHAnsi"/>
              </w:rPr>
            </w:pPr>
            <w:r w:rsidRPr="00687BA8">
              <w:rPr>
                <w:rFonts w:asciiTheme="minorHAnsi" w:hAnsiTheme="minorHAnsi" w:cstheme="minorHAnsi"/>
                <w:u w:val="single"/>
              </w:rPr>
              <w:t>Section</w:t>
            </w:r>
            <w:r>
              <w:rPr>
                <w:rFonts w:asciiTheme="minorHAnsi" w:hAnsiTheme="minorHAnsi" w:cstheme="minorHAnsi"/>
                <w:u w:val="single"/>
              </w:rPr>
              <w:t>s 1.1, 3.36, and</w:t>
            </w:r>
            <w:r w:rsidRPr="00687BA8">
              <w:rPr>
                <w:rFonts w:asciiTheme="minorHAnsi" w:hAnsiTheme="minorHAnsi" w:cstheme="minorHAnsi"/>
                <w:u w:val="single"/>
              </w:rPr>
              <w:t xml:space="preserve"> 8.9.2</w:t>
            </w:r>
            <w:r>
              <w:rPr>
                <w:rFonts w:asciiTheme="minorHAnsi" w:hAnsiTheme="minorHAnsi" w:cstheme="minorHAnsi"/>
              </w:rPr>
              <w:t>:</w:t>
            </w:r>
          </w:p>
          <w:p w14:paraId="68D058D2" w14:textId="77777777" w:rsidR="00BD196C" w:rsidRPr="008E02A7" w:rsidRDefault="00BD196C" w:rsidP="00BD196C">
            <w:pPr>
              <w:tabs>
                <w:tab w:val="left" w:pos="0"/>
              </w:tabs>
              <w:overflowPunct w:val="0"/>
              <w:autoSpaceDE w:val="0"/>
              <w:autoSpaceDN w:val="0"/>
              <w:adjustRightInd w:val="0"/>
              <w:rPr>
                <w:rFonts w:asciiTheme="minorHAnsi" w:hAnsiTheme="minorHAnsi" w:cstheme="minorHAnsi"/>
                <w:sz w:val="16"/>
                <w:szCs w:val="16"/>
              </w:rPr>
            </w:pPr>
          </w:p>
          <w:tbl>
            <w:tblPr>
              <w:tblStyle w:val="TableGrid"/>
              <w:tblW w:w="0" w:type="auto"/>
              <w:tblLayout w:type="fixed"/>
              <w:tblLook w:val="04A0" w:firstRow="1" w:lastRow="0" w:firstColumn="1" w:lastColumn="0" w:noHBand="0" w:noVBand="1"/>
            </w:tblPr>
            <w:tblGrid>
              <w:gridCol w:w="1503"/>
              <w:gridCol w:w="5471"/>
            </w:tblGrid>
            <w:tr w:rsidR="00BD196C" w14:paraId="343C9346" w14:textId="77777777" w:rsidTr="00975B00">
              <w:tc>
                <w:tcPr>
                  <w:tcW w:w="1503" w:type="dxa"/>
                  <w:shd w:val="clear" w:color="auto" w:fill="FBE4D5" w:themeFill="accent2" w:themeFillTint="33"/>
                  <w:vAlign w:val="center"/>
                </w:tcPr>
                <w:p w14:paraId="1BEC5572" w14:textId="77777777" w:rsidR="00BD196C" w:rsidRDefault="00BD196C" w:rsidP="00BD196C">
                  <w:pPr>
                    <w:tabs>
                      <w:tab w:val="left" w:pos="0"/>
                    </w:tabs>
                    <w:overflowPunct w:val="0"/>
                    <w:autoSpaceDE w:val="0"/>
                    <w:autoSpaceDN w:val="0"/>
                    <w:adjustRightInd w:val="0"/>
                    <w:jc w:val="center"/>
                    <w:rPr>
                      <w:rFonts w:asciiTheme="minorHAnsi" w:hAnsiTheme="minorHAnsi" w:cstheme="minorHAnsi"/>
                    </w:rPr>
                  </w:pPr>
                  <w:r w:rsidRPr="001E7477">
                    <w:rPr>
                      <w:b/>
                    </w:rPr>
                    <w:t>GROUP</w:t>
                  </w:r>
                  <w:r>
                    <w:rPr>
                      <w:b/>
                    </w:rPr>
                    <w:t xml:space="preserve"> NUMBER</w:t>
                  </w:r>
                </w:p>
              </w:tc>
              <w:tc>
                <w:tcPr>
                  <w:tcW w:w="5471" w:type="dxa"/>
                  <w:shd w:val="clear" w:color="auto" w:fill="FBE4D5" w:themeFill="accent2" w:themeFillTint="33"/>
                  <w:vAlign w:val="center"/>
                </w:tcPr>
                <w:p w14:paraId="5496B222" w14:textId="77777777" w:rsidR="00BD196C" w:rsidRDefault="00BD196C" w:rsidP="00BD196C">
                  <w:pPr>
                    <w:tabs>
                      <w:tab w:val="left" w:pos="0"/>
                    </w:tabs>
                    <w:overflowPunct w:val="0"/>
                    <w:autoSpaceDE w:val="0"/>
                    <w:autoSpaceDN w:val="0"/>
                    <w:adjustRightInd w:val="0"/>
                    <w:jc w:val="center"/>
                    <w:rPr>
                      <w:rFonts w:asciiTheme="minorHAnsi" w:hAnsiTheme="minorHAnsi" w:cstheme="minorHAnsi"/>
                    </w:rPr>
                  </w:pPr>
                  <w:r w:rsidRPr="001E7477">
                    <w:rPr>
                      <w:b/>
                    </w:rPr>
                    <w:t>PRICE LINE NUMBERS</w:t>
                  </w:r>
                  <w:r>
                    <w:rPr>
                      <w:b/>
                    </w:rPr>
                    <w:t xml:space="preserve"> WITHIN THE GROUP</w:t>
                  </w:r>
                </w:p>
              </w:tc>
            </w:tr>
            <w:tr w:rsidR="00BD196C" w14:paraId="354C486E" w14:textId="77777777" w:rsidTr="00975B00">
              <w:tc>
                <w:tcPr>
                  <w:tcW w:w="1503" w:type="dxa"/>
                  <w:vAlign w:val="center"/>
                </w:tcPr>
                <w:p w14:paraId="12EAC4DE" w14:textId="3B05E0F2" w:rsidR="00BD196C" w:rsidRDefault="00BD196C" w:rsidP="00BD196C">
                  <w:pPr>
                    <w:tabs>
                      <w:tab w:val="left" w:pos="0"/>
                    </w:tabs>
                    <w:overflowPunct w:val="0"/>
                    <w:autoSpaceDE w:val="0"/>
                    <w:autoSpaceDN w:val="0"/>
                    <w:adjustRightInd w:val="0"/>
                    <w:jc w:val="center"/>
                    <w:rPr>
                      <w:rFonts w:asciiTheme="minorHAnsi" w:hAnsiTheme="minorHAnsi" w:cstheme="minorHAnsi"/>
                    </w:rPr>
                  </w:pPr>
                  <w:r>
                    <w:t>1</w:t>
                  </w:r>
                </w:p>
              </w:tc>
              <w:tc>
                <w:tcPr>
                  <w:tcW w:w="5471" w:type="dxa"/>
                  <w:vAlign w:val="center"/>
                </w:tcPr>
                <w:p w14:paraId="538F235B" w14:textId="6D6B2F21" w:rsidR="00BD196C" w:rsidRDefault="00BD196C" w:rsidP="00BD196C">
                  <w:pPr>
                    <w:tabs>
                      <w:tab w:val="left" w:pos="0"/>
                    </w:tabs>
                    <w:overflowPunct w:val="0"/>
                    <w:autoSpaceDE w:val="0"/>
                    <w:autoSpaceDN w:val="0"/>
                    <w:adjustRightInd w:val="0"/>
                    <w:rPr>
                      <w:rFonts w:asciiTheme="minorHAnsi" w:hAnsiTheme="minorHAnsi" w:cstheme="minorHAnsi"/>
                    </w:rPr>
                  </w:pPr>
                  <w:r>
                    <w:t>1, 2 and 3</w:t>
                  </w:r>
                </w:p>
              </w:tc>
            </w:tr>
          </w:tbl>
          <w:p w14:paraId="4A836CCA" w14:textId="77777777" w:rsidR="00BD196C" w:rsidRPr="00687BA8" w:rsidRDefault="00BD196C" w:rsidP="00BD196C">
            <w:pPr>
              <w:tabs>
                <w:tab w:val="left" w:pos="0"/>
              </w:tabs>
              <w:overflowPunct w:val="0"/>
              <w:autoSpaceDE w:val="0"/>
              <w:autoSpaceDN w:val="0"/>
              <w:adjustRightInd w:val="0"/>
              <w:rPr>
                <w:rFonts w:asciiTheme="minorHAnsi" w:hAnsiTheme="minorHAnsi" w:cstheme="minorHAnsi"/>
                <w:sz w:val="16"/>
                <w:szCs w:val="16"/>
              </w:rPr>
            </w:pPr>
          </w:p>
          <w:p w14:paraId="2EF17081" w14:textId="508D2A08" w:rsidR="00BD196C" w:rsidRDefault="00BD196C" w:rsidP="00BD196C">
            <w:pPr>
              <w:tabs>
                <w:tab w:val="left" w:pos="0"/>
              </w:tabs>
              <w:overflowPunct w:val="0"/>
              <w:autoSpaceDE w:val="0"/>
              <w:autoSpaceDN w:val="0"/>
              <w:adjustRightInd w:val="0"/>
              <w:rPr>
                <w:rFonts w:asciiTheme="minorHAnsi" w:hAnsiTheme="minorHAnsi" w:cstheme="minorHAnsi"/>
                <w:u w:val="single"/>
              </w:rPr>
            </w:pPr>
            <w:r w:rsidRPr="00687BA8">
              <w:rPr>
                <w:rFonts w:asciiTheme="minorHAnsi" w:hAnsiTheme="minorHAnsi" w:cstheme="minorHAnsi"/>
                <w:u w:val="single"/>
              </w:rPr>
              <w:t>Section 8.16:</w:t>
            </w:r>
          </w:p>
          <w:p w14:paraId="5292635A" w14:textId="77777777" w:rsidR="008E02A7" w:rsidRPr="008E02A7" w:rsidRDefault="008E02A7" w:rsidP="00BD196C">
            <w:pPr>
              <w:tabs>
                <w:tab w:val="left" w:pos="0"/>
              </w:tabs>
              <w:overflowPunct w:val="0"/>
              <w:autoSpaceDE w:val="0"/>
              <w:autoSpaceDN w:val="0"/>
              <w:adjustRightInd w:val="0"/>
              <w:rPr>
                <w:rFonts w:asciiTheme="minorHAnsi" w:hAnsiTheme="minorHAnsi" w:cstheme="minorHAnsi"/>
                <w:sz w:val="16"/>
                <w:szCs w:val="16"/>
                <w:u w:val="single"/>
              </w:rPr>
            </w:pPr>
          </w:p>
          <w:p w14:paraId="7F75C6A6" w14:textId="5462A291" w:rsidR="00BD196C" w:rsidRDefault="00BD196C" w:rsidP="00BD196C">
            <w:pPr>
              <w:pStyle w:val="ListParagraph"/>
              <w:numPr>
                <w:ilvl w:val="0"/>
                <w:numId w:val="3"/>
              </w:numPr>
              <w:contextualSpacing w:val="0"/>
              <w:jc w:val="both"/>
              <w:rPr>
                <w:rFonts w:asciiTheme="minorHAnsi" w:eastAsia="MS Mincho" w:hAnsiTheme="minorHAnsi"/>
              </w:rPr>
            </w:pPr>
            <w:r w:rsidRPr="00252CD0">
              <w:rPr>
                <w:rFonts w:asciiTheme="minorHAnsi" w:eastAsia="MS Mincho" w:hAnsiTheme="minorHAnsi"/>
              </w:rPr>
              <w:t xml:space="preserve">One award for Group </w:t>
            </w:r>
            <w:r>
              <w:rPr>
                <w:rFonts w:asciiTheme="minorHAnsi" w:eastAsia="MS Mincho" w:hAnsiTheme="minorHAnsi"/>
              </w:rPr>
              <w:t>1</w:t>
            </w:r>
            <w:r w:rsidRPr="00252CD0">
              <w:rPr>
                <w:rFonts w:asciiTheme="minorHAnsi" w:eastAsia="MS Mincho" w:hAnsiTheme="minorHAnsi"/>
              </w:rPr>
              <w:t xml:space="preserve"> </w:t>
            </w:r>
            <w:r w:rsidRPr="007F310F">
              <w:rPr>
                <w:rFonts w:asciiTheme="minorHAnsi" w:eastAsia="MS Mincho" w:hAnsiTheme="minorHAnsi"/>
              </w:rPr>
              <w:t xml:space="preserve">(sum of Price Lines </w:t>
            </w:r>
            <w:r>
              <w:rPr>
                <w:rFonts w:asciiTheme="minorHAnsi" w:eastAsia="MS Mincho" w:hAnsiTheme="minorHAnsi"/>
              </w:rPr>
              <w:t>1 through 3</w:t>
            </w:r>
            <w:r w:rsidRPr="007F310F">
              <w:rPr>
                <w:rFonts w:asciiTheme="minorHAnsi" w:eastAsia="MS Mincho" w:hAnsiTheme="minorHAnsi"/>
              </w:rPr>
              <w:t>)</w:t>
            </w:r>
          </w:p>
          <w:p w14:paraId="56FB104A" w14:textId="77777777" w:rsidR="00BD196C" w:rsidRPr="008E02A7" w:rsidRDefault="00BD196C" w:rsidP="00BD196C">
            <w:pPr>
              <w:tabs>
                <w:tab w:val="left" w:pos="0"/>
              </w:tabs>
              <w:overflowPunct w:val="0"/>
              <w:autoSpaceDE w:val="0"/>
              <w:autoSpaceDN w:val="0"/>
              <w:adjustRightInd w:val="0"/>
              <w:rPr>
                <w:rFonts w:asciiTheme="minorHAnsi" w:hAnsiTheme="minorHAnsi" w:cstheme="minorHAnsi"/>
                <w:sz w:val="16"/>
                <w:szCs w:val="16"/>
              </w:rPr>
            </w:pPr>
          </w:p>
        </w:tc>
      </w:tr>
      <w:tr w:rsidR="00841E7C" w:rsidRPr="00CC639C" w14:paraId="3DF903ED" w14:textId="77777777" w:rsidTr="00DC3B51">
        <w:tc>
          <w:tcPr>
            <w:tcW w:w="877" w:type="dxa"/>
            <w:tcBorders>
              <w:top w:val="single" w:sz="4" w:space="0" w:color="auto"/>
              <w:left w:val="single" w:sz="4" w:space="0" w:color="auto"/>
              <w:bottom w:val="single" w:sz="4" w:space="0" w:color="auto"/>
              <w:right w:val="single" w:sz="4" w:space="0" w:color="auto"/>
            </w:tcBorders>
            <w:vAlign w:val="center"/>
          </w:tcPr>
          <w:p w14:paraId="2DA27070" w14:textId="3C07577B" w:rsidR="00841E7C" w:rsidRDefault="00841E7C" w:rsidP="00841E7C">
            <w:pPr>
              <w:tabs>
                <w:tab w:val="left" w:pos="0"/>
              </w:tabs>
              <w:autoSpaceDN w:val="0"/>
              <w:jc w:val="center"/>
              <w:rPr>
                <w:rFonts w:asciiTheme="minorHAnsi" w:hAnsiTheme="minorHAnsi" w:cstheme="minorHAnsi"/>
              </w:rPr>
            </w:pPr>
            <w:r>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vAlign w:val="center"/>
          </w:tcPr>
          <w:p w14:paraId="4BC0420B" w14:textId="47A2750D" w:rsidR="00841E7C" w:rsidRPr="00635929" w:rsidRDefault="00841E7C" w:rsidP="00841E7C">
            <w:pPr>
              <w:tabs>
                <w:tab w:val="left" w:pos="0"/>
              </w:tabs>
              <w:overflowPunct w:val="0"/>
              <w:autoSpaceDE w:val="0"/>
              <w:autoSpaceDN w:val="0"/>
              <w:adjustRightInd w:val="0"/>
              <w:jc w:val="center"/>
              <w:rPr>
                <w:rFonts w:asciiTheme="minorHAnsi" w:hAnsiTheme="minorHAnsi" w:cstheme="minorHAnsi"/>
              </w:rPr>
            </w:pPr>
            <w:r w:rsidRPr="00635929">
              <w:rPr>
                <w:rFonts w:asciiTheme="minorHAnsi" w:hAnsiTheme="minorHAnsi" w:cstheme="minorHAnsi"/>
              </w:rPr>
              <w:t xml:space="preserve">State-Supplied Price Sheet, Group </w:t>
            </w:r>
            <w:r>
              <w:rPr>
                <w:rFonts w:asciiTheme="minorHAnsi" w:hAnsiTheme="minorHAnsi" w:cstheme="minorHAnsi"/>
              </w:rPr>
              <w:t>3</w:t>
            </w:r>
            <w:r w:rsidRPr="00635929">
              <w:rPr>
                <w:rFonts w:asciiTheme="minorHAnsi" w:hAnsiTheme="minorHAnsi" w:cstheme="minorHAnsi"/>
              </w:rPr>
              <w:t>, Price Line</w:t>
            </w:r>
            <w:r>
              <w:rPr>
                <w:rFonts w:asciiTheme="minorHAnsi" w:hAnsiTheme="minorHAnsi" w:cstheme="minorHAnsi"/>
              </w:rPr>
              <w:t>s 7 and 8</w:t>
            </w:r>
          </w:p>
        </w:tc>
        <w:tc>
          <w:tcPr>
            <w:tcW w:w="7200" w:type="dxa"/>
            <w:tcBorders>
              <w:top w:val="single" w:sz="4" w:space="0" w:color="auto"/>
              <w:left w:val="single" w:sz="4" w:space="0" w:color="auto"/>
              <w:bottom w:val="single" w:sz="4" w:space="0" w:color="auto"/>
              <w:right w:val="single" w:sz="4" w:space="0" w:color="auto"/>
            </w:tcBorders>
          </w:tcPr>
          <w:p w14:paraId="09CC68EF" w14:textId="77777777" w:rsidR="00BF7CC1" w:rsidRDefault="00841E7C" w:rsidP="00841E7C">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The Price Line ‘Commodity Description’ for Price Lines 7 and 8 has been changed from </w:t>
            </w:r>
            <w:r w:rsidR="00BF7CC1">
              <w:rPr>
                <w:rFonts w:asciiTheme="minorHAnsi" w:hAnsiTheme="minorHAnsi" w:cstheme="minorHAnsi"/>
              </w:rPr>
              <w:t>Type IIIA Sheeting to Type III Sheeting, as follows:</w:t>
            </w:r>
          </w:p>
          <w:p w14:paraId="10CE5CA7" w14:textId="43F3935E" w:rsidR="00BF7CC1" w:rsidRPr="00BF7CC1" w:rsidRDefault="00BF7CC1" w:rsidP="00841E7C">
            <w:pPr>
              <w:tabs>
                <w:tab w:val="left" w:pos="0"/>
              </w:tabs>
              <w:overflowPunct w:val="0"/>
              <w:autoSpaceDE w:val="0"/>
              <w:autoSpaceDN w:val="0"/>
              <w:adjustRightInd w:val="0"/>
              <w:rPr>
                <w:rFonts w:asciiTheme="minorHAnsi" w:hAnsiTheme="minorHAnsi" w:cstheme="minorHAnsi"/>
                <w:sz w:val="16"/>
                <w:szCs w:val="16"/>
              </w:rPr>
            </w:pPr>
          </w:p>
          <w:p w14:paraId="48233ACB" w14:textId="23A5BC51" w:rsidR="00BF7CC1" w:rsidRDefault="00BF7CC1" w:rsidP="00BF7CC1">
            <w:pPr>
              <w:tabs>
                <w:tab w:val="left" w:pos="0"/>
              </w:tabs>
              <w:overflowPunct w:val="0"/>
              <w:autoSpaceDE w:val="0"/>
              <w:autoSpaceDN w:val="0"/>
              <w:adjustRightInd w:val="0"/>
              <w:rPr>
                <w:rFonts w:asciiTheme="minorHAnsi" w:hAnsiTheme="minorHAnsi" w:cstheme="minorHAnsi"/>
              </w:rPr>
            </w:pPr>
            <w:r w:rsidRPr="008C2CD8">
              <w:rPr>
                <w:rFonts w:asciiTheme="minorHAnsi" w:hAnsiTheme="minorHAnsi" w:cstheme="minorHAnsi"/>
                <w:u w:val="single"/>
              </w:rPr>
              <w:t xml:space="preserve">Price Line </w:t>
            </w:r>
            <w:r>
              <w:rPr>
                <w:rFonts w:asciiTheme="minorHAnsi" w:hAnsiTheme="minorHAnsi" w:cstheme="minorHAnsi"/>
                <w:u w:val="single"/>
              </w:rPr>
              <w:t>7</w:t>
            </w:r>
            <w:r w:rsidRPr="008C2CD8">
              <w:rPr>
                <w:rFonts w:asciiTheme="minorHAnsi" w:hAnsiTheme="minorHAnsi" w:cstheme="minorHAnsi"/>
                <w:u w:val="single"/>
              </w:rPr>
              <w:t xml:space="preserve"> Commodity Description now reads</w:t>
            </w:r>
            <w:r>
              <w:rPr>
                <w:rFonts w:asciiTheme="minorHAnsi" w:hAnsiTheme="minorHAnsi" w:cstheme="minorHAnsi"/>
              </w:rPr>
              <w:t>: “Type III</w:t>
            </w:r>
            <w:r w:rsidRPr="00BF7CC1">
              <w:rPr>
                <w:rFonts w:asciiTheme="minorHAnsi" w:hAnsiTheme="minorHAnsi" w:cstheme="minorHAnsi"/>
              </w:rPr>
              <w:t xml:space="preserve"> Sheeting, as per ASTM D4956.</w:t>
            </w:r>
            <w:r>
              <w:rPr>
                <w:rFonts w:asciiTheme="minorHAnsi" w:hAnsiTheme="minorHAnsi" w:cstheme="minorHAnsi"/>
              </w:rPr>
              <w:t>”</w:t>
            </w:r>
          </w:p>
          <w:p w14:paraId="0A9361EE" w14:textId="77777777" w:rsidR="00BF7CC1" w:rsidRPr="008C2CD8" w:rsidRDefault="00BF7CC1" w:rsidP="00BF7CC1">
            <w:pPr>
              <w:tabs>
                <w:tab w:val="left" w:pos="0"/>
              </w:tabs>
              <w:overflowPunct w:val="0"/>
              <w:autoSpaceDE w:val="0"/>
              <w:autoSpaceDN w:val="0"/>
              <w:adjustRightInd w:val="0"/>
              <w:rPr>
                <w:rFonts w:asciiTheme="minorHAnsi" w:hAnsiTheme="minorHAnsi" w:cstheme="minorHAnsi"/>
                <w:sz w:val="16"/>
                <w:szCs w:val="16"/>
              </w:rPr>
            </w:pPr>
          </w:p>
          <w:p w14:paraId="72694AFF" w14:textId="031E3B38" w:rsidR="00BF7CC1" w:rsidRDefault="00BF7CC1" w:rsidP="00841E7C">
            <w:pPr>
              <w:tabs>
                <w:tab w:val="left" w:pos="0"/>
              </w:tabs>
              <w:overflowPunct w:val="0"/>
              <w:autoSpaceDE w:val="0"/>
              <w:autoSpaceDN w:val="0"/>
              <w:adjustRightInd w:val="0"/>
              <w:rPr>
                <w:rFonts w:asciiTheme="minorHAnsi" w:hAnsiTheme="minorHAnsi" w:cstheme="minorHAnsi"/>
              </w:rPr>
            </w:pPr>
            <w:r w:rsidRPr="008C2CD8">
              <w:rPr>
                <w:rFonts w:asciiTheme="minorHAnsi" w:hAnsiTheme="minorHAnsi" w:cstheme="minorHAnsi"/>
                <w:u w:val="single"/>
              </w:rPr>
              <w:t>Price L</w:t>
            </w:r>
            <w:r>
              <w:rPr>
                <w:rFonts w:asciiTheme="minorHAnsi" w:hAnsiTheme="minorHAnsi" w:cstheme="minorHAnsi"/>
                <w:u w:val="single"/>
              </w:rPr>
              <w:t>ine 8</w:t>
            </w:r>
            <w:r w:rsidRPr="008C2CD8">
              <w:rPr>
                <w:rFonts w:asciiTheme="minorHAnsi" w:hAnsiTheme="minorHAnsi" w:cstheme="minorHAnsi"/>
                <w:u w:val="single"/>
              </w:rPr>
              <w:t xml:space="preserve"> Commodity Description now reads</w:t>
            </w:r>
            <w:r>
              <w:rPr>
                <w:rFonts w:asciiTheme="minorHAnsi" w:hAnsiTheme="minorHAnsi" w:cstheme="minorHAnsi"/>
              </w:rPr>
              <w:t>: “</w:t>
            </w:r>
            <w:r w:rsidRPr="00BF7CC1">
              <w:rPr>
                <w:rFonts w:asciiTheme="minorHAnsi" w:hAnsiTheme="minorHAnsi" w:cstheme="minorHAnsi"/>
              </w:rPr>
              <w:t>Type III Sheeting, Colors as per ASTM D4956.</w:t>
            </w:r>
            <w:r>
              <w:rPr>
                <w:rFonts w:asciiTheme="minorHAnsi" w:hAnsiTheme="minorHAnsi" w:cstheme="minorHAnsi"/>
              </w:rPr>
              <w:t>”</w:t>
            </w:r>
          </w:p>
          <w:p w14:paraId="29B2732B" w14:textId="2F78700B" w:rsidR="00841E7C" w:rsidRPr="00BF7CC1" w:rsidRDefault="00841E7C" w:rsidP="00BF7CC1">
            <w:pPr>
              <w:tabs>
                <w:tab w:val="left" w:pos="0"/>
              </w:tabs>
              <w:overflowPunct w:val="0"/>
              <w:autoSpaceDE w:val="0"/>
              <w:autoSpaceDN w:val="0"/>
              <w:adjustRightInd w:val="0"/>
              <w:rPr>
                <w:rFonts w:asciiTheme="minorHAnsi" w:hAnsiTheme="minorHAnsi" w:cstheme="minorHAnsi"/>
                <w:sz w:val="16"/>
                <w:szCs w:val="16"/>
              </w:rPr>
            </w:pPr>
          </w:p>
        </w:tc>
      </w:tr>
      <w:tr w:rsidR="00841E7C" w:rsidRPr="00CC639C" w14:paraId="73E74EF3" w14:textId="77777777" w:rsidTr="00DC3B51">
        <w:tc>
          <w:tcPr>
            <w:tcW w:w="877" w:type="dxa"/>
            <w:tcBorders>
              <w:top w:val="single" w:sz="4" w:space="0" w:color="auto"/>
              <w:left w:val="single" w:sz="4" w:space="0" w:color="auto"/>
              <w:bottom w:val="single" w:sz="4" w:space="0" w:color="auto"/>
              <w:right w:val="single" w:sz="4" w:space="0" w:color="auto"/>
            </w:tcBorders>
            <w:vAlign w:val="center"/>
          </w:tcPr>
          <w:p w14:paraId="0049005B" w14:textId="4A4E1E94" w:rsidR="00841E7C" w:rsidRDefault="00841E7C" w:rsidP="00841E7C">
            <w:pPr>
              <w:tabs>
                <w:tab w:val="left" w:pos="0"/>
              </w:tabs>
              <w:autoSpaceDN w:val="0"/>
              <w:jc w:val="center"/>
              <w:rPr>
                <w:rFonts w:asciiTheme="minorHAnsi" w:hAnsiTheme="minorHAnsi" w:cstheme="minorHAnsi"/>
              </w:rPr>
            </w:pPr>
            <w:r>
              <w:rPr>
                <w:rFonts w:asciiTheme="minorHAnsi" w:hAnsiTheme="minorHAnsi" w:cstheme="minorHAnsi"/>
              </w:rPr>
              <w:t>5</w:t>
            </w:r>
          </w:p>
        </w:tc>
        <w:tc>
          <w:tcPr>
            <w:tcW w:w="2160" w:type="dxa"/>
            <w:tcBorders>
              <w:top w:val="single" w:sz="4" w:space="0" w:color="auto"/>
              <w:left w:val="single" w:sz="4" w:space="0" w:color="auto"/>
              <w:bottom w:val="single" w:sz="4" w:space="0" w:color="auto"/>
              <w:right w:val="single" w:sz="4" w:space="0" w:color="auto"/>
            </w:tcBorders>
            <w:vAlign w:val="center"/>
          </w:tcPr>
          <w:p w14:paraId="0B9F496D" w14:textId="63B749C9" w:rsidR="00841E7C" w:rsidRPr="00635929" w:rsidRDefault="00841E7C" w:rsidP="00841E7C">
            <w:pPr>
              <w:tabs>
                <w:tab w:val="left" w:pos="0"/>
              </w:tabs>
              <w:overflowPunct w:val="0"/>
              <w:autoSpaceDE w:val="0"/>
              <w:autoSpaceDN w:val="0"/>
              <w:adjustRightInd w:val="0"/>
              <w:jc w:val="center"/>
              <w:rPr>
                <w:rFonts w:asciiTheme="minorHAnsi" w:hAnsiTheme="minorHAnsi" w:cstheme="minorHAnsi"/>
              </w:rPr>
            </w:pPr>
            <w:r w:rsidRPr="00635929">
              <w:rPr>
                <w:rFonts w:asciiTheme="minorHAnsi" w:hAnsiTheme="minorHAnsi" w:cstheme="minorHAnsi"/>
              </w:rPr>
              <w:t xml:space="preserve">State-Supplied Price Sheet, Group </w:t>
            </w:r>
            <w:r>
              <w:rPr>
                <w:rFonts w:asciiTheme="minorHAnsi" w:hAnsiTheme="minorHAnsi" w:cstheme="minorHAnsi"/>
              </w:rPr>
              <w:t>5</w:t>
            </w:r>
            <w:r w:rsidRPr="00635929">
              <w:rPr>
                <w:rFonts w:asciiTheme="minorHAnsi" w:hAnsiTheme="minorHAnsi" w:cstheme="minorHAnsi"/>
              </w:rPr>
              <w:t>, Price Line</w:t>
            </w:r>
            <w:r>
              <w:rPr>
                <w:rFonts w:asciiTheme="minorHAnsi" w:hAnsiTheme="minorHAnsi" w:cstheme="minorHAnsi"/>
              </w:rPr>
              <w:t>s 12, 13 and 14</w:t>
            </w:r>
          </w:p>
        </w:tc>
        <w:tc>
          <w:tcPr>
            <w:tcW w:w="7200" w:type="dxa"/>
            <w:tcBorders>
              <w:top w:val="single" w:sz="4" w:space="0" w:color="auto"/>
              <w:left w:val="single" w:sz="4" w:space="0" w:color="auto"/>
              <w:bottom w:val="single" w:sz="4" w:space="0" w:color="auto"/>
              <w:right w:val="single" w:sz="4" w:space="0" w:color="auto"/>
            </w:tcBorders>
          </w:tcPr>
          <w:p w14:paraId="76484E2A" w14:textId="7715B227" w:rsidR="00841E7C" w:rsidRDefault="00841E7C" w:rsidP="00841E7C">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The following statement has been added to the Price Line ‘Commodity Description’ for Price Lines 12, 13 and 14:</w:t>
            </w:r>
          </w:p>
          <w:p w14:paraId="4DB4CE6E" w14:textId="5677B3D8" w:rsidR="00841E7C" w:rsidRPr="008C2CD8" w:rsidRDefault="00841E7C" w:rsidP="00841E7C">
            <w:pPr>
              <w:tabs>
                <w:tab w:val="left" w:pos="0"/>
              </w:tabs>
              <w:overflowPunct w:val="0"/>
              <w:autoSpaceDE w:val="0"/>
              <w:autoSpaceDN w:val="0"/>
              <w:adjustRightInd w:val="0"/>
              <w:rPr>
                <w:rFonts w:asciiTheme="minorHAnsi" w:hAnsiTheme="minorHAnsi" w:cstheme="minorHAnsi"/>
                <w:sz w:val="16"/>
                <w:szCs w:val="16"/>
              </w:rPr>
            </w:pPr>
          </w:p>
          <w:p w14:paraId="493B38DD" w14:textId="3B24F72E" w:rsidR="00841E7C" w:rsidRDefault="00841E7C" w:rsidP="00841E7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‘Roll-Up Sign Material’.</w:t>
            </w:r>
          </w:p>
          <w:p w14:paraId="21D2473C" w14:textId="77777777" w:rsidR="00841E7C" w:rsidRPr="008C2CD8" w:rsidRDefault="00841E7C" w:rsidP="00841E7C">
            <w:pPr>
              <w:tabs>
                <w:tab w:val="left" w:pos="0"/>
              </w:tabs>
              <w:overflowPunct w:val="0"/>
              <w:autoSpaceDE w:val="0"/>
              <w:autoSpaceDN w:val="0"/>
              <w:adjustRightInd w:val="0"/>
              <w:rPr>
                <w:rFonts w:asciiTheme="minorHAnsi" w:hAnsiTheme="minorHAnsi" w:cstheme="minorHAnsi"/>
                <w:sz w:val="16"/>
                <w:szCs w:val="16"/>
              </w:rPr>
            </w:pPr>
          </w:p>
          <w:p w14:paraId="78D51EB2" w14:textId="666A44E2" w:rsidR="00841E7C" w:rsidRDefault="00841E7C" w:rsidP="00841E7C">
            <w:pPr>
              <w:tabs>
                <w:tab w:val="left" w:pos="0"/>
              </w:tabs>
              <w:overflowPunct w:val="0"/>
              <w:autoSpaceDE w:val="0"/>
              <w:autoSpaceDN w:val="0"/>
              <w:adjustRightInd w:val="0"/>
              <w:rPr>
                <w:rFonts w:asciiTheme="minorHAnsi" w:hAnsiTheme="minorHAnsi" w:cstheme="minorHAnsi"/>
              </w:rPr>
            </w:pPr>
            <w:r w:rsidRPr="008C2CD8">
              <w:rPr>
                <w:rFonts w:asciiTheme="minorHAnsi" w:hAnsiTheme="minorHAnsi" w:cstheme="minorHAnsi"/>
                <w:u w:val="single"/>
              </w:rPr>
              <w:t>Price Line 12 Commodity Description now reads</w:t>
            </w:r>
            <w:r>
              <w:rPr>
                <w:rFonts w:asciiTheme="minorHAnsi" w:hAnsiTheme="minorHAnsi" w:cstheme="minorHAnsi"/>
              </w:rPr>
              <w:t>: “</w:t>
            </w:r>
            <w:r w:rsidRPr="008C2CD8">
              <w:rPr>
                <w:rFonts w:asciiTheme="minorHAnsi" w:hAnsiTheme="minorHAnsi" w:cstheme="minorHAnsi"/>
              </w:rPr>
              <w:t>Type VI Sheeting, Roll-Up Sign Material, White as per ASTM D4956.</w:t>
            </w:r>
            <w:r>
              <w:rPr>
                <w:rFonts w:asciiTheme="minorHAnsi" w:hAnsiTheme="minorHAnsi" w:cstheme="minorHAnsi"/>
              </w:rPr>
              <w:t>”</w:t>
            </w:r>
          </w:p>
          <w:p w14:paraId="363FF93E" w14:textId="68C4B096" w:rsidR="00841E7C" w:rsidRPr="008C2CD8" w:rsidRDefault="00841E7C" w:rsidP="00841E7C">
            <w:pPr>
              <w:tabs>
                <w:tab w:val="left" w:pos="0"/>
              </w:tabs>
              <w:overflowPunct w:val="0"/>
              <w:autoSpaceDE w:val="0"/>
              <w:autoSpaceDN w:val="0"/>
              <w:adjustRightInd w:val="0"/>
              <w:rPr>
                <w:rFonts w:asciiTheme="minorHAnsi" w:hAnsiTheme="minorHAnsi" w:cstheme="minorHAnsi"/>
                <w:sz w:val="16"/>
                <w:szCs w:val="16"/>
              </w:rPr>
            </w:pPr>
          </w:p>
          <w:p w14:paraId="2FE27285" w14:textId="382D49BC" w:rsidR="00841E7C" w:rsidRDefault="00841E7C" w:rsidP="00841E7C">
            <w:pPr>
              <w:tabs>
                <w:tab w:val="left" w:pos="0"/>
              </w:tabs>
              <w:overflowPunct w:val="0"/>
              <w:autoSpaceDE w:val="0"/>
              <w:autoSpaceDN w:val="0"/>
              <w:adjustRightInd w:val="0"/>
              <w:rPr>
                <w:rFonts w:asciiTheme="minorHAnsi" w:hAnsiTheme="minorHAnsi" w:cstheme="minorHAnsi"/>
              </w:rPr>
            </w:pPr>
            <w:r w:rsidRPr="008C2CD8">
              <w:rPr>
                <w:rFonts w:asciiTheme="minorHAnsi" w:hAnsiTheme="minorHAnsi" w:cstheme="minorHAnsi"/>
                <w:u w:val="single"/>
              </w:rPr>
              <w:t>Price L</w:t>
            </w:r>
            <w:r>
              <w:rPr>
                <w:rFonts w:asciiTheme="minorHAnsi" w:hAnsiTheme="minorHAnsi" w:cstheme="minorHAnsi"/>
                <w:u w:val="single"/>
              </w:rPr>
              <w:t>ine 13</w:t>
            </w:r>
            <w:r w:rsidRPr="008C2CD8">
              <w:rPr>
                <w:rFonts w:asciiTheme="minorHAnsi" w:hAnsiTheme="minorHAnsi" w:cstheme="minorHAnsi"/>
                <w:u w:val="single"/>
              </w:rPr>
              <w:t xml:space="preserve"> Commodity Description now reads</w:t>
            </w:r>
            <w:r>
              <w:rPr>
                <w:rFonts w:asciiTheme="minorHAnsi" w:hAnsiTheme="minorHAnsi" w:cstheme="minorHAnsi"/>
              </w:rPr>
              <w:t>: “</w:t>
            </w:r>
            <w:r w:rsidRPr="008C2CD8">
              <w:rPr>
                <w:rFonts w:asciiTheme="minorHAnsi" w:hAnsiTheme="minorHAnsi" w:cstheme="minorHAnsi"/>
              </w:rPr>
              <w:t>Type VI Sheeting, Roll-Up Sign Material, Colors as per ASTM D4956.</w:t>
            </w:r>
            <w:r>
              <w:rPr>
                <w:rFonts w:asciiTheme="minorHAnsi" w:hAnsiTheme="minorHAnsi" w:cstheme="minorHAnsi"/>
              </w:rPr>
              <w:t>”</w:t>
            </w:r>
          </w:p>
          <w:p w14:paraId="5CB74767" w14:textId="230DF91B" w:rsidR="00841E7C" w:rsidRPr="008C2CD8" w:rsidRDefault="00841E7C" w:rsidP="00841E7C">
            <w:pPr>
              <w:tabs>
                <w:tab w:val="left" w:pos="0"/>
              </w:tabs>
              <w:overflowPunct w:val="0"/>
              <w:autoSpaceDE w:val="0"/>
              <w:autoSpaceDN w:val="0"/>
              <w:adjustRightInd w:val="0"/>
              <w:rPr>
                <w:rFonts w:asciiTheme="minorHAnsi" w:hAnsiTheme="minorHAnsi" w:cstheme="minorHAnsi"/>
                <w:sz w:val="16"/>
                <w:szCs w:val="16"/>
              </w:rPr>
            </w:pPr>
          </w:p>
          <w:p w14:paraId="42163058" w14:textId="524D750E" w:rsidR="00841E7C" w:rsidRDefault="00841E7C" w:rsidP="00841E7C">
            <w:pPr>
              <w:tabs>
                <w:tab w:val="left" w:pos="0"/>
              </w:tabs>
              <w:overflowPunct w:val="0"/>
              <w:autoSpaceDE w:val="0"/>
              <w:autoSpaceDN w:val="0"/>
              <w:adjustRightInd w:val="0"/>
              <w:rPr>
                <w:rFonts w:asciiTheme="minorHAnsi" w:hAnsiTheme="minorHAnsi" w:cstheme="minorHAnsi"/>
              </w:rPr>
            </w:pPr>
            <w:r w:rsidRPr="008C2CD8">
              <w:rPr>
                <w:rFonts w:asciiTheme="minorHAnsi" w:hAnsiTheme="minorHAnsi" w:cstheme="minorHAnsi"/>
                <w:u w:val="single"/>
              </w:rPr>
              <w:t>Price L</w:t>
            </w:r>
            <w:r>
              <w:rPr>
                <w:rFonts w:asciiTheme="minorHAnsi" w:hAnsiTheme="minorHAnsi" w:cstheme="minorHAnsi"/>
                <w:u w:val="single"/>
              </w:rPr>
              <w:t>ine 14</w:t>
            </w:r>
            <w:r w:rsidRPr="008C2CD8">
              <w:rPr>
                <w:rFonts w:asciiTheme="minorHAnsi" w:hAnsiTheme="minorHAnsi" w:cstheme="minorHAnsi"/>
                <w:u w:val="single"/>
              </w:rPr>
              <w:t xml:space="preserve"> Commodity Description now reads</w:t>
            </w:r>
            <w:r>
              <w:rPr>
                <w:rFonts w:asciiTheme="minorHAnsi" w:hAnsiTheme="minorHAnsi" w:cstheme="minorHAnsi"/>
              </w:rPr>
              <w:t>: “</w:t>
            </w:r>
            <w:r w:rsidRPr="008C2CD8">
              <w:rPr>
                <w:rFonts w:asciiTheme="minorHAnsi" w:hAnsiTheme="minorHAnsi" w:cstheme="minorHAnsi"/>
              </w:rPr>
              <w:t>Type VI Sheeting, Roll-Up Sign Material, Fluorescent Colors as per ASTM D4956.</w:t>
            </w:r>
            <w:r>
              <w:rPr>
                <w:rFonts w:asciiTheme="minorHAnsi" w:hAnsiTheme="minorHAnsi" w:cstheme="minorHAnsi"/>
              </w:rPr>
              <w:t>”</w:t>
            </w:r>
          </w:p>
          <w:p w14:paraId="78D08E12" w14:textId="7B8B9E2C" w:rsidR="00841E7C" w:rsidRPr="008C2CD8" w:rsidRDefault="00841E7C" w:rsidP="00841E7C">
            <w:pPr>
              <w:tabs>
                <w:tab w:val="left" w:pos="0"/>
              </w:tabs>
              <w:overflowPunct w:val="0"/>
              <w:autoSpaceDE w:val="0"/>
              <w:autoSpaceDN w:val="0"/>
              <w:adjustRightInd w:val="0"/>
              <w:rPr>
                <w:rFonts w:asciiTheme="minorHAnsi" w:hAnsiTheme="minorHAnsi" w:cstheme="minorHAnsi"/>
                <w:sz w:val="16"/>
                <w:szCs w:val="16"/>
              </w:rPr>
            </w:pPr>
          </w:p>
        </w:tc>
      </w:tr>
      <w:tr w:rsidR="00841E7C" w:rsidRPr="00CC639C" w14:paraId="4F2A782A" w14:textId="77777777" w:rsidTr="00DC3B51">
        <w:tc>
          <w:tcPr>
            <w:tcW w:w="877" w:type="dxa"/>
            <w:tcBorders>
              <w:top w:val="single" w:sz="4" w:space="0" w:color="auto"/>
              <w:left w:val="single" w:sz="4" w:space="0" w:color="auto"/>
              <w:bottom w:val="single" w:sz="4" w:space="0" w:color="auto"/>
              <w:right w:val="single" w:sz="4" w:space="0" w:color="auto"/>
            </w:tcBorders>
            <w:vAlign w:val="center"/>
          </w:tcPr>
          <w:p w14:paraId="6C234097" w14:textId="49ABA2E3" w:rsidR="00841E7C" w:rsidRPr="00635929" w:rsidRDefault="004019FD" w:rsidP="00841E7C">
            <w:pPr>
              <w:tabs>
                <w:tab w:val="left" w:pos="0"/>
              </w:tabs>
              <w:autoSpaceDN w:val="0"/>
              <w:jc w:val="center"/>
              <w:rPr>
                <w:rFonts w:asciiTheme="minorHAnsi" w:hAnsiTheme="minorHAnsi" w:cstheme="minorHAnsi"/>
              </w:rPr>
            </w:pPr>
            <w:r>
              <w:rPr>
                <w:rFonts w:asciiTheme="minorHAnsi" w:hAnsiTheme="minorHAnsi" w:cstheme="minorHAnsi"/>
              </w:rPr>
              <w:t>6</w:t>
            </w:r>
          </w:p>
        </w:tc>
        <w:tc>
          <w:tcPr>
            <w:tcW w:w="2160" w:type="dxa"/>
            <w:tcBorders>
              <w:top w:val="single" w:sz="4" w:space="0" w:color="auto"/>
              <w:left w:val="single" w:sz="4" w:space="0" w:color="auto"/>
              <w:bottom w:val="single" w:sz="4" w:space="0" w:color="auto"/>
              <w:right w:val="single" w:sz="4" w:space="0" w:color="auto"/>
            </w:tcBorders>
            <w:vAlign w:val="center"/>
          </w:tcPr>
          <w:p w14:paraId="1F71C57D" w14:textId="3D793901" w:rsidR="00841E7C" w:rsidRPr="00635929" w:rsidRDefault="00841E7C" w:rsidP="00841E7C">
            <w:pPr>
              <w:tabs>
                <w:tab w:val="left" w:pos="0"/>
              </w:tabs>
              <w:overflowPunct w:val="0"/>
              <w:autoSpaceDE w:val="0"/>
              <w:autoSpaceDN w:val="0"/>
              <w:adjustRightInd w:val="0"/>
              <w:jc w:val="center"/>
              <w:rPr>
                <w:rFonts w:asciiTheme="minorHAnsi" w:hAnsiTheme="minorHAnsi" w:cstheme="minorHAnsi"/>
              </w:rPr>
            </w:pPr>
            <w:r w:rsidRPr="00635929">
              <w:rPr>
                <w:rFonts w:asciiTheme="minorHAnsi" w:hAnsiTheme="minorHAnsi" w:cstheme="minorHAnsi"/>
              </w:rPr>
              <w:t>State-Supplied Price Sheet, Group 23, Price Line 59</w:t>
            </w:r>
          </w:p>
        </w:tc>
        <w:tc>
          <w:tcPr>
            <w:tcW w:w="7200" w:type="dxa"/>
            <w:tcBorders>
              <w:top w:val="single" w:sz="4" w:space="0" w:color="auto"/>
              <w:left w:val="single" w:sz="4" w:space="0" w:color="auto"/>
              <w:bottom w:val="single" w:sz="4" w:space="0" w:color="auto"/>
              <w:right w:val="single" w:sz="4" w:space="0" w:color="auto"/>
            </w:tcBorders>
          </w:tcPr>
          <w:p w14:paraId="65488CA3" w14:textId="2DC5999C" w:rsidR="00841E7C" w:rsidRPr="00635929" w:rsidRDefault="00841E7C" w:rsidP="00841E7C">
            <w:pPr>
              <w:tabs>
                <w:tab w:val="left" w:pos="0"/>
              </w:tabs>
              <w:overflowPunct w:val="0"/>
              <w:autoSpaceDE w:val="0"/>
              <w:autoSpaceDN w:val="0"/>
              <w:adjustRightInd w:val="0"/>
              <w:rPr>
                <w:rFonts w:asciiTheme="minorHAnsi" w:hAnsiTheme="minorHAnsi" w:cstheme="minorHAnsi"/>
              </w:rPr>
            </w:pPr>
            <w:r w:rsidRPr="00635929">
              <w:rPr>
                <w:rFonts w:asciiTheme="minorHAnsi" w:hAnsiTheme="minorHAnsi" w:cstheme="minorHAnsi"/>
              </w:rPr>
              <w:t>Price Line 59 (Preformed Thermoplastic Pavement Marking Bicycle Trail Symbol, 125 CM (4'), 2.3 MM (90 MIL) on the State-Supplied Price Sheet has been removed in its entirety.</w:t>
            </w:r>
          </w:p>
          <w:p w14:paraId="206FD802" w14:textId="77777777" w:rsidR="00841E7C" w:rsidRPr="00635929" w:rsidRDefault="00841E7C" w:rsidP="00841E7C">
            <w:pPr>
              <w:tabs>
                <w:tab w:val="left" w:pos="0"/>
              </w:tabs>
              <w:overflowPunct w:val="0"/>
              <w:autoSpaceDE w:val="0"/>
              <w:autoSpaceDN w:val="0"/>
              <w:adjustRightInd w:val="0"/>
              <w:rPr>
                <w:rFonts w:asciiTheme="minorHAnsi" w:hAnsiTheme="minorHAnsi" w:cstheme="minorHAnsi"/>
                <w:sz w:val="16"/>
                <w:szCs w:val="16"/>
              </w:rPr>
            </w:pPr>
          </w:p>
          <w:p w14:paraId="43445026" w14:textId="77777777" w:rsidR="00841E7C" w:rsidRPr="00635929" w:rsidRDefault="00841E7C" w:rsidP="00841E7C">
            <w:pPr>
              <w:tabs>
                <w:tab w:val="left" w:pos="0"/>
              </w:tabs>
              <w:overflowPunct w:val="0"/>
              <w:autoSpaceDE w:val="0"/>
              <w:autoSpaceDN w:val="0"/>
              <w:adjustRightInd w:val="0"/>
              <w:rPr>
                <w:rFonts w:asciiTheme="minorHAnsi" w:hAnsiTheme="minorHAnsi" w:cstheme="minorHAnsi"/>
              </w:rPr>
            </w:pPr>
            <w:r w:rsidRPr="00635929">
              <w:rPr>
                <w:rFonts w:asciiTheme="minorHAnsi" w:hAnsiTheme="minorHAnsi" w:cstheme="minorHAnsi"/>
              </w:rPr>
              <w:t xml:space="preserve">Group 23 now consists of Price Lines 57, 58, 60, 61, 62, 63, 64, 65, 66, 67, 68, 69, 70, 71, 72, 73, 74 &amp; 75 only. </w:t>
            </w:r>
          </w:p>
          <w:p w14:paraId="2ECAB56A" w14:textId="77777777" w:rsidR="00841E7C" w:rsidRPr="00635929" w:rsidRDefault="00841E7C" w:rsidP="00841E7C">
            <w:pPr>
              <w:tabs>
                <w:tab w:val="left" w:pos="0"/>
              </w:tabs>
              <w:overflowPunct w:val="0"/>
              <w:autoSpaceDE w:val="0"/>
              <w:autoSpaceDN w:val="0"/>
              <w:adjustRightInd w:val="0"/>
              <w:rPr>
                <w:rFonts w:asciiTheme="minorHAnsi" w:hAnsiTheme="minorHAnsi" w:cstheme="minorHAnsi"/>
                <w:sz w:val="16"/>
                <w:szCs w:val="16"/>
              </w:rPr>
            </w:pPr>
          </w:p>
          <w:p w14:paraId="6F1D17FD" w14:textId="2372682D" w:rsidR="00841E7C" w:rsidRPr="00635929" w:rsidRDefault="00841E7C" w:rsidP="00841E7C">
            <w:pPr>
              <w:tabs>
                <w:tab w:val="left" w:pos="0"/>
              </w:tabs>
              <w:overflowPunct w:val="0"/>
              <w:autoSpaceDE w:val="0"/>
              <w:autoSpaceDN w:val="0"/>
              <w:adjustRightInd w:val="0"/>
              <w:rPr>
                <w:rFonts w:asciiTheme="minorHAnsi" w:hAnsiTheme="minorHAnsi" w:cstheme="minorHAnsi"/>
              </w:rPr>
            </w:pPr>
            <w:r w:rsidRPr="00635929">
              <w:rPr>
                <w:rFonts w:asciiTheme="minorHAnsi" w:hAnsiTheme="minorHAnsi" w:cstheme="minorHAnsi"/>
              </w:rPr>
              <w:t>Bidders shall not provide a Quote for Price Line 59 in Group 23.</w:t>
            </w:r>
          </w:p>
          <w:p w14:paraId="4961FCC2" w14:textId="299909E3" w:rsidR="00841E7C" w:rsidRPr="00635929" w:rsidRDefault="00841E7C" w:rsidP="00841E7C">
            <w:pPr>
              <w:tabs>
                <w:tab w:val="left" w:pos="0"/>
              </w:tabs>
              <w:overflowPunct w:val="0"/>
              <w:autoSpaceDE w:val="0"/>
              <w:autoSpaceDN w:val="0"/>
              <w:adjustRightInd w:val="0"/>
              <w:rPr>
                <w:rFonts w:asciiTheme="minorHAnsi" w:hAnsiTheme="minorHAnsi" w:cstheme="minorHAnsi"/>
                <w:sz w:val="16"/>
                <w:szCs w:val="16"/>
              </w:rPr>
            </w:pPr>
          </w:p>
        </w:tc>
      </w:tr>
      <w:tr w:rsidR="00841E7C" w:rsidRPr="002E4B0C" w14:paraId="1F4A4E2F" w14:textId="77777777" w:rsidTr="004A6F03">
        <w:tc>
          <w:tcPr>
            <w:tcW w:w="877" w:type="dxa"/>
            <w:tcBorders>
              <w:top w:val="single" w:sz="4" w:space="0" w:color="auto"/>
              <w:left w:val="single" w:sz="4" w:space="0" w:color="auto"/>
              <w:bottom w:val="single" w:sz="4" w:space="0" w:color="auto"/>
              <w:right w:val="single" w:sz="4" w:space="0" w:color="auto"/>
            </w:tcBorders>
            <w:vAlign w:val="center"/>
          </w:tcPr>
          <w:p w14:paraId="2B50CD5C" w14:textId="6297C61B" w:rsidR="00841E7C" w:rsidRPr="00687BA8" w:rsidRDefault="004019FD" w:rsidP="00841E7C">
            <w:pPr>
              <w:tabs>
                <w:tab w:val="left" w:pos="0"/>
              </w:tabs>
              <w:autoSpaceDN w:val="0"/>
              <w:jc w:val="center"/>
              <w:rPr>
                <w:rFonts w:asciiTheme="minorHAnsi" w:hAnsiTheme="minorHAnsi" w:cstheme="minorHAnsi"/>
              </w:rPr>
            </w:pPr>
            <w:r>
              <w:rPr>
                <w:rFonts w:asciiTheme="minorHAnsi" w:hAnsiTheme="minorHAnsi" w:cstheme="minorHAnsi"/>
              </w:rPr>
              <w:t>7</w:t>
            </w:r>
          </w:p>
        </w:tc>
        <w:tc>
          <w:tcPr>
            <w:tcW w:w="2160" w:type="dxa"/>
            <w:tcBorders>
              <w:top w:val="single" w:sz="4" w:space="0" w:color="auto"/>
              <w:left w:val="single" w:sz="4" w:space="0" w:color="auto"/>
              <w:bottom w:val="single" w:sz="4" w:space="0" w:color="auto"/>
              <w:right w:val="single" w:sz="4" w:space="0" w:color="auto"/>
            </w:tcBorders>
            <w:vAlign w:val="center"/>
          </w:tcPr>
          <w:p w14:paraId="55E2FDB0" w14:textId="4F79F5A3" w:rsidR="00841E7C" w:rsidRPr="00687BA8" w:rsidRDefault="00841E7C" w:rsidP="00841E7C">
            <w:pPr>
              <w:tabs>
                <w:tab w:val="left" w:pos="0"/>
              </w:tabs>
              <w:overflowPunct w:val="0"/>
              <w:autoSpaceDE w:val="0"/>
              <w:autoSpaceDN w:val="0"/>
              <w:adjustRightInd w:val="0"/>
              <w:jc w:val="center"/>
              <w:rPr>
                <w:rFonts w:asciiTheme="minorHAnsi" w:hAnsiTheme="minorHAnsi" w:cstheme="minorHAnsi"/>
              </w:rPr>
            </w:pPr>
            <w:r w:rsidRPr="00687BA8">
              <w:rPr>
                <w:rFonts w:asciiTheme="minorHAnsi" w:hAnsiTheme="minorHAnsi" w:cstheme="minorHAnsi"/>
              </w:rPr>
              <w:t>Bid Solicitation Section</w:t>
            </w:r>
            <w:r>
              <w:rPr>
                <w:rFonts w:asciiTheme="minorHAnsi" w:hAnsiTheme="minorHAnsi" w:cstheme="minorHAnsi"/>
              </w:rPr>
              <w:t xml:space="preserve">s 1.1 (Purpose and Intent), 3.36 (State-Supplied Price Sheet Instructions), 8.9.2 (Price Evaluation), </w:t>
            </w:r>
            <w:r w:rsidRPr="00687BA8">
              <w:rPr>
                <w:rFonts w:asciiTheme="minorHAnsi" w:hAnsiTheme="minorHAnsi" w:cstheme="minorHAnsi"/>
              </w:rPr>
              <w:t xml:space="preserve"> 8.16 (Contract Award) </w:t>
            </w:r>
          </w:p>
          <w:p w14:paraId="002B3CC8" w14:textId="77777777" w:rsidR="00841E7C" w:rsidRPr="00687BA8" w:rsidRDefault="00841E7C" w:rsidP="00841E7C">
            <w:pPr>
              <w:tabs>
                <w:tab w:val="left" w:pos="0"/>
              </w:tabs>
              <w:overflowPunct w:val="0"/>
              <w:autoSpaceDE w:val="0"/>
              <w:autoSpaceDN w:val="0"/>
              <w:adjustRightInd w:val="0"/>
              <w:jc w:val="center"/>
              <w:rPr>
                <w:rFonts w:asciiTheme="minorHAnsi" w:hAnsiTheme="minorHAnsi" w:cstheme="minorHAnsi"/>
                <w:sz w:val="16"/>
                <w:szCs w:val="16"/>
              </w:rPr>
            </w:pPr>
          </w:p>
        </w:tc>
        <w:tc>
          <w:tcPr>
            <w:tcW w:w="7200" w:type="dxa"/>
            <w:tcBorders>
              <w:top w:val="single" w:sz="4" w:space="0" w:color="auto"/>
              <w:left w:val="single" w:sz="4" w:space="0" w:color="auto"/>
              <w:bottom w:val="single" w:sz="4" w:space="0" w:color="auto"/>
              <w:right w:val="single" w:sz="4" w:space="0" w:color="auto"/>
            </w:tcBorders>
          </w:tcPr>
          <w:p w14:paraId="08D7670A" w14:textId="061690CC" w:rsidR="00841E7C" w:rsidRDefault="00841E7C" w:rsidP="00841E7C">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In Bid Solicitation Sections 8.9.2, 8.16, the price lines within Group 23 have been revised as follows:</w:t>
            </w:r>
          </w:p>
          <w:p w14:paraId="0A1A4911" w14:textId="74012DDB" w:rsidR="00841E7C" w:rsidRPr="000D4430" w:rsidRDefault="00841E7C" w:rsidP="00841E7C">
            <w:pPr>
              <w:tabs>
                <w:tab w:val="left" w:pos="0"/>
              </w:tabs>
              <w:overflowPunct w:val="0"/>
              <w:autoSpaceDE w:val="0"/>
              <w:autoSpaceDN w:val="0"/>
              <w:adjustRightInd w:val="0"/>
              <w:rPr>
                <w:rFonts w:asciiTheme="minorHAnsi" w:hAnsiTheme="minorHAnsi" w:cstheme="minorHAnsi"/>
                <w:sz w:val="16"/>
                <w:szCs w:val="16"/>
              </w:rPr>
            </w:pPr>
          </w:p>
          <w:p w14:paraId="6C492FDB" w14:textId="5224CEF9" w:rsidR="00841E7C" w:rsidRDefault="00841E7C" w:rsidP="00841E7C">
            <w:pPr>
              <w:tabs>
                <w:tab w:val="left" w:pos="0"/>
              </w:tabs>
              <w:overflowPunct w:val="0"/>
              <w:autoSpaceDE w:val="0"/>
              <w:autoSpaceDN w:val="0"/>
              <w:adjustRightInd w:val="0"/>
              <w:rPr>
                <w:rFonts w:asciiTheme="minorHAnsi" w:hAnsiTheme="minorHAnsi" w:cstheme="minorHAnsi"/>
              </w:rPr>
            </w:pPr>
            <w:r w:rsidRPr="00687BA8">
              <w:rPr>
                <w:rFonts w:asciiTheme="minorHAnsi" w:hAnsiTheme="minorHAnsi" w:cstheme="minorHAnsi"/>
                <w:u w:val="single"/>
              </w:rPr>
              <w:t>Section</w:t>
            </w:r>
            <w:r>
              <w:rPr>
                <w:rFonts w:asciiTheme="minorHAnsi" w:hAnsiTheme="minorHAnsi" w:cstheme="minorHAnsi"/>
                <w:u w:val="single"/>
              </w:rPr>
              <w:t>s 1.1, 3.36, and</w:t>
            </w:r>
            <w:r w:rsidRPr="00687BA8">
              <w:rPr>
                <w:rFonts w:asciiTheme="minorHAnsi" w:hAnsiTheme="minorHAnsi" w:cstheme="minorHAnsi"/>
                <w:u w:val="single"/>
              </w:rPr>
              <w:t xml:space="preserve"> 8.9.2</w:t>
            </w:r>
            <w:r>
              <w:rPr>
                <w:rFonts w:asciiTheme="minorHAnsi" w:hAnsiTheme="minorHAnsi" w:cstheme="minorHAnsi"/>
              </w:rPr>
              <w:t>:</w:t>
            </w:r>
          </w:p>
          <w:p w14:paraId="177CF9C3" w14:textId="16A596BA" w:rsidR="00841E7C" w:rsidRPr="008E02A7" w:rsidRDefault="00841E7C" w:rsidP="00841E7C">
            <w:pPr>
              <w:tabs>
                <w:tab w:val="left" w:pos="0"/>
              </w:tabs>
              <w:overflowPunct w:val="0"/>
              <w:autoSpaceDE w:val="0"/>
              <w:autoSpaceDN w:val="0"/>
              <w:adjustRightInd w:val="0"/>
              <w:rPr>
                <w:rFonts w:asciiTheme="minorHAnsi" w:hAnsiTheme="minorHAnsi" w:cstheme="minorHAnsi"/>
                <w:sz w:val="16"/>
                <w:szCs w:val="16"/>
              </w:rPr>
            </w:pPr>
          </w:p>
          <w:tbl>
            <w:tblPr>
              <w:tblStyle w:val="TableGrid"/>
              <w:tblW w:w="0" w:type="auto"/>
              <w:tblLayout w:type="fixed"/>
              <w:tblLook w:val="04A0" w:firstRow="1" w:lastRow="0" w:firstColumn="1" w:lastColumn="0" w:noHBand="0" w:noVBand="1"/>
            </w:tblPr>
            <w:tblGrid>
              <w:gridCol w:w="1503"/>
              <w:gridCol w:w="5471"/>
            </w:tblGrid>
            <w:tr w:rsidR="00841E7C" w14:paraId="7F6372F4" w14:textId="77777777" w:rsidTr="00687BA8">
              <w:tc>
                <w:tcPr>
                  <w:tcW w:w="1503" w:type="dxa"/>
                  <w:shd w:val="clear" w:color="auto" w:fill="FBE4D5" w:themeFill="accent2" w:themeFillTint="33"/>
                  <w:vAlign w:val="center"/>
                </w:tcPr>
                <w:p w14:paraId="2CFFEF46" w14:textId="7A758D7F" w:rsidR="00841E7C" w:rsidRDefault="00841E7C" w:rsidP="00841E7C">
                  <w:pPr>
                    <w:tabs>
                      <w:tab w:val="left" w:pos="0"/>
                    </w:tabs>
                    <w:overflowPunct w:val="0"/>
                    <w:autoSpaceDE w:val="0"/>
                    <w:autoSpaceDN w:val="0"/>
                    <w:adjustRightInd w:val="0"/>
                    <w:rPr>
                      <w:rFonts w:asciiTheme="minorHAnsi" w:hAnsiTheme="minorHAnsi" w:cstheme="minorHAnsi"/>
                    </w:rPr>
                  </w:pPr>
                  <w:r w:rsidRPr="001E7477">
                    <w:rPr>
                      <w:b/>
                    </w:rPr>
                    <w:t>GROUP</w:t>
                  </w:r>
                  <w:r>
                    <w:rPr>
                      <w:b/>
                    </w:rPr>
                    <w:t xml:space="preserve"> NUMBER</w:t>
                  </w:r>
                </w:p>
              </w:tc>
              <w:tc>
                <w:tcPr>
                  <w:tcW w:w="5471" w:type="dxa"/>
                  <w:shd w:val="clear" w:color="auto" w:fill="FBE4D5" w:themeFill="accent2" w:themeFillTint="33"/>
                  <w:vAlign w:val="center"/>
                </w:tcPr>
                <w:p w14:paraId="718B12F7" w14:textId="0AC23F18" w:rsidR="00841E7C" w:rsidRDefault="00841E7C" w:rsidP="00841E7C">
                  <w:pPr>
                    <w:tabs>
                      <w:tab w:val="left" w:pos="0"/>
                    </w:tabs>
                    <w:overflowPunct w:val="0"/>
                    <w:autoSpaceDE w:val="0"/>
                    <w:autoSpaceDN w:val="0"/>
                    <w:adjustRightInd w:val="0"/>
                    <w:rPr>
                      <w:rFonts w:asciiTheme="minorHAnsi" w:hAnsiTheme="minorHAnsi" w:cstheme="minorHAnsi"/>
                    </w:rPr>
                  </w:pPr>
                  <w:r w:rsidRPr="001E7477">
                    <w:rPr>
                      <w:b/>
                    </w:rPr>
                    <w:t>PRICE LINE NUMBERS</w:t>
                  </w:r>
                  <w:r>
                    <w:rPr>
                      <w:b/>
                    </w:rPr>
                    <w:t xml:space="preserve"> WITHIN THE GROUP</w:t>
                  </w:r>
                </w:p>
              </w:tc>
            </w:tr>
            <w:tr w:rsidR="00841E7C" w14:paraId="14F73A09" w14:textId="77777777" w:rsidTr="00975B00">
              <w:tc>
                <w:tcPr>
                  <w:tcW w:w="1503" w:type="dxa"/>
                  <w:vAlign w:val="center"/>
                </w:tcPr>
                <w:p w14:paraId="253E0A21" w14:textId="1200D009" w:rsidR="00841E7C" w:rsidRDefault="00841E7C" w:rsidP="00841E7C">
                  <w:pPr>
                    <w:tabs>
                      <w:tab w:val="left" w:pos="0"/>
                    </w:tabs>
                    <w:overflowPunct w:val="0"/>
                    <w:autoSpaceDE w:val="0"/>
                    <w:autoSpaceDN w:val="0"/>
                    <w:adjustRightInd w:val="0"/>
                    <w:jc w:val="center"/>
                    <w:rPr>
                      <w:rFonts w:asciiTheme="minorHAnsi" w:hAnsiTheme="minorHAnsi" w:cstheme="minorHAnsi"/>
                    </w:rPr>
                  </w:pPr>
                  <w:r>
                    <w:t>23</w:t>
                  </w:r>
                </w:p>
              </w:tc>
              <w:tc>
                <w:tcPr>
                  <w:tcW w:w="5471" w:type="dxa"/>
                  <w:vAlign w:val="center"/>
                </w:tcPr>
                <w:p w14:paraId="581767D5" w14:textId="4439B0AD" w:rsidR="00841E7C" w:rsidRDefault="00841E7C" w:rsidP="00841E7C">
                  <w:pPr>
                    <w:tabs>
                      <w:tab w:val="left" w:pos="0"/>
                    </w:tabs>
                    <w:overflowPunct w:val="0"/>
                    <w:autoSpaceDE w:val="0"/>
                    <w:autoSpaceDN w:val="0"/>
                    <w:adjustRightInd w:val="0"/>
                    <w:rPr>
                      <w:rFonts w:asciiTheme="minorHAnsi" w:hAnsiTheme="minorHAnsi" w:cstheme="minorHAnsi"/>
                    </w:rPr>
                  </w:pPr>
                  <w:r>
                    <w:t>57, 58, 60, 61, 62, 63, 64, 65, 66, 67, 68, 69, 70, 71, 72, 73, 74 and 75</w:t>
                  </w:r>
                </w:p>
              </w:tc>
            </w:tr>
          </w:tbl>
          <w:p w14:paraId="6994280C" w14:textId="77777777" w:rsidR="00841E7C" w:rsidRPr="00687BA8" w:rsidRDefault="00841E7C" w:rsidP="00841E7C">
            <w:pPr>
              <w:tabs>
                <w:tab w:val="left" w:pos="0"/>
              </w:tabs>
              <w:overflowPunct w:val="0"/>
              <w:autoSpaceDE w:val="0"/>
              <w:autoSpaceDN w:val="0"/>
              <w:adjustRightInd w:val="0"/>
              <w:rPr>
                <w:rFonts w:asciiTheme="minorHAnsi" w:hAnsiTheme="minorHAnsi" w:cstheme="minorHAnsi"/>
                <w:sz w:val="16"/>
                <w:szCs w:val="16"/>
              </w:rPr>
            </w:pPr>
          </w:p>
          <w:p w14:paraId="77319E3C" w14:textId="17A3DE73" w:rsidR="00841E7C" w:rsidRDefault="00841E7C" w:rsidP="00841E7C">
            <w:pPr>
              <w:tabs>
                <w:tab w:val="left" w:pos="0"/>
              </w:tabs>
              <w:overflowPunct w:val="0"/>
              <w:autoSpaceDE w:val="0"/>
              <w:autoSpaceDN w:val="0"/>
              <w:adjustRightInd w:val="0"/>
              <w:rPr>
                <w:rFonts w:asciiTheme="minorHAnsi" w:hAnsiTheme="minorHAnsi" w:cstheme="minorHAnsi"/>
                <w:u w:val="single"/>
              </w:rPr>
            </w:pPr>
            <w:r w:rsidRPr="00687BA8">
              <w:rPr>
                <w:rFonts w:asciiTheme="minorHAnsi" w:hAnsiTheme="minorHAnsi" w:cstheme="minorHAnsi"/>
                <w:u w:val="single"/>
              </w:rPr>
              <w:t>Section 8.16:</w:t>
            </w:r>
          </w:p>
          <w:p w14:paraId="0499A6F1" w14:textId="77777777" w:rsidR="00841E7C" w:rsidRPr="008E02A7" w:rsidRDefault="00841E7C" w:rsidP="00841E7C">
            <w:pPr>
              <w:tabs>
                <w:tab w:val="left" w:pos="0"/>
              </w:tabs>
              <w:overflowPunct w:val="0"/>
              <w:autoSpaceDE w:val="0"/>
              <w:autoSpaceDN w:val="0"/>
              <w:adjustRightInd w:val="0"/>
              <w:rPr>
                <w:rFonts w:asciiTheme="minorHAnsi" w:hAnsiTheme="minorHAnsi" w:cstheme="minorHAnsi"/>
                <w:sz w:val="16"/>
                <w:szCs w:val="16"/>
                <w:u w:val="single"/>
              </w:rPr>
            </w:pPr>
          </w:p>
          <w:p w14:paraId="4323AC63" w14:textId="77777777" w:rsidR="00841E7C" w:rsidRDefault="00841E7C" w:rsidP="00841E7C">
            <w:pPr>
              <w:pStyle w:val="ListParagraph"/>
              <w:numPr>
                <w:ilvl w:val="0"/>
                <w:numId w:val="3"/>
              </w:numPr>
              <w:contextualSpacing w:val="0"/>
              <w:jc w:val="both"/>
              <w:rPr>
                <w:rFonts w:asciiTheme="minorHAnsi" w:eastAsia="MS Mincho" w:hAnsiTheme="minorHAnsi"/>
              </w:rPr>
            </w:pPr>
            <w:r w:rsidRPr="00252CD0">
              <w:rPr>
                <w:rFonts w:asciiTheme="minorHAnsi" w:eastAsia="MS Mincho" w:hAnsiTheme="minorHAnsi"/>
              </w:rPr>
              <w:t xml:space="preserve">One award for Group 23 </w:t>
            </w:r>
            <w:r>
              <w:rPr>
                <w:rFonts w:asciiTheme="minorHAnsi" w:eastAsia="MS Mincho" w:hAnsiTheme="minorHAnsi"/>
              </w:rPr>
              <w:t xml:space="preserve">(sum of Price Lines </w:t>
            </w:r>
            <w:r w:rsidRPr="00252CD0">
              <w:rPr>
                <w:rFonts w:asciiTheme="minorHAnsi" w:eastAsia="MS Mincho" w:hAnsiTheme="minorHAnsi"/>
              </w:rPr>
              <w:t xml:space="preserve"> 57, 58, 60, 61, 62, 63, 64, 65, 66, 67, 68, 69, 70, 71, 72, 73, 74 &amp; 75</w:t>
            </w:r>
            <w:r>
              <w:rPr>
                <w:rFonts w:asciiTheme="minorHAnsi" w:eastAsia="MS Mincho" w:hAnsiTheme="minorHAnsi"/>
              </w:rPr>
              <w:t>)</w:t>
            </w:r>
          </w:p>
          <w:p w14:paraId="15C77117" w14:textId="59E387A3" w:rsidR="00841E7C" w:rsidRPr="008E02A7" w:rsidRDefault="00841E7C" w:rsidP="00841E7C">
            <w:pPr>
              <w:tabs>
                <w:tab w:val="left" w:pos="0"/>
              </w:tabs>
              <w:overflowPunct w:val="0"/>
              <w:autoSpaceDE w:val="0"/>
              <w:autoSpaceDN w:val="0"/>
              <w:adjustRightInd w:val="0"/>
              <w:rPr>
                <w:rFonts w:asciiTheme="minorHAnsi" w:hAnsiTheme="minorHAnsi" w:cstheme="minorHAnsi"/>
                <w:sz w:val="16"/>
                <w:szCs w:val="16"/>
              </w:rPr>
            </w:pPr>
          </w:p>
        </w:tc>
      </w:tr>
      <w:tr w:rsidR="00841E7C" w:rsidRPr="00BE25F1" w14:paraId="077A5F40" w14:textId="77777777" w:rsidTr="00975B00">
        <w:tc>
          <w:tcPr>
            <w:tcW w:w="877" w:type="dxa"/>
            <w:tcBorders>
              <w:top w:val="single" w:sz="4" w:space="0" w:color="auto"/>
              <w:left w:val="single" w:sz="4" w:space="0" w:color="auto"/>
              <w:bottom w:val="single" w:sz="4" w:space="0" w:color="auto"/>
              <w:right w:val="single" w:sz="4" w:space="0" w:color="auto"/>
            </w:tcBorders>
            <w:vAlign w:val="center"/>
          </w:tcPr>
          <w:p w14:paraId="00A62638" w14:textId="6D3899EF" w:rsidR="00841E7C" w:rsidRPr="00B01013" w:rsidRDefault="004019FD" w:rsidP="00841E7C">
            <w:pPr>
              <w:tabs>
                <w:tab w:val="left" w:pos="0"/>
              </w:tabs>
              <w:autoSpaceDN w:val="0"/>
              <w:jc w:val="center"/>
              <w:rPr>
                <w:rFonts w:asciiTheme="minorHAnsi" w:hAnsiTheme="minorHAnsi" w:cstheme="minorHAnsi"/>
                <w:highlight w:val="yellow"/>
              </w:rPr>
            </w:pPr>
            <w:r>
              <w:rPr>
                <w:rFonts w:asciiTheme="minorHAnsi" w:hAnsiTheme="minorHAnsi" w:cstheme="minorHAnsi"/>
              </w:rPr>
              <w:t>8</w:t>
            </w:r>
          </w:p>
        </w:tc>
        <w:tc>
          <w:tcPr>
            <w:tcW w:w="2160" w:type="dxa"/>
            <w:tcBorders>
              <w:top w:val="single" w:sz="4" w:space="0" w:color="auto"/>
              <w:left w:val="single" w:sz="4" w:space="0" w:color="auto"/>
              <w:bottom w:val="single" w:sz="4" w:space="0" w:color="auto"/>
              <w:right w:val="single" w:sz="4" w:space="0" w:color="auto"/>
            </w:tcBorders>
            <w:vAlign w:val="center"/>
          </w:tcPr>
          <w:p w14:paraId="0114E06E" w14:textId="3C8BCBCE" w:rsidR="00841E7C" w:rsidRPr="00B01013" w:rsidRDefault="00A45EAA" w:rsidP="002B5132">
            <w:pPr>
              <w:tabs>
                <w:tab w:val="left" w:pos="0"/>
              </w:tabs>
              <w:overflowPunct w:val="0"/>
              <w:autoSpaceDE w:val="0"/>
              <w:autoSpaceDN w:val="0"/>
              <w:adjustRightInd w:val="0"/>
              <w:jc w:val="center"/>
              <w:rPr>
                <w:rFonts w:asciiTheme="minorHAnsi" w:hAnsiTheme="minorHAnsi" w:cstheme="minorHAnsi"/>
                <w:highlight w:val="yellow"/>
              </w:rPr>
            </w:pPr>
            <w:r w:rsidRPr="00635929">
              <w:rPr>
                <w:rFonts w:asciiTheme="minorHAnsi" w:hAnsiTheme="minorHAnsi" w:cstheme="minorHAnsi"/>
              </w:rPr>
              <w:t>State-Supplied Price Sheet, Group 2</w:t>
            </w:r>
            <w:r>
              <w:rPr>
                <w:rFonts w:asciiTheme="minorHAnsi" w:hAnsiTheme="minorHAnsi" w:cstheme="minorHAnsi"/>
              </w:rPr>
              <w:t>5</w:t>
            </w:r>
            <w:r w:rsidRPr="00635929">
              <w:rPr>
                <w:rFonts w:asciiTheme="minorHAnsi" w:hAnsiTheme="minorHAnsi" w:cstheme="minorHAnsi"/>
              </w:rPr>
              <w:t>, Price Line</w:t>
            </w:r>
            <w:r w:rsidR="002B5132">
              <w:rPr>
                <w:rFonts w:asciiTheme="minorHAnsi" w:hAnsiTheme="minorHAnsi" w:cstheme="minorHAnsi"/>
              </w:rPr>
              <w:t>s 83 through 85</w:t>
            </w:r>
          </w:p>
        </w:tc>
        <w:tc>
          <w:tcPr>
            <w:tcW w:w="7200" w:type="dxa"/>
            <w:tcBorders>
              <w:top w:val="single" w:sz="4" w:space="0" w:color="auto"/>
              <w:left w:val="single" w:sz="4" w:space="0" w:color="auto"/>
              <w:bottom w:val="single" w:sz="4" w:space="0" w:color="auto"/>
              <w:right w:val="single" w:sz="4" w:space="0" w:color="auto"/>
            </w:tcBorders>
          </w:tcPr>
          <w:p w14:paraId="65A0A224" w14:textId="03483A0D" w:rsidR="002B5132" w:rsidRPr="00635929" w:rsidRDefault="002B5132" w:rsidP="002B5132">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Group 25, </w:t>
            </w:r>
            <w:r w:rsidRPr="00635929">
              <w:rPr>
                <w:rFonts w:asciiTheme="minorHAnsi" w:hAnsiTheme="minorHAnsi" w:cstheme="minorHAnsi"/>
              </w:rPr>
              <w:t>Price Line</w:t>
            </w:r>
            <w:r>
              <w:rPr>
                <w:rFonts w:asciiTheme="minorHAnsi" w:hAnsiTheme="minorHAnsi" w:cstheme="minorHAnsi"/>
              </w:rPr>
              <w:t>s</w:t>
            </w:r>
            <w:r w:rsidRPr="00635929">
              <w:rPr>
                <w:rFonts w:asciiTheme="minorHAnsi" w:hAnsiTheme="minorHAnsi" w:cstheme="minorHAnsi"/>
              </w:rPr>
              <w:t xml:space="preserve"> </w:t>
            </w:r>
            <w:r>
              <w:rPr>
                <w:rFonts w:asciiTheme="minorHAnsi" w:hAnsiTheme="minorHAnsi" w:cstheme="minorHAnsi"/>
              </w:rPr>
              <w:t xml:space="preserve">83 through 85, </w:t>
            </w:r>
            <w:r w:rsidRPr="00635929">
              <w:rPr>
                <w:rFonts w:asciiTheme="minorHAnsi" w:hAnsiTheme="minorHAnsi" w:cstheme="minorHAnsi"/>
              </w:rPr>
              <w:t>on the State-Supplied Price Sheet has been removed in its entirety.</w:t>
            </w:r>
          </w:p>
          <w:p w14:paraId="5E7922A8" w14:textId="77777777" w:rsidR="002B5132" w:rsidRPr="00635929" w:rsidRDefault="002B5132" w:rsidP="002B5132">
            <w:pPr>
              <w:tabs>
                <w:tab w:val="left" w:pos="0"/>
              </w:tabs>
              <w:overflowPunct w:val="0"/>
              <w:autoSpaceDE w:val="0"/>
              <w:autoSpaceDN w:val="0"/>
              <w:adjustRightInd w:val="0"/>
              <w:rPr>
                <w:rFonts w:asciiTheme="minorHAnsi" w:hAnsiTheme="minorHAnsi" w:cstheme="minorHAnsi"/>
                <w:sz w:val="16"/>
                <w:szCs w:val="16"/>
              </w:rPr>
            </w:pPr>
          </w:p>
          <w:p w14:paraId="1865622D" w14:textId="77777777" w:rsidR="002B5132" w:rsidRPr="00635929" w:rsidRDefault="002B5132" w:rsidP="002B5132">
            <w:pPr>
              <w:tabs>
                <w:tab w:val="left" w:pos="0"/>
              </w:tabs>
              <w:overflowPunct w:val="0"/>
              <w:autoSpaceDE w:val="0"/>
              <w:autoSpaceDN w:val="0"/>
              <w:adjustRightInd w:val="0"/>
              <w:rPr>
                <w:rFonts w:asciiTheme="minorHAnsi" w:hAnsiTheme="minorHAnsi" w:cstheme="minorHAnsi"/>
                <w:sz w:val="16"/>
                <w:szCs w:val="16"/>
              </w:rPr>
            </w:pPr>
          </w:p>
          <w:p w14:paraId="04740A8E" w14:textId="361BAABD" w:rsidR="002B5132" w:rsidRPr="00635929" w:rsidRDefault="002B5132" w:rsidP="002B5132">
            <w:pPr>
              <w:tabs>
                <w:tab w:val="left" w:pos="0"/>
              </w:tabs>
              <w:overflowPunct w:val="0"/>
              <w:autoSpaceDE w:val="0"/>
              <w:autoSpaceDN w:val="0"/>
              <w:adjustRightInd w:val="0"/>
              <w:rPr>
                <w:rFonts w:asciiTheme="minorHAnsi" w:hAnsiTheme="minorHAnsi" w:cstheme="minorHAnsi"/>
              </w:rPr>
            </w:pPr>
            <w:r w:rsidRPr="00635929">
              <w:rPr>
                <w:rFonts w:asciiTheme="minorHAnsi" w:hAnsiTheme="minorHAnsi" w:cstheme="minorHAnsi"/>
              </w:rPr>
              <w:t xml:space="preserve">Bidders shall not provide a Quote for </w:t>
            </w:r>
            <w:r>
              <w:rPr>
                <w:rFonts w:asciiTheme="minorHAnsi" w:hAnsiTheme="minorHAnsi" w:cstheme="minorHAnsi"/>
              </w:rPr>
              <w:t xml:space="preserve">Group 25, </w:t>
            </w:r>
            <w:r w:rsidRPr="00635929">
              <w:rPr>
                <w:rFonts w:asciiTheme="minorHAnsi" w:hAnsiTheme="minorHAnsi" w:cstheme="minorHAnsi"/>
              </w:rPr>
              <w:t>Price Line</w:t>
            </w:r>
            <w:r>
              <w:rPr>
                <w:rFonts w:asciiTheme="minorHAnsi" w:hAnsiTheme="minorHAnsi" w:cstheme="minorHAnsi"/>
              </w:rPr>
              <w:t>s</w:t>
            </w:r>
            <w:r w:rsidRPr="00635929">
              <w:rPr>
                <w:rFonts w:asciiTheme="minorHAnsi" w:hAnsiTheme="minorHAnsi" w:cstheme="minorHAnsi"/>
              </w:rPr>
              <w:t xml:space="preserve"> </w:t>
            </w:r>
            <w:r>
              <w:rPr>
                <w:rFonts w:asciiTheme="minorHAnsi" w:hAnsiTheme="minorHAnsi" w:cstheme="minorHAnsi"/>
              </w:rPr>
              <w:t>83 through 85</w:t>
            </w:r>
            <w:r w:rsidRPr="00635929">
              <w:rPr>
                <w:rFonts w:asciiTheme="minorHAnsi" w:hAnsiTheme="minorHAnsi" w:cstheme="minorHAnsi"/>
              </w:rPr>
              <w:t>.</w:t>
            </w:r>
          </w:p>
          <w:p w14:paraId="2AC94C21" w14:textId="77777777" w:rsidR="00841E7C" w:rsidRPr="002B5132" w:rsidRDefault="00841E7C" w:rsidP="00841E7C">
            <w:pPr>
              <w:tabs>
                <w:tab w:val="left" w:pos="0"/>
              </w:tabs>
              <w:overflowPunct w:val="0"/>
              <w:autoSpaceDE w:val="0"/>
              <w:autoSpaceDN w:val="0"/>
              <w:adjustRightInd w:val="0"/>
              <w:rPr>
                <w:rFonts w:asciiTheme="minorHAnsi" w:hAnsiTheme="minorHAnsi" w:cstheme="minorHAnsi"/>
                <w:sz w:val="16"/>
                <w:szCs w:val="16"/>
                <w:highlight w:val="yellow"/>
              </w:rPr>
            </w:pPr>
          </w:p>
        </w:tc>
      </w:tr>
      <w:tr w:rsidR="00841E7C" w:rsidRPr="00B01013" w14:paraId="43DB5EAF" w14:textId="77777777" w:rsidTr="0040205F">
        <w:tc>
          <w:tcPr>
            <w:tcW w:w="877" w:type="dxa"/>
            <w:tcBorders>
              <w:top w:val="single" w:sz="4" w:space="0" w:color="auto"/>
              <w:left w:val="single" w:sz="4" w:space="0" w:color="auto"/>
              <w:bottom w:val="single" w:sz="4" w:space="0" w:color="auto"/>
              <w:right w:val="single" w:sz="4" w:space="0" w:color="auto"/>
            </w:tcBorders>
            <w:vAlign w:val="center"/>
          </w:tcPr>
          <w:p w14:paraId="511FCBA7" w14:textId="5F1A99CC" w:rsidR="00841E7C" w:rsidRPr="00B01013" w:rsidRDefault="004019FD" w:rsidP="00841E7C">
            <w:pPr>
              <w:tabs>
                <w:tab w:val="left" w:pos="0"/>
              </w:tabs>
              <w:autoSpaceDN w:val="0"/>
              <w:jc w:val="center"/>
              <w:rPr>
                <w:rFonts w:asciiTheme="minorHAnsi" w:hAnsiTheme="minorHAnsi" w:cstheme="minorHAnsi"/>
                <w:highlight w:val="yellow"/>
              </w:rPr>
            </w:pPr>
            <w:r>
              <w:rPr>
                <w:rFonts w:asciiTheme="minorHAnsi" w:hAnsiTheme="minorHAnsi" w:cstheme="minorHAnsi"/>
              </w:rPr>
              <w:t>9</w:t>
            </w:r>
          </w:p>
        </w:tc>
        <w:tc>
          <w:tcPr>
            <w:tcW w:w="2160" w:type="dxa"/>
            <w:tcBorders>
              <w:top w:val="single" w:sz="4" w:space="0" w:color="auto"/>
              <w:left w:val="single" w:sz="4" w:space="0" w:color="auto"/>
              <w:bottom w:val="single" w:sz="4" w:space="0" w:color="auto"/>
              <w:right w:val="single" w:sz="4" w:space="0" w:color="auto"/>
            </w:tcBorders>
          </w:tcPr>
          <w:p w14:paraId="41B300D5" w14:textId="77777777" w:rsidR="002F7EE7" w:rsidRPr="00687BA8" w:rsidRDefault="002F7EE7" w:rsidP="002F7EE7">
            <w:pPr>
              <w:tabs>
                <w:tab w:val="left" w:pos="0"/>
              </w:tabs>
              <w:overflowPunct w:val="0"/>
              <w:autoSpaceDE w:val="0"/>
              <w:autoSpaceDN w:val="0"/>
              <w:adjustRightInd w:val="0"/>
              <w:jc w:val="center"/>
              <w:rPr>
                <w:rFonts w:asciiTheme="minorHAnsi" w:hAnsiTheme="minorHAnsi" w:cstheme="minorHAnsi"/>
              </w:rPr>
            </w:pPr>
            <w:r w:rsidRPr="00687BA8">
              <w:rPr>
                <w:rFonts w:asciiTheme="minorHAnsi" w:hAnsiTheme="minorHAnsi" w:cstheme="minorHAnsi"/>
              </w:rPr>
              <w:t>Bid Solicitation Section</w:t>
            </w:r>
            <w:r>
              <w:rPr>
                <w:rFonts w:asciiTheme="minorHAnsi" w:hAnsiTheme="minorHAnsi" w:cstheme="minorHAnsi"/>
              </w:rPr>
              <w:t xml:space="preserve">s 1.1 (Purpose and Intent), 3.36 (State-Supplied Price Sheet Instructions), 8.9.2 (Price Evaluation), </w:t>
            </w:r>
            <w:r w:rsidRPr="00687BA8">
              <w:rPr>
                <w:rFonts w:asciiTheme="minorHAnsi" w:hAnsiTheme="minorHAnsi" w:cstheme="minorHAnsi"/>
              </w:rPr>
              <w:t xml:space="preserve"> 8.16 (Contract Award) </w:t>
            </w:r>
          </w:p>
          <w:p w14:paraId="4BD4A739" w14:textId="77777777" w:rsidR="00841E7C" w:rsidRPr="00B01013" w:rsidRDefault="00841E7C" w:rsidP="00841E7C">
            <w:pPr>
              <w:tabs>
                <w:tab w:val="left" w:pos="0"/>
              </w:tabs>
              <w:overflowPunct w:val="0"/>
              <w:autoSpaceDE w:val="0"/>
              <w:autoSpaceDN w:val="0"/>
              <w:adjustRightInd w:val="0"/>
              <w:jc w:val="center"/>
              <w:rPr>
                <w:rFonts w:asciiTheme="minorHAnsi" w:hAnsiTheme="minorHAnsi" w:cstheme="minorHAnsi"/>
                <w:highlight w:val="yellow"/>
              </w:rPr>
            </w:pPr>
          </w:p>
        </w:tc>
        <w:tc>
          <w:tcPr>
            <w:tcW w:w="7200" w:type="dxa"/>
            <w:tcBorders>
              <w:top w:val="single" w:sz="4" w:space="0" w:color="auto"/>
              <w:left w:val="single" w:sz="4" w:space="0" w:color="auto"/>
              <w:bottom w:val="single" w:sz="4" w:space="0" w:color="auto"/>
              <w:right w:val="single" w:sz="4" w:space="0" w:color="auto"/>
            </w:tcBorders>
          </w:tcPr>
          <w:p w14:paraId="320EC139" w14:textId="5EF75D6D" w:rsidR="002F7EE7" w:rsidRDefault="002F7EE7" w:rsidP="002F7EE7">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In Bid Solicitation Sections </w:t>
            </w:r>
            <w:r w:rsidR="004F02DA">
              <w:rPr>
                <w:rFonts w:asciiTheme="minorHAnsi" w:hAnsiTheme="minorHAnsi" w:cstheme="minorHAnsi"/>
              </w:rPr>
              <w:t xml:space="preserve">1.1, </w:t>
            </w:r>
            <w:r>
              <w:rPr>
                <w:rFonts w:asciiTheme="minorHAnsi" w:hAnsiTheme="minorHAnsi" w:cstheme="minorHAnsi"/>
              </w:rPr>
              <w:t xml:space="preserve">8.9.2, 8.16, </w:t>
            </w:r>
            <w:r w:rsidR="004F02DA">
              <w:rPr>
                <w:rFonts w:asciiTheme="minorHAnsi" w:hAnsiTheme="minorHAnsi" w:cstheme="minorHAnsi"/>
              </w:rPr>
              <w:t>all references to Group 25, Pri</w:t>
            </w:r>
            <w:r>
              <w:rPr>
                <w:rFonts w:asciiTheme="minorHAnsi" w:hAnsiTheme="minorHAnsi" w:cstheme="minorHAnsi"/>
              </w:rPr>
              <w:t xml:space="preserve">ce lines </w:t>
            </w:r>
            <w:r w:rsidR="004F02DA">
              <w:rPr>
                <w:rFonts w:asciiTheme="minorHAnsi" w:hAnsiTheme="minorHAnsi" w:cstheme="minorHAnsi"/>
              </w:rPr>
              <w:t xml:space="preserve">83 through 85, have been deleted in their entirety and revised </w:t>
            </w:r>
            <w:r>
              <w:rPr>
                <w:rFonts w:asciiTheme="minorHAnsi" w:hAnsiTheme="minorHAnsi" w:cstheme="minorHAnsi"/>
              </w:rPr>
              <w:t>as follows:</w:t>
            </w:r>
          </w:p>
          <w:p w14:paraId="7B177E8C" w14:textId="77777777" w:rsidR="002F7EE7" w:rsidRPr="000D4430" w:rsidRDefault="002F7EE7" w:rsidP="002F7EE7">
            <w:pPr>
              <w:tabs>
                <w:tab w:val="left" w:pos="0"/>
              </w:tabs>
              <w:overflowPunct w:val="0"/>
              <w:autoSpaceDE w:val="0"/>
              <w:autoSpaceDN w:val="0"/>
              <w:adjustRightInd w:val="0"/>
              <w:rPr>
                <w:rFonts w:asciiTheme="minorHAnsi" w:hAnsiTheme="minorHAnsi" w:cstheme="minorHAnsi"/>
                <w:sz w:val="16"/>
                <w:szCs w:val="16"/>
              </w:rPr>
            </w:pPr>
          </w:p>
          <w:p w14:paraId="4F5EAEB4" w14:textId="77777777" w:rsidR="002F7EE7" w:rsidRDefault="002F7EE7" w:rsidP="002F7EE7">
            <w:pPr>
              <w:tabs>
                <w:tab w:val="left" w:pos="0"/>
              </w:tabs>
              <w:overflowPunct w:val="0"/>
              <w:autoSpaceDE w:val="0"/>
              <w:autoSpaceDN w:val="0"/>
              <w:adjustRightInd w:val="0"/>
              <w:rPr>
                <w:rFonts w:asciiTheme="minorHAnsi" w:hAnsiTheme="minorHAnsi" w:cstheme="minorHAnsi"/>
              </w:rPr>
            </w:pPr>
            <w:r w:rsidRPr="00687BA8">
              <w:rPr>
                <w:rFonts w:asciiTheme="minorHAnsi" w:hAnsiTheme="minorHAnsi" w:cstheme="minorHAnsi"/>
                <w:u w:val="single"/>
              </w:rPr>
              <w:t>Section</w:t>
            </w:r>
            <w:r>
              <w:rPr>
                <w:rFonts w:asciiTheme="minorHAnsi" w:hAnsiTheme="minorHAnsi" w:cstheme="minorHAnsi"/>
                <w:u w:val="single"/>
              </w:rPr>
              <w:t>s 1.1, 3.36, and</w:t>
            </w:r>
            <w:r w:rsidRPr="00687BA8">
              <w:rPr>
                <w:rFonts w:asciiTheme="minorHAnsi" w:hAnsiTheme="minorHAnsi" w:cstheme="minorHAnsi"/>
                <w:u w:val="single"/>
              </w:rPr>
              <w:t xml:space="preserve"> 8.9.2</w:t>
            </w:r>
            <w:r>
              <w:rPr>
                <w:rFonts w:asciiTheme="minorHAnsi" w:hAnsiTheme="minorHAnsi" w:cstheme="minorHAnsi"/>
              </w:rPr>
              <w:t>:</w:t>
            </w:r>
          </w:p>
          <w:p w14:paraId="0772C983" w14:textId="0881E575" w:rsidR="00841E7C" w:rsidRDefault="00841E7C" w:rsidP="00841E7C">
            <w:pPr>
              <w:tabs>
                <w:tab w:val="left" w:pos="0"/>
              </w:tabs>
              <w:overflowPunct w:val="0"/>
              <w:autoSpaceDE w:val="0"/>
              <w:autoSpaceDN w:val="0"/>
              <w:adjustRightInd w:val="0"/>
              <w:rPr>
                <w:rFonts w:asciiTheme="minorHAnsi" w:hAnsiTheme="minorHAnsi" w:cstheme="minorHAnsi"/>
                <w:highlight w:val="yellow"/>
              </w:rPr>
            </w:pPr>
          </w:p>
          <w:p w14:paraId="4A3BEEE3" w14:textId="2241A838" w:rsidR="004F02DA" w:rsidRDefault="004F02DA" w:rsidP="004F02DA">
            <w:pPr>
              <w:jc w:val="both"/>
            </w:pPr>
            <w:r w:rsidRPr="006B6CB5">
              <w:t>Th</w:t>
            </w:r>
            <w:r>
              <w:t>is Bid Solicitation and State-Supplied Price Sheet contains twenty-four</w:t>
            </w:r>
            <w:r w:rsidRPr="004F02DA">
              <w:rPr>
                <w:strike/>
              </w:rPr>
              <w:t>five</w:t>
            </w:r>
            <w:r>
              <w:t xml:space="preserve"> (24</w:t>
            </w:r>
            <w:r w:rsidRPr="004F02DA">
              <w:rPr>
                <w:strike/>
              </w:rPr>
              <w:t>5</w:t>
            </w:r>
            <w:r>
              <w:t>) Groups and 82</w:t>
            </w:r>
            <w:r w:rsidRPr="004F02DA">
              <w:rPr>
                <w:strike/>
              </w:rPr>
              <w:t>5</w:t>
            </w:r>
            <w:r>
              <w:t xml:space="preserve"> price lines, which are itemized as follows:</w:t>
            </w:r>
          </w:p>
          <w:p w14:paraId="7A4C6A34" w14:textId="77777777" w:rsidR="004F02DA" w:rsidRDefault="004F02DA" w:rsidP="00841E7C">
            <w:pPr>
              <w:tabs>
                <w:tab w:val="left" w:pos="0"/>
              </w:tabs>
              <w:overflowPunct w:val="0"/>
              <w:autoSpaceDE w:val="0"/>
              <w:autoSpaceDN w:val="0"/>
              <w:adjustRightInd w:val="0"/>
              <w:rPr>
                <w:rFonts w:asciiTheme="minorHAnsi" w:hAnsiTheme="minorHAnsi" w:cstheme="minorHAnsi"/>
                <w:highlight w:val="yellow"/>
              </w:rPr>
            </w:pPr>
          </w:p>
          <w:tbl>
            <w:tblPr>
              <w:tblStyle w:val="TableGrid"/>
              <w:tblW w:w="0" w:type="auto"/>
              <w:tblLayout w:type="fixed"/>
              <w:tblLook w:val="04A0" w:firstRow="1" w:lastRow="0" w:firstColumn="1" w:lastColumn="0" w:noHBand="0" w:noVBand="1"/>
            </w:tblPr>
            <w:tblGrid>
              <w:gridCol w:w="1503"/>
              <w:gridCol w:w="5471"/>
            </w:tblGrid>
            <w:tr w:rsidR="002F7EE7" w14:paraId="472AC75F" w14:textId="77777777" w:rsidTr="004F6C96">
              <w:tc>
                <w:tcPr>
                  <w:tcW w:w="1503" w:type="dxa"/>
                  <w:shd w:val="clear" w:color="auto" w:fill="FBE4D5" w:themeFill="accent2" w:themeFillTint="33"/>
                  <w:vAlign w:val="center"/>
                </w:tcPr>
                <w:p w14:paraId="0C21B516" w14:textId="77777777" w:rsidR="002F7EE7" w:rsidRDefault="002F7EE7" w:rsidP="002F7EE7">
                  <w:pPr>
                    <w:tabs>
                      <w:tab w:val="left" w:pos="0"/>
                    </w:tabs>
                    <w:overflowPunct w:val="0"/>
                    <w:autoSpaceDE w:val="0"/>
                    <w:autoSpaceDN w:val="0"/>
                    <w:adjustRightInd w:val="0"/>
                    <w:rPr>
                      <w:rFonts w:asciiTheme="minorHAnsi" w:hAnsiTheme="minorHAnsi" w:cstheme="minorHAnsi"/>
                    </w:rPr>
                  </w:pPr>
                  <w:r w:rsidRPr="001E7477">
                    <w:rPr>
                      <w:b/>
                    </w:rPr>
                    <w:t>GROUP</w:t>
                  </w:r>
                  <w:r>
                    <w:rPr>
                      <w:b/>
                    </w:rPr>
                    <w:t xml:space="preserve"> NUMBER</w:t>
                  </w:r>
                </w:p>
              </w:tc>
              <w:tc>
                <w:tcPr>
                  <w:tcW w:w="5471" w:type="dxa"/>
                  <w:shd w:val="clear" w:color="auto" w:fill="FBE4D5" w:themeFill="accent2" w:themeFillTint="33"/>
                  <w:vAlign w:val="center"/>
                </w:tcPr>
                <w:p w14:paraId="042CD66D" w14:textId="77777777" w:rsidR="002F7EE7" w:rsidRDefault="002F7EE7" w:rsidP="002F7EE7">
                  <w:pPr>
                    <w:tabs>
                      <w:tab w:val="left" w:pos="0"/>
                    </w:tabs>
                    <w:overflowPunct w:val="0"/>
                    <w:autoSpaceDE w:val="0"/>
                    <w:autoSpaceDN w:val="0"/>
                    <w:adjustRightInd w:val="0"/>
                    <w:rPr>
                      <w:rFonts w:asciiTheme="minorHAnsi" w:hAnsiTheme="minorHAnsi" w:cstheme="minorHAnsi"/>
                    </w:rPr>
                  </w:pPr>
                  <w:r w:rsidRPr="001E7477">
                    <w:rPr>
                      <w:b/>
                    </w:rPr>
                    <w:t>PRICE LINE NUMBERS</w:t>
                  </w:r>
                  <w:r>
                    <w:rPr>
                      <w:b/>
                    </w:rPr>
                    <w:t xml:space="preserve"> WITHIN THE GROUP</w:t>
                  </w:r>
                </w:p>
              </w:tc>
            </w:tr>
            <w:tr w:rsidR="002F7EE7" w14:paraId="2B6437C9" w14:textId="77777777" w:rsidTr="004F6C96">
              <w:tc>
                <w:tcPr>
                  <w:tcW w:w="1503" w:type="dxa"/>
                  <w:vAlign w:val="center"/>
                </w:tcPr>
                <w:p w14:paraId="4F2F750E" w14:textId="27E5D3AA" w:rsidR="002F7EE7" w:rsidRPr="004F02DA" w:rsidRDefault="002F7EE7" w:rsidP="004F02DA">
                  <w:pPr>
                    <w:tabs>
                      <w:tab w:val="left" w:pos="0"/>
                    </w:tabs>
                    <w:overflowPunct w:val="0"/>
                    <w:autoSpaceDE w:val="0"/>
                    <w:autoSpaceDN w:val="0"/>
                    <w:adjustRightInd w:val="0"/>
                    <w:jc w:val="center"/>
                    <w:rPr>
                      <w:rFonts w:asciiTheme="minorHAnsi" w:hAnsiTheme="minorHAnsi" w:cstheme="minorHAnsi"/>
                      <w:strike/>
                    </w:rPr>
                  </w:pPr>
                  <w:r w:rsidRPr="004F02DA">
                    <w:rPr>
                      <w:strike/>
                    </w:rPr>
                    <w:t>2</w:t>
                  </w:r>
                  <w:r w:rsidR="004F02DA" w:rsidRPr="004F02DA">
                    <w:rPr>
                      <w:strike/>
                    </w:rPr>
                    <w:t>5</w:t>
                  </w:r>
                </w:p>
              </w:tc>
              <w:tc>
                <w:tcPr>
                  <w:tcW w:w="5471" w:type="dxa"/>
                  <w:vAlign w:val="center"/>
                </w:tcPr>
                <w:p w14:paraId="6AAA895A" w14:textId="530EB767" w:rsidR="002F7EE7" w:rsidRPr="004F02DA" w:rsidRDefault="004F02DA" w:rsidP="002F7EE7">
                  <w:pPr>
                    <w:tabs>
                      <w:tab w:val="left" w:pos="0"/>
                    </w:tabs>
                    <w:overflowPunct w:val="0"/>
                    <w:autoSpaceDE w:val="0"/>
                    <w:autoSpaceDN w:val="0"/>
                    <w:adjustRightInd w:val="0"/>
                    <w:rPr>
                      <w:rFonts w:asciiTheme="minorHAnsi" w:hAnsiTheme="minorHAnsi" w:cstheme="minorHAnsi"/>
                      <w:strike/>
                    </w:rPr>
                  </w:pPr>
                  <w:r w:rsidRPr="004F02DA">
                    <w:rPr>
                      <w:strike/>
                    </w:rPr>
                    <w:t>83, 84 and 85</w:t>
                  </w:r>
                </w:p>
              </w:tc>
            </w:tr>
          </w:tbl>
          <w:p w14:paraId="48E4CD98" w14:textId="540D4D76" w:rsidR="002F7EE7" w:rsidRDefault="002F7EE7" w:rsidP="00841E7C">
            <w:pPr>
              <w:tabs>
                <w:tab w:val="left" w:pos="0"/>
              </w:tabs>
              <w:overflowPunct w:val="0"/>
              <w:autoSpaceDE w:val="0"/>
              <w:autoSpaceDN w:val="0"/>
              <w:adjustRightInd w:val="0"/>
              <w:rPr>
                <w:rFonts w:asciiTheme="minorHAnsi" w:hAnsiTheme="minorHAnsi" w:cstheme="minorHAnsi"/>
                <w:highlight w:val="yellow"/>
              </w:rPr>
            </w:pPr>
          </w:p>
          <w:p w14:paraId="7E9D0445" w14:textId="77777777" w:rsidR="002F7EE7" w:rsidRPr="000D1B86" w:rsidRDefault="002F7EE7" w:rsidP="002F7EE7">
            <w:pPr>
              <w:jc w:val="both"/>
              <w:rPr>
                <w:u w:val="single"/>
              </w:rPr>
            </w:pPr>
            <w:r w:rsidRPr="000D1B86">
              <w:rPr>
                <w:u w:val="single"/>
              </w:rPr>
              <w:t>The State intends to make awards as follows:</w:t>
            </w:r>
          </w:p>
          <w:p w14:paraId="68B9CEDD" w14:textId="77777777" w:rsidR="002F7EE7" w:rsidRDefault="002F7EE7" w:rsidP="002F7EE7">
            <w:pPr>
              <w:jc w:val="both"/>
            </w:pPr>
          </w:p>
          <w:p w14:paraId="3B41E19B" w14:textId="25CFB63B" w:rsidR="002F7EE7" w:rsidRPr="00E61063" w:rsidRDefault="002F7EE7" w:rsidP="002F7EE7">
            <w:pPr>
              <w:jc w:val="both"/>
            </w:pPr>
            <w:r>
              <w:t xml:space="preserve">For </w:t>
            </w:r>
            <w:r w:rsidRPr="00E61063">
              <w:t>Group</w:t>
            </w:r>
            <w:r>
              <w:t>s</w:t>
            </w:r>
            <w:r w:rsidRPr="00E61063">
              <w:t xml:space="preserve"> 1 through </w:t>
            </w:r>
            <w:r>
              <w:t>24</w:t>
            </w:r>
            <w:r w:rsidR="004F02DA" w:rsidRPr="004F02DA">
              <w:rPr>
                <w:strike/>
              </w:rPr>
              <w:t>5</w:t>
            </w:r>
            <w:r>
              <w:t>, the State intends to make one (1)</w:t>
            </w:r>
            <w:r w:rsidRPr="00E61063">
              <w:t xml:space="preserve"> award </w:t>
            </w:r>
            <w:r>
              <w:t>per</w:t>
            </w:r>
            <w:r w:rsidRPr="00E61063">
              <w:t xml:space="preserve"> Group.</w:t>
            </w:r>
          </w:p>
          <w:p w14:paraId="1D6178CB" w14:textId="02F8B6C3" w:rsidR="002F7EE7" w:rsidRDefault="002F7EE7" w:rsidP="00841E7C">
            <w:pPr>
              <w:tabs>
                <w:tab w:val="left" w:pos="0"/>
              </w:tabs>
              <w:overflowPunct w:val="0"/>
              <w:autoSpaceDE w:val="0"/>
              <w:autoSpaceDN w:val="0"/>
              <w:adjustRightInd w:val="0"/>
              <w:rPr>
                <w:rFonts w:asciiTheme="minorHAnsi" w:hAnsiTheme="minorHAnsi" w:cstheme="minorHAnsi"/>
                <w:highlight w:val="yellow"/>
              </w:rPr>
            </w:pPr>
          </w:p>
          <w:p w14:paraId="1A881A5A" w14:textId="0AF44BB1" w:rsidR="00706BEF" w:rsidRPr="00706BEF" w:rsidRDefault="00706BEF" w:rsidP="00841E7C">
            <w:pPr>
              <w:tabs>
                <w:tab w:val="left" w:pos="0"/>
              </w:tabs>
              <w:overflowPunct w:val="0"/>
              <w:autoSpaceDE w:val="0"/>
              <w:autoSpaceDN w:val="0"/>
              <w:adjustRightInd w:val="0"/>
              <w:rPr>
                <w:rFonts w:asciiTheme="minorHAnsi" w:hAnsiTheme="minorHAnsi" w:cstheme="minorHAnsi"/>
                <w:u w:val="single"/>
              </w:rPr>
            </w:pPr>
            <w:r w:rsidRPr="00706BEF">
              <w:rPr>
                <w:rFonts w:asciiTheme="minorHAnsi" w:hAnsiTheme="minorHAnsi" w:cstheme="minorHAnsi"/>
                <w:u w:val="single"/>
              </w:rPr>
              <w:t>Section 3.36:</w:t>
            </w:r>
          </w:p>
          <w:p w14:paraId="59087268" w14:textId="129276B3" w:rsidR="00706BEF" w:rsidRDefault="00706BEF" w:rsidP="00841E7C">
            <w:pPr>
              <w:tabs>
                <w:tab w:val="left" w:pos="0"/>
              </w:tabs>
              <w:overflowPunct w:val="0"/>
              <w:autoSpaceDE w:val="0"/>
              <w:autoSpaceDN w:val="0"/>
              <w:adjustRightInd w:val="0"/>
              <w:rPr>
                <w:rFonts w:asciiTheme="minorHAnsi" w:hAnsiTheme="minorHAnsi" w:cstheme="minorHAnsi"/>
                <w:highlight w:val="yellow"/>
              </w:rPr>
            </w:pPr>
          </w:p>
          <w:p w14:paraId="68E6794C" w14:textId="2A31982D" w:rsidR="00706BEF" w:rsidRPr="00F476F7" w:rsidRDefault="00706BEF" w:rsidP="00706BEF">
            <w:r w:rsidRPr="00F476F7">
              <w:rPr>
                <w:b/>
              </w:rPr>
              <w:t xml:space="preserve">Step </w:t>
            </w:r>
            <w:r>
              <w:rPr>
                <w:b/>
              </w:rPr>
              <w:t>3</w:t>
            </w:r>
            <w:r w:rsidRPr="00F476F7">
              <w:t xml:space="preserve"> </w:t>
            </w:r>
            <w:r>
              <w:t>–</w:t>
            </w:r>
            <w:r w:rsidRPr="00F476F7">
              <w:t xml:space="preserve"> </w:t>
            </w:r>
            <w:r w:rsidRPr="00946B74">
              <w:rPr>
                <w:b/>
                <w:u w:val="single"/>
              </w:rPr>
              <w:t xml:space="preserve">For the price lines that comprise Groups 1 through </w:t>
            </w:r>
            <w:r>
              <w:rPr>
                <w:b/>
                <w:u w:val="single"/>
              </w:rPr>
              <w:t>24</w:t>
            </w:r>
            <w:r w:rsidRPr="00706BEF">
              <w:rPr>
                <w:b/>
                <w:strike/>
                <w:u w:val="single"/>
              </w:rPr>
              <w:t>5</w:t>
            </w:r>
            <w:r>
              <w:t>, t</w:t>
            </w:r>
            <w:r w:rsidRPr="000E7DAB">
              <w:t xml:space="preserve">he </w:t>
            </w:r>
            <w:r>
              <w:t>Bidder</w:t>
            </w:r>
            <w:r w:rsidRPr="000E7DAB">
              <w:t xml:space="preserve"> shall insert a firm, fixed price in U.S. </w:t>
            </w:r>
            <w:r>
              <w:t>dollars</w:t>
            </w:r>
            <w:r w:rsidRPr="000E7DAB">
              <w:t xml:space="preserve"> in the “Unit </w:t>
            </w:r>
            <w:r>
              <w:t>Price</w:t>
            </w:r>
            <w:r w:rsidRPr="000E7DAB">
              <w:t xml:space="preserve">” field on the </w:t>
            </w:r>
            <w:r>
              <w:t xml:space="preserve">State-Supplied </w:t>
            </w:r>
            <w:r w:rsidRPr="000E7DAB">
              <w:t>Price Sheet</w:t>
            </w:r>
            <w:r>
              <w:t>.  The Unit price bid must include any freight/shipping/handling costs.</w:t>
            </w:r>
          </w:p>
          <w:p w14:paraId="6CC838D1" w14:textId="77777777" w:rsidR="00706BEF" w:rsidRPr="00585028" w:rsidRDefault="00706BEF" w:rsidP="00706BEF">
            <w:pPr>
              <w:rPr>
                <w:sz w:val="16"/>
                <w:szCs w:val="16"/>
              </w:rPr>
            </w:pPr>
          </w:p>
          <w:p w14:paraId="58388C75" w14:textId="444F3900" w:rsidR="00706BEF" w:rsidRPr="006A43DF" w:rsidRDefault="00706BEF" w:rsidP="00706BEF">
            <w:pPr>
              <w:autoSpaceDE w:val="0"/>
              <w:autoSpaceDN w:val="0"/>
              <w:adjustRightInd w:val="0"/>
              <w:rPr>
                <w:rFonts w:cs="Arial"/>
              </w:rPr>
            </w:pPr>
            <w:r>
              <w:t>For Groups 1 through 24</w:t>
            </w:r>
            <w:r w:rsidRPr="00706BEF">
              <w:rPr>
                <w:strike/>
              </w:rPr>
              <w:t>5</w:t>
            </w:r>
            <w:r>
              <w:t xml:space="preserve">, </w:t>
            </w:r>
            <w:r w:rsidRPr="00F476F7">
              <w:t xml:space="preserve">Bidders must bid on all price lines contained within </w:t>
            </w:r>
            <w:r>
              <w:t>each</w:t>
            </w:r>
            <w:r w:rsidRPr="00F476F7">
              <w:t xml:space="preserve"> Group in order to be considered a responsive Bidder for the Group.  If a Bidder does not bid on all price lines within the Group, its Quote will be considered non-responsive for the Group</w:t>
            </w:r>
            <w:r>
              <w:t xml:space="preserve"> that price line is part of</w:t>
            </w:r>
            <w:r w:rsidRPr="00F476F7">
              <w:t>.</w:t>
            </w:r>
            <w:r>
              <w:t xml:space="preserve">  </w:t>
            </w:r>
            <w:r w:rsidRPr="006A43DF">
              <w:rPr>
                <w:rFonts w:cs="Arial"/>
              </w:rPr>
              <w:t>If a Bidder leaves the “</w:t>
            </w:r>
            <w:r>
              <w:rPr>
                <w:rFonts w:cs="Arial"/>
              </w:rPr>
              <w:t>Unit Price</w:t>
            </w:r>
            <w:r w:rsidRPr="006A43DF">
              <w:rPr>
                <w:rFonts w:cs="Arial"/>
              </w:rPr>
              <w:t xml:space="preserve">” </w:t>
            </w:r>
            <w:r>
              <w:rPr>
                <w:rFonts w:cs="Arial"/>
              </w:rPr>
              <w:t>field</w:t>
            </w:r>
            <w:r w:rsidRPr="006A43DF">
              <w:rPr>
                <w:rFonts w:cs="Arial"/>
              </w:rPr>
              <w:t xml:space="preserve"> blank, it shall be considered that the Bidder provided no Quote for that price line item.  </w:t>
            </w:r>
          </w:p>
          <w:p w14:paraId="0C7138F4" w14:textId="77777777" w:rsidR="00706BEF" w:rsidRDefault="00706BEF" w:rsidP="00706BEF">
            <w:pPr>
              <w:jc w:val="both"/>
            </w:pPr>
            <w:r w:rsidRPr="006B6CB5">
              <w:t xml:space="preserve">A </w:t>
            </w:r>
            <w:r>
              <w:t>Bidder</w:t>
            </w:r>
            <w:r w:rsidRPr="006B6CB5">
              <w:t xml:space="preserve"> is not required to bid on all </w:t>
            </w:r>
            <w:r>
              <w:t>Groups</w:t>
            </w:r>
            <w:r w:rsidRPr="006B6CB5">
              <w:t xml:space="preserve"> on the State-Supplied Price Sheet in order to be considered responsive. </w:t>
            </w:r>
          </w:p>
          <w:p w14:paraId="6EA290F3" w14:textId="77777777" w:rsidR="00706BEF" w:rsidRPr="00585028" w:rsidRDefault="00706BEF" w:rsidP="00706BEF">
            <w:pPr>
              <w:rPr>
                <w:sz w:val="16"/>
                <w:szCs w:val="16"/>
              </w:rPr>
            </w:pPr>
          </w:p>
          <w:p w14:paraId="6D9FAFD6" w14:textId="77777777" w:rsidR="00706BEF" w:rsidRDefault="00706BEF" w:rsidP="00706BEF">
            <w:r w:rsidRPr="00A306AF">
              <w:t xml:space="preserve">Unit Prices may be offered on the </w:t>
            </w:r>
            <w:r>
              <w:t xml:space="preserve">State Supplied </w:t>
            </w:r>
            <w:r w:rsidRPr="00A306AF">
              <w:t>Price Sheet up to five (5) decimal places to the right of the decimal point.  Price sheet formatting will automatically round Unit Prices containing more than five (5) decimal places to the right of the decimal point so as not to exceed this limit.</w:t>
            </w:r>
          </w:p>
          <w:p w14:paraId="17E07C7C" w14:textId="77777777" w:rsidR="00706BEF" w:rsidRDefault="00706BEF" w:rsidP="00841E7C">
            <w:pPr>
              <w:tabs>
                <w:tab w:val="left" w:pos="0"/>
              </w:tabs>
              <w:overflowPunct w:val="0"/>
              <w:autoSpaceDE w:val="0"/>
              <w:autoSpaceDN w:val="0"/>
              <w:adjustRightInd w:val="0"/>
              <w:rPr>
                <w:rFonts w:asciiTheme="minorHAnsi" w:hAnsiTheme="minorHAnsi" w:cstheme="minorHAnsi"/>
                <w:highlight w:val="yellow"/>
              </w:rPr>
            </w:pPr>
          </w:p>
          <w:p w14:paraId="5DE05BF4" w14:textId="77777777" w:rsidR="002F7EE7" w:rsidRPr="00173DDA" w:rsidRDefault="002F7EE7" w:rsidP="002F7EE7">
            <w:pPr>
              <w:tabs>
                <w:tab w:val="left" w:pos="0"/>
              </w:tabs>
              <w:overflowPunct w:val="0"/>
              <w:autoSpaceDE w:val="0"/>
              <w:autoSpaceDN w:val="0"/>
              <w:adjustRightInd w:val="0"/>
              <w:rPr>
                <w:rFonts w:asciiTheme="minorHAnsi" w:hAnsiTheme="minorHAnsi" w:cstheme="minorHAnsi"/>
                <w:u w:val="single"/>
              </w:rPr>
            </w:pPr>
            <w:r w:rsidRPr="00173DDA">
              <w:rPr>
                <w:rFonts w:asciiTheme="minorHAnsi" w:hAnsiTheme="minorHAnsi" w:cstheme="minorHAnsi"/>
                <w:u w:val="single"/>
              </w:rPr>
              <w:t>Section 8.16:</w:t>
            </w:r>
          </w:p>
          <w:p w14:paraId="03347657" w14:textId="77777777" w:rsidR="002F7EE7" w:rsidRPr="00173DDA" w:rsidRDefault="002F7EE7" w:rsidP="002F7EE7">
            <w:pPr>
              <w:tabs>
                <w:tab w:val="left" w:pos="0"/>
              </w:tabs>
              <w:overflowPunct w:val="0"/>
              <w:autoSpaceDE w:val="0"/>
              <w:autoSpaceDN w:val="0"/>
              <w:adjustRightInd w:val="0"/>
              <w:rPr>
                <w:rFonts w:asciiTheme="minorHAnsi" w:hAnsiTheme="minorHAnsi" w:cstheme="minorHAnsi"/>
                <w:sz w:val="16"/>
                <w:szCs w:val="16"/>
                <w:u w:val="single"/>
              </w:rPr>
            </w:pPr>
          </w:p>
          <w:p w14:paraId="33F25D07" w14:textId="77777777" w:rsidR="002F7EE7" w:rsidRPr="00173DDA" w:rsidRDefault="00173DDA" w:rsidP="00173DDA">
            <w:pPr>
              <w:pStyle w:val="ListParagraph"/>
              <w:numPr>
                <w:ilvl w:val="0"/>
                <w:numId w:val="3"/>
              </w:numPr>
              <w:tabs>
                <w:tab w:val="left" w:pos="0"/>
              </w:tabs>
              <w:overflowPunct w:val="0"/>
              <w:autoSpaceDE w:val="0"/>
              <w:autoSpaceDN w:val="0"/>
              <w:adjustRightInd w:val="0"/>
              <w:rPr>
                <w:rFonts w:asciiTheme="minorHAnsi" w:hAnsiTheme="minorHAnsi" w:cstheme="minorHAnsi"/>
                <w:strike/>
              </w:rPr>
            </w:pPr>
            <w:r w:rsidRPr="00173DDA">
              <w:rPr>
                <w:rFonts w:asciiTheme="minorHAnsi" w:eastAsia="MS Mincho" w:hAnsiTheme="minorHAnsi"/>
                <w:strike/>
              </w:rPr>
              <w:t>One award for Group 25 (sum of Price Lines 83 through 85)</w:t>
            </w:r>
          </w:p>
          <w:p w14:paraId="38202294" w14:textId="71E9DDE4" w:rsidR="00173DDA" w:rsidRPr="00173DDA" w:rsidRDefault="00173DDA" w:rsidP="00173DDA">
            <w:pPr>
              <w:pStyle w:val="ListParagraph"/>
              <w:tabs>
                <w:tab w:val="left" w:pos="0"/>
              </w:tabs>
              <w:overflowPunct w:val="0"/>
              <w:autoSpaceDE w:val="0"/>
              <w:autoSpaceDN w:val="0"/>
              <w:adjustRightInd w:val="0"/>
              <w:rPr>
                <w:rFonts w:asciiTheme="minorHAnsi" w:hAnsiTheme="minorHAnsi" w:cstheme="minorHAnsi"/>
                <w:highlight w:val="yellow"/>
              </w:rPr>
            </w:pPr>
          </w:p>
        </w:tc>
      </w:tr>
    </w:tbl>
    <w:p w14:paraId="16381897" w14:textId="77777777" w:rsidR="00B01013" w:rsidRPr="00F02622" w:rsidRDefault="00B01013">
      <w:pPr>
        <w:rPr>
          <w:b/>
        </w:rPr>
      </w:pPr>
    </w:p>
    <w:sectPr w:rsidR="00B01013" w:rsidRPr="00F02622" w:rsidSect="00687BA8">
      <w:footerReference w:type="default" r:id="rId9"/>
      <w:pgSz w:w="12240" w:h="15840"/>
      <w:pgMar w:top="1440" w:right="1800" w:bottom="1440" w:left="180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B06E3FE" w16cex:dateUtc="2024-04-24T18:44:00Z"/>
  <w16cex:commentExtensible w16cex:durableId="12F1C347" w16cex:dateUtc="2024-04-24T18:44:00Z"/>
  <w16cex:commentExtensible w16cex:durableId="0B88C180" w16cex:dateUtc="2024-04-24T19:00:00Z"/>
  <w16cex:commentExtensible w16cex:durableId="3A08E156" w16cex:dateUtc="2024-04-24T19:00:00Z"/>
  <w16cex:commentExtensible w16cex:durableId="7F9F3910" w16cex:dateUtc="2024-04-24T19:06:00Z"/>
  <w16cex:commentExtensible w16cex:durableId="131D72F0" w16cex:dateUtc="2024-04-24T19:07:00Z"/>
  <w16cex:commentExtensible w16cex:durableId="297E5DED" w16cex:dateUtc="2024-04-24T19:10:00Z"/>
  <w16cex:commentExtensible w16cex:durableId="0A8F1634" w16cex:dateUtc="2024-04-24T19: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770AA64" w16cid:durableId="607F7FD7"/>
  <w16cid:commentId w16cid:paraId="3CFCDA2B" w16cid:durableId="40D48B76"/>
  <w16cid:commentId w16cid:paraId="6462F125" w16cid:durableId="7B06E3FE"/>
  <w16cid:commentId w16cid:paraId="0CBE7C8E" w16cid:durableId="52E3C208"/>
  <w16cid:commentId w16cid:paraId="77B59F35" w16cid:durableId="12F1C347"/>
  <w16cid:commentId w16cid:paraId="5E1B26E8" w16cid:durableId="2725CCDB"/>
  <w16cid:commentId w16cid:paraId="59FFC3C3" w16cid:durableId="0B88C180"/>
  <w16cid:commentId w16cid:paraId="327682D1" w16cid:durableId="676F1870"/>
  <w16cid:commentId w16cid:paraId="52CA3B6E" w16cid:durableId="3A08E156"/>
  <w16cid:commentId w16cid:paraId="03E72D03" w16cid:durableId="76FDCA0D"/>
  <w16cid:commentId w16cid:paraId="5876488C" w16cid:durableId="7F9F3910"/>
  <w16cid:commentId w16cid:paraId="66A5F430" w16cid:durableId="6DA04C47"/>
  <w16cid:commentId w16cid:paraId="61586C68" w16cid:durableId="131D72F0"/>
  <w16cid:commentId w16cid:paraId="1C26BEBB" w16cid:durableId="72CCB857"/>
  <w16cid:commentId w16cid:paraId="5B2CDB4D" w16cid:durableId="297E5DED"/>
  <w16cid:commentId w16cid:paraId="7B70FD2C" w16cid:durableId="15EE096F"/>
  <w16cid:commentId w16cid:paraId="199E813B" w16cid:durableId="0A8F163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8DF24A" w14:textId="77777777" w:rsidR="00975B00" w:rsidRDefault="00975B00" w:rsidP="00811362">
      <w:r>
        <w:separator/>
      </w:r>
    </w:p>
  </w:endnote>
  <w:endnote w:type="continuationSeparator" w:id="0">
    <w:p w14:paraId="435B8B1B" w14:textId="77777777" w:rsidR="00975B00" w:rsidRDefault="00975B00" w:rsidP="00811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2648230"/>
      <w:docPartObj>
        <w:docPartGallery w:val="Page Numbers (Bottom of Page)"/>
        <w:docPartUnique/>
      </w:docPartObj>
    </w:sdtPr>
    <w:sdtEndPr>
      <w:rPr>
        <w:noProof/>
      </w:rPr>
    </w:sdtEndPr>
    <w:sdtContent>
      <w:p w14:paraId="571FEA70" w14:textId="21069D96" w:rsidR="00975B00" w:rsidRDefault="00975B00">
        <w:pPr>
          <w:pStyle w:val="Footer"/>
          <w:jc w:val="center"/>
        </w:pPr>
        <w:r>
          <w:fldChar w:fldCharType="begin"/>
        </w:r>
        <w:r>
          <w:instrText xml:space="preserve"> PAGE   \* MERGEFORMAT </w:instrText>
        </w:r>
        <w:r>
          <w:fldChar w:fldCharType="separate"/>
        </w:r>
        <w:r w:rsidR="00076430">
          <w:rPr>
            <w:noProof/>
          </w:rPr>
          <w:t>1</w:t>
        </w:r>
        <w:r>
          <w:rPr>
            <w:noProof/>
          </w:rPr>
          <w:fldChar w:fldCharType="end"/>
        </w:r>
      </w:p>
    </w:sdtContent>
  </w:sdt>
  <w:p w14:paraId="7E71AE57" w14:textId="77777777" w:rsidR="00975B00" w:rsidRDefault="00975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36134C" w14:textId="77777777" w:rsidR="00975B00" w:rsidRDefault="00975B00" w:rsidP="00811362">
      <w:r>
        <w:separator/>
      </w:r>
    </w:p>
  </w:footnote>
  <w:footnote w:type="continuationSeparator" w:id="0">
    <w:p w14:paraId="226284E3" w14:textId="77777777" w:rsidR="00975B00" w:rsidRDefault="00975B00" w:rsidP="008113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B33C93"/>
    <w:multiLevelType w:val="hybridMultilevel"/>
    <w:tmpl w:val="C0342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286AF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B72BED"/>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iLtxdrHXpY37urTNsy4L1cE+lt9tuP0p3phG3wd42YfOB/6O++rcT/ZKqq4Jttesr44dAral9lABuVLr6dUeGA==" w:salt="qE8yS9VJaU3dMLdAFeEm8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622"/>
    <w:rsid w:val="00000285"/>
    <w:rsid w:val="00000663"/>
    <w:rsid w:val="00006EEB"/>
    <w:rsid w:val="00022361"/>
    <w:rsid w:val="00024DAD"/>
    <w:rsid w:val="00032CB9"/>
    <w:rsid w:val="0004447C"/>
    <w:rsid w:val="00046D59"/>
    <w:rsid w:val="00046FFF"/>
    <w:rsid w:val="00055476"/>
    <w:rsid w:val="00076430"/>
    <w:rsid w:val="000855B6"/>
    <w:rsid w:val="000B1BDF"/>
    <w:rsid w:val="000B29CB"/>
    <w:rsid w:val="000C21EF"/>
    <w:rsid w:val="000D4430"/>
    <w:rsid w:val="000E4A28"/>
    <w:rsid w:val="001264BA"/>
    <w:rsid w:val="00130772"/>
    <w:rsid w:val="00147539"/>
    <w:rsid w:val="00173DDA"/>
    <w:rsid w:val="00174DAF"/>
    <w:rsid w:val="001770DF"/>
    <w:rsid w:val="001925FB"/>
    <w:rsid w:val="00196FD9"/>
    <w:rsid w:val="001A003E"/>
    <w:rsid w:val="001D4EC0"/>
    <w:rsid w:val="00200BFD"/>
    <w:rsid w:val="002043A6"/>
    <w:rsid w:val="00205FA6"/>
    <w:rsid w:val="0022614E"/>
    <w:rsid w:val="0027615F"/>
    <w:rsid w:val="00285F69"/>
    <w:rsid w:val="00292D3D"/>
    <w:rsid w:val="002A6809"/>
    <w:rsid w:val="002B5132"/>
    <w:rsid w:val="002E5EE3"/>
    <w:rsid w:val="002F7EE7"/>
    <w:rsid w:val="00317ACA"/>
    <w:rsid w:val="003621B9"/>
    <w:rsid w:val="0036625F"/>
    <w:rsid w:val="00371E90"/>
    <w:rsid w:val="003912B9"/>
    <w:rsid w:val="003A0820"/>
    <w:rsid w:val="003D6368"/>
    <w:rsid w:val="003D763B"/>
    <w:rsid w:val="003E544E"/>
    <w:rsid w:val="003E560A"/>
    <w:rsid w:val="003F07E4"/>
    <w:rsid w:val="003F2A6D"/>
    <w:rsid w:val="003F6EEB"/>
    <w:rsid w:val="004019FD"/>
    <w:rsid w:val="0040205F"/>
    <w:rsid w:val="004174B0"/>
    <w:rsid w:val="00423A37"/>
    <w:rsid w:val="00434501"/>
    <w:rsid w:val="00435490"/>
    <w:rsid w:val="00442455"/>
    <w:rsid w:val="004648B0"/>
    <w:rsid w:val="00464E81"/>
    <w:rsid w:val="00483003"/>
    <w:rsid w:val="004A6F03"/>
    <w:rsid w:val="004B10E6"/>
    <w:rsid w:val="004B2255"/>
    <w:rsid w:val="004B31A2"/>
    <w:rsid w:val="004B3FFF"/>
    <w:rsid w:val="004B6604"/>
    <w:rsid w:val="004E294B"/>
    <w:rsid w:val="004E6E74"/>
    <w:rsid w:val="004F02DA"/>
    <w:rsid w:val="00504968"/>
    <w:rsid w:val="00512E78"/>
    <w:rsid w:val="00513F93"/>
    <w:rsid w:val="00515454"/>
    <w:rsid w:val="005276BA"/>
    <w:rsid w:val="00531DF0"/>
    <w:rsid w:val="0054522B"/>
    <w:rsid w:val="005562DA"/>
    <w:rsid w:val="00565D31"/>
    <w:rsid w:val="00571FA7"/>
    <w:rsid w:val="00573176"/>
    <w:rsid w:val="00585028"/>
    <w:rsid w:val="00585B9C"/>
    <w:rsid w:val="005B53F8"/>
    <w:rsid w:val="005C47E3"/>
    <w:rsid w:val="005E019D"/>
    <w:rsid w:val="005E609E"/>
    <w:rsid w:val="00602D58"/>
    <w:rsid w:val="00635929"/>
    <w:rsid w:val="0064294D"/>
    <w:rsid w:val="00670FC5"/>
    <w:rsid w:val="00675947"/>
    <w:rsid w:val="00682098"/>
    <w:rsid w:val="00687BA8"/>
    <w:rsid w:val="006A6184"/>
    <w:rsid w:val="006E0CA2"/>
    <w:rsid w:val="006E152A"/>
    <w:rsid w:val="006E4F32"/>
    <w:rsid w:val="006F03C8"/>
    <w:rsid w:val="00706BEF"/>
    <w:rsid w:val="00714278"/>
    <w:rsid w:val="00727F7B"/>
    <w:rsid w:val="00732CA6"/>
    <w:rsid w:val="00736C89"/>
    <w:rsid w:val="0075262A"/>
    <w:rsid w:val="0075269B"/>
    <w:rsid w:val="00761B3D"/>
    <w:rsid w:val="0079042A"/>
    <w:rsid w:val="00790790"/>
    <w:rsid w:val="0079280C"/>
    <w:rsid w:val="00794943"/>
    <w:rsid w:val="007A151D"/>
    <w:rsid w:val="007A375D"/>
    <w:rsid w:val="007A6E1A"/>
    <w:rsid w:val="007B3802"/>
    <w:rsid w:val="007D5FCA"/>
    <w:rsid w:val="00806D91"/>
    <w:rsid w:val="00811362"/>
    <w:rsid w:val="00815708"/>
    <w:rsid w:val="00824B13"/>
    <w:rsid w:val="00825B44"/>
    <w:rsid w:val="00840D4D"/>
    <w:rsid w:val="00840F6E"/>
    <w:rsid w:val="00841E7C"/>
    <w:rsid w:val="00843620"/>
    <w:rsid w:val="00844C6F"/>
    <w:rsid w:val="008546D5"/>
    <w:rsid w:val="0086587D"/>
    <w:rsid w:val="008877C3"/>
    <w:rsid w:val="00895CA2"/>
    <w:rsid w:val="008A0BAD"/>
    <w:rsid w:val="008A6AFA"/>
    <w:rsid w:val="008A6D0A"/>
    <w:rsid w:val="008B28BC"/>
    <w:rsid w:val="008B3C03"/>
    <w:rsid w:val="008B7A32"/>
    <w:rsid w:val="008C0482"/>
    <w:rsid w:val="008C203D"/>
    <w:rsid w:val="008C2CD8"/>
    <w:rsid w:val="008E02A7"/>
    <w:rsid w:val="008F2DA7"/>
    <w:rsid w:val="008F59ED"/>
    <w:rsid w:val="008F7964"/>
    <w:rsid w:val="009143E6"/>
    <w:rsid w:val="009160C5"/>
    <w:rsid w:val="0091674A"/>
    <w:rsid w:val="0092713F"/>
    <w:rsid w:val="00930C94"/>
    <w:rsid w:val="00932C52"/>
    <w:rsid w:val="00941B38"/>
    <w:rsid w:val="009567EB"/>
    <w:rsid w:val="00956A2B"/>
    <w:rsid w:val="009625DD"/>
    <w:rsid w:val="009668DC"/>
    <w:rsid w:val="00974012"/>
    <w:rsid w:val="00975B00"/>
    <w:rsid w:val="009D42E9"/>
    <w:rsid w:val="009E3160"/>
    <w:rsid w:val="009E3E4C"/>
    <w:rsid w:val="009F2CC1"/>
    <w:rsid w:val="00A100A6"/>
    <w:rsid w:val="00A214CC"/>
    <w:rsid w:val="00A408C6"/>
    <w:rsid w:val="00A45EAA"/>
    <w:rsid w:val="00A46D90"/>
    <w:rsid w:val="00A51712"/>
    <w:rsid w:val="00A51754"/>
    <w:rsid w:val="00A71CA4"/>
    <w:rsid w:val="00AA41A0"/>
    <w:rsid w:val="00AA5A5C"/>
    <w:rsid w:val="00AE06B9"/>
    <w:rsid w:val="00B01013"/>
    <w:rsid w:val="00B130E5"/>
    <w:rsid w:val="00B32862"/>
    <w:rsid w:val="00B509DA"/>
    <w:rsid w:val="00B61F9F"/>
    <w:rsid w:val="00B77849"/>
    <w:rsid w:val="00B85115"/>
    <w:rsid w:val="00BA7799"/>
    <w:rsid w:val="00BB6BE0"/>
    <w:rsid w:val="00BB6CA3"/>
    <w:rsid w:val="00BD196C"/>
    <w:rsid w:val="00BD725E"/>
    <w:rsid w:val="00BE0D3B"/>
    <w:rsid w:val="00BE2ADB"/>
    <w:rsid w:val="00BF7CC1"/>
    <w:rsid w:val="00C10A4A"/>
    <w:rsid w:val="00C12809"/>
    <w:rsid w:val="00C22971"/>
    <w:rsid w:val="00C26E43"/>
    <w:rsid w:val="00C2748F"/>
    <w:rsid w:val="00C278E8"/>
    <w:rsid w:val="00C37C57"/>
    <w:rsid w:val="00C436EA"/>
    <w:rsid w:val="00C6476D"/>
    <w:rsid w:val="00C83495"/>
    <w:rsid w:val="00CA43B0"/>
    <w:rsid w:val="00CA4E7A"/>
    <w:rsid w:val="00CB5CF7"/>
    <w:rsid w:val="00CC2E32"/>
    <w:rsid w:val="00CC7526"/>
    <w:rsid w:val="00CE351D"/>
    <w:rsid w:val="00CF034C"/>
    <w:rsid w:val="00CF0D37"/>
    <w:rsid w:val="00CF1B26"/>
    <w:rsid w:val="00D00F76"/>
    <w:rsid w:val="00D066F4"/>
    <w:rsid w:val="00D1022E"/>
    <w:rsid w:val="00D254C2"/>
    <w:rsid w:val="00D350D9"/>
    <w:rsid w:val="00D43482"/>
    <w:rsid w:val="00D50BE7"/>
    <w:rsid w:val="00D55391"/>
    <w:rsid w:val="00D926AD"/>
    <w:rsid w:val="00DB50A9"/>
    <w:rsid w:val="00DB76C6"/>
    <w:rsid w:val="00DC3469"/>
    <w:rsid w:val="00DC3B51"/>
    <w:rsid w:val="00DD557A"/>
    <w:rsid w:val="00DE0AFA"/>
    <w:rsid w:val="00DF1669"/>
    <w:rsid w:val="00E24341"/>
    <w:rsid w:val="00E37DF2"/>
    <w:rsid w:val="00E4008B"/>
    <w:rsid w:val="00E50AD6"/>
    <w:rsid w:val="00E51DED"/>
    <w:rsid w:val="00E537BD"/>
    <w:rsid w:val="00E570D5"/>
    <w:rsid w:val="00E66310"/>
    <w:rsid w:val="00E84FB4"/>
    <w:rsid w:val="00E8540A"/>
    <w:rsid w:val="00E90A9C"/>
    <w:rsid w:val="00E91701"/>
    <w:rsid w:val="00E956BA"/>
    <w:rsid w:val="00EB5EBB"/>
    <w:rsid w:val="00EC764F"/>
    <w:rsid w:val="00ED1DE7"/>
    <w:rsid w:val="00EE6B3C"/>
    <w:rsid w:val="00EE73E9"/>
    <w:rsid w:val="00EF2698"/>
    <w:rsid w:val="00F02622"/>
    <w:rsid w:val="00F32B95"/>
    <w:rsid w:val="00F46E99"/>
    <w:rsid w:val="00F525FF"/>
    <w:rsid w:val="00F56B61"/>
    <w:rsid w:val="00F6759E"/>
    <w:rsid w:val="00F73E9E"/>
    <w:rsid w:val="00F7515C"/>
    <w:rsid w:val="00F81B3E"/>
    <w:rsid w:val="00F84755"/>
    <w:rsid w:val="00F85CEE"/>
    <w:rsid w:val="00F91114"/>
    <w:rsid w:val="00F91F7E"/>
    <w:rsid w:val="00FB1BB7"/>
    <w:rsid w:val="00FB423F"/>
    <w:rsid w:val="00FD44A4"/>
    <w:rsid w:val="00FF022B"/>
    <w:rsid w:val="00FF10FA"/>
    <w:rsid w:val="00FF3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429124"/>
  <w15:chartTrackingRefBased/>
  <w15:docId w15:val="{986225D0-546A-4898-8A30-43E19409E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6CA3"/>
  </w:style>
  <w:style w:type="paragraph" w:styleId="Heading1">
    <w:name w:val="heading 1"/>
    <w:basedOn w:val="Normal"/>
    <w:next w:val="Normal"/>
    <w:link w:val="Heading1Char"/>
    <w:qFormat/>
    <w:rsid w:val="00F0262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F02622"/>
    <w:pPr>
      <w:keepNext/>
      <w:outlineLvl w:val="1"/>
    </w:pPr>
    <w:rPr>
      <w:b/>
      <w:sz w:val="24"/>
    </w:rPr>
  </w:style>
  <w:style w:type="paragraph" w:styleId="Heading3">
    <w:name w:val="heading 3"/>
    <w:basedOn w:val="Normal"/>
    <w:next w:val="Normal"/>
    <w:link w:val="Heading3Char"/>
    <w:semiHidden/>
    <w:unhideWhenUsed/>
    <w:qFormat/>
    <w:rsid w:val="00F02622"/>
    <w:pPr>
      <w:keepNext/>
      <w:outlineLvl w:val="2"/>
    </w:pPr>
    <w:rPr>
      <w:sz w:val="24"/>
    </w:rPr>
  </w:style>
  <w:style w:type="paragraph" w:styleId="Heading4">
    <w:name w:val="heading 4"/>
    <w:basedOn w:val="Normal"/>
    <w:next w:val="Normal"/>
    <w:link w:val="Heading4Char"/>
    <w:unhideWhenUsed/>
    <w:qFormat/>
    <w:rsid w:val="00F0262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0262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basedOn w:val="DefaultParagraphFont"/>
    <w:link w:val="Heading2"/>
    <w:semiHidden/>
    <w:rsid w:val="00F02622"/>
    <w:rPr>
      <w:b/>
      <w:sz w:val="24"/>
    </w:rPr>
  </w:style>
  <w:style w:type="character" w:customStyle="1" w:styleId="Heading3Char">
    <w:name w:val="Heading 3 Char"/>
    <w:basedOn w:val="DefaultParagraphFont"/>
    <w:link w:val="Heading3"/>
    <w:semiHidden/>
    <w:rsid w:val="00F02622"/>
    <w:rPr>
      <w:sz w:val="24"/>
    </w:rPr>
  </w:style>
  <w:style w:type="character" w:customStyle="1" w:styleId="Heading1Char">
    <w:name w:val="Heading 1 Char"/>
    <w:basedOn w:val="DefaultParagraphFont"/>
    <w:link w:val="Heading1"/>
    <w:rsid w:val="00F02622"/>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rsid w:val="00F02622"/>
    <w:rPr>
      <w:sz w:val="16"/>
      <w:szCs w:val="16"/>
    </w:rPr>
  </w:style>
  <w:style w:type="paragraph" w:styleId="CommentText">
    <w:name w:val="annotation text"/>
    <w:basedOn w:val="Normal"/>
    <w:link w:val="CommentTextChar"/>
    <w:rsid w:val="00F02622"/>
  </w:style>
  <w:style w:type="character" w:customStyle="1" w:styleId="CommentTextChar">
    <w:name w:val="Comment Text Char"/>
    <w:basedOn w:val="DefaultParagraphFont"/>
    <w:link w:val="CommentText"/>
    <w:rsid w:val="00F02622"/>
  </w:style>
  <w:style w:type="paragraph" w:styleId="ListParagraph">
    <w:name w:val="List Paragraph"/>
    <w:aliases w:val="Bullet List,numbered,FooterText,List Bulletized,B1 paragraph,Style 10,Style 13,List Paragraph1"/>
    <w:basedOn w:val="Normal"/>
    <w:link w:val="ListParagraphChar"/>
    <w:uiPriority w:val="34"/>
    <w:qFormat/>
    <w:rsid w:val="00F02622"/>
    <w:pPr>
      <w:ind w:left="720"/>
      <w:contextualSpacing/>
    </w:p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F02622"/>
  </w:style>
  <w:style w:type="paragraph" w:styleId="BalloonText">
    <w:name w:val="Balloon Text"/>
    <w:basedOn w:val="Normal"/>
    <w:link w:val="BalloonTextChar"/>
    <w:rsid w:val="00F02622"/>
    <w:rPr>
      <w:rFonts w:ascii="Segoe UI" w:hAnsi="Segoe UI" w:cs="Segoe UI"/>
      <w:sz w:val="18"/>
      <w:szCs w:val="18"/>
    </w:rPr>
  </w:style>
  <w:style w:type="character" w:customStyle="1" w:styleId="BalloonTextChar">
    <w:name w:val="Balloon Text Char"/>
    <w:basedOn w:val="DefaultParagraphFont"/>
    <w:link w:val="BalloonText"/>
    <w:rsid w:val="00F02622"/>
    <w:rPr>
      <w:rFonts w:ascii="Segoe UI" w:hAnsi="Segoe UI" w:cs="Segoe UI"/>
      <w:sz w:val="18"/>
      <w:szCs w:val="18"/>
    </w:rPr>
  </w:style>
  <w:style w:type="character" w:customStyle="1" w:styleId="Heading4Char">
    <w:name w:val="Heading 4 Char"/>
    <w:basedOn w:val="DefaultParagraphFont"/>
    <w:link w:val="Heading4"/>
    <w:rsid w:val="00F02622"/>
    <w:rPr>
      <w:rFonts w:asciiTheme="majorHAnsi" w:eastAsiaTheme="majorEastAsia" w:hAnsiTheme="majorHAnsi" w:cstheme="majorBidi"/>
      <w:i/>
      <w:iCs/>
      <w:color w:val="2E74B5" w:themeColor="accent1" w:themeShade="BF"/>
    </w:rPr>
  </w:style>
  <w:style w:type="paragraph" w:styleId="BodyText">
    <w:name w:val="Body Text"/>
    <w:basedOn w:val="Normal"/>
    <w:link w:val="BodyTextChar"/>
    <w:unhideWhenUsed/>
    <w:rsid w:val="00F02622"/>
    <w:pPr>
      <w:spacing w:after="120" w:line="259"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rsid w:val="00F02622"/>
    <w:rPr>
      <w:rFonts w:asciiTheme="minorHAnsi" w:eastAsiaTheme="minorHAnsi" w:hAnsiTheme="minorHAnsi" w:cstheme="minorBidi"/>
      <w:sz w:val="22"/>
      <w:szCs w:val="22"/>
    </w:rPr>
  </w:style>
  <w:style w:type="character" w:styleId="Hyperlink">
    <w:name w:val="Hyperlink"/>
    <w:basedOn w:val="DefaultParagraphFont"/>
    <w:unhideWhenUsed/>
    <w:rsid w:val="00F02622"/>
    <w:rPr>
      <w:color w:val="0563C1" w:themeColor="hyperlink"/>
      <w:u w:val="single"/>
    </w:rPr>
  </w:style>
  <w:style w:type="character" w:styleId="IntenseEmphasis">
    <w:name w:val="Intense Emphasis"/>
    <w:basedOn w:val="DefaultParagraphFont"/>
    <w:uiPriority w:val="21"/>
    <w:qFormat/>
    <w:rsid w:val="00F02622"/>
    <w:rPr>
      <w:b/>
      <w:bCs/>
      <w:i/>
      <w:iCs/>
      <w:color w:val="5B9BD5" w:themeColor="accent1"/>
    </w:rPr>
  </w:style>
  <w:style w:type="character" w:customStyle="1" w:styleId="ui-provider">
    <w:name w:val="ui-provider"/>
    <w:basedOn w:val="DefaultParagraphFont"/>
    <w:rsid w:val="00F02622"/>
  </w:style>
  <w:style w:type="paragraph" w:styleId="CommentSubject">
    <w:name w:val="annotation subject"/>
    <w:basedOn w:val="CommentText"/>
    <w:next w:val="CommentText"/>
    <w:link w:val="CommentSubjectChar"/>
    <w:rsid w:val="00E570D5"/>
    <w:rPr>
      <w:b/>
      <w:bCs/>
    </w:rPr>
  </w:style>
  <w:style w:type="character" w:customStyle="1" w:styleId="CommentSubjectChar">
    <w:name w:val="Comment Subject Char"/>
    <w:basedOn w:val="CommentTextChar"/>
    <w:link w:val="CommentSubject"/>
    <w:rsid w:val="00E570D5"/>
    <w:rPr>
      <w:b/>
      <w:bCs/>
    </w:rPr>
  </w:style>
  <w:style w:type="paragraph" w:styleId="Header">
    <w:name w:val="header"/>
    <w:basedOn w:val="Normal"/>
    <w:link w:val="HeaderChar"/>
    <w:rsid w:val="00811362"/>
    <w:pPr>
      <w:tabs>
        <w:tab w:val="center" w:pos="4680"/>
        <w:tab w:val="right" w:pos="9360"/>
      </w:tabs>
    </w:pPr>
  </w:style>
  <w:style w:type="character" w:customStyle="1" w:styleId="HeaderChar">
    <w:name w:val="Header Char"/>
    <w:basedOn w:val="DefaultParagraphFont"/>
    <w:link w:val="Header"/>
    <w:rsid w:val="00811362"/>
  </w:style>
  <w:style w:type="paragraph" w:styleId="Footer">
    <w:name w:val="footer"/>
    <w:basedOn w:val="Normal"/>
    <w:link w:val="FooterChar"/>
    <w:uiPriority w:val="99"/>
    <w:rsid w:val="00811362"/>
    <w:pPr>
      <w:tabs>
        <w:tab w:val="center" w:pos="4680"/>
        <w:tab w:val="right" w:pos="9360"/>
      </w:tabs>
    </w:pPr>
  </w:style>
  <w:style w:type="character" w:customStyle="1" w:styleId="FooterChar">
    <w:name w:val="Footer Char"/>
    <w:basedOn w:val="DefaultParagraphFont"/>
    <w:link w:val="Footer"/>
    <w:uiPriority w:val="99"/>
    <w:rsid w:val="00811362"/>
  </w:style>
  <w:style w:type="character" w:styleId="FollowedHyperlink">
    <w:name w:val="FollowedHyperlink"/>
    <w:basedOn w:val="DefaultParagraphFont"/>
    <w:rsid w:val="00FB423F"/>
    <w:rPr>
      <w:color w:val="954F72" w:themeColor="followedHyperlink"/>
      <w:u w:val="single"/>
    </w:rPr>
  </w:style>
  <w:style w:type="character" w:styleId="Strong">
    <w:name w:val="Strong"/>
    <w:basedOn w:val="DefaultParagraphFont"/>
    <w:uiPriority w:val="22"/>
    <w:qFormat/>
    <w:rsid w:val="00FB423F"/>
    <w:rPr>
      <w:b/>
      <w:bCs/>
    </w:rPr>
  </w:style>
  <w:style w:type="paragraph" w:styleId="Revision">
    <w:name w:val="Revision"/>
    <w:hidden/>
    <w:uiPriority w:val="99"/>
    <w:semiHidden/>
    <w:rsid w:val="004B66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389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BE778-55EF-4719-A4E0-918B6D76D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2358</Words>
  <Characters>12263</Characters>
  <Application>Microsoft Office Word</Application>
  <DocSecurity>8</DocSecurity>
  <Lines>102</Lines>
  <Paragraphs>29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Kristi [TREAS]</dc:creator>
  <cp:keywords/>
  <dc:description/>
  <cp:lastModifiedBy>Geoff Longmuir</cp:lastModifiedBy>
  <cp:revision>2</cp:revision>
  <dcterms:created xsi:type="dcterms:W3CDTF">2024-05-06T17:30:00Z</dcterms:created>
  <dcterms:modified xsi:type="dcterms:W3CDTF">2024-05-06T17:30:00Z</dcterms:modified>
</cp:coreProperties>
</file>