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152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5760"/>
        <w:gridCol w:w="2880"/>
      </w:tblGrid>
      <w:tr w:rsidR="00F02622" w14:paraId="3F66A543" w14:textId="77777777" w:rsidTr="00F7515C">
        <w:trPr>
          <w:trHeight w:val="1080"/>
          <w:jc w:val="center"/>
        </w:trPr>
        <w:tc>
          <w:tcPr>
            <w:tcW w:w="2880" w:type="dxa"/>
          </w:tcPr>
          <w:p w14:paraId="7739A1A4" w14:textId="77777777" w:rsidR="00F02622" w:rsidRDefault="00F02622" w:rsidP="00F7515C"/>
        </w:tc>
        <w:tc>
          <w:tcPr>
            <w:tcW w:w="5760" w:type="dxa"/>
            <w:vAlign w:val="center"/>
          </w:tcPr>
          <w:p w14:paraId="78FB0204" w14:textId="77777777" w:rsidR="00F02622" w:rsidRDefault="00F02622" w:rsidP="00F7515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15E1918" wp14:editId="31F57593">
                  <wp:extent cx="647700" cy="638175"/>
                  <wp:effectExtent l="19050" t="0" r="0" b="0"/>
                  <wp:docPr id="2" name="Picture 2" descr="Blu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lu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38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</w:tcPr>
          <w:p w14:paraId="508953F4" w14:textId="77777777" w:rsidR="00F02622" w:rsidRDefault="00F02622" w:rsidP="00F7515C"/>
        </w:tc>
      </w:tr>
      <w:tr w:rsidR="00F02622" w:rsidRPr="006359DD" w14:paraId="20CE1766" w14:textId="77777777" w:rsidTr="00F7515C">
        <w:trPr>
          <w:trHeight w:val="893"/>
          <w:jc w:val="center"/>
        </w:trPr>
        <w:tc>
          <w:tcPr>
            <w:tcW w:w="2880" w:type="dxa"/>
            <w:vAlign w:val="bottom"/>
          </w:tcPr>
          <w:p w14:paraId="5FDECB36" w14:textId="77777777" w:rsidR="00F02622" w:rsidRPr="00DE79FE" w:rsidRDefault="00F02622" w:rsidP="00F7515C">
            <w:pPr>
              <w:jc w:val="center"/>
              <w:rPr>
                <w:smallCaps/>
                <w:color w:val="000080"/>
              </w:rPr>
            </w:pPr>
            <w:r w:rsidRPr="00DE79FE">
              <w:rPr>
                <w:smallCaps/>
                <w:color w:val="000080"/>
              </w:rPr>
              <w:t>Philip D. Murphy</w:t>
            </w:r>
          </w:p>
          <w:p w14:paraId="0126C896" w14:textId="77777777" w:rsidR="00F02622" w:rsidRPr="006359DD" w:rsidRDefault="00F02622" w:rsidP="00F7515C">
            <w:pPr>
              <w:jc w:val="center"/>
            </w:pPr>
            <w:r w:rsidRPr="00DE79FE">
              <w:rPr>
                <w:i/>
                <w:color w:val="000080"/>
              </w:rPr>
              <w:t>Governor</w:t>
            </w:r>
          </w:p>
        </w:tc>
        <w:tc>
          <w:tcPr>
            <w:tcW w:w="5760" w:type="dxa"/>
            <w:vMerge w:val="restart"/>
            <w:vAlign w:val="center"/>
          </w:tcPr>
          <w:p w14:paraId="47E9E088" w14:textId="77777777" w:rsidR="00F02622" w:rsidRPr="00952B78" w:rsidRDefault="00F02622" w:rsidP="00F7515C">
            <w:pPr>
              <w:tabs>
                <w:tab w:val="center" w:pos="360"/>
                <w:tab w:val="center" w:pos="4680"/>
                <w:tab w:val="center" w:pos="10800"/>
              </w:tabs>
              <w:ind w:left="-1080" w:right="-1080"/>
              <w:jc w:val="center"/>
              <w:rPr>
                <w:smallCaps/>
                <w:color w:val="000080"/>
                <w:sz w:val="36"/>
                <w:szCs w:val="36"/>
              </w:rPr>
            </w:pPr>
            <w:r w:rsidRPr="00952B78">
              <w:rPr>
                <w:rFonts w:ascii="Old English Text MT" w:hAnsi="Old English Text MT"/>
                <w:color w:val="000080"/>
                <w:sz w:val="36"/>
                <w:szCs w:val="36"/>
              </w:rPr>
              <w:t>State of New Jersey</w:t>
            </w:r>
          </w:p>
          <w:p w14:paraId="7257AA87" w14:textId="77777777" w:rsidR="00F02622" w:rsidRPr="00CD2155" w:rsidRDefault="00F02622" w:rsidP="00F7515C">
            <w:pPr>
              <w:tabs>
                <w:tab w:val="center" w:pos="360"/>
                <w:tab w:val="center" w:pos="4680"/>
                <w:tab w:val="center" w:pos="10800"/>
              </w:tabs>
              <w:ind w:left="-1080" w:right="-1080"/>
              <w:jc w:val="center"/>
              <w:rPr>
                <w:smallCaps/>
                <w:color w:val="000080"/>
              </w:rPr>
            </w:pPr>
            <w:r w:rsidRPr="00CD2155">
              <w:rPr>
                <w:smallCaps/>
                <w:color w:val="000080"/>
              </w:rPr>
              <w:t>Department of the Treasury</w:t>
            </w:r>
          </w:p>
          <w:p w14:paraId="283602A4" w14:textId="77777777" w:rsidR="00F02622" w:rsidRPr="00CD2155" w:rsidRDefault="00F02622" w:rsidP="00F7515C">
            <w:pPr>
              <w:jc w:val="center"/>
              <w:rPr>
                <w:smallCaps/>
                <w:color w:val="000080"/>
              </w:rPr>
            </w:pPr>
            <w:r w:rsidRPr="00CD2155">
              <w:rPr>
                <w:smallCaps/>
                <w:color w:val="000080"/>
              </w:rPr>
              <w:t>Division of Purchase and Property</w:t>
            </w:r>
          </w:p>
          <w:p w14:paraId="3B102253" w14:textId="77777777" w:rsidR="00F02622" w:rsidRPr="00CD2155" w:rsidRDefault="00F02622" w:rsidP="00F7515C">
            <w:pPr>
              <w:tabs>
                <w:tab w:val="center" w:pos="450"/>
                <w:tab w:val="center" w:pos="4680"/>
                <w:tab w:val="left" w:pos="7920"/>
                <w:tab w:val="right" w:pos="11520"/>
              </w:tabs>
              <w:ind w:left="-1080" w:right="-1080"/>
              <w:jc w:val="center"/>
              <w:rPr>
                <w:smallCaps/>
                <w:color w:val="000080"/>
              </w:rPr>
            </w:pPr>
            <w:r>
              <w:rPr>
                <w:smallCaps/>
                <w:color w:val="000080"/>
              </w:rPr>
              <w:t>Procurement Bureau</w:t>
            </w:r>
          </w:p>
          <w:p w14:paraId="75018E56" w14:textId="77777777" w:rsidR="00F02622" w:rsidRPr="00CD2155" w:rsidRDefault="00F02622" w:rsidP="00F7515C">
            <w:pPr>
              <w:tabs>
                <w:tab w:val="center" w:pos="450"/>
                <w:tab w:val="center" w:pos="4680"/>
                <w:tab w:val="left" w:pos="7920"/>
                <w:tab w:val="right" w:pos="11520"/>
              </w:tabs>
              <w:ind w:left="-1080" w:right="-1080"/>
              <w:jc w:val="center"/>
              <w:rPr>
                <w:color w:val="000080"/>
              </w:rPr>
            </w:pPr>
            <w:r w:rsidRPr="00CD2155">
              <w:rPr>
                <w:smallCaps/>
                <w:color w:val="000080"/>
              </w:rPr>
              <w:t>33 West State Street</w:t>
            </w:r>
          </w:p>
          <w:p w14:paraId="57BE5E52" w14:textId="77777777" w:rsidR="00F02622" w:rsidRPr="00CD2155" w:rsidRDefault="00F02622" w:rsidP="00F7515C">
            <w:pPr>
              <w:jc w:val="center"/>
              <w:rPr>
                <w:smallCaps/>
                <w:color w:val="000080"/>
              </w:rPr>
            </w:pPr>
            <w:r>
              <w:rPr>
                <w:smallCaps/>
                <w:color w:val="000080"/>
              </w:rPr>
              <w:t>P. O. Box 230</w:t>
            </w:r>
          </w:p>
          <w:p w14:paraId="3D354AFA" w14:textId="77777777" w:rsidR="00F02622" w:rsidRPr="006359DD" w:rsidRDefault="00F02622" w:rsidP="00F7515C">
            <w:pPr>
              <w:jc w:val="center"/>
              <w:rPr>
                <w:noProof/>
              </w:rPr>
            </w:pPr>
            <w:r>
              <w:rPr>
                <w:smallCaps/>
                <w:color w:val="000080"/>
              </w:rPr>
              <w:t>Trenton, New Jersey 08625-0230</w:t>
            </w:r>
          </w:p>
        </w:tc>
        <w:tc>
          <w:tcPr>
            <w:tcW w:w="2880" w:type="dxa"/>
            <w:vAlign w:val="bottom"/>
          </w:tcPr>
          <w:p w14:paraId="408A34D5" w14:textId="77777777" w:rsidR="00F02622" w:rsidRPr="006359DD" w:rsidRDefault="00F02622" w:rsidP="00F7515C">
            <w:pPr>
              <w:jc w:val="center"/>
              <w:rPr>
                <w:smallCaps/>
                <w:color w:val="000080"/>
              </w:rPr>
            </w:pPr>
            <w:r>
              <w:rPr>
                <w:smallCaps/>
                <w:color w:val="000080"/>
              </w:rPr>
              <w:t>Elizabeth Maher Muoio</w:t>
            </w:r>
          </w:p>
          <w:p w14:paraId="1119AB52" w14:textId="77777777" w:rsidR="00F02622" w:rsidRPr="006359DD" w:rsidRDefault="00F02622" w:rsidP="00F7515C">
            <w:pPr>
              <w:jc w:val="center"/>
            </w:pPr>
            <w:r w:rsidRPr="006359DD">
              <w:rPr>
                <w:i/>
                <w:color w:val="000080"/>
              </w:rPr>
              <w:t>State Treasurer</w:t>
            </w:r>
          </w:p>
        </w:tc>
      </w:tr>
      <w:tr w:rsidR="00F02622" w:rsidRPr="006359DD" w14:paraId="75FA40D8" w14:textId="77777777" w:rsidTr="00F7515C">
        <w:trPr>
          <w:trHeight w:val="892"/>
          <w:jc w:val="center"/>
        </w:trPr>
        <w:tc>
          <w:tcPr>
            <w:tcW w:w="2880" w:type="dxa"/>
            <w:vAlign w:val="bottom"/>
          </w:tcPr>
          <w:p w14:paraId="1D6456C9" w14:textId="6362C3D1" w:rsidR="00F02622" w:rsidRPr="006359DD" w:rsidRDefault="003F2A6D" w:rsidP="00F7515C">
            <w:pPr>
              <w:jc w:val="center"/>
              <w:rPr>
                <w:smallCaps/>
                <w:color w:val="000080"/>
              </w:rPr>
            </w:pPr>
            <w:r w:rsidRPr="003F2A6D">
              <w:rPr>
                <w:caps/>
                <w:color w:val="000080"/>
              </w:rPr>
              <w:t>TAHESHA L. WAY</w:t>
            </w:r>
          </w:p>
          <w:p w14:paraId="2D620F5F" w14:textId="77777777" w:rsidR="00F02622" w:rsidRPr="006359DD" w:rsidRDefault="00F02622" w:rsidP="00F7515C">
            <w:pPr>
              <w:jc w:val="center"/>
            </w:pPr>
            <w:r w:rsidRPr="006359DD">
              <w:rPr>
                <w:i/>
                <w:color w:val="000080"/>
              </w:rPr>
              <w:t>Lt. Governor</w:t>
            </w:r>
          </w:p>
        </w:tc>
        <w:tc>
          <w:tcPr>
            <w:tcW w:w="5760" w:type="dxa"/>
            <w:vMerge/>
          </w:tcPr>
          <w:p w14:paraId="25F48BC0" w14:textId="77777777" w:rsidR="00F02622" w:rsidRPr="006359DD" w:rsidRDefault="00F02622" w:rsidP="00F7515C">
            <w:pPr>
              <w:tabs>
                <w:tab w:val="center" w:pos="360"/>
                <w:tab w:val="center" w:pos="4680"/>
                <w:tab w:val="center" w:pos="10800"/>
              </w:tabs>
              <w:ind w:left="-1080" w:right="-1080"/>
              <w:jc w:val="center"/>
              <w:rPr>
                <w:smallCaps/>
                <w:color w:val="000080"/>
              </w:rPr>
            </w:pPr>
          </w:p>
        </w:tc>
        <w:tc>
          <w:tcPr>
            <w:tcW w:w="2880" w:type="dxa"/>
            <w:vAlign w:val="bottom"/>
          </w:tcPr>
          <w:p w14:paraId="31A20F3B" w14:textId="77777777" w:rsidR="00F02622" w:rsidRDefault="00F02622" w:rsidP="00F7515C">
            <w:pPr>
              <w:jc w:val="center"/>
              <w:rPr>
                <w:smallCaps/>
                <w:color w:val="000080"/>
              </w:rPr>
            </w:pPr>
            <w:r>
              <w:rPr>
                <w:smallCaps/>
                <w:color w:val="000080"/>
              </w:rPr>
              <w:t>Amy F. Davis, Esq.</w:t>
            </w:r>
          </w:p>
          <w:p w14:paraId="312F130A" w14:textId="77777777" w:rsidR="00F02622" w:rsidRPr="006359DD" w:rsidRDefault="00F02622" w:rsidP="00F7515C">
            <w:pPr>
              <w:jc w:val="center"/>
            </w:pPr>
            <w:r w:rsidRPr="006359DD">
              <w:rPr>
                <w:i/>
                <w:color w:val="000080"/>
              </w:rPr>
              <w:t>Acting Director</w:t>
            </w:r>
          </w:p>
        </w:tc>
      </w:tr>
      <w:tr w:rsidR="00F02622" w:rsidRPr="006359DD" w14:paraId="55EC1FC2" w14:textId="77777777" w:rsidTr="00F7515C">
        <w:trPr>
          <w:jc w:val="center"/>
        </w:trPr>
        <w:tc>
          <w:tcPr>
            <w:tcW w:w="2880" w:type="dxa"/>
          </w:tcPr>
          <w:p w14:paraId="1C9692FC" w14:textId="77777777" w:rsidR="00F02622" w:rsidRPr="006359DD" w:rsidRDefault="00F02622" w:rsidP="00F7515C"/>
        </w:tc>
        <w:tc>
          <w:tcPr>
            <w:tcW w:w="5760" w:type="dxa"/>
          </w:tcPr>
          <w:p w14:paraId="57919268" w14:textId="77777777" w:rsidR="00F02622" w:rsidRPr="00CD2155" w:rsidRDefault="00F02622" w:rsidP="00F7515C">
            <w:pPr>
              <w:tabs>
                <w:tab w:val="center" w:pos="360"/>
                <w:tab w:val="center" w:pos="4680"/>
                <w:tab w:val="center" w:pos="10800"/>
              </w:tabs>
              <w:ind w:left="-1080" w:right="-1080"/>
              <w:jc w:val="center"/>
              <w:rPr>
                <w:i/>
                <w:color w:val="000080"/>
              </w:rPr>
            </w:pPr>
            <w:r w:rsidRPr="00CD2155">
              <w:rPr>
                <w:i/>
                <w:color w:val="000080"/>
              </w:rPr>
              <w:t>https://www.njstart.gov</w:t>
            </w:r>
          </w:p>
          <w:p w14:paraId="06AA76DA" w14:textId="77777777" w:rsidR="00F02622" w:rsidRPr="006359DD" w:rsidRDefault="00F02622" w:rsidP="00F7515C">
            <w:pPr>
              <w:tabs>
                <w:tab w:val="center" w:pos="360"/>
                <w:tab w:val="center" w:pos="4680"/>
                <w:tab w:val="center" w:pos="10800"/>
              </w:tabs>
              <w:ind w:left="-1080" w:right="-1080"/>
              <w:jc w:val="center"/>
              <w:rPr>
                <w:smallCaps/>
                <w:color w:val="000080"/>
              </w:rPr>
            </w:pPr>
            <w:r w:rsidRPr="00CD2155">
              <w:rPr>
                <w:color w:val="000080"/>
              </w:rPr>
              <w:t xml:space="preserve">   </w:t>
            </w:r>
          </w:p>
        </w:tc>
        <w:tc>
          <w:tcPr>
            <w:tcW w:w="2880" w:type="dxa"/>
          </w:tcPr>
          <w:p w14:paraId="549E3F38" w14:textId="77777777" w:rsidR="00F02622" w:rsidRPr="006359DD" w:rsidRDefault="00F02622" w:rsidP="00F7515C"/>
        </w:tc>
      </w:tr>
    </w:tbl>
    <w:p w14:paraId="5E8B3C34" w14:textId="77777777" w:rsidR="00022361" w:rsidRDefault="00022361"/>
    <w:p w14:paraId="1E9171DB" w14:textId="5DF45B11" w:rsidR="00F02622" w:rsidRPr="002420F8" w:rsidRDefault="009D34A3" w:rsidP="00F02622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March</w:t>
      </w:r>
      <w:r w:rsidR="009567EB">
        <w:rPr>
          <w:rFonts w:ascii="Arial" w:hAnsi="Arial" w:cs="Arial"/>
          <w:b/>
          <w:sz w:val="20"/>
        </w:rPr>
        <w:t xml:space="preserve"> </w:t>
      </w:r>
      <w:r>
        <w:rPr>
          <w:rFonts w:ascii="Arial" w:hAnsi="Arial" w:cs="Arial"/>
          <w:b/>
          <w:sz w:val="20"/>
        </w:rPr>
        <w:t>7</w:t>
      </w:r>
      <w:r w:rsidR="00B32862">
        <w:rPr>
          <w:rFonts w:ascii="Arial" w:hAnsi="Arial" w:cs="Arial"/>
          <w:b/>
          <w:sz w:val="20"/>
        </w:rPr>
        <w:t>, 20</w:t>
      </w:r>
      <w:r>
        <w:rPr>
          <w:rFonts w:ascii="Arial" w:hAnsi="Arial" w:cs="Arial"/>
          <w:b/>
          <w:sz w:val="20"/>
        </w:rPr>
        <w:t>24</w:t>
      </w:r>
    </w:p>
    <w:p w14:paraId="4CC9A5AA" w14:textId="77777777" w:rsidR="00F02622" w:rsidRPr="008918DF" w:rsidRDefault="00F02622" w:rsidP="00F02622">
      <w:pPr>
        <w:rPr>
          <w:rFonts w:ascii="Arial" w:hAnsi="Arial" w:cs="Arial"/>
        </w:rPr>
      </w:pPr>
    </w:p>
    <w:p w14:paraId="6EE5530E" w14:textId="77777777" w:rsidR="00F02622" w:rsidRPr="008918DF" w:rsidRDefault="00F02622" w:rsidP="00F02622">
      <w:pPr>
        <w:rPr>
          <w:rFonts w:ascii="Arial" w:hAnsi="Arial" w:cs="Arial"/>
        </w:rPr>
      </w:pPr>
    </w:p>
    <w:p w14:paraId="6EB03A4B" w14:textId="3D2A6754" w:rsidR="00F02622" w:rsidRPr="008918DF" w:rsidRDefault="00F02622" w:rsidP="00F02622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>
        <w:rPr>
          <w:rFonts w:ascii="Arial" w:hAnsi="Arial" w:cs="Arial"/>
          <w:b/>
        </w:rPr>
        <w:tab/>
      </w:r>
      <w:r w:rsidR="00DA2EF6">
        <w:rPr>
          <w:rFonts w:ascii="Arial" w:hAnsi="Arial" w:cs="Arial"/>
          <w:b/>
        </w:rPr>
        <w:t>All Interested Bidders</w:t>
      </w:r>
    </w:p>
    <w:p w14:paraId="79B932F9" w14:textId="77777777" w:rsidR="00F02622" w:rsidRPr="008918DF" w:rsidRDefault="00F02622" w:rsidP="00F02622">
      <w:pPr>
        <w:rPr>
          <w:rFonts w:ascii="Arial" w:hAnsi="Arial" w:cs="Arial"/>
        </w:rPr>
      </w:pPr>
    </w:p>
    <w:p w14:paraId="50E571AB" w14:textId="77777777" w:rsidR="00F02622" w:rsidRPr="008918DF" w:rsidRDefault="00F02622" w:rsidP="00F02622">
      <w:pPr>
        <w:tabs>
          <w:tab w:val="left" w:pos="0"/>
        </w:tabs>
        <w:rPr>
          <w:rFonts w:ascii="Arial" w:hAnsi="Arial" w:cs="Arial"/>
        </w:rPr>
      </w:pPr>
    </w:p>
    <w:p w14:paraId="0D4686AA" w14:textId="4801D4AE" w:rsidR="00F02622" w:rsidRPr="008918DF" w:rsidRDefault="00F02622" w:rsidP="00F02622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Pr="008918DF">
        <w:rPr>
          <w:rFonts w:ascii="Arial" w:hAnsi="Arial" w:cs="Arial"/>
          <w:sz w:val="20"/>
        </w:rPr>
        <w:tab/>
        <w:t xml:space="preserve">Bid Solicitation # </w:t>
      </w:r>
      <w:r w:rsidR="00DA2EF6" w:rsidRPr="00DA2EF6">
        <w:rPr>
          <w:rFonts w:ascii="Arial" w:hAnsi="Arial" w:cs="Arial"/>
          <w:sz w:val="20"/>
        </w:rPr>
        <w:t>24DPP00965</w:t>
      </w:r>
    </w:p>
    <w:p w14:paraId="698ECD97" w14:textId="0582EE77" w:rsidR="00F02622" w:rsidRDefault="00F02622" w:rsidP="00DA2EF6">
      <w:pPr>
        <w:ind w:left="720"/>
        <w:rPr>
          <w:rFonts w:ascii="Arial" w:hAnsi="Arial" w:cs="Arial"/>
          <w:b/>
        </w:rPr>
      </w:pPr>
      <w:r w:rsidRPr="00F7032E">
        <w:rPr>
          <w:rFonts w:ascii="Arial" w:hAnsi="Arial" w:cs="Arial"/>
          <w:b/>
        </w:rPr>
        <w:t xml:space="preserve">Bid Solicitation </w:t>
      </w:r>
      <w:r w:rsidR="00DA2EF6" w:rsidRPr="00DA2EF6">
        <w:rPr>
          <w:rFonts w:ascii="Arial" w:hAnsi="Arial" w:cs="Arial"/>
          <w:b/>
        </w:rPr>
        <w:t>T2761 Non-OEM Automotive Parts and Accessories for Light Duty Vehicles (Class 4 or Lower, 15,000 lb. GVWR or Less)</w:t>
      </w:r>
    </w:p>
    <w:p w14:paraId="501FA3EF" w14:textId="58D3E777" w:rsidR="005C47E3" w:rsidRPr="005C47E3" w:rsidRDefault="005C47E3" w:rsidP="005C47E3">
      <w:pPr>
        <w:tabs>
          <w:tab w:val="left" w:pos="0"/>
        </w:tabs>
        <w:outlineLvl w:val="0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ab/>
      </w:r>
    </w:p>
    <w:p w14:paraId="26721A0F" w14:textId="130B0871" w:rsidR="00F02622" w:rsidRDefault="00F02622" w:rsidP="00F02622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 w:rsidRPr="008918DF">
        <w:rPr>
          <w:rFonts w:ascii="Arial" w:hAnsi="Arial" w:cs="Arial"/>
          <w:b/>
        </w:rPr>
        <w:tab/>
      </w:r>
      <w:r w:rsidRPr="005C47E3">
        <w:rPr>
          <w:rFonts w:ascii="Arial" w:hAnsi="Arial" w:cs="Arial"/>
          <w:b/>
          <w:strike/>
        </w:rPr>
        <w:t xml:space="preserve">Quote </w:t>
      </w:r>
      <w:r w:rsidR="00176069">
        <w:rPr>
          <w:rFonts w:ascii="Arial" w:hAnsi="Arial" w:cs="Arial"/>
          <w:b/>
          <w:strike/>
        </w:rPr>
        <w:t>Opening</w:t>
      </w:r>
      <w:r w:rsidRPr="005C47E3">
        <w:rPr>
          <w:rFonts w:ascii="Arial" w:hAnsi="Arial" w:cs="Arial"/>
          <w:b/>
          <w:strike/>
        </w:rPr>
        <w:t xml:space="preserve"> Date:</w:t>
      </w:r>
      <w:r w:rsidRPr="009C1EE8">
        <w:rPr>
          <w:rFonts w:ascii="Arial" w:hAnsi="Arial" w:cs="Arial"/>
          <w:b/>
          <w:strike/>
        </w:rPr>
        <w:t xml:space="preserve"> </w:t>
      </w:r>
      <w:r w:rsidR="00DA2EF6">
        <w:rPr>
          <w:rFonts w:ascii="Arial" w:hAnsi="Arial" w:cs="Arial"/>
          <w:b/>
          <w:strike/>
          <w:u w:val="single"/>
        </w:rPr>
        <w:t>March</w:t>
      </w:r>
      <w:r w:rsidR="00AE06B9">
        <w:rPr>
          <w:rFonts w:ascii="Arial" w:hAnsi="Arial" w:cs="Arial"/>
          <w:b/>
          <w:strike/>
          <w:u w:val="single"/>
        </w:rPr>
        <w:t xml:space="preserve"> 1</w:t>
      </w:r>
      <w:r w:rsidR="00DA2EF6">
        <w:rPr>
          <w:rFonts w:ascii="Arial" w:hAnsi="Arial" w:cs="Arial"/>
          <w:b/>
          <w:strike/>
          <w:u w:val="single"/>
        </w:rPr>
        <w:t>9</w:t>
      </w:r>
      <w:r w:rsidRPr="009C1EE8">
        <w:rPr>
          <w:rFonts w:ascii="Arial" w:hAnsi="Arial" w:cs="Arial"/>
          <w:b/>
          <w:strike/>
          <w:u w:val="single"/>
        </w:rPr>
        <w:t>, 202</w:t>
      </w:r>
      <w:r w:rsidR="00DA2EF6">
        <w:rPr>
          <w:rFonts w:ascii="Arial" w:hAnsi="Arial" w:cs="Arial"/>
          <w:b/>
          <w:strike/>
          <w:u w:val="single"/>
        </w:rPr>
        <w:t>4</w:t>
      </w:r>
      <w:r w:rsidRPr="009C1EE8">
        <w:rPr>
          <w:rFonts w:ascii="Arial" w:hAnsi="Arial" w:cs="Arial"/>
          <w:b/>
          <w:strike/>
        </w:rPr>
        <w:t xml:space="preserve"> (2:00 p.m. Eastern Time)</w:t>
      </w:r>
    </w:p>
    <w:p w14:paraId="0CC40E96" w14:textId="443DE418" w:rsidR="009567EB" w:rsidRDefault="009567EB" w:rsidP="00F02622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 w:rsidRPr="009C1EE8">
        <w:rPr>
          <w:rFonts w:ascii="Arial" w:hAnsi="Arial" w:cs="Arial"/>
          <w:b/>
          <w:color w:val="FF0000"/>
        </w:rPr>
        <w:t>R</w:t>
      </w:r>
      <w:r>
        <w:rPr>
          <w:rFonts w:ascii="Arial" w:hAnsi="Arial" w:cs="Arial"/>
          <w:b/>
          <w:color w:val="FF0000"/>
        </w:rPr>
        <w:t>EVISED</w:t>
      </w:r>
      <w:r w:rsidRPr="009C1EE8">
        <w:rPr>
          <w:rFonts w:ascii="Arial" w:hAnsi="Arial" w:cs="Arial"/>
          <w:b/>
          <w:color w:val="FF0000"/>
        </w:rPr>
        <w:t xml:space="preserve"> Quote </w:t>
      </w:r>
      <w:r w:rsidR="00176069">
        <w:rPr>
          <w:rFonts w:ascii="Arial" w:hAnsi="Arial" w:cs="Arial"/>
          <w:b/>
          <w:color w:val="FF0000"/>
        </w:rPr>
        <w:t>Opening</w:t>
      </w:r>
      <w:r w:rsidRPr="009C1EE8">
        <w:rPr>
          <w:rFonts w:ascii="Arial" w:hAnsi="Arial" w:cs="Arial"/>
          <w:b/>
          <w:color w:val="FF0000"/>
        </w:rPr>
        <w:t xml:space="preserve"> Date: </w:t>
      </w:r>
      <w:r w:rsidR="00DA2EF6">
        <w:rPr>
          <w:rFonts w:ascii="Arial" w:hAnsi="Arial" w:cs="Arial"/>
          <w:b/>
          <w:color w:val="FF0000"/>
          <w:u w:val="single"/>
        </w:rPr>
        <w:t>April</w:t>
      </w:r>
      <w:r>
        <w:rPr>
          <w:rFonts w:ascii="Arial" w:hAnsi="Arial" w:cs="Arial"/>
          <w:b/>
          <w:color w:val="FF0000"/>
          <w:u w:val="single"/>
        </w:rPr>
        <w:t xml:space="preserve"> </w:t>
      </w:r>
      <w:r w:rsidR="00DA2EF6">
        <w:rPr>
          <w:rFonts w:ascii="Arial" w:hAnsi="Arial" w:cs="Arial"/>
          <w:b/>
          <w:color w:val="FF0000"/>
          <w:u w:val="single"/>
        </w:rPr>
        <w:t>17</w:t>
      </w:r>
      <w:r w:rsidRPr="009C1EE8">
        <w:rPr>
          <w:rFonts w:ascii="Arial" w:hAnsi="Arial" w:cs="Arial"/>
          <w:b/>
          <w:color w:val="FF0000"/>
          <w:u w:val="single"/>
        </w:rPr>
        <w:t>, 202</w:t>
      </w:r>
      <w:r w:rsidR="00DA2EF6">
        <w:rPr>
          <w:rFonts w:ascii="Arial" w:hAnsi="Arial" w:cs="Arial"/>
          <w:b/>
          <w:color w:val="FF0000"/>
          <w:u w:val="single"/>
        </w:rPr>
        <w:t>4</w:t>
      </w:r>
      <w:r w:rsidRPr="009C1EE8">
        <w:rPr>
          <w:rFonts w:ascii="Arial" w:hAnsi="Arial" w:cs="Arial"/>
          <w:b/>
          <w:color w:val="FF0000"/>
        </w:rPr>
        <w:t xml:space="preserve"> (2:00 p.m. Eastern Time)</w:t>
      </w:r>
    </w:p>
    <w:p w14:paraId="025E8320" w14:textId="1B26BA7B" w:rsidR="00F02622" w:rsidRDefault="00F02622" w:rsidP="00F02622">
      <w:pPr>
        <w:tabs>
          <w:tab w:val="left" w:pos="0"/>
        </w:tabs>
        <w:outlineLvl w:val="0"/>
        <w:rPr>
          <w:rFonts w:ascii="Arial" w:hAnsi="Arial" w:cs="Arial"/>
          <w:b/>
          <w:color w:val="FF0000"/>
        </w:rPr>
      </w:pPr>
    </w:p>
    <w:p w14:paraId="37CCBF2D" w14:textId="77777777" w:rsidR="009567EB" w:rsidRPr="009C1EE8" w:rsidRDefault="009567EB" w:rsidP="00F02622">
      <w:pPr>
        <w:tabs>
          <w:tab w:val="left" w:pos="0"/>
        </w:tabs>
        <w:outlineLvl w:val="0"/>
        <w:rPr>
          <w:rFonts w:ascii="Arial" w:hAnsi="Arial" w:cs="Arial"/>
          <w:b/>
          <w:color w:val="FF0000"/>
        </w:rPr>
      </w:pPr>
    </w:p>
    <w:p w14:paraId="61E4A1F9" w14:textId="77777777" w:rsidR="009567EB" w:rsidRPr="009567EB" w:rsidRDefault="009567EB" w:rsidP="009567EB">
      <w:pPr>
        <w:tabs>
          <w:tab w:val="left" w:pos="0"/>
        </w:tabs>
        <w:jc w:val="center"/>
        <w:outlineLvl w:val="0"/>
        <w:rPr>
          <w:rFonts w:ascii="Arial" w:hAnsi="Arial" w:cs="Arial"/>
          <w:b/>
          <w:u w:val="single"/>
        </w:rPr>
      </w:pPr>
      <w:r w:rsidRPr="009567EB">
        <w:rPr>
          <w:rFonts w:ascii="Arial" w:hAnsi="Arial" w:cs="Arial"/>
          <w:b/>
          <w:u w:val="single"/>
        </w:rPr>
        <w:t>Bid Amendment #1</w:t>
      </w:r>
    </w:p>
    <w:p w14:paraId="4B0CB880" w14:textId="77777777" w:rsidR="009567EB" w:rsidRDefault="009567EB" w:rsidP="00F02622">
      <w:pPr>
        <w:tabs>
          <w:tab w:val="left" w:pos="0"/>
        </w:tabs>
        <w:jc w:val="both"/>
        <w:rPr>
          <w:rFonts w:ascii="Arial" w:hAnsi="Arial" w:cs="Arial"/>
        </w:rPr>
      </w:pPr>
    </w:p>
    <w:p w14:paraId="52CC4F3B" w14:textId="77777777" w:rsidR="009567EB" w:rsidRDefault="009567EB" w:rsidP="00F02622">
      <w:pPr>
        <w:tabs>
          <w:tab w:val="left" w:pos="0"/>
        </w:tabs>
        <w:jc w:val="both"/>
        <w:rPr>
          <w:rFonts w:ascii="Arial" w:hAnsi="Arial" w:cs="Arial"/>
        </w:rPr>
      </w:pPr>
    </w:p>
    <w:p w14:paraId="4CA62A09" w14:textId="420EF4A6" w:rsidR="00F02622" w:rsidRPr="008918DF" w:rsidRDefault="00F02622" w:rsidP="00F02622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</w:t>
      </w:r>
      <w:r w:rsidR="00AE06B9">
        <w:rPr>
          <w:rFonts w:ascii="Arial" w:hAnsi="Arial" w:cs="Arial"/>
        </w:rPr>
        <w:t>t #1</w:t>
      </w:r>
      <w:r w:rsidRPr="00F7032E">
        <w:rPr>
          <w:rFonts w:ascii="Arial" w:hAnsi="Arial" w:cs="Arial"/>
        </w:rPr>
        <w:t xml:space="preserve"> to the above referenced Bid Solicitation:</w:t>
      </w:r>
    </w:p>
    <w:p w14:paraId="1DA77017" w14:textId="77777777" w:rsidR="00F02622" w:rsidRPr="008918DF" w:rsidRDefault="00F02622" w:rsidP="00F02622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3E12415B" w14:textId="7F81ABF4" w:rsidR="00A51712" w:rsidRDefault="00A51712" w:rsidP="00A51712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Revised Quote </w:t>
      </w:r>
      <w:r w:rsidR="00176069">
        <w:rPr>
          <w:rFonts w:ascii="Arial" w:hAnsi="Arial" w:cs="Arial"/>
        </w:rPr>
        <w:t>Opening</w:t>
      </w:r>
      <w:r>
        <w:rPr>
          <w:rFonts w:ascii="Arial" w:hAnsi="Arial" w:cs="Arial"/>
        </w:rPr>
        <w:t xml:space="preserve"> Date.</w:t>
      </w:r>
    </w:p>
    <w:p w14:paraId="7C99C5AF" w14:textId="77777777" w:rsidR="008B3C03" w:rsidRPr="008B3C03" w:rsidRDefault="008B3C03" w:rsidP="008B3C03">
      <w:pPr>
        <w:tabs>
          <w:tab w:val="left" w:pos="0"/>
        </w:tabs>
        <w:jc w:val="both"/>
        <w:rPr>
          <w:rFonts w:ascii="Arial" w:hAnsi="Arial" w:cs="Arial"/>
        </w:rPr>
      </w:pPr>
    </w:p>
    <w:p w14:paraId="4B90D0D6" w14:textId="196663F4" w:rsidR="00F02622" w:rsidRDefault="00F02622" w:rsidP="00A51712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A51712">
        <w:rPr>
          <w:rFonts w:ascii="Arial" w:hAnsi="Arial" w:cs="Arial"/>
        </w:rPr>
        <w:t>Please note that for all additions, deletions, clarifications and modifications to the Bid Solicitation, please refer to the Revised</w:t>
      </w:r>
      <w:r w:rsidR="00AE06B9">
        <w:rPr>
          <w:rFonts w:ascii="Arial" w:hAnsi="Arial" w:cs="Arial"/>
        </w:rPr>
        <w:t xml:space="preserve"> Bid Solicitation entitled “T</w:t>
      </w:r>
      <w:r w:rsidR="00DA2EF6">
        <w:rPr>
          <w:rFonts w:ascii="Arial" w:hAnsi="Arial" w:cs="Arial"/>
        </w:rPr>
        <w:t>2761</w:t>
      </w:r>
      <w:r w:rsidR="00AE06B9">
        <w:rPr>
          <w:rFonts w:ascii="Arial" w:hAnsi="Arial" w:cs="Arial"/>
        </w:rPr>
        <w:t xml:space="preserve"> 24</w:t>
      </w:r>
      <w:r w:rsidRPr="00A51712">
        <w:rPr>
          <w:rFonts w:ascii="Arial" w:hAnsi="Arial" w:cs="Arial"/>
        </w:rPr>
        <w:t>DPP00</w:t>
      </w:r>
      <w:r w:rsidR="005C47E3" w:rsidRPr="00A51712">
        <w:rPr>
          <w:rFonts w:ascii="Arial" w:hAnsi="Arial" w:cs="Arial"/>
        </w:rPr>
        <w:t>9</w:t>
      </w:r>
      <w:r w:rsidR="00DA2EF6">
        <w:rPr>
          <w:rFonts w:ascii="Arial" w:hAnsi="Arial" w:cs="Arial"/>
        </w:rPr>
        <w:t>65 Revised Bid Solicitation 3</w:t>
      </w:r>
      <w:r w:rsidR="00446ECE">
        <w:rPr>
          <w:rFonts w:ascii="Arial" w:hAnsi="Arial" w:cs="Arial"/>
        </w:rPr>
        <w:t>.7</w:t>
      </w:r>
      <w:r w:rsidR="00E82525">
        <w:rPr>
          <w:rFonts w:ascii="Arial" w:hAnsi="Arial" w:cs="Arial"/>
        </w:rPr>
        <w:t>.2024</w:t>
      </w:r>
      <w:r w:rsidRPr="00A51712">
        <w:rPr>
          <w:rFonts w:ascii="Arial" w:hAnsi="Arial" w:cs="Arial"/>
        </w:rPr>
        <w:t xml:space="preserve">”. </w:t>
      </w:r>
    </w:p>
    <w:p w14:paraId="04F8915B" w14:textId="10B79B99" w:rsidR="00A51712" w:rsidRDefault="00A51712" w:rsidP="00A51712">
      <w:pPr>
        <w:tabs>
          <w:tab w:val="left" w:pos="0"/>
        </w:tabs>
        <w:jc w:val="both"/>
        <w:rPr>
          <w:rFonts w:ascii="Arial" w:hAnsi="Arial" w:cs="Arial"/>
        </w:rPr>
      </w:pPr>
    </w:p>
    <w:p w14:paraId="6ED8F560" w14:textId="4EFE9F74" w:rsidR="00A51712" w:rsidRPr="00A51712" w:rsidRDefault="00A51712" w:rsidP="00A51712">
      <w:pPr>
        <w:tabs>
          <w:tab w:val="left" w:pos="0"/>
        </w:tabs>
        <w:jc w:val="both"/>
        <w:rPr>
          <w:rFonts w:ascii="Arial" w:hAnsi="Arial" w:cs="Arial"/>
          <w:b/>
          <w:color w:val="FF0000"/>
        </w:rPr>
      </w:pPr>
      <w:r w:rsidRPr="00A51712">
        <w:rPr>
          <w:rFonts w:ascii="Arial" w:hAnsi="Arial" w:cs="Arial"/>
          <w:b/>
          <w:color w:val="FF0000"/>
        </w:rPr>
        <w:t>Questions that were received during the Electronic Question and Answer period will be addressed in a future amendment prior to Bid Opening.</w:t>
      </w:r>
    </w:p>
    <w:p w14:paraId="0DA86D33" w14:textId="77777777" w:rsidR="00F02622" w:rsidRPr="008918DF" w:rsidRDefault="00F02622" w:rsidP="00F02622">
      <w:pPr>
        <w:tabs>
          <w:tab w:val="left" w:pos="0"/>
        </w:tabs>
        <w:jc w:val="both"/>
        <w:rPr>
          <w:rFonts w:ascii="Arial" w:hAnsi="Arial" w:cs="Arial"/>
        </w:rPr>
      </w:pPr>
    </w:p>
    <w:p w14:paraId="1171EDA2" w14:textId="09643401" w:rsidR="00F02622" w:rsidRPr="008918DF" w:rsidRDefault="00F02622" w:rsidP="00F02622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A51712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clarifications, and modifications to the Bid Solicitation and/or the New Jersey Standard Terms and Conditions relative to this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Bid Amendments. </w:t>
      </w:r>
    </w:p>
    <w:p w14:paraId="5AB62ADA" w14:textId="77777777" w:rsidR="00F02622" w:rsidRPr="008918DF" w:rsidRDefault="00F02622" w:rsidP="00F02622">
      <w:pPr>
        <w:tabs>
          <w:tab w:val="left" w:pos="0"/>
        </w:tabs>
        <w:jc w:val="both"/>
        <w:rPr>
          <w:rFonts w:ascii="Arial" w:hAnsi="Arial" w:cs="Arial"/>
        </w:rPr>
      </w:pPr>
    </w:p>
    <w:p w14:paraId="1996E695" w14:textId="77777777" w:rsidR="00F02622" w:rsidRPr="008918DF" w:rsidRDefault="00F02622" w:rsidP="00F02622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instructions, terms, and conditions of the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4D189F7F" w14:textId="77777777" w:rsidR="00F02622" w:rsidRDefault="00F02622">
      <w:pPr>
        <w:rPr>
          <w:b/>
        </w:rPr>
      </w:pPr>
    </w:p>
    <w:p w14:paraId="44AB9BE9" w14:textId="77777777" w:rsidR="00F02622" w:rsidRDefault="00F02622">
      <w:pPr>
        <w:rPr>
          <w:b/>
        </w:rPr>
      </w:pPr>
    </w:p>
    <w:p w14:paraId="06890C25" w14:textId="77777777" w:rsidR="00F02622" w:rsidRDefault="00F02622">
      <w:pPr>
        <w:rPr>
          <w:b/>
        </w:rPr>
      </w:pPr>
    </w:p>
    <w:p w14:paraId="52A39A64" w14:textId="77777777" w:rsidR="00F02622" w:rsidRDefault="00F02622">
      <w:pPr>
        <w:rPr>
          <w:b/>
        </w:rPr>
      </w:pPr>
    </w:p>
    <w:p w14:paraId="6966DBF2" w14:textId="77777777" w:rsidR="00F02622" w:rsidRDefault="00F02622">
      <w:pPr>
        <w:rPr>
          <w:b/>
        </w:rPr>
      </w:pPr>
    </w:p>
    <w:p w14:paraId="2A10C927" w14:textId="77777777" w:rsidR="00F02622" w:rsidRDefault="00F02622">
      <w:pPr>
        <w:rPr>
          <w:b/>
        </w:rPr>
      </w:pPr>
    </w:p>
    <w:p w14:paraId="6101A8C5" w14:textId="77777777" w:rsidR="00F02622" w:rsidRDefault="00F02622">
      <w:pPr>
        <w:rPr>
          <w:b/>
        </w:rPr>
      </w:pPr>
    </w:p>
    <w:p w14:paraId="17B471F9" w14:textId="642BB525" w:rsidR="00F02622" w:rsidRDefault="00F02622">
      <w:pPr>
        <w:rPr>
          <w:b/>
        </w:rPr>
      </w:pPr>
    </w:p>
    <w:p w14:paraId="7BD141C7" w14:textId="6B4E0C84" w:rsidR="00A51712" w:rsidRDefault="00A51712">
      <w:pPr>
        <w:rPr>
          <w:b/>
        </w:rPr>
      </w:pPr>
    </w:p>
    <w:p w14:paraId="2C43074F" w14:textId="227C3625" w:rsidR="00B32862" w:rsidRDefault="00B32862">
      <w:pPr>
        <w:rPr>
          <w:b/>
        </w:rPr>
      </w:pPr>
    </w:p>
    <w:p w14:paraId="1235F81F" w14:textId="3B7C6619" w:rsidR="00B32862" w:rsidRDefault="00B32862">
      <w:pPr>
        <w:rPr>
          <w:b/>
        </w:rPr>
      </w:pPr>
    </w:p>
    <w:p w14:paraId="2E65A6B3" w14:textId="0CB8DDCC" w:rsidR="00B32862" w:rsidRDefault="00B32862">
      <w:pPr>
        <w:rPr>
          <w:b/>
        </w:rPr>
      </w:pPr>
    </w:p>
    <w:p w14:paraId="2B219A80" w14:textId="77777777" w:rsidR="00B32862" w:rsidRDefault="00B32862">
      <w:pPr>
        <w:rPr>
          <w:b/>
        </w:rPr>
      </w:pPr>
    </w:p>
    <w:p w14:paraId="00852039" w14:textId="77777777" w:rsidR="00F02622" w:rsidRDefault="00F02622">
      <w:pPr>
        <w:rPr>
          <w:b/>
        </w:rPr>
      </w:pPr>
    </w:p>
    <w:p w14:paraId="3C496176" w14:textId="77777777" w:rsidR="00DA2EF6" w:rsidRPr="00DA2EF6" w:rsidRDefault="00DA2EF6" w:rsidP="00DA2EF6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  <w:r w:rsidRPr="00DA2EF6">
        <w:rPr>
          <w:rFonts w:ascii="Arial" w:hAnsi="Arial" w:cs="Arial"/>
          <w:b/>
        </w:rPr>
        <w:t>Bid Solicitation #24DPP00965</w:t>
      </w:r>
    </w:p>
    <w:p w14:paraId="17CE3D23" w14:textId="662CC4A8" w:rsidR="00F02622" w:rsidRDefault="00DA2EF6" w:rsidP="00DA2EF6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  <w:r w:rsidRPr="00DA2EF6">
        <w:rPr>
          <w:rFonts w:ascii="Arial" w:hAnsi="Arial" w:cs="Arial"/>
          <w:b/>
        </w:rPr>
        <w:t>T2761 Non-OEM Automotive Parts and Accessories for Light Duty Vehicles (Class 4 or Lower, 15,000 lb. GVWR or Less)</w:t>
      </w:r>
    </w:p>
    <w:p w14:paraId="542125CB" w14:textId="0A3489BC" w:rsidR="00F02622" w:rsidRPr="005C47E3" w:rsidRDefault="00F02622" w:rsidP="005C47E3">
      <w:pPr>
        <w:pStyle w:val="Heading4"/>
        <w:tabs>
          <w:tab w:val="left" w:pos="0"/>
        </w:tabs>
        <w:rPr>
          <w:rFonts w:ascii="Arial" w:hAnsi="Arial" w:cs="Arial"/>
          <w:b/>
          <w:i w:val="0"/>
          <w:color w:val="auto"/>
          <w:u w:val="single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F02622" w14:paraId="2B96BA26" w14:textId="77777777" w:rsidTr="00F7515C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16B3C978" w14:textId="77777777" w:rsidR="00F02622" w:rsidRDefault="00F02622" w:rsidP="00F7515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0A44C994" w14:textId="77777777" w:rsidR="00F02622" w:rsidRDefault="00F02622" w:rsidP="00F7515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Bid Solicitation</w:t>
            </w:r>
          </w:p>
          <w:p w14:paraId="0BF5E319" w14:textId="77777777" w:rsidR="00F02622" w:rsidRDefault="00F02622" w:rsidP="00F7515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Section 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7315EFA0" w14:textId="77777777" w:rsidR="00F02622" w:rsidRDefault="00F02622" w:rsidP="00F7515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Question (Bolded) and Answer</w:t>
            </w:r>
          </w:p>
        </w:tc>
      </w:tr>
      <w:tr w:rsidR="00F02622" w14:paraId="0360156B" w14:textId="77777777" w:rsidTr="00F7515C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0025E" w14:textId="77777777" w:rsidR="00F02622" w:rsidRPr="009137EF" w:rsidRDefault="00F02622" w:rsidP="00F7515C">
            <w:pPr>
              <w:tabs>
                <w:tab w:val="left" w:pos="0"/>
              </w:tabs>
              <w:autoSpaceDN w:val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7C3AF" w14:textId="1F6AF493" w:rsidR="00F02622" w:rsidRPr="00A51712" w:rsidRDefault="005C47E3" w:rsidP="00F7515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</w:rPr>
            </w:pPr>
            <w:r w:rsidRPr="00A51712">
              <w:rPr>
                <w:rFonts w:asciiTheme="minorHAnsi" w:hAnsiTheme="minorHAnsi" w:cstheme="minorHAnsi"/>
                <w:b/>
              </w:rPr>
              <w:t>Bid Solicitation Cover Page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A8AF5" w14:textId="7876FF47" w:rsidR="00F02622" w:rsidRPr="005C47E3" w:rsidRDefault="005C47E3" w:rsidP="00F7515C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Please be advised that the Quote </w:t>
            </w:r>
            <w:r w:rsidR="00176069">
              <w:rPr>
                <w:rFonts w:asciiTheme="minorHAnsi" w:hAnsiTheme="minorHAnsi" w:cstheme="minorHAnsi"/>
                <w:b/>
              </w:rPr>
              <w:t>Opening</w:t>
            </w:r>
            <w:bookmarkStart w:id="0" w:name="_GoBack"/>
            <w:bookmarkEnd w:id="0"/>
            <w:r>
              <w:rPr>
                <w:rFonts w:asciiTheme="minorHAnsi" w:hAnsiTheme="minorHAnsi" w:cstheme="minorHAnsi"/>
                <w:b/>
              </w:rPr>
              <w:t xml:space="preserve"> Date has been changed from T</w:t>
            </w:r>
            <w:r w:rsidR="00675947">
              <w:rPr>
                <w:rFonts w:asciiTheme="minorHAnsi" w:hAnsiTheme="minorHAnsi" w:cstheme="minorHAnsi"/>
                <w:b/>
              </w:rPr>
              <w:t xml:space="preserve">uesday, </w:t>
            </w:r>
            <w:r w:rsidR="00DA2EF6">
              <w:rPr>
                <w:rFonts w:asciiTheme="minorHAnsi" w:hAnsiTheme="minorHAnsi" w:cstheme="minorHAnsi"/>
                <w:b/>
              </w:rPr>
              <w:t>March</w:t>
            </w:r>
            <w:r>
              <w:rPr>
                <w:rFonts w:asciiTheme="minorHAnsi" w:hAnsiTheme="minorHAnsi" w:cstheme="minorHAnsi"/>
                <w:b/>
              </w:rPr>
              <w:t xml:space="preserve"> </w:t>
            </w:r>
            <w:r w:rsidR="00DA2EF6">
              <w:rPr>
                <w:rFonts w:asciiTheme="minorHAnsi" w:hAnsiTheme="minorHAnsi" w:cstheme="minorHAnsi"/>
                <w:b/>
              </w:rPr>
              <w:t>19, 2024</w:t>
            </w:r>
            <w:r>
              <w:rPr>
                <w:rFonts w:asciiTheme="minorHAnsi" w:hAnsiTheme="minorHAnsi" w:cstheme="minorHAnsi"/>
                <w:b/>
              </w:rPr>
              <w:t xml:space="preserve"> a</w:t>
            </w:r>
            <w:r w:rsidR="00573176">
              <w:rPr>
                <w:rFonts w:asciiTheme="minorHAnsi" w:hAnsiTheme="minorHAnsi" w:cstheme="minorHAnsi"/>
                <w:b/>
              </w:rPr>
              <w:t xml:space="preserve">t 2:00 PM (EST) to </w:t>
            </w:r>
            <w:r w:rsidR="00675947">
              <w:rPr>
                <w:rFonts w:asciiTheme="minorHAnsi" w:hAnsiTheme="minorHAnsi" w:cstheme="minorHAnsi"/>
                <w:b/>
              </w:rPr>
              <w:t>Wednesday</w:t>
            </w:r>
            <w:r w:rsidR="00573176">
              <w:rPr>
                <w:rFonts w:asciiTheme="minorHAnsi" w:hAnsiTheme="minorHAnsi" w:cstheme="minorHAnsi"/>
                <w:b/>
              </w:rPr>
              <w:t xml:space="preserve"> </w:t>
            </w:r>
            <w:r w:rsidR="00DA2EF6">
              <w:rPr>
                <w:rFonts w:asciiTheme="minorHAnsi" w:hAnsiTheme="minorHAnsi" w:cstheme="minorHAnsi"/>
                <w:b/>
              </w:rPr>
              <w:t>April 17, 2024</w:t>
            </w:r>
            <w:r>
              <w:rPr>
                <w:rFonts w:asciiTheme="minorHAnsi" w:hAnsiTheme="minorHAnsi" w:cstheme="minorHAnsi"/>
                <w:b/>
              </w:rPr>
              <w:t xml:space="preserve"> at 2:00 PM (EST).</w:t>
            </w:r>
          </w:p>
          <w:p w14:paraId="32F1DAB5" w14:textId="77777777" w:rsidR="00F02622" w:rsidRPr="00126537" w:rsidRDefault="00F02622" w:rsidP="00F7515C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</w:p>
        </w:tc>
      </w:tr>
    </w:tbl>
    <w:p w14:paraId="056792CF" w14:textId="77777777" w:rsidR="00F02622" w:rsidRDefault="00F02622" w:rsidP="00F02622">
      <w:pPr>
        <w:tabs>
          <w:tab w:val="left" w:pos="0"/>
        </w:tabs>
        <w:rPr>
          <w:rFonts w:ascii="Arial" w:hAnsi="Arial" w:cs="Arial"/>
        </w:rPr>
      </w:pPr>
    </w:p>
    <w:p w14:paraId="7177BCE7" w14:textId="77777777" w:rsidR="00F02622" w:rsidRPr="00F02622" w:rsidRDefault="00F02622">
      <w:pPr>
        <w:rPr>
          <w:b/>
        </w:rPr>
      </w:pPr>
    </w:p>
    <w:sectPr w:rsidR="00F02622" w:rsidRPr="00F02622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B72BED"/>
    <w:multiLevelType w:val="multilevel"/>
    <w:tmpl w:val="1CDED010"/>
    <w:lvl w:ilvl="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117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hint="default"/>
      </w:rPr>
    </w:lvl>
    <w:lvl w:ilvl="3">
      <w:start w:val="1"/>
      <w:numFmt w:val="lowerLetter"/>
      <w:lvlText w:val="%4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"/>
      <w:lvlJc w:val="left"/>
      <w:pPr>
        <w:ind w:left="4320" w:hanging="360"/>
      </w:pPr>
      <w:rPr>
        <w:rFonts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622"/>
    <w:rsid w:val="00022361"/>
    <w:rsid w:val="00176069"/>
    <w:rsid w:val="00317ACA"/>
    <w:rsid w:val="003912B9"/>
    <w:rsid w:val="003A0820"/>
    <w:rsid w:val="003F2A6D"/>
    <w:rsid w:val="003F6EEB"/>
    <w:rsid w:val="00446ECE"/>
    <w:rsid w:val="005562DA"/>
    <w:rsid w:val="00573176"/>
    <w:rsid w:val="005C47E3"/>
    <w:rsid w:val="00675947"/>
    <w:rsid w:val="00736C89"/>
    <w:rsid w:val="0075269B"/>
    <w:rsid w:val="00840D4D"/>
    <w:rsid w:val="008B3C03"/>
    <w:rsid w:val="008C203D"/>
    <w:rsid w:val="00930C94"/>
    <w:rsid w:val="009567EB"/>
    <w:rsid w:val="009D34A3"/>
    <w:rsid w:val="00A51712"/>
    <w:rsid w:val="00AE06B9"/>
    <w:rsid w:val="00B32862"/>
    <w:rsid w:val="00C12809"/>
    <w:rsid w:val="00C22971"/>
    <w:rsid w:val="00C37C57"/>
    <w:rsid w:val="00D350D9"/>
    <w:rsid w:val="00DA2EF6"/>
    <w:rsid w:val="00E50AD6"/>
    <w:rsid w:val="00E570D5"/>
    <w:rsid w:val="00E82525"/>
    <w:rsid w:val="00E91701"/>
    <w:rsid w:val="00F02622"/>
    <w:rsid w:val="00F75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461F6D2"/>
  <w15:chartTrackingRefBased/>
  <w15:docId w15:val="{986225D0-546A-4898-8A30-43E19409E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2622"/>
  </w:style>
  <w:style w:type="paragraph" w:styleId="Heading1">
    <w:name w:val="heading 1"/>
    <w:basedOn w:val="Normal"/>
    <w:next w:val="Normal"/>
    <w:link w:val="Heading1Char"/>
    <w:qFormat/>
    <w:rsid w:val="00F0262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F026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F026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unhideWhenUsed/>
    <w:qFormat/>
    <w:rsid w:val="00F0262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0262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2Char">
    <w:name w:val="Heading 2 Char"/>
    <w:basedOn w:val="DefaultParagraphFont"/>
    <w:link w:val="Heading2"/>
    <w:semiHidden/>
    <w:rsid w:val="00F02622"/>
    <w:rPr>
      <w:b/>
      <w:sz w:val="24"/>
    </w:rPr>
  </w:style>
  <w:style w:type="character" w:customStyle="1" w:styleId="Heading3Char">
    <w:name w:val="Heading 3 Char"/>
    <w:basedOn w:val="DefaultParagraphFont"/>
    <w:link w:val="Heading3"/>
    <w:semiHidden/>
    <w:rsid w:val="00F02622"/>
    <w:rPr>
      <w:sz w:val="24"/>
    </w:rPr>
  </w:style>
  <w:style w:type="character" w:customStyle="1" w:styleId="Heading1Char">
    <w:name w:val="Heading 1 Char"/>
    <w:basedOn w:val="DefaultParagraphFont"/>
    <w:link w:val="Heading1"/>
    <w:rsid w:val="00F0262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CommentReference">
    <w:name w:val="annotation reference"/>
    <w:basedOn w:val="DefaultParagraphFont"/>
    <w:rsid w:val="00F02622"/>
    <w:rPr>
      <w:sz w:val="16"/>
      <w:szCs w:val="16"/>
    </w:rPr>
  </w:style>
  <w:style w:type="paragraph" w:styleId="CommentText">
    <w:name w:val="annotation text"/>
    <w:basedOn w:val="Normal"/>
    <w:link w:val="CommentTextChar"/>
    <w:rsid w:val="00F02622"/>
  </w:style>
  <w:style w:type="character" w:customStyle="1" w:styleId="CommentTextChar">
    <w:name w:val="Comment Text Char"/>
    <w:basedOn w:val="DefaultParagraphFont"/>
    <w:link w:val="CommentText"/>
    <w:rsid w:val="00F02622"/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F02622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F02622"/>
  </w:style>
  <w:style w:type="paragraph" w:styleId="BalloonText">
    <w:name w:val="Balloon Text"/>
    <w:basedOn w:val="Normal"/>
    <w:link w:val="BalloonTextChar"/>
    <w:rsid w:val="00F0262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02622"/>
    <w:rPr>
      <w:rFonts w:ascii="Segoe UI" w:hAnsi="Segoe UI" w:cs="Segoe UI"/>
      <w:sz w:val="18"/>
      <w:szCs w:val="18"/>
    </w:rPr>
  </w:style>
  <w:style w:type="character" w:customStyle="1" w:styleId="Heading4Char">
    <w:name w:val="Heading 4 Char"/>
    <w:basedOn w:val="DefaultParagraphFont"/>
    <w:link w:val="Heading4"/>
    <w:rsid w:val="00F0262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BodyText">
    <w:name w:val="Body Text"/>
    <w:basedOn w:val="Normal"/>
    <w:link w:val="BodyTextChar"/>
    <w:unhideWhenUsed/>
    <w:rsid w:val="00F02622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BodyTextChar">
    <w:name w:val="Body Text Char"/>
    <w:basedOn w:val="DefaultParagraphFont"/>
    <w:link w:val="BodyText"/>
    <w:rsid w:val="00F02622"/>
    <w:rPr>
      <w:rFonts w:asciiTheme="minorHAnsi" w:eastAsiaTheme="minorHAnsi" w:hAnsiTheme="minorHAnsi" w:cstheme="minorBidi"/>
      <w:sz w:val="22"/>
      <w:szCs w:val="22"/>
    </w:rPr>
  </w:style>
  <w:style w:type="character" w:styleId="Hyperlink">
    <w:name w:val="Hyperlink"/>
    <w:basedOn w:val="DefaultParagraphFont"/>
    <w:unhideWhenUsed/>
    <w:rsid w:val="00F02622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F02622"/>
    <w:rPr>
      <w:b/>
      <w:bCs/>
      <w:i/>
      <w:iCs/>
      <w:color w:val="5B9BD5" w:themeColor="accent1"/>
    </w:rPr>
  </w:style>
  <w:style w:type="character" w:customStyle="1" w:styleId="ui-provider">
    <w:name w:val="ui-provider"/>
    <w:basedOn w:val="DefaultParagraphFont"/>
    <w:rsid w:val="00F02622"/>
  </w:style>
  <w:style w:type="paragraph" w:styleId="CommentSubject">
    <w:name w:val="annotation subject"/>
    <w:basedOn w:val="CommentText"/>
    <w:next w:val="CommentText"/>
    <w:link w:val="CommentSubjectChar"/>
    <w:rsid w:val="00E570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E570D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294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Thomas, Kristi [TREAS]</dc:creator>
  <cp:keywords/>
  <dc:description/>
  <cp:lastModifiedBy>Longmuir, Geoff [TREAS]</cp:lastModifiedBy>
  <cp:revision>2</cp:revision>
  <dcterms:created xsi:type="dcterms:W3CDTF">2024-03-07T19:04:00Z</dcterms:created>
  <dcterms:modified xsi:type="dcterms:W3CDTF">2024-03-07T19:04:00Z</dcterms:modified>
</cp:coreProperties>
</file>