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69F" w:rsidRDefault="007155BA" w:rsidP="007155BA">
      <w:pPr>
        <w:jc w:val="center"/>
        <w:rPr>
          <w:b/>
          <w:u w:val="single"/>
        </w:rPr>
      </w:pPr>
      <w:r w:rsidRPr="007155BA">
        <w:rPr>
          <w:b/>
          <w:u w:val="single"/>
        </w:rPr>
        <w:t>T1054 Cigarette Tax Decal/Stamps for the Division of Revenue</w:t>
      </w:r>
    </w:p>
    <w:p w:rsidR="007155BA" w:rsidRDefault="007155BA" w:rsidP="007155BA">
      <w:pPr>
        <w:jc w:val="center"/>
        <w:rPr>
          <w:b/>
        </w:rPr>
      </w:pPr>
      <w:r>
        <w:rPr>
          <w:b/>
        </w:rPr>
        <w:t>Bid Solicitation: 24DPP00912</w:t>
      </w:r>
      <w:bookmarkStart w:id="0" w:name="_GoBack"/>
      <w:bookmarkEnd w:id="0"/>
    </w:p>
    <w:p w:rsidR="007155BA" w:rsidRDefault="00F7016B" w:rsidP="007155BA">
      <w:pPr>
        <w:jc w:val="center"/>
        <w:rPr>
          <w:b/>
        </w:rPr>
      </w:pPr>
      <w:r>
        <w:rPr>
          <w:b/>
        </w:rPr>
        <w:t xml:space="preserve">Attachment 5- </w:t>
      </w:r>
      <w:r w:rsidR="007155BA">
        <w:rPr>
          <w:b/>
        </w:rPr>
        <w:t>Bidder Questionnaire</w:t>
      </w:r>
    </w:p>
    <w:p w:rsidR="007155BA" w:rsidRDefault="007155BA" w:rsidP="007155BA">
      <w:pPr>
        <w:rPr>
          <w:b/>
        </w:rPr>
      </w:pPr>
    </w:p>
    <w:p w:rsidR="007155BA" w:rsidRDefault="007155BA" w:rsidP="007155BA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W</w:t>
      </w:r>
      <w:r w:rsidR="00DD2D1F">
        <w:rPr>
          <w:b/>
        </w:rPr>
        <w:t>h</w:t>
      </w:r>
      <w:r>
        <w:rPr>
          <w:b/>
        </w:rPr>
        <w:t xml:space="preserve">at is the equipment which will be available for lease?  Please see Section 4.2 of the Bid Solicitation for more information. </w:t>
      </w:r>
    </w:p>
    <w:p w:rsidR="007155BA" w:rsidRDefault="007155BA" w:rsidP="007155BA">
      <w:pPr>
        <w:rPr>
          <w:b/>
        </w:rPr>
      </w:pPr>
    </w:p>
    <w:p w:rsidR="00052129" w:rsidRDefault="00052129" w:rsidP="007155BA">
      <w:pPr>
        <w:rPr>
          <w:b/>
        </w:rPr>
      </w:pPr>
    </w:p>
    <w:p w:rsidR="007155BA" w:rsidRPr="006125B6" w:rsidRDefault="007155BA" w:rsidP="007155BA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Can you provide a </w:t>
      </w:r>
      <w:r w:rsidRPr="007155BA">
        <w:rPr>
          <w:b/>
        </w:rPr>
        <w:t>detailed description of their policies and/or security measures that are in place to prevent erroneous shipment and theft of stamps</w:t>
      </w:r>
      <w:r w:rsidR="00052129" w:rsidRPr="00052129">
        <w:rPr>
          <w:b/>
          <w:sz w:val="20"/>
          <w:szCs w:val="20"/>
        </w:rPr>
        <w:t>?  Please see Section 4.3.1 and 4.4.1 of the Bid Solicitation for more information</w:t>
      </w:r>
    </w:p>
    <w:p w:rsidR="006125B6" w:rsidRPr="006125B6" w:rsidRDefault="006125B6" w:rsidP="006125B6">
      <w:pPr>
        <w:rPr>
          <w:b/>
        </w:rPr>
      </w:pPr>
    </w:p>
    <w:sectPr w:rsidR="006125B6" w:rsidRPr="006125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41010D"/>
    <w:multiLevelType w:val="hybridMultilevel"/>
    <w:tmpl w:val="FC143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5BA"/>
    <w:rsid w:val="00052129"/>
    <w:rsid w:val="001F2EE0"/>
    <w:rsid w:val="0054069F"/>
    <w:rsid w:val="006125B6"/>
    <w:rsid w:val="007155BA"/>
    <w:rsid w:val="00DD2D1F"/>
    <w:rsid w:val="00F70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246DD23"/>
  <w15:chartTrackingRefBased/>
  <w15:docId w15:val="{7890917B-E58B-4B8C-931C-D6A684A4F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55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Puza, Alexandria [TREAS]</dc:creator>
  <cp:keywords/>
  <dc:description/>
  <cp:lastModifiedBy>Puza, Alexandria [TREAS]</cp:lastModifiedBy>
  <cp:revision>1</cp:revision>
  <dcterms:created xsi:type="dcterms:W3CDTF">2023-09-27T19:16:00Z</dcterms:created>
  <dcterms:modified xsi:type="dcterms:W3CDTF">2023-09-29T14:37:00Z</dcterms:modified>
</cp:coreProperties>
</file>