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A952A93" w:rsidR="00364A22" w:rsidRPr="002420F8" w:rsidRDefault="00EA379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December </w:t>
      </w:r>
      <w:r w:rsidR="001C7ADF">
        <w:rPr>
          <w:rFonts w:ascii="Arial" w:hAnsi="Arial" w:cs="Arial"/>
          <w:b/>
          <w:sz w:val="20"/>
        </w:rPr>
        <w:t>7</w:t>
      </w:r>
      <w:r w:rsidR="008019C5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61FCA65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DC20AB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  <w:bookmarkStart w:id="0" w:name="_GoBack"/>
      <w:bookmarkEnd w:id="0"/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6BEE6B33" w14:textId="6E6E0D03" w:rsidR="008019C5" w:rsidRPr="008918DF" w:rsidRDefault="00721BC8" w:rsidP="008019C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8019C5" w:rsidRPr="008918DF">
        <w:rPr>
          <w:rFonts w:ascii="Arial" w:hAnsi="Arial" w:cs="Arial"/>
          <w:sz w:val="20"/>
        </w:rPr>
        <w:t xml:space="preserve">Bid Solicitation # </w:t>
      </w:r>
      <w:r w:rsidR="008C6EBA" w:rsidRPr="008C6EBA">
        <w:rPr>
          <w:rFonts w:ascii="Arial" w:hAnsi="Arial" w:cs="Arial"/>
          <w:sz w:val="20"/>
        </w:rPr>
        <w:t>23DPP00903</w:t>
      </w:r>
    </w:p>
    <w:p w14:paraId="6EF17CBC" w14:textId="6A41F4A3" w:rsidR="003069D9" w:rsidRDefault="001C7ADF" w:rsidP="001C7A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T0118 Sporting Goods – Statewide</w:t>
      </w:r>
    </w:p>
    <w:p w14:paraId="49FFEBFE" w14:textId="77777777" w:rsidR="001C7ADF" w:rsidRPr="008918DF" w:rsidRDefault="001C7ADF" w:rsidP="001C7ADF">
      <w:pPr>
        <w:ind w:firstLine="720"/>
        <w:rPr>
          <w:rFonts w:ascii="Arial" w:hAnsi="Arial" w:cs="Arial"/>
          <w:b/>
        </w:rPr>
      </w:pPr>
    </w:p>
    <w:p w14:paraId="03C6B416" w14:textId="71545506" w:rsidR="007D1D98" w:rsidRPr="009B7357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2420F8" w:rsidRPr="009B7357">
        <w:rPr>
          <w:rFonts w:ascii="Arial" w:hAnsi="Arial" w:cs="Arial"/>
          <w:b/>
          <w:strike/>
        </w:rPr>
        <w:t xml:space="preserve">Quote </w:t>
      </w:r>
      <w:r w:rsidR="007D1D98" w:rsidRPr="009B7357">
        <w:rPr>
          <w:rFonts w:ascii="Arial" w:hAnsi="Arial" w:cs="Arial"/>
          <w:b/>
          <w:strike/>
        </w:rPr>
        <w:t xml:space="preserve">Submission Due Date: </w:t>
      </w:r>
      <w:r w:rsidR="001C7ADF">
        <w:rPr>
          <w:rFonts w:ascii="Arial" w:hAnsi="Arial" w:cs="Arial"/>
          <w:b/>
          <w:strike/>
          <w:u w:val="single"/>
        </w:rPr>
        <w:t>November 27</w:t>
      </w:r>
      <w:r w:rsidR="008019C5" w:rsidRPr="009B7357">
        <w:rPr>
          <w:rFonts w:ascii="Arial" w:hAnsi="Arial" w:cs="Arial"/>
          <w:b/>
          <w:strike/>
          <w:u w:val="single"/>
        </w:rPr>
        <w:t>, 2023</w:t>
      </w:r>
      <w:r w:rsidR="008019C5" w:rsidRPr="009B7357">
        <w:rPr>
          <w:rFonts w:ascii="Arial" w:hAnsi="Arial" w:cs="Arial"/>
          <w:b/>
          <w:strike/>
        </w:rPr>
        <w:t>(2:00 p.m. Eastern Time</w:t>
      </w:r>
    </w:p>
    <w:p w14:paraId="73AC37B7" w14:textId="63128E71" w:rsidR="00532EF2" w:rsidRPr="00532EF2" w:rsidRDefault="00532EF2" w:rsidP="00532EF2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u w:val="single"/>
        </w:rPr>
      </w:pPr>
      <w:r w:rsidRPr="00532EF2">
        <w:rPr>
          <w:rFonts w:ascii="Arial" w:hAnsi="Arial" w:cs="Arial"/>
          <w:b/>
          <w:bCs/>
          <w:color w:val="FF0000"/>
          <w:u w:val="single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  <w:u w:val="single"/>
        </w:rPr>
        <w:t xml:space="preserve">January </w:t>
      </w:r>
      <w:r w:rsidR="004A3501">
        <w:rPr>
          <w:rFonts w:ascii="Arial" w:hAnsi="Arial" w:cs="Arial"/>
          <w:b/>
          <w:bCs/>
          <w:color w:val="FF0000"/>
          <w:u w:val="single"/>
        </w:rPr>
        <w:t>25</w:t>
      </w:r>
      <w:r w:rsidRPr="00532EF2">
        <w:rPr>
          <w:rFonts w:ascii="Arial" w:hAnsi="Arial" w:cs="Arial"/>
          <w:b/>
          <w:bCs/>
          <w:color w:val="FF0000"/>
          <w:u w:val="single"/>
        </w:rPr>
        <w:t>, 202</w:t>
      </w:r>
      <w:r>
        <w:rPr>
          <w:rFonts w:ascii="Arial" w:hAnsi="Arial" w:cs="Arial"/>
          <w:b/>
          <w:bCs/>
          <w:color w:val="FF0000"/>
          <w:u w:val="single"/>
        </w:rPr>
        <w:t>4</w:t>
      </w:r>
      <w:r w:rsidRPr="00532EF2">
        <w:rPr>
          <w:rFonts w:ascii="Arial" w:hAnsi="Arial" w:cs="Arial"/>
          <w:b/>
          <w:bCs/>
          <w:color w:val="FF0000"/>
          <w:u w:val="single"/>
        </w:rPr>
        <w:t xml:space="preserve"> (2:00 p.m. Eastern Time)</w:t>
      </w:r>
    </w:p>
    <w:p w14:paraId="44AA7DB3" w14:textId="77777777" w:rsidR="00532EF2" w:rsidRPr="00532EF2" w:rsidRDefault="00532EF2" w:rsidP="009B7357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3185F5E9" w14:textId="4980AD8C" w:rsidR="00532EF2" w:rsidRPr="008918DF" w:rsidRDefault="00532EF2" w:rsidP="00532EF2">
      <w:pPr>
        <w:tabs>
          <w:tab w:val="left" w:pos="0"/>
          <w:tab w:val="left" w:pos="8787"/>
        </w:tabs>
        <w:outlineLvl w:val="0"/>
        <w:rPr>
          <w:rFonts w:ascii="Arial" w:hAnsi="Arial" w:cs="Arial"/>
          <w:b/>
        </w:rPr>
      </w:pPr>
    </w:p>
    <w:p w14:paraId="03C6B419" w14:textId="51C443B8" w:rsidR="007D1D98" w:rsidRPr="008918DF" w:rsidRDefault="007D1D98" w:rsidP="004A3501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019C5">
        <w:rPr>
          <w:rFonts w:ascii="Arial" w:hAnsi="Arial" w:cs="Arial"/>
          <w:i w:val="0"/>
          <w:sz w:val="20"/>
        </w:rPr>
        <w:t>Bid Amendment #</w:t>
      </w:r>
      <w:r w:rsidR="008C6EBA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06E5E4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8019C5">
        <w:rPr>
          <w:rFonts w:ascii="Arial" w:hAnsi="Arial" w:cs="Arial"/>
        </w:rPr>
        <w:t>#</w:t>
      </w:r>
      <w:r w:rsidR="008C6EBA">
        <w:rPr>
          <w:rFonts w:ascii="Arial" w:hAnsi="Arial" w:cs="Arial"/>
        </w:rPr>
        <w:t>1</w:t>
      </w:r>
      <w:r w:rsidRPr="008019C5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E" w14:textId="6AABA15C" w:rsidR="00A233DA" w:rsidRPr="003408B3" w:rsidRDefault="007D1D98" w:rsidP="003408B3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52E6A14" w14:textId="575EF802" w:rsidR="00FE19A8" w:rsidRPr="008918DF" w:rsidRDefault="00FE19A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77240D">
        <w:rPr>
          <w:rFonts w:ascii="Arial" w:hAnsi="Arial" w:cs="Arial"/>
        </w:rPr>
        <w:t xml:space="preserve">Responses to all questions submitted during the Electronic Question and Answer period will be posted </w:t>
      </w:r>
      <w:r>
        <w:rPr>
          <w:rFonts w:ascii="Arial" w:hAnsi="Arial" w:cs="Arial"/>
        </w:rPr>
        <w:t>in an forthcoming Bid Amendment in NJSTART;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3C524397" w:rsidR="007D1D98" w:rsidRPr="008918DF" w:rsidRDefault="00A233DA" w:rsidP="008C6EB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Please note that f</w:t>
      </w:r>
      <w:r w:rsidR="00EB3E79" w:rsidRPr="008918DF">
        <w:rPr>
          <w:rFonts w:ascii="Arial" w:hAnsi="Arial" w:cs="Arial"/>
        </w:rPr>
        <w:t>or all a</w:t>
      </w:r>
      <w:r w:rsidR="007D1D98" w:rsidRPr="008918DF">
        <w:rPr>
          <w:rFonts w:ascii="Arial" w:hAnsi="Arial" w:cs="Arial"/>
        </w:rPr>
        <w:t>dditions, deletions, clarifica</w:t>
      </w:r>
      <w:r w:rsidR="00502120" w:rsidRPr="008918DF">
        <w:rPr>
          <w:rFonts w:ascii="Arial" w:hAnsi="Arial" w:cs="Arial"/>
        </w:rPr>
        <w:t>tions and modifications to the Bid S</w:t>
      </w:r>
      <w:r w:rsidR="007D1D98" w:rsidRPr="008918DF">
        <w:rPr>
          <w:rFonts w:ascii="Arial" w:hAnsi="Arial" w:cs="Arial"/>
        </w:rPr>
        <w:t>olicitation</w:t>
      </w:r>
      <w:r w:rsidR="00EB3E79" w:rsidRPr="008918DF">
        <w:rPr>
          <w:rFonts w:ascii="Arial" w:hAnsi="Arial" w:cs="Arial"/>
        </w:rPr>
        <w:t>,</w:t>
      </w:r>
      <w:r w:rsidR="00D55DDC" w:rsidRPr="008918DF">
        <w:rPr>
          <w:rFonts w:ascii="Arial" w:hAnsi="Arial" w:cs="Arial"/>
        </w:rPr>
        <w:t xml:space="preserve"> </w:t>
      </w:r>
      <w:r w:rsidR="00EB3E79" w:rsidRPr="008918DF">
        <w:rPr>
          <w:rFonts w:ascii="Arial" w:hAnsi="Arial" w:cs="Arial"/>
        </w:rPr>
        <w:t>please r</w:t>
      </w:r>
      <w:r w:rsidR="00D55DDC" w:rsidRPr="008918DF">
        <w:rPr>
          <w:rFonts w:ascii="Arial" w:hAnsi="Arial" w:cs="Arial"/>
        </w:rPr>
        <w:t xml:space="preserve">efer to </w:t>
      </w:r>
      <w:r w:rsidR="00DC72EC" w:rsidRPr="009B7357">
        <w:rPr>
          <w:rFonts w:ascii="Arial" w:hAnsi="Arial" w:cs="Arial"/>
        </w:rPr>
        <w:t xml:space="preserve">the </w:t>
      </w:r>
      <w:r w:rsidR="00721BC8" w:rsidRPr="009B7357">
        <w:rPr>
          <w:rFonts w:ascii="Arial" w:hAnsi="Arial" w:cs="Arial"/>
        </w:rPr>
        <w:t xml:space="preserve">Revised </w:t>
      </w:r>
      <w:r w:rsidRPr="009B7357">
        <w:rPr>
          <w:rFonts w:ascii="Arial" w:hAnsi="Arial" w:cs="Arial"/>
        </w:rPr>
        <w:t xml:space="preserve">Bid Solicitation </w:t>
      </w:r>
      <w:r w:rsidR="003069D9" w:rsidRPr="009B7357">
        <w:rPr>
          <w:rFonts w:ascii="Arial" w:hAnsi="Arial" w:cs="Arial"/>
        </w:rPr>
        <w:t>en</w:t>
      </w:r>
      <w:r w:rsidR="00DC72EC" w:rsidRPr="009B7357">
        <w:rPr>
          <w:rFonts w:ascii="Arial" w:hAnsi="Arial" w:cs="Arial"/>
        </w:rPr>
        <w:t>titled “</w:t>
      </w:r>
      <w:r w:rsidR="008C6EBA" w:rsidRPr="008C6EBA">
        <w:rPr>
          <w:rFonts w:ascii="Arial" w:hAnsi="Arial" w:cs="Arial"/>
        </w:rPr>
        <w:t>T0118 23DPP00903 Revised Bid Solicitation 12.07.23</w:t>
      </w:r>
      <w:r w:rsidR="009B7357" w:rsidRPr="009B7357">
        <w:rPr>
          <w:rFonts w:ascii="Arial" w:hAnsi="Arial" w:cs="Arial"/>
        </w:rPr>
        <w:t>”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F7CC00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029E9BE7" w14:textId="29F95B62" w:rsidR="009B7357" w:rsidRPr="009B7357" w:rsidRDefault="009B7357" w:rsidP="009B735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9B7357">
        <w:rPr>
          <w:rFonts w:ascii="Arial" w:hAnsi="Arial" w:cs="Arial"/>
          <w:b/>
        </w:rPr>
        <w:lastRenderedPageBreak/>
        <w:t>Bid Solicitation # 2</w:t>
      </w:r>
      <w:r w:rsidR="008C6EBA">
        <w:rPr>
          <w:rFonts w:ascii="Arial" w:hAnsi="Arial" w:cs="Arial"/>
          <w:b/>
        </w:rPr>
        <w:t>3DPP00903</w:t>
      </w:r>
    </w:p>
    <w:p w14:paraId="19CF9934" w14:textId="06DAC3E8" w:rsidR="009B7357" w:rsidRPr="009B7357" w:rsidRDefault="008C6EBA" w:rsidP="009B735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T0118 Sporting Goods - Statewide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9B7357" w14:paraId="6DEFAB1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93E5" w14:textId="19BCA6E5" w:rsidR="009B7357" w:rsidRDefault="009B7357" w:rsidP="009B7357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9C75" w14:textId="77777777" w:rsidR="009B7357" w:rsidRPr="001758DE" w:rsidRDefault="009B7357" w:rsidP="009B7357">
            <w:pPr>
              <w:pStyle w:val="Default"/>
              <w:jc w:val="center"/>
              <w:rPr>
                <w:sz w:val="20"/>
                <w:szCs w:val="20"/>
              </w:rPr>
            </w:pPr>
            <w:r w:rsidRPr="001758DE">
              <w:rPr>
                <w:b/>
                <w:bCs/>
                <w:sz w:val="20"/>
                <w:szCs w:val="20"/>
              </w:rPr>
              <w:t xml:space="preserve">Bid Solicitation Cover Page </w:t>
            </w:r>
          </w:p>
          <w:p w14:paraId="243490AF" w14:textId="66CF20A7" w:rsidR="009B7357" w:rsidRDefault="009B7357" w:rsidP="009B73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50E9" w14:textId="1BB6318F" w:rsidR="009B7357" w:rsidRPr="00A255CB" w:rsidRDefault="009B7357" w:rsidP="004A3501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  <w:r w:rsidRPr="001758DE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532EF2">
              <w:rPr>
                <w:rFonts w:ascii="Arial" w:hAnsi="Arial" w:cs="Arial"/>
                <w:b/>
                <w:bCs/>
              </w:rPr>
              <w:t>December 1</w:t>
            </w:r>
            <w:r w:rsidR="002B507C">
              <w:rPr>
                <w:rFonts w:ascii="Arial" w:hAnsi="Arial" w:cs="Arial"/>
                <w:b/>
                <w:bCs/>
              </w:rPr>
              <w:t>9</w:t>
            </w:r>
            <w:r w:rsidRPr="001758DE">
              <w:rPr>
                <w:rFonts w:ascii="Arial" w:hAnsi="Arial" w:cs="Arial"/>
                <w:b/>
                <w:bCs/>
              </w:rPr>
              <w:t xml:space="preserve">, 2023 2:00 PM (EST) to </w:t>
            </w:r>
            <w:r w:rsidR="00532EF2">
              <w:rPr>
                <w:rFonts w:ascii="Arial" w:hAnsi="Arial" w:cs="Arial"/>
                <w:b/>
                <w:bCs/>
              </w:rPr>
              <w:t xml:space="preserve">January </w:t>
            </w:r>
            <w:r w:rsidR="00E92B1D">
              <w:rPr>
                <w:rFonts w:ascii="Arial" w:hAnsi="Arial" w:cs="Arial"/>
                <w:b/>
                <w:bCs/>
              </w:rPr>
              <w:t>2</w:t>
            </w:r>
            <w:r w:rsidR="004A3501">
              <w:rPr>
                <w:rFonts w:ascii="Arial" w:hAnsi="Arial" w:cs="Arial"/>
                <w:b/>
                <w:bCs/>
              </w:rPr>
              <w:t>5</w:t>
            </w:r>
            <w:r w:rsidRPr="001758DE">
              <w:rPr>
                <w:rFonts w:ascii="Arial" w:hAnsi="Arial" w:cs="Arial"/>
                <w:b/>
                <w:bCs/>
              </w:rPr>
              <w:t>, 202</w:t>
            </w:r>
            <w:r w:rsidR="00532EF2">
              <w:rPr>
                <w:rFonts w:ascii="Arial" w:hAnsi="Arial" w:cs="Arial"/>
                <w:b/>
                <w:bCs/>
              </w:rPr>
              <w:t>4</w:t>
            </w:r>
            <w:r w:rsidRPr="001758DE">
              <w:rPr>
                <w:rFonts w:ascii="Arial" w:hAnsi="Arial" w:cs="Arial"/>
                <w:b/>
                <w:bCs/>
              </w:rPr>
              <w:t xml:space="preserve"> 2:00 PM (EST).</w:t>
            </w: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B6811" w14:textId="77777777" w:rsidR="006636AF" w:rsidRDefault="006636AF">
      <w:r>
        <w:separator/>
      </w:r>
    </w:p>
  </w:endnote>
  <w:endnote w:type="continuationSeparator" w:id="0">
    <w:p w14:paraId="41844A91" w14:textId="77777777" w:rsidR="006636AF" w:rsidRDefault="0066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DA1AA7" w:rsidRDefault="00DA1A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D0A6D53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60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552C1" w14:textId="77777777" w:rsidR="006636AF" w:rsidRDefault="006636AF">
      <w:r>
        <w:separator/>
      </w:r>
    </w:p>
  </w:footnote>
  <w:footnote w:type="continuationSeparator" w:id="0">
    <w:p w14:paraId="63AC1608" w14:textId="77777777" w:rsidR="006636AF" w:rsidRDefault="00663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DA1AA7" w:rsidRDefault="00DA1A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DA1AA7" w:rsidRDefault="00DA1A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C7A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B507C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08B3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2B9E"/>
    <w:rsid w:val="003F2A90"/>
    <w:rsid w:val="003F7837"/>
    <w:rsid w:val="00417A2E"/>
    <w:rsid w:val="004232D9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3501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2EF2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6AF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27C6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60DD"/>
    <w:rsid w:val="007E2D30"/>
    <w:rsid w:val="007E56C8"/>
    <w:rsid w:val="008019C5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6EBA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75BAF"/>
    <w:rsid w:val="00980AC4"/>
    <w:rsid w:val="00990CED"/>
    <w:rsid w:val="00993884"/>
    <w:rsid w:val="009B63E6"/>
    <w:rsid w:val="009B7357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5EA4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36BA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1AC4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1AA7"/>
    <w:rsid w:val="00DC20AB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2B1D"/>
    <w:rsid w:val="00E945C1"/>
    <w:rsid w:val="00E97321"/>
    <w:rsid w:val="00EA330C"/>
    <w:rsid w:val="00EA379A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Default">
    <w:name w:val="Default"/>
    <w:rsid w:val="009B73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5BCD2CC-0A19-439C-A7FB-7A90ABE96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2</Pages>
  <Words>219</Words>
  <Characters>1280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Jalila Brown</cp:lastModifiedBy>
  <cp:revision>2</cp:revision>
  <cp:lastPrinted>2016-08-03T15:29:00Z</cp:lastPrinted>
  <dcterms:created xsi:type="dcterms:W3CDTF">2023-12-07T20:26:00Z</dcterms:created>
  <dcterms:modified xsi:type="dcterms:W3CDTF">2023-12-07T20:26:00Z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