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BC36A" w14:textId="4A6A045D" w:rsidR="00364A22" w:rsidRPr="002420F8" w:rsidRDefault="000E4193" w:rsidP="004F542C">
      <w:pPr>
        <w:pStyle w:val="Heading3"/>
        <w:keepNext w:val="0"/>
        <w:jc w:val="center"/>
        <w:rPr>
          <w:rFonts w:ascii="Arial" w:hAnsi="Arial" w:cs="Arial"/>
          <w:b/>
          <w:sz w:val="20"/>
        </w:rPr>
      </w:pPr>
      <w:r w:rsidRPr="000E4193">
        <w:rPr>
          <w:rFonts w:ascii="Arial" w:hAnsi="Arial" w:cs="Arial"/>
          <w:b/>
          <w:sz w:val="20"/>
        </w:rPr>
        <w:t>September 24, 2024</w:t>
      </w:r>
      <w:bookmarkStart w:id="0" w:name="_GoBack"/>
      <w:bookmarkEnd w:id="0"/>
    </w:p>
    <w:p w14:paraId="7754A088" w14:textId="77777777" w:rsidR="00364A22" w:rsidRPr="008918DF" w:rsidRDefault="00364A22" w:rsidP="00364A22">
      <w:pPr>
        <w:rPr>
          <w:rFonts w:ascii="Arial" w:hAnsi="Arial" w:cs="Arial"/>
        </w:rPr>
      </w:pPr>
    </w:p>
    <w:p w14:paraId="049F7852" w14:textId="77777777" w:rsidR="00364A22" w:rsidRPr="008918DF" w:rsidRDefault="00364A22" w:rsidP="00364A22">
      <w:pPr>
        <w:rPr>
          <w:rFonts w:ascii="Arial" w:hAnsi="Arial" w:cs="Arial"/>
        </w:rPr>
      </w:pPr>
    </w:p>
    <w:p w14:paraId="74D79F74" w14:textId="77777777" w:rsidR="007D1D98" w:rsidRPr="006C327E" w:rsidRDefault="007D1D98" w:rsidP="007D1D98">
      <w:pPr>
        <w:tabs>
          <w:tab w:val="left" w:pos="0"/>
        </w:tabs>
        <w:outlineLvl w:val="0"/>
        <w:rPr>
          <w:rFonts w:ascii="Arial" w:hAnsi="Arial" w:cs="Arial"/>
          <w:b/>
          <w:sz w:val="18"/>
          <w:szCs w:val="18"/>
        </w:rPr>
      </w:pPr>
      <w:r w:rsidRPr="008918DF">
        <w:rPr>
          <w:rFonts w:ascii="Arial" w:hAnsi="Arial" w:cs="Arial"/>
          <w:b/>
        </w:rPr>
        <w:t>To:</w:t>
      </w:r>
      <w:r w:rsidR="008918DF">
        <w:rPr>
          <w:rFonts w:ascii="Arial" w:hAnsi="Arial" w:cs="Arial"/>
          <w:b/>
        </w:rPr>
        <w:tab/>
      </w:r>
      <w:r w:rsidRPr="006C327E">
        <w:rPr>
          <w:rFonts w:ascii="Arial" w:hAnsi="Arial" w:cs="Arial"/>
          <w:b/>
          <w:sz w:val="18"/>
          <w:szCs w:val="18"/>
        </w:rPr>
        <w:t xml:space="preserve">All Interested </w:t>
      </w:r>
      <w:r w:rsidR="00873AB9" w:rsidRPr="006C327E">
        <w:rPr>
          <w:rFonts w:ascii="Arial" w:hAnsi="Arial" w:cs="Arial"/>
          <w:b/>
          <w:sz w:val="18"/>
          <w:szCs w:val="18"/>
        </w:rPr>
        <w:t xml:space="preserve">Bidders </w:t>
      </w:r>
      <w:r w:rsidRPr="006C327E">
        <w:rPr>
          <w:rFonts w:ascii="Arial" w:hAnsi="Arial" w:cs="Arial"/>
          <w:b/>
          <w:sz w:val="18"/>
          <w:szCs w:val="18"/>
        </w:rPr>
        <w:t xml:space="preserve"> </w:t>
      </w:r>
    </w:p>
    <w:p w14:paraId="0F0D11CA" w14:textId="77777777" w:rsidR="007D1D98" w:rsidRPr="006C327E" w:rsidRDefault="007D1D98" w:rsidP="007D1D98">
      <w:pPr>
        <w:rPr>
          <w:rFonts w:ascii="Arial" w:hAnsi="Arial" w:cs="Arial"/>
          <w:sz w:val="18"/>
          <w:szCs w:val="18"/>
        </w:rPr>
      </w:pPr>
    </w:p>
    <w:p w14:paraId="0370348C" w14:textId="77777777" w:rsidR="007D1D98" w:rsidRPr="006C327E" w:rsidRDefault="007D1D98" w:rsidP="007D1D98">
      <w:pPr>
        <w:tabs>
          <w:tab w:val="left" w:pos="0"/>
        </w:tabs>
        <w:rPr>
          <w:rFonts w:ascii="Arial" w:hAnsi="Arial" w:cs="Arial"/>
          <w:sz w:val="18"/>
          <w:szCs w:val="18"/>
        </w:rPr>
      </w:pPr>
    </w:p>
    <w:p w14:paraId="029CA140" w14:textId="386087FB" w:rsidR="00FC24D1" w:rsidRPr="006C327E" w:rsidRDefault="00721BC8" w:rsidP="00FC24D1">
      <w:pPr>
        <w:rPr>
          <w:rFonts w:ascii="Arial" w:hAnsi="Arial" w:cs="Arial"/>
          <w:b/>
          <w:sz w:val="18"/>
          <w:szCs w:val="18"/>
        </w:rPr>
      </w:pPr>
      <w:r w:rsidRPr="000E4193">
        <w:rPr>
          <w:rFonts w:ascii="Arial" w:hAnsi="Arial" w:cs="Arial"/>
          <w:b/>
          <w:sz w:val="18"/>
          <w:szCs w:val="18"/>
        </w:rPr>
        <w:t>Re</w:t>
      </w:r>
      <w:r w:rsidRPr="006C327E">
        <w:rPr>
          <w:rFonts w:ascii="Arial" w:hAnsi="Arial" w:cs="Arial"/>
          <w:sz w:val="18"/>
          <w:szCs w:val="18"/>
        </w:rPr>
        <w:t>:</w:t>
      </w:r>
      <w:r w:rsidR="008918DF" w:rsidRPr="006C327E">
        <w:rPr>
          <w:rFonts w:ascii="Arial" w:hAnsi="Arial" w:cs="Arial"/>
          <w:sz w:val="18"/>
          <w:szCs w:val="18"/>
        </w:rPr>
        <w:tab/>
      </w:r>
      <w:r w:rsidR="00FC24D1" w:rsidRPr="006C327E">
        <w:rPr>
          <w:rFonts w:ascii="Arial" w:hAnsi="Arial" w:cs="Arial"/>
          <w:b/>
          <w:bCs/>
          <w:sz w:val="18"/>
          <w:szCs w:val="18"/>
        </w:rPr>
        <w:t xml:space="preserve">Bid Solicitation # </w:t>
      </w:r>
      <w:r w:rsidR="00347CA5">
        <w:rPr>
          <w:rFonts w:ascii="Arial" w:hAnsi="Arial" w:cs="Arial"/>
          <w:b/>
          <w:sz w:val="18"/>
          <w:szCs w:val="18"/>
        </w:rPr>
        <w:t>23DPP00896</w:t>
      </w:r>
      <w:r w:rsidR="00FC24D1" w:rsidRPr="006C327E">
        <w:rPr>
          <w:rFonts w:ascii="Arial" w:hAnsi="Arial" w:cs="Arial"/>
          <w:b/>
          <w:bCs/>
          <w:sz w:val="18"/>
          <w:szCs w:val="18"/>
        </w:rPr>
        <w:t xml:space="preserve"> </w:t>
      </w:r>
    </w:p>
    <w:p w14:paraId="4DE2C52D" w14:textId="4EE8CFC2" w:rsidR="00FC24D1" w:rsidRDefault="00FC24D1" w:rsidP="00FC24D1">
      <w:pPr>
        <w:ind w:left="720"/>
        <w:rPr>
          <w:rFonts w:ascii="Arial" w:hAnsi="Arial" w:cs="Arial"/>
          <w:b/>
          <w:sz w:val="18"/>
          <w:szCs w:val="18"/>
        </w:rPr>
      </w:pPr>
      <w:r w:rsidRPr="006C327E">
        <w:rPr>
          <w:rFonts w:ascii="Arial" w:hAnsi="Arial" w:cs="Arial"/>
          <w:b/>
          <w:bCs/>
          <w:sz w:val="18"/>
          <w:szCs w:val="18"/>
        </w:rPr>
        <w:t xml:space="preserve">Bid Solicitation TITLE: </w:t>
      </w:r>
      <w:r w:rsidR="00347CA5">
        <w:rPr>
          <w:rFonts w:ascii="Arial" w:hAnsi="Arial" w:cs="Arial"/>
          <w:b/>
          <w:sz w:val="18"/>
          <w:szCs w:val="18"/>
        </w:rPr>
        <w:t>T</w:t>
      </w:r>
      <w:r w:rsidR="00F854BF">
        <w:rPr>
          <w:rFonts w:ascii="Arial" w:hAnsi="Arial" w:cs="Arial"/>
          <w:b/>
          <w:sz w:val="18"/>
          <w:szCs w:val="18"/>
        </w:rPr>
        <w:t>2581</w:t>
      </w:r>
      <w:r w:rsidR="00347CA5">
        <w:rPr>
          <w:rFonts w:ascii="Arial" w:hAnsi="Arial" w:cs="Arial"/>
          <w:b/>
          <w:sz w:val="18"/>
          <w:szCs w:val="18"/>
        </w:rPr>
        <w:t xml:space="preserve"> – Auctioneering </w:t>
      </w:r>
      <w:r w:rsidRPr="006C327E">
        <w:rPr>
          <w:rFonts w:ascii="Arial" w:hAnsi="Arial" w:cs="Arial"/>
          <w:b/>
          <w:sz w:val="18"/>
          <w:szCs w:val="18"/>
        </w:rPr>
        <w:t>Services</w:t>
      </w:r>
      <w:r w:rsidR="00347CA5">
        <w:rPr>
          <w:rFonts w:ascii="Arial" w:hAnsi="Arial" w:cs="Arial"/>
          <w:b/>
          <w:sz w:val="18"/>
          <w:szCs w:val="18"/>
        </w:rPr>
        <w:t>: Internet Auction To Sell Surplus Property</w:t>
      </w:r>
    </w:p>
    <w:p w14:paraId="101506E5" w14:textId="063B6B93" w:rsidR="000968E0" w:rsidRPr="00565234" w:rsidRDefault="000968E0" w:rsidP="00565234">
      <w:pPr>
        <w:ind w:firstLine="720"/>
        <w:rPr>
          <w:rFonts w:ascii="Arial" w:hAnsi="Arial" w:cs="Arial"/>
          <w:b/>
          <w:color w:val="FF0000"/>
          <w:sz w:val="18"/>
          <w:szCs w:val="18"/>
        </w:rPr>
      </w:pPr>
      <w:r w:rsidRPr="00565234">
        <w:rPr>
          <w:rFonts w:ascii="Arial" w:hAnsi="Arial" w:cs="Arial"/>
          <w:b/>
          <w:bCs/>
          <w:color w:val="FF0000"/>
          <w:sz w:val="18"/>
          <w:szCs w:val="18"/>
        </w:rPr>
        <w:t>Revised</w:t>
      </w:r>
      <w:r w:rsidR="000E4193">
        <w:rPr>
          <w:rFonts w:ascii="Arial" w:hAnsi="Arial" w:cs="Arial"/>
          <w:b/>
          <w:bCs/>
          <w:color w:val="FF0000"/>
          <w:sz w:val="18"/>
          <w:szCs w:val="18"/>
        </w:rPr>
        <w:t xml:space="preserve"> Quote Submission Due Date: </w:t>
      </w:r>
      <w:r w:rsidR="000E4193">
        <w:rPr>
          <w:rFonts w:ascii="Arial" w:hAnsi="Arial" w:cs="Arial"/>
          <w:b/>
          <w:color w:val="FF0000"/>
          <w:sz w:val="18"/>
          <w:szCs w:val="18"/>
        </w:rPr>
        <w:t>October 30</w:t>
      </w:r>
      <w:r w:rsidRPr="00565234">
        <w:rPr>
          <w:rFonts w:ascii="Arial" w:hAnsi="Arial" w:cs="Arial"/>
          <w:b/>
          <w:color w:val="FF0000"/>
          <w:sz w:val="18"/>
          <w:szCs w:val="18"/>
        </w:rPr>
        <w:t>, 2024 (2:00 p.m. Eastern Time)</w:t>
      </w:r>
      <w:r w:rsidRPr="00565234">
        <w:rPr>
          <w:rFonts w:ascii="Arial" w:hAnsi="Arial" w:cs="Arial"/>
          <w:b/>
          <w:bCs/>
          <w:color w:val="FF0000"/>
          <w:sz w:val="18"/>
          <w:szCs w:val="18"/>
        </w:rPr>
        <w:t xml:space="preserve"> </w:t>
      </w:r>
    </w:p>
    <w:p w14:paraId="1E051FD8" w14:textId="321E5E52" w:rsidR="000968E0" w:rsidRDefault="000968E0" w:rsidP="000968E0">
      <w:pPr>
        <w:ind w:firstLine="720"/>
        <w:rPr>
          <w:rFonts w:ascii="Arial" w:hAnsi="Arial" w:cs="Arial"/>
          <w:b/>
          <w:bCs/>
          <w:strike/>
          <w:sz w:val="18"/>
          <w:szCs w:val="18"/>
        </w:rPr>
      </w:pPr>
      <w:r w:rsidRPr="00565234">
        <w:rPr>
          <w:rFonts w:ascii="Arial" w:hAnsi="Arial" w:cs="Arial"/>
          <w:b/>
          <w:bCs/>
          <w:strike/>
          <w:sz w:val="18"/>
          <w:szCs w:val="18"/>
        </w:rPr>
        <w:t xml:space="preserve">Quote Submission Due Date: </w:t>
      </w:r>
      <w:r w:rsidRPr="000C2BA0">
        <w:rPr>
          <w:rFonts w:ascii="Arial" w:hAnsi="Arial" w:cs="Arial"/>
          <w:b/>
          <w:bCs/>
          <w:strike/>
          <w:sz w:val="18"/>
          <w:szCs w:val="18"/>
        </w:rPr>
        <w:t xml:space="preserve">Thursday, </w:t>
      </w:r>
      <w:r w:rsidRPr="000C2BA0">
        <w:rPr>
          <w:rFonts w:ascii="Arial" w:hAnsi="Arial" w:cs="Arial"/>
          <w:b/>
          <w:strike/>
          <w:sz w:val="18"/>
          <w:szCs w:val="18"/>
        </w:rPr>
        <w:t>September 26, 2024 (2:00 p.m. Eastern Time)</w:t>
      </w:r>
      <w:r w:rsidRPr="000C2BA0">
        <w:rPr>
          <w:rFonts w:ascii="Arial" w:hAnsi="Arial" w:cs="Arial"/>
          <w:b/>
          <w:bCs/>
          <w:strike/>
          <w:sz w:val="18"/>
          <w:szCs w:val="18"/>
        </w:rPr>
        <w:t xml:space="preserve"> </w:t>
      </w:r>
    </w:p>
    <w:p w14:paraId="7EA8575B" w14:textId="7DE2D0BE" w:rsidR="000968E0" w:rsidRPr="00565234" w:rsidRDefault="000968E0" w:rsidP="000968E0">
      <w:pPr>
        <w:ind w:firstLine="720"/>
        <w:rPr>
          <w:rFonts w:ascii="Arial" w:hAnsi="Arial" w:cs="Arial"/>
          <w:b/>
          <w:strike/>
          <w:sz w:val="18"/>
          <w:szCs w:val="18"/>
        </w:rPr>
      </w:pPr>
      <w:r w:rsidRPr="00565234">
        <w:rPr>
          <w:rFonts w:ascii="Arial" w:hAnsi="Arial" w:cs="Arial"/>
          <w:b/>
          <w:bCs/>
          <w:strike/>
          <w:sz w:val="18"/>
          <w:szCs w:val="18"/>
        </w:rPr>
        <w:t>Quote Submission Due Date: Thursday, September 5, 2024 (2:00 p.m. Eastern Time</w:t>
      </w:r>
      <w:r>
        <w:rPr>
          <w:rFonts w:ascii="Arial" w:hAnsi="Arial" w:cs="Arial"/>
          <w:b/>
          <w:bCs/>
          <w:strike/>
          <w:sz w:val="18"/>
          <w:szCs w:val="18"/>
        </w:rPr>
        <w:t>)</w:t>
      </w:r>
    </w:p>
    <w:p w14:paraId="6AC3B6A2" w14:textId="1CE88A2A" w:rsidR="00FC24D1" w:rsidRDefault="00FC24D1" w:rsidP="00FC24D1">
      <w:pPr>
        <w:rPr>
          <w:rFonts w:ascii="Arial" w:hAnsi="Arial" w:cs="Arial"/>
          <w:b/>
          <w:color w:val="FF0000"/>
          <w:sz w:val="18"/>
          <w:szCs w:val="18"/>
        </w:rPr>
      </w:pPr>
      <w:r w:rsidRPr="006C327E">
        <w:rPr>
          <w:rFonts w:ascii="Arial" w:hAnsi="Arial" w:cs="Arial"/>
          <w:b/>
          <w:color w:val="FF0000"/>
          <w:sz w:val="18"/>
          <w:szCs w:val="18"/>
        </w:rPr>
        <w:tab/>
      </w:r>
    </w:p>
    <w:p w14:paraId="20091D70" w14:textId="77777777" w:rsidR="000968E0" w:rsidRPr="006C327E" w:rsidRDefault="000968E0" w:rsidP="00FC24D1">
      <w:pPr>
        <w:rPr>
          <w:rFonts w:ascii="Arial" w:hAnsi="Arial" w:cs="Arial"/>
          <w:b/>
          <w:sz w:val="18"/>
          <w:szCs w:val="18"/>
        </w:rPr>
      </w:pPr>
    </w:p>
    <w:p w14:paraId="714243A2" w14:textId="77777777" w:rsidR="00FC24D1" w:rsidRPr="006C327E" w:rsidRDefault="00FC24D1" w:rsidP="00FC24D1">
      <w:pPr>
        <w:rPr>
          <w:rFonts w:ascii="Arial" w:hAnsi="Arial" w:cs="Arial"/>
          <w:b/>
          <w:sz w:val="18"/>
          <w:szCs w:val="18"/>
          <w:u w:val="single"/>
        </w:rPr>
      </w:pPr>
    </w:p>
    <w:p w14:paraId="16299571" w14:textId="61E2EB0A" w:rsidR="00FC24D1" w:rsidRPr="006C327E" w:rsidRDefault="00347CA5" w:rsidP="00FC24D1">
      <w:pPr>
        <w:ind w:left="2880" w:firstLine="720"/>
        <w:rPr>
          <w:rFonts w:ascii="Arial" w:hAnsi="Arial" w:cs="Arial"/>
          <w:b/>
          <w:sz w:val="18"/>
          <w:szCs w:val="18"/>
          <w:u w:val="single"/>
        </w:rPr>
      </w:pPr>
      <w:r>
        <w:rPr>
          <w:rFonts w:ascii="Arial" w:hAnsi="Arial" w:cs="Arial"/>
          <w:b/>
          <w:sz w:val="18"/>
          <w:szCs w:val="18"/>
          <w:u w:val="single"/>
        </w:rPr>
        <w:t>Bid Amendment #</w:t>
      </w:r>
      <w:r w:rsidR="0098458E">
        <w:rPr>
          <w:rFonts w:ascii="Arial" w:hAnsi="Arial" w:cs="Arial"/>
          <w:b/>
          <w:sz w:val="18"/>
          <w:szCs w:val="18"/>
          <w:u w:val="single"/>
        </w:rPr>
        <w:t>2</w:t>
      </w:r>
    </w:p>
    <w:p w14:paraId="5456BFA1" w14:textId="77777777" w:rsidR="00FC24D1" w:rsidRPr="006C327E" w:rsidRDefault="00FC24D1" w:rsidP="00FC24D1">
      <w:pPr>
        <w:rPr>
          <w:rFonts w:ascii="Arial" w:hAnsi="Arial" w:cs="Arial"/>
          <w:sz w:val="18"/>
          <w:szCs w:val="18"/>
        </w:rPr>
      </w:pPr>
    </w:p>
    <w:p w14:paraId="1F026A71" w14:textId="595FC73B" w:rsidR="00FC24D1" w:rsidRPr="006C327E" w:rsidRDefault="00FC24D1" w:rsidP="00FC24D1">
      <w:pPr>
        <w:rPr>
          <w:rFonts w:ascii="Arial" w:hAnsi="Arial" w:cs="Arial"/>
          <w:sz w:val="18"/>
          <w:szCs w:val="18"/>
        </w:rPr>
      </w:pPr>
      <w:r w:rsidRPr="006C327E">
        <w:rPr>
          <w:rFonts w:ascii="Arial" w:hAnsi="Arial" w:cs="Arial"/>
          <w:sz w:val="18"/>
          <w:szCs w:val="18"/>
        </w:rPr>
        <w:t>The follow</w:t>
      </w:r>
      <w:r w:rsidR="00387676">
        <w:rPr>
          <w:rFonts w:ascii="Arial" w:hAnsi="Arial" w:cs="Arial"/>
          <w:sz w:val="18"/>
          <w:szCs w:val="18"/>
        </w:rPr>
        <w:t>ing constitutes Bid Amendment #</w:t>
      </w:r>
      <w:r w:rsidR="0098458E">
        <w:rPr>
          <w:rFonts w:ascii="Arial" w:hAnsi="Arial" w:cs="Arial"/>
          <w:sz w:val="18"/>
          <w:szCs w:val="18"/>
        </w:rPr>
        <w:t>2</w:t>
      </w:r>
      <w:r w:rsidRPr="006C327E">
        <w:rPr>
          <w:rFonts w:ascii="Arial" w:hAnsi="Arial" w:cs="Arial"/>
          <w:sz w:val="18"/>
          <w:szCs w:val="18"/>
        </w:rPr>
        <w:t xml:space="preserve"> to the above referenced Bid Solicitation:</w:t>
      </w:r>
    </w:p>
    <w:p w14:paraId="3ABA3A8E" w14:textId="77777777" w:rsidR="00FC24D1" w:rsidRPr="006C327E" w:rsidRDefault="00FC24D1" w:rsidP="00FC24D1">
      <w:pPr>
        <w:rPr>
          <w:rFonts w:ascii="Arial" w:hAnsi="Arial" w:cs="Arial"/>
          <w:sz w:val="18"/>
          <w:szCs w:val="18"/>
        </w:rPr>
      </w:pPr>
    </w:p>
    <w:p w14:paraId="15653AB2"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 xml:space="preserve">This Bid Amendment includes answers to questions; </w:t>
      </w:r>
    </w:p>
    <w:p w14:paraId="678981B9"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Revision to the Bid Solicitation Document; and</w:t>
      </w:r>
    </w:p>
    <w:p w14:paraId="214285DA" w14:textId="77777777"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 xml:space="preserve">Revision to the State Supplied Price Sheet; </w:t>
      </w:r>
    </w:p>
    <w:p w14:paraId="1015C867" w14:textId="37A18302" w:rsidR="00FC24D1" w:rsidRPr="006C327E" w:rsidRDefault="00FC24D1" w:rsidP="00FC24D1">
      <w:pPr>
        <w:numPr>
          <w:ilvl w:val="0"/>
          <w:numId w:val="2"/>
        </w:numPr>
        <w:rPr>
          <w:rFonts w:ascii="Arial" w:hAnsi="Arial" w:cs="Arial"/>
          <w:sz w:val="18"/>
          <w:szCs w:val="18"/>
        </w:rPr>
      </w:pPr>
      <w:r w:rsidRPr="006C327E">
        <w:rPr>
          <w:rFonts w:ascii="Arial" w:hAnsi="Arial" w:cs="Arial"/>
          <w:sz w:val="18"/>
          <w:szCs w:val="18"/>
        </w:rPr>
        <w:t>Please note that for all additions, deletions, clarifications and modifications to the Bid Solicitation, please refer to the Revised Bid Solicitation entitled “</w:t>
      </w:r>
      <w:r w:rsidR="00347CA5" w:rsidRPr="0098458E">
        <w:rPr>
          <w:rFonts w:ascii="Arial" w:hAnsi="Arial" w:cs="Arial"/>
          <w:b/>
          <w:sz w:val="18"/>
          <w:szCs w:val="18"/>
        </w:rPr>
        <w:t>T2581</w:t>
      </w:r>
      <w:r w:rsidRPr="0098458E">
        <w:rPr>
          <w:rFonts w:ascii="Arial" w:hAnsi="Arial" w:cs="Arial"/>
          <w:b/>
          <w:sz w:val="18"/>
          <w:szCs w:val="18"/>
        </w:rPr>
        <w:t xml:space="preserve"> Revised Bid Solicitation</w:t>
      </w:r>
      <w:r w:rsidRPr="006C327E">
        <w:rPr>
          <w:rFonts w:ascii="Arial" w:hAnsi="Arial" w:cs="Arial"/>
          <w:b/>
          <w:i/>
          <w:sz w:val="18"/>
          <w:szCs w:val="18"/>
        </w:rPr>
        <w:t xml:space="preserve"> </w:t>
      </w:r>
      <w:r w:rsidR="000C2BA0">
        <w:rPr>
          <w:rFonts w:ascii="Arial" w:hAnsi="Arial" w:cs="Arial"/>
          <w:b/>
          <w:i/>
          <w:sz w:val="18"/>
          <w:szCs w:val="18"/>
        </w:rPr>
        <w:t>9</w:t>
      </w:r>
      <w:r w:rsidRPr="006C327E">
        <w:rPr>
          <w:rFonts w:ascii="Arial" w:hAnsi="Arial" w:cs="Arial"/>
          <w:b/>
          <w:i/>
          <w:sz w:val="18"/>
          <w:szCs w:val="18"/>
        </w:rPr>
        <w:t>.</w:t>
      </w:r>
      <w:r w:rsidR="000C2BA0">
        <w:rPr>
          <w:rFonts w:ascii="Arial" w:hAnsi="Arial" w:cs="Arial"/>
          <w:b/>
          <w:i/>
          <w:sz w:val="18"/>
          <w:szCs w:val="18"/>
        </w:rPr>
        <w:t>24</w:t>
      </w:r>
      <w:r w:rsidRPr="006C327E">
        <w:rPr>
          <w:rFonts w:ascii="Arial" w:hAnsi="Arial" w:cs="Arial"/>
          <w:b/>
          <w:i/>
          <w:sz w:val="18"/>
          <w:szCs w:val="18"/>
        </w:rPr>
        <w:t>.2024</w:t>
      </w:r>
      <w:r w:rsidRPr="006C327E">
        <w:rPr>
          <w:rFonts w:ascii="Arial" w:hAnsi="Arial" w:cs="Arial"/>
          <w:sz w:val="18"/>
          <w:szCs w:val="18"/>
        </w:rPr>
        <w:t xml:space="preserve">.” </w:t>
      </w:r>
    </w:p>
    <w:p w14:paraId="2EB5C07B" w14:textId="77777777" w:rsidR="007D1D98" w:rsidRPr="006C327E" w:rsidRDefault="007D1D98" w:rsidP="00FC24D1">
      <w:pPr>
        <w:pStyle w:val="Heading2"/>
        <w:keepNext w:val="0"/>
        <w:widowControl w:val="0"/>
        <w:tabs>
          <w:tab w:val="left" w:pos="0"/>
        </w:tabs>
        <w:rPr>
          <w:rFonts w:ascii="Arial" w:hAnsi="Arial" w:cs="Arial"/>
          <w:sz w:val="18"/>
          <w:szCs w:val="18"/>
        </w:rPr>
      </w:pPr>
    </w:p>
    <w:p w14:paraId="0DA5F6D8" w14:textId="77777777" w:rsidR="007D1D98" w:rsidRPr="006C327E" w:rsidRDefault="007D1D98" w:rsidP="008918DF">
      <w:pPr>
        <w:tabs>
          <w:tab w:val="left" w:pos="0"/>
        </w:tabs>
        <w:jc w:val="both"/>
        <w:rPr>
          <w:rFonts w:ascii="Arial" w:hAnsi="Arial" w:cs="Arial"/>
          <w:sz w:val="18"/>
          <w:szCs w:val="18"/>
        </w:rPr>
      </w:pPr>
      <w:r w:rsidRPr="006C327E">
        <w:rPr>
          <w:rFonts w:ascii="Arial" w:hAnsi="Arial" w:cs="Arial"/>
          <w:sz w:val="18"/>
          <w:szCs w:val="18"/>
        </w:rPr>
        <w:t xml:space="preserve">It is the sole responsibility of the </w:t>
      </w:r>
      <w:r w:rsidR="00873AB9" w:rsidRPr="006C327E">
        <w:rPr>
          <w:rFonts w:ascii="Arial" w:hAnsi="Arial" w:cs="Arial"/>
          <w:sz w:val="18"/>
          <w:szCs w:val="18"/>
        </w:rPr>
        <w:t>Bidder</w:t>
      </w:r>
      <w:r w:rsidRPr="006C327E">
        <w:rPr>
          <w:rFonts w:ascii="Arial" w:hAnsi="Arial" w:cs="Arial"/>
          <w:sz w:val="18"/>
          <w:szCs w:val="18"/>
        </w:rPr>
        <w:t xml:space="preserve"> to be knowledgeable of all of the additions, deletions, clarificat</w:t>
      </w:r>
      <w:r w:rsidR="00502120" w:rsidRPr="006C327E">
        <w:rPr>
          <w:rFonts w:ascii="Arial" w:hAnsi="Arial" w:cs="Arial"/>
          <w:sz w:val="18"/>
          <w:szCs w:val="18"/>
        </w:rPr>
        <w:t>ions, and modifications to the Bid S</w:t>
      </w:r>
      <w:r w:rsidRPr="006C327E">
        <w:rPr>
          <w:rFonts w:ascii="Arial" w:hAnsi="Arial" w:cs="Arial"/>
          <w:sz w:val="18"/>
          <w:szCs w:val="18"/>
        </w:rPr>
        <w:t>olicitation and/or the New Jersey Standard Terms a</w:t>
      </w:r>
      <w:r w:rsidR="00502120" w:rsidRPr="006C327E">
        <w:rPr>
          <w:rFonts w:ascii="Arial" w:hAnsi="Arial" w:cs="Arial"/>
          <w:sz w:val="18"/>
          <w:szCs w:val="18"/>
        </w:rPr>
        <w:t>nd Conditions relative to this Bid S</w:t>
      </w:r>
      <w:r w:rsidR="002420F8" w:rsidRPr="006C327E">
        <w:rPr>
          <w:rFonts w:ascii="Arial" w:hAnsi="Arial" w:cs="Arial"/>
          <w:sz w:val="18"/>
          <w:szCs w:val="18"/>
        </w:rPr>
        <w:t xml:space="preserve">olicitation </w:t>
      </w:r>
      <w:r w:rsidRPr="006C327E">
        <w:rPr>
          <w:rFonts w:ascii="Arial" w:hAnsi="Arial" w:cs="Arial"/>
          <w:sz w:val="18"/>
          <w:szCs w:val="18"/>
        </w:rPr>
        <w:t xml:space="preserve">as set forth in all </w:t>
      </w:r>
      <w:r w:rsidR="00490B0F" w:rsidRPr="006C327E">
        <w:rPr>
          <w:rFonts w:ascii="Arial" w:hAnsi="Arial" w:cs="Arial"/>
          <w:sz w:val="18"/>
          <w:szCs w:val="18"/>
        </w:rPr>
        <w:t>B</w:t>
      </w:r>
      <w:r w:rsidRPr="006C327E">
        <w:rPr>
          <w:rFonts w:ascii="Arial" w:hAnsi="Arial" w:cs="Arial"/>
          <w:sz w:val="18"/>
          <w:szCs w:val="18"/>
        </w:rPr>
        <w:t xml:space="preserve">id </w:t>
      </w:r>
      <w:r w:rsidR="00490B0F" w:rsidRPr="006C327E">
        <w:rPr>
          <w:rFonts w:ascii="Arial" w:hAnsi="Arial" w:cs="Arial"/>
          <w:sz w:val="18"/>
          <w:szCs w:val="18"/>
        </w:rPr>
        <w:t>A</w:t>
      </w:r>
      <w:r w:rsidRPr="006C327E">
        <w:rPr>
          <w:rFonts w:ascii="Arial" w:hAnsi="Arial" w:cs="Arial"/>
          <w:sz w:val="18"/>
          <w:szCs w:val="18"/>
        </w:rPr>
        <w:t xml:space="preserve">mendments. </w:t>
      </w:r>
    </w:p>
    <w:p w14:paraId="32FB6CE0" w14:textId="77777777" w:rsidR="007D1D98" w:rsidRPr="006C327E" w:rsidRDefault="007D1D98" w:rsidP="008918DF">
      <w:pPr>
        <w:tabs>
          <w:tab w:val="left" w:pos="0"/>
        </w:tabs>
        <w:jc w:val="both"/>
        <w:rPr>
          <w:rFonts w:ascii="Arial" w:hAnsi="Arial" w:cs="Arial"/>
          <w:sz w:val="18"/>
          <w:szCs w:val="18"/>
        </w:rPr>
      </w:pPr>
    </w:p>
    <w:p w14:paraId="728C8DE3" w14:textId="77777777" w:rsidR="007D1D98" w:rsidRPr="006C327E" w:rsidRDefault="007D1D98" w:rsidP="008918DF">
      <w:pPr>
        <w:tabs>
          <w:tab w:val="left" w:pos="0"/>
        </w:tabs>
        <w:jc w:val="both"/>
        <w:rPr>
          <w:rFonts w:ascii="Arial" w:hAnsi="Arial" w:cs="Arial"/>
          <w:sz w:val="18"/>
          <w:szCs w:val="18"/>
        </w:rPr>
      </w:pPr>
      <w:r w:rsidRPr="006C327E">
        <w:rPr>
          <w:rFonts w:ascii="Arial" w:hAnsi="Arial" w:cs="Arial"/>
          <w:sz w:val="18"/>
          <w:szCs w:val="18"/>
        </w:rPr>
        <w:t>All other instructions</w:t>
      </w:r>
      <w:r w:rsidR="00502120" w:rsidRPr="006C327E">
        <w:rPr>
          <w:rFonts w:ascii="Arial" w:hAnsi="Arial" w:cs="Arial"/>
          <w:sz w:val="18"/>
          <w:szCs w:val="18"/>
        </w:rPr>
        <w:t>, terms, and conditions of the Bid S</w:t>
      </w:r>
      <w:r w:rsidR="002420F8" w:rsidRPr="006C327E">
        <w:rPr>
          <w:rFonts w:ascii="Arial" w:hAnsi="Arial" w:cs="Arial"/>
          <w:sz w:val="18"/>
          <w:szCs w:val="18"/>
        </w:rPr>
        <w:t xml:space="preserve">olicitation </w:t>
      </w:r>
      <w:r w:rsidRPr="006C327E">
        <w:rPr>
          <w:rFonts w:ascii="Arial" w:hAnsi="Arial" w:cs="Arial"/>
          <w:sz w:val="18"/>
          <w:szCs w:val="18"/>
        </w:rPr>
        <w:t>shall remain the same.</w:t>
      </w:r>
    </w:p>
    <w:p w14:paraId="152C265E" w14:textId="77777777" w:rsidR="00364A22" w:rsidRPr="008918DF" w:rsidRDefault="00364A22" w:rsidP="008918DF">
      <w:pPr>
        <w:tabs>
          <w:tab w:val="left" w:pos="0"/>
        </w:tabs>
        <w:jc w:val="both"/>
        <w:rPr>
          <w:rFonts w:ascii="Arial" w:hAnsi="Arial" w:cs="Arial"/>
        </w:rPr>
      </w:pPr>
    </w:p>
    <w:p w14:paraId="59C8A303"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01229325" w14:textId="1396A0FA" w:rsidR="008918DF" w:rsidRPr="006C327E" w:rsidRDefault="008918DF" w:rsidP="008918DF">
      <w:pPr>
        <w:pStyle w:val="Heading2"/>
        <w:keepNext w:val="0"/>
        <w:widowControl w:val="0"/>
        <w:tabs>
          <w:tab w:val="left" w:pos="0"/>
        </w:tabs>
        <w:jc w:val="center"/>
        <w:rPr>
          <w:rFonts w:ascii="Arial" w:hAnsi="Arial" w:cs="Arial"/>
          <w:sz w:val="18"/>
          <w:szCs w:val="18"/>
        </w:rPr>
      </w:pPr>
      <w:r w:rsidRPr="008918DF">
        <w:rPr>
          <w:rFonts w:ascii="Arial" w:hAnsi="Arial" w:cs="Arial"/>
          <w:sz w:val="20"/>
        </w:rPr>
        <w:lastRenderedPageBreak/>
        <w:t xml:space="preserve">Bid </w:t>
      </w:r>
      <w:r w:rsidRPr="006C327E">
        <w:rPr>
          <w:rFonts w:ascii="Arial" w:hAnsi="Arial" w:cs="Arial"/>
          <w:sz w:val="18"/>
          <w:szCs w:val="18"/>
        </w:rPr>
        <w:t>Solicitation #</w:t>
      </w:r>
      <w:r w:rsidR="000C2BA0">
        <w:rPr>
          <w:rFonts w:ascii="Arial" w:hAnsi="Arial" w:cs="Arial"/>
          <w:sz w:val="18"/>
          <w:szCs w:val="18"/>
        </w:rPr>
        <w:t>23DPP00896</w:t>
      </w:r>
    </w:p>
    <w:p w14:paraId="267398E2" w14:textId="171B9CC3" w:rsidR="000453C4" w:rsidRPr="006C327E" w:rsidRDefault="000C2BA0" w:rsidP="000453C4">
      <w:pPr>
        <w:jc w:val="center"/>
        <w:rPr>
          <w:rFonts w:ascii="Arial" w:hAnsi="Arial" w:cs="Arial"/>
          <w:b/>
          <w:sz w:val="18"/>
          <w:szCs w:val="18"/>
        </w:rPr>
      </w:pPr>
      <w:r>
        <w:rPr>
          <w:rFonts w:ascii="Arial" w:hAnsi="Arial" w:cs="Arial"/>
          <w:b/>
          <w:sz w:val="18"/>
          <w:szCs w:val="18"/>
        </w:rPr>
        <w:t xml:space="preserve">T2581 – Auctioneering Services: Internet Auction </w:t>
      </w:r>
      <w:proofErr w:type="gramStart"/>
      <w:r>
        <w:rPr>
          <w:rFonts w:ascii="Arial" w:hAnsi="Arial" w:cs="Arial"/>
          <w:b/>
          <w:sz w:val="18"/>
          <w:szCs w:val="18"/>
        </w:rPr>
        <w:t>To</w:t>
      </w:r>
      <w:proofErr w:type="gramEnd"/>
      <w:r>
        <w:rPr>
          <w:rFonts w:ascii="Arial" w:hAnsi="Arial" w:cs="Arial"/>
          <w:b/>
          <w:sz w:val="18"/>
          <w:szCs w:val="18"/>
        </w:rPr>
        <w:t xml:space="preserve"> Sell Surplus Property</w:t>
      </w:r>
    </w:p>
    <w:p w14:paraId="3BBCD08C" w14:textId="77777777" w:rsidR="000453C4" w:rsidRPr="006C327E" w:rsidRDefault="000453C4" w:rsidP="000453C4">
      <w:pPr>
        <w:widowControl w:val="0"/>
        <w:tabs>
          <w:tab w:val="left" w:pos="0"/>
        </w:tabs>
        <w:jc w:val="center"/>
        <w:outlineLvl w:val="1"/>
        <w:rPr>
          <w:rFonts w:ascii="Arial" w:hAnsi="Arial" w:cs="Arial"/>
          <w:b/>
          <w:sz w:val="18"/>
          <w:szCs w:val="18"/>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0453C4" w:rsidRPr="006C327E" w14:paraId="6E03BC6E" w14:textId="77777777" w:rsidTr="00040F4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59963E9"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89ACA17"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6547DC80"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E2F5FE" w14:textId="77777777" w:rsidR="000453C4" w:rsidRPr="006C327E" w:rsidRDefault="000453C4" w:rsidP="00040F42">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Revision</w:t>
            </w:r>
          </w:p>
        </w:tc>
      </w:tr>
      <w:tr w:rsidR="000968E0" w:rsidRPr="006C327E" w14:paraId="7732531B" w14:textId="77777777" w:rsidTr="00040F42">
        <w:tc>
          <w:tcPr>
            <w:tcW w:w="877" w:type="dxa"/>
            <w:tcBorders>
              <w:top w:val="single" w:sz="4" w:space="0" w:color="auto"/>
              <w:left w:val="single" w:sz="4" w:space="0" w:color="auto"/>
              <w:bottom w:val="single" w:sz="4" w:space="0" w:color="auto"/>
              <w:right w:val="single" w:sz="4" w:space="0" w:color="auto"/>
            </w:tcBorders>
          </w:tcPr>
          <w:p w14:paraId="2A452C11" w14:textId="77777777" w:rsidR="000968E0" w:rsidRPr="006C327E" w:rsidRDefault="000968E0" w:rsidP="00040F42">
            <w:pPr>
              <w:tabs>
                <w:tab w:val="left" w:pos="0"/>
              </w:tabs>
              <w:autoSpaceDN w:val="0"/>
              <w:jc w:val="center"/>
              <w:rPr>
                <w:rFonts w:ascii="Arial" w:hAnsi="Arial" w:cs="Arial"/>
                <w:b/>
                <w:bCs/>
                <w:sz w:val="18"/>
                <w:szCs w:val="18"/>
              </w:rPr>
            </w:pPr>
          </w:p>
        </w:tc>
        <w:tc>
          <w:tcPr>
            <w:tcW w:w="2160" w:type="dxa"/>
            <w:tcBorders>
              <w:top w:val="single" w:sz="4" w:space="0" w:color="auto"/>
              <w:left w:val="single" w:sz="4" w:space="0" w:color="auto"/>
              <w:bottom w:val="single" w:sz="4" w:space="0" w:color="auto"/>
              <w:right w:val="single" w:sz="4" w:space="0" w:color="auto"/>
            </w:tcBorders>
          </w:tcPr>
          <w:p w14:paraId="3AB86144" w14:textId="20F0EBCA" w:rsidR="000968E0" w:rsidRPr="006C327E" w:rsidRDefault="000968E0" w:rsidP="00040F42">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478A11A9" w14:textId="7F46E1E6" w:rsidR="000968E0" w:rsidRPr="006C327E" w:rsidRDefault="000968E0" w:rsidP="000968E0">
            <w:pPr>
              <w:tabs>
                <w:tab w:val="left" w:pos="0"/>
              </w:tabs>
              <w:overflowPunct w:val="0"/>
              <w:autoSpaceDE w:val="0"/>
              <w:autoSpaceDN w:val="0"/>
              <w:adjustRightInd w:val="0"/>
              <w:jc w:val="both"/>
              <w:rPr>
                <w:rFonts w:ascii="Arial" w:hAnsi="Arial" w:cs="Arial"/>
                <w:b/>
                <w:bCs/>
                <w:sz w:val="18"/>
                <w:szCs w:val="18"/>
              </w:rPr>
            </w:pPr>
            <w:r w:rsidRPr="006C327E">
              <w:rPr>
                <w:rFonts w:ascii="Arial" w:hAnsi="Arial" w:cs="Arial"/>
                <w:b/>
                <w:bCs/>
                <w:sz w:val="18"/>
                <w:szCs w:val="18"/>
              </w:rPr>
              <w:t xml:space="preserve">Please be advised that the </w:t>
            </w:r>
            <w:r>
              <w:rPr>
                <w:rFonts w:ascii="Arial" w:hAnsi="Arial" w:cs="Arial"/>
                <w:b/>
                <w:bCs/>
                <w:sz w:val="18"/>
                <w:szCs w:val="18"/>
              </w:rPr>
              <w:t>electronic question and answers period has</w:t>
            </w:r>
            <w:r w:rsidR="000C2BA0">
              <w:rPr>
                <w:rFonts w:ascii="Arial" w:hAnsi="Arial" w:cs="Arial"/>
                <w:b/>
                <w:bCs/>
                <w:sz w:val="18"/>
                <w:szCs w:val="18"/>
              </w:rPr>
              <w:t xml:space="preserve"> been reopened and extended to</w:t>
            </w:r>
            <w:r w:rsidR="000C2BA0">
              <w:rPr>
                <w:rFonts w:ascii="Arial" w:hAnsi="Arial" w:cs="Arial"/>
                <w:b/>
                <w:bCs/>
                <w:sz w:val="18"/>
                <w:szCs w:val="18"/>
                <w:u w:val="single"/>
              </w:rPr>
              <w:t xml:space="preserve"> October 1</w:t>
            </w:r>
            <w:r w:rsidRPr="006C327E">
              <w:rPr>
                <w:rFonts w:ascii="Arial" w:hAnsi="Arial" w:cs="Arial"/>
                <w:b/>
                <w:bCs/>
                <w:sz w:val="18"/>
                <w:szCs w:val="18"/>
                <w:u w:val="single"/>
              </w:rPr>
              <w:t>, 2024 (2:</w:t>
            </w:r>
            <w:r>
              <w:rPr>
                <w:rFonts w:ascii="Arial" w:hAnsi="Arial" w:cs="Arial"/>
                <w:b/>
                <w:bCs/>
                <w:sz w:val="18"/>
                <w:szCs w:val="18"/>
                <w:u w:val="single"/>
              </w:rPr>
              <w:t xml:space="preserve">00 p.m. Eastern Time) </w:t>
            </w:r>
          </w:p>
          <w:p w14:paraId="16D455BE" w14:textId="77777777" w:rsidR="000968E0" w:rsidRPr="006C327E" w:rsidRDefault="000968E0" w:rsidP="000968E0">
            <w:pPr>
              <w:tabs>
                <w:tab w:val="left" w:pos="0"/>
              </w:tabs>
              <w:overflowPunct w:val="0"/>
              <w:autoSpaceDE w:val="0"/>
              <w:autoSpaceDN w:val="0"/>
              <w:adjustRightInd w:val="0"/>
              <w:rPr>
                <w:rFonts w:ascii="Arial" w:hAnsi="Arial" w:cs="Arial"/>
                <w:b/>
                <w:bCs/>
                <w:sz w:val="18"/>
                <w:szCs w:val="18"/>
              </w:rPr>
            </w:pPr>
          </w:p>
          <w:p w14:paraId="4E78466B" w14:textId="12798F87" w:rsidR="000968E0" w:rsidRPr="006C327E" w:rsidRDefault="000968E0" w:rsidP="000968E0">
            <w:pPr>
              <w:tabs>
                <w:tab w:val="left" w:pos="0"/>
              </w:tabs>
              <w:overflowPunct w:val="0"/>
              <w:autoSpaceDE w:val="0"/>
              <w:autoSpaceDN w:val="0"/>
              <w:adjustRightInd w:val="0"/>
              <w:jc w:val="both"/>
              <w:rPr>
                <w:rFonts w:ascii="Arial" w:hAnsi="Arial" w:cs="Arial"/>
                <w:b/>
                <w:bCs/>
                <w:sz w:val="18"/>
                <w:szCs w:val="18"/>
              </w:rPr>
            </w:pPr>
            <w:r w:rsidRPr="006C327E">
              <w:rPr>
                <w:rFonts w:ascii="Arial" w:hAnsi="Arial" w:cs="Arial"/>
                <w:b/>
                <w:sz w:val="18"/>
                <w:szCs w:val="18"/>
              </w:rPr>
              <w:t xml:space="preserve">Please refer to the Bid Solicitation titled </w:t>
            </w:r>
            <w:r w:rsidRPr="006C327E">
              <w:rPr>
                <w:rFonts w:ascii="Arial" w:hAnsi="Arial" w:cs="Arial"/>
                <w:b/>
                <w:i/>
                <w:sz w:val="18"/>
                <w:szCs w:val="18"/>
              </w:rPr>
              <w:t>“</w:t>
            </w:r>
            <w:r w:rsidR="000C2BA0">
              <w:rPr>
                <w:rFonts w:ascii="Arial" w:hAnsi="Arial" w:cs="Arial"/>
                <w:b/>
                <w:i/>
                <w:sz w:val="18"/>
                <w:szCs w:val="18"/>
              </w:rPr>
              <w:t>T2581 Revised Bid Solicitation 9.24</w:t>
            </w:r>
            <w:r w:rsidRPr="006C327E">
              <w:rPr>
                <w:rFonts w:ascii="Arial" w:hAnsi="Arial" w:cs="Arial"/>
                <w:b/>
                <w:i/>
                <w:sz w:val="18"/>
                <w:szCs w:val="18"/>
              </w:rPr>
              <w:t>.2024”</w:t>
            </w:r>
          </w:p>
        </w:tc>
      </w:tr>
      <w:tr w:rsidR="000453C4" w:rsidRPr="006C327E" w14:paraId="5A6EC538" w14:textId="77777777" w:rsidTr="00040F42">
        <w:tc>
          <w:tcPr>
            <w:tcW w:w="877" w:type="dxa"/>
            <w:tcBorders>
              <w:top w:val="single" w:sz="4" w:space="0" w:color="auto"/>
              <w:left w:val="single" w:sz="4" w:space="0" w:color="auto"/>
              <w:bottom w:val="single" w:sz="4" w:space="0" w:color="auto"/>
              <w:right w:val="single" w:sz="4" w:space="0" w:color="auto"/>
            </w:tcBorders>
            <w:hideMark/>
          </w:tcPr>
          <w:p w14:paraId="2060B9C7" w14:textId="77777777" w:rsidR="000453C4" w:rsidRPr="006C327E" w:rsidRDefault="000453C4" w:rsidP="00040F42">
            <w:pPr>
              <w:tabs>
                <w:tab w:val="left" w:pos="0"/>
              </w:tabs>
              <w:autoSpaceDN w:val="0"/>
              <w:jc w:val="center"/>
              <w:rPr>
                <w:rFonts w:ascii="Arial" w:hAnsi="Arial" w:cs="Arial"/>
                <w:b/>
                <w:bCs/>
                <w:sz w:val="18"/>
                <w:szCs w:val="18"/>
              </w:rPr>
            </w:pPr>
            <w:r w:rsidRPr="006C327E">
              <w:rPr>
                <w:rFonts w:ascii="Arial" w:hAnsi="Arial" w:cs="Arial"/>
                <w:b/>
                <w:bCs/>
                <w:sz w:val="18"/>
                <w:szCs w:val="18"/>
              </w:rPr>
              <w:t>1</w:t>
            </w:r>
          </w:p>
        </w:tc>
        <w:tc>
          <w:tcPr>
            <w:tcW w:w="2160" w:type="dxa"/>
            <w:tcBorders>
              <w:top w:val="single" w:sz="4" w:space="0" w:color="auto"/>
              <w:left w:val="single" w:sz="4" w:space="0" w:color="auto"/>
              <w:bottom w:val="single" w:sz="4" w:space="0" w:color="auto"/>
              <w:right w:val="single" w:sz="4" w:space="0" w:color="auto"/>
            </w:tcBorders>
          </w:tcPr>
          <w:p w14:paraId="39C3DDD6" w14:textId="77777777" w:rsidR="000453C4" w:rsidRPr="006C327E" w:rsidRDefault="000453C4" w:rsidP="00040F42">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2A222CB7" w14:textId="157DD9ED" w:rsidR="000453C4" w:rsidRPr="006C327E" w:rsidRDefault="000453C4" w:rsidP="0073376E">
            <w:pPr>
              <w:tabs>
                <w:tab w:val="left" w:pos="0"/>
              </w:tabs>
              <w:overflowPunct w:val="0"/>
              <w:autoSpaceDE w:val="0"/>
              <w:autoSpaceDN w:val="0"/>
              <w:adjustRightInd w:val="0"/>
              <w:jc w:val="both"/>
              <w:rPr>
                <w:rFonts w:ascii="Arial" w:hAnsi="Arial" w:cs="Arial"/>
                <w:b/>
                <w:bCs/>
                <w:sz w:val="18"/>
                <w:szCs w:val="18"/>
              </w:rPr>
            </w:pPr>
            <w:r w:rsidRPr="006C327E">
              <w:rPr>
                <w:rFonts w:ascii="Arial" w:hAnsi="Arial" w:cs="Arial"/>
                <w:b/>
                <w:bCs/>
                <w:sz w:val="18"/>
                <w:szCs w:val="18"/>
              </w:rPr>
              <w:t xml:space="preserve">Please be advised that the Quote Submission Date has been changed from </w:t>
            </w:r>
            <w:r w:rsidR="00275AB7">
              <w:rPr>
                <w:rFonts w:ascii="Arial" w:hAnsi="Arial" w:cs="Arial"/>
                <w:b/>
                <w:bCs/>
                <w:sz w:val="18"/>
                <w:szCs w:val="18"/>
                <w:u w:val="single"/>
              </w:rPr>
              <w:t>Thursday, September 26</w:t>
            </w:r>
            <w:r w:rsidR="000C2BA0">
              <w:rPr>
                <w:rFonts w:ascii="Arial" w:hAnsi="Arial" w:cs="Arial"/>
                <w:b/>
                <w:bCs/>
                <w:sz w:val="18"/>
                <w:szCs w:val="18"/>
                <w:u w:val="single"/>
              </w:rPr>
              <w:t>, 2024 (2:00 p.m. Eastern Time)</w:t>
            </w:r>
            <w:r w:rsidR="00275AB7">
              <w:rPr>
                <w:rFonts w:ascii="Arial" w:hAnsi="Arial" w:cs="Arial"/>
                <w:b/>
                <w:bCs/>
                <w:sz w:val="18"/>
                <w:szCs w:val="18"/>
                <w:u w:val="single"/>
              </w:rPr>
              <w:t xml:space="preserve"> </w:t>
            </w:r>
            <w:r w:rsidR="00347CA5">
              <w:rPr>
                <w:rFonts w:ascii="Arial" w:hAnsi="Arial" w:cs="Arial"/>
                <w:b/>
                <w:bCs/>
                <w:sz w:val="18"/>
                <w:szCs w:val="18"/>
                <w:u w:val="single"/>
              </w:rPr>
              <w:t>to</w:t>
            </w:r>
            <w:r w:rsidR="00275AB7">
              <w:rPr>
                <w:rFonts w:ascii="Arial" w:hAnsi="Arial" w:cs="Arial"/>
                <w:b/>
                <w:bCs/>
                <w:sz w:val="18"/>
                <w:szCs w:val="18"/>
                <w:u w:val="single"/>
              </w:rPr>
              <w:t xml:space="preserve"> October</w:t>
            </w:r>
            <w:r w:rsidR="00347CA5">
              <w:rPr>
                <w:rFonts w:ascii="Arial" w:hAnsi="Arial" w:cs="Arial"/>
                <w:b/>
                <w:bCs/>
                <w:sz w:val="18"/>
                <w:szCs w:val="18"/>
                <w:u w:val="single"/>
              </w:rPr>
              <w:t xml:space="preserve"> </w:t>
            </w:r>
            <w:r w:rsidR="000C2BA0">
              <w:rPr>
                <w:rFonts w:ascii="Arial" w:hAnsi="Arial" w:cs="Arial"/>
                <w:b/>
                <w:bCs/>
                <w:sz w:val="18"/>
                <w:szCs w:val="18"/>
                <w:u w:val="single"/>
              </w:rPr>
              <w:t>30</w:t>
            </w:r>
            <w:r w:rsidRPr="006C327E">
              <w:rPr>
                <w:rFonts w:ascii="Arial" w:hAnsi="Arial" w:cs="Arial"/>
                <w:b/>
                <w:bCs/>
                <w:sz w:val="18"/>
                <w:szCs w:val="18"/>
                <w:u w:val="single"/>
              </w:rPr>
              <w:t>, 2024 (2:00 p.m. Eastern Time).</w:t>
            </w:r>
            <w:r w:rsidR="00275AB7">
              <w:rPr>
                <w:rFonts w:ascii="Arial" w:hAnsi="Arial" w:cs="Arial"/>
                <w:b/>
                <w:bCs/>
                <w:sz w:val="18"/>
                <w:szCs w:val="18"/>
                <w:u w:val="single"/>
              </w:rPr>
              <w:t xml:space="preserve"> </w:t>
            </w:r>
          </w:p>
          <w:p w14:paraId="7C1A3760" w14:textId="77777777" w:rsidR="000453C4" w:rsidRPr="006C327E" w:rsidRDefault="000453C4" w:rsidP="00040F42">
            <w:pPr>
              <w:tabs>
                <w:tab w:val="left" w:pos="0"/>
              </w:tabs>
              <w:overflowPunct w:val="0"/>
              <w:autoSpaceDE w:val="0"/>
              <w:autoSpaceDN w:val="0"/>
              <w:adjustRightInd w:val="0"/>
              <w:rPr>
                <w:rFonts w:ascii="Arial" w:hAnsi="Arial" w:cs="Arial"/>
                <w:b/>
                <w:bCs/>
                <w:sz w:val="18"/>
                <w:szCs w:val="18"/>
              </w:rPr>
            </w:pPr>
          </w:p>
          <w:p w14:paraId="14CB6858" w14:textId="3CBE9D41" w:rsidR="000453C4" w:rsidRPr="006C327E" w:rsidRDefault="000453C4" w:rsidP="00040F42">
            <w:pPr>
              <w:tabs>
                <w:tab w:val="left" w:pos="0"/>
              </w:tabs>
              <w:overflowPunct w:val="0"/>
              <w:autoSpaceDE w:val="0"/>
              <w:autoSpaceDN w:val="0"/>
              <w:adjustRightInd w:val="0"/>
              <w:rPr>
                <w:rFonts w:ascii="Arial" w:hAnsi="Arial" w:cs="Arial"/>
                <w:b/>
                <w:sz w:val="18"/>
                <w:szCs w:val="18"/>
              </w:rPr>
            </w:pPr>
            <w:r w:rsidRPr="006C327E">
              <w:rPr>
                <w:rFonts w:ascii="Arial" w:hAnsi="Arial" w:cs="Arial"/>
                <w:b/>
                <w:sz w:val="18"/>
                <w:szCs w:val="18"/>
              </w:rPr>
              <w:t xml:space="preserve">Please refer to the Bid Solicitation titled </w:t>
            </w:r>
            <w:r w:rsidRPr="006C327E">
              <w:rPr>
                <w:rFonts w:ascii="Arial" w:hAnsi="Arial" w:cs="Arial"/>
                <w:b/>
                <w:i/>
                <w:sz w:val="18"/>
                <w:szCs w:val="18"/>
              </w:rPr>
              <w:t>“</w:t>
            </w:r>
            <w:r w:rsidR="00EB5418">
              <w:rPr>
                <w:rFonts w:ascii="Arial" w:hAnsi="Arial" w:cs="Arial"/>
                <w:b/>
                <w:i/>
                <w:sz w:val="18"/>
                <w:szCs w:val="18"/>
              </w:rPr>
              <w:t>T2581</w:t>
            </w:r>
            <w:r w:rsidR="000C2BA0">
              <w:rPr>
                <w:rFonts w:ascii="Arial" w:hAnsi="Arial" w:cs="Arial"/>
                <w:b/>
                <w:i/>
                <w:sz w:val="18"/>
                <w:szCs w:val="18"/>
              </w:rPr>
              <w:t xml:space="preserve"> Revised Bid Solicitation 9.24</w:t>
            </w:r>
            <w:r w:rsidRPr="006C327E">
              <w:rPr>
                <w:rFonts w:ascii="Arial" w:hAnsi="Arial" w:cs="Arial"/>
                <w:b/>
                <w:i/>
                <w:sz w:val="18"/>
                <w:szCs w:val="18"/>
              </w:rPr>
              <w:t>.2024”</w:t>
            </w:r>
          </w:p>
        </w:tc>
      </w:tr>
    </w:tbl>
    <w:p w14:paraId="6690D999" w14:textId="77777777" w:rsidR="000453C4" w:rsidRDefault="000453C4" w:rsidP="000453C4">
      <w:pPr>
        <w:tabs>
          <w:tab w:val="left" w:pos="0"/>
        </w:tabs>
        <w:jc w:val="both"/>
        <w:rPr>
          <w:rFonts w:cstheme="minorHAnsi"/>
        </w:rPr>
      </w:pPr>
    </w:p>
    <w:p w14:paraId="5DF89DC5" w14:textId="77777777" w:rsidR="000453C4" w:rsidRDefault="000453C4" w:rsidP="000453C4">
      <w:pPr>
        <w:pStyle w:val="Heading4"/>
        <w:tabs>
          <w:tab w:val="left" w:pos="0"/>
        </w:tabs>
        <w:jc w:val="left"/>
        <w:rPr>
          <w:rFonts w:ascii="Arial" w:hAnsi="Arial" w:cs="Arial"/>
          <w:b/>
          <w:sz w:val="20"/>
        </w:rPr>
      </w:pPr>
    </w:p>
    <w:p w14:paraId="25C96A95" w14:textId="77777777" w:rsidR="00364A22" w:rsidRPr="006C327E" w:rsidRDefault="00364A22" w:rsidP="00364A22">
      <w:pPr>
        <w:pStyle w:val="Heading4"/>
        <w:tabs>
          <w:tab w:val="left" w:pos="0"/>
        </w:tabs>
        <w:rPr>
          <w:rFonts w:ascii="Arial" w:hAnsi="Arial" w:cs="Arial"/>
          <w:b/>
          <w:i/>
          <w:sz w:val="18"/>
          <w:szCs w:val="18"/>
          <w:u w:val="single"/>
        </w:rPr>
      </w:pPr>
      <w:r w:rsidRPr="006C327E">
        <w:rPr>
          <w:rFonts w:ascii="Arial" w:hAnsi="Arial" w:cs="Arial"/>
          <w:b/>
          <w:sz w:val="18"/>
          <w:szCs w:val="18"/>
        </w:rPr>
        <w:t>Answers to Questions</w:t>
      </w:r>
    </w:p>
    <w:p w14:paraId="3B0A8BB4" w14:textId="77777777" w:rsidR="00364A22" w:rsidRDefault="00364A22" w:rsidP="00364A22">
      <w:pPr>
        <w:tabs>
          <w:tab w:val="left" w:pos="0"/>
        </w:tabs>
        <w:rPr>
          <w:rFonts w:ascii="Arial" w:hAnsi="Arial" w:cs="Arial"/>
        </w:rPr>
      </w:pPr>
    </w:p>
    <w:p w14:paraId="1E9E4D5D" w14:textId="77777777" w:rsidR="007E56C8" w:rsidRPr="006C327E" w:rsidRDefault="003069D9" w:rsidP="00ED3B68">
      <w:pPr>
        <w:tabs>
          <w:tab w:val="left" w:pos="0"/>
        </w:tabs>
        <w:jc w:val="both"/>
        <w:rPr>
          <w:rFonts w:ascii="Arial" w:hAnsi="Arial" w:cs="Arial"/>
          <w:sz w:val="18"/>
          <w:szCs w:val="18"/>
        </w:rPr>
      </w:pPr>
      <w:r w:rsidRPr="006C327E">
        <w:rPr>
          <w:rFonts w:ascii="Arial" w:hAnsi="Arial" w:cs="Arial"/>
          <w:sz w:val="18"/>
          <w:szCs w:val="18"/>
        </w:rPr>
        <w:t>Where applicable, e</w:t>
      </w:r>
      <w:r w:rsidR="007E56C8" w:rsidRPr="006C327E">
        <w:rPr>
          <w:rFonts w:ascii="Arial" w:hAnsi="Arial" w:cs="Arial"/>
          <w:sz w:val="18"/>
          <w:szCs w:val="18"/>
        </w:rPr>
        <w:t>ach question reference</w:t>
      </w:r>
      <w:r w:rsidRPr="006C327E">
        <w:rPr>
          <w:rFonts w:ascii="Arial" w:hAnsi="Arial" w:cs="Arial"/>
          <w:sz w:val="18"/>
          <w:szCs w:val="18"/>
        </w:rPr>
        <w:t>s</w:t>
      </w:r>
      <w:r w:rsidR="007E56C8" w:rsidRPr="006C327E">
        <w:rPr>
          <w:rFonts w:ascii="Arial" w:hAnsi="Arial" w:cs="Arial"/>
          <w:sz w:val="18"/>
          <w:szCs w:val="18"/>
        </w:rPr>
        <w:t xml:space="preserve"> the appropriate Bid Solicitation section</w:t>
      </w:r>
      <w:r w:rsidRPr="006C327E">
        <w:rPr>
          <w:rFonts w:ascii="Arial" w:hAnsi="Arial" w:cs="Arial"/>
          <w:sz w:val="18"/>
          <w:szCs w:val="18"/>
        </w:rPr>
        <w:t>.</w:t>
      </w:r>
      <w:r w:rsidR="007E56C8" w:rsidRPr="006C327E">
        <w:rPr>
          <w:rFonts w:ascii="Arial" w:hAnsi="Arial" w:cs="Arial"/>
          <w:sz w:val="18"/>
          <w:szCs w:val="18"/>
        </w:rPr>
        <w:t xml:space="preserve"> </w:t>
      </w:r>
    </w:p>
    <w:p w14:paraId="3A0A9B83" w14:textId="77777777" w:rsidR="007E56C8" w:rsidRPr="006C327E" w:rsidRDefault="007E56C8" w:rsidP="00ED3B68">
      <w:pPr>
        <w:tabs>
          <w:tab w:val="left" w:pos="0"/>
        </w:tabs>
        <w:jc w:val="both"/>
        <w:rPr>
          <w:rFonts w:ascii="Arial" w:hAnsi="Arial" w:cs="Arial"/>
          <w:sz w:val="18"/>
          <w:szCs w:val="18"/>
        </w:rPr>
      </w:pPr>
    </w:p>
    <w:p w14:paraId="43FCC94E" w14:textId="77777777" w:rsidR="007E56C8" w:rsidRPr="006C327E" w:rsidRDefault="00337671" w:rsidP="00ED3B68">
      <w:pPr>
        <w:tabs>
          <w:tab w:val="left" w:pos="0"/>
        </w:tabs>
        <w:jc w:val="both"/>
        <w:rPr>
          <w:rFonts w:ascii="Arial" w:hAnsi="Arial" w:cs="Arial"/>
          <w:sz w:val="18"/>
          <w:szCs w:val="18"/>
        </w:rPr>
      </w:pPr>
      <w:r>
        <w:rPr>
          <w:rFonts w:ascii="Arial" w:hAnsi="Arial" w:cs="Arial"/>
          <w:sz w:val="18"/>
          <w:szCs w:val="18"/>
        </w:rPr>
        <w:t>Note: These</w:t>
      </w:r>
      <w:r w:rsidR="007E56C8" w:rsidRPr="006C327E">
        <w:rPr>
          <w:rFonts w:ascii="Arial" w:hAnsi="Arial" w:cs="Arial"/>
          <w:sz w:val="18"/>
          <w:szCs w:val="18"/>
        </w:rPr>
        <w:t xml:space="preserve"> question</w:t>
      </w:r>
      <w:r>
        <w:rPr>
          <w:rFonts w:ascii="Arial" w:hAnsi="Arial" w:cs="Arial"/>
          <w:sz w:val="18"/>
          <w:szCs w:val="18"/>
        </w:rPr>
        <w:t>s have</w:t>
      </w:r>
      <w:r w:rsidR="007E56C8" w:rsidRPr="006C327E">
        <w:rPr>
          <w:rFonts w:ascii="Arial" w:hAnsi="Arial" w:cs="Arial"/>
          <w:sz w:val="18"/>
          <w:szCs w:val="18"/>
        </w:rPr>
        <w:t xml:space="preserve"> been paraphrased in the interest of readability and clarity. </w:t>
      </w:r>
    </w:p>
    <w:p w14:paraId="53C3919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0EAEAAC"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B47EE2" w14:textId="77777777" w:rsidR="008918DF" w:rsidRPr="006C327E" w:rsidRDefault="008918DF" w:rsidP="005663AD">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7746CB4" w14:textId="77777777" w:rsidR="002420F8" w:rsidRPr="006C327E" w:rsidRDefault="002420F8" w:rsidP="002420F8">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Bid Solicitation</w:t>
            </w:r>
          </w:p>
          <w:p w14:paraId="487B35F8" w14:textId="77777777" w:rsidR="008918DF" w:rsidRPr="006C327E" w:rsidRDefault="008918DF" w:rsidP="002420F8">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 xml:space="preserve">Section </w:t>
            </w:r>
            <w:r w:rsidR="002420F8" w:rsidRPr="006C327E">
              <w:rPr>
                <w:rFonts w:ascii="Arial" w:hAnsi="Arial" w:cs="Arial"/>
                <w:b/>
                <w:bCs/>
                <w:sz w:val="18"/>
                <w:szCs w:val="18"/>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9D2393F" w14:textId="77777777" w:rsidR="008918DF" w:rsidRPr="006C327E" w:rsidRDefault="008918DF" w:rsidP="005663AD">
            <w:pPr>
              <w:tabs>
                <w:tab w:val="left" w:pos="0"/>
              </w:tabs>
              <w:overflowPunct w:val="0"/>
              <w:autoSpaceDE w:val="0"/>
              <w:autoSpaceDN w:val="0"/>
              <w:adjustRightInd w:val="0"/>
              <w:jc w:val="center"/>
              <w:rPr>
                <w:rFonts w:ascii="Arial" w:hAnsi="Arial" w:cs="Arial"/>
                <w:b/>
                <w:bCs/>
                <w:sz w:val="18"/>
                <w:szCs w:val="18"/>
              </w:rPr>
            </w:pPr>
            <w:r w:rsidRPr="006C327E">
              <w:rPr>
                <w:rFonts w:ascii="Arial" w:hAnsi="Arial" w:cs="Arial"/>
                <w:b/>
                <w:bCs/>
                <w:sz w:val="18"/>
                <w:szCs w:val="18"/>
              </w:rPr>
              <w:t>Question (Bolded) and Answer</w:t>
            </w:r>
          </w:p>
        </w:tc>
      </w:tr>
      <w:tr w:rsidR="00AC609F" w14:paraId="7C683601" w14:textId="77777777" w:rsidTr="002420F8">
        <w:tc>
          <w:tcPr>
            <w:tcW w:w="877" w:type="dxa"/>
            <w:tcBorders>
              <w:top w:val="single" w:sz="4" w:space="0" w:color="auto"/>
              <w:left w:val="single" w:sz="4" w:space="0" w:color="auto"/>
              <w:bottom w:val="single" w:sz="4" w:space="0" w:color="auto"/>
              <w:right w:val="single" w:sz="4" w:space="0" w:color="auto"/>
            </w:tcBorders>
          </w:tcPr>
          <w:p w14:paraId="5F399895" w14:textId="77777777"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F9F6CA3" w14:textId="77777777"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62178141" w14:textId="77777777" w:rsidR="00AC609F" w:rsidRPr="006C327E" w:rsidRDefault="00AC609F" w:rsidP="00565234">
            <w:pPr>
              <w:tabs>
                <w:tab w:val="left" w:pos="0"/>
              </w:tabs>
              <w:overflowPunct w:val="0"/>
              <w:autoSpaceDE w:val="0"/>
              <w:autoSpaceDN w:val="0"/>
              <w:adjustRightInd w:val="0"/>
              <w:jc w:val="both"/>
              <w:rPr>
                <w:rFonts w:ascii="Arial" w:hAnsi="Arial" w:cs="Arial"/>
                <w:b/>
                <w:sz w:val="18"/>
                <w:szCs w:val="18"/>
              </w:rPr>
            </w:pPr>
            <w:r w:rsidRPr="006C327E">
              <w:rPr>
                <w:rFonts w:ascii="Arial" w:hAnsi="Arial" w:cs="Arial"/>
                <w:b/>
                <w:sz w:val="18"/>
                <w:szCs w:val="18"/>
              </w:rPr>
              <w:t>Please confirm a Bidder may deliver a hardcopy quote instead of submitting a response electronically.</w:t>
            </w:r>
          </w:p>
          <w:p w14:paraId="3AC684DD" w14:textId="77777777" w:rsidR="00AC609F" w:rsidRPr="006C327E" w:rsidRDefault="00AC609F" w:rsidP="00565234">
            <w:pPr>
              <w:tabs>
                <w:tab w:val="left" w:pos="0"/>
              </w:tabs>
              <w:overflowPunct w:val="0"/>
              <w:autoSpaceDE w:val="0"/>
              <w:autoSpaceDN w:val="0"/>
              <w:adjustRightInd w:val="0"/>
              <w:jc w:val="both"/>
              <w:rPr>
                <w:rFonts w:ascii="Arial" w:hAnsi="Arial" w:cs="Arial"/>
                <w:sz w:val="18"/>
                <w:szCs w:val="18"/>
              </w:rPr>
            </w:pPr>
          </w:p>
          <w:p w14:paraId="6CE3DB7D" w14:textId="77777777" w:rsidR="00AC609F" w:rsidRPr="006C327E" w:rsidRDefault="00AC609F" w:rsidP="00565234">
            <w:pPr>
              <w:jc w:val="both"/>
              <w:rPr>
                <w:rFonts w:ascii="Arial" w:hAnsi="Arial" w:cs="Arial"/>
                <w:b/>
                <w:sz w:val="18"/>
                <w:szCs w:val="18"/>
              </w:rPr>
            </w:pPr>
            <w:r w:rsidRPr="006C327E">
              <w:rPr>
                <w:rFonts w:ascii="Arial" w:eastAsiaTheme="minorEastAsia" w:hAnsi="Arial" w:cs="Arial"/>
                <w:sz w:val="18"/>
                <w:szCs w:val="18"/>
              </w:rPr>
              <w:t>Please be advised that all Quotes shall be submitted electronically through NJSTART.</w:t>
            </w:r>
          </w:p>
        </w:tc>
      </w:tr>
      <w:tr w:rsidR="00AC609F" w14:paraId="579440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4ECBE46"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94C4B49" w14:textId="77777777"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0EF110C8" w14:textId="77777777" w:rsidR="00AC609F" w:rsidRPr="006C327E" w:rsidRDefault="00AC609F" w:rsidP="00565234">
            <w:pPr>
              <w:tabs>
                <w:tab w:val="left" w:pos="0"/>
              </w:tabs>
              <w:overflowPunct w:val="0"/>
              <w:autoSpaceDE w:val="0"/>
              <w:autoSpaceDN w:val="0"/>
              <w:adjustRightInd w:val="0"/>
              <w:jc w:val="both"/>
              <w:rPr>
                <w:rFonts w:ascii="Arial" w:hAnsi="Arial" w:cs="Arial"/>
                <w:b/>
                <w:sz w:val="18"/>
                <w:szCs w:val="18"/>
              </w:rPr>
            </w:pPr>
            <w:r w:rsidRPr="006C327E">
              <w:rPr>
                <w:rFonts w:ascii="Arial" w:hAnsi="Arial" w:cs="Arial"/>
                <w:b/>
                <w:sz w:val="18"/>
                <w:szCs w:val="18"/>
              </w:rPr>
              <w:t>Should I check that I have properly completed and attached all of the required documents with my submitted Quote?</w:t>
            </w:r>
          </w:p>
          <w:p w14:paraId="511D734A" w14:textId="77777777" w:rsidR="00AC609F" w:rsidRPr="006C327E" w:rsidRDefault="00AC609F" w:rsidP="00565234">
            <w:pPr>
              <w:tabs>
                <w:tab w:val="left" w:pos="0"/>
              </w:tabs>
              <w:overflowPunct w:val="0"/>
              <w:autoSpaceDE w:val="0"/>
              <w:autoSpaceDN w:val="0"/>
              <w:adjustRightInd w:val="0"/>
              <w:jc w:val="both"/>
              <w:rPr>
                <w:rFonts w:ascii="Arial" w:hAnsi="Arial" w:cs="Arial"/>
                <w:sz w:val="18"/>
                <w:szCs w:val="18"/>
              </w:rPr>
            </w:pPr>
          </w:p>
          <w:p w14:paraId="71DCC548" w14:textId="77777777" w:rsidR="00AC609F" w:rsidRPr="006C327E" w:rsidRDefault="00AC609F" w:rsidP="00275AB7">
            <w:pPr>
              <w:jc w:val="both"/>
              <w:rPr>
                <w:rFonts w:ascii="Arial" w:hAnsi="Arial" w:cs="Arial"/>
                <w:sz w:val="18"/>
                <w:szCs w:val="18"/>
              </w:rPr>
            </w:pPr>
            <w:r w:rsidRPr="006C327E">
              <w:rPr>
                <w:rFonts w:ascii="Arial" w:hAnsi="Arial" w:cs="Arial"/>
                <w:sz w:val="18"/>
                <w:szCs w:val="18"/>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D894E79" w14:textId="77777777" w:rsidR="00AC609F" w:rsidRPr="006C327E" w:rsidRDefault="00AC609F" w:rsidP="00565234">
            <w:pPr>
              <w:tabs>
                <w:tab w:val="left" w:pos="0"/>
              </w:tabs>
              <w:overflowPunct w:val="0"/>
              <w:autoSpaceDE w:val="0"/>
              <w:autoSpaceDN w:val="0"/>
              <w:adjustRightInd w:val="0"/>
              <w:jc w:val="both"/>
              <w:rPr>
                <w:rFonts w:ascii="Arial" w:hAnsi="Arial" w:cs="Arial"/>
                <w:sz w:val="18"/>
                <w:szCs w:val="18"/>
              </w:rPr>
            </w:pPr>
          </w:p>
        </w:tc>
      </w:tr>
      <w:tr w:rsidR="00AC609F" w14:paraId="433EF18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D77EEC8"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D106B6A" w14:textId="77777777"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PDF Documents</w:t>
            </w:r>
          </w:p>
        </w:tc>
        <w:tc>
          <w:tcPr>
            <w:tcW w:w="7200" w:type="dxa"/>
            <w:tcBorders>
              <w:top w:val="single" w:sz="4" w:space="0" w:color="auto"/>
              <w:left w:val="single" w:sz="4" w:space="0" w:color="auto"/>
              <w:bottom w:val="single" w:sz="4" w:space="0" w:color="auto"/>
              <w:right w:val="single" w:sz="4" w:space="0" w:color="auto"/>
            </w:tcBorders>
          </w:tcPr>
          <w:p w14:paraId="69F5859E" w14:textId="77777777" w:rsidR="00AC609F" w:rsidRPr="006C327E" w:rsidRDefault="00AC609F" w:rsidP="00565234">
            <w:pPr>
              <w:tabs>
                <w:tab w:val="left" w:pos="0"/>
                <w:tab w:val="left" w:pos="2841"/>
              </w:tabs>
              <w:overflowPunct w:val="0"/>
              <w:autoSpaceDE w:val="0"/>
              <w:autoSpaceDN w:val="0"/>
              <w:adjustRightInd w:val="0"/>
              <w:jc w:val="both"/>
              <w:rPr>
                <w:rFonts w:ascii="Arial" w:hAnsi="Arial" w:cs="Arial"/>
                <w:b/>
                <w:sz w:val="18"/>
                <w:szCs w:val="18"/>
              </w:rPr>
            </w:pPr>
            <w:r w:rsidRPr="006C327E">
              <w:rPr>
                <w:rFonts w:ascii="Arial" w:hAnsi="Arial" w:cs="Arial"/>
                <w:b/>
                <w:sz w:val="18"/>
                <w:szCs w:val="18"/>
              </w:rPr>
              <w:t>When trying to open a Portable Document Format (PDF), I am receiving an error message and am unable to access the PDF. How should I proceed?</w:t>
            </w:r>
          </w:p>
          <w:p w14:paraId="0B13DC83" w14:textId="77777777" w:rsidR="00AC609F" w:rsidRPr="006C327E" w:rsidRDefault="00AC609F" w:rsidP="00565234">
            <w:pPr>
              <w:tabs>
                <w:tab w:val="left" w:pos="0"/>
                <w:tab w:val="left" w:pos="2841"/>
              </w:tabs>
              <w:overflowPunct w:val="0"/>
              <w:autoSpaceDE w:val="0"/>
              <w:autoSpaceDN w:val="0"/>
              <w:adjustRightInd w:val="0"/>
              <w:jc w:val="both"/>
              <w:rPr>
                <w:rFonts w:ascii="Arial" w:hAnsi="Arial" w:cs="Arial"/>
                <w:sz w:val="18"/>
                <w:szCs w:val="18"/>
              </w:rPr>
            </w:pPr>
          </w:p>
          <w:p w14:paraId="13FF4677" w14:textId="77777777" w:rsidR="00AC609F" w:rsidRPr="006C327E" w:rsidRDefault="00AC609F" w:rsidP="00565234">
            <w:pPr>
              <w:tabs>
                <w:tab w:val="left" w:pos="0"/>
              </w:tabs>
              <w:overflowPunct w:val="0"/>
              <w:autoSpaceDE w:val="0"/>
              <w:autoSpaceDN w:val="0"/>
              <w:adjustRightInd w:val="0"/>
              <w:jc w:val="both"/>
              <w:rPr>
                <w:rFonts w:ascii="Arial" w:hAnsi="Arial" w:cs="Arial"/>
                <w:sz w:val="18"/>
                <w:szCs w:val="18"/>
              </w:rPr>
            </w:pPr>
            <w:r w:rsidRPr="006C327E">
              <w:rPr>
                <w:rFonts w:ascii="Arial" w:hAnsi="Arial" w:cs="Arial"/>
                <w:sz w:val="18"/>
                <w:szCs w:val="18"/>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6BCEF9D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0C4F859"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785787" w14:textId="77777777" w:rsidR="00AC609F" w:rsidRPr="006C327E" w:rsidRDefault="00AC609F" w:rsidP="00AC609F">
            <w:pPr>
              <w:tabs>
                <w:tab w:val="left" w:pos="0"/>
              </w:tabs>
              <w:overflowPunct w:val="0"/>
              <w:autoSpaceDE w:val="0"/>
              <w:autoSpaceDN w:val="0"/>
              <w:adjustRightInd w:val="0"/>
              <w:jc w:val="center"/>
              <w:rPr>
                <w:rFonts w:ascii="Arial" w:hAnsi="Arial" w:cs="Arial"/>
                <w:sz w:val="18"/>
                <w:szCs w:val="18"/>
              </w:rPr>
            </w:pPr>
            <w:r w:rsidRPr="006C327E">
              <w:rPr>
                <w:rFonts w:ascii="Arial" w:hAnsi="Arial" w:cs="Arial"/>
                <w:sz w:val="18"/>
                <w:szCs w:val="18"/>
              </w:rPr>
              <w:t>Exceptions</w:t>
            </w:r>
          </w:p>
        </w:tc>
        <w:tc>
          <w:tcPr>
            <w:tcW w:w="7200" w:type="dxa"/>
            <w:tcBorders>
              <w:top w:val="single" w:sz="4" w:space="0" w:color="auto"/>
              <w:left w:val="single" w:sz="4" w:space="0" w:color="auto"/>
              <w:bottom w:val="single" w:sz="4" w:space="0" w:color="auto"/>
              <w:right w:val="single" w:sz="4" w:space="0" w:color="auto"/>
            </w:tcBorders>
          </w:tcPr>
          <w:p w14:paraId="46C2D725" w14:textId="77777777" w:rsidR="00AC609F" w:rsidRPr="006C327E" w:rsidRDefault="00AC609F" w:rsidP="00AC609F">
            <w:pPr>
              <w:jc w:val="both"/>
              <w:rPr>
                <w:rFonts w:ascii="Arial" w:hAnsi="Arial" w:cs="Arial"/>
                <w:b/>
                <w:sz w:val="18"/>
                <w:szCs w:val="18"/>
              </w:rPr>
            </w:pPr>
            <w:r w:rsidRPr="006C327E">
              <w:rPr>
                <w:rFonts w:ascii="Arial" w:hAnsi="Arial" w:cs="Arial"/>
                <w:b/>
                <w:sz w:val="18"/>
                <w:szCs w:val="18"/>
              </w:rPr>
              <w:t>Will the State allow Bidders to take exception to any of the Standard Terms and Conditions?</w:t>
            </w:r>
          </w:p>
          <w:p w14:paraId="3BC47F15" w14:textId="77777777" w:rsidR="00AC609F" w:rsidRPr="006C327E" w:rsidRDefault="00AC609F" w:rsidP="00AC609F">
            <w:pPr>
              <w:jc w:val="both"/>
              <w:rPr>
                <w:rFonts w:ascii="Arial" w:hAnsi="Arial" w:cs="Arial"/>
                <w:b/>
                <w:sz w:val="18"/>
                <w:szCs w:val="18"/>
              </w:rPr>
            </w:pPr>
          </w:p>
          <w:p w14:paraId="7C4C1DE5" w14:textId="77777777" w:rsidR="00AC609F" w:rsidRPr="006C327E" w:rsidRDefault="00AC609F" w:rsidP="00AC609F">
            <w:pPr>
              <w:jc w:val="both"/>
              <w:rPr>
                <w:rFonts w:ascii="Arial" w:hAnsi="Arial" w:cs="Arial"/>
                <w:sz w:val="18"/>
                <w:szCs w:val="18"/>
              </w:rPr>
            </w:pPr>
            <w:r w:rsidRPr="006C327E">
              <w:rPr>
                <w:rFonts w:ascii="Arial" w:hAnsi="Arial" w:cs="Arial"/>
                <w:sz w:val="18"/>
                <w:szCs w:val="18"/>
              </w:rPr>
              <w:t>As stated in Bid Solicitation Section 2.2, Exceptions to the State of NJ Standard Terms and Conditions (SSTC): “</w:t>
            </w:r>
            <w:r w:rsidRPr="006C327E">
              <w:rPr>
                <w:rFonts w:ascii="Arial" w:eastAsia="MS Mincho" w:hAnsi="Arial" w:cs="Arial"/>
                <w:sz w:val="18"/>
                <w:szCs w:val="18"/>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C327E">
              <w:rPr>
                <w:rFonts w:ascii="Arial" w:hAnsi="Arial" w:cs="Arial"/>
                <w:sz w:val="18"/>
                <w:szCs w:val="18"/>
              </w:rPr>
              <w:t xml:space="preserve">”  </w:t>
            </w:r>
            <w:r w:rsidRPr="006C327E">
              <w:rPr>
                <w:rFonts w:ascii="Arial" w:eastAsiaTheme="minorEastAsia" w:hAnsi="Arial" w:cs="Arial"/>
                <w:sz w:val="18"/>
                <w:szCs w:val="18"/>
              </w:rPr>
              <w:t>Moreover, as stated in Bid Solicitation Section 3.11, Bidder proposed terms or conditions that conflict with those contained in the State of New Jersey Standard Terms and Conditions may render a Quote non-responsive.</w:t>
            </w:r>
          </w:p>
          <w:p w14:paraId="0F23CF28" w14:textId="77777777" w:rsidR="00AC609F" w:rsidRPr="006C327E" w:rsidRDefault="00AC609F" w:rsidP="00AC609F">
            <w:pPr>
              <w:tabs>
                <w:tab w:val="left" w:pos="0"/>
              </w:tabs>
              <w:overflowPunct w:val="0"/>
              <w:autoSpaceDE w:val="0"/>
              <w:autoSpaceDN w:val="0"/>
              <w:adjustRightInd w:val="0"/>
              <w:rPr>
                <w:rFonts w:ascii="Arial" w:hAnsi="Arial" w:cs="Arial"/>
                <w:sz w:val="18"/>
                <w:szCs w:val="18"/>
              </w:rPr>
            </w:pPr>
          </w:p>
        </w:tc>
      </w:tr>
      <w:tr w:rsidR="00C8634F" w14:paraId="30496D7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E536B71" w14:textId="77777777" w:rsidR="00C8634F" w:rsidRDefault="00CD657D" w:rsidP="00C8634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14DD30C"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Section 3.14</w:t>
            </w:r>
          </w:p>
          <w:p w14:paraId="01A65D16" w14:textId="77777777" w:rsidR="00C8634F" w:rsidRDefault="00C8634F" w:rsidP="00C8634F">
            <w:pPr>
              <w:tabs>
                <w:tab w:val="left" w:pos="0"/>
              </w:tabs>
              <w:overflowPunct w:val="0"/>
              <w:autoSpaceDE w:val="0"/>
              <w:autoSpaceDN w:val="0"/>
              <w:adjustRightInd w:val="0"/>
              <w:jc w:val="center"/>
              <w:rPr>
                <w:rFonts w:ascii="Arial" w:hAnsi="Arial" w:cs="Arial"/>
              </w:rPr>
            </w:pPr>
          </w:p>
          <w:p w14:paraId="664DD3C8"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Technical Quote</w:t>
            </w:r>
          </w:p>
          <w:p w14:paraId="52C281BD" w14:textId="77777777" w:rsidR="00C8634F" w:rsidRDefault="00C8634F" w:rsidP="00C8634F">
            <w:pPr>
              <w:tabs>
                <w:tab w:val="left" w:pos="0"/>
              </w:tabs>
              <w:overflowPunct w:val="0"/>
              <w:autoSpaceDE w:val="0"/>
              <w:autoSpaceDN w:val="0"/>
              <w:adjustRightInd w:val="0"/>
              <w:jc w:val="center"/>
              <w:rPr>
                <w:rFonts w:ascii="Arial" w:hAnsi="Arial" w:cs="Arial"/>
              </w:rPr>
            </w:pPr>
          </w:p>
          <w:p w14:paraId="0AF80C0D"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Section 3.15</w:t>
            </w:r>
          </w:p>
          <w:p w14:paraId="68F300C6" w14:textId="77777777" w:rsidR="00C8634F" w:rsidRDefault="00C8634F" w:rsidP="00C8634F">
            <w:pPr>
              <w:tabs>
                <w:tab w:val="left" w:pos="0"/>
              </w:tabs>
              <w:overflowPunct w:val="0"/>
              <w:autoSpaceDE w:val="0"/>
              <w:autoSpaceDN w:val="0"/>
              <w:adjustRightInd w:val="0"/>
              <w:jc w:val="center"/>
              <w:rPr>
                <w:rFonts w:ascii="Arial" w:hAnsi="Arial" w:cs="Arial"/>
              </w:rPr>
            </w:pPr>
          </w:p>
          <w:p w14:paraId="4D7192A8" w14:textId="77777777" w:rsidR="00C8634F" w:rsidRDefault="00C8634F" w:rsidP="00C8634F">
            <w:pPr>
              <w:tabs>
                <w:tab w:val="left" w:pos="0"/>
              </w:tabs>
              <w:overflowPunct w:val="0"/>
              <w:autoSpaceDE w:val="0"/>
              <w:autoSpaceDN w:val="0"/>
              <w:adjustRightInd w:val="0"/>
              <w:jc w:val="center"/>
              <w:rPr>
                <w:rFonts w:ascii="Arial" w:hAnsi="Arial" w:cs="Arial"/>
              </w:rPr>
            </w:pPr>
            <w:r>
              <w:rPr>
                <w:rFonts w:ascii="Arial" w:hAnsi="Arial" w:cs="Arial"/>
              </w:rPr>
              <w:t>Bidder Quote Overview Form</w:t>
            </w:r>
          </w:p>
        </w:tc>
        <w:tc>
          <w:tcPr>
            <w:tcW w:w="7200" w:type="dxa"/>
            <w:tcBorders>
              <w:top w:val="single" w:sz="4" w:space="0" w:color="auto"/>
              <w:left w:val="single" w:sz="4" w:space="0" w:color="auto"/>
              <w:bottom w:val="single" w:sz="4" w:space="0" w:color="auto"/>
              <w:right w:val="single" w:sz="4" w:space="0" w:color="auto"/>
            </w:tcBorders>
          </w:tcPr>
          <w:p w14:paraId="191411FF" w14:textId="77777777" w:rsidR="00FD331E" w:rsidRDefault="00FD331E" w:rsidP="00275AB7">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005F3E97">
              <w:rPr>
                <w:rFonts w:ascii="Arial" w:hAnsi="Arial" w:cs="Arial"/>
                <w:b/>
                <w:color w:val="000000"/>
                <w:sz w:val="18"/>
                <w:szCs w:val="18"/>
                <w:shd w:val="clear" w:color="auto" w:fill="FFFFFF"/>
              </w:rPr>
              <w:t>1</w:t>
            </w:r>
            <w:r>
              <w:rPr>
                <w:rFonts w:ascii="Arial" w:hAnsi="Arial" w:cs="Arial"/>
                <w:b/>
                <w:color w:val="000000"/>
                <w:sz w:val="18"/>
                <w:szCs w:val="18"/>
                <w:shd w:val="clear" w:color="auto" w:fill="FFFFFF"/>
              </w:rPr>
              <w:t xml:space="preserve">. </w:t>
            </w:r>
            <w:r w:rsidR="00206ABD" w:rsidRPr="00206ABD">
              <w:rPr>
                <w:rFonts w:ascii="Arial" w:hAnsi="Arial" w:cs="Arial"/>
                <w:b/>
                <w:color w:val="000000"/>
                <w:sz w:val="18"/>
                <w:szCs w:val="18"/>
                <w:shd w:val="clear" w:color="auto" w:fill="FFFFFF"/>
              </w:rPr>
              <w:t xml:space="preserve">Are answers to these questions the only written proposal content that the State desires for evaluation purposes? </w:t>
            </w:r>
          </w:p>
          <w:p w14:paraId="32032ABF" w14:textId="77777777" w:rsidR="00206ABD" w:rsidRDefault="00206AB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3E8BA353" w14:textId="77777777" w:rsidR="00206ABD" w:rsidRDefault="00206AB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0E057B00" w14:textId="77777777" w:rsidR="00206ABD" w:rsidRDefault="00206AB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034C6C4C" w14:textId="77777777" w:rsidR="00206ABD" w:rsidRPr="006C3CDE" w:rsidRDefault="00206AB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25E3430D" w14:textId="77777777" w:rsidR="00206ABD" w:rsidRPr="00206ABD" w:rsidRDefault="00FD331E"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6C3CDE">
              <w:rPr>
                <w:rFonts w:ascii="Arial" w:hAnsi="Arial" w:cs="Arial"/>
                <w:b/>
                <w:color w:val="000000"/>
                <w:sz w:val="18"/>
                <w:szCs w:val="18"/>
                <w:shd w:val="clear" w:color="auto" w:fill="FFFFFF"/>
              </w:rPr>
              <w:t>Q</w:t>
            </w:r>
            <w:r w:rsidR="005F3E97">
              <w:rPr>
                <w:rFonts w:ascii="Arial" w:hAnsi="Arial" w:cs="Arial"/>
                <w:b/>
                <w:color w:val="000000"/>
                <w:sz w:val="18"/>
                <w:szCs w:val="18"/>
                <w:shd w:val="clear" w:color="auto" w:fill="FFFFFF"/>
              </w:rPr>
              <w:t>2</w:t>
            </w:r>
            <w:r w:rsidRPr="006C3CDE">
              <w:rPr>
                <w:rFonts w:ascii="Arial" w:hAnsi="Arial" w:cs="Arial"/>
                <w:b/>
                <w:color w:val="000000"/>
                <w:sz w:val="18"/>
                <w:szCs w:val="18"/>
                <w:shd w:val="clear" w:color="auto" w:fill="FFFFFF"/>
              </w:rPr>
              <w:t xml:space="preserve">. </w:t>
            </w:r>
            <w:r w:rsidR="00575756">
              <w:rPr>
                <w:rFonts w:ascii="Arial" w:hAnsi="Arial" w:cs="Arial"/>
                <w:b/>
                <w:color w:val="000000"/>
                <w:sz w:val="18"/>
                <w:szCs w:val="18"/>
                <w:shd w:val="clear" w:color="auto" w:fill="FFFFFF"/>
              </w:rPr>
              <w:t>P</w:t>
            </w:r>
            <w:r w:rsidR="00206ABD" w:rsidRPr="00206ABD">
              <w:rPr>
                <w:rFonts w:ascii="Arial" w:hAnsi="Arial" w:cs="Arial"/>
                <w:b/>
                <w:color w:val="000000"/>
                <w:sz w:val="18"/>
                <w:szCs w:val="18"/>
                <w:shd w:val="clear" w:color="auto" w:fill="FFFFFF"/>
              </w:rPr>
              <w:t>lease clarify if the State prefers that the Bidder’s narrative response be limited to as few pages as possible, or does the State desire for the Bidders to provide detailed responses to sections 3.24-3.34?</w:t>
            </w:r>
          </w:p>
          <w:p w14:paraId="1A902058" w14:textId="77777777" w:rsidR="00D62C1F" w:rsidRDefault="00206ABD"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206ABD">
              <w:rPr>
                <w:rFonts w:ascii="Arial" w:hAnsi="Arial" w:cs="Arial"/>
                <w:b/>
                <w:color w:val="000000"/>
                <w:sz w:val="18"/>
                <w:szCs w:val="18"/>
                <w:shd w:val="clear" w:color="auto" w:fill="FFFFFF"/>
              </w:rPr>
              <w:t xml:space="preserve"> </w:t>
            </w:r>
          </w:p>
          <w:p w14:paraId="2635998D" w14:textId="77777777" w:rsidR="00D62C1F" w:rsidRDefault="00D62C1F"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15077EF" w14:textId="77777777" w:rsidR="00E22D27" w:rsidRPr="00E22D27" w:rsidRDefault="005F3E97"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A1. </w:t>
            </w:r>
            <w:r w:rsidRPr="00F9203B">
              <w:rPr>
                <w:rFonts w:ascii="Arial" w:hAnsi="Arial" w:cs="Arial"/>
                <w:color w:val="000000"/>
                <w:sz w:val="18"/>
                <w:szCs w:val="18"/>
                <w:shd w:val="clear" w:color="auto" w:fill="FFFFFF"/>
              </w:rPr>
              <w:t xml:space="preserve">No, there are other </w:t>
            </w:r>
            <w:r>
              <w:rPr>
                <w:rFonts w:ascii="Arial" w:hAnsi="Arial" w:cs="Arial"/>
                <w:color w:val="000000"/>
                <w:sz w:val="18"/>
                <w:szCs w:val="18"/>
                <w:shd w:val="clear" w:color="auto" w:fill="FFFFFF"/>
              </w:rPr>
              <w:t>requirements outlined throughout the Bid Solicitation</w:t>
            </w:r>
            <w:r w:rsidRPr="00F9203B">
              <w:rPr>
                <w:rFonts w:ascii="Arial" w:hAnsi="Arial" w:cs="Arial"/>
                <w:color w:val="000000"/>
                <w:sz w:val="18"/>
                <w:szCs w:val="18"/>
                <w:shd w:val="clear" w:color="auto" w:fill="FFFFFF"/>
              </w:rPr>
              <w:t xml:space="preserve"> that </w:t>
            </w:r>
            <w:r>
              <w:rPr>
                <w:rFonts w:ascii="Arial" w:hAnsi="Arial" w:cs="Arial"/>
                <w:color w:val="000000"/>
                <w:sz w:val="18"/>
                <w:szCs w:val="18"/>
                <w:shd w:val="clear" w:color="auto" w:fill="FFFFFF"/>
              </w:rPr>
              <w:t xml:space="preserve">a Bidder </w:t>
            </w:r>
            <w:r w:rsidRPr="00F9203B">
              <w:rPr>
                <w:rFonts w:ascii="Arial" w:hAnsi="Arial" w:cs="Arial"/>
                <w:color w:val="000000"/>
                <w:sz w:val="18"/>
                <w:szCs w:val="18"/>
                <w:shd w:val="clear" w:color="auto" w:fill="FFFFFF"/>
              </w:rPr>
              <w:t>should</w:t>
            </w:r>
            <w:r>
              <w:rPr>
                <w:rFonts w:ascii="Arial" w:hAnsi="Arial" w:cs="Arial"/>
                <w:color w:val="000000"/>
                <w:sz w:val="18"/>
                <w:szCs w:val="18"/>
                <w:shd w:val="clear" w:color="auto" w:fill="FFFFFF"/>
              </w:rPr>
              <w:t>/shall</w:t>
            </w:r>
            <w:r w:rsidRPr="00F9203B">
              <w:rPr>
                <w:rFonts w:ascii="Arial" w:hAnsi="Arial" w:cs="Arial"/>
                <w:color w:val="000000"/>
                <w:sz w:val="18"/>
                <w:szCs w:val="18"/>
                <w:shd w:val="clear" w:color="auto" w:fill="FFFFFF"/>
              </w:rPr>
              <w:t xml:space="preserve"> submit with </w:t>
            </w:r>
            <w:r w:rsidR="00930AEA">
              <w:rPr>
                <w:rFonts w:ascii="Arial" w:hAnsi="Arial" w:cs="Arial"/>
                <w:color w:val="000000"/>
                <w:sz w:val="18"/>
                <w:szCs w:val="18"/>
                <w:shd w:val="clear" w:color="auto" w:fill="FFFFFF"/>
              </w:rPr>
              <w:t>its</w:t>
            </w:r>
            <w:r>
              <w:rPr>
                <w:rFonts w:ascii="Arial" w:hAnsi="Arial" w:cs="Arial"/>
                <w:color w:val="000000"/>
                <w:sz w:val="18"/>
                <w:szCs w:val="18"/>
                <w:shd w:val="clear" w:color="auto" w:fill="FFFFFF"/>
              </w:rPr>
              <w:t xml:space="preserve"> </w:t>
            </w:r>
            <w:r w:rsidRPr="00F9203B">
              <w:rPr>
                <w:rFonts w:ascii="Arial" w:hAnsi="Arial" w:cs="Arial"/>
                <w:color w:val="000000"/>
                <w:sz w:val="18"/>
                <w:szCs w:val="18"/>
                <w:shd w:val="clear" w:color="auto" w:fill="FFFFFF"/>
              </w:rPr>
              <w:t>Quote</w:t>
            </w:r>
            <w:r>
              <w:rPr>
                <w:rFonts w:ascii="Arial" w:hAnsi="Arial" w:cs="Arial"/>
                <w:color w:val="000000"/>
                <w:sz w:val="18"/>
                <w:szCs w:val="18"/>
                <w:shd w:val="clear" w:color="auto" w:fill="FFFFFF"/>
              </w:rPr>
              <w:t>.</w:t>
            </w:r>
            <w:r w:rsidR="00925DDD">
              <w:rPr>
                <w:rFonts w:ascii="Arial" w:hAnsi="Arial" w:cs="Arial"/>
                <w:color w:val="000000"/>
                <w:sz w:val="18"/>
                <w:szCs w:val="18"/>
                <w:shd w:val="clear" w:color="auto" w:fill="FFFFFF"/>
              </w:rPr>
              <w:t xml:space="preserve"> Please refer to Section 3.0 in its entirety.</w:t>
            </w:r>
            <w:r w:rsidR="00E22D27">
              <w:rPr>
                <w:rFonts w:ascii="Arial" w:hAnsi="Arial" w:cs="Arial"/>
                <w:color w:val="000000"/>
                <w:sz w:val="18"/>
                <w:szCs w:val="18"/>
                <w:shd w:val="clear" w:color="auto" w:fill="FFFFFF"/>
              </w:rPr>
              <w:t xml:space="preserve"> </w:t>
            </w:r>
          </w:p>
          <w:p w14:paraId="3715F121" w14:textId="77777777" w:rsidR="005F3E97" w:rsidRDefault="005F3E97"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FD048A4" w14:textId="77777777" w:rsidR="00D62C1F" w:rsidRDefault="00D62C1F"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47FAA9F" w14:textId="77777777" w:rsidR="002F00AB" w:rsidRDefault="002F00AB"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0C176F2" w14:textId="32C0891F" w:rsidR="00206ABD" w:rsidRDefault="002F00AB" w:rsidP="00565234">
            <w:pPr>
              <w:spacing w:after="160" w:line="259" w:lineRule="auto"/>
              <w:jc w:val="both"/>
              <w:rPr>
                <w:rFonts w:ascii="Calibri" w:eastAsia="Calibri" w:hAnsi="Calibri"/>
                <w:b/>
                <w:sz w:val="22"/>
                <w:szCs w:val="22"/>
              </w:rPr>
            </w:pPr>
            <w:r w:rsidRPr="002F00AB">
              <w:rPr>
                <w:rFonts w:ascii="Arial" w:hAnsi="Arial" w:cs="Arial"/>
                <w:b/>
                <w:color w:val="000000"/>
                <w:sz w:val="18"/>
                <w:szCs w:val="18"/>
                <w:shd w:val="clear" w:color="auto" w:fill="FFFFFF"/>
              </w:rPr>
              <w:t>A</w:t>
            </w:r>
            <w:r w:rsidR="005F3E97">
              <w:rPr>
                <w:rFonts w:ascii="Arial" w:hAnsi="Arial" w:cs="Arial"/>
                <w:b/>
                <w:color w:val="000000"/>
                <w:sz w:val="18"/>
                <w:szCs w:val="18"/>
                <w:shd w:val="clear" w:color="auto" w:fill="FFFFFF"/>
              </w:rPr>
              <w:t>2</w:t>
            </w:r>
            <w:r w:rsidR="00D22C29">
              <w:rPr>
                <w:rFonts w:ascii="Arial" w:hAnsi="Arial" w:cs="Arial"/>
                <w:b/>
                <w:color w:val="000000"/>
                <w:sz w:val="18"/>
                <w:szCs w:val="18"/>
                <w:shd w:val="clear" w:color="auto" w:fill="FFFFFF"/>
              </w:rPr>
              <w:t>.</w:t>
            </w:r>
            <w:r>
              <w:rPr>
                <w:rFonts w:ascii="Arial" w:hAnsi="Arial" w:cs="Arial"/>
                <w:color w:val="000000"/>
                <w:sz w:val="18"/>
                <w:szCs w:val="18"/>
                <w:shd w:val="clear" w:color="auto" w:fill="FFFFFF"/>
              </w:rPr>
              <w:t xml:space="preserve"> </w:t>
            </w:r>
            <w:r w:rsidR="00E22D27" w:rsidRPr="00E22D27">
              <w:rPr>
                <w:rFonts w:ascii="Arial" w:hAnsi="Arial" w:cs="Arial"/>
                <w:color w:val="000000"/>
                <w:sz w:val="18"/>
                <w:szCs w:val="18"/>
                <w:shd w:val="clear" w:color="auto" w:fill="FFFFFF"/>
              </w:rPr>
              <w:t>Please note the State will not advise as to how a Bidder submit</w:t>
            </w:r>
            <w:r w:rsidR="00C674BB">
              <w:rPr>
                <w:rFonts w:ascii="Arial" w:hAnsi="Arial" w:cs="Arial"/>
                <w:color w:val="000000"/>
                <w:sz w:val="18"/>
                <w:szCs w:val="18"/>
                <w:shd w:val="clear" w:color="auto" w:fill="FFFFFF"/>
              </w:rPr>
              <w:t>s</w:t>
            </w:r>
            <w:r w:rsidR="00E22D27" w:rsidRPr="00E22D27">
              <w:rPr>
                <w:rFonts w:ascii="Arial" w:hAnsi="Arial" w:cs="Arial"/>
                <w:color w:val="000000"/>
                <w:sz w:val="18"/>
                <w:szCs w:val="18"/>
                <w:shd w:val="clear" w:color="auto" w:fill="FFFFFF"/>
              </w:rPr>
              <w:t xml:space="preserve"> its Quote. Bidders should provide </w:t>
            </w:r>
            <w:r w:rsidR="00D9264C">
              <w:rPr>
                <w:rFonts w:ascii="Arial" w:hAnsi="Arial" w:cs="Arial"/>
                <w:color w:val="000000"/>
                <w:sz w:val="18"/>
                <w:szCs w:val="18"/>
                <w:shd w:val="clear" w:color="auto" w:fill="FFFFFF"/>
              </w:rPr>
              <w:t xml:space="preserve">all relevant information </w:t>
            </w:r>
            <w:r w:rsidR="00E22D27" w:rsidRPr="00E22D27">
              <w:rPr>
                <w:rFonts w:ascii="Arial" w:hAnsi="Arial" w:cs="Arial"/>
                <w:color w:val="000000"/>
                <w:sz w:val="18"/>
                <w:szCs w:val="18"/>
                <w:shd w:val="clear" w:color="auto" w:fill="FFFFFF"/>
              </w:rPr>
              <w:t>necessary to convey its ability to complete the scope of work.</w:t>
            </w:r>
          </w:p>
          <w:p w14:paraId="58FCEBF1" w14:textId="77777777" w:rsidR="00A528A3" w:rsidRPr="002F00AB" w:rsidRDefault="00A528A3"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9F46812" w14:textId="6F072F17" w:rsidR="00D62C1F" w:rsidRPr="00EB5418" w:rsidRDefault="00EB5418" w:rsidP="00565234">
            <w:pPr>
              <w:tabs>
                <w:tab w:val="left" w:pos="0"/>
              </w:tabs>
              <w:overflowPunct w:val="0"/>
              <w:autoSpaceDE w:val="0"/>
              <w:autoSpaceDN w:val="0"/>
              <w:adjustRightInd w:val="0"/>
              <w:jc w:val="both"/>
              <w:rPr>
                <w:rFonts w:ascii="Arial" w:hAnsi="Arial" w:cs="Arial"/>
              </w:rPr>
            </w:pPr>
            <w:r w:rsidRPr="00EB5418">
              <w:rPr>
                <w:rFonts w:ascii="Arial" w:hAnsi="Arial" w:cs="Arial"/>
                <w:sz w:val="18"/>
                <w:szCs w:val="18"/>
              </w:rPr>
              <w:t xml:space="preserve">Please refer to the Bid Solicitation titled </w:t>
            </w:r>
            <w:r w:rsidRPr="00EB5418">
              <w:rPr>
                <w:rFonts w:ascii="Arial" w:hAnsi="Arial" w:cs="Arial"/>
                <w:i/>
                <w:sz w:val="18"/>
                <w:szCs w:val="18"/>
              </w:rPr>
              <w:t xml:space="preserve">“T2581 Revised Bid </w:t>
            </w:r>
            <w:r w:rsidR="000C2BA0">
              <w:rPr>
                <w:rFonts w:ascii="Arial" w:hAnsi="Arial" w:cs="Arial"/>
                <w:i/>
                <w:sz w:val="18"/>
                <w:szCs w:val="18"/>
              </w:rPr>
              <w:t>Solicitation 9.24</w:t>
            </w:r>
            <w:r w:rsidRPr="00EB5418">
              <w:rPr>
                <w:rFonts w:ascii="Arial" w:hAnsi="Arial" w:cs="Arial"/>
                <w:i/>
                <w:sz w:val="18"/>
                <w:szCs w:val="18"/>
              </w:rPr>
              <w:t>.2024”</w:t>
            </w:r>
          </w:p>
        </w:tc>
      </w:tr>
      <w:tr w:rsidR="00B024E0" w14:paraId="1C2E4B1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BF9D3BD" w14:textId="77777777" w:rsidR="00B024E0" w:rsidRDefault="00CD657D" w:rsidP="00B024E0">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A3CBB27"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56E47134" w14:textId="77777777" w:rsidR="00B024E0" w:rsidRDefault="00B024E0" w:rsidP="00B024E0">
            <w:pPr>
              <w:tabs>
                <w:tab w:val="left" w:pos="0"/>
              </w:tabs>
              <w:overflowPunct w:val="0"/>
              <w:autoSpaceDE w:val="0"/>
              <w:autoSpaceDN w:val="0"/>
              <w:adjustRightInd w:val="0"/>
              <w:jc w:val="center"/>
              <w:rPr>
                <w:rFonts w:ascii="Arial" w:hAnsi="Arial" w:cs="Arial"/>
              </w:rPr>
            </w:pPr>
          </w:p>
          <w:p w14:paraId="14D7ADE9"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31378B34" w14:textId="77777777" w:rsidR="00CE7625" w:rsidRDefault="00D41DAD" w:rsidP="00275AB7">
            <w:pPr>
              <w:spacing w:after="160" w:line="259" w:lineRule="auto"/>
              <w:jc w:val="both"/>
              <w:rPr>
                <w:rFonts w:ascii="Arial" w:hAnsi="Arial" w:cs="Arial"/>
                <w:b/>
                <w:sz w:val="18"/>
                <w:szCs w:val="18"/>
              </w:rPr>
            </w:pPr>
            <w:r w:rsidRPr="00D41DAD">
              <w:rPr>
                <w:rFonts w:ascii="Arial" w:hAnsi="Arial" w:cs="Arial"/>
                <w:b/>
                <w:sz w:val="18"/>
                <w:szCs w:val="18"/>
              </w:rPr>
              <w:t xml:space="preserve">First, we understand that the Contractor may ultimately charge a percentage fee to the seller OR a percentage fee to the buyer (and fee percentage may be dependent upon Auction Price); and the Contractor may charge up to two flat rate ($) fees: Electronic Payment Fee should buyers choose to pay online or via credit card; and/or Auction Listing (Auction Creation Fee; flat-rate fee per listing, typically charged to seller based on number of asset listings/lots sent to auction, rather than number of assets/lots sold). In general, in this question we ask that the State </w:t>
            </w:r>
          </w:p>
          <w:p w14:paraId="3AE40F46" w14:textId="77777777" w:rsidR="00D41DAD" w:rsidRPr="00D41DAD" w:rsidRDefault="00CE7625" w:rsidP="00565234">
            <w:pPr>
              <w:spacing w:after="160" w:line="259" w:lineRule="auto"/>
              <w:jc w:val="both"/>
              <w:rPr>
                <w:rFonts w:ascii="Arial" w:hAnsi="Arial" w:cs="Arial"/>
                <w:b/>
                <w:sz w:val="18"/>
                <w:szCs w:val="18"/>
              </w:rPr>
            </w:pPr>
            <w:r>
              <w:rPr>
                <w:rFonts w:ascii="Arial" w:hAnsi="Arial" w:cs="Arial"/>
                <w:b/>
                <w:sz w:val="18"/>
                <w:szCs w:val="18"/>
              </w:rPr>
              <w:t>Q. P</w:t>
            </w:r>
            <w:r w:rsidR="00D41DAD" w:rsidRPr="00D41DAD">
              <w:rPr>
                <w:rFonts w:ascii="Arial" w:hAnsi="Arial" w:cs="Arial"/>
                <w:b/>
                <w:sz w:val="18"/>
                <w:szCs w:val="18"/>
              </w:rPr>
              <w:t xml:space="preserve">lease clarify that any additional fees charged to either Seller or Buyer under the resulting </w:t>
            </w:r>
            <w:r>
              <w:rPr>
                <w:rFonts w:ascii="Arial" w:hAnsi="Arial" w:cs="Arial"/>
                <w:b/>
                <w:sz w:val="18"/>
                <w:szCs w:val="18"/>
              </w:rPr>
              <w:t>C</w:t>
            </w:r>
            <w:r w:rsidR="00D41DAD" w:rsidRPr="00D41DAD">
              <w:rPr>
                <w:rFonts w:ascii="Arial" w:hAnsi="Arial" w:cs="Arial"/>
                <w:b/>
                <w:sz w:val="18"/>
                <w:szCs w:val="18"/>
              </w:rPr>
              <w:t>ontract (any fees that are not identical to those values listed in the Contractor's State-Supplied Price Sheet) could be considered as a matter of breach of contract.</w:t>
            </w:r>
          </w:p>
          <w:p w14:paraId="5A2AD1E9" w14:textId="77777777" w:rsidR="00B024E0" w:rsidRPr="009E44F4" w:rsidRDefault="00B024E0" w:rsidP="00565234">
            <w:pPr>
              <w:spacing w:after="160" w:line="259" w:lineRule="auto"/>
              <w:jc w:val="both"/>
              <w:rPr>
                <w:rFonts w:ascii="Arial" w:hAnsi="Arial" w:cs="Arial"/>
                <w:sz w:val="18"/>
                <w:szCs w:val="18"/>
              </w:rPr>
            </w:pPr>
          </w:p>
          <w:p w14:paraId="37C3BD8C" w14:textId="738D86D2" w:rsidR="00BC6534" w:rsidRDefault="00B024E0" w:rsidP="00275AB7">
            <w:pPr>
              <w:tabs>
                <w:tab w:val="left" w:pos="0"/>
              </w:tabs>
              <w:overflowPunct w:val="0"/>
              <w:autoSpaceDE w:val="0"/>
              <w:autoSpaceDN w:val="0"/>
              <w:adjustRightInd w:val="0"/>
              <w:jc w:val="both"/>
              <w:rPr>
                <w:rFonts w:ascii="Arial" w:hAnsi="Arial" w:cs="Arial"/>
                <w:b/>
                <w:sz w:val="18"/>
                <w:szCs w:val="18"/>
              </w:rPr>
            </w:pPr>
            <w:r>
              <w:rPr>
                <w:rFonts w:ascii="Arial" w:hAnsi="Arial" w:cs="Arial"/>
                <w:b/>
                <w:sz w:val="18"/>
                <w:szCs w:val="18"/>
              </w:rPr>
              <w:t xml:space="preserve">A. </w:t>
            </w:r>
            <w:r w:rsidR="00D9264C" w:rsidRPr="0098458E">
              <w:rPr>
                <w:rFonts w:ascii="Arial" w:hAnsi="Arial" w:cs="Arial"/>
                <w:sz w:val="18"/>
                <w:szCs w:val="18"/>
              </w:rPr>
              <w:t xml:space="preserve">The State cannot address a Bidder’s understanding of the Bid Solicitation Terms and Conditions. </w:t>
            </w:r>
            <w:r w:rsidR="00456759" w:rsidRPr="0098458E">
              <w:rPr>
                <w:rFonts w:ascii="Arial" w:hAnsi="Arial" w:cs="Arial"/>
                <w:sz w:val="18"/>
                <w:szCs w:val="18"/>
              </w:rPr>
              <w:t xml:space="preserve">All Bidders must submit pricing using the State Supplied Price Sheet.  Any fees or costs imposed or charged that are not </w:t>
            </w:r>
            <w:r w:rsidR="008B78C5" w:rsidRPr="0098458E">
              <w:rPr>
                <w:rFonts w:ascii="Arial" w:hAnsi="Arial" w:cs="Arial"/>
                <w:sz w:val="18"/>
                <w:szCs w:val="18"/>
              </w:rPr>
              <w:t>set forth</w:t>
            </w:r>
            <w:r w:rsidR="00456759" w:rsidRPr="0098458E">
              <w:rPr>
                <w:rFonts w:ascii="Arial" w:hAnsi="Arial" w:cs="Arial"/>
                <w:sz w:val="18"/>
                <w:szCs w:val="18"/>
              </w:rPr>
              <w:t xml:space="preserve"> on the State Supplied Price Sheet and allowed under the Terms and Conditions of the Bid Solicitation a</w:t>
            </w:r>
            <w:r w:rsidR="008B78C5" w:rsidRPr="0098458E">
              <w:rPr>
                <w:rFonts w:ascii="Arial" w:hAnsi="Arial" w:cs="Arial"/>
                <w:sz w:val="18"/>
                <w:szCs w:val="18"/>
              </w:rPr>
              <w:t>re not permitted.</w:t>
            </w:r>
            <w:r w:rsidR="008B78C5">
              <w:rPr>
                <w:rFonts w:ascii="Arial" w:hAnsi="Arial" w:cs="Arial"/>
                <w:b/>
                <w:sz w:val="18"/>
                <w:szCs w:val="18"/>
              </w:rPr>
              <w:t xml:space="preserve"> </w:t>
            </w:r>
          </w:p>
          <w:p w14:paraId="6B4B7EE5" w14:textId="77777777" w:rsidR="00BC6534" w:rsidRDefault="00BC6534" w:rsidP="00565234">
            <w:pPr>
              <w:tabs>
                <w:tab w:val="left" w:pos="0"/>
              </w:tabs>
              <w:overflowPunct w:val="0"/>
              <w:autoSpaceDE w:val="0"/>
              <w:autoSpaceDN w:val="0"/>
              <w:adjustRightInd w:val="0"/>
              <w:jc w:val="both"/>
              <w:rPr>
                <w:rFonts w:ascii="Arial" w:hAnsi="Arial" w:cs="Arial"/>
                <w:b/>
                <w:sz w:val="18"/>
                <w:szCs w:val="18"/>
              </w:rPr>
            </w:pPr>
          </w:p>
          <w:p w14:paraId="4A500BA1" w14:textId="00D6644F" w:rsidR="009538EE" w:rsidRPr="00BC6534" w:rsidRDefault="00BC6534" w:rsidP="00565234">
            <w:pPr>
              <w:tabs>
                <w:tab w:val="left" w:pos="0"/>
              </w:tabs>
              <w:overflowPunct w:val="0"/>
              <w:autoSpaceDE w:val="0"/>
              <w:autoSpaceDN w:val="0"/>
              <w:adjustRightInd w:val="0"/>
              <w:jc w:val="both"/>
              <w:rPr>
                <w:rFonts w:ascii="Arial" w:hAnsi="Arial" w:cs="Arial"/>
                <w:sz w:val="18"/>
                <w:szCs w:val="18"/>
              </w:rPr>
            </w:pPr>
            <w:r w:rsidRPr="0098458E">
              <w:rPr>
                <w:rFonts w:ascii="Arial" w:hAnsi="Arial" w:cs="Arial"/>
                <w:sz w:val="18"/>
                <w:szCs w:val="18"/>
              </w:rPr>
              <w:t>Please see revised Contract Specific Definitions in Bid Solicitation Section 9.3</w:t>
            </w:r>
          </w:p>
          <w:p w14:paraId="7BDB03D0" w14:textId="77777777" w:rsidR="00B024E0" w:rsidRDefault="00B024E0" w:rsidP="00565234">
            <w:pPr>
              <w:tabs>
                <w:tab w:val="left" w:pos="0"/>
              </w:tabs>
              <w:overflowPunct w:val="0"/>
              <w:autoSpaceDE w:val="0"/>
              <w:autoSpaceDN w:val="0"/>
              <w:adjustRightInd w:val="0"/>
              <w:jc w:val="both"/>
              <w:rPr>
                <w:rFonts w:ascii="Arial" w:hAnsi="Arial" w:cs="Arial"/>
              </w:rPr>
            </w:pPr>
          </w:p>
        </w:tc>
      </w:tr>
      <w:tr w:rsidR="00B024E0" w14:paraId="23BC20A9" w14:textId="77777777" w:rsidTr="002420F8">
        <w:tc>
          <w:tcPr>
            <w:tcW w:w="877" w:type="dxa"/>
            <w:tcBorders>
              <w:top w:val="single" w:sz="4" w:space="0" w:color="auto"/>
              <w:left w:val="single" w:sz="4" w:space="0" w:color="auto"/>
              <w:bottom w:val="single" w:sz="4" w:space="0" w:color="auto"/>
              <w:right w:val="single" w:sz="4" w:space="0" w:color="auto"/>
            </w:tcBorders>
          </w:tcPr>
          <w:p w14:paraId="37033CAC" w14:textId="77777777" w:rsidR="00B024E0" w:rsidRDefault="00CD657D" w:rsidP="00B024E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23B565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096D43B8" w14:textId="77777777" w:rsidR="00B024E0" w:rsidRDefault="00B024E0" w:rsidP="00B024E0">
            <w:pPr>
              <w:tabs>
                <w:tab w:val="left" w:pos="0"/>
              </w:tabs>
              <w:overflowPunct w:val="0"/>
              <w:autoSpaceDE w:val="0"/>
              <w:autoSpaceDN w:val="0"/>
              <w:adjustRightInd w:val="0"/>
              <w:jc w:val="center"/>
              <w:rPr>
                <w:rFonts w:ascii="Arial" w:hAnsi="Arial" w:cs="Arial"/>
              </w:rPr>
            </w:pPr>
          </w:p>
          <w:p w14:paraId="3FCBAF14" w14:textId="77777777" w:rsidR="00B024E0" w:rsidRDefault="00B024E0" w:rsidP="00B024E0">
            <w:pPr>
              <w:tabs>
                <w:tab w:val="left" w:pos="0"/>
              </w:tabs>
              <w:overflowPunct w:val="0"/>
              <w:autoSpaceDE w:val="0"/>
              <w:autoSpaceDN w:val="0"/>
              <w:adjustRightInd w:val="0"/>
              <w:jc w:val="center"/>
              <w:rPr>
                <w:rFonts w:ascii="Arial" w:hAnsi="Arial" w:cs="Arial"/>
              </w:rPr>
            </w:pPr>
          </w:p>
          <w:p w14:paraId="040865D1" w14:textId="77777777" w:rsidR="00B024E0" w:rsidRDefault="00B024E0" w:rsidP="00B024E0">
            <w:pPr>
              <w:tabs>
                <w:tab w:val="left" w:pos="0"/>
              </w:tabs>
              <w:overflowPunct w:val="0"/>
              <w:autoSpaceDE w:val="0"/>
              <w:autoSpaceDN w:val="0"/>
              <w:adjustRightInd w:val="0"/>
              <w:jc w:val="center"/>
              <w:rPr>
                <w:rFonts w:ascii="Arial" w:hAnsi="Arial" w:cs="Arial"/>
              </w:rPr>
            </w:pPr>
          </w:p>
          <w:p w14:paraId="5136A45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384B9E42" w14:textId="77777777" w:rsidR="00AB647B" w:rsidRDefault="00B024E0" w:rsidP="00275AB7">
            <w:pPr>
              <w:spacing w:after="160" w:line="259" w:lineRule="auto"/>
              <w:jc w:val="both"/>
              <w:rPr>
                <w:rFonts w:ascii="Arial" w:hAnsi="Arial" w:cs="Arial"/>
                <w:b/>
                <w:sz w:val="18"/>
                <w:szCs w:val="18"/>
              </w:rPr>
            </w:pPr>
            <w:r>
              <w:rPr>
                <w:rFonts w:ascii="Arial" w:hAnsi="Arial" w:cs="Arial"/>
                <w:b/>
                <w:sz w:val="18"/>
                <w:szCs w:val="18"/>
              </w:rPr>
              <w:t>Q</w:t>
            </w:r>
            <w:r w:rsidR="00F2048D">
              <w:rPr>
                <w:rFonts w:ascii="Arial" w:hAnsi="Arial" w:cs="Arial"/>
                <w:b/>
                <w:sz w:val="18"/>
                <w:szCs w:val="18"/>
              </w:rPr>
              <w:t>1</w:t>
            </w:r>
            <w:r>
              <w:rPr>
                <w:rFonts w:ascii="Arial" w:hAnsi="Arial" w:cs="Arial"/>
                <w:b/>
                <w:sz w:val="18"/>
                <w:szCs w:val="18"/>
              </w:rPr>
              <w:t xml:space="preserve">. </w:t>
            </w:r>
            <w:r w:rsidR="00976DFD" w:rsidRPr="00976DFD">
              <w:rPr>
                <w:rFonts w:ascii="Arial" w:hAnsi="Arial" w:cs="Arial"/>
                <w:b/>
                <w:sz w:val="18"/>
                <w:szCs w:val="18"/>
              </w:rPr>
              <w:t>Will Electronic Payment Fees and Auction Listing Fees be added to Commission Percentage to determine a total/overall cost for purposes of evaluation?</w:t>
            </w:r>
          </w:p>
          <w:p w14:paraId="48031F18" w14:textId="77777777" w:rsidR="00AB647B" w:rsidRDefault="00AB647B" w:rsidP="00565234">
            <w:pPr>
              <w:spacing w:after="160" w:line="259" w:lineRule="auto"/>
              <w:jc w:val="both"/>
              <w:rPr>
                <w:rFonts w:ascii="Arial" w:hAnsi="Arial" w:cs="Arial"/>
                <w:b/>
                <w:sz w:val="18"/>
                <w:szCs w:val="18"/>
              </w:rPr>
            </w:pPr>
          </w:p>
          <w:p w14:paraId="3ACCC2BF" w14:textId="77777777" w:rsidR="00A22497" w:rsidRDefault="00976DFD" w:rsidP="00565234">
            <w:pPr>
              <w:spacing w:after="160" w:line="259" w:lineRule="auto"/>
              <w:jc w:val="both"/>
              <w:rPr>
                <w:rFonts w:ascii="Arial" w:hAnsi="Arial" w:cs="Arial"/>
                <w:b/>
                <w:sz w:val="18"/>
                <w:szCs w:val="18"/>
              </w:rPr>
            </w:pPr>
            <w:r w:rsidRPr="00976DFD">
              <w:rPr>
                <w:rFonts w:ascii="Arial" w:hAnsi="Arial" w:cs="Arial"/>
                <w:b/>
                <w:sz w:val="18"/>
                <w:szCs w:val="18"/>
              </w:rPr>
              <w:t xml:space="preserve"> In recent years, we have experienced some vendors quoting a low Commission Percentage in order to be rated lowest cost, then charging an Electronic Payment Fee, Internet Fee, or other undisclosed fee that increases the Contractor's revenue and would have lowered the Contractor's evaluation rate had the undisclosed amounts been totaled during evaluation. In the interest of the State awarding the vendor most advantageous to the State, we encourage as much clarity as possible regarding </w:t>
            </w:r>
          </w:p>
          <w:p w14:paraId="5C57E9DC" w14:textId="77777777" w:rsidR="00D41DAD" w:rsidRDefault="00A22497" w:rsidP="00565234">
            <w:pPr>
              <w:spacing w:after="160" w:line="259" w:lineRule="auto"/>
              <w:jc w:val="both"/>
              <w:rPr>
                <w:rFonts w:ascii="Arial" w:hAnsi="Arial" w:cs="Arial"/>
                <w:b/>
                <w:sz w:val="18"/>
                <w:szCs w:val="18"/>
              </w:rPr>
            </w:pPr>
            <w:r>
              <w:rPr>
                <w:rFonts w:ascii="Arial" w:hAnsi="Arial" w:cs="Arial"/>
                <w:b/>
                <w:sz w:val="18"/>
                <w:szCs w:val="18"/>
              </w:rPr>
              <w:lastRenderedPageBreak/>
              <w:t>Q</w:t>
            </w:r>
            <w:r w:rsidR="00F2048D">
              <w:rPr>
                <w:rFonts w:ascii="Arial" w:hAnsi="Arial" w:cs="Arial"/>
                <w:b/>
                <w:sz w:val="18"/>
                <w:szCs w:val="18"/>
              </w:rPr>
              <w:t>2</w:t>
            </w:r>
            <w:r>
              <w:rPr>
                <w:rFonts w:ascii="Arial" w:hAnsi="Arial" w:cs="Arial"/>
                <w:b/>
                <w:sz w:val="18"/>
                <w:szCs w:val="18"/>
              </w:rPr>
              <w:t>. W</w:t>
            </w:r>
            <w:r w:rsidR="00976DFD" w:rsidRPr="00976DFD">
              <w:rPr>
                <w:rFonts w:ascii="Arial" w:hAnsi="Arial" w:cs="Arial"/>
                <w:b/>
                <w:sz w:val="18"/>
                <w:szCs w:val="18"/>
              </w:rPr>
              <w:t>hat types of flat-dollar fees and what types of percentage fees to both buyer and seller are permitted, prohibited, and/or must be disclosed.</w:t>
            </w:r>
          </w:p>
          <w:p w14:paraId="33B379E9" w14:textId="77777777" w:rsidR="007A37BD" w:rsidRDefault="007A37BD" w:rsidP="00565234">
            <w:pPr>
              <w:spacing w:after="160" w:line="259" w:lineRule="auto"/>
              <w:jc w:val="both"/>
              <w:rPr>
                <w:rFonts w:ascii="Arial" w:hAnsi="Arial" w:cs="Arial"/>
                <w:b/>
                <w:sz w:val="18"/>
                <w:szCs w:val="18"/>
              </w:rPr>
            </w:pPr>
          </w:p>
          <w:p w14:paraId="0758A315" w14:textId="1E9F15E9" w:rsidR="0027265D" w:rsidRDefault="0069577E" w:rsidP="00565234">
            <w:pPr>
              <w:spacing w:after="160" w:line="259" w:lineRule="auto"/>
              <w:jc w:val="both"/>
              <w:rPr>
                <w:rFonts w:ascii="Arial" w:hAnsi="Arial" w:cs="Arial"/>
                <w:sz w:val="18"/>
                <w:szCs w:val="18"/>
              </w:rPr>
            </w:pPr>
            <w:r w:rsidRPr="00E0353B">
              <w:rPr>
                <w:rFonts w:ascii="Arial" w:hAnsi="Arial" w:cs="Arial"/>
                <w:b/>
                <w:sz w:val="18"/>
                <w:szCs w:val="18"/>
              </w:rPr>
              <w:t>A</w:t>
            </w:r>
            <w:r w:rsidR="00F2048D">
              <w:rPr>
                <w:rFonts w:ascii="Arial" w:hAnsi="Arial" w:cs="Arial"/>
                <w:b/>
                <w:sz w:val="18"/>
                <w:szCs w:val="18"/>
              </w:rPr>
              <w:t>1</w:t>
            </w:r>
            <w:r>
              <w:rPr>
                <w:rFonts w:ascii="Arial" w:hAnsi="Arial" w:cs="Arial"/>
                <w:sz w:val="18"/>
                <w:szCs w:val="18"/>
              </w:rPr>
              <w:t xml:space="preserve">. </w:t>
            </w:r>
            <w:r w:rsidR="007A37BD">
              <w:rPr>
                <w:rFonts w:ascii="Arial" w:hAnsi="Arial" w:cs="Arial"/>
                <w:sz w:val="18"/>
                <w:szCs w:val="18"/>
              </w:rPr>
              <w:t xml:space="preserve">The only fees permitted are those identified on the State Supplied Price Sheet. Pursuant to Bid Solicitation </w:t>
            </w:r>
            <w:r w:rsidR="0027265D">
              <w:rPr>
                <w:rFonts w:ascii="Arial" w:hAnsi="Arial" w:cs="Arial"/>
                <w:sz w:val="18"/>
                <w:szCs w:val="18"/>
              </w:rPr>
              <w:t xml:space="preserve">Section 8.9.2, </w:t>
            </w:r>
            <w:r w:rsidR="007A37BD">
              <w:rPr>
                <w:rFonts w:ascii="Arial" w:hAnsi="Arial" w:cs="Arial"/>
                <w:sz w:val="18"/>
                <w:szCs w:val="18"/>
              </w:rPr>
              <w:t xml:space="preserve">the State will use </w:t>
            </w:r>
            <w:r w:rsidR="0098458E">
              <w:rPr>
                <w:rFonts w:ascii="Arial" w:hAnsi="Arial" w:cs="Arial"/>
                <w:sz w:val="18"/>
                <w:szCs w:val="18"/>
              </w:rPr>
              <w:t>a Weighted</w:t>
            </w:r>
            <w:r w:rsidR="0027265D">
              <w:rPr>
                <w:rFonts w:ascii="Arial" w:hAnsi="Arial" w:cs="Arial"/>
                <w:sz w:val="18"/>
                <w:szCs w:val="18"/>
              </w:rPr>
              <w:t xml:space="preserve"> Consumption Model to evaluate</w:t>
            </w:r>
            <w:r w:rsidR="007A37BD">
              <w:rPr>
                <w:rFonts w:ascii="Arial" w:hAnsi="Arial" w:cs="Arial"/>
                <w:sz w:val="18"/>
                <w:szCs w:val="18"/>
              </w:rPr>
              <w:t xml:space="preserve"> and compare the</w:t>
            </w:r>
            <w:r w:rsidR="0027265D">
              <w:rPr>
                <w:rFonts w:ascii="Arial" w:hAnsi="Arial" w:cs="Arial"/>
                <w:sz w:val="18"/>
                <w:szCs w:val="18"/>
              </w:rPr>
              <w:t xml:space="preserve"> pricing</w:t>
            </w:r>
            <w:r w:rsidR="007A37BD">
              <w:rPr>
                <w:rFonts w:ascii="Arial" w:hAnsi="Arial" w:cs="Arial"/>
                <w:sz w:val="18"/>
                <w:szCs w:val="18"/>
              </w:rPr>
              <w:t xml:space="preserve"> submitted by each Bidder</w:t>
            </w:r>
            <w:r w:rsidR="0027265D">
              <w:rPr>
                <w:rFonts w:ascii="Arial" w:hAnsi="Arial" w:cs="Arial"/>
                <w:sz w:val="18"/>
                <w:szCs w:val="18"/>
              </w:rPr>
              <w:t xml:space="preserve">. </w:t>
            </w:r>
            <w:r w:rsidR="000D0AE3">
              <w:rPr>
                <w:rFonts w:ascii="Arial" w:hAnsi="Arial" w:cs="Arial"/>
                <w:sz w:val="18"/>
                <w:szCs w:val="18"/>
              </w:rPr>
              <w:t xml:space="preserve"> </w:t>
            </w:r>
          </w:p>
          <w:p w14:paraId="1EB50DED" w14:textId="77777777" w:rsidR="00B024E0" w:rsidRDefault="00B024E0" w:rsidP="00565234">
            <w:pPr>
              <w:spacing w:after="160" w:line="259" w:lineRule="auto"/>
              <w:jc w:val="both"/>
              <w:rPr>
                <w:rFonts w:ascii="Arial" w:hAnsi="Arial" w:cs="Arial"/>
                <w:sz w:val="18"/>
                <w:szCs w:val="18"/>
              </w:rPr>
            </w:pPr>
          </w:p>
          <w:p w14:paraId="22E40E8C" w14:textId="08803750" w:rsidR="000E3162" w:rsidRDefault="00F2048D" w:rsidP="00565234">
            <w:pPr>
              <w:spacing w:after="160" w:line="259" w:lineRule="auto"/>
              <w:jc w:val="both"/>
              <w:rPr>
                <w:rFonts w:ascii="Arial" w:hAnsi="Arial" w:cs="Arial"/>
                <w:sz w:val="18"/>
                <w:szCs w:val="18"/>
              </w:rPr>
            </w:pPr>
            <w:r w:rsidRPr="00010511">
              <w:rPr>
                <w:rFonts w:ascii="Arial" w:hAnsi="Arial" w:cs="Arial"/>
                <w:b/>
                <w:sz w:val="18"/>
                <w:szCs w:val="18"/>
              </w:rPr>
              <w:t xml:space="preserve">A2. </w:t>
            </w:r>
            <w:r w:rsidR="00EF6A8C">
              <w:rPr>
                <w:rFonts w:ascii="Arial" w:hAnsi="Arial" w:cs="Arial"/>
                <w:sz w:val="18"/>
                <w:szCs w:val="18"/>
              </w:rPr>
              <w:t xml:space="preserve">The only fees permitted are those identified on the State Supplied Price Sheet. </w:t>
            </w:r>
            <w:r>
              <w:rPr>
                <w:rFonts w:ascii="Arial" w:hAnsi="Arial" w:cs="Arial"/>
                <w:sz w:val="18"/>
                <w:szCs w:val="18"/>
              </w:rPr>
              <w:t xml:space="preserve">The awarded Contractor </w:t>
            </w:r>
            <w:r w:rsidR="00047CB6">
              <w:rPr>
                <w:rFonts w:ascii="Arial" w:hAnsi="Arial" w:cs="Arial"/>
                <w:sz w:val="18"/>
                <w:szCs w:val="18"/>
              </w:rPr>
              <w:t>shall adhere to the awarded price</w:t>
            </w:r>
            <w:r w:rsidR="004872D5">
              <w:rPr>
                <w:rFonts w:ascii="Arial" w:hAnsi="Arial" w:cs="Arial"/>
                <w:sz w:val="18"/>
                <w:szCs w:val="18"/>
              </w:rPr>
              <w:t xml:space="preserve">, </w:t>
            </w:r>
            <w:r w:rsidR="00EF6A8C">
              <w:rPr>
                <w:rFonts w:ascii="Arial" w:hAnsi="Arial" w:cs="Arial"/>
                <w:sz w:val="18"/>
                <w:szCs w:val="18"/>
              </w:rPr>
              <w:t>as submitted on the State Supplied Price Sheet. Please refer to the State Supplied Price Sheet instructions at Bid Solicitation Section 3.35</w:t>
            </w:r>
            <w:r w:rsidR="004872D5">
              <w:rPr>
                <w:rFonts w:ascii="Arial" w:hAnsi="Arial" w:cs="Arial"/>
                <w:sz w:val="18"/>
                <w:szCs w:val="18"/>
              </w:rPr>
              <w:t>.</w:t>
            </w:r>
            <w:r>
              <w:rPr>
                <w:rFonts w:ascii="Arial" w:hAnsi="Arial" w:cs="Arial"/>
                <w:sz w:val="18"/>
                <w:szCs w:val="18"/>
              </w:rPr>
              <w:t xml:space="preserve"> </w:t>
            </w:r>
          </w:p>
          <w:p w14:paraId="220ED559" w14:textId="77777777" w:rsidR="000E3162" w:rsidRDefault="000E3162" w:rsidP="00565234">
            <w:pPr>
              <w:tabs>
                <w:tab w:val="left" w:pos="0"/>
              </w:tabs>
              <w:overflowPunct w:val="0"/>
              <w:autoSpaceDE w:val="0"/>
              <w:autoSpaceDN w:val="0"/>
              <w:adjustRightInd w:val="0"/>
              <w:jc w:val="both"/>
              <w:rPr>
                <w:rFonts w:ascii="Arial" w:hAnsi="Arial" w:cs="Arial"/>
                <w:sz w:val="18"/>
                <w:szCs w:val="18"/>
              </w:rPr>
            </w:pPr>
            <w:r w:rsidRPr="00E6215C">
              <w:rPr>
                <w:rFonts w:ascii="Arial" w:hAnsi="Arial" w:cs="Arial"/>
                <w:sz w:val="18"/>
                <w:szCs w:val="18"/>
              </w:rPr>
              <w:t>Please see revised Contract Specific Definitions in Bid Solicitation Section 9.3</w:t>
            </w:r>
          </w:p>
          <w:p w14:paraId="2E1B6B8F" w14:textId="77777777" w:rsidR="000E3162" w:rsidRPr="00BC6534" w:rsidRDefault="000E3162" w:rsidP="00565234">
            <w:pPr>
              <w:tabs>
                <w:tab w:val="left" w:pos="0"/>
              </w:tabs>
              <w:overflowPunct w:val="0"/>
              <w:autoSpaceDE w:val="0"/>
              <w:autoSpaceDN w:val="0"/>
              <w:adjustRightInd w:val="0"/>
              <w:jc w:val="both"/>
              <w:rPr>
                <w:rFonts w:ascii="Arial" w:hAnsi="Arial" w:cs="Arial"/>
                <w:sz w:val="18"/>
                <w:szCs w:val="18"/>
              </w:rPr>
            </w:pPr>
          </w:p>
          <w:p w14:paraId="05C02BC0" w14:textId="0A82C2BC" w:rsidR="000D0AE3" w:rsidRDefault="00EF6A8C" w:rsidP="00565234">
            <w:pPr>
              <w:spacing w:after="160" w:line="259" w:lineRule="auto"/>
              <w:jc w:val="both"/>
              <w:rPr>
                <w:rFonts w:ascii="Arial" w:hAnsi="Arial" w:cs="Arial"/>
                <w:sz w:val="18"/>
                <w:szCs w:val="18"/>
              </w:rPr>
            </w:pPr>
            <w:r>
              <w:rPr>
                <w:rFonts w:ascii="Arial" w:hAnsi="Arial" w:cs="Arial"/>
                <w:sz w:val="18"/>
                <w:szCs w:val="18"/>
              </w:rPr>
              <w:t xml:space="preserve">Bid Solicitation </w:t>
            </w:r>
            <w:r w:rsidR="00F2048D">
              <w:rPr>
                <w:rFonts w:ascii="Arial" w:hAnsi="Arial" w:cs="Arial"/>
                <w:sz w:val="18"/>
                <w:szCs w:val="18"/>
              </w:rPr>
              <w:t>Section</w:t>
            </w:r>
            <w:r w:rsidR="00047CB6">
              <w:rPr>
                <w:rFonts w:ascii="Arial" w:hAnsi="Arial" w:cs="Arial"/>
                <w:sz w:val="18"/>
                <w:szCs w:val="18"/>
              </w:rPr>
              <w:t xml:space="preserve"> 3.35</w:t>
            </w:r>
            <w:r w:rsidR="004872D5">
              <w:rPr>
                <w:rFonts w:ascii="Arial" w:hAnsi="Arial" w:cs="Arial"/>
                <w:sz w:val="18"/>
                <w:szCs w:val="18"/>
              </w:rPr>
              <w:t xml:space="preserve"> </w:t>
            </w:r>
            <w:r w:rsidR="004872D5" w:rsidRPr="00F81683">
              <w:rPr>
                <w:rFonts w:ascii="Arial" w:hAnsi="Arial" w:cs="Arial"/>
                <w:sz w:val="18"/>
                <w:szCs w:val="18"/>
              </w:rPr>
              <w:t>State Supplied Price Sheet</w:t>
            </w:r>
            <w:r w:rsidR="00047CB6" w:rsidRPr="00F81683">
              <w:rPr>
                <w:rFonts w:ascii="Arial" w:hAnsi="Arial" w:cs="Arial"/>
                <w:sz w:val="18"/>
                <w:szCs w:val="18"/>
              </w:rPr>
              <w:t xml:space="preserve"> </w:t>
            </w:r>
            <w:r w:rsidR="004872D5">
              <w:rPr>
                <w:rFonts w:ascii="Arial" w:hAnsi="Arial" w:cs="Arial"/>
                <w:sz w:val="18"/>
                <w:szCs w:val="18"/>
              </w:rPr>
              <w:t>s</w:t>
            </w:r>
            <w:r w:rsidR="00047CB6">
              <w:rPr>
                <w:rFonts w:ascii="Arial" w:hAnsi="Arial" w:cs="Arial"/>
                <w:sz w:val="18"/>
                <w:szCs w:val="18"/>
              </w:rPr>
              <w:t>tates</w:t>
            </w:r>
            <w:r w:rsidR="004872D5">
              <w:rPr>
                <w:rFonts w:ascii="Arial" w:hAnsi="Arial" w:cs="Arial"/>
                <w:sz w:val="18"/>
                <w:szCs w:val="18"/>
              </w:rPr>
              <w:t>,</w:t>
            </w:r>
            <w:r w:rsidR="00047CB6">
              <w:rPr>
                <w:rFonts w:ascii="Arial" w:hAnsi="Arial" w:cs="Arial"/>
                <w:sz w:val="18"/>
                <w:szCs w:val="18"/>
              </w:rPr>
              <w:t xml:space="preserve"> in pertinent part:</w:t>
            </w:r>
            <w:r w:rsidR="00F2048D">
              <w:rPr>
                <w:rFonts w:ascii="Arial" w:hAnsi="Arial" w:cs="Arial"/>
                <w:sz w:val="18"/>
                <w:szCs w:val="18"/>
              </w:rPr>
              <w:t xml:space="preserve"> </w:t>
            </w:r>
          </w:p>
          <w:p w14:paraId="385B1441" w14:textId="77777777" w:rsidR="00A22497" w:rsidRPr="00A22497" w:rsidRDefault="000D0AE3" w:rsidP="00565234">
            <w:pPr>
              <w:spacing w:after="160" w:line="259" w:lineRule="auto"/>
              <w:jc w:val="both"/>
              <w:rPr>
                <w:rFonts w:ascii="Arial" w:hAnsi="Arial" w:cs="Arial"/>
                <w:i/>
                <w:sz w:val="18"/>
                <w:szCs w:val="18"/>
              </w:rPr>
            </w:pPr>
            <w:r>
              <w:rPr>
                <w:rFonts w:ascii="Arial" w:hAnsi="Arial" w:cs="Arial"/>
                <w:sz w:val="18"/>
                <w:szCs w:val="18"/>
              </w:rPr>
              <w:t>“</w:t>
            </w:r>
            <w:r w:rsidR="00A22497" w:rsidRPr="00A22497">
              <w:rPr>
                <w:rFonts w:ascii="Arial" w:hAnsi="Arial" w:cs="Arial"/>
                <w:i/>
                <w:sz w:val="18"/>
                <w:szCs w:val="18"/>
              </w:rPr>
              <w:t>Price Lines 1 - 3, the Bidder shall insert a firm, fixed percentage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1924E199" w14:textId="37638E7B" w:rsidR="00A22497" w:rsidRPr="00A22497" w:rsidRDefault="00A22497" w:rsidP="00565234">
            <w:pPr>
              <w:spacing w:after="160" w:line="259" w:lineRule="auto"/>
              <w:jc w:val="both"/>
              <w:rPr>
                <w:rFonts w:ascii="Arial" w:hAnsi="Arial" w:cs="Arial"/>
                <w:i/>
                <w:sz w:val="18"/>
                <w:szCs w:val="18"/>
              </w:rPr>
            </w:pPr>
            <w:r w:rsidRPr="00A22497">
              <w:rPr>
                <w:rFonts w:ascii="Arial" w:hAnsi="Arial" w:cs="Arial"/>
                <w:i/>
                <w:sz w:val="18"/>
                <w:szCs w:val="18"/>
              </w:rPr>
              <w:t xml:space="preserve">Price Lines 5 </w:t>
            </w:r>
            <w:r w:rsidR="005C69C3" w:rsidRPr="00A22497">
              <w:rPr>
                <w:rFonts w:ascii="Arial" w:hAnsi="Arial" w:cs="Arial"/>
                <w:i/>
                <w:sz w:val="18"/>
                <w:szCs w:val="18"/>
              </w:rPr>
              <w:t>- 6</w:t>
            </w:r>
            <w:r w:rsidRPr="00A22497">
              <w:rPr>
                <w:rFonts w:ascii="Arial" w:hAnsi="Arial" w:cs="Arial"/>
                <w:i/>
                <w:sz w:val="18"/>
                <w:szCs w:val="18"/>
              </w:rPr>
              <w:t>, the Bidder shall insert a firm, fixed p</w:t>
            </w:r>
            <w:r w:rsidR="00F9203B">
              <w:rPr>
                <w:rFonts w:ascii="Arial" w:hAnsi="Arial" w:cs="Arial"/>
                <w:i/>
                <w:sz w:val="18"/>
                <w:szCs w:val="18"/>
              </w:rPr>
              <w:t>ercentage</w:t>
            </w:r>
            <w:r w:rsidR="00F81683">
              <w:rPr>
                <w:rFonts w:ascii="Arial" w:hAnsi="Arial" w:cs="Arial"/>
                <w:i/>
                <w:sz w:val="18"/>
                <w:szCs w:val="18"/>
              </w:rPr>
              <w:t>-price</w:t>
            </w:r>
            <w:r w:rsidRPr="00A22497">
              <w:rPr>
                <w:rFonts w:ascii="Arial" w:hAnsi="Arial" w:cs="Arial"/>
                <w:i/>
                <w:sz w:val="18"/>
                <w:szCs w:val="18"/>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7E65D57D" w14:textId="41325844" w:rsidR="00B024E0" w:rsidRDefault="00B024E0" w:rsidP="00565234">
            <w:pPr>
              <w:tabs>
                <w:tab w:val="left" w:pos="0"/>
              </w:tabs>
              <w:overflowPunct w:val="0"/>
              <w:autoSpaceDE w:val="0"/>
              <w:autoSpaceDN w:val="0"/>
              <w:adjustRightInd w:val="0"/>
              <w:ind w:hanging="28"/>
              <w:jc w:val="both"/>
              <w:rPr>
                <w:rFonts w:ascii="Arial" w:hAnsi="Arial" w:cs="Arial"/>
                <w:color w:val="000000"/>
                <w:sz w:val="18"/>
                <w:szCs w:val="18"/>
                <w:shd w:val="clear" w:color="auto" w:fill="F0F0F0"/>
              </w:rPr>
            </w:pPr>
          </w:p>
        </w:tc>
      </w:tr>
      <w:tr w:rsidR="00B024E0" w14:paraId="2F891F80" w14:textId="77777777" w:rsidTr="002420F8">
        <w:tc>
          <w:tcPr>
            <w:tcW w:w="877" w:type="dxa"/>
            <w:tcBorders>
              <w:top w:val="single" w:sz="4" w:space="0" w:color="auto"/>
              <w:left w:val="single" w:sz="4" w:space="0" w:color="auto"/>
              <w:bottom w:val="single" w:sz="4" w:space="0" w:color="auto"/>
              <w:right w:val="single" w:sz="4" w:space="0" w:color="auto"/>
            </w:tcBorders>
          </w:tcPr>
          <w:p w14:paraId="033DBDCD" w14:textId="77777777" w:rsidR="00B024E0" w:rsidRDefault="00CD657D" w:rsidP="00B024E0">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72A7231B" w14:textId="77777777" w:rsidR="00B024E0" w:rsidRPr="000E10E5" w:rsidRDefault="00B024E0" w:rsidP="00B024E0">
            <w:pPr>
              <w:tabs>
                <w:tab w:val="left" w:pos="0"/>
              </w:tabs>
              <w:overflowPunct w:val="0"/>
              <w:autoSpaceDE w:val="0"/>
              <w:autoSpaceDN w:val="0"/>
              <w:adjustRightInd w:val="0"/>
              <w:jc w:val="center"/>
              <w:rPr>
                <w:rFonts w:ascii="Arial" w:hAnsi="Arial" w:cs="Arial"/>
              </w:rPr>
            </w:pPr>
            <w:r w:rsidRPr="000E10E5">
              <w:rPr>
                <w:rFonts w:ascii="Arial" w:hAnsi="Arial" w:cs="Arial"/>
              </w:rPr>
              <w:t>Section 3.35</w:t>
            </w:r>
          </w:p>
          <w:p w14:paraId="10FAC783"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7FC4AB00"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36E12AF8" w14:textId="77777777" w:rsidR="00B024E0" w:rsidRPr="000E10E5" w:rsidRDefault="00B024E0" w:rsidP="00B024E0">
            <w:pPr>
              <w:tabs>
                <w:tab w:val="left" w:pos="0"/>
              </w:tabs>
              <w:overflowPunct w:val="0"/>
              <w:autoSpaceDE w:val="0"/>
              <w:autoSpaceDN w:val="0"/>
              <w:adjustRightInd w:val="0"/>
              <w:jc w:val="center"/>
              <w:rPr>
                <w:rFonts w:ascii="Arial" w:hAnsi="Arial" w:cs="Arial"/>
              </w:rPr>
            </w:pPr>
          </w:p>
          <w:p w14:paraId="773A2B41" w14:textId="77777777" w:rsidR="00B024E0" w:rsidRDefault="00B024E0" w:rsidP="00B024E0">
            <w:pPr>
              <w:tabs>
                <w:tab w:val="left" w:pos="0"/>
              </w:tabs>
              <w:overflowPunct w:val="0"/>
              <w:autoSpaceDE w:val="0"/>
              <w:autoSpaceDN w:val="0"/>
              <w:adjustRightInd w:val="0"/>
              <w:jc w:val="center"/>
              <w:rPr>
                <w:rFonts w:ascii="Arial" w:hAnsi="Arial" w:cs="Arial"/>
              </w:rPr>
            </w:pPr>
            <w:r w:rsidRPr="000E10E5">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0D9A618A" w14:textId="77777777" w:rsidR="008415EB" w:rsidRDefault="00B024E0" w:rsidP="00275AB7">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00E22D27">
              <w:rPr>
                <w:rFonts w:ascii="Arial" w:hAnsi="Arial" w:cs="Arial"/>
                <w:b/>
                <w:color w:val="000000"/>
                <w:sz w:val="18"/>
                <w:szCs w:val="18"/>
                <w:shd w:val="clear" w:color="auto" w:fill="FFFFFF"/>
              </w:rPr>
              <w:t>1</w:t>
            </w:r>
            <w:r>
              <w:rPr>
                <w:rFonts w:ascii="Arial" w:hAnsi="Arial" w:cs="Arial"/>
                <w:b/>
                <w:color w:val="000000"/>
                <w:sz w:val="18"/>
                <w:szCs w:val="18"/>
                <w:shd w:val="clear" w:color="auto" w:fill="FFFFFF"/>
              </w:rPr>
              <w:t xml:space="preserve">. </w:t>
            </w:r>
            <w:r w:rsidR="00976DFD" w:rsidRPr="00976DFD">
              <w:rPr>
                <w:rFonts w:ascii="Arial" w:hAnsi="Arial" w:cs="Arial"/>
                <w:b/>
                <w:color w:val="000000"/>
                <w:sz w:val="18"/>
                <w:szCs w:val="18"/>
                <w:shd w:val="clear" w:color="auto" w:fill="FFFFFF"/>
              </w:rPr>
              <w:t xml:space="preserve">On the State-Supplied Price Sheet, will the fees quoted be considered “maximum allowed pricing,” with the Contractor permitted to offer lower pricing as agreed upon between the Contractor and the Using Agency? </w:t>
            </w:r>
          </w:p>
          <w:p w14:paraId="769CA799" w14:textId="77777777" w:rsidR="008415EB" w:rsidRDefault="008415EB"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72D688D2" w14:textId="77777777" w:rsidR="00976DFD" w:rsidRPr="00976DFD" w:rsidRDefault="008415EB"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00E22D27">
              <w:rPr>
                <w:rFonts w:ascii="Arial" w:hAnsi="Arial" w:cs="Arial"/>
                <w:b/>
                <w:color w:val="000000"/>
                <w:sz w:val="18"/>
                <w:szCs w:val="18"/>
                <w:shd w:val="clear" w:color="auto" w:fill="FFFFFF"/>
              </w:rPr>
              <w:t>2</w:t>
            </w:r>
            <w:r>
              <w:rPr>
                <w:rFonts w:ascii="Arial" w:hAnsi="Arial" w:cs="Arial"/>
                <w:b/>
                <w:color w:val="000000"/>
                <w:sz w:val="18"/>
                <w:szCs w:val="18"/>
                <w:shd w:val="clear" w:color="auto" w:fill="FFFFFF"/>
              </w:rPr>
              <w:t xml:space="preserve">. </w:t>
            </w:r>
            <w:r w:rsidR="00976DFD" w:rsidRPr="00976DFD">
              <w:rPr>
                <w:rFonts w:ascii="Arial" w:hAnsi="Arial" w:cs="Arial"/>
                <w:b/>
                <w:color w:val="000000"/>
                <w:sz w:val="18"/>
                <w:szCs w:val="18"/>
                <w:shd w:val="clear" w:color="auto" w:fill="FFFFFF"/>
              </w:rPr>
              <w:t>For example, real estate commissions are typically lower than vehicle surplus commissions; would the Contractor be required to charge the listed Commission Percentage (Line Items 1-4) to all Using Agencies for all Auction Sales, or could the Contractor offer a Using Agency lower pricing for its real estate sales or special pricing for high-value or high-volume sales?</w:t>
            </w:r>
          </w:p>
          <w:p w14:paraId="2B4BE464" w14:textId="77777777" w:rsidR="00B024E0" w:rsidRDefault="00976DFD" w:rsidP="00565234">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sidRPr="00976DFD">
              <w:rPr>
                <w:rFonts w:ascii="Arial" w:hAnsi="Arial" w:cs="Arial"/>
                <w:b/>
                <w:color w:val="000000"/>
                <w:sz w:val="18"/>
                <w:szCs w:val="18"/>
                <w:shd w:val="clear" w:color="auto" w:fill="FFFFFF"/>
              </w:rPr>
              <w:t xml:space="preserve"> </w:t>
            </w:r>
          </w:p>
          <w:p w14:paraId="19858CCC" w14:textId="77777777" w:rsidR="00B024E0" w:rsidRDefault="00B024E0" w:rsidP="00565234">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337737FD" w14:textId="77777777" w:rsidR="00B024E0" w:rsidRDefault="00B024E0" w:rsidP="00565234">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78B739D7" w14:textId="5818542D" w:rsidR="0041679B" w:rsidRDefault="00B024E0" w:rsidP="00275AB7">
            <w:pPr>
              <w:spacing w:after="160" w:line="259" w:lineRule="auto"/>
              <w:jc w:val="both"/>
              <w:rPr>
                <w:rFonts w:ascii="Arial" w:eastAsia="Calibri" w:hAnsi="Arial" w:cs="Arial"/>
                <w:sz w:val="18"/>
                <w:szCs w:val="18"/>
              </w:rPr>
            </w:pPr>
            <w:r>
              <w:rPr>
                <w:rFonts w:ascii="Arial" w:hAnsi="Arial" w:cs="Arial"/>
                <w:b/>
                <w:color w:val="000000"/>
                <w:sz w:val="18"/>
                <w:szCs w:val="18"/>
                <w:shd w:val="clear" w:color="auto" w:fill="FFFFFF"/>
              </w:rPr>
              <w:t>A</w:t>
            </w:r>
            <w:r w:rsidR="00E22D27">
              <w:rPr>
                <w:rFonts w:ascii="Arial" w:hAnsi="Arial" w:cs="Arial"/>
                <w:b/>
                <w:color w:val="000000"/>
                <w:sz w:val="18"/>
                <w:szCs w:val="18"/>
                <w:shd w:val="clear" w:color="auto" w:fill="FFFFFF"/>
              </w:rPr>
              <w:t>1</w:t>
            </w:r>
            <w:r>
              <w:rPr>
                <w:rFonts w:ascii="Arial" w:hAnsi="Arial" w:cs="Arial"/>
                <w:b/>
                <w:color w:val="000000"/>
                <w:sz w:val="18"/>
                <w:szCs w:val="18"/>
                <w:shd w:val="clear" w:color="auto" w:fill="FFFFFF"/>
              </w:rPr>
              <w:t xml:space="preserve">. </w:t>
            </w:r>
            <w:r w:rsidR="008415EB">
              <w:rPr>
                <w:rFonts w:ascii="Arial" w:hAnsi="Arial" w:cs="Arial"/>
                <w:sz w:val="18"/>
                <w:szCs w:val="18"/>
              </w:rPr>
              <w:t>Every Bidder is expected to submit a firm-fixed percentage/price as stated in the State Supplied Price Sheet</w:t>
            </w:r>
            <w:r w:rsidR="0041679B">
              <w:rPr>
                <w:rFonts w:ascii="Arial" w:hAnsi="Arial" w:cs="Arial"/>
                <w:sz w:val="18"/>
                <w:szCs w:val="18"/>
              </w:rPr>
              <w:t xml:space="preserve"> instructions. No different </w:t>
            </w:r>
            <w:r w:rsidR="0098458E">
              <w:rPr>
                <w:rFonts w:ascii="Arial" w:hAnsi="Arial" w:cs="Arial"/>
                <w:sz w:val="18"/>
                <w:szCs w:val="18"/>
              </w:rPr>
              <w:t>or “</w:t>
            </w:r>
            <w:r w:rsidR="0041679B">
              <w:rPr>
                <w:rFonts w:ascii="Arial" w:hAnsi="Arial" w:cs="Arial"/>
                <w:sz w:val="18"/>
                <w:szCs w:val="18"/>
              </w:rPr>
              <w:t xml:space="preserve">Special Pricing” is permitted during the term of the Contract. </w:t>
            </w:r>
          </w:p>
          <w:p w14:paraId="3D9245B6" w14:textId="60BE291D" w:rsidR="00B024E0" w:rsidRDefault="008415EB" w:rsidP="00565234">
            <w:pPr>
              <w:tabs>
                <w:tab w:val="left" w:pos="0"/>
              </w:tabs>
              <w:overflowPunct w:val="0"/>
              <w:autoSpaceDE w:val="0"/>
              <w:autoSpaceDN w:val="0"/>
              <w:adjustRightInd w:val="0"/>
              <w:ind w:hanging="28"/>
              <w:jc w:val="both"/>
              <w:rPr>
                <w:rFonts w:ascii="Arial" w:hAnsi="Arial" w:cs="Arial"/>
                <w:color w:val="000000"/>
                <w:sz w:val="18"/>
                <w:szCs w:val="18"/>
                <w:shd w:val="clear" w:color="auto" w:fill="F0F0F0"/>
              </w:rPr>
            </w:pPr>
            <w:r>
              <w:rPr>
                <w:rFonts w:ascii="Arial" w:eastAsia="Calibri" w:hAnsi="Arial" w:cs="Arial"/>
                <w:sz w:val="18"/>
                <w:szCs w:val="18"/>
              </w:rPr>
              <w:t xml:space="preserve"> </w:t>
            </w:r>
            <w:r w:rsidRPr="008415EB">
              <w:rPr>
                <w:rFonts w:ascii="Arial" w:eastAsia="Calibri" w:hAnsi="Arial" w:cs="Arial"/>
                <w:b/>
                <w:sz w:val="18"/>
                <w:szCs w:val="18"/>
              </w:rPr>
              <w:t>A</w:t>
            </w:r>
            <w:r w:rsidR="00E22D27">
              <w:rPr>
                <w:rFonts w:ascii="Arial" w:eastAsia="Calibri" w:hAnsi="Arial" w:cs="Arial"/>
                <w:b/>
                <w:sz w:val="18"/>
                <w:szCs w:val="18"/>
              </w:rPr>
              <w:t>2</w:t>
            </w:r>
            <w:r w:rsidRPr="008415EB">
              <w:rPr>
                <w:rFonts w:ascii="Arial" w:eastAsia="Calibri" w:hAnsi="Arial" w:cs="Arial"/>
                <w:b/>
                <w:sz w:val="18"/>
                <w:szCs w:val="18"/>
              </w:rPr>
              <w:t>.</w:t>
            </w:r>
            <w:r>
              <w:rPr>
                <w:rFonts w:ascii="Arial" w:eastAsia="Calibri" w:hAnsi="Arial" w:cs="Arial"/>
                <w:sz w:val="18"/>
                <w:szCs w:val="18"/>
              </w:rPr>
              <w:t xml:space="preserve">  </w:t>
            </w:r>
            <w:r w:rsidR="00A22497" w:rsidRPr="008415EB">
              <w:rPr>
                <w:rFonts w:ascii="Arial" w:eastAsia="Calibri" w:hAnsi="Arial" w:cs="Arial"/>
                <w:sz w:val="18"/>
                <w:szCs w:val="18"/>
              </w:rPr>
              <w:t xml:space="preserve">Please </w:t>
            </w:r>
            <w:r w:rsidR="00AB0955">
              <w:rPr>
                <w:rFonts w:ascii="Arial" w:eastAsia="Calibri" w:hAnsi="Arial" w:cs="Arial"/>
                <w:sz w:val="18"/>
                <w:szCs w:val="18"/>
              </w:rPr>
              <w:t>refer to the</w:t>
            </w:r>
            <w:r w:rsidR="0073376E">
              <w:rPr>
                <w:rFonts w:ascii="Arial" w:eastAsia="Calibri" w:hAnsi="Arial" w:cs="Arial"/>
                <w:sz w:val="18"/>
                <w:szCs w:val="18"/>
              </w:rPr>
              <w:t xml:space="preserve"> answer</w:t>
            </w:r>
            <w:r w:rsidR="00AB0955">
              <w:rPr>
                <w:rFonts w:ascii="Arial" w:eastAsia="Calibri" w:hAnsi="Arial" w:cs="Arial"/>
                <w:sz w:val="18"/>
                <w:szCs w:val="18"/>
              </w:rPr>
              <w:t xml:space="preserve"> </w:t>
            </w:r>
            <w:r w:rsidR="0073376E">
              <w:rPr>
                <w:rFonts w:ascii="Arial" w:eastAsia="Calibri" w:hAnsi="Arial" w:cs="Arial"/>
                <w:sz w:val="18"/>
                <w:szCs w:val="18"/>
              </w:rPr>
              <w:t>above</w:t>
            </w:r>
            <w:r w:rsidR="00A22497" w:rsidRPr="008415EB">
              <w:rPr>
                <w:rFonts w:ascii="Calibri" w:eastAsia="Calibri" w:hAnsi="Calibri"/>
                <w:sz w:val="22"/>
                <w:szCs w:val="22"/>
              </w:rPr>
              <w:t>.</w:t>
            </w:r>
          </w:p>
        </w:tc>
      </w:tr>
      <w:tr w:rsidR="00B024E0" w14:paraId="238F19F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A8A36CF" w14:textId="77777777" w:rsidR="00B024E0" w:rsidRDefault="00CD657D" w:rsidP="00B024E0">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3657DB6"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47949924" w14:textId="77777777" w:rsidR="00B024E0" w:rsidRDefault="00B024E0" w:rsidP="00B024E0">
            <w:pPr>
              <w:tabs>
                <w:tab w:val="left" w:pos="0"/>
              </w:tabs>
              <w:overflowPunct w:val="0"/>
              <w:autoSpaceDE w:val="0"/>
              <w:autoSpaceDN w:val="0"/>
              <w:adjustRightInd w:val="0"/>
              <w:jc w:val="center"/>
              <w:rPr>
                <w:rFonts w:ascii="Arial" w:hAnsi="Arial" w:cs="Arial"/>
              </w:rPr>
            </w:pPr>
          </w:p>
          <w:p w14:paraId="2AC3D4BE" w14:textId="77777777" w:rsidR="00B024E0" w:rsidRDefault="00B024E0" w:rsidP="00B024E0">
            <w:pPr>
              <w:tabs>
                <w:tab w:val="left" w:pos="0"/>
              </w:tabs>
              <w:overflowPunct w:val="0"/>
              <w:autoSpaceDE w:val="0"/>
              <w:autoSpaceDN w:val="0"/>
              <w:adjustRightInd w:val="0"/>
              <w:jc w:val="center"/>
              <w:rPr>
                <w:rFonts w:ascii="Arial" w:hAnsi="Arial" w:cs="Arial"/>
              </w:rPr>
            </w:pPr>
          </w:p>
          <w:p w14:paraId="35C54E9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6D65FC2E" w14:textId="77777777" w:rsidR="00A22497" w:rsidRDefault="00B024E0" w:rsidP="00565234">
            <w:pPr>
              <w:spacing w:after="160" w:line="259" w:lineRule="auto"/>
              <w:rPr>
                <w:rFonts w:ascii="Arial" w:eastAsia="Calibri" w:hAnsi="Arial" w:cs="Arial"/>
                <w:b/>
                <w:sz w:val="18"/>
                <w:szCs w:val="18"/>
              </w:rPr>
            </w:pPr>
            <w:r>
              <w:rPr>
                <w:rFonts w:ascii="Arial" w:eastAsia="Calibri" w:hAnsi="Arial" w:cs="Arial"/>
                <w:b/>
                <w:sz w:val="18"/>
                <w:szCs w:val="18"/>
              </w:rPr>
              <w:t>Q</w:t>
            </w:r>
            <w:r w:rsidR="00010511">
              <w:rPr>
                <w:rFonts w:ascii="Arial" w:eastAsia="Calibri" w:hAnsi="Arial" w:cs="Arial"/>
                <w:b/>
                <w:sz w:val="18"/>
                <w:szCs w:val="18"/>
              </w:rPr>
              <w:t>1</w:t>
            </w:r>
            <w:r>
              <w:rPr>
                <w:rFonts w:ascii="Arial" w:eastAsia="Calibri" w:hAnsi="Arial" w:cs="Arial"/>
                <w:b/>
                <w:sz w:val="18"/>
                <w:szCs w:val="18"/>
              </w:rPr>
              <w:t xml:space="preserve">. </w:t>
            </w:r>
            <w:r w:rsidR="00976DFD" w:rsidRPr="00976DFD">
              <w:rPr>
                <w:rFonts w:ascii="Arial" w:eastAsia="Calibri" w:hAnsi="Arial" w:cs="Arial"/>
                <w:b/>
                <w:sz w:val="18"/>
                <w:szCs w:val="18"/>
              </w:rPr>
              <w:t xml:space="preserve">On the State-Supplied Price Sheet, are Line Items 1-4 Commission Percentage expected to be an all-inclusive, total commission fee percentage, with the State Agency or Cooperative Participant choosing whether the fee shall be charged as a Seller's Fee or a Buyer's Premium (or perhaps split between Seller/Buyer)? </w:t>
            </w:r>
          </w:p>
          <w:p w14:paraId="7C88696B" w14:textId="77777777" w:rsidR="00976DFD" w:rsidRPr="00976DFD" w:rsidRDefault="00A22497" w:rsidP="00275AB7">
            <w:pPr>
              <w:spacing w:after="160" w:line="259" w:lineRule="auto"/>
              <w:jc w:val="both"/>
              <w:rPr>
                <w:rFonts w:ascii="Arial" w:eastAsia="Calibri" w:hAnsi="Arial" w:cs="Arial"/>
                <w:b/>
                <w:sz w:val="18"/>
                <w:szCs w:val="18"/>
              </w:rPr>
            </w:pPr>
            <w:r>
              <w:rPr>
                <w:rFonts w:ascii="Arial" w:eastAsia="Calibri" w:hAnsi="Arial" w:cs="Arial"/>
                <w:b/>
                <w:sz w:val="18"/>
                <w:szCs w:val="18"/>
              </w:rPr>
              <w:t>Q</w:t>
            </w:r>
            <w:r w:rsidR="00010511">
              <w:rPr>
                <w:rFonts w:ascii="Arial" w:eastAsia="Calibri" w:hAnsi="Arial" w:cs="Arial"/>
                <w:b/>
                <w:sz w:val="18"/>
                <w:szCs w:val="18"/>
              </w:rPr>
              <w:t>2</w:t>
            </w:r>
            <w:r>
              <w:rPr>
                <w:rFonts w:ascii="Arial" w:eastAsia="Calibri" w:hAnsi="Arial" w:cs="Arial"/>
                <w:b/>
                <w:sz w:val="18"/>
                <w:szCs w:val="18"/>
              </w:rPr>
              <w:t xml:space="preserve">. </w:t>
            </w:r>
            <w:r w:rsidR="00976DFD" w:rsidRPr="00976DFD">
              <w:rPr>
                <w:rFonts w:ascii="Arial" w:eastAsia="Calibri" w:hAnsi="Arial" w:cs="Arial"/>
                <w:b/>
                <w:sz w:val="18"/>
                <w:szCs w:val="18"/>
              </w:rPr>
              <w:t>Alternatively, how should Proposers indicate whether the quoted Commission Percentage will be charged as a Seller's Fee or Buyer's Premium?</w:t>
            </w:r>
          </w:p>
          <w:p w14:paraId="18411FB1" w14:textId="77777777" w:rsidR="00B024E0" w:rsidRPr="006C3CDE" w:rsidRDefault="00B024E0" w:rsidP="00565234">
            <w:pPr>
              <w:spacing w:after="160" w:line="259" w:lineRule="auto"/>
              <w:jc w:val="both"/>
              <w:rPr>
                <w:rFonts w:ascii="Arial" w:eastAsia="Calibri" w:hAnsi="Arial" w:cs="Arial"/>
                <w:b/>
                <w:sz w:val="18"/>
                <w:szCs w:val="18"/>
              </w:rPr>
            </w:pPr>
          </w:p>
          <w:p w14:paraId="1569797C" w14:textId="77777777" w:rsidR="00B024E0" w:rsidRPr="00152205" w:rsidRDefault="00B024E0" w:rsidP="00565234">
            <w:pPr>
              <w:spacing w:after="160" w:line="259" w:lineRule="auto"/>
              <w:jc w:val="both"/>
              <w:rPr>
                <w:rFonts w:ascii="Arial" w:eastAsia="Calibri" w:hAnsi="Arial" w:cs="Arial"/>
                <w:sz w:val="18"/>
                <w:szCs w:val="18"/>
              </w:rPr>
            </w:pPr>
          </w:p>
          <w:p w14:paraId="0A6635A9" w14:textId="78AE15C4" w:rsidR="00B024E0" w:rsidRPr="0073376E" w:rsidRDefault="00B024E0" w:rsidP="00565234">
            <w:pPr>
              <w:spacing w:after="160" w:line="259" w:lineRule="auto"/>
              <w:jc w:val="both"/>
              <w:rPr>
                <w:rFonts w:ascii="Arial" w:eastAsia="Calibri" w:hAnsi="Arial" w:cs="Arial"/>
                <w:sz w:val="18"/>
                <w:szCs w:val="18"/>
              </w:rPr>
            </w:pPr>
            <w:r>
              <w:rPr>
                <w:rFonts w:ascii="Arial" w:eastAsia="Calibri" w:hAnsi="Arial" w:cs="Arial"/>
                <w:b/>
                <w:sz w:val="18"/>
                <w:szCs w:val="18"/>
              </w:rPr>
              <w:t>A</w:t>
            </w:r>
            <w:r w:rsidR="00010511">
              <w:rPr>
                <w:rFonts w:ascii="Arial" w:eastAsia="Calibri" w:hAnsi="Arial" w:cs="Arial"/>
                <w:b/>
                <w:sz w:val="18"/>
                <w:szCs w:val="18"/>
              </w:rPr>
              <w:t>1</w:t>
            </w:r>
            <w:r>
              <w:rPr>
                <w:rFonts w:ascii="Arial" w:eastAsia="Calibri" w:hAnsi="Arial" w:cs="Arial"/>
                <w:b/>
                <w:sz w:val="18"/>
                <w:szCs w:val="18"/>
              </w:rPr>
              <w:t xml:space="preserve">. </w:t>
            </w:r>
            <w:r w:rsidR="00AB0955" w:rsidRPr="0073376E">
              <w:rPr>
                <w:rFonts w:ascii="Arial" w:eastAsia="Calibri" w:hAnsi="Arial" w:cs="Arial"/>
                <w:sz w:val="18"/>
                <w:szCs w:val="18"/>
              </w:rPr>
              <w:t>Please refer to the answer</w:t>
            </w:r>
            <w:r w:rsidR="009E18ED">
              <w:rPr>
                <w:rFonts w:ascii="Arial" w:eastAsia="Calibri" w:hAnsi="Arial" w:cs="Arial"/>
                <w:sz w:val="18"/>
                <w:szCs w:val="18"/>
              </w:rPr>
              <w:t>s provided in</w:t>
            </w:r>
            <w:r w:rsidR="009E18ED" w:rsidRPr="0073376E">
              <w:rPr>
                <w:rFonts w:ascii="Arial" w:eastAsia="Calibri" w:hAnsi="Arial" w:cs="Arial"/>
                <w:sz w:val="18"/>
                <w:szCs w:val="18"/>
              </w:rPr>
              <w:t xml:space="preserve"> question</w:t>
            </w:r>
            <w:r w:rsidR="00AB0955" w:rsidRPr="0073376E">
              <w:rPr>
                <w:rFonts w:ascii="Arial" w:eastAsia="Calibri" w:hAnsi="Arial" w:cs="Arial"/>
                <w:sz w:val="18"/>
                <w:szCs w:val="18"/>
              </w:rPr>
              <w:t xml:space="preserve"> </w:t>
            </w:r>
            <w:r w:rsidR="009E18ED">
              <w:rPr>
                <w:rFonts w:ascii="Arial" w:eastAsia="Calibri" w:hAnsi="Arial" w:cs="Arial"/>
                <w:sz w:val="18"/>
                <w:szCs w:val="18"/>
              </w:rPr>
              <w:t>#</w:t>
            </w:r>
            <w:r w:rsidR="00885AF8">
              <w:rPr>
                <w:rFonts w:ascii="Arial" w:eastAsia="Calibri" w:hAnsi="Arial" w:cs="Arial"/>
                <w:sz w:val="18"/>
                <w:szCs w:val="18"/>
              </w:rPr>
              <w:t>7</w:t>
            </w:r>
            <w:r w:rsidR="00AB0955" w:rsidRPr="0073376E">
              <w:rPr>
                <w:rFonts w:ascii="Arial" w:eastAsia="Calibri" w:hAnsi="Arial" w:cs="Arial"/>
                <w:sz w:val="18"/>
                <w:szCs w:val="18"/>
              </w:rPr>
              <w:t>.</w:t>
            </w:r>
          </w:p>
          <w:p w14:paraId="0E253CEF" w14:textId="77777777" w:rsidR="00C5415D" w:rsidRDefault="00C5415D" w:rsidP="00565234">
            <w:pPr>
              <w:spacing w:after="160" w:line="259" w:lineRule="auto"/>
              <w:jc w:val="both"/>
              <w:rPr>
                <w:rFonts w:ascii="Arial" w:eastAsia="Calibri" w:hAnsi="Arial" w:cs="Arial"/>
                <w:sz w:val="18"/>
                <w:szCs w:val="18"/>
              </w:rPr>
            </w:pPr>
          </w:p>
          <w:p w14:paraId="459F5A91" w14:textId="10FBF312" w:rsidR="00885AF8" w:rsidRPr="0073376E" w:rsidRDefault="00C5415D" w:rsidP="00565234">
            <w:pPr>
              <w:spacing w:after="160" w:line="259" w:lineRule="auto"/>
              <w:jc w:val="both"/>
              <w:rPr>
                <w:rFonts w:ascii="Arial" w:eastAsia="Calibri" w:hAnsi="Arial" w:cs="Arial"/>
                <w:sz w:val="18"/>
                <w:szCs w:val="18"/>
              </w:rPr>
            </w:pPr>
            <w:r w:rsidRPr="00C5415D">
              <w:rPr>
                <w:rFonts w:ascii="Arial" w:eastAsia="Calibri" w:hAnsi="Arial" w:cs="Arial"/>
                <w:b/>
                <w:sz w:val="18"/>
                <w:szCs w:val="18"/>
              </w:rPr>
              <w:t>A</w:t>
            </w:r>
            <w:r w:rsidR="00010511">
              <w:rPr>
                <w:rFonts w:ascii="Arial" w:eastAsia="Calibri" w:hAnsi="Arial" w:cs="Arial"/>
                <w:b/>
                <w:sz w:val="18"/>
                <w:szCs w:val="18"/>
              </w:rPr>
              <w:t>2</w:t>
            </w:r>
            <w:r w:rsidRPr="00C5415D">
              <w:rPr>
                <w:rFonts w:ascii="Arial" w:eastAsia="Calibri" w:hAnsi="Arial" w:cs="Arial"/>
                <w:sz w:val="18"/>
                <w:szCs w:val="18"/>
              </w:rPr>
              <w:t>.</w:t>
            </w:r>
            <w:r>
              <w:rPr>
                <w:rFonts w:ascii="Arial" w:eastAsia="Calibri" w:hAnsi="Arial" w:cs="Arial"/>
                <w:sz w:val="18"/>
                <w:szCs w:val="18"/>
              </w:rPr>
              <w:t xml:space="preserve"> </w:t>
            </w:r>
            <w:r w:rsidR="009E18ED" w:rsidRPr="0073376E">
              <w:rPr>
                <w:rFonts w:ascii="Arial" w:eastAsia="Calibri" w:hAnsi="Arial" w:cs="Arial"/>
                <w:sz w:val="18"/>
                <w:szCs w:val="18"/>
              </w:rPr>
              <w:t>Please refer to the answer</w:t>
            </w:r>
            <w:r w:rsidR="009E18ED">
              <w:rPr>
                <w:rFonts w:ascii="Arial" w:eastAsia="Calibri" w:hAnsi="Arial" w:cs="Arial"/>
                <w:sz w:val="18"/>
                <w:szCs w:val="18"/>
              </w:rPr>
              <w:t>s provided in</w:t>
            </w:r>
            <w:r w:rsidR="009E18ED" w:rsidRPr="0073376E">
              <w:rPr>
                <w:rFonts w:ascii="Arial" w:eastAsia="Calibri" w:hAnsi="Arial" w:cs="Arial"/>
                <w:sz w:val="18"/>
                <w:szCs w:val="18"/>
              </w:rPr>
              <w:t xml:space="preserve"> question </w:t>
            </w:r>
            <w:r w:rsidR="009E18ED">
              <w:rPr>
                <w:rFonts w:ascii="Arial" w:eastAsia="Calibri" w:hAnsi="Arial" w:cs="Arial"/>
                <w:sz w:val="18"/>
                <w:szCs w:val="18"/>
              </w:rPr>
              <w:t>#7</w:t>
            </w:r>
            <w:r w:rsidR="009E18ED" w:rsidRPr="0073376E">
              <w:rPr>
                <w:rFonts w:ascii="Arial" w:eastAsia="Calibri" w:hAnsi="Arial" w:cs="Arial"/>
                <w:sz w:val="18"/>
                <w:szCs w:val="18"/>
              </w:rPr>
              <w:t>.</w:t>
            </w:r>
          </w:p>
          <w:p w14:paraId="0D6239EE" w14:textId="77777777" w:rsidR="00216882" w:rsidRPr="00BC6534" w:rsidRDefault="00216882" w:rsidP="00565234">
            <w:pPr>
              <w:tabs>
                <w:tab w:val="left" w:pos="0"/>
              </w:tabs>
              <w:overflowPunct w:val="0"/>
              <w:autoSpaceDE w:val="0"/>
              <w:autoSpaceDN w:val="0"/>
              <w:adjustRightInd w:val="0"/>
              <w:jc w:val="both"/>
              <w:rPr>
                <w:rFonts w:ascii="Arial" w:hAnsi="Arial" w:cs="Arial"/>
                <w:sz w:val="18"/>
                <w:szCs w:val="18"/>
              </w:rPr>
            </w:pPr>
            <w:r w:rsidRPr="00E6215C">
              <w:rPr>
                <w:rFonts w:ascii="Arial" w:hAnsi="Arial" w:cs="Arial"/>
                <w:sz w:val="18"/>
                <w:szCs w:val="18"/>
              </w:rPr>
              <w:t>Please see revised Contract Specific Definitions in Bid Solicitation Section 9.3</w:t>
            </w:r>
          </w:p>
          <w:p w14:paraId="3853E0E2" w14:textId="77777777" w:rsidR="00885AF8" w:rsidRDefault="00885AF8" w:rsidP="00565234">
            <w:pPr>
              <w:spacing w:after="160" w:line="259" w:lineRule="auto"/>
              <w:jc w:val="both"/>
              <w:rPr>
                <w:rFonts w:ascii="Arial" w:eastAsia="Calibri" w:hAnsi="Arial" w:cs="Arial"/>
                <w:sz w:val="18"/>
                <w:szCs w:val="18"/>
              </w:rPr>
            </w:pPr>
          </w:p>
          <w:p w14:paraId="04E71A1E" w14:textId="2B4694B1" w:rsidR="00C5415D" w:rsidRDefault="00480566" w:rsidP="00565234">
            <w:pPr>
              <w:spacing w:after="160" w:line="259" w:lineRule="auto"/>
              <w:jc w:val="both"/>
              <w:rPr>
                <w:rFonts w:ascii="Arial" w:eastAsia="Calibri" w:hAnsi="Arial" w:cs="Arial"/>
                <w:sz w:val="18"/>
                <w:szCs w:val="18"/>
              </w:rPr>
            </w:pPr>
            <w:r>
              <w:rPr>
                <w:rFonts w:ascii="Arial" w:eastAsia="Calibri" w:hAnsi="Arial" w:cs="Arial"/>
                <w:sz w:val="18"/>
                <w:szCs w:val="18"/>
              </w:rPr>
              <w:t xml:space="preserve">The State </w:t>
            </w:r>
            <w:r w:rsidR="00777233">
              <w:rPr>
                <w:rFonts w:ascii="Arial" w:eastAsia="Calibri" w:hAnsi="Arial" w:cs="Arial"/>
                <w:sz w:val="18"/>
                <w:szCs w:val="18"/>
              </w:rPr>
              <w:t>is utilizing the Electronic Payment Fee</w:t>
            </w:r>
            <w:r>
              <w:rPr>
                <w:rFonts w:ascii="Arial" w:eastAsia="Calibri" w:hAnsi="Arial" w:cs="Arial"/>
                <w:sz w:val="18"/>
                <w:szCs w:val="18"/>
              </w:rPr>
              <w:t xml:space="preserve"> option and the Contractor should submit a firm, fixed percentage as stipulated by Section 3.35 of the Bid Solicitation, which states in part:</w:t>
            </w:r>
          </w:p>
          <w:p w14:paraId="30E1A679" w14:textId="77777777" w:rsidR="00480566" w:rsidRDefault="00480566" w:rsidP="00565234">
            <w:pPr>
              <w:spacing w:after="160" w:line="259" w:lineRule="auto"/>
              <w:jc w:val="both"/>
              <w:rPr>
                <w:rFonts w:ascii="Arial" w:eastAsia="Calibri" w:hAnsi="Arial" w:cs="Arial"/>
                <w:i/>
                <w:sz w:val="18"/>
                <w:szCs w:val="18"/>
              </w:rPr>
            </w:pPr>
            <w:r w:rsidRPr="00480566">
              <w:rPr>
                <w:rFonts w:ascii="Arial" w:eastAsia="Calibri" w:hAnsi="Arial" w:cs="Arial"/>
                <w:i/>
                <w:sz w:val="18"/>
                <w:szCs w:val="18"/>
              </w:rPr>
              <w:t>“…the Bidder shall insert a firm, fixed percentage for Year 1, Year 2, and Year 3 in the corresponding columns titled “Unit Pricing –Year 1”, “Unit Pricing –Year 2”, and “Unit Pricing –Year 3) on the State- Supplied Price Sheet”.</w:t>
            </w:r>
          </w:p>
          <w:p w14:paraId="5BBC44ED" w14:textId="77777777" w:rsidR="005D5587" w:rsidRPr="00E22D27" w:rsidRDefault="005D5587" w:rsidP="00565234">
            <w:pPr>
              <w:spacing w:after="160" w:line="259" w:lineRule="auto"/>
              <w:jc w:val="both"/>
              <w:rPr>
                <w:rFonts w:ascii="Arial" w:eastAsia="Calibri" w:hAnsi="Arial" w:cs="Arial"/>
                <w:sz w:val="18"/>
                <w:szCs w:val="18"/>
              </w:rPr>
            </w:pPr>
            <w:r w:rsidRPr="00E22D27">
              <w:rPr>
                <w:rFonts w:ascii="Arial" w:eastAsia="Calibri" w:hAnsi="Arial" w:cs="Arial"/>
                <w:sz w:val="18"/>
                <w:szCs w:val="18"/>
              </w:rPr>
              <w:t>Section 4.1 states in pertinent part:</w:t>
            </w:r>
          </w:p>
          <w:p w14:paraId="60AD1130" w14:textId="42C27B1E" w:rsidR="005D5587" w:rsidRPr="00E22D27" w:rsidRDefault="005D5587" w:rsidP="00565234">
            <w:pPr>
              <w:numPr>
                <w:ilvl w:val="0"/>
                <w:numId w:val="17"/>
              </w:numPr>
              <w:spacing w:after="160" w:line="259" w:lineRule="auto"/>
              <w:jc w:val="both"/>
              <w:rPr>
                <w:rFonts w:ascii="Arial" w:eastAsia="Calibri" w:hAnsi="Arial" w:cs="Arial"/>
                <w:i/>
                <w:sz w:val="18"/>
                <w:szCs w:val="18"/>
              </w:rPr>
            </w:pPr>
            <w:r>
              <w:rPr>
                <w:rFonts w:ascii="Arial" w:eastAsia="Calibri" w:hAnsi="Arial" w:cs="Arial"/>
                <w:i/>
                <w:sz w:val="18"/>
                <w:szCs w:val="18"/>
              </w:rPr>
              <w:t>“</w:t>
            </w:r>
            <w:r w:rsidR="0055676F" w:rsidRPr="0055676F">
              <w:rPr>
                <w:rFonts w:ascii="Arial" w:eastAsia="Calibri" w:hAnsi="Arial" w:cs="Arial"/>
                <w:i/>
                <w:sz w:val="18"/>
                <w:szCs w:val="18"/>
              </w:rPr>
              <w:t>An Electronic Payment Fee may be imposed by the Contractor when it accepts any funds electronically from the winning Auction Bidders</w:t>
            </w:r>
            <w:r w:rsidRPr="00E22D27">
              <w:rPr>
                <w:rFonts w:ascii="Arial" w:eastAsia="Calibri" w:hAnsi="Arial" w:cs="Arial"/>
                <w:i/>
                <w:sz w:val="18"/>
                <w:szCs w:val="18"/>
              </w:rPr>
              <w:t>; and </w:t>
            </w:r>
          </w:p>
          <w:p w14:paraId="6A793726" w14:textId="0E589230" w:rsidR="005D5587" w:rsidRPr="0055676F" w:rsidRDefault="005D5587" w:rsidP="00565234">
            <w:pPr>
              <w:numPr>
                <w:ilvl w:val="0"/>
                <w:numId w:val="17"/>
              </w:numPr>
              <w:spacing w:after="160" w:line="259" w:lineRule="auto"/>
              <w:jc w:val="both"/>
              <w:rPr>
                <w:rFonts w:ascii="Arial" w:eastAsia="Calibri" w:hAnsi="Arial" w:cs="Arial"/>
                <w:i/>
                <w:sz w:val="18"/>
                <w:szCs w:val="18"/>
              </w:rPr>
            </w:pPr>
            <w:r w:rsidRPr="00E22D27">
              <w:rPr>
                <w:rFonts w:ascii="Arial" w:eastAsia="Calibri" w:hAnsi="Arial" w:cs="Arial"/>
                <w:i/>
                <w:sz w:val="18"/>
                <w:szCs w:val="18"/>
              </w:rPr>
              <w:t xml:space="preserve">At the close of the Auction, the Contractor shall identify the winning Auction Bidder and associated contact information and provide it to the Using Agency via email. It will be the responsibility of all Using Agencies to contact the winning Auction Bidder, collect payment from the winning Auction Bidder, and arrange for the winning Auction Bidder to pick up the sale items or lots. </w:t>
            </w:r>
            <w:r w:rsidR="0055676F" w:rsidRPr="0055676F">
              <w:rPr>
                <w:rFonts w:ascii="Arial" w:eastAsia="Calibri" w:hAnsi="Arial" w:cs="Arial"/>
                <w:i/>
                <w:sz w:val="18"/>
                <w:szCs w:val="18"/>
              </w:rPr>
              <w:t xml:space="preserve">The Contractor shall be permitted to collect the Electronic Payment Fee for </w:t>
            </w:r>
            <w:r w:rsidR="00777233" w:rsidRPr="0055676F">
              <w:rPr>
                <w:rFonts w:ascii="Arial" w:eastAsia="Calibri" w:hAnsi="Arial" w:cs="Arial"/>
                <w:i/>
                <w:sz w:val="18"/>
                <w:szCs w:val="18"/>
              </w:rPr>
              <w:t>all electronic</w:t>
            </w:r>
            <w:r w:rsidR="0055676F" w:rsidRPr="0055676F">
              <w:rPr>
                <w:rFonts w:ascii="Arial" w:eastAsia="Calibri" w:hAnsi="Arial" w:cs="Arial"/>
                <w:i/>
                <w:sz w:val="18"/>
                <w:szCs w:val="18"/>
              </w:rPr>
              <w:t xml:space="preserve"> payments received and processed by the </w:t>
            </w:r>
            <w:r w:rsidR="0055676F">
              <w:rPr>
                <w:rFonts w:ascii="Arial" w:eastAsia="Calibri" w:hAnsi="Arial" w:cs="Arial"/>
                <w:i/>
                <w:sz w:val="18"/>
                <w:szCs w:val="18"/>
              </w:rPr>
              <w:t>Contractor from the</w:t>
            </w:r>
            <w:r w:rsidR="0055676F" w:rsidRPr="0055676F">
              <w:rPr>
                <w:rFonts w:ascii="Arial" w:eastAsia="Calibri" w:hAnsi="Arial" w:cs="Arial"/>
                <w:i/>
                <w:sz w:val="18"/>
                <w:szCs w:val="18"/>
              </w:rPr>
              <w:t xml:space="preserve"> winning Auction Bidder.</w:t>
            </w:r>
            <w:r w:rsidRPr="0055676F">
              <w:rPr>
                <w:rFonts w:ascii="Arial" w:eastAsia="Calibri" w:hAnsi="Arial" w:cs="Arial"/>
                <w:i/>
                <w:sz w:val="18"/>
                <w:szCs w:val="18"/>
              </w:rPr>
              <w:t>”</w:t>
            </w:r>
          </w:p>
          <w:p w14:paraId="4745AF68" w14:textId="77777777" w:rsidR="00B024E0" w:rsidRPr="00152205" w:rsidRDefault="00B024E0" w:rsidP="00565234">
            <w:pPr>
              <w:spacing w:after="160" w:line="259" w:lineRule="auto"/>
              <w:jc w:val="both"/>
              <w:rPr>
                <w:rFonts w:ascii="Arial" w:eastAsia="Calibri" w:hAnsi="Arial" w:cs="Arial"/>
                <w:sz w:val="18"/>
                <w:szCs w:val="18"/>
              </w:rPr>
            </w:pPr>
          </w:p>
          <w:p w14:paraId="5766F342" w14:textId="5FDD284A" w:rsidR="00B024E0" w:rsidRDefault="002F3E50" w:rsidP="00565234">
            <w:pPr>
              <w:tabs>
                <w:tab w:val="left" w:pos="0"/>
              </w:tabs>
              <w:overflowPunct w:val="0"/>
              <w:autoSpaceDE w:val="0"/>
              <w:autoSpaceDN w:val="0"/>
              <w:adjustRightInd w:val="0"/>
              <w:ind w:hanging="28"/>
              <w:jc w:val="both"/>
              <w:rPr>
                <w:rFonts w:ascii="Arial" w:hAnsi="Arial" w:cs="Arial"/>
              </w:rPr>
            </w:pPr>
            <w:r w:rsidRPr="00EB5418">
              <w:rPr>
                <w:rFonts w:ascii="Arial" w:hAnsi="Arial" w:cs="Arial"/>
                <w:sz w:val="18"/>
                <w:szCs w:val="18"/>
              </w:rPr>
              <w:t>Plea</w:t>
            </w:r>
            <w:r>
              <w:rPr>
                <w:rFonts w:ascii="Arial" w:hAnsi="Arial" w:cs="Arial"/>
                <w:sz w:val="18"/>
                <w:szCs w:val="18"/>
              </w:rPr>
              <w:t>se refer to the State Supplied Price Sheet</w:t>
            </w:r>
            <w:r w:rsidRPr="00EB5418">
              <w:rPr>
                <w:rFonts w:ascii="Arial" w:hAnsi="Arial" w:cs="Arial"/>
                <w:sz w:val="18"/>
                <w:szCs w:val="18"/>
              </w:rPr>
              <w:t xml:space="preserve"> titled </w:t>
            </w:r>
            <w:r>
              <w:rPr>
                <w:rFonts w:ascii="Arial" w:hAnsi="Arial" w:cs="Arial"/>
                <w:i/>
                <w:sz w:val="18"/>
                <w:szCs w:val="18"/>
              </w:rPr>
              <w:t>“T2581 Revised State Supplied Price Sheet</w:t>
            </w:r>
            <w:r w:rsidR="000C2BA0">
              <w:rPr>
                <w:rFonts w:ascii="Arial" w:hAnsi="Arial" w:cs="Arial"/>
                <w:i/>
                <w:sz w:val="18"/>
                <w:szCs w:val="18"/>
              </w:rPr>
              <w:t xml:space="preserve"> 9.24</w:t>
            </w:r>
            <w:r w:rsidRPr="00EB5418">
              <w:rPr>
                <w:rFonts w:ascii="Arial" w:hAnsi="Arial" w:cs="Arial"/>
                <w:i/>
                <w:sz w:val="18"/>
                <w:szCs w:val="18"/>
              </w:rPr>
              <w:t>.2024”</w:t>
            </w:r>
          </w:p>
        </w:tc>
      </w:tr>
      <w:tr w:rsidR="00B024E0" w14:paraId="496526C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3E33321" w14:textId="77777777" w:rsidR="00B024E0" w:rsidRDefault="00CD657D" w:rsidP="00B024E0">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7E2D4723"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3.35</w:t>
            </w:r>
          </w:p>
          <w:p w14:paraId="2A0EF4D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1AD49289" w14:textId="77777777" w:rsidR="00976DFD" w:rsidRPr="00976DFD" w:rsidRDefault="00B024E0" w:rsidP="00976DFD">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00976DFD" w:rsidRPr="00976DFD">
              <w:rPr>
                <w:rFonts w:ascii="Arial" w:hAnsi="Arial" w:cs="Arial"/>
                <w:b/>
                <w:color w:val="000000"/>
                <w:sz w:val="18"/>
                <w:szCs w:val="18"/>
                <w:shd w:val="clear" w:color="auto" w:fill="FFFFFF"/>
              </w:rPr>
              <w:t>On the State-Supplied Price Sheet, are Line Item 5 Electronic Payment Fee and/or Line Item 6 Auction Listing Fee required to be a flat dollar amount, or may proposers quote Line Items 5 and 6 as a percentage fee?</w:t>
            </w:r>
          </w:p>
          <w:p w14:paraId="680659D9" w14:textId="77777777" w:rsidR="00B024E0" w:rsidRDefault="00976DFD" w:rsidP="00976DFD">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sidRPr="00976DFD">
              <w:rPr>
                <w:rFonts w:ascii="Arial" w:hAnsi="Arial" w:cs="Arial"/>
                <w:b/>
                <w:color w:val="000000"/>
                <w:sz w:val="18"/>
                <w:szCs w:val="18"/>
                <w:shd w:val="clear" w:color="auto" w:fill="FFFFFF"/>
              </w:rPr>
              <w:t xml:space="preserve"> </w:t>
            </w:r>
          </w:p>
          <w:p w14:paraId="7E852E44" w14:textId="77777777" w:rsidR="00B024E0" w:rsidRPr="008638BB"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564CF597" w14:textId="28D513FB" w:rsidR="00B024E0" w:rsidRPr="000A1087" w:rsidRDefault="00B024E0" w:rsidP="00976DFD">
            <w:pPr>
              <w:tabs>
                <w:tab w:val="left" w:pos="0"/>
              </w:tabs>
              <w:overflowPunct w:val="0"/>
              <w:autoSpaceDE w:val="0"/>
              <w:autoSpaceDN w:val="0"/>
              <w:adjustRightInd w:val="0"/>
              <w:ind w:hanging="28"/>
              <w:jc w:val="both"/>
              <w:rPr>
                <w:rFonts w:ascii="Arial" w:hAnsi="Arial" w:cs="Arial"/>
                <w:i/>
                <w:color w:val="000000"/>
                <w:sz w:val="18"/>
                <w:szCs w:val="18"/>
                <w:shd w:val="clear" w:color="auto" w:fill="FFFFFF"/>
              </w:rPr>
            </w:pPr>
            <w:r w:rsidRPr="008638BB">
              <w:rPr>
                <w:rFonts w:ascii="Arial" w:hAnsi="Arial" w:cs="Arial"/>
                <w:b/>
                <w:color w:val="000000"/>
                <w:sz w:val="18"/>
                <w:szCs w:val="18"/>
                <w:shd w:val="clear" w:color="auto" w:fill="FFFFFF"/>
              </w:rPr>
              <w:t>A.</w:t>
            </w:r>
            <w:r w:rsidRPr="000A1087">
              <w:rPr>
                <w:rFonts w:ascii="Arial" w:hAnsi="Arial" w:cs="Arial"/>
                <w:color w:val="000000"/>
                <w:sz w:val="18"/>
                <w:szCs w:val="18"/>
                <w:shd w:val="clear" w:color="auto" w:fill="FFFFFF"/>
              </w:rPr>
              <w:t xml:space="preserve"> </w:t>
            </w:r>
            <w:r w:rsidR="000A1087" w:rsidRPr="000A1087">
              <w:rPr>
                <w:rFonts w:ascii="Arial" w:hAnsi="Arial" w:cs="Arial"/>
                <w:color w:val="000000"/>
                <w:sz w:val="18"/>
                <w:szCs w:val="18"/>
                <w:shd w:val="clear" w:color="auto" w:fill="FFFFFF"/>
              </w:rPr>
              <w:t xml:space="preserve">Price Lines 5 &amp; 6 shall be a </w:t>
            </w:r>
            <w:r w:rsidR="000A1087" w:rsidRPr="003F30AB">
              <w:rPr>
                <w:rFonts w:ascii="Arial" w:hAnsi="Arial" w:cs="Arial"/>
                <w:sz w:val="18"/>
                <w:szCs w:val="18"/>
              </w:rPr>
              <w:t>firm, fixed p</w:t>
            </w:r>
            <w:r w:rsidR="003F30AB">
              <w:rPr>
                <w:rFonts w:ascii="Arial" w:hAnsi="Arial" w:cs="Arial"/>
                <w:sz w:val="18"/>
                <w:szCs w:val="18"/>
              </w:rPr>
              <w:t xml:space="preserve">ercentage and price </w:t>
            </w:r>
            <w:r w:rsidR="00AE708D">
              <w:rPr>
                <w:rFonts w:ascii="Arial" w:hAnsi="Arial" w:cs="Arial"/>
                <w:sz w:val="18"/>
                <w:szCs w:val="18"/>
              </w:rPr>
              <w:t>respectively</w:t>
            </w:r>
            <w:r w:rsidR="000A1087" w:rsidRPr="003F30AB">
              <w:rPr>
                <w:rFonts w:ascii="Arial" w:hAnsi="Arial" w:cs="Arial"/>
                <w:sz w:val="18"/>
                <w:szCs w:val="18"/>
              </w:rPr>
              <w:t xml:space="preserve"> in US dollars. </w:t>
            </w:r>
            <w:r w:rsidR="000A1087" w:rsidRPr="008638BB">
              <w:rPr>
                <w:rFonts w:ascii="Arial" w:hAnsi="Arial" w:cs="Arial"/>
                <w:sz w:val="18"/>
                <w:szCs w:val="18"/>
              </w:rPr>
              <w:t xml:space="preserve"> Bid Solicitation </w:t>
            </w:r>
            <w:r w:rsidR="000A1087" w:rsidRPr="000A1087">
              <w:rPr>
                <w:rFonts w:ascii="Arial" w:hAnsi="Arial" w:cs="Arial"/>
                <w:sz w:val="18"/>
                <w:szCs w:val="18"/>
              </w:rPr>
              <w:t xml:space="preserve">Section 3.35 </w:t>
            </w:r>
            <w:r w:rsidR="000A1087" w:rsidRPr="003F30AB">
              <w:rPr>
                <w:rFonts w:ascii="Arial" w:hAnsi="Arial" w:cs="Arial"/>
                <w:sz w:val="18"/>
                <w:szCs w:val="18"/>
              </w:rPr>
              <w:t>State Supplied Price Sheet</w:t>
            </w:r>
            <w:r w:rsidR="000A1087" w:rsidRPr="008638BB">
              <w:rPr>
                <w:rFonts w:ascii="Arial" w:hAnsi="Arial" w:cs="Arial"/>
                <w:sz w:val="18"/>
                <w:szCs w:val="18"/>
              </w:rPr>
              <w:t xml:space="preserve"> s</w:t>
            </w:r>
            <w:r w:rsidR="000A1087" w:rsidRPr="000A1087">
              <w:rPr>
                <w:rFonts w:ascii="Arial" w:hAnsi="Arial" w:cs="Arial"/>
                <w:sz w:val="18"/>
                <w:szCs w:val="18"/>
              </w:rPr>
              <w:t>tates</w:t>
            </w:r>
            <w:r w:rsidR="000A1087" w:rsidRPr="000A1087">
              <w:rPr>
                <w:rFonts w:ascii="Arial" w:hAnsi="Arial" w:cs="Arial"/>
                <w:color w:val="000000"/>
                <w:sz w:val="18"/>
                <w:szCs w:val="18"/>
                <w:shd w:val="clear" w:color="auto" w:fill="FFFFFF"/>
              </w:rPr>
              <w:t xml:space="preserve"> </w:t>
            </w:r>
          </w:p>
          <w:p w14:paraId="61768AAE" w14:textId="77777777" w:rsidR="00636891" w:rsidRPr="000A1087" w:rsidRDefault="00636891" w:rsidP="00B024E0">
            <w:pPr>
              <w:tabs>
                <w:tab w:val="left" w:pos="0"/>
              </w:tabs>
              <w:overflowPunct w:val="0"/>
              <w:autoSpaceDE w:val="0"/>
              <w:autoSpaceDN w:val="0"/>
              <w:adjustRightInd w:val="0"/>
              <w:ind w:hanging="28"/>
              <w:rPr>
                <w:rFonts w:ascii="Arial" w:hAnsi="Arial" w:cs="Arial"/>
                <w:i/>
                <w:sz w:val="18"/>
                <w:szCs w:val="18"/>
              </w:rPr>
            </w:pPr>
          </w:p>
          <w:p w14:paraId="1BB31379" w14:textId="77777777" w:rsidR="00636891" w:rsidRPr="000A1087" w:rsidRDefault="00636891" w:rsidP="00B024E0">
            <w:pPr>
              <w:tabs>
                <w:tab w:val="left" w:pos="0"/>
              </w:tabs>
              <w:overflowPunct w:val="0"/>
              <w:autoSpaceDE w:val="0"/>
              <w:autoSpaceDN w:val="0"/>
              <w:adjustRightInd w:val="0"/>
              <w:ind w:hanging="28"/>
              <w:rPr>
                <w:rFonts w:ascii="Arial" w:hAnsi="Arial" w:cs="Arial"/>
                <w:i/>
                <w:sz w:val="18"/>
                <w:szCs w:val="18"/>
              </w:rPr>
            </w:pPr>
          </w:p>
          <w:p w14:paraId="3FFECFC4" w14:textId="29CC4653" w:rsidR="000A1087" w:rsidRPr="00565234" w:rsidRDefault="00275AB7" w:rsidP="000A1087">
            <w:pPr>
              <w:numPr>
                <w:ilvl w:val="0"/>
                <w:numId w:val="11"/>
              </w:numPr>
              <w:jc w:val="both"/>
              <w:rPr>
                <w:rFonts w:ascii="Arial" w:hAnsi="Arial" w:cs="Arial"/>
                <w:i/>
                <w:sz w:val="18"/>
                <w:szCs w:val="18"/>
              </w:rPr>
            </w:pPr>
            <w:r>
              <w:rPr>
                <w:rFonts w:ascii="Arial" w:hAnsi="Arial" w:cs="Arial"/>
                <w:b/>
                <w:i/>
                <w:sz w:val="18"/>
                <w:szCs w:val="18"/>
                <w:u w:val="single"/>
              </w:rPr>
              <w:t>“</w:t>
            </w:r>
            <w:r w:rsidR="000A1087" w:rsidRPr="00565234">
              <w:rPr>
                <w:rFonts w:ascii="Arial" w:hAnsi="Arial" w:cs="Arial"/>
                <w:b/>
                <w:i/>
                <w:sz w:val="18"/>
                <w:szCs w:val="18"/>
                <w:u w:val="single"/>
              </w:rPr>
              <w:t>Step 3</w:t>
            </w:r>
            <w:r w:rsidR="000A1087" w:rsidRPr="00565234">
              <w:rPr>
                <w:rFonts w:ascii="Arial" w:hAnsi="Arial" w:cs="Arial"/>
                <w:b/>
                <w:i/>
                <w:sz w:val="18"/>
                <w:szCs w:val="18"/>
              </w:rPr>
              <w:t xml:space="preserve"> – </w:t>
            </w:r>
            <w:r w:rsidR="000A1087" w:rsidRPr="00565234">
              <w:rPr>
                <w:rFonts w:ascii="Arial" w:hAnsi="Arial" w:cs="Arial"/>
                <w:i/>
                <w:sz w:val="18"/>
                <w:szCs w:val="18"/>
              </w:rPr>
              <w:t>Price Lines 5, the Bidder shall insert a firm, fixed p</w:t>
            </w:r>
            <w:r w:rsidR="00AE708D" w:rsidRPr="00565234">
              <w:rPr>
                <w:rFonts w:ascii="Arial" w:hAnsi="Arial" w:cs="Arial"/>
                <w:i/>
                <w:sz w:val="18"/>
                <w:szCs w:val="18"/>
              </w:rPr>
              <w:t>ercentage</w:t>
            </w:r>
            <w:r w:rsidR="000A1087" w:rsidRPr="00565234">
              <w:rPr>
                <w:rFonts w:ascii="Arial" w:hAnsi="Arial" w:cs="Arial"/>
                <w:i/>
                <w:sz w:val="18"/>
                <w:szCs w:val="18"/>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47768951" w14:textId="77777777" w:rsidR="00AE708D" w:rsidRPr="00565234" w:rsidRDefault="00AE708D" w:rsidP="00AE708D">
            <w:pPr>
              <w:ind w:left="860"/>
              <w:jc w:val="both"/>
              <w:rPr>
                <w:rFonts w:ascii="Arial" w:hAnsi="Arial" w:cs="Arial"/>
                <w:i/>
                <w:sz w:val="18"/>
                <w:szCs w:val="18"/>
              </w:rPr>
            </w:pPr>
          </w:p>
          <w:p w14:paraId="4CA82841" w14:textId="76476982" w:rsidR="003F30AB" w:rsidRPr="00565234" w:rsidRDefault="003F30AB" w:rsidP="003F30AB">
            <w:pPr>
              <w:numPr>
                <w:ilvl w:val="0"/>
                <w:numId w:val="11"/>
              </w:numPr>
              <w:jc w:val="both"/>
              <w:rPr>
                <w:rFonts w:ascii="Arial" w:hAnsi="Arial" w:cs="Arial"/>
                <w:i/>
                <w:sz w:val="18"/>
                <w:szCs w:val="18"/>
              </w:rPr>
            </w:pPr>
            <w:r w:rsidRPr="00565234">
              <w:rPr>
                <w:rFonts w:ascii="Arial" w:hAnsi="Arial" w:cs="Arial"/>
                <w:b/>
                <w:i/>
                <w:sz w:val="18"/>
                <w:szCs w:val="18"/>
                <w:u w:val="single"/>
              </w:rPr>
              <w:t>Step 4</w:t>
            </w:r>
            <w:r w:rsidRPr="00565234">
              <w:rPr>
                <w:rFonts w:ascii="Arial" w:hAnsi="Arial" w:cs="Arial"/>
                <w:b/>
                <w:i/>
                <w:sz w:val="18"/>
                <w:szCs w:val="18"/>
              </w:rPr>
              <w:t xml:space="preserve"> – </w:t>
            </w:r>
            <w:r w:rsidRPr="00565234">
              <w:rPr>
                <w:rFonts w:ascii="Arial" w:hAnsi="Arial" w:cs="Arial"/>
                <w:i/>
                <w:sz w:val="18"/>
                <w:szCs w:val="18"/>
              </w:rPr>
              <w:t>Price Line 6, the Bidder shall insert a firm, fixed price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r w:rsidR="00275AB7">
              <w:rPr>
                <w:rFonts w:ascii="Arial" w:hAnsi="Arial" w:cs="Arial"/>
                <w:i/>
                <w:sz w:val="18"/>
                <w:szCs w:val="18"/>
              </w:rPr>
              <w:t>”</w:t>
            </w:r>
          </w:p>
          <w:p w14:paraId="681359B3" w14:textId="17DC49F3" w:rsidR="00B024E0" w:rsidRDefault="00B024E0" w:rsidP="00565234">
            <w:pPr>
              <w:tabs>
                <w:tab w:val="left" w:pos="0"/>
              </w:tabs>
              <w:overflowPunct w:val="0"/>
              <w:autoSpaceDE w:val="0"/>
              <w:autoSpaceDN w:val="0"/>
              <w:adjustRightInd w:val="0"/>
              <w:ind w:hanging="28"/>
              <w:rPr>
                <w:rFonts w:ascii="Arial" w:hAnsi="Arial" w:cs="Arial"/>
              </w:rPr>
            </w:pPr>
          </w:p>
        </w:tc>
      </w:tr>
      <w:tr w:rsidR="009432DA" w14:paraId="2A2A084A" w14:textId="77777777" w:rsidTr="002420F8">
        <w:tc>
          <w:tcPr>
            <w:tcW w:w="877" w:type="dxa"/>
            <w:tcBorders>
              <w:top w:val="single" w:sz="4" w:space="0" w:color="auto"/>
              <w:left w:val="single" w:sz="4" w:space="0" w:color="auto"/>
              <w:bottom w:val="single" w:sz="4" w:space="0" w:color="auto"/>
              <w:right w:val="single" w:sz="4" w:space="0" w:color="auto"/>
            </w:tcBorders>
          </w:tcPr>
          <w:p w14:paraId="488E9390" w14:textId="77777777" w:rsidR="009432DA" w:rsidRDefault="00963CF5" w:rsidP="00B024E0">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20BFD647" w14:textId="77777777" w:rsidR="009432DA" w:rsidRDefault="009432DA" w:rsidP="009432DA">
            <w:pPr>
              <w:tabs>
                <w:tab w:val="left" w:pos="0"/>
              </w:tabs>
              <w:overflowPunct w:val="0"/>
              <w:autoSpaceDE w:val="0"/>
              <w:autoSpaceDN w:val="0"/>
              <w:adjustRightInd w:val="0"/>
              <w:jc w:val="center"/>
              <w:rPr>
                <w:rFonts w:ascii="Arial" w:hAnsi="Arial" w:cs="Arial"/>
              </w:rPr>
            </w:pPr>
            <w:r>
              <w:rPr>
                <w:rFonts w:ascii="Arial" w:hAnsi="Arial" w:cs="Arial"/>
              </w:rPr>
              <w:t>Section 3.35</w:t>
            </w:r>
          </w:p>
          <w:p w14:paraId="7A8C28E6" w14:textId="77777777" w:rsidR="009432DA" w:rsidRDefault="009432DA" w:rsidP="009432DA">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6E09E7DA" w14:textId="77777777" w:rsidR="009432DA" w:rsidRDefault="009432DA" w:rsidP="00B024E0">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00130BFB">
              <w:rPr>
                <w:rFonts w:ascii="Arial" w:eastAsia="Calibri" w:hAnsi="Arial" w:cs="Arial"/>
                <w:b/>
                <w:sz w:val="18"/>
                <w:szCs w:val="18"/>
              </w:rPr>
              <w:t>The State Supplied Price Sheet has the same information for Price Li</w:t>
            </w:r>
            <w:r w:rsidR="00636891">
              <w:rPr>
                <w:rFonts w:ascii="Arial" w:eastAsia="Calibri" w:hAnsi="Arial" w:cs="Arial"/>
                <w:b/>
                <w:sz w:val="18"/>
                <w:szCs w:val="18"/>
              </w:rPr>
              <w:t>nes 1 &amp;</w:t>
            </w:r>
            <w:r w:rsidR="00ED3339">
              <w:rPr>
                <w:rFonts w:ascii="Arial" w:eastAsia="Calibri" w:hAnsi="Arial" w:cs="Arial"/>
                <w:b/>
                <w:sz w:val="18"/>
                <w:szCs w:val="18"/>
              </w:rPr>
              <w:t xml:space="preserve"> </w:t>
            </w:r>
            <w:r w:rsidR="00636891">
              <w:rPr>
                <w:rFonts w:ascii="Arial" w:eastAsia="Calibri" w:hAnsi="Arial" w:cs="Arial"/>
                <w:b/>
                <w:sz w:val="18"/>
                <w:szCs w:val="18"/>
              </w:rPr>
              <w:t>2. Is this the case or</w:t>
            </w:r>
            <w:r w:rsidR="00130BFB">
              <w:rPr>
                <w:rFonts w:ascii="Arial" w:eastAsia="Calibri" w:hAnsi="Arial" w:cs="Arial"/>
                <w:b/>
                <w:sz w:val="18"/>
                <w:szCs w:val="18"/>
              </w:rPr>
              <w:t xml:space="preserve"> was</w:t>
            </w:r>
            <w:r w:rsidR="00636891">
              <w:rPr>
                <w:rFonts w:ascii="Arial" w:eastAsia="Calibri" w:hAnsi="Arial" w:cs="Arial"/>
                <w:b/>
                <w:sz w:val="18"/>
                <w:szCs w:val="18"/>
              </w:rPr>
              <w:t xml:space="preserve"> it</w:t>
            </w:r>
            <w:r w:rsidR="00130BFB">
              <w:rPr>
                <w:rFonts w:ascii="Arial" w:eastAsia="Calibri" w:hAnsi="Arial" w:cs="Arial"/>
                <w:b/>
                <w:sz w:val="18"/>
                <w:szCs w:val="18"/>
              </w:rPr>
              <w:t xml:space="preserve"> a mistake that is going to be corrected in a Revised Price Sheet?</w:t>
            </w:r>
          </w:p>
          <w:p w14:paraId="0D109068" w14:textId="77777777" w:rsidR="009432DA" w:rsidRDefault="009432DA" w:rsidP="00B024E0">
            <w:pPr>
              <w:spacing w:after="160" w:line="259" w:lineRule="auto"/>
              <w:jc w:val="both"/>
              <w:rPr>
                <w:rFonts w:ascii="Arial" w:eastAsia="Calibri" w:hAnsi="Arial" w:cs="Arial"/>
                <w:b/>
                <w:sz w:val="18"/>
                <w:szCs w:val="18"/>
              </w:rPr>
            </w:pPr>
          </w:p>
          <w:p w14:paraId="4F80A326" w14:textId="77777777" w:rsidR="002F3E50" w:rsidRDefault="009432DA" w:rsidP="00B024E0">
            <w:pPr>
              <w:spacing w:after="160" w:line="259" w:lineRule="auto"/>
              <w:jc w:val="both"/>
              <w:rPr>
                <w:rFonts w:ascii="Arial" w:eastAsia="Calibri" w:hAnsi="Arial" w:cs="Arial"/>
                <w:sz w:val="18"/>
                <w:szCs w:val="18"/>
              </w:rPr>
            </w:pPr>
            <w:r>
              <w:rPr>
                <w:rFonts w:ascii="Arial" w:eastAsia="Calibri" w:hAnsi="Arial" w:cs="Arial"/>
                <w:b/>
                <w:sz w:val="18"/>
                <w:szCs w:val="18"/>
              </w:rPr>
              <w:t>A.</w:t>
            </w:r>
            <w:r w:rsidR="00130BFB">
              <w:rPr>
                <w:rFonts w:ascii="Arial" w:eastAsia="Calibri" w:hAnsi="Arial" w:cs="Arial"/>
                <w:b/>
                <w:sz w:val="18"/>
                <w:szCs w:val="18"/>
              </w:rPr>
              <w:t xml:space="preserve"> </w:t>
            </w:r>
            <w:r w:rsidR="00ED3339">
              <w:rPr>
                <w:rFonts w:ascii="Arial" w:eastAsia="Calibri" w:hAnsi="Arial" w:cs="Arial"/>
                <w:sz w:val="18"/>
                <w:szCs w:val="18"/>
              </w:rPr>
              <w:t>Please be advised the State Supplied Price Sheet has been revised as follows: :</w:t>
            </w:r>
          </w:p>
          <w:p w14:paraId="14FFB995" w14:textId="77777777" w:rsidR="009432DA" w:rsidRPr="002F3E50" w:rsidRDefault="002F3E50" w:rsidP="00B024E0">
            <w:pPr>
              <w:spacing w:after="160" w:line="259" w:lineRule="auto"/>
              <w:jc w:val="both"/>
              <w:rPr>
                <w:rFonts w:ascii="Arial" w:eastAsia="Calibri" w:hAnsi="Arial" w:cs="Arial"/>
                <w:sz w:val="18"/>
                <w:szCs w:val="18"/>
              </w:rPr>
            </w:pPr>
            <w:r w:rsidRPr="002F3E50">
              <w:rPr>
                <w:rFonts w:ascii="Arial" w:eastAsia="Calibri" w:hAnsi="Arial" w:cs="Arial"/>
                <w:sz w:val="18"/>
                <w:szCs w:val="18"/>
              </w:rPr>
              <w:t xml:space="preserve"> </w:t>
            </w:r>
          </w:p>
          <w:p w14:paraId="317F3543" w14:textId="77777777" w:rsidR="009432DA" w:rsidRDefault="009432DA" w:rsidP="00B024E0">
            <w:pPr>
              <w:spacing w:after="160" w:line="259" w:lineRule="auto"/>
              <w:jc w:val="both"/>
              <w:rPr>
                <w:rFonts w:ascii="Arial" w:eastAsia="Calibri" w:hAnsi="Arial" w:cs="Arial"/>
                <w:b/>
                <w:sz w:val="18"/>
                <w:szCs w:val="18"/>
              </w:rPr>
            </w:pPr>
            <w:r w:rsidRPr="009432DA">
              <w:rPr>
                <w:rFonts w:ascii="Arial" w:eastAsia="Calibri" w:hAnsi="Arial" w:cs="Arial"/>
                <w:b/>
                <w:noProof/>
                <w:sz w:val="18"/>
                <w:szCs w:val="18"/>
              </w:rPr>
              <w:drawing>
                <wp:inline distT="0" distB="0" distL="0" distR="0" wp14:anchorId="77DF9E5A" wp14:editId="58CAC90C">
                  <wp:extent cx="4038600" cy="9599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67997" cy="966906"/>
                          </a:xfrm>
                          <a:prstGeom prst="rect">
                            <a:avLst/>
                          </a:prstGeom>
                        </pic:spPr>
                      </pic:pic>
                    </a:graphicData>
                  </a:graphic>
                </wp:inline>
              </w:drawing>
            </w:r>
          </w:p>
          <w:p w14:paraId="782B24A7" w14:textId="5B8BF44D" w:rsidR="002F3E50" w:rsidRDefault="002F3E50" w:rsidP="00B024E0">
            <w:pPr>
              <w:spacing w:after="160" w:line="259" w:lineRule="auto"/>
              <w:jc w:val="both"/>
              <w:rPr>
                <w:rFonts w:ascii="Arial" w:eastAsia="Calibri" w:hAnsi="Arial" w:cs="Arial"/>
                <w:b/>
                <w:sz w:val="18"/>
                <w:szCs w:val="18"/>
              </w:rPr>
            </w:pPr>
            <w:r w:rsidRPr="00EB5418">
              <w:rPr>
                <w:rFonts w:ascii="Arial" w:hAnsi="Arial" w:cs="Arial"/>
                <w:sz w:val="18"/>
                <w:szCs w:val="18"/>
              </w:rPr>
              <w:t>Plea</w:t>
            </w:r>
            <w:r>
              <w:rPr>
                <w:rFonts w:ascii="Arial" w:hAnsi="Arial" w:cs="Arial"/>
                <w:sz w:val="18"/>
                <w:szCs w:val="18"/>
              </w:rPr>
              <w:t>se refer to the State Supplied Price Sheet</w:t>
            </w:r>
            <w:r w:rsidRPr="00EB5418">
              <w:rPr>
                <w:rFonts w:ascii="Arial" w:hAnsi="Arial" w:cs="Arial"/>
                <w:sz w:val="18"/>
                <w:szCs w:val="18"/>
              </w:rPr>
              <w:t xml:space="preserve"> titled </w:t>
            </w:r>
            <w:r>
              <w:rPr>
                <w:rFonts w:ascii="Arial" w:hAnsi="Arial" w:cs="Arial"/>
                <w:i/>
                <w:sz w:val="18"/>
                <w:szCs w:val="18"/>
              </w:rPr>
              <w:t>“T2581 Revised State Supplied Price Sheet</w:t>
            </w:r>
            <w:r w:rsidR="000C2BA0">
              <w:rPr>
                <w:rFonts w:ascii="Arial" w:hAnsi="Arial" w:cs="Arial"/>
                <w:i/>
                <w:sz w:val="18"/>
                <w:szCs w:val="18"/>
              </w:rPr>
              <w:t xml:space="preserve"> 9.24</w:t>
            </w:r>
            <w:r w:rsidRPr="00EB5418">
              <w:rPr>
                <w:rFonts w:ascii="Arial" w:hAnsi="Arial" w:cs="Arial"/>
                <w:i/>
                <w:sz w:val="18"/>
                <w:szCs w:val="18"/>
              </w:rPr>
              <w:t>.2024”</w:t>
            </w:r>
          </w:p>
        </w:tc>
      </w:tr>
      <w:tr w:rsidR="00B024E0" w14:paraId="15E5AB7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98CCED5"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9E793F4"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4.0</w:t>
            </w:r>
          </w:p>
          <w:p w14:paraId="6423B18F"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485FA473" w14:textId="77777777" w:rsidR="00B024E0" w:rsidRPr="00152205" w:rsidRDefault="00B024E0"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Q. </w:t>
            </w:r>
            <w:r w:rsidR="001B3B9F" w:rsidRPr="001B3B9F">
              <w:rPr>
                <w:rFonts w:ascii="Arial" w:eastAsia="Calibri" w:hAnsi="Arial" w:cs="Arial"/>
                <w:b/>
                <w:sz w:val="18"/>
                <w:szCs w:val="18"/>
              </w:rPr>
              <w:t xml:space="preserve">Where are auction items to be held prior to auction, at state properties or at vendor’s holding yard(s)? </w:t>
            </w:r>
          </w:p>
          <w:p w14:paraId="1834A007" w14:textId="77777777" w:rsidR="0033482D" w:rsidRPr="00152205" w:rsidRDefault="00B024E0" w:rsidP="0033482D">
            <w:pPr>
              <w:spacing w:after="160" w:line="259" w:lineRule="auto"/>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0033482D">
              <w:rPr>
                <w:rFonts w:ascii="Arial" w:eastAsia="Calibri" w:hAnsi="Arial" w:cs="Arial"/>
                <w:sz w:val="18"/>
                <w:szCs w:val="18"/>
              </w:rPr>
              <w:t>Auction item(s) are located at various Using Agencies facilities across the State.</w:t>
            </w:r>
          </w:p>
          <w:p w14:paraId="35EBF4A0" w14:textId="77777777" w:rsidR="009B230F" w:rsidRDefault="00A41731" w:rsidP="00B024E0">
            <w:pPr>
              <w:spacing w:after="160" w:line="259" w:lineRule="auto"/>
              <w:jc w:val="both"/>
              <w:rPr>
                <w:rFonts w:ascii="Arial" w:eastAsia="Calibri" w:hAnsi="Arial" w:cs="Arial"/>
                <w:sz w:val="18"/>
                <w:szCs w:val="18"/>
              </w:rPr>
            </w:pPr>
            <w:r>
              <w:rPr>
                <w:rFonts w:ascii="Arial" w:eastAsia="Calibri" w:hAnsi="Arial" w:cs="Arial"/>
                <w:sz w:val="18"/>
                <w:szCs w:val="18"/>
              </w:rPr>
              <w:t>Vehicles/Road Equipment</w:t>
            </w:r>
            <w:r w:rsidR="0033482D">
              <w:rPr>
                <w:rFonts w:ascii="Arial" w:eastAsia="Calibri" w:hAnsi="Arial" w:cs="Arial"/>
                <w:sz w:val="18"/>
                <w:szCs w:val="18"/>
              </w:rPr>
              <w:t xml:space="preserve"> Auction items(</w:t>
            </w:r>
            <w:r w:rsidR="00D172B7">
              <w:rPr>
                <w:rFonts w:ascii="Arial" w:eastAsia="Calibri" w:hAnsi="Arial" w:cs="Arial"/>
                <w:sz w:val="18"/>
                <w:szCs w:val="18"/>
              </w:rPr>
              <w:t xml:space="preserve">s) </w:t>
            </w:r>
            <w:r>
              <w:rPr>
                <w:rFonts w:ascii="Arial" w:eastAsia="Calibri" w:hAnsi="Arial" w:cs="Arial"/>
                <w:sz w:val="18"/>
                <w:szCs w:val="18"/>
              </w:rPr>
              <w:t>are</w:t>
            </w:r>
            <w:r w:rsidR="009B230F">
              <w:rPr>
                <w:rFonts w:ascii="Arial" w:eastAsia="Calibri" w:hAnsi="Arial" w:cs="Arial"/>
                <w:sz w:val="18"/>
                <w:szCs w:val="18"/>
              </w:rPr>
              <w:t xml:space="preserve"> held at </w:t>
            </w:r>
            <w:r w:rsidR="00ED3339">
              <w:rPr>
                <w:rFonts w:ascii="Arial" w:eastAsia="Calibri" w:hAnsi="Arial" w:cs="Arial"/>
                <w:sz w:val="18"/>
                <w:szCs w:val="18"/>
              </w:rPr>
              <w:t>the following location</w:t>
            </w:r>
            <w:r w:rsidR="009B230F">
              <w:rPr>
                <w:rFonts w:ascii="Arial" w:eastAsia="Calibri" w:hAnsi="Arial" w:cs="Arial"/>
                <w:sz w:val="18"/>
                <w:szCs w:val="18"/>
              </w:rPr>
              <w:t>:</w:t>
            </w:r>
          </w:p>
          <w:p w14:paraId="38146DED" w14:textId="77777777" w:rsidR="009B230F" w:rsidRDefault="009B230F" w:rsidP="009B230F">
            <w:pPr>
              <w:spacing w:after="160" w:line="259" w:lineRule="auto"/>
              <w:jc w:val="center"/>
              <w:rPr>
                <w:rFonts w:ascii="Arial" w:eastAsia="Calibri" w:hAnsi="Arial" w:cs="Arial"/>
                <w:sz w:val="18"/>
                <w:szCs w:val="18"/>
              </w:rPr>
            </w:pPr>
            <w:r>
              <w:rPr>
                <w:rFonts w:ascii="Arial" w:eastAsia="Calibri" w:hAnsi="Arial" w:cs="Arial"/>
                <w:sz w:val="18"/>
                <w:szCs w:val="18"/>
              </w:rPr>
              <w:t xml:space="preserve">“ Distribution and Support Services </w:t>
            </w:r>
          </w:p>
          <w:p w14:paraId="02C9E1BC" w14:textId="77777777" w:rsidR="00B024E0" w:rsidRDefault="00A41731" w:rsidP="00B31EB3">
            <w:pPr>
              <w:tabs>
                <w:tab w:val="left" w:pos="0"/>
              </w:tabs>
              <w:overflowPunct w:val="0"/>
              <w:autoSpaceDE w:val="0"/>
              <w:autoSpaceDN w:val="0"/>
              <w:adjustRightInd w:val="0"/>
              <w:ind w:hanging="28"/>
              <w:jc w:val="center"/>
              <w:rPr>
                <w:rFonts w:ascii="Arial" w:hAnsi="Arial" w:cs="Arial"/>
              </w:rPr>
            </w:pPr>
            <w:r>
              <w:rPr>
                <w:rFonts w:ascii="Arial" w:eastAsia="Calibri" w:hAnsi="Arial" w:cs="Arial"/>
                <w:sz w:val="18"/>
                <w:szCs w:val="18"/>
              </w:rPr>
              <w:t>1620 Stuyvesant Avenue, Ewing</w:t>
            </w:r>
            <w:r w:rsidR="009B230F">
              <w:rPr>
                <w:rFonts w:ascii="Arial" w:eastAsia="Calibri" w:hAnsi="Arial" w:cs="Arial"/>
                <w:sz w:val="18"/>
                <w:szCs w:val="18"/>
              </w:rPr>
              <w:t>, NJ 08618”</w:t>
            </w:r>
          </w:p>
        </w:tc>
      </w:tr>
      <w:tr w:rsidR="00B024E0" w14:paraId="13685DE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6EF9042"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F7DFBE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4.0</w:t>
            </w:r>
          </w:p>
          <w:p w14:paraId="2F35DB82"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4032D71A" w14:textId="77777777" w:rsidR="00B024E0" w:rsidRPr="006C3CDE" w:rsidRDefault="00B024E0" w:rsidP="00B024E0">
            <w:pPr>
              <w:tabs>
                <w:tab w:val="left" w:pos="0"/>
              </w:tabs>
              <w:overflowPunct w:val="0"/>
              <w:autoSpaceDE w:val="0"/>
              <w:autoSpaceDN w:val="0"/>
              <w:adjustRightInd w:val="0"/>
              <w:ind w:hanging="28"/>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Pr="006C3CDE">
              <w:rPr>
                <w:rFonts w:ascii="Arial" w:hAnsi="Arial" w:cs="Arial"/>
                <w:b/>
                <w:color w:val="000000"/>
                <w:sz w:val="18"/>
                <w:szCs w:val="18"/>
                <w:shd w:val="clear" w:color="auto" w:fill="FFFFFF"/>
              </w:rPr>
              <w:t xml:space="preserve">. </w:t>
            </w:r>
            <w:r w:rsidR="001B3B9F" w:rsidRPr="001B3B9F">
              <w:rPr>
                <w:rFonts w:ascii="Arial" w:hAnsi="Arial" w:cs="Arial"/>
                <w:b/>
                <w:color w:val="000000"/>
                <w:sz w:val="18"/>
                <w:szCs w:val="18"/>
                <w:shd w:val="clear" w:color="auto" w:fill="FFFFFF"/>
              </w:rPr>
              <w:t xml:space="preserve">How many real estate / real property items does the State anticipate will be included in this contract? </w:t>
            </w:r>
          </w:p>
          <w:p w14:paraId="7972E838"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48439C23" w14:textId="77777777"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64C9C4DA" w14:textId="400B3E49" w:rsidR="00B024E0" w:rsidRDefault="00B024E0" w:rsidP="00B024E0">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A.</w:t>
            </w:r>
            <w:r w:rsidR="009B230F">
              <w:rPr>
                <w:rFonts w:ascii="Arial" w:hAnsi="Arial" w:cs="Arial"/>
                <w:b/>
                <w:color w:val="000000"/>
                <w:sz w:val="18"/>
                <w:szCs w:val="18"/>
                <w:shd w:val="clear" w:color="auto" w:fill="FFFFFF"/>
              </w:rPr>
              <w:t xml:space="preserve"> </w:t>
            </w:r>
            <w:r w:rsidR="000B589C">
              <w:rPr>
                <w:rFonts w:ascii="Arial" w:hAnsi="Arial" w:cs="Arial"/>
                <w:color w:val="000000"/>
                <w:sz w:val="18"/>
                <w:szCs w:val="18"/>
                <w:shd w:val="clear" w:color="auto" w:fill="FFFFFF"/>
              </w:rPr>
              <w:t xml:space="preserve">The </w:t>
            </w:r>
            <w:r w:rsidR="005C0AA7">
              <w:rPr>
                <w:rFonts w:ascii="Arial" w:hAnsi="Arial" w:cs="Arial"/>
                <w:color w:val="000000"/>
                <w:sz w:val="18"/>
                <w:szCs w:val="18"/>
                <w:shd w:val="clear" w:color="auto" w:fill="FFFFFF"/>
              </w:rPr>
              <w:t>State cannot guarantee any minimums or maximums</w:t>
            </w:r>
            <w:r w:rsidR="000B589C">
              <w:rPr>
                <w:rFonts w:ascii="Arial" w:hAnsi="Arial" w:cs="Arial"/>
                <w:color w:val="000000"/>
                <w:sz w:val="18"/>
                <w:szCs w:val="18"/>
                <w:shd w:val="clear" w:color="auto" w:fill="FFFFFF"/>
              </w:rPr>
              <w:t>. However, since the inception of th</w:t>
            </w:r>
            <w:r w:rsidR="00101E70">
              <w:rPr>
                <w:rFonts w:ascii="Arial" w:hAnsi="Arial" w:cs="Arial"/>
                <w:color w:val="000000"/>
                <w:sz w:val="18"/>
                <w:szCs w:val="18"/>
                <w:shd w:val="clear" w:color="auto" w:fill="FFFFFF"/>
              </w:rPr>
              <w:t>e</w:t>
            </w:r>
            <w:r w:rsidR="000B589C">
              <w:rPr>
                <w:rFonts w:ascii="Arial" w:hAnsi="Arial" w:cs="Arial"/>
                <w:color w:val="000000"/>
                <w:sz w:val="18"/>
                <w:szCs w:val="18"/>
                <w:shd w:val="clear" w:color="auto" w:fill="FFFFFF"/>
              </w:rPr>
              <w:t xml:space="preserve"> current Contract, twelve (12) Real Estate/Real Propert</w:t>
            </w:r>
            <w:r w:rsidR="0035129D">
              <w:rPr>
                <w:rFonts w:ascii="Arial" w:hAnsi="Arial" w:cs="Arial"/>
                <w:color w:val="000000"/>
                <w:sz w:val="18"/>
                <w:szCs w:val="18"/>
                <w:shd w:val="clear" w:color="auto" w:fill="FFFFFF"/>
              </w:rPr>
              <w:t>ies</w:t>
            </w:r>
            <w:r w:rsidR="000B589C">
              <w:rPr>
                <w:rFonts w:ascii="Arial" w:hAnsi="Arial" w:cs="Arial"/>
                <w:color w:val="000000"/>
                <w:sz w:val="18"/>
                <w:szCs w:val="18"/>
                <w:shd w:val="clear" w:color="auto" w:fill="FFFFFF"/>
              </w:rPr>
              <w:t xml:space="preserve"> have been sold.</w:t>
            </w:r>
          </w:p>
          <w:p w14:paraId="2B91CCBE" w14:textId="77777777" w:rsidR="00B024E0" w:rsidRDefault="00B024E0" w:rsidP="00B31EB3">
            <w:pPr>
              <w:tabs>
                <w:tab w:val="left" w:pos="0"/>
              </w:tabs>
              <w:overflowPunct w:val="0"/>
              <w:autoSpaceDE w:val="0"/>
              <w:autoSpaceDN w:val="0"/>
              <w:adjustRightInd w:val="0"/>
              <w:jc w:val="both"/>
              <w:rPr>
                <w:rFonts w:ascii="Arial" w:hAnsi="Arial" w:cs="Arial"/>
              </w:rPr>
            </w:pPr>
          </w:p>
        </w:tc>
      </w:tr>
      <w:tr w:rsidR="00B024E0" w14:paraId="0324CAE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5E84330"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A66461A"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209C4018"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General Requirement</w:t>
            </w:r>
          </w:p>
        </w:tc>
        <w:tc>
          <w:tcPr>
            <w:tcW w:w="7200" w:type="dxa"/>
            <w:tcBorders>
              <w:top w:val="single" w:sz="4" w:space="0" w:color="auto"/>
              <w:left w:val="single" w:sz="4" w:space="0" w:color="auto"/>
              <w:bottom w:val="single" w:sz="4" w:space="0" w:color="auto"/>
              <w:right w:val="single" w:sz="4" w:space="0" w:color="auto"/>
            </w:tcBorders>
          </w:tcPr>
          <w:p w14:paraId="25539ABC" w14:textId="77777777" w:rsidR="00B024E0" w:rsidRPr="009D4300" w:rsidRDefault="00B024E0" w:rsidP="00B024E0">
            <w:pPr>
              <w:spacing w:after="160" w:line="259" w:lineRule="auto"/>
              <w:rPr>
                <w:rFonts w:ascii="Arial" w:eastAsia="Calibri" w:hAnsi="Arial" w:cs="Arial"/>
                <w:sz w:val="18"/>
                <w:szCs w:val="18"/>
              </w:rPr>
            </w:pPr>
            <w:r>
              <w:rPr>
                <w:rFonts w:ascii="Arial" w:eastAsia="Calibri" w:hAnsi="Arial" w:cs="Arial"/>
                <w:b/>
                <w:sz w:val="18"/>
                <w:szCs w:val="18"/>
              </w:rPr>
              <w:t xml:space="preserve">Q. </w:t>
            </w:r>
            <w:r w:rsidR="003A0D96" w:rsidRPr="003A0D96">
              <w:rPr>
                <w:rFonts w:ascii="Arial" w:eastAsia="Calibri" w:hAnsi="Arial" w:cs="Arial"/>
                <w:b/>
                <w:sz w:val="18"/>
                <w:szCs w:val="18"/>
              </w:rPr>
              <w:t xml:space="preserve">For the requirement, “Independent Contractor hosting of the Auction Service Site,” does this mean the contractor must own their auction bidding website, or can a 3rd party auction website such as </w:t>
            </w:r>
            <w:proofErr w:type="spellStart"/>
            <w:r w:rsidR="003A0D96" w:rsidRPr="003A0D96">
              <w:rPr>
                <w:rFonts w:ascii="Arial" w:eastAsia="Calibri" w:hAnsi="Arial" w:cs="Arial"/>
                <w:b/>
                <w:sz w:val="18"/>
                <w:szCs w:val="18"/>
              </w:rPr>
              <w:t>Proxbid</w:t>
            </w:r>
            <w:proofErr w:type="spellEnd"/>
            <w:r w:rsidR="003A0D96" w:rsidRPr="003A0D96">
              <w:rPr>
                <w:rFonts w:ascii="Arial" w:eastAsia="Calibri" w:hAnsi="Arial" w:cs="Arial"/>
                <w:b/>
                <w:sz w:val="18"/>
                <w:szCs w:val="18"/>
              </w:rPr>
              <w:t xml:space="preserve"> be used? </w:t>
            </w:r>
          </w:p>
          <w:p w14:paraId="1363D2C0" w14:textId="77777777" w:rsidR="00B024E0" w:rsidRPr="009D4300" w:rsidRDefault="00B024E0" w:rsidP="00B024E0">
            <w:pPr>
              <w:spacing w:after="160" w:line="259" w:lineRule="auto"/>
              <w:rPr>
                <w:rFonts w:ascii="Arial" w:eastAsia="Calibri" w:hAnsi="Arial" w:cs="Arial"/>
                <w:sz w:val="18"/>
                <w:szCs w:val="18"/>
              </w:rPr>
            </w:pPr>
          </w:p>
          <w:p w14:paraId="7798C8EB" w14:textId="1D24436F" w:rsidR="00F37475" w:rsidRDefault="00B024E0" w:rsidP="003A0D96">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00FD1E1C">
              <w:rPr>
                <w:rFonts w:ascii="Arial" w:eastAsia="Calibri" w:hAnsi="Arial" w:cs="Arial"/>
                <w:sz w:val="18"/>
                <w:szCs w:val="18"/>
              </w:rPr>
              <w:t xml:space="preserve">Pursuant to Bid Solicitation Section 5.4 the Contractor </w:t>
            </w:r>
            <w:r w:rsidR="00F37475">
              <w:rPr>
                <w:rFonts w:ascii="Arial" w:eastAsia="Calibri" w:hAnsi="Arial" w:cs="Arial"/>
                <w:sz w:val="18"/>
                <w:szCs w:val="18"/>
              </w:rPr>
              <w:t>acknowledges and agrees to the provisions related to Owne</w:t>
            </w:r>
            <w:r w:rsidR="00777233">
              <w:rPr>
                <w:rFonts w:ascii="Arial" w:eastAsia="Calibri" w:hAnsi="Arial" w:cs="Arial"/>
                <w:sz w:val="18"/>
                <w:szCs w:val="18"/>
              </w:rPr>
              <w:t>rship of Material and State Data</w:t>
            </w:r>
            <w:r w:rsidR="00FD1E1C">
              <w:rPr>
                <w:rFonts w:ascii="Arial" w:eastAsia="Calibri" w:hAnsi="Arial" w:cs="Arial"/>
                <w:sz w:val="18"/>
                <w:szCs w:val="18"/>
              </w:rPr>
              <w:t>.</w:t>
            </w:r>
            <w:r w:rsidR="00F37475">
              <w:rPr>
                <w:rFonts w:ascii="Arial" w:eastAsia="Calibri" w:hAnsi="Arial" w:cs="Arial"/>
                <w:sz w:val="18"/>
                <w:szCs w:val="18"/>
              </w:rPr>
              <w:t xml:space="preserve">  The Contractor’s shall be strictly responsible for all actions of any such third party web-site provider and Contractors indemnification in the State Standard Terms and Conditions shall extend and include the Contractor indemnifying the State for any action</w:t>
            </w:r>
            <w:r w:rsidR="00216882">
              <w:rPr>
                <w:rFonts w:ascii="Arial" w:eastAsia="Calibri" w:hAnsi="Arial" w:cs="Arial"/>
                <w:sz w:val="18"/>
                <w:szCs w:val="18"/>
              </w:rPr>
              <w:t xml:space="preserve"> / inaction</w:t>
            </w:r>
            <w:r w:rsidR="00F37475">
              <w:rPr>
                <w:rFonts w:ascii="Arial" w:eastAsia="Calibri" w:hAnsi="Arial" w:cs="Arial"/>
                <w:sz w:val="18"/>
                <w:szCs w:val="18"/>
              </w:rPr>
              <w:t xml:space="preserve"> of such a third party web-site provider. </w:t>
            </w:r>
            <w:r w:rsidR="00FD1E1C">
              <w:rPr>
                <w:rFonts w:ascii="Arial" w:eastAsia="Calibri" w:hAnsi="Arial" w:cs="Arial"/>
                <w:sz w:val="18"/>
                <w:szCs w:val="18"/>
              </w:rPr>
              <w:t xml:space="preserve"> </w:t>
            </w:r>
            <w:r w:rsidR="000331E2">
              <w:rPr>
                <w:rFonts w:ascii="Arial" w:eastAsia="Calibri" w:hAnsi="Arial" w:cs="Arial"/>
                <w:sz w:val="18"/>
                <w:szCs w:val="18"/>
              </w:rPr>
              <w:t xml:space="preserve"> </w:t>
            </w:r>
          </w:p>
          <w:p w14:paraId="3B60CFEA" w14:textId="77777777" w:rsidR="00F37475" w:rsidRDefault="00F37475" w:rsidP="003A0D96">
            <w:pPr>
              <w:spacing w:after="160" w:line="259" w:lineRule="auto"/>
              <w:jc w:val="both"/>
              <w:rPr>
                <w:rFonts w:ascii="Arial" w:eastAsia="Calibri" w:hAnsi="Arial" w:cs="Arial"/>
                <w:sz w:val="18"/>
                <w:szCs w:val="18"/>
              </w:rPr>
            </w:pPr>
          </w:p>
          <w:p w14:paraId="2029EAE3" w14:textId="66434765" w:rsidR="00B024E0" w:rsidRDefault="000331E2" w:rsidP="00565234">
            <w:pPr>
              <w:spacing w:after="160" w:line="259" w:lineRule="auto"/>
              <w:jc w:val="both"/>
              <w:rPr>
                <w:rFonts w:ascii="Arial" w:hAnsi="Arial" w:cs="Arial"/>
              </w:rPr>
            </w:pPr>
            <w:r>
              <w:rPr>
                <w:rFonts w:ascii="Arial" w:eastAsia="Calibri" w:hAnsi="Arial" w:cs="Arial"/>
                <w:sz w:val="18"/>
                <w:szCs w:val="18"/>
              </w:rPr>
              <w:t>I</w:t>
            </w:r>
            <w:r w:rsidR="002C4310">
              <w:rPr>
                <w:rFonts w:ascii="Arial" w:eastAsia="Calibri" w:hAnsi="Arial" w:cs="Arial"/>
                <w:sz w:val="18"/>
                <w:szCs w:val="18"/>
              </w:rPr>
              <w:t xml:space="preserve">f a third party website </w:t>
            </w:r>
            <w:r>
              <w:rPr>
                <w:rFonts w:ascii="Arial" w:eastAsia="Calibri" w:hAnsi="Arial" w:cs="Arial"/>
                <w:sz w:val="18"/>
                <w:szCs w:val="18"/>
              </w:rPr>
              <w:t xml:space="preserve">are </w:t>
            </w:r>
            <w:r w:rsidR="00963CF5">
              <w:rPr>
                <w:rFonts w:ascii="Arial" w:eastAsia="Calibri" w:hAnsi="Arial" w:cs="Arial"/>
                <w:sz w:val="18"/>
                <w:szCs w:val="18"/>
              </w:rPr>
              <w:t>to be utilized, the Using A</w:t>
            </w:r>
            <w:r w:rsidR="002C4310">
              <w:rPr>
                <w:rFonts w:ascii="Arial" w:eastAsia="Calibri" w:hAnsi="Arial" w:cs="Arial"/>
                <w:sz w:val="18"/>
                <w:szCs w:val="18"/>
              </w:rPr>
              <w:t>gency would expect a seamless process by which all transactional interactions would be between the Using Agency and the Contractor ONLY.</w:t>
            </w:r>
            <w:r w:rsidR="00275AB7" w:rsidRPr="00336915" w:rsidDel="00275AB7">
              <w:rPr>
                <w:rFonts w:ascii="Arial" w:eastAsia="Calibri" w:hAnsi="Arial" w:cs="Arial"/>
                <w:sz w:val="18"/>
                <w:szCs w:val="18"/>
              </w:rPr>
              <w:t xml:space="preserve"> </w:t>
            </w:r>
          </w:p>
        </w:tc>
      </w:tr>
      <w:tr w:rsidR="00B024E0" w14:paraId="38C1435F"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3587C6FF"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4E9F364"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0E2B0A24" w14:textId="77777777" w:rsidR="00B024E0" w:rsidRDefault="00B024E0" w:rsidP="00B024E0">
            <w:pPr>
              <w:tabs>
                <w:tab w:val="left" w:pos="0"/>
              </w:tabs>
              <w:overflowPunct w:val="0"/>
              <w:autoSpaceDE w:val="0"/>
              <w:autoSpaceDN w:val="0"/>
              <w:adjustRightInd w:val="0"/>
              <w:jc w:val="center"/>
              <w:rPr>
                <w:rFonts w:ascii="Arial" w:hAnsi="Arial" w:cs="Arial"/>
              </w:rPr>
            </w:pPr>
          </w:p>
          <w:p w14:paraId="2430AD25" w14:textId="77777777" w:rsidR="00B024E0" w:rsidRDefault="00B024E0" w:rsidP="00B024E0">
            <w:pPr>
              <w:tabs>
                <w:tab w:val="left" w:pos="0"/>
              </w:tabs>
              <w:overflowPunct w:val="0"/>
              <w:autoSpaceDE w:val="0"/>
              <w:autoSpaceDN w:val="0"/>
              <w:adjustRightInd w:val="0"/>
              <w:jc w:val="center"/>
              <w:rPr>
                <w:rFonts w:ascii="Arial" w:hAnsi="Arial" w:cs="Arial"/>
              </w:rPr>
            </w:pPr>
          </w:p>
          <w:p w14:paraId="7A6F2267" w14:textId="77777777" w:rsidR="00B024E0" w:rsidRDefault="00B024E0" w:rsidP="00B024E0">
            <w:pPr>
              <w:tabs>
                <w:tab w:val="left" w:pos="0"/>
              </w:tabs>
              <w:overflowPunct w:val="0"/>
              <w:autoSpaceDE w:val="0"/>
              <w:autoSpaceDN w:val="0"/>
              <w:adjustRightInd w:val="0"/>
              <w:jc w:val="center"/>
              <w:rPr>
                <w:rFonts w:ascii="Arial" w:hAnsi="Arial" w:cs="Arial"/>
              </w:rPr>
            </w:pPr>
          </w:p>
          <w:p w14:paraId="1487D1F1"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General Requirement</w:t>
            </w:r>
          </w:p>
        </w:tc>
        <w:tc>
          <w:tcPr>
            <w:tcW w:w="7200" w:type="dxa"/>
            <w:tcBorders>
              <w:top w:val="single" w:sz="4" w:space="0" w:color="auto"/>
              <w:left w:val="single" w:sz="4" w:space="0" w:color="auto"/>
              <w:bottom w:val="single" w:sz="4" w:space="0" w:color="auto"/>
              <w:right w:val="single" w:sz="4" w:space="0" w:color="auto"/>
            </w:tcBorders>
          </w:tcPr>
          <w:p w14:paraId="398DBC3B"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r>
              <w:rPr>
                <w:rFonts w:ascii="Arial" w:hAnsi="Arial" w:cs="Arial"/>
                <w:b/>
                <w:color w:val="000000"/>
                <w:sz w:val="18"/>
                <w:szCs w:val="18"/>
                <w:shd w:val="clear" w:color="auto" w:fill="FFFFFF"/>
              </w:rPr>
              <w:lastRenderedPageBreak/>
              <w:t xml:space="preserve">Q. </w:t>
            </w:r>
            <w:r w:rsidR="003A0D96" w:rsidRPr="003A0D96">
              <w:rPr>
                <w:rFonts w:ascii="Arial" w:hAnsi="Arial" w:cs="Arial"/>
                <w:b/>
                <w:color w:val="000000"/>
                <w:sz w:val="18"/>
                <w:szCs w:val="18"/>
                <w:shd w:val="clear" w:color="auto" w:fill="FFFFFF"/>
              </w:rPr>
              <w:t xml:space="preserve"> Instead of setting reserves or opening auction bid amount, we run Absolute Auctions where there are no reserves and the highest bid wins. This format allows immediate disposal of assets and typically provides higher net returns than auctions with set minimums or reserves because there is increased bidding </w:t>
            </w:r>
            <w:r w:rsidR="003A0D96" w:rsidRPr="003A0D96">
              <w:rPr>
                <w:rFonts w:ascii="Arial" w:hAnsi="Arial" w:cs="Arial"/>
                <w:b/>
                <w:color w:val="000000"/>
                <w:sz w:val="18"/>
                <w:szCs w:val="18"/>
                <w:shd w:val="clear" w:color="auto" w:fill="FFFFFF"/>
              </w:rPr>
              <w:lastRenderedPageBreak/>
              <w:t xml:space="preserve">activity and buyer participation. Is the ability to allow the State agencies to set reserves and opening auction bid amounts must-have requirements? </w:t>
            </w:r>
          </w:p>
          <w:p w14:paraId="0D7AE752"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3F08FDFF" w14:textId="2D25622A" w:rsidR="00B621C6" w:rsidRDefault="00B024E0" w:rsidP="003A0D96">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216882">
              <w:rPr>
                <w:rFonts w:ascii="Arial" w:hAnsi="Arial" w:cs="Arial"/>
                <w:color w:val="000000"/>
                <w:sz w:val="18"/>
                <w:szCs w:val="18"/>
                <w:shd w:val="clear" w:color="auto" w:fill="FFFFFF"/>
              </w:rPr>
              <w:t>T</w:t>
            </w:r>
            <w:r w:rsidR="00890ADB">
              <w:rPr>
                <w:rFonts w:ascii="Arial" w:hAnsi="Arial" w:cs="Arial"/>
                <w:color w:val="000000"/>
                <w:sz w:val="18"/>
                <w:szCs w:val="18"/>
                <w:shd w:val="clear" w:color="auto" w:fill="FFFFFF"/>
              </w:rPr>
              <w:t xml:space="preserve">he Contractor must </w:t>
            </w:r>
            <w:r w:rsidR="00FE15FD">
              <w:rPr>
                <w:rFonts w:ascii="Arial" w:hAnsi="Arial" w:cs="Arial"/>
                <w:color w:val="000000"/>
                <w:sz w:val="18"/>
                <w:szCs w:val="18"/>
                <w:shd w:val="clear" w:color="auto" w:fill="FFFFFF"/>
              </w:rPr>
              <w:t>provide</w:t>
            </w:r>
            <w:r w:rsidR="00890ADB">
              <w:rPr>
                <w:rFonts w:ascii="Arial" w:hAnsi="Arial" w:cs="Arial"/>
                <w:color w:val="000000"/>
                <w:sz w:val="18"/>
                <w:szCs w:val="18"/>
                <w:shd w:val="clear" w:color="auto" w:fill="FFFFFF"/>
              </w:rPr>
              <w:t xml:space="preserve"> State agencies</w:t>
            </w:r>
            <w:r w:rsidR="00F70188">
              <w:rPr>
                <w:rFonts w:ascii="Arial" w:hAnsi="Arial" w:cs="Arial"/>
                <w:color w:val="000000"/>
                <w:sz w:val="18"/>
                <w:szCs w:val="18"/>
                <w:shd w:val="clear" w:color="auto" w:fill="FFFFFF"/>
              </w:rPr>
              <w:t xml:space="preserve"> with the capability to</w:t>
            </w:r>
            <w:r w:rsidR="00893C9E" w:rsidRPr="00893C9E">
              <w:rPr>
                <w:rFonts w:ascii="Arial" w:hAnsi="Arial" w:cs="Arial"/>
                <w:color w:val="000000"/>
                <w:sz w:val="18"/>
                <w:szCs w:val="18"/>
                <w:shd w:val="clear" w:color="auto" w:fill="FFFFFF"/>
              </w:rPr>
              <w:t xml:space="preserve"> set </w:t>
            </w:r>
            <w:r w:rsidR="00F70188">
              <w:rPr>
                <w:rFonts w:ascii="Arial" w:hAnsi="Arial" w:cs="Arial"/>
                <w:color w:val="000000"/>
                <w:sz w:val="18"/>
                <w:szCs w:val="18"/>
                <w:shd w:val="clear" w:color="auto" w:fill="FFFFFF"/>
              </w:rPr>
              <w:t xml:space="preserve">a Reserve </w:t>
            </w:r>
            <w:r w:rsidR="00FE15FD">
              <w:rPr>
                <w:rFonts w:ascii="Arial" w:hAnsi="Arial" w:cs="Arial"/>
                <w:color w:val="000000"/>
                <w:sz w:val="18"/>
                <w:szCs w:val="18"/>
                <w:shd w:val="clear" w:color="auto" w:fill="FFFFFF"/>
              </w:rPr>
              <w:t xml:space="preserve">Price </w:t>
            </w:r>
            <w:r w:rsidR="00FE15FD" w:rsidRPr="00893C9E">
              <w:rPr>
                <w:rFonts w:ascii="Arial" w:hAnsi="Arial" w:cs="Arial"/>
                <w:color w:val="000000"/>
                <w:sz w:val="18"/>
                <w:szCs w:val="18"/>
                <w:shd w:val="clear" w:color="auto" w:fill="FFFFFF"/>
              </w:rPr>
              <w:t>and</w:t>
            </w:r>
            <w:r w:rsidR="00F70188">
              <w:rPr>
                <w:rFonts w:ascii="Arial" w:hAnsi="Arial" w:cs="Arial"/>
                <w:color w:val="000000"/>
                <w:sz w:val="18"/>
                <w:szCs w:val="18"/>
                <w:shd w:val="clear" w:color="auto" w:fill="FFFFFF"/>
              </w:rPr>
              <w:t xml:space="preserve"> a Minimum Opening Option Bid Price, as specified in Section 4.1.</w:t>
            </w:r>
            <w:r w:rsidR="00893C9E" w:rsidRPr="00893C9E">
              <w:rPr>
                <w:rFonts w:ascii="Arial" w:hAnsi="Arial" w:cs="Arial"/>
                <w:color w:val="000000"/>
                <w:sz w:val="18"/>
                <w:szCs w:val="18"/>
                <w:shd w:val="clear" w:color="auto" w:fill="FFFFFF"/>
              </w:rPr>
              <w:t xml:space="preserve"> </w:t>
            </w:r>
            <w:r w:rsidR="00216882">
              <w:rPr>
                <w:rFonts w:ascii="Arial" w:hAnsi="Arial" w:cs="Arial"/>
                <w:color w:val="000000"/>
                <w:sz w:val="18"/>
                <w:szCs w:val="18"/>
                <w:shd w:val="clear" w:color="auto" w:fill="FFFFFF"/>
              </w:rPr>
              <w:t xml:space="preserve">The Contractor must also provide all other necessary services as outlined in the Scope of Work. </w:t>
            </w:r>
          </w:p>
          <w:p w14:paraId="5704E4DF" w14:textId="77777777" w:rsidR="00A41731" w:rsidRDefault="00A41731" w:rsidP="003A0D96">
            <w:pPr>
              <w:tabs>
                <w:tab w:val="left" w:pos="0"/>
              </w:tabs>
              <w:overflowPunct w:val="0"/>
              <w:autoSpaceDE w:val="0"/>
              <w:autoSpaceDN w:val="0"/>
              <w:adjustRightInd w:val="0"/>
              <w:ind w:hanging="28"/>
              <w:jc w:val="both"/>
              <w:rPr>
                <w:rFonts w:ascii="Arial" w:hAnsi="Arial" w:cs="Arial"/>
                <w:color w:val="000000"/>
                <w:sz w:val="18"/>
                <w:szCs w:val="18"/>
                <w:shd w:val="clear" w:color="auto" w:fill="FFFFFF"/>
              </w:rPr>
            </w:pPr>
          </w:p>
          <w:p w14:paraId="71CD128E" w14:textId="77777777" w:rsidR="00B024E0" w:rsidRDefault="00B024E0" w:rsidP="00B024E0">
            <w:pPr>
              <w:tabs>
                <w:tab w:val="left" w:pos="0"/>
              </w:tabs>
              <w:overflowPunct w:val="0"/>
              <w:autoSpaceDE w:val="0"/>
              <w:autoSpaceDN w:val="0"/>
              <w:adjustRightInd w:val="0"/>
              <w:ind w:hanging="28"/>
              <w:rPr>
                <w:rFonts w:ascii="Arial" w:hAnsi="Arial" w:cs="Arial"/>
                <w:color w:val="000000"/>
                <w:sz w:val="18"/>
                <w:szCs w:val="18"/>
                <w:shd w:val="clear" w:color="auto" w:fill="FFFFFF"/>
              </w:rPr>
            </w:pPr>
          </w:p>
          <w:p w14:paraId="634DBFBB" w14:textId="5A9714AA" w:rsidR="00B024E0" w:rsidRDefault="00EB5418" w:rsidP="00B024E0">
            <w:pPr>
              <w:tabs>
                <w:tab w:val="left" w:pos="0"/>
              </w:tabs>
              <w:overflowPunct w:val="0"/>
              <w:autoSpaceDE w:val="0"/>
              <w:autoSpaceDN w:val="0"/>
              <w:adjustRightInd w:val="0"/>
              <w:ind w:hanging="28"/>
              <w:rPr>
                <w:rFonts w:ascii="Arial" w:hAnsi="Arial" w:cs="Arial"/>
              </w:rPr>
            </w:pPr>
            <w:r w:rsidRPr="00EB5418">
              <w:rPr>
                <w:rFonts w:ascii="Arial" w:hAnsi="Arial" w:cs="Arial"/>
                <w:sz w:val="18"/>
                <w:szCs w:val="18"/>
              </w:rPr>
              <w:t xml:space="preserve">Please refer to the Bid Solicitation titled </w:t>
            </w:r>
            <w:r w:rsidRPr="00EB5418">
              <w:rPr>
                <w:rFonts w:ascii="Arial" w:hAnsi="Arial" w:cs="Arial"/>
                <w:i/>
                <w:sz w:val="18"/>
                <w:szCs w:val="18"/>
              </w:rPr>
              <w:t>“</w:t>
            </w:r>
            <w:r w:rsidR="00127826">
              <w:rPr>
                <w:rFonts w:ascii="Arial" w:hAnsi="Arial" w:cs="Arial"/>
                <w:i/>
                <w:sz w:val="18"/>
                <w:szCs w:val="18"/>
              </w:rPr>
              <w:t>T2581 Revised Bid Solicitation 9.24</w:t>
            </w:r>
            <w:r w:rsidRPr="00EB5418">
              <w:rPr>
                <w:rFonts w:ascii="Arial" w:hAnsi="Arial" w:cs="Arial"/>
                <w:i/>
                <w:sz w:val="18"/>
                <w:szCs w:val="18"/>
              </w:rPr>
              <w:t>.2024”</w:t>
            </w:r>
          </w:p>
        </w:tc>
      </w:tr>
      <w:tr w:rsidR="00B024E0" w14:paraId="0065816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9427691" w14:textId="77777777" w:rsidR="00B024E0" w:rsidRDefault="00CD657D" w:rsidP="00B024E0">
            <w:pPr>
              <w:tabs>
                <w:tab w:val="left" w:pos="0"/>
              </w:tabs>
              <w:autoSpaceDN w:val="0"/>
              <w:jc w:val="center"/>
              <w:rPr>
                <w:rFonts w:ascii="Arial" w:hAnsi="Arial" w:cs="Arial"/>
              </w:rPr>
            </w:pPr>
            <w:r>
              <w:rPr>
                <w:rFonts w:ascii="Arial" w:hAnsi="Arial" w:cs="Arial"/>
              </w:rPr>
              <w:lastRenderedPageBreak/>
              <w:t>1</w:t>
            </w:r>
            <w:r w:rsidR="00963CF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5CB7776"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59B2BB17" w14:textId="77777777" w:rsidR="00B024E0" w:rsidRDefault="00B024E0" w:rsidP="00B024E0">
            <w:pPr>
              <w:tabs>
                <w:tab w:val="left" w:pos="0"/>
              </w:tabs>
              <w:overflowPunct w:val="0"/>
              <w:autoSpaceDE w:val="0"/>
              <w:autoSpaceDN w:val="0"/>
              <w:adjustRightInd w:val="0"/>
              <w:jc w:val="center"/>
              <w:rPr>
                <w:rFonts w:ascii="Arial" w:hAnsi="Arial" w:cs="Arial"/>
              </w:rPr>
            </w:pPr>
          </w:p>
          <w:p w14:paraId="38C0374D"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41164590" w14:textId="77777777" w:rsidR="00B024E0" w:rsidRDefault="00B024E0" w:rsidP="00B024E0">
            <w:pPr>
              <w:tabs>
                <w:tab w:val="left" w:pos="0"/>
              </w:tabs>
              <w:overflowPunct w:val="0"/>
              <w:autoSpaceDE w:val="0"/>
              <w:autoSpaceDN w:val="0"/>
              <w:adjustRightInd w:val="0"/>
              <w:jc w:val="center"/>
              <w:rPr>
                <w:rFonts w:ascii="Arial" w:hAnsi="Arial" w:cs="Arial"/>
              </w:rPr>
            </w:pPr>
          </w:p>
          <w:p w14:paraId="0E776ED2" w14:textId="77777777" w:rsidR="00B024E0" w:rsidRDefault="00B024E0" w:rsidP="00B024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E32909" w14:textId="77777777" w:rsidR="00E71EAB" w:rsidRDefault="00B024E0" w:rsidP="004429A5">
            <w:pPr>
              <w:spacing w:after="160" w:line="259" w:lineRule="auto"/>
              <w:jc w:val="both"/>
              <w:rPr>
                <w:rFonts w:ascii="Arial" w:eastAsia="Calibri" w:hAnsi="Arial" w:cs="Arial"/>
                <w:b/>
                <w:sz w:val="18"/>
                <w:szCs w:val="18"/>
              </w:rPr>
            </w:pPr>
            <w:r>
              <w:rPr>
                <w:rFonts w:ascii="Arial" w:eastAsia="Calibri" w:hAnsi="Arial" w:cs="Arial"/>
                <w:b/>
                <w:sz w:val="18"/>
                <w:szCs w:val="18"/>
              </w:rPr>
              <w:t xml:space="preserve">Q. </w:t>
            </w:r>
            <w:r w:rsidR="00EB61AF" w:rsidRPr="00EB61AF">
              <w:rPr>
                <w:rFonts w:ascii="Arial" w:eastAsia="Calibri" w:hAnsi="Arial" w:cs="Arial"/>
                <w:b/>
                <w:sz w:val="18"/>
                <w:szCs w:val="18"/>
              </w:rPr>
              <w:t xml:space="preserve">All Using Agencies shall have the option to direct the Contractor to impose a Buyer’s Premium and accept funds directly from the Auction Bidders.” Does this mean a Buyer’s Premium can’t always be charged? </w:t>
            </w:r>
          </w:p>
          <w:p w14:paraId="23AA0155" w14:textId="77777777" w:rsidR="00B31EB3" w:rsidRDefault="00B31EB3" w:rsidP="004429A5">
            <w:pPr>
              <w:spacing w:after="160" w:line="259" w:lineRule="auto"/>
              <w:jc w:val="both"/>
              <w:rPr>
                <w:rFonts w:ascii="Arial" w:eastAsia="Calibri" w:hAnsi="Arial" w:cs="Arial"/>
                <w:b/>
                <w:sz w:val="18"/>
                <w:szCs w:val="18"/>
              </w:rPr>
            </w:pPr>
          </w:p>
          <w:p w14:paraId="4C01E329" w14:textId="35F7C0CD" w:rsidR="005E48EA" w:rsidRDefault="003F78FC">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sidR="005E48EA">
              <w:rPr>
                <w:rFonts w:ascii="Arial" w:eastAsia="Calibri" w:hAnsi="Arial" w:cs="Arial"/>
                <w:sz w:val="18"/>
                <w:szCs w:val="18"/>
              </w:rPr>
              <w:t>T</w:t>
            </w:r>
            <w:r w:rsidR="00216882">
              <w:rPr>
                <w:rFonts w:ascii="Arial" w:eastAsia="Calibri" w:hAnsi="Arial" w:cs="Arial"/>
                <w:sz w:val="18"/>
                <w:szCs w:val="18"/>
              </w:rPr>
              <w:t xml:space="preserve">he </w:t>
            </w:r>
            <w:r w:rsidRPr="003F78FC">
              <w:rPr>
                <w:rFonts w:ascii="Arial" w:eastAsia="Calibri" w:hAnsi="Arial" w:cs="Arial"/>
                <w:sz w:val="18"/>
                <w:szCs w:val="18"/>
              </w:rPr>
              <w:t>Buyer Premium</w:t>
            </w:r>
            <w:r w:rsidR="00216882">
              <w:rPr>
                <w:rFonts w:ascii="Arial" w:eastAsia="Calibri" w:hAnsi="Arial" w:cs="Arial"/>
                <w:sz w:val="18"/>
                <w:szCs w:val="18"/>
              </w:rPr>
              <w:t xml:space="preserve"> language has been revised / deleted in the revised Bid Solicitation.  The revised Bid Solicitation is included in the Bid Amendment posting these Answers. </w:t>
            </w:r>
          </w:p>
          <w:p w14:paraId="7F746818" w14:textId="77777777" w:rsidR="005E48EA" w:rsidRPr="00BC6534" w:rsidRDefault="005E48EA" w:rsidP="005E48EA">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t>Ple</w:t>
            </w:r>
            <w:r w:rsidRPr="00E6215C">
              <w:rPr>
                <w:rFonts w:ascii="Arial" w:hAnsi="Arial" w:cs="Arial"/>
                <w:sz w:val="18"/>
                <w:szCs w:val="18"/>
              </w:rPr>
              <w:t>ase see revised Contract Specific Definitions in Bid Solicitation Section 9.3</w:t>
            </w:r>
          </w:p>
          <w:p w14:paraId="2FCA5682" w14:textId="05F33ADC" w:rsidR="00B024E0" w:rsidRDefault="00B024E0">
            <w:pPr>
              <w:spacing w:after="160" w:line="259" w:lineRule="auto"/>
              <w:jc w:val="both"/>
              <w:rPr>
                <w:rFonts w:ascii="Arial" w:hAnsi="Arial" w:cs="Arial"/>
              </w:rPr>
            </w:pPr>
          </w:p>
        </w:tc>
      </w:tr>
      <w:tr w:rsidR="00B024E0" w14:paraId="637109F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121635E"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8EDF408"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B024E0">
              <w:rPr>
                <w:rFonts w:ascii="Arial" w:hAnsi="Arial" w:cs="Arial"/>
              </w:rPr>
              <w:t>1</w:t>
            </w:r>
          </w:p>
          <w:p w14:paraId="2BB78178" w14:textId="77777777" w:rsidR="00B024E0" w:rsidRDefault="00B024E0" w:rsidP="00B024E0">
            <w:pPr>
              <w:tabs>
                <w:tab w:val="left" w:pos="0"/>
              </w:tabs>
              <w:overflowPunct w:val="0"/>
              <w:autoSpaceDE w:val="0"/>
              <w:autoSpaceDN w:val="0"/>
              <w:adjustRightInd w:val="0"/>
              <w:jc w:val="center"/>
              <w:rPr>
                <w:rFonts w:ascii="Arial" w:hAnsi="Arial" w:cs="Arial"/>
              </w:rPr>
            </w:pPr>
          </w:p>
          <w:p w14:paraId="39EE92AA" w14:textId="77777777" w:rsidR="00B024E0" w:rsidRDefault="00B024E0"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107D54D5" w14:textId="77777777" w:rsidR="00B024E0" w:rsidRDefault="00B024E0" w:rsidP="00B024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2C3763" w14:textId="77777777" w:rsidR="003F78FC" w:rsidRDefault="00585430" w:rsidP="00B024E0">
            <w:pPr>
              <w:spacing w:after="160" w:line="259" w:lineRule="auto"/>
              <w:jc w:val="both"/>
              <w:rPr>
                <w:rFonts w:ascii="Arial" w:eastAsia="Calibri" w:hAnsi="Arial" w:cs="Arial"/>
                <w:b/>
                <w:sz w:val="18"/>
                <w:szCs w:val="18"/>
              </w:rPr>
            </w:pPr>
            <w:r>
              <w:rPr>
                <w:rFonts w:ascii="Arial" w:eastAsia="Calibri" w:hAnsi="Arial" w:cs="Arial"/>
                <w:b/>
                <w:sz w:val="18"/>
                <w:szCs w:val="18"/>
              </w:rPr>
              <w:t>Bid Solicitation Section 4.1 states, in pertinent part:</w:t>
            </w:r>
            <w:r w:rsidR="007F3973">
              <w:rPr>
                <w:rFonts w:ascii="Arial" w:eastAsia="Calibri" w:hAnsi="Arial" w:cs="Arial"/>
                <w:b/>
                <w:sz w:val="18"/>
                <w:szCs w:val="18"/>
              </w:rPr>
              <w:t xml:space="preserve"> “</w:t>
            </w:r>
            <w:r w:rsidR="00EB61AF" w:rsidRPr="00E22D27">
              <w:rPr>
                <w:rFonts w:ascii="Arial" w:eastAsia="Calibri" w:hAnsi="Arial" w:cs="Arial"/>
                <w:b/>
                <w:i/>
                <w:sz w:val="18"/>
                <w:szCs w:val="18"/>
              </w:rPr>
              <w:t>The Contractor shall not respond directly to Auction Bidders concerning a question regarding specific Auction Bids, other than procedural questions on the mechanics of Auction Bidding.</w:t>
            </w:r>
            <w:r w:rsidR="00EB61AF" w:rsidRPr="00EB61AF">
              <w:rPr>
                <w:rFonts w:ascii="Arial" w:eastAsia="Calibri" w:hAnsi="Arial" w:cs="Arial"/>
                <w:b/>
                <w:sz w:val="18"/>
                <w:szCs w:val="18"/>
              </w:rPr>
              <w:t xml:space="preserve">” </w:t>
            </w:r>
          </w:p>
          <w:p w14:paraId="425599CC" w14:textId="77777777" w:rsidR="00B024E0" w:rsidRPr="009D4300" w:rsidRDefault="003F78FC" w:rsidP="00B024E0">
            <w:pPr>
              <w:spacing w:after="160" w:line="259" w:lineRule="auto"/>
              <w:jc w:val="both"/>
              <w:rPr>
                <w:rFonts w:ascii="Arial" w:eastAsia="Calibri" w:hAnsi="Arial" w:cs="Arial"/>
                <w:sz w:val="18"/>
                <w:szCs w:val="18"/>
              </w:rPr>
            </w:pPr>
            <w:r>
              <w:rPr>
                <w:rFonts w:ascii="Arial" w:eastAsia="Calibri" w:hAnsi="Arial" w:cs="Arial"/>
                <w:b/>
                <w:sz w:val="18"/>
                <w:szCs w:val="18"/>
              </w:rPr>
              <w:t xml:space="preserve">Q. </w:t>
            </w:r>
            <w:r w:rsidR="00EB61AF" w:rsidRPr="00EB61AF">
              <w:rPr>
                <w:rFonts w:ascii="Arial" w:eastAsia="Calibri" w:hAnsi="Arial" w:cs="Arial"/>
                <w:b/>
                <w:sz w:val="18"/>
                <w:szCs w:val="18"/>
              </w:rPr>
              <w:t xml:space="preserve">Would the State be interested in the auction vendor handling buyer inquiries on behalf of the State? All buyer communications can be shared with the State if desired. </w:t>
            </w:r>
          </w:p>
          <w:p w14:paraId="68F9EFDD" w14:textId="77777777" w:rsidR="00EE41BE" w:rsidRDefault="00B024E0" w:rsidP="008638BB">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sidR="00176F5E" w:rsidRPr="00176F5E">
              <w:rPr>
                <w:rFonts w:ascii="Arial" w:eastAsia="Calibri" w:hAnsi="Arial" w:cs="Arial"/>
                <w:sz w:val="18"/>
                <w:szCs w:val="18"/>
              </w:rPr>
              <w:t xml:space="preserve">No, the State is not interested in Contractors handling buyers’ inquiries. </w:t>
            </w:r>
            <w:r w:rsidR="00EE41BE">
              <w:rPr>
                <w:rFonts w:ascii="Arial" w:eastAsia="Calibri" w:hAnsi="Arial" w:cs="Arial"/>
                <w:sz w:val="18"/>
                <w:szCs w:val="18"/>
              </w:rPr>
              <w:t>Pursuant to Bid Solicitation Section 4.1</w:t>
            </w:r>
          </w:p>
          <w:p w14:paraId="5773D96F" w14:textId="77777777" w:rsidR="00EE41BE" w:rsidRPr="00AE708D" w:rsidRDefault="00EE41BE" w:rsidP="00EE41BE">
            <w:pPr>
              <w:pStyle w:val="Default"/>
              <w:numPr>
                <w:ilvl w:val="0"/>
                <w:numId w:val="20"/>
              </w:numPr>
              <w:jc w:val="both"/>
              <w:rPr>
                <w:rFonts w:ascii="Arial" w:hAnsi="Arial" w:cs="Arial"/>
                <w:color w:val="auto"/>
                <w:sz w:val="18"/>
                <w:szCs w:val="18"/>
              </w:rPr>
            </w:pPr>
            <w:r w:rsidRPr="00AE708D">
              <w:rPr>
                <w:rFonts w:ascii="Arial" w:hAnsi="Arial" w:cs="Arial"/>
                <w:color w:val="auto"/>
                <w:sz w:val="18"/>
                <w:szCs w:val="18"/>
              </w:rPr>
              <w:t xml:space="preserve">All questions regarding the item or lot being sold shall be forwarded to each Using Agency and the Auction Service Site shall provide a method for each Using Agency’s reply to be funneled back to the questioner. </w:t>
            </w:r>
          </w:p>
          <w:p w14:paraId="701EAA1D" w14:textId="3A783D78" w:rsidR="00B024E0" w:rsidRDefault="00B024E0">
            <w:pPr>
              <w:spacing w:after="160" w:line="259" w:lineRule="auto"/>
              <w:jc w:val="both"/>
              <w:rPr>
                <w:rFonts w:ascii="Arial" w:hAnsi="Arial" w:cs="Arial"/>
              </w:rPr>
            </w:pPr>
          </w:p>
        </w:tc>
      </w:tr>
      <w:tr w:rsidR="00B024E0" w14:paraId="117AFED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297B361"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0C94CA2"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B024E0">
              <w:rPr>
                <w:rFonts w:ascii="Arial" w:hAnsi="Arial" w:cs="Arial"/>
              </w:rPr>
              <w:t>.1</w:t>
            </w:r>
          </w:p>
          <w:p w14:paraId="158DA5C5" w14:textId="77777777" w:rsidR="00B024E0" w:rsidRDefault="00B024E0" w:rsidP="00B024E0">
            <w:pPr>
              <w:tabs>
                <w:tab w:val="left" w:pos="0"/>
              </w:tabs>
              <w:overflowPunct w:val="0"/>
              <w:autoSpaceDE w:val="0"/>
              <w:autoSpaceDN w:val="0"/>
              <w:adjustRightInd w:val="0"/>
              <w:jc w:val="center"/>
              <w:rPr>
                <w:rFonts w:ascii="Arial" w:hAnsi="Arial" w:cs="Arial"/>
              </w:rPr>
            </w:pPr>
          </w:p>
          <w:p w14:paraId="761D228C"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56C34699"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Q. </w:t>
            </w:r>
            <w:r w:rsidR="00DF5136" w:rsidRPr="00DF5136">
              <w:rPr>
                <w:rFonts w:ascii="Arial" w:hAnsi="Arial" w:cs="Arial"/>
                <w:b/>
                <w:color w:val="000000"/>
                <w:sz w:val="18"/>
                <w:szCs w:val="18"/>
                <w:shd w:val="clear" w:color="auto" w:fill="FFFFFF"/>
              </w:rPr>
              <w:t xml:space="preserve">In our typical payout process, we remit the net proceeds from Auction Items sold at auction, less Auctioneer’s applicable commission and any expenses, to our Seller’s within 10 to 14 business days. Would this process be considered? </w:t>
            </w:r>
          </w:p>
          <w:p w14:paraId="1C785199" w14:textId="77777777" w:rsidR="00B024E0" w:rsidRDefault="00B024E0"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EDF1147" w14:textId="45024F8D" w:rsidR="000B413A" w:rsidRDefault="00B024E0" w:rsidP="00585430">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Pr>
                <w:rFonts w:ascii="Arial" w:hAnsi="Arial" w:cs="Arial"/>
                <w:color w:val="000000"/>
                <w:sz w:val="18"/>
                <w:szCs w:val="18"/>
                <w:shd w:val="clear" w:color="auto" w:fill="FFFFFF"/>
              </w:rPr>
              <w:t xml:space="preserve"> </w:t>
            </w:r>
            <w:r w:rsidR="000B413A">
              <w:rPr>
                <w:rFonts w:ascii="Arial" w:hAnsi="Arial" w:cs="Arial"/>
                <w:color w:val="000000"/>
                <w:sz w:val="18"/>
                <w:szCs w:val="18"/>
                <w:shd w:val="clear" w:color="auto" w:fill="FFFFFF"/>
              </w:rPr>
              <w:t xml:space="preserve">No, </w:t>
            </w:r>
            <w:r w:rsidR="00EE41BE">
              <w:rPr>
                <w:rFonts w:ascii="Arial" w:hAnsi="Arial" w:cs="Arial"/>
                <w:color w:val="000000"/>
                <w:sz w:val="18"/>
                <w:szCs w:val="18"/>
                <w:shd w:val="clear" w:color="auto" w:fill="FFFFFF"/>
              </w:rPr>
              <w:t xml:space="preserve">Pursuant to Bid Solicitation Section 4.3 Payment By Winning Auction Bidder: </w:t>
            </w:r>
          </w:p>
          <w:p w14:paraId="5EA6C18F" w14:textId="77777777" w:rsidR="00EE41BE" w:rsidRDefault="00EE41BE" w:rsidP="0058543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3E5C72F3" w14:textId="77777777" w:rsidR="00EE41BE" w:rsidRPr="00A75167" w:rsidRDefault="00EE41BE" w:rsidP="00EE41BE">
            <w:pPr>
              <w:tabs>
                <w:tab w:val="left" w:pos="793"/>
              </w:tabs>
              <w:overflowPunct w:val="0"/>
              <w:autoSpaceDE w:val="0"/>
              <w:autoSpaceDN w:val="0"/>
              <w:adjustRightInd w:val="0"/>
              <w:ind w:left="703"/>
              <w:jc w:val="both"/>
              <w:rPr>
                <w:rFonts w:ascii="Arial" w:hAnsi="Arial" w:cs="Arial"/>
                <w:bCs/>
                <w:color w:val="000000"/>
                <w:sz w:val="18"/>
                <w:szCs w:val="18"/>
                <w:shd w:val="clear" w:color="auto" w:fill="FFFFFF"/>
              </w:rPr>
            </w:pPr>
            <w:r w:rsidRPr="00A75167">
              <w:rPr>
                <w:rFonts w:ascii="Arial" w:hAnsi="Arial" w:cs="Arial"/>
                <w:sz w:val="18"/>
                <w:szCs w:val="18"/>
              </w:rPr>
              <w:t>It will be the responsibility of all Using Agencies to contact the winning Auction Bidder, collect payment from the winning Auction Bidder, and arrange for the winning Auction Bidder to pick up the sale items or lots.</w:t>
            </w:r>
          </w:p>
          <w:p w14:paraId="7BB2B29C" w14:textId="77777777" w:rsidR="00B024E0" w:rsidRDefault="00B024E0" w:rsidP="00B024E0">
            <w:pPr>
              <w:tabs>
                <w:tab w:val="left" w:pos="0"/>
              </w:tabs>
              <w:overflowPunct w:val="0"/>
              <w:autoSpaceDE w:val="0"/>
              <w:autoSpaceDN w:val="0"/>
              <w:adjustRightInd w:val="0"/>
              <w:jc w:val="both"/>
              <w:rPr>
                <w:rFonts w:ascii="Arial" w:hAnsi="Arial" w:cs="Arial"/>
              </w:rPr>
            </w:pPr>
          </w:p>
        </w:tc>
      </w:tr>
      <w:tr w:rsidR="00B024E0" w14:paraId="0D4831D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68E3A05" w14:textId="77777777" w:rsidR="00B024E0" w:rsidRDefault="00CD657D" w:rsidP="00B024E0">
            <w:pPr>
              <w:tabs>
                <w:tab w:val="left" w:pos="0"/>
              </w:tabs>
              <w:autoSpaceDN w:val="0"/>
              <w:jc w:val="center"/>
              <w:rPr>
                <w:rFonts w:ascii="Arial" w:hAnsi="Arial" w:cs="Arial"/>
              </w:rPr>
            </w:pPr>
            <w:r>
              <w:rPr>
                <w:rFonts w:ascii="Arial" w:hAnsi="Arial" w:cs="Arial"/>
              </w:rPr>
              <w:t>1</w:t>
            </w:r>
            <w:r w:rsidR="00963CF5">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9549E19"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B024E0">
              <w:rPr>
                <w:rFonts w:ascii="Arial" w:hAnsi="Arial" w:cs="Arial"/>
              </w:rPr>
              <w:t>1</w:t>
            </w:r>
          </w:p>
          <w:p w14:paraId="0E41D51D" w14:textId="77777777" w:rsidR="00B024E0" w:rsidRDefault="00B024E0" w:rsidP="00B024E0">
            <w:pPr>
              <w:tabs>
                <w:tab w:val="left" w:pos="0"/>
              </w:tabs>
              <w:overflowPunct w:val="0"/>
              <w:autoSpaceDE w:val="0"/>
              <w:autoSpaceDN w:val="0"/>
              <w:adjustRightInd w:val="0"/>
              <w:jc w:val="center"/>
              <w:rPr>
                <w:rFonts w:ascii="Arial" w:hAnsi="Arial" w:cs="Arial"/>
              </w:rPr>
            </w:pPr>
          </w:p>
          <w:p w14:paraId="0E997D93" w14:textId="77777777" w:rsidR="00B024E0"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173212F" w14:textId="77777777" w:rsidR="00B024E0" w:rsidRDefault="00B024E0"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833FA1">
              <w:rPr>
                <w:rFonts w:ascii="Arial" w:hAnsi="Arial" w:cs="Arial"/>
                <w:b/>
                <w:color w:val="000000"/>
                <w:sz w:val="18"/>
                <w:szCs w:val="18"/>
                <w:shd w:val="clear" w:color="auto" w:fill="FFFFFF"/>
              </w:rPr>
              <w:t xml:space="preserve">Q. </w:t>
            </w:r>
            <w:r w:rsidR="00DF5136" w:rsidRPr="00833FA1">
              <w:rPr>
                <w:rFonts w:ascii="Arial" w:hAnsi="Arial" w:cs="Arial"/>
                <w:b/>
                <w:color w:val="000000"/>
                <w:sz w:val="18"/>
                <w:szCs w:val="18"/>
                <w:shd w:val="clear" w:color="auto" w:fill="FFFFFF"/>
              </w:rPr>
              <w:t xml:space="preserve">Can the State describe how the “auction bidder prescreening” requirement is currently being handled? </w:t>
            </w:r>
          </w:p>
          <w:p w14:paraId="28CCC511" w14:textId="77777777" w:rsidR="004E2A6A" w:rsidRDefault="004E2A6A"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52B0F178" w14:textId="77777777" w:rsidR="004E2A6A" w:rsidRDefault="004E2A6A"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692C6FB1" w14:textId="77777777" w:rsidR="006C0BE5" w:rsidRDefault="004E2A6A" w:rsidP="004E2A6A">
            <w:pPr>
              <w:tabs>
                <w:tab w:val="left" w:pos="0"/>
              </w:tabs>
              <w:overflowPunct w:val="0"/>
              <w:autoSpaceDE w:val="0"/>
              <w:autoSpaceDN w:val="0"/>
              <w:adjustRightInd w:val="0"/>
              <w:jc w:val="both"/>
              <w:rPr>
                <w:rFonts w:ascii="Arial" w:hAnsi="Arial" w:cs="Arial"/>
                <w:b/>
                <w:bCs/>
                <w:color w:val="000000"/>
                <w:sz w:val="18"/>
                <w:szCs w:val="18"/>
                <w:shd w:val="clear" w:color="auto" w:fill="FFFFFF"/>
              </w:rPr>
            </w:pPr>
            <w:r w:rsidRPr="00565234">
              <w:rPr>
                <w:rFonts w:ascii="Arial" w:hAnsi="Arial" w:cs="Arial"/>
                <w:b/>
                <w:color w:val="000000"/>
                <w:sz w:val="18"/>
                <w:szCs w:val="18"/>
                <w:shd w:val="clear" w:color="auto" w:fill="FFFFFF"/>
              </w:rPr>
              <w:t xml:space="preserve">A. </w:t>
            </w:r>
            <w:r w:rsidR="00585430" w:rsidRPr="00565234">
              <w:rPr>
                <w:rFonts w:ascii="Arial" w:hAnsi="Arial" w:cs="Arial"/>
                <w:color w:val="000000"/>
                <w:sz w:val="18"/>
                <w:szCs w:val="18"/>
                <w:shd w:val="clear" w:color="auto" w:fill="FFFFFF"/>
              </w:rPr>
              <w:t>The</w:t>
            </w:r>
            <w:r w:rsidR="00585430" w:rsidRPr="00565234">
              <w:rPr>
                <w:rFonts w:ascii="Arial" w:hAnsi="Arial" w:cs="Arial"/>
                <w:bCs/>
                <w:color w:val="000000"/>
                <w:sz w:val="18"/>
                <w:szCs w:val="18"/>
                <w:shd w:val="clear" w:color="auto" w:fill="FFFFFF"/>
              </w:rPr>
              <w:t xml:space="preserve"> </w:t>
            </w:r>
            <w:r w:rsidRPr="00565234">
              <w:rPr>
                <w:rFonts w:ascii="Arial" w:hAnsi="Arial" w:cs="Arial"/>
                <w:bCs/>
                <w:color w:val="000000"/>
                <w:sz w:val="18"/>
                <w:szCs w:val="18"/>
                <w:shd w:val="clear" w:color="auto" w:fill="FFFFFF"/>
              </w:rPr>
              <w:t>Using Agency</w:t>
            </w:r>
            <w:r w:rsidRPr="004E2A6A">
              <w:rPr>
                <w:rFonts w:ascii="Arial" w:hAnsi="Arial" w:cs="Arial"/>
                <w:bCs/>
                <w:color w:val="000000"/>
                <w:sz w:val="18"/>
                <w:szCs w:val="18"/>
                <w:shd w:val="clear" w:color="auto" w:fill="FFFFFF"/>
              </w:rPr>
              <w:t xml:space="preserve"> will advise the DSS Surplus Property Unit if a sale must be restricted, for example, law enforcement equipment. In that case, the State will insert language with the specific requirements that restrict the sale of the item. The State will</w:t>
            </w:r>
            <w:r w:rsidR="00585430">
              <w:rPr>
                <w:rFonts w:ascii="Arial" w:hAnsi="Arial" w:cs="Arial"/>
                <w:bCs/>
                <w:color w:val="000000"/>
                <w:sz w:val="18"/>
                <w:szCs w:val="18"/>
                <w:shd w:val="clear" w:color="auto" w:fill="FFFFFF"/>
              </w:rPr>
              <w:t xml:space="preserve"> </w:t>
            </w:r>
            <w:r w:rsidRPr="004E2A6A">
              <w:rPr>
                <w:rFonts w:ascii="Arial" w:hAnsi="Arial" w:cs="Arial"/>
                <w:bCs/>
                <w:color w:val="000000"/>
                <w:sz w:val="18"/>
                <w:szCs w:val="18"/>
                <w:shd w:val="clear" w:color="auto" w:fill="FFFFFF"/>
              </w:rPr>
              <w:t>have the final review.</w:t>
            </w:r>
            <w:r w:rsidRPr="004E2A6A">
              <w:rPr>
                <w:rFonts w:ascii="Arial" w:hAnsi="Arial" w:cs="Arial"/>
                <w:b/>
                <w:bCs/>
                <w:color w:val="000000"/>
                <w:sz w:val="18"/>
                <w:szCs w:val="18"/>
                <w:shd w:val="clear" w:color="auto" w:fill="FFFFFF"/>
              </w:rPr>
              <w:t xml:space="preserve">  </w:t>
            </w:r>
          </w:p>
          <w:p w14:paraId="68C5D71A" w14:textId="29813EDF" w:rsidR="006C0BE5" w:rsidRDefault="00275AB7" w:rsidP="00565234">
            <w:pPr>
              <w:tabs>
                <w:tab w:val="left" w:pos="0"/>
                <w:tab w:val="left" w:pos="2900"/>
              </w:tabs>
              <w:overflowPunct w:val="0"/>
              <w:autoSpaceDE w:val="0"/>
              <w:autoSpaceDN w:val="0"/>
              <w:adjustRightInd w:val="0"/>
              <w:jc w:val="both"/>
              <w:rPr>
                <w:rFonts w:ascii="Arial" w:hAnsi="Arial" w:cs="Arial"/>
                <w:b/>
                <w:bCs/>
                <w:color w:val="000000"/>
                <w:sz w:val="18"/>
                <w:szCs w:val="18"/>
                <w:shd w:val="clear" w:color="auto" w:fill="FFFFFF"/>
              </w:rPr>
            </w:pPr>
            <w:r>
              <w:rPr>
                <w:rFonts w:ascii="Arial" w:hAnsi="Arial" w:cs="Arial"/>
                <w:b/>
                <w:bCs/>
                <w:color w:val="000000"/>
                <w:sz w:val="18"/>
                <w:szCs w:val="18"/>
                <w:shd w:val="clear" w:color="auto" w:fill="FFFFFF"/>
              </w:rPr>
              <w:tab/>
            </w:r>
          </w:p>
          <w:p w14:paraId="08D9FFAD" w14:textId="77777777" w:rsidR="004E2A6A" w:rsidRPr="004E2A6A" w:rsidRDefault="004E2A6A" w:rsidP="004E2A6A">
            <w:pPr>
              <w:tabs>
                <w:tab w:val="left" w:pos="0"/>
              </w:tabs>
              <w:overflowPunct w:val="0"/>
              <w:autoSpaceDE w:val="0"/>
              <w:autoSpaceDN w:val="0"/>
              <w:adjustRightInd w:val="0"/>
              <w:jc w:val="both"/>
              <w:rPr>
                <w:rFonts w:ascii="Arial" w:hAnsi="Arial" w:cs="Arial"/>
                <w:b/>
                <w:bCs/>
                <w:color w:val="000000"/>
                <w:sz w:val="18"/>
                <w:szCs w:val="18"/>
                <w:shd w:val="clear" w:color="auto" w:fill="FFFFFF"/>
              </w:rPr>
            </w:pPr>
          </w:p>
          <w:p w14:paraId="2E3253A9" w14:textId="395735B3" w:rsidR="00897E8D" w:rsidRPr="0063562F" w:rsidRDefault="00605E0B" w:rsidP="00FC0127">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lastRenderedPageBreak/>
              <w:t>A</w:t>
            </w:r>
            <w:r w:rsidRPr="00275AB7">
              <w:rPr>
                <w:rFonts w:ascii="Arial" w:hAnsi="Arial" w:cs="Arial"/>
                <w:b/>
                <w:color w:val="000000"/>
                <w:sz w:val="18"/>
                <w:szCs w:val="18"/>
                <w:shd w:val="clear" w:color="auto" w:fill="FFFFFF"/>
              </w:rPr>
              <w:t>.</w:t>
            </w:r>
            <w:r w:rsidR="00FC0127" w:rsidRPr="00275AB7">
              <w:rPr>
                <w:rFonts w:ascii="Arial" w:hAnsi="Arial" w:cs="Arial"/>
                <w:b/>
                <w:color w:val="000000"/>
                <w:sz w:val="18"/>
                <w:szCs w:val="18"/>
                <w:shd w:val="clear" w:color="auto" w:fill="FFFFFF"/>
              </w:rPr>
              <w:t xml:space="preserve"> </w:t>
            </w:r>
            <w:r w:rsidR="005C0AA7" w:rsidRPr="00565234">
              <w:rPr>
                <w:rFonts w:ascii="Arial" w:hAnsi="Arial" w:cs="Arial"/>
                <w:color w:val="000000"/>
                <w:sz w:val="18"/>
                <w:szCs w:val="18"/>
                <w:shd w:val="clear" w:color="auto" w:fill="FFFFFF"/>
              </w:rPr>
              <w:t>The State</w:t>
            </w:r>
            <w:r w:rsidR="005C0AA7" w:rsidRPr="00275AB7">
              <w:rPr>
                <w:rFonts w:ascii="Arial" w:hAnsi="Arial" w:cs="Arial"/>
                <w:color w:val="000000"/>
                <w:sz w:val="18"/>
                <w:szCs w:val="18"/>
                <w:shd w:val="clear" w:color="auto" w:fill="FFFFFF"/>
              </w:rPr>
              <w:t xml:space="preserve"> currently</w:t>
            </w:r>
            <w:r w:rsidR="005C0AA7">
              <w:rPr>
                <w:rFonts w:ascii="Arial" w:hAnsi="Arial" w:cs="Arial"/>
                <w:color w:val="000000"/>
                <w:sz w:val="18"/>
                <w:szCs w:val="18"/>
                <w:shd w:val="clear" w:color="auto" w:fill="FFFFFF"/>
              </w:rPr>
              <w:t xml:space="preserve"> adheres to </w:t>
            </w:r>
            <w:r w:rsidR="00897E8D" w:rsidRPr="00897E8D">
              <w:rPr>
                <w:rFonts w:ascii="Arial" w:hAnsi="Arial" w:cs="Arial"/>
                <w:color w:val="000000"/>
                <w:sz w:val="18"/>
                <w:szCs w:val="18"/>
                <w:shd w:val="clear" w:color="auto" w:fill="FFFFFF"/>
              </w:rPr>
              <w:t xml:space="preserve">Bid Solicitation Section </w:t>
            </w:r>
            <w:r w:rsidR="00777233">
              <w:rPr>
                <w:rFonts w:ascii="Arial" w:hAnsi="Arial" w:cs="Arial"/>
                <w:color w:val="000000"/>
                <w:sz w:val="18"/>
                <w:szCs w:val="18"/>
                <w:shd w:val="clear" w:color="auto" w:fill="FFFFFF"/>
              </w:rPr>
              <w:t>4</w:t>
            </w:r>
            <w:r w:rsidR="00897E8D" w:rsidRPr="00897E8D">
              <w:rPr>
                <w:rFonts w:ascii="Arial" w:hAnsi="Arial" w:cs="Arial"/>
                <w:color w:val="000000"/>
                <w:sz w:val="18"/>
                <w:szCs w:val="18"/>
                <w:shd w:val="clear" w:color="auto" w:fill="FFFFFF"/>
              </w:rPr>
              <w:t>.3.</w:t>
            </w:r>
            <w:r w:rsidR="005C0AA7" w:rsidRPr="0063562F">
              <w:rPr>
                <w:rFonts w:ascii="Arial" w:hAnsi="Arial" w:cs="Arial"/>
                <w:color w:val="000000"/>
                <w:sz w:val="18"/>
                <w:szCs w:val="18"/>
                <w:shd w:val="clear" w:color="auto" w:fill="FFFFFF"/>
              </w:rPr>
              <w:t xml:space="preserve">3, which states in pertinent part: </w:t>
            </w:r>
          </w:p>
          <w:p w14:paraId="5BC03CA1" w14:textId="77777777" w:rsidR="0063562F" w:rsidRPr="00FC0127" w:rsidRDefault="0063562F" w:rsidP="00FC0127">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78E2DC34" w14:textId="77777777" w:rsidR="005C0AA7" w:rsidRDefault="006C0BE5" w:rsidP="006C0BE5">
            <w:pPr>
              <w:tabs>
                <w:tab w:val="left" w:pos="0"/>
              </w:tabs>
              <w:overflowPunct w:val="0"/>
              <w:autoSpaceDE w:val="0"/>
              <w:autoSpaceDN w:val="0"/>
              <w:adjustRightInd w:val="0"/>
              <w:jc w:val="both"/>
              <w:rPr>
                <w:rFonts w:ascii="Arial" w:hAnsi="Arial" w:cs="Arial"/>
                <w:i/>
                <w:sz w:val="18"/>
                <w:szCs w:val="18"/>
              </w:rPr>
            </w:pPr>
            <w:r>
              <w:rPr>
                <w:rFonts w:ascii="Arial" w:hAnsi="Arial" w:cs="Arial"/>
                <w:i/>
                <w:sz w:val="18"/>
                <w:szCs w:val="18"/>
              </w:rPr>
              <w:t>“</w:t>
            </w:r>
            <w:r w:rsidRPr="006C0BE5">
              <w:rPr>
                <w:rFonts w:ascii="Arial" w:hAnsi="Arial" w:cs="Arial"/>
                <w:i/>
                <w:sz w:val="18"/>
                <w:szCs w:val="18"/>
              </w:rPr>
              <w:t xml:space="preserve">For certain assets, Using Agencies may require that Auction Bidding be restricted to Auction Bidders of a certain legal age, holding a specialty license, or engaged in a business that requires proof of business registry dependent on State law. </w:t>
            </w:r>
          </w:p>
          <w:p w14:paraId="3226B06D" w14:textId="77777777" w:rsidR="005C0AA7" w:rsidRDefault="005C0AA7" w:rsidP="006C0BE5">
            <w:pPr>
              <w:tabs>
                <w:tab w:val="left" w:pos="0"/>
              </w:tabs>
              <w:overflowPunct w:val="0"/>
              <w:autoSpaceDE w:val="0"/>
              <w:autoSpaceDN w:val="0"/>
              <w:adjustRightInd w:val="0"/>
              <w:jc w:val="both"/>
              <w:rPr>
                <w:rFonts w:ascii="Arial" w:hAnsi="Arial" w:cs="Arial"/>
                <w:i/>
                <w:sz w:val="18"/>
                <w:szCs w:val="18"/>
              </w:rPr>
            </w:pPr>
          </w:p>
          <w:p w14:paraId="114B110E" w14:textId="77777777" w:rsidR="006C0BE5" w:rsidRPr="0063562F" w:rsidRDefault="005C0AA7" w:rsidP="006C0BE5">
            <w:pPr>
              <w:tabs>
                <w:tab w:val="left" w:pos="0"/>
              </w:tabs>
              <w:overflowPunct w:val="0"/>
              <w:autoSpaceDE w:val="0"/>
              <w:autoSpaceDN w:val="0"/>
              <w:adjustRightInd w:val="0"/>
              <w:jc w:val="both"/>
              <w:rPr>
                <w:rFonts w:ascii="Arial" w:hAnsi="Arial" w:cs="Arial"/>
                <w:b/>
                <w:i/>
                <w:sz w:val="18"/>
                <w:szCs w:val="18"/>
                <w:u w:val="single"/>
              </w:rPr>
            </w:pPr>
            <w:r w:rsidRPr="00605E0B">
              <w:rPr>
                <w:rFonts w:ascii="Arial" w:hAnsi="Arial" w:cs="Arial"/>
                <w:sz w:val="18"/>
                <w:szCs w:val="18"/>
              </w:rPr>
              <w:t>Additionally</w:t>
            </w:r>
            <w:r w:rsidR="0063562F">
              <w:rPr>
                <w:rFonts w:ascii="Arial" w:hAnsi="Arial" w:cs="Arial"/>
                <w:sz w:val="18"/>
                <w:szCs w:val="18"/>
              </w:rPr>
              <w:t>,</w:t>
            </w:r>
            <w:r w:rsidRPr="00605E0B">
              <w:rPr>
                <w:rFonts w:ascii="Arial" w:hAnsi="Arial" w:cs="Arial"/>
                <w:sz w:val="18"/>
                <w:szCs w:val="18"/>
              </w:rPr>
              <w:t xml:space="preserve"> </w:t>
            </w:r>
            <w:r w:rsidR="0063562F">
              <w:rPr>
                <w:rFonts w:ascii="Arial" w:hAnsi="Arial" w:cs="Arial"/>
                <w:sz w:val="18"/>
                <w:szCs w:val="18"/>
              </w:rPr>
              <w:t>t</w:t>
            </w:r>
            <w:r w:rsidRPr="00605E0B">
              <w:rPr>
                <w:rFonts w:ascii="Arial" w:hAnsi="Arial" w:cs="Arial"/>
                <w:sz w:val="18"/>
                <w:szCs w:val="18"/>
              </w:rPr>
              <w:t>he section goes on to state</w:t>
            </w:r>
            <w:r>
              <w:rPr>
                <w:rFonts w:ascii="Arial" w:hAnsi="Arial" w:cs="Arial"/>
                <w:i/>
                <w:sz w:val="18"/>
                <w:szCs w:val="18"/>
              </w:rPr>
              <w:t>: “</w:t>
            </w:r>
            <w:r w:rsidR="006C0BE5" w:rsidRPr="006C0BE5">
              <w:rPr>
                <w:rFonts w:ascii="Arial" w:hAnsi="Arial" w:cs="Arial"/>
                <w:i/>
                <w:sz w:val="18"/>
                <w:szCs w:val="18"/>
              </w:rPr>
              <w:t xml:space="preserve">The Contractor shall be responsible for ensuring all potential Auction Bidders are notified of and </w:t>
            </w:r>
            <w:r w:rsidR="006C0BE5" w:rsidRPr="0063562F">
              <w:rPr>
                <w:rFonts w:ascii="Arial" w:hAnsi="Arial" w:cs="Arial"/>
                <w:b/>
                <w:i/>
                <w:sz w:val="18"/>
                <w:szCs w:val="18"/>
                <w:u w:val="single"/>
              </w:rPr>
              <w:t>screened for special Auction Bidder requirements”.</w:t>
            </w:r>
          </w:p>
          <w:p w14:paraId="07D9F632" w14:textId="77777777" w:rsidR="00833FA1" w:rsidRPr="00833FA1" w:rsidRDefault="00833FA1" w:rsidP="004E2A6A">
            <w:pPr>
              <w:tabs>
                <w:tab w:val="left" w:pos="0"/>
              </w:tabs>
              <w:overflowPunct w:val="0"/>
              <w:autoSpaceDE w:val="0"/>
              <w:autoSpaceDN w:val="0"/>
              <w:adjustRightInd w:val="0"/>
              <w:jc w:val="both"/>
              <w:rPr>
                <w:rFonts w:ascii="Arial" w:hAnsi="Arial" w:cs="Arial"/>
                <w:i/>
                <w:sz w:val="18"/>
                <w:szCs w:val="18"/>
              </w:rPr>
            </w:pPr>
          </w:p>
          <w:p w14:paraId="4FC680CE" w14:textId="77777777" w:rsidR="00B024E0" w:rsidRPr="00833FA1" w:rsidRDefault="00B024E0" w:rsidP="00B024E0">
            <w:pPr>
              <w:tabs>
                <w:tab w:val="left" w:pos="0"/>
              </w:tabs>
              <w:overflowPunct w:val="0"/>
              <w:autoSpaceDE w:val="0"/>
              <w:autoSpaceDN w:val="0"/>
              <w:adjustRightInd w:val="0"/>
              <w:jc w:val="both"/>
              <w:rPr>
                <w:rFonts w:ascii="Arial" w:hAnsi="Arial" w:cs="Arial"/>
                <w:sz w:val="18"/>
                <w:szCs w:val="18"/>
              </w:rPr>
            </w:pPr>
          </w:p>
        </w:tc>
      </w:tr>
      <w:tr w:rsidR="00AF0A47" w14:paraId="431609E3" w14:textId="77777777" w:rsidTr="002420F8">
        <w:tc>
          <w:tcPr>
            <w:tcW w:w="877" w:type="dxa"/>
            <w:tcBorders>
              <w:top w:val="single" w:sz="4" w:space="0" w:color="auto"/>
              <w:left w:val="single" w:sz="4" w:space="0" w:color="auto"/>
              <w:bottom w:val="single" w:sz="4" w:space="0" w:color="auto"/>
              <w:right w:val="single" w:sz="4" w:space="0" w:color="auto"/>
            </w:tcBorders>
          </w:tcPr>
          <w:p w14:paraId="25AD824A" w14:textId="77777777" w:rsidR="00AF0A47" w:rsidRDefault="00963CF5" w:rsidP="00B024E0">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0C6C21A9" w14:textId="77777777" w:rsidR="00AF0A47"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4B47E1">
              <w:rPr>
                <w:rFonts w:ascii="Arial" w:hAnsi="Arial" w:cs="Arial"/>
              </w:rPr>
              <w:t>1</w:t>
            </w:r>
          </w:p>
          <w:p w14:paraId="2B53FC87" w14:textId="77777777" w:rsidR="00AF0A47" w:rsidRDefault="00AF0A47" w:rsidP="00B024E0">
            <w:pPr>
              <w:tabs>
                <w:tab w:val="left" w:pos="0"/>
              </w:tabs>
              <w:overflowPunct w:val="0"/>
              <w:autoSpaceDE w:val="0"/>
              <w:autoSpaceDN w:val="0"/>
              <w:adjustRightInd w:val="0"/>
              <w:jc w:val="center"/>
              <w:rPr>
                <w:rFonts w:ascii="Arial" w:hAnsi="Arial" w:cs="Arial"/>
              </w:rPr>
            </w:pPr>
          </w:p>
          <w:p w14:paraId="500BA05B" w14:textId="77777777" w:rsidR="00AF0A47" w:rsidRDefault="003F78FC"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6913B0AD" w14:textId="77777777" w:rsidR="00AF0A47" w:rsidRPr="006C3CDE" w:rsidRDefault="00AF0A47"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00DF5136" w:rsidRPr="00DF5136">
              <w:rPr>
                <w:rFonts w:ascii="Arial" w:hAnsi="Arial" w:cs="Arial"/>
                <w:b/>
                <w:color w:val="000000"/>
                <w:sz w:val="18"/>
                <w:szCs w:val="18"/>
                <w:shd w:val="clear" w:color="auto" w:fill="FFFFFF"/>
              </w:rPr>
              <w:t>Does the current auction provider charge a Buyer’s Premium to winning bidders?</w:t>
            </w:r>
          </w:p>
          <w:p w14:paraId="336DD316" w14:textId="77777777" w:rsidR="00AF0A47" w:rsidRDefault="00AF0A47" w:rsidP="00B024E0">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747BE99" w14:textId="52DDA989" w:rsidR="00DA0768" w:rsidRDefault="00AF0A47" w:rsidP="00DF5136">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DA0768">
              <w:rPr>
                <w:rFonts w:ascii="Arial" w:hAnsi="Arial" w:cs="Arial"/>
                <w:b/>
                <w:color w:val="000000"/>
                <w:sz w:val="18"/>
                <w:szCs w:val="18"/>
                <w:shd w:val="clear" w:color="auto" w:fill="FFFFFF"/>
              </w:rPr>
              <w:t>A.</w:t>
            </w:r>
            <w:r>
              <w:rPr>
                <w:rFonts w:ascii="Arial" w:hAnsi="Arial" w:cs="Arial"/>
                <w:color w:val="000000"/>
                <w:sz w:val="18"/>
                <w:szCs w:val="18"/>
                <w:shd w:val="clear" w:color="auto" w:fill="FFFFFF"/>
              </w:rPr>
              <w:t xml:space="preserve"> </w:t>
            </w:r>
            <w:r w:rsidR="008E17FD">
              <w:rPr>
                <w:rFonts w:ascii="Arial" w:hAnsi="Arial" w:cs="Arial"/>
                <w:color w:val="000000"/>
                <w:sz w:val="18"/>
                <w:szCs w:val="18"/>
                <w:shd w:val="clear" w:color="auto" w:fill="FFFFFF"/>
              </w:rPr>
              <w:t>The</w:t>
            </w:r>
            <w:r w:rsidR="00833FA1">
              <w:rPr>
                <w:rFonts w:ascii="Arial" w:hAnsi="Arial" w:cs="Arial"/>
                <w:color w:val="000000"/>
                <w:sz w:val="18"/>
                <w:szCs w:val="18"/>
                <w:shd w:val="clear" w:color="auto" w:fill="FFFFFF"/>
              </w:rPr>
              <w:t xml:space="preserve"> current Contractor </w:t>
            </w:r>
            <w:r w:rsidR="005E48EA">
              <w:rPr>
                <w:rFonts w:ascii="Arial" w:hAnsi="Arial" w:cs="Arial"/>
                <w:color w:val="000000"/>
                <w:sz w:val="18"/>
                <w:szCs w:val="18"/>
                <w:shd w:val="clear" w:color="auto" w:fill="FFFFFF"/>
              </w:rPr>
              <w:t xml:space="preserve">charges fees pursuant to the Bid </w:t>
            </w:r>
            <w:r w:rsidR="00A75167">
              <w:rPr>
                <w:rFonts w:ascii="Arial" w:hAnsi="Arial" w:cs="Arial"/>
                <w:color w:val="000000"/>
                <w:sz w:val="18"/>
                <w:szCs w:val="18"/>
                <w:shd w:val="clear" w:color="auto" w:fill="FFFFFF"/>
              </w:rPr>
              <w:t>Solicitation</w:t>
            </w:r>
            <w:r w:rsidR="005E48EA">
              <w:rPr>
                <w:rFonts w:ascii="Arial" w:hAnsi="Arial" w:cs="Arial"/>
                <w:color w:val="000000"/>
                <w:sz w:val="18"/>
                <w:szCs w:val="18"/>
                <w:shd w:val="clear" w:color="auto" w:fill="FFFFFF"/>
              </w:rPr>
              <w:t xml:space="preserve"> awarded at that time.  Please note this is a new Bid Solicitation with new / revised terms and conditions and all Bids should be based upon the terms and conditions in this current Bid </w:t>
            </w:r>
            <w:r w:rsidR="00A75167">
              <w:rPr>
                <w:rFonts w:ascii="Arial" w:hAnsi="Arial" w:cs="Arial"/>
                <w:color w:val="000000"/>
                <w:sz w:val="18"/>
                <w:szCs w:val="18"/>
                <w:shd w:val="clear" w:color="auto" w:fill="FFFFFF"/>
              </w:rPr>
              <w:t>Solicitation</w:t>
            </w:r>
            <w:r w:rsidR="005E48EA">
              <w:rPr>
                <w:rFonts w:ascii="Arial" w:hAnsi="Arial" w:cs="Arial"/>
                <w:color w:val="000000"/>
                <w:sz w:val="18"/>
                <w:szCs w:val="18"/>
                <w:shd w:val="clear" w:color="auto" w:fill="FFFFFF"/>
              </w:rPr>
              <w:t xml:space="preserve">. Please note </w:t>
            </w:r>
            <w:r w:rsidR="005E48EA">
              <w:rPr>
                <w:rFonts w:ascii="Arial" w:eastAsia="Calibri" w:hAnsi="Arial" w:cs="Arial"/>
                <w:sz w:val="18"/>
                <w:szCs w:val="18"/>
              </w:rPr>
              <w:t xml:space="preserve">the </w:t>
            </w:r>
            <w:r w:rsidR="005E48EA" w:rsidRPr="003F78FC">
              <w:rPr>
                <w:rFonts w:ascii="Arial" w:eastAsia="Calibri" w:hAnsi="Arial" w:cs="Arial"/>
                <w:sz w:val="18"/>
                <w:szCs w:val="18"/>
              </w:rPr>
              <w:t>Buyer Premium</w:t>
            </w:r>
            <w:r w:rsidR="005E48EA">
              <w:rPr>
                <w:rFonts w:ascii="Arial" w:eastAsia="Calibri" w:hAnsi="Arial" w:cs="Arial"/>
                <w:sz w:val="18"/>
                <w:szCs w:val="18"/>
              </w:rPr>
              <w:t xml:space="preserve"> language has been revised / deleted in the revised Bid Solicitation.  The revised Bid Solicitation is included in the Bid Amendment posting these Answers.</w:t>
            </w:r>
          </w:p>
          <w:p w14:paraId="3667B1A0" w14:textId="77777777" w:rsidR="00DA0768" w:rsidRDefault="00DA0768" w:rsidP="00B024E0">
            <w:pPr>
              <w:tabs>
                <w:tab w:val="left" w:pos="0"/>
              </w:tabs>
              <w:overflowPunct w:val="0"/>
              <w:autoSpaceDE w:val="0"/>
              <w:autoSpaceDN w:val="0"/>
              <w:adjustRightInd w:val="0"/>
              <w:jc w:val="both"/>
              <w:rPr>
                <w:rFonts w:ascii="Arial" w:hAnsi="Arial" w:cs="Arial"/>
                <w:b/>
                <w:color w:val="000000"/>
                <w:sz w:val="18"/>
                <w:szCs w:val="18"/>
                <w:shd w:val="clear" w:color="auto" w:fill="FFFFFF"/>
              </w:rPr>
            </w:pPr>
          </w:p>
        </w:tc>
      </w:tr>
      <w:tr w:rsidR="00B024E0" w14:paraId="7081A461" w14:textId="77777777" w:rsidTr="002420F8">
        <w:tc>
          <w:tcPr>
            <w:tcW w:w="877" w:type="dxa"/>
            <w:tcBorders>
              <w:top w:val="single" w:sz="4" w:space="0" w:color="auto"/>
              <w:left w:val="single" w:sz="4" w:space="0" w:color="auto"/>
              <w:bottom w:val="single" w:sz="4" w:space="0" w:color="auto"/>
              <w:right w:val="single" w:sz="4" w:space="0" w:color="auto"/>
            </w:tcBorders>
          </w:tcPr>
          <w:p w14:paraId="3F861D3C" w14:textId="77777777" w:rsidR="00B024E0" w:rsidRDefault="00DA0768" w:rsidP="00B024E0">
            <w:pPr>
              <w:tabs>
                <w:tab w:val="left" w:pos="0"/>
              </w:tabs>
              <w:autoSpaceDN w:val="0"/>
              <w:jc w:val="center"/>
              <w:rPr>
                <w:rFonts w:ascii="Arial" w:hAnsi="Arial" w:cs="Arial"/>
              </w:rPr>
            </w:pPr>
            <w:r>
              <w:rPr>
                <w:rFonts w:ascii="Arial" w:hAnsi="Arial" w:cs="Arial"/>
              </w:rPr>
              <w:t>2</w:t>
            </w:r>
            <w:r w:rsidR="00963CF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71C637C"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B024E0">
              <w:rPr>
                <w:rFonts w:ascii="Arial" w:hAnsi="Arial" w:cs="Arial"/>
              </w:rPr>
              <w:t>1</w:t>
            </w:r>
          </w:p>
          <w:p w14:paraId="372159F9" w14:textId="77777777" w:rsidR="00B024E0" w:rsidRDefault="00B024E0" w:rsidP="00B024E0">
            <w:pPr>
              <w:tabs>
                <w:tab w:val="left" w:pos="0"/>
              </w:tabs>
              <w:overflowPunct w:val="0"/>
              <w:autoSpaceDE w:val="0"/>
              <w:autoSpaceDN w:val="0"/>
              <w:adjustRightInd w:val="0"/>
              <w:jc w:val="center"/>
              <w:rPr>
                <w:rFonts w:ascii="Arial" w:hAnsi="Arial" w:cs="Arial"/>
              </w:rPr>
            </w:pPr>
          </w:p>
          <w:p w14:paraId="15857BB4"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CE75E7D" w14:textId="77777777" w:rsidR="00DF5136" w:rsidRDefault="00B024E0" w:rsidP="00B024E0">
            <w:pPr>
              <w:spacing w:after="160" w:line="259" w:lineRule="auto"/>
              <w:jc w:val="both"/>
              <w:rPr>
                <w:rFonts w:ascii="Arial" w:eastAsia="Calibri" w:hAnsi="Arial" w:cs="Arial"/>
                <w:b/>
                <w:sz w:val="18"/>
                <w:szCs w:val="18"/>
              </w:rPr>
            </w:pPr>
            <w:r>
              <w:rPr>
                <w:rFonts w:ascii="Arial" w:eastAsia="Calibri" w:hAnsi="Arial" w:cs="Arial"/>
                <w:b/>
                <w:sz w:val="18"/>
                <w:szCs w:val="18"/>
              </w:rPr>
              <w:t>Q</w:t>
            </w:r>
            <w:r w:rsidR="00605E0B">
              <w:rPr>
                <w:rFonts w:ascii="Arial" w:eastAsia="Calibri" w:hAnsi="Arial" w:cs="Arial"/>
                <w:b/>
                <w:sz w:val="18"/>
                <w:szCs w:val="18"/>
              </w:rPr>
              <w:t>1</w:t>
            </w:r>
            <w:r>
              <w:rPr>
                <w:rFonts w:ascii="Arial" w:eastAsia="Calibri" w:hAnsi="Arial" w:cs="Arial"/>
                <w:b/>
                <w:sz w:val="18"/>
                <w:szCs w:val="18"/>
              </w:rPr>
              <w:t xml:space="preserve">. </w:t>
            </w:r>
            <w:r w:rsidR="00DF5136">
              <w:rPr>
                <w:rFonts w:ascii="Arial" w:eastAsia="Calibri" w:hAnsi="Arial" w:cs="Arial"/>
                <w:b/>
                <w:sz w:val="18"/>
                <w:szCs w:val="18"/>
              </w:rPr>
              <w:t>D</w:t>
            </w:r>
            <w:r w:rsidR="00DF5136" w:rsidRPr="00DF5136">
              <w:rPr>
                <w:rFonts w:ascii="Arial" w:eastAsia="Calibri" w:hAnsi="Arial" w:cs="Arial"/>
                <w:b/>
                <w:sz w:val="18"/>
                <w:szCs w:val="18"/>
              </w:rPr>
              <w:t xml:space="preserve">o you have the volume of vehicle auctions from the previous contract? </w:t>
            </w:r>
          </w:p>
          <w:p w14:paraId="1320C0CC" w14:textId="77777777" w:rsidR="00605E0B" w:rsidRDefault="00DF5136" w:rsidP="00605E0B">
            <w:pPr>
              <w:spacing w:after="160" w:line="259" w:lineRule="auto"/>
              <w:jc w:val="both"/>
              <w:rPr>
                <w:rFonts w:ascii="Arial" w:eastAsia="Calibri" w:hAnsi="Arial" w:cs="Arial"/>
                <w:b/>
                <w:sz w:val="18"/>
                <w:szCs w:val="18"/>
              </w:rPr>
            </w:pPr>
            <w:r>
              <w:rPr>
                <w:rFonts w:ascii="Arial" w:eastAsia="Calibri" w:hAnsi="Arial" w:cs="Arial"/>
                <w:b/>
                <w:sz w:val="18"/>
                <w:szCs w:val="18"/>
              </w:rPr>
              <w:t>Q</w:t>
            </w:r>
            <w:r w:rsidR="00605E0B">
              <w:rPr>
                <w:rFonts w:ascii="Arial" w:eastAsia="Calibri" w:hAnsi="Arial" w:cs="Arial"/>
                <w:b/>
                <w:sz w:val="18"/>
                <w:szCs w:val="18"/>
              </w:rPr>
              <w:t>2</w:t>
            </w:r>
            <w:r>
              <w:rPr>
                <w:rFonts w:ascii="Arial" w:eastAsia="Calibri" w:hAnsi="Arial" w:cs="Arial"/>
                <w:b/>
                <w:sz w:val="18"/>
                <w:szCs w:val="18"/>
              </w:rPr>
              <w:t xml:space="preserve">. </w:t>
            </w:r>
            <w:r w:rsidRPr="00DF5136">
              <w:rPr>
                <w:rFonts w:ascii="Arial" w:eastAsia="Calibri" w:hAnsi="Arial" w:cs="Arial"/>
                <w:b/>
                <w:sz w:val="18"/>
                <w:szCs w:val="18"/>
              </w:rPr>
              <w:t>Will the live vehicle auctions be incorporated via the online auction platform?</w:t>
            </w:r>
          </w:p>
          <w:p w14:paraId="6A910E59" w14:textId="77777777" w:rsidR="00605E0B" w:rsidRDefault="00605E0B" w:rsidP="00605E0B">
            <w:pPr>
              <w:spacing w:after="160" w:line="259" w:lineRule="auto"/>
              <w:jc w:val="both"/>
              <w:rPr>
                <w:rFonts w:ascii="Arial" w:eastAsia="Calibri" w:hAnsi="Arial" w:cs="Arial"/>
                <w:b/>
                <w:sz w:val="18"/>
                <w:szCs w:val="18"/>
              </w:rPr>
            </w:pPr>
          </w:p>
          <w:p w14:paraId="59E06E08" w14:textId="77777777" w:rsidR="00605E0B" w:rsidRDefault="00605E0B" w:rsidP="00605E0B">
            <w:pPr>
              <w:spacing w:after="160" w:line="259" w:lineRule="auto"/>
              <w:jc w:val="both"/>
              <w:rPr>
                <w:rFonts w:ascii="Arial" w:eastAsia="Calibri" w:hAnsi="Arial" w:cs="Arial"/>
                <w:b/>
                <w:sz w:val="18"/>
                <w:szCs w:val="18"/>
              </w:rPr>
            </w:pPr>
          </w:p>
          <w:p w14:paraId="11EA12DC" w14:textId="77777777" w:rsidR="00605E0B" w:rsidRPr="00605E0B" w:rsidRDefault="00DF5136" w:rsidP="00605E0B">
            <w:pPr>
              <w:spacing w:after="160" w:line="259" w:lineRule="auto"/>
              <w:jc w:val="both"/>
              <w:rPr>
                <w:rFonts w:ascii="Arial" w:eastAsia="Calibri" w:hAnsi="Arial" w:cs="Arial"/>
                <w:sz w:val="18"/>
                <w:szCs w:val="18"/>
              </w:rPr>
            </w:pPr>
            <w:r w:rsidRPr="00DF5136">
              <w:rPr>
                <w:rFonts w:ascii="Arial" w:eastAsia="Calibri" w:hAnsi="Arial" w:cs="Arial"/>
                <w:b/>
                <w:sz w:val="18"/>
                <w:szCs w:val="18"/>
              </w:rPr>
              <w:t xml:space="preserve"> </w:t>
            </w:r>
            <w:r w:rsidR="00605E0B">
              <w:rPr>
                <w:rFonts w:ascii="Arial" w:eastAsia="Calibri" w:hAnsi="Arial" w:cs="Arial"/>
                <w:b/>
                <w:sz w:val="18"/>
                <w:szCs w:val="18"/>
              </w:rPr>
              <w:t xml:space="preserve">A1. </w:t>
            </w:r>
            <w:r w:rsidR="00605E0B" w:rsidRPr="00605E0B">
              <w:rPr>
                <w:rFonts w:ascii="Arial" w:eastAsia="Calibri" w:hAnsi="Arial" w:cs="Arial"/>
                <w:sz w:val="18"/>
                <w:szCs w:val="18"/>
              </w:rPr>
              <w:t>Below is the breakdown of vehicles auctioned in the last six years.</w:t>
            </w:r>
          </w:p>
          <w:tbl>
            <w:tblPr>
              <w:tblStyle w:val="TableGrid"/>
              <w:tblW w:w="0" w:type="auto"/>
              <w:tblLayout w:type="fixed"/>
              <w:tblLook w:val="04A0" w:firstRow="1" w:lastRow="0" w:firstColumn="1" w:lastColumn="0" w:noHBand="0" w:noVBand="1"/>
            </w:tblPr>
            <w:tblGrid>
              <w:gridCol w:w="880"/>
              <w:gridCol w:w="931"/>
              <w:gridCol w:w="879"/>
              <w:gridCol w:w="879"/>
              <w:gridCol w:w="879"/>
              <w:gridCol w:w="880"/>
              <w:gridCol w:w="880"/>
            </w:tblGrid>
            <w:tr w:rsidR="00605E0B" w:rsidRPr="00605E0B" w14:paraId="3692053A" w14:textId="77777777" w:rsidTr="00EF6A8C">
              <w:trPr>
                <w:trHeight w:val="250"/>
              </w:trPr>
              <w:tc>
                <w:tcPr>
                  <w:tcW w:w="880" w:type="dxa"/>
                  <w:vAlign w:val="center"/>
                </w:tcPr>
                <w:p w14:paraId="5BE22F41"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Year</w:t>
                  </w:r>
                </w:p>
              </w:tc>
              <w:tc>
                <w:tcPr>
                  <w:tcW w:w="931" w:type="dxa"/>
                  <w:vAlign w:val="center"/>
                </w:tcPr>
                <w:p w14:paraId="0F3BA656"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2019</w:t>
                  </w:r>
                </w:p>
              </w:tc>
              <w:tc>
                <w:tcPr>
                  <w:tcW w:w="879" w:type="dxa"/>
                  <w:vAlign w:val="center"/>
                </w:tcPr>
                <w:p w14:paraId="7E68DCEC"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2020</w:t>
                  </w:r>
                </w:p>
              </w:tc>
              <w:tc>
                <w:tcPr>
                  <w:tcW w:w="879" w:type="dxa"/>
                  <w:vAlign w:val="center"/>
                </w:tcPr>
                <w:p w14:paraId="17F045F8"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2021</w:t>
                  </w:r>
                </w:p>
              </w:tc>
              <w:tc>
                <w:tcPr>
                  <w:tcW w:w="879" w:type="dxa"/>
                  <w:vAlign w:val="center"/>
                </w:tcPr>
                <w:p w14:paraId="77B8F4DC"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2022</w:t>
                  </w:r>
                </w:p>
              </w:tc>
              <w:tc>
                <w:tcPr>
                  <w:tcW w:w="880" w:type="dxa"/>
                  <w:vAlign w:val="center"/>
                </w:tcPr>
                <w:p w14:paraId="0D969DDA"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2023</w:t>
                  </w:r>
                </w:p>
              </w:tc>
              <w:tc>
                <w:tcPr>
                  <w:tcW w:w="880" w:type="dxa"/>
                  <w:vAlign w:val="center"/>
                </w:tcPr>
                <w:p w14:paraId="66326678"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2024</w:t>
                  </w:r>
                </w:p>
              </w:tc>
            </w:tr>
            <w:tr w:rsidR="00605E0B" w:rsidRPr="00605E0B" w14:paraId="45F04C21" w14:textId="77777777" w:rsidTr="00EF6A8C">
              <w:trPr>
                <w:trHeight w:val="250"/>
              </w:trPr>
              <w:tc>
                <w:tcPr>
                  <w:tcW w:w="880" w:type="dxa"/>
                  <w:vAlign w:val="center"/>
                </w:tcPr>
                <w:p w14:paraId="1ADF50AC"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Volume</w:t>
                  </w:r>
                </w:p>
              </w:tc>
              <w:tc>
                <w:tcPr>
                  <w:tcW w:w="931" w:type="dxa"/>
                  <w:vAlign w:val="center"/>
                </w:tcPr>
                <w:p w14:paraId="04269EB8"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224</w:t>
                  </w:r>
                </w:p>
              </w:tc>
              <w:tc>
                <w:tcPr>
                  <w:tcW w:w="879" w:type="dxa"/>
                  <w:vAlign w:val="center"/>
                </w:tcPr>
                <w:p w14:paraId="58A3B037"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4</w:t>
                  </w:r>
                </w:p>
              </w:tc>
              <w:tc>
                <w:tcPr>
                  <w:tcW w:w="879" w:type="dxa"/>
                  <w:vAlign w:val="center"/>
                </w:tcPr>
                <w:p w14:paraId="1AAC10BD"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20</w:t>
                  </w:r>
                </w:p>
              </w:tc>
              <w:tc>
                <w:tcPr>
                  <w:tcW w:w="879" w:type="dxa"/>
                  <w:vAlign w:val="center"/>
                </w:tcPr>
                <w:p w14:paraId="560AE592"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140</w:t>
                  </w:r>
                </w:p>
              </w:tc>
              <w:tc>
                <w:tcPr>
                  <w:tcW w:w="880" w:type="dxa"/>
                  <w:vAlign w:val="center"/>
                </w:tcPr>
                <w:p w14:paraId="7B15F3BE"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106</w:t>
                  </w:r>
                </w:p>
              </w:tc>
              <w:tc>
                <w:tcPr>
                  <w:tcW w:w="880" w:type="dxa"/>
                  <w:vAlign w:val="center"/>
                </w:tcPr>
                <w:p w14:paraId="1434BAD5" w14:textId="77777777" w:rsidR="00605E0B" w:rsidRPr="00605E0B" w:rsidRDefault="00605E0B" w:rsidP="00605E0B">
                  <w:pPr>
                    <w:spacing w:after="160" w:line="259" w:lineRule="auto"/>
                    <w:jc w:val="both"/>
                    <w:rPr>
                      <w:rFonts w:ascii="Arial" w:eastAsia="Calibri" w:hAnsi="Arial" w:cs="Arial"/>
                      <w:sz w:val="18"/>
                      <w:szCs w:val="18"/>
                    </w:rPr>
                  </w:pPr>
                  <w:r w:rsidRPr="00605E0B">
                    <w:rPr>
                      <w:rFonts w:ascii="Arial" w:eastAsia="Calibri" w:hAnsi="Arial" w:cs="Arial"/>
                      <w:sz w:val="18"/>
                      <w:szCs w:val="18"/>
                    </w:rPr>
                    <w:t>72</w:t>
                  </w:r>
                </w:p>
              </w:tc>
            </w:tr>
          </w:tbl>
          <w:p w14:paraId="32C7014E" w14:textId="77777777" w:rsidR="008805AD" w:rsidRDefault="008805AD" w:rsidP="00B024E0">
            <w:pPr>
              <w:spacing w:after="160" w:line="259" w:lineRule="auto"/>
              <w:jc w:val="both"/>
              <w:rPr>
                <w:rFonts w:ascii="Arial" w:eastAsia="Calibri" w:hAnsi="Arial" w:cs="Arial"/>
                <w:sz w:val="18"/>
                <w:szCs w:val="18"/>
              </w:rPr>
            </w:pPr>
          </w:p>
          <w:p w14:paraId="2EA56428" w14:textId="5111CBDF" w:rsidR="00605E0B" w:rsidRPr="00A75167" w:rsidRDefault="008E17FD" w:rsidP="00B024E0">
            <w:pPr>
              <w:spacing w:after="160" w:line="259" w:lineRule="auto"/>
              <w:jc w:val="both"/>
              <w:rPr>
                <w:rFonts w:ascii="Arial" w:eastAsia="Calibri" w:hAnsi="Arial" w:cs="Arial"/>
                <w:sz w:val="18"/>
                <w:szCs w:val="18"/>
              </w:rPr>
            </w:pPr>
            <w:r w:rsidRPr="00A75167">
              <w:rPr>
                <w:rFonts w:ascii="Arial" w:eastAsia="Calibri" w:hAnsi="Arial" w:cs="Arial"/>
                <w:sz w:val="18"/>
                <w:szCs w:val="18"/>
              </w:rPr>
              <w:t>This historical data is for reference only and the State make</w:t>
            </w:r>
            <w:r>
              <w:rPr>
                <w:rFonts w:ascii="Arial" w:eastAsia="Calibri" w:hAnsi="Arial" w:cs="Arial"/>
                <w:sz w:val="18"/>
                <w:szCs w:val="18"/>
              </w:rPr>
              <w:t>s</w:t>
            </w:r>
            <w:r w:rsidRPr="00A75167">
              <w:rPr>
                <w:rFonts w:ascii="Arial" w:eastAsia="Calibri" w:hAnsi="Arial" w:cs="Arial"/>
                <w:sz w:val="18"/>
                <w:szCs w:val="18"/>
              </w:rPr>
              <w:t xml:space="preserve"> no representations as to the amount of volume of activity that may occur under this Bid Solicitation. </w:t>
            </w:r>
          </w:p>
          <w:p w14:paraId="130C51B0" w14:textId="6FA77CBF" w:rsidR="00605E0B" w:rsidRDefault="00605E0B" w:rsidP="00B024E0">
            <w:pPr>
              <w:tabs>
                <w:tab w:val="left" w:pos="0"/>
              </w:tabs>
              <w:overflowPunct w:val="0"/>
              <w:autoSpaceDE w:val="0"/>
              <w:autoSpaceDN w:val="0"/>
              <w:adjustRightInd w:val="0"/>
              <w:jc w:val="both"/>
              <w:rPr>
                <w:rFonts w:ascii="Arial" w:eastAsia="Calibri" w:hAnsi="Arial" w:cs="Arial"/>
                <w:sz w:val="18"/>
                <w:szCs w:val="18"/>
              </w:rPr>
            </w:pPr>
          </w:p>
          <w:p w14:paraId="5AA688CE" w14:textId="77777777" w:rsidR="00605E0B" w:rsidRDefault="00605E0B" w:rsidP="00B024E0">
            <w:pPr>
              <w:tabs>
                <w:tab w:val="left" w:pos="0"/>
              </w:tabs>
              <w:overflowPunct w:val="0"/>
              <w:autoSpaceDE w:val="0"/>
              <w:autoSpaceDN w:val="0"/>
              <w:adjustRightInd w:val="0"/>
              <w:jc w:val="both"/>
              <w:rPr>
                <w:rFonts w:ascii="Arial" w:eastAsia="Calibri" w:hAnsi="Arial" w:cs="Arial"/>
                <w:sz w:val="18"/>
                <w:szCs w:val="18"/>
              </w:rPr>
            </w:pPr>
          </w:p>
          <w:p w14:paraId="41DB25B2" w14:textId="77777777" w:rsidR="00605E0B" w:rsidRPr="000C647F" w:rsidRDefault="00605E0B" w:rsidP="00605E0B">
            <w:pPr>
              <w:spacing w:after="160" w:line="259" w:lineRule="auto"/>
              <w:jc w:val="both"/>
              <w:rPr>
                <w:rFonts w:ascii="Arial" w:eastAsia="Calibri" w:hAnsi="Arial" w:cs="Arial"/>
                <w:sz w:val="18"/>
                <w:szCs w:val="18"/>
              </w:rPr>
            </w:pPr>
            <w:r w:rsidRPr="00605E0B">
              <w:rPr>
                <w:rFonts w:ascii="Arial" w:eastAsia="Calibri" w:hAnsi="Arial" w:cs="Arial"/>
                <w:b/>
                <w:sz w:val="18"/>
                <w:szCs w:val="18"/>
              </w:rPr>
              <w:t>A2</w:t>
            </w:r>
            <w:r>
              <w:rPr>
                <w:rFonts w:ascii="Arial" w:eastAsia="Calibri" w:hAnsi="Arial" w:cs="Arial"/>
                <w:sz w:val="18"/>
                <w:szCs w:val="18"/>
              </w:rPr>
              <w:t xml:space="preserve">. Yes, a </w:t>
            </w:r>
            <w:r w:rsidRPr="000C647F">
              <w:rPr>
                <w:rFonts w:ascii="Arial" w:eastAsia="Calibri" w:hAnsi="Arial" w:cs="Arial"/>
                <w:sz w:val="18"/>
                <w:szCs w:val="18"/>
              </w:rPr>
              <w:t>limited amount of live vehicle auction</w:t>
            </w:r>
            <w:r w:rsidR="008133DE">
              <w:rPr>
                <w:rFonts w:ascii="Arial" w:eastAsia="Calibri" w:hAnsi="Arial" w:cs="Arial"/>
                <w:sz w:val="18"/>
                <w:szCs w:val="18"/>
              </w:rPr>
              <w:t>s</w:t>
            </w:r>
            <w:r w:rsidRPr="000C647F">
              <w:rPr>
                <w:rFonts w:ascii="Arial" w:eastAsia="Calibri" w:hAnsi="Arial" w:cs="Arial"/>
                <w:sz w:val="18"/>
                <w:szCs w:val="18"/>
              </w:rPr>
              <w:t xml:space="preserve"> will be incorporated via the online platform.</w:t>
            </w:r>
          </w:p>
          <w:p w14:paraId="0F41F5DC" w14:textId="2A39C863" w:rsidR="00B024E0" w:rsidRDefault="00EB5418" w:rsidP="00B024E0">
            <w:pPr>
              <w:tabs>
                <w:tab w:val="left" w:pos="0"/>
              </w:tabs>
              <w:overflowPunct w:val="0"/>
              <w:autoSpaceDE w:val="0"/>
              <w:autoSpaceDN w:val="0"/>
              <w:adjustRightInd w:val="0"/>
              <w:jc w:val="both"/>
              <w:rPr>
                <w:rFonts w:ascii="Arial" w:hAnsi="Arial" w:cs="Arial"/>
                <w:color w:val="000000"/>
                <w:sz w:val="18"/>
                <w:szCs w:val="18"/>
                <w:shd w:val="clear" w:color="auto" w:fill="F0F0F0"/>
              </w:rPr>
            </w:pPr>
            <w:r w:rsidRPr="00EB5418">
              <w:rPr>
                <w:rFonts w:ascii="Arial" w:hAnsi="Arial" w:cs="Arial"/>
                <w:sz w:val="18"/>
                <w:szCs w:val="18"/>
              </w:rPr>
              <w:t xml:space="preserve">Please refer to the Bid Solicitation titled </w:t>
            </w:r>
            <w:r w:rsidRPr="00EB5418">
              <w:rPr>
                <w:rFonts w:ascii="Arial" w:hAnsi="Arial" w:cs="Arial"/>
                <w:i/>
                <w:sz w:val="18"/>
                <w:szCs w:val="18"/>
              </w:rPr>
              <w:t>“</w:t>
            </w:r>
            <w:r w:rsidR="00127826">
              <w:rPr>
                <w:rFonts w:ascii="Arial" w:hAnsi="Arial" w:cs="Arial"/>
                <w:i/>
                <w:sz w:val="18"/>
                <w:szCs w:val="18"/>
              </w:rPr>
              <w:t>T2581 Revised Bid Solicitation 9.24</w:t>
            </w:r>
            <w:r w:rsidRPr="00EB5418">
              <w:rPr>
                <w:rFonts w:ascii="Arial" w:hAnsi="Arial" w:cs="Arial"/>
                <w:i/>
                <w:sz w:val="18"/>
                <w:szCs w:val="18"/>
              </w:rPr>
              <w:t>.2024”</w:t>
            </w:r>
          </w:p>
        </w:tc>
      </w:tr>
      <w:tr w:rsidR="00B024E0" w14:paraId="65ABCE58" w14:textId="77777777" w:rsidTr="002420F8">
        <w:tc>
          <w:tcPr>
            <w:tcW w:w="877" w:type="dxa"/>
            <w:tcBorders>
              <w:top w:val="single" w:sz="4" w:space="0" w:color="auto"/>
              <w:left w:val="single" w:sz="4" w:space="0" w:color="auto"/>
              <w:bottom w:val="single" w:sz="4" w:space="0" w:color="auto"/>
              <w:right w:val="single" w:sz="4" w:space="0" w:color="auto"/>
            </w:tcBorders>
          </w:tcPr>
          <w:p w14:paraId="388C0491" w14:textId="77777777" w:rsidR="00B024E0" w:rsidRDefault="00CD657D" w:rsidP="00B024E0">
            <w:pPr>
              <w:tabs>
                <w:tab w:val="left" w:pos="0"/>
              </w:tabs>
              <w:autoSpaceDN w:val="0"/>
              <w:jc w:val="center"/>
              <w:rPr>
                <w:rFonts w:ascii="Arial" w:hAnsi="Arial" w:cs="Arial"/>
              </w:rPr>
            </w:pPr>
            <w:r>
              <w:rPr>
                <w:rFonts w:ascii="Arial" w:hAnsi="Arial" w:cs="Arial"/>
              </w:rPr>
              <w:t>2</w:t>
            </w:r>
            <w:r w:rsidR="00963CF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E97F4BB"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5694A3C4" w14:textId="77777777" w:rsidR="00B024E0" w:rsidRDefault="00B024E0" w:rsidP="00B024E0">
            <w:pPr>
              <w:tabs>
                <w:tab w:val="left" w:pos="0"/>
              </w:tabs>
              <w:overflowPunct w:val="0"/>
              <w:autoSpaceDE w:val="0"/>
              <w:autoSpaceDN w:val="0"/>
              <w:adjustRightInd w:val="0"/>
              <w:jc w:val="center"/>
              <w:rPr>
                <w:rFonts w:ascii="Arial" w:hAnsi="Arial" w:cs="Arial"/>
              </w:rPr>
            </w:pPr>
          </w:p>
          <w:p w14:paraId="1F5B7D88" w14:textId="77777777" w:rsidR="00B024E0" w:rsidRDefault="00B024E0" w:rsidP="00B024E0">
            <w:pPr>
              <w:tabs>
                <w:tab w:val="left" w:pos="0"/>
              </w:tabs>
              <w:overflowPunct w:val="0"/>
              <w:autoSpaceDE w:val="0"/>
              <w:autoSpaceDN w:val="0"/>
              <w:adjustRightInd w:val="0"/>
              <w:jc w:val="center"/>
              <w:rPr>
                <w:rFonts w:ascii="Arial" w:hAnsi="Arial" w:cs="Arial"/>
              </w:rPr>
            </w:pPr>
          </w:p>
          <w:p w14:paraId="13EB9064"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4F0F18D4" w14:textId="77777777" w:rsidR="00024FF4" w:rsidRDefault="00B024E0" w:rsidP="00B024E0">
            <w:pPr>
              <w:spacing w:after="160" w:line="259" w:lineRule="auto"/>
              <w:jc w:val="both"/>
              <w:rPr>
                <w:rFonts w:ascii="Arial" w:eastAsia="Calibri" w:hAnsi="Arial" w:cs="Arial"/>
                <w:b/>
                <w:bCs/>
                <w:sz w:val="18"/>
                <w:szCs w:val="18"/>
              </w:rPr>
            </w:pPr>
            <w:r>
              <w:rPr>
                <w:rFonts w:ascii="Arial" w:eastAsia="Calibri" w:hAnsi="Arial" w:cs="Arial"/>
                <w:b/>
                <w:sz w:val="18"/>
                <w:szCs w:val="18"/>
              </w:rPr>
              <w:t>Q</w:t>
            </w:r>
            <w:r w:rsidRPr="006C3CDE">
              <w:rPr>
                <w:rFonts w:ascii="Arial" w:eastAsia="Calibri" w:hAnsi="Arial" w:cs="Arial"/>
                <w:b/>
                <w:sz w:val="18"/>
                <w:szCs w:val="18"/>
              </w:rPr>
              <w:t xml:space="preserve">. </w:t>
            </w:r>
            <w:r w:rsidR="00DF5136" w:rsidRPr="00DF5136">
              <w:rPr>
                <w:rFonts w:ascii="Arial" w:eastAsia="Calibri" w:hAnsi="Arial" w:cs="Arial"/>
                <w:b/>
                <w:sz w:val="18"/>
                <w:szCs w:val="18"/>
              </w:rPr>
              <w:t xml:space="preserve">Do you need </w:t>
            </w:r>
            <w:r w:rsidR="006002AF" w:rsidRPr="00DF5136">
              <w:rPr>
                <w:rFonts w:ascii="Arial" w:eastAsia="Calibri" w:hAnsi="Arial" w:cs="Arial"/>
                <w:b/>
                <w:sz w:val="18"/>
                <w:szCs w:val="18"/>
              </w:rPr>
              <w:t>assistance</w:t>
            </w:r>
            <w:r w:rsidR="00DF5136" w:rsidRPr="00DF5136">
              <w:rPr>
                <w:rFonts w:ascii="Arial" w:eastAsia="Calibri" w:hAnsi="Arial" w:cs="Arial"/>
                <w:b/>
                <w:sz w:val="18"/>
                <w:szCs w:val="18"/>
              </w:rPr>
              <w:t xml:space="preserve"> from the vendor for onsite photography?</w:t>
            </w:r>
            <w:r w:rsidR="00DF5136" w:rsidRPr="00DF5136">
              <w:rPr>
                <w:rFonts w:ascii="Arial" w:eastAsia="Calibri" w:hAnsi="Arial" w:cs="Arial"/>
                <w:b/>
                <w:bCs/>
                <w:sz w:val="18"/>
                <w:szCs w:val="18"/>
              </w:rPr>
              <w:t xml:space="preserve"> </w:t>
            </w:r>
          </w:p>
          <w:p w14:paraId="11386851" w14:textId="77777777" w:rsidR="00BD3760" w:rsidRDefault="00BD3760" w:rsidP="00DF5136">
            <w:pPr>
              <w:spacing w:after="160" w:line="259" w:lineRule="auto"/>
              <w:jc w:val="both"/>
              <w:rPr>
                <w:rFonts w:ascii="Arial" w:eastAsia="Calibri" w:hAnsi="Arial" w:cs="Arial"/>
                <w:b/>
                <w:bCs/>
                <w:sz w:val="18"/>
                <w:szCs w:val="18"/>
              </w:rPr>
            </w:pPr>
          </w:p>
          <w:p w14:paraId="3C06A319" w14:textId="77777777" w:rsidR="00B024E0" w:rsidRDefault="00B024E0" w:rsidP="00B31EB3">
            <w:pPr>
              <w:spacing w:after="160" w:line="259" w:lineRule="auto"/>
              <w:jc w:val="both"/>
              <w:rPr>
                <w:rFonts w:ascii="Arial" w:hAnsi="Arial" w:cs="Arial"/>
                <w:color w:val="000000"/>
                <w:sz w:val="18"/>
                <w:szCs w:val="18"/>
                <w:shd w:val="clear" w:color="auto" w:fill="F0F0F0"/>
              </w:rPr>
            </w:pPr>
            <w:r>
              <w:rPr>
                <w:rFonts w:ascii="Arial" w:eastAsia="Calibri" w:hAnsi="Arial" w:cs="Arial"/>
                <w:b/>
                <w:bCs/>
                <w:sz w:val="18"/>
                <w:szCs w:val="18"/>
              </w:rPr>
              <w:t xml:space="preserve">A. </w:t>
            </w:r>
            <w:r w:rsidR="00BD3760" w:rsidRPr="00BD3760">
              <w:rPr>
                <w:rFonts w:ascii="Arial" w:eastAsia="Calibri" w:hAnsi="Arial" w:cs="Arial"/>
                <w:bCs/>
                <w:sz w:val="18"/>
                <w:szCs w:val="18"/>
              </w:rPr>
              <w:t>No, the S</w:t>
            </w:r>
            <w:r w:rsidR="00BD3760">
              <w:rPr>
                <w:rFonts w:ascii="Arial" w:eastAsia="Calibri" w:hAnsi="Arial" w:cs="Arial"/>
                <w:bCs/>
                <w:sz w:val="18"/>
                <w:szCs w:val="18"/>
              </w:rPr>
              <w:t xml:space="preserve">tate </w:t>
            </w:r>
            <w:r w:rsidR="00992EEC">
              <w:rPr>
                <w:rFonts w:ascii="Arial" w:eastAsia="Calibri" w:hAnsi="Arial" w:cs="Arial"/>
                <w:bCs/>
                <w:sz w:val="18"/>
                <w:szCs w:val="18"/>
              </w:rPr>
              <w:t>will</w:t>
            </w:r>
            <w:r w:rsidR="00992EEC" w:rsidRPr="00BD3760">
              <w:rPr>
                <w:rFonts w:ascii="Arial" w:eastAsia="Calibri" w:hAnsi="Arial" w:cs="Arial"/>
                <w:bCs/>
                <w:sz w:val="18"/>
                <w:szCs w:val="18"/>
              </w:rPr>
              <w:t xml:space="preserve"> </w:t>
            </w:r>
            <w:r w:rsidR="00BD3760" w:rsidRPr="00BD3760">
              <w:rPr>
                <w:rFonts w:ascii="Arial" w:eastAsia="Calibri" w:hAnsi="Arial" w:cs="Arial"/>
                <w:bCs/>
                <w:sz w:val="18"/>
                <w:szCs w:val="18"/>
              </w:rPr>
              <w:t>be responsible for all onsite photography</w:t>
            </w:r>
            <w:r w:rsidR="00BD3760">
              <w:rPr>
                <w:rFonts w:ascii="Arial" w:eastAsia="Calibri" w:hAnsi="Arial" w:cs="Arial"/>
                <w:b/>
                <w:bCs/>
                <w:sz w:val="18"/>
                <w:szCs w:val="18"/>
              </w:rPr>
              <w:t>.</w:t>
            </w:r>
            <w:r w:rsidR="00B31EB3" w:rsidDel="00B31EB3">
              <w:rPr>
                <w:rFonts w:ascii="Arial" w:eastAsia="Calibri" w:hAnsi="Arial" w:cs="Arial"/>
                <w:b/>
                <w:bCs/>
                <w:sz w:val="18"/>
                <w:szCs w:val="18"/>
              </w:rPr>
              <w:t xml:space="preserve"> </w:t>
            </w:r>
          </w:p>
        </w:tc>
      </w:tr>
      <w:tr w:rsidR="00B024E0" w14:paraId="6CCCB63A" w14:textId="77777777" w:rsidTr="002420F8">
        <w:tc>
          <w:tcPr>
            <w:tcW w:w="877" w:type="dxa"/>
            <w:tcBorders>
              <w:top w:val="single" w:sz="4" w:space="0" w:color="auto"/>
              <w:left w:val="single" w:sz="4" w:space="0" w:color="auto"/>
              <w:bottom w:val="single" w:sz="4" w:space="0" w:color="auto"/>
              <w:right w:val="single" w:sz="4" w:space="0" w:color="auto"/>
            </w:tcBorders>
          </w:tcPr>
          <w:p w14:paraId="0B180520" w14:textId="77777777" w:rsidR="00B024E0" w:rsidRDefault="00CD657D" w:rsidP="00B024E0">
            <w:pPr>
              <w:tabs>
                <w:tab w:val="left" w:pos="0"/>
              </w:tabs>
              <w:autoSpaceDN w:val="0"/>
              <w:jc w:val="center"/>
              <w:rPr>
                <w:rFonts w:ascii="Arial" w:hAnsi="Arial" w:cs="Arial"/>
              </w:rPr>
            </w:pPr>
            <w:r>
              <w:rPr>
                <w:rFonts w:ascii="Arial" w:hAnsi="Arial" w:cs="Arial"/>
              </w:rPr>
              <w:t>2</w:t>
            </w:r>
            <w:r w:rsidR="00963CF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3895978"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Section 4.</w:t>
            </w:r>
            <w:r w:rsidR="00B024E0">
              <w:rPr>
                <w:rFonts w:ascii="Arial" w:hAnsi="Arial" w:cs="Arial"/>
              </w:rPr>
              <w:t>1</w:t>
            </w:r>
          </w:p>
          <w:p w14:paraId="373A16F4" w14:textId="77777777" w:rsidR="00B024E0" w:rsidRDefault="00B024E0" w:rsidP="00B024E0">
            <w:pPr>
              <w:tabs>
                <w:tab w:val="left" w:pos="0"/>
              </w:tabs>
              <w:overflowPunct w:val="0"/>
              <w:autoSpaceDE w:val="0"/>
              <w:autoSpaceDN w:val="0"/>
              <w:adjustRightInd w:val="0"/>
              <w:jc w:val="center"/>
              <w:rPr>
                <w:rFonts w:ascii="Arial" w:hAnsi="Arial" w:cs="Arial"/>
              </w:rPr>
            </w:pPr>
          </w:p>
          <w:p w14:paraId="4A8F579F" w14:textId="77777777" w:rsidR="00B024E0" w:rsidRDefault="00B024E0" w:rsidP="00B024E0">
            <w:pPr>
              <w:tabs>
                <w:tab w:val="left" w:pos="0"/>
              </w:tabs>
              <w:overflowPunct w:val="0"/>
              <w:autoSpaceDE w:val="0"/>
              <w:autoSpaceDN w:val="0"/>
              <w:adjustRightInd w:val="0"/>
              <w:jc w:val="center"/>
              <w:rPr>
                <w:rFonts w:ascii="Arial" w:hAnsi="Arial" w:cs="Arial"/>
              </w:rPr>
            </w:pPr>
          </w:p>
          <w:p w14:paraId="78214573"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2F72530D" w14:textId="77777777" w:rsidR="00B024E0" w:rsidRPr="009D4300" w:rsidRDefault="00B024E0" w:rsidP="00B024E0">
            <w:pPr>
              <w:spacing w:after="160" w:line="259" w:lineRule="auto"/>
              <w:rPr>
                <w:rFonts w:ascii="Arial" w:eastAsia="Calibri" w:hAnsi="Arial" w:cs="Arial"/>
                <w:sz w:val="18"/>
                <w:szCs w:val="18"/>
              </w:rPr>
            </w:pPr>
            <w:r>
              <w:rPr>
                <w:rFonts w:ascii="Arial" w:eastAsia="Calibri" w:hAnsi="Arial" w:cs="Arial"/>
                <w:b/>
                <w:sz w:val="18"/>
                <w:szCs w:val="18"/>
              </w:rPr>
              <w:t xml:space="preserve">Q. </w:t>
            </w:r>
            <w:r w:rsidR="00DF5136">
              <w:rPr>
                <w:rFonts w:ascii="Arial" w:eastAsia="Calibri" w:hAnsi="Arial" w:cs="Arial"/>
                <w:b/>
                <w:sz w:val="18"/>
                <w:szCs w:val="18"/>
              </w:rPr>
              <w:t>D</w:t>
            </w:r>
            <w:r w:rsidR="00DF5136" w:rsidRPr="00DF5136">
              <w:rPr>
                <w:rFonts w:ascii="Arial" w:eastAsia="Calibri" w:hAnsi="Arial" w:cs="Arial"/>
                <w:b/>
                <w:sz w:val="18"/>
                <w:szCs w:val="18"/>
              </w:rPr>
              <w:t xml:space="preserve">o you have gross auction sales from the previous contract? </w:t>
            </w:r>
          </w:p>
          <w:p w14:paraId="4FE8E061" w14:textId="77777777" w:rsidR="00DF5136" w:rsidRDefault="00B024E0" w:rsidP="00DF5136">
            <w:pPr>
              <w:spacing w:after="160" w:line="259" w:lineRule="auto"/>
              <w:jc w:val="both"/>
              <w:rPr>
                <w:rFonts w:ascii="Arial" w:eastAsia="Calibri" w:hAnsi="Arial" w:cs="Arial"/>
                <w:sz w:val="18"/>
                <w:szCs w:val="18"/>
              </w:rPr>
            </w:pPr>
            <w:r>
              <w:rPr>
                <w:rFonts w:ascii="Arial" w:eastAsia="Calibri" w:hAnsi="Arial" w:cs="Arial"/>
                <w:b/>
                <w:sz w:val="18"/>
                <w:szCs w:val="18"/>
              </w:rPr>
              <w:t xml:space="preserve">A. </w:t>
            </w:r>
            <w:r>
              <w:rPr>
                <w:rFonts w:ascii="Arial" w:eastAsia="Calibri" w:hAnsi="Arial" w:cs="Arial"/>
                <w:sz w:val="18"/>
                <w:szCs w:val="18"/>
              </w:rPr>
              <w:t xml:space="preserve"> </w:t>
            </w:r>
            <w:r w:rsidR="00E871DA" w:rsidRPr="00BD3760">
              <w:rPr>
                <w:rFonts w:ascii="Arial" w:eastAsia="Calibri" w:hAnsi="Arial" w:cs="Arial"/>
                <w:sz w:val="18"/>
                <w:szCs w:val="18"/>
              </w:rPr>
              <w:t xml:space="preserve">Below is the breakdown of </w:t>
            </w:r>
            <w:r w:rsidR="00E871DA">
              <w:rPr>
                <w:rFonts w:ascii="Arial" w:eastAsia="Calibri" w:hAnsi="Arial" w:cs="Arial"/>
                <w:sz w:val="18"/>
                <w:szCs w:val="18"/>
              </w:rPr>
              <w:t>Sales volume</w:t>
            </w:r>
            <w:r w:rsidR="00E871DA" w:rsidRPr="00BD3760">
              <w:rPr>
                <w:rFonts w:ascii="Arial" w:eastAsia="Calibri" w:hAnsi="Arial" w:cs="Arial"/>
                <w:sz w:val="18"/>
                <w:szCs w:val="18"/>
              </w:rPr>
              <w:t xml:space="preserve"> in the</w:t>
            </w:r>
            <w:r w:rsidR="00E871DA">
              <w:rPr>
                <w:rFonts w:ascii="Arial" w:eastAsia="Calibri" w:hAnsi="Arial" w:cs="Arial"/>
                <w:sz w:val="18"/>
                <w:szCs w:val="18"/>
              </w:rPr>
              <w:t xml:space="preserve"> last</w:t>
            </w:r>
            <w:r w:rsidR="00992EEC">
              <w:rPr>
                <w:rFonts w:ascii="Arial" w:eastAsia="Calibri" w:hAnsi="Arial" w:cs="Arial"/>
                <w:sz w:val="18"/>
                <w:szCs w:val="18"/>
              </w:rPr>
              <w:t xml:space="preserve"> </w:t>
            </w:r>
            <w:r w:rsidR="00FE15FD">
              <w:rPr>
                <w:rFonts w:ascii="Arial" w:eastAsia="Calibri" w:hAnsi="Arial" w:cs="Arial"/>
                <w:sz w:val="18"/>
                <w:szCs w:val="18"/>
              </w:rPr>
              <w:t>six</w:t>
            </w:r>
            <w:r w:rsidR="00FE15FD" w:rsidRPr="00BD3760">
              <w:rPr>
                <w:rFonts w:ascii="Arial" w:eastAsia="Calibri" w:hAnsi="Arial" w:cs="Arial"/>
                <w:sz w:val="18"/>
                <w:szCs w:val="18"/>
              </w:rPr>
              <w:t xml:space="preserve"> years</w:t>
            </w:r>
            <w:r w:rsidR="00E871DA" w:rsidRPr="00BD3760">
              <w:rPr>
                <w:rFonts w:ascii="Arial" w:eastAsia="Calibri" w:hAnsi="Arial" w:cs="Arial"/>
                <w:sz w:val="18"/>
                <w:szCs w:val="18"/>
              </w:rPr>
              <w:t>.</w:t>
            </w:r>
          </w:p>
          <w:tbl>
            <w:tblPr>
              <w:tblStyle w:val="TableGrid"/>
              <w:tblW w:w="6829" w:type="dxa"/>
              <w:tblLayout w:type="fixed"/>
              <w:tblLook w:val="04A0" w:firstRow="1" w:lastRow="0" w:firstColumn="1" w:lastColumn="0" w:noHBand="0" w:noVBand="1"/>
            </w:tblPr>
            <w:tblGrid>
              <w:gridCol w:w="670"/>
              <w:gridCol w:w="954"/>
              <w:gridCol w:w="1041"/>
              <w:gridCol w:w="954"/>
              <w:gridCol w:w="1128"/>
              <w:gridCol w:w="1128"/>
              <w:gridCol w:w="954"/>
            </w:tblGrid>
            <w:tr w:rsidR="00BD3760" w14:paraId="7D37A5BD" w14:textId="77777777" w:rsidTr="00565234">
              <w:trPr>
                <w:trHeight w:val="274"/>
              </w:trPr>
              <w:tc>
                <w:tcPr>
                  <w:tcW w:w="670" w:type="dxa"/>
                  <w:vAlign w:val="center"/>
                </w:tcPr>
                <w:p w14:paraId="33F4CE18"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Year</w:t>
                  </w:r>
                </w:p>
              </w:tc>
              <w:tc>
                <w:tcPr>
                  <w:tcW w:w="954" w:type="dxa"/>
                  <w:vAlign w:val="center"/>
                </w:tcPr>
                <w:p w14:paraId="519334ED"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2019</w:t>
                  </w:r>
                </w:p>
              </w:tc>
              <w:tc>
                <w:tcPr>
                  <w:tcW w:w="1041" w:type="dxa"/>
                  <w:vAlign w:val="center"/>
                </w:tcPr>
                <w:p w14:paraId="17624982"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2020</w:t>
                  </w:r>
                </w:p>
              </w:tc>
              <w:tc>
                <w:tcPr>
                  <w:tcW w:w="954" w:type="dxa"/>
                  <w:vAlign w:val="center"/>
                </w:tcPr>
                <w:p w14:paraId="30AAB8CC"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2021</w:t>
                  </w:r>
                </w:p>
              </w:tc>
              <w:tc>
                <w:tcPr>
                  <w:tcW w:w="1128" w:type="dxa"/>
                  <w:vAlign w:val="center"/>
                </w:tcPr>
                <w:p w14:paraId="20804945"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2022</w:t>
                  </w:r>
                </w:p>
              </w:tc>
              <w:tc>
                <w:tcPr>
                  <w:tcW w:w="1128" w:type="dxa"/>
                  <w:vAlign w:val="center"/>
                </w:tcPr>
                <w:p w14:paraId="7487A9C4"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2023</w:t>
                  </w:r>
                </w:p>
              </w:tc>
              <w:tc>
                <w:tcPr>
                  <w:tcW w:w="954" w:type="dxa"/>
                  <w:vAlign w:val="center"/>
                </w:tcPr>
                <w:p w14:paraId="1388ABE8"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2024</w:t>
                  </w:r>
                </w:p>
              </w:tc>
            </w:tr>
            <w:tr w:rsidR="00BD3760" w14:paraId="7B662C2D" w14:textId="77777777" w:rsidTr="00565234">
              <w:trPr>
                <w:trHeight w:val="274"/>
              </w:trPr>
              <w:tc>
                <w:tcPr>
                  <w:tcW w:w="670" w:type="dxa"/>
                  <w:vAlign w:val="center"/>
                </w:tcPr>
                <w:p w14:paraId="5ADE4848"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Sales</w:t>
                  </w:r>
                </w:p>
              </w:tc>
              <w:tc>
                <w:tcPr>
                  <w:tcW w:w="954" w:type="dxa"/>
                  <w:vAlign w:val="center"/>
                </w:tcPr>
                <w:p w14:paraId="1C87DF7B"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$794,231</w:t>
                  </w:r>
                </w:p>
              </w:tc>
              <w:tc>
                <w:tcPr>
                  <w:tcW w:w="1041" w:type="dxa"/>
                  <w:vAlign w:val="center"/>
                </w:tcPr>
                <w:p w14:paraId="239525B0"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$397,087</w:t>
                  </w:r>
                </w:p>
              </w:tc>
              <w:tc>
                <w:tcPr>
                  <w:tcW w:w="954" w:type="dxa"/>
                  <w:vAlign w:val="center"/>
                </w:tcPr>
                <w:p w14:paraId="2BD386AA"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$616,818</w:t>
                  </w:r>
                </w:p>
              </w:tc>
              <w:tc>
                <w:tcPr>
                  <w:tcW w:w="1128" w:type="dxa"/>
                  <w:vAlign w:val="center"/>
                </w:tcPr>
                <w:p w14:paraId="6CE1E44C"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$1,380,237</w:t>
                  </w:r>
                </w:p>
              </w:tc>
              <w:tc>
                <w:tcPr>
                  <w:tcW w:w="1128" w:type="dxa"/>
                  <w:vAlign w:val="center"/>
                </w:tcPr>
                <w:p w14:paraId="31002ED2"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$1,319,137</w:t>
                  </w:r>
                </w:p>
              </w:tc>
              <w:tc>
                <w:tcPr>
                  <w:tcW w:w="954" w:type="dxa"/>
                  <w:vAlign w:val="center"/>
                </w:tcPr>
                <w:p w14:paraId="6F1107D3" w14:textId="77777777" w:rsidR="00BD3760" w:rsidRPr="00127826" w:rsidRDefault="00BD3760" w:rsidP="00BD3760">
                  <w:pPr>
                    <w:jc w:val="center"/>
                    <w:rPr>
                      <w:rFonts w:ascii="Arial" w:hAnsi="Arial" w:cs="Arial"/>
                      <w:sz w:val="18"/>
                      <w:szCs w:val="18"/>
                    </w:rPr>
                  </w:pPr>
                  <w:r w:rsidRPr="00127826">
                    <w:rPr>
                      <w:rFonts w:ascii="Arial" w:hAnsi="Arial" w:cs="Arial"/>
                      <w:sz w:val="18"/>
                      <w:szCs w:val="18"/>
                    </w:rPr>
                    <w:t>$774,899</w:t>
                  </w:r>
                </w:p>
              </w:tc>
            </w:tr>
          </w:tbl>
          <w:p w14:paraId="4E263AE2" w14:textId="77777777" w:rsidR="00A75167" w:rsidRDefault="00A75167" w:rsidP="008E17FD">
            <w:pPr>
              <w:spacing w:after="160" w:line="259" w:lineRule="auto"/>
              <w:jc w:val="both"/>
              <w:rPr>
                <w:rFonts w:ascii="Arial" w:eastAsia="Calibri" w:hAnsi="Arial" w:cs="Arial"/>
                <w:sz w:val="18"/>
                <w:szCs w:val="18"/>
              </w:rPr>
            </w:pPr>
          </w:p>
          <w:p w14:paraId="19B9A460" w14:textId="6DA0D55D" w:rsidR="008E17FD" w:rsidRPr="006C63BB" w:rsidRDefault="008E17FD" w:rsidP="008E17FD">
            <w:pPr>
              <w:spacing w:after="160" w:line="259" w:lineRule="auto"/>
              <w:jc w:val="both"/>
              <w:rPr>
                <w:rFonts w:ascii="Arial" w:eastAsia="Calibri" w:hAnsi="Arial" w:cs="Arial"/>
                <w:sz w:val="18"/>
                <w:szCs w:val="18"/>
              </w:rPr>
            </w:pPr>
            <w:r w:rsidRPr="006C63BB">
              <w:rPr>
                <w:rFonts w:ascii="Arial" w:eastAsia="Calibri" w:hAnsi="Arial" w:cs="Arial"/>
                <w:sz w:val="18"/>
                <w:szCs w:val="18"/>
              </w:rPr>
              <w:t>This historical data is for reference only and the State make</w:t>
            </w:r>
            <w:r>
              <w:rPr>
                <w:rFonts w:ascii="Arial" w:eastAsia="Calibri" w:hAnsi="Arial" w:cs="Arial"/>
                <w:sz w:val="18"/>
                <w:szCs w:val="18"/>
              </w:rPr>
              <w:t>s</w:t>
            </w:r>
            <w:r w:rsidRPr="006C63BB">
              <w:rPr>
                <w:rFonts w:ascii="Arial" w:eastAsia="Calibri" w:hAnsi="Arial" w:cs="Arial"/>
                <w:sz w:val="18"/>
                <w:szCs w:val="18"/>
              </w:rPr>
              <w:t xml:space="preserve"> no representations as to the amount of volume of activity that may occur under this Bid Solicitation. </w:t>
            </w:r>
          </w:p>
          <w:p w14:paraId="01E3AB41" w14:textId="77777777" w:rsidR="00DF5136" w:rsidRDefault="00DF5136" w:rsidP="00A75167">
            <w:pPr>
              <w:tabs>
                <w:tab w:val="left" w:pos="212"/>
              </w:tabs>
              <w:spacing w:after="160" w:line="259" w:lineRule="auto"/>
              <w:rPr>
                <w:rFonts w:ascii="Arial" w:eastAsia="Calibri" w:hAnsi="Arial" w:cs="Arial"/>
                <w:sz w:val="18"/>
                <w:szCs w:val="18"/>
              </w:rPr>
            </w:pPr>
          </w:p>
          <w:p w14:paraId="162D8ED1" w14:textId="7E54DC13" w:rsidR="00B024E0" w:rsidRDefault="00CD657D" w:rsidP="00DF5136">
            <w:pPr>
              <w:spacing w:after="160" w:line="259" w:lineRule="auto"/>
              <w:jc w:val="both"/>
              <w:rPr>
                <w:rFonts w:ascii="Arial" w:hAnsi="Arial" w:cs="Arial"/>
                <w:color w:val="000000"/>
                <w:sz w:val="18"/>
                <w:szCs w:val="18"/>
                <w:shd w:val="clear" w:color="auto" w:fill="F0F0F0"/>
              </w:rPr>
            </w:pPr>
            <w:r w:rsidRPr="00EB5418">
              <w:rPr>
                <w:rFonts w:ascii="Arial" w:hAnsi="Arial" w:cs="Arial"/>
                <w:sz w:val="18"/>
                <w:szCs w:val="18"/>
              </w:rPr>
              <w:t xml:space="preserve">Please refer to the Bid Solicitation titled </w:t>
            </w:r>
            <w:r w:rsidRPr="00EB5418">
              <w:rPr>
                <w:rFonts w:ascii="Arial" w:hAnsi="Arial" w:cs="Arial"/>
                <w:i/>
                <w:sz w:val="18"/>
                <w:szCs w:val="18"/>
              </w:rPr>
              <w:t xml:space="preserve">“T2581 Revised Bid Solicitation </w:t>
            </w:r>
            <w:r w:rsidR="00127826">
              <w:rPr>
                <w:rFonts w:ascii="Arial" w:hAnsi="Arial" w:cs="Arial"/>
                <w:i/>
                <w:sz w:val="18"/>
                <w:szCs w:val="18"/>
              </w:rPr>
              <w:t>9.24</w:t>
            </w:r>
            <w:r w:rsidRPr="00EB5418">
              <w:rPr>
                <w:rFonts w:ascii="Arial" w:hAnsi="Arial" w:cs="Arial"/>
                <w:i/>
                <w:sz w:val="18"/>
                <w:szCs w:val="18"/>
              </w:rPr>
              <w:t>.2024”</w:t>
            </w:r>
          </w:p>
        </w:tc>
      </w:tr>
      <w:tr w:rsidR="00B024E0" w14:paraId="3565DB19" w14:textId="77777777" w:rsidTr="002420F8">
        <w:tc>
          <w:tcPr>
            <w:tcW w:w="877" w:type="dxa"/>
            <w:tcBorders>
              <w:top w:val="single" w:sz="4" w:space="0" w:color="auto"/>
              <w:left w:val="single" w:sz="4" w:space="0" w:color="auto"/>
              <w:bottom w:val="single" w:sz="4" w:space="0" w:color="auto"/>
              <w:right w:val="single" w:sz="4" w:space="0" w:color="auto"/>
            </w:tcBorders>
          </w:tcPr>
          <w:p w14:paraId="0477B8CC" w14:textId="77777777" w:rsidR="00B024E0" w:rsidRDefault="00CD657D" w:rsidP="00B024E0">
            <w:pPr>
              <w:tabs>
                <w:tab w:val="left" w:pos="0"/>
              </w:tabs>
              <w:autoSpaceDN w:val="0"/>
              <w:jc w:val="center"/>
              <w:rPr>
                <w:rFonts w:ascii="Arial" w:hAnsi="Arial" w:cs="Arial"/>
              </w:rPr>
            </w:pPr>
            <w:r>
              <w:rPr>
                <w:rFonts w:ascii="Arial" w:hAnsi="Arial" w:cs="Arial"/>
              </w:rPr>
              <w:lastRenderedPageBreak/>
              <w:t>2</w:t>
            </w:r>
            <w:r w:rsidR="00963CF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F928F8"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14A5C182"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5FD652E" w14:textId="77777777" w:rsidR="00976DFD" w:rsidRDefault="00B024E0" w:rsidP="00275AB7">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0030365C">
              <w:rPr>
                <w:rFonts w:ascii="Arial" w:hAnsi="Arial" w:cs="Arial"/>
                <w:b/>
                <w:color w:val="000000"/>
                <w:sz w:val="18"/>
                <w:szCs w:val="18"/>
                <w:shd w:val="clear" w:color="auto" w:fill="FFFFFF"/>
              </w:rPr>
              <w:t>1</w:t>
            </w:r>
            <w:r>
              <w:rPr>
                <w:rFonts w:ascii="Arial" w:hAnsi="Arial" w:cs="Arial"/>
                <w:b/>
                <w:color w:val="000000"/>
                <w:sz w:val="18"/>
                <w:szCs w:val="18"/>
                <w:shd w:val="clear" w:color="auto" w:fill="FFFFFF"/>
              </w:rPr>
              <w:t xml:space="preserve">. </w:t>
            </w:r>
            <w:r w:rsidR="00976DFD" w:rsidRPr="00976DFD">
              <w:rPr>
                <w:rFonts w:ascii="Arial" w:hAnsi="Arial" w:cs="Arial"/>
                <w:b/>
                <w:color w:val="000000"/>
                <w:sz w:val="18"/>
                <w:szCs w:val="18"/>
                <w:shd w:val="clear" w:color="auto" w:fill="FFFFFF"/>
              </w:rPr>
              <w:t xml:space="preserve">What were the State Agencies' and Using Agencies' total historic auction sales volume in 2023, 2022, and 2021? </w:t>
            </w:r>
          </w:p>
          <w:p w14:paraId="551F5E17" w14:textId="77777777" w:rsidR="00976DFD" w:rsidRDefault="00976DF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2F698407" w14:textId="77777777" w:rsidR="00976DFD" w:rsidRDefault="00976DF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7DFADB0E" w14:textId="77777777" w:rsidR="00976DFD" w:rsidRDefault="00976DF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1BB2921D" w14:textId="77777777" w:rsidR="00976DFD" w:rsidRPr="00976DFD" w:rsidRDefault="00976DF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Q</w:t>
            </w:r>
            <w:r w:rsidR="0030365C">
              <w:rPr>
                <w:rFonts w:ascii="Arial" w:hAnsi="Arial" w:cs="Arial"/>
                <w:b/>
                <w:color w:val="000000"/>
                <w:sz w:val="18"/>
                <w:szCs w:val="18"/>
                <w:shd w:val="clear" w:color="auto" w:fill="FFFFFF"/>
              </w:rPr>
              <w:t>2</w:t>
            </w:r>
            <w:r>
              <w:rPr>
                <w:rFonts w:ascii="Arial" w:hAnsi="Arial" w:cs="Arial"/>
                <w:b/>
                <w:color w:val="000000"/>
                <w:sz w:val="18"/>
                <w:szCs w:val="18"/>
                <w:shd w:val="clear" w:color="auto" w:fill="FFFFFF"/>
              </w:rPr>
              <w:t xml:space="preserve">. </w:t>
            </w:r>
            <w:r w:rsidRPr="00976DFD">
              <w:rPr>
                <w:rFonts w:ascii="Arial" w:hAnsi="Arial" w:cs="Arial"/>
                <w:b/>
                <w:color w:val="000000"/>
                <w:sz w:val="18"/>
                <w:szCs w:val="18"/>
                <w:shd w:val="clear" w:color="auto" w:fill="FFFFFF"/>
              </w:rPr>
              <w:t>Please provide number of assets/lots sold and total sales by year, broken out by either State Agency vs. Intrastate Cooperative Participation.</w:t>
            </w:r>
          </w:p>
          <w:p w14:paraId="2C9C16E9" w14:textId="77777777" w:rsidR="00B024E0" w:rsidRPr="00870FEF" w:rsidRDefault="00B024E0"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p>
          <w:p w14:paraId="7B27C135" w14:textId="4EB59AA3" w:rsidR="00B024E0" w:rsidRPr="00E22D27" w:rsidRDefault="0030365C"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A1. </w:t>
            </w:r>
            <w:r w:rsidRPr="00E871DA">
              <w:rPr>
                <w:rFonts w:ascii="Arial" w:hAnsi="Arial" w:cs="Arial"/>
                <w:color w:val="000000"/>
                <w:sz w:val="18"/>
                <w:szCs w:val="18"/>
                <w:shd w:val="clear" w:color="auto" w:fill="FFFFFF"/>
              </w:rPr>
              <w:t>P</w:t>
            </w:r>
            <w:r>
              <w:rPr>
                <w:rFonts w:ascii="Arial" w:hAnsi="Arial" w:cs="Arial"/>
                <w:color w:val="000000"/>
                <w:sz w:val="18"/>
                <w:szCs w:val="18"/>
                <w:shd w:val="clear" w:color="auto" w:fill="FFFFFF"/>
              </w:rPr>
              <w:t>lease refer to</w:t>
            </w:r>
            <w:r w:rsidR="009E18ED">
              <w:rPr>
                <w:rFonts w:ascii="Arial" w:hAnsi="Arial" w:cs="Arial"/>
                <w:color w:val="000000"/>
                <w:sz w:val="18"/>
                <w:szCs w:val="18"/>
                <w:shd w:val="clear" w:color="auto" w:fill="FFFFFF"/>
              </w:rPr>
              <w:t xml:space="preserve"> the </w:t>
            </w:r>
            <w:r w:rsidR="00E95304">
              <w:rPr>
                <w:rFonts w:ascii="Arial" w:hAnsi="Arial" w:cs="Arial"/>
                <w:color w:val="000000"/>
                <w:sz w:val="18"/>
                <w:szCs w:val="18"/>
                <w:shd w:val="clear" w:color="auto" w:fill="FFFFFF"/>
              </w:rPr>
              <w:t>answer</w:t>
            </w:r>
            <w:r w:rsidR="009E18ED">
              <w:rPr>
                <w:rFonts w:ascii="Arial" w:hAnsi="Arial" w:cs="Arial"/>
                <w:color w:val="000000"/>
                <w:sz w:val="18"/>
                <w:szCs w:val="18"/>
                <w:shd w:val="clear" w:color="auto" w:fill="FFFFFF"/>
              </w:rPr>
              <w:t xml:space="preserve"> provided in question</w:t>
            </w:r>
            <w:r w:rsidR="00EB64FF">
              <w:rPr>
                <w:rFonts w:ascii="Arial" w:hAnsi="Arial" w:cs="Arial"/>
                <w:color w:val="000000"/>
                <w:sz w:val="18"/>
                <w:szCs w:val="18"/>
                <w:shd w:val="clear" w:color="auto" w:fill="FFFFFF"/>
              </w:rPr>
              <w:t xml:space="preserve"> </w:t>
            </w:r>
            <w:r w:rsidR="009E18ED">
              <w:rPr>
                <w:rFonts w:ascii="Arial" w:hAnsi="Arial" w:cs="Arial"/>
                <w:color w:val="000000"/>
                <w:sz w:val="18"/>
                <w:szCs w:val="18"/>
                <w:shd w:val="clear" w:color="auto" w:fill="FFFFFF"/>
              </w:rPr>
              <w:t>#</w:t>
            </w:r>
            <w:r w:rsidR="00EB64FF">
              <w:rPr>
                <w:rFonts w:ascii="Arial" w:hAnsi="Arial" w:cs="Arial"/>
                <w:color w:val="000000"/>
                <w:sz w:val="18"/>
                <w:szCs w:val="18"/>
                <w:shd w:val="clear" w:color="auto" w:fill="FFFFFF"/>
              </w:rPr>
              <w:t>23</w:t>
            </w:r>
            <w:r>
              <w:rPr>
                <w:rFonts w:ascii="Arial" w:hAnsi="Arial" w:cs="Arial"/>
                <w:color w:val="000000"/>
                <w:sz w:val="18"/>
                <w:szCs w:val="18"/>
                <w:shd w:val="clear" w:color="auto" w:fill="FFFFFF"/>
              </w:rPr>
              <w:t>.</w:t>
            </w:r>
          </w:p>
          <w:p w14:paraId="3F2C02EB" w14:textId="77777777" w:rsidR="00B024E0"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1678C42B" w14:textId="77777777" w:rsidR="0030365C"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A</w:t>
            </w:r>
            <w:r w:rsidR="0030365C">
              <w:rPr>
                <w:rFonts w:ascii="Arial" w:hAnsi="Arial" w:cs="Arial"/>
                <w:b/>
                <w:color w:val="000000"/>
                <w:sz w:val="18"/>
                <w:szCs w:val="18"/>
                <w:shd w:val="clear" w:color="auto" w:fill="FFFFFF"/>
              </w:rPr>
              <w:t>2</w:t>
            </w:r>
            <w:r w:rsidRPr="001C5DE2">
              <w:rPr>
                <w:rFonts w:ascii="Arial" w:hAnsi="Arial" w:cs="Arial"/>
                <w:color w:val="000000"/>
                <w:sz w:val="18"/>
                <w:szCs w:val="18"/>
                <w:shd w:val="clear" w:color="auto" w:fill="FFFFFF"/>
              </w:rPr>
              <w:t>.</w:t>
            </w:r>
            <w:r w:rsidR="0030365C">
              <w:rPr>
                <w:rFonts w:ascii="Arial" w:hAnsi="Arial" w:cs="Arial"/>
                <w:color w:val="000000"/>
                <w:sz w:val="18"/>
                <w:szCs w:val="18"/>
                <w:shd w:val="clear" w:color="auto" w:fill="FFFFFF"/>
              </w:rPr>
              <w:t xml:space="preserve"> </w:t>
            </w:r>
            <w:r w:rsidR="00EB64FF">
              <w:rPr>
                <w:rFonts w:ascii="Arial" w:hAnsi="Arial" w:cs="Arial"/>
                <w:color w:val="000000"/>
                <w:sz w:val="18"/>
                <w:szCs w:val="18"/>
                <w:shd w:val="clear" w:color="auto" w:fill="FFFFFF"/>
              </w:rPr>
              <w:t xml:space="preserve">The State cannot provide this </w:t>
            </w:r>
            <w:r w:rsidR="00EB64FF" w:rsidRPr="001C5DE2">
              <w:rPr>
                <w:rFonts w:ascii="Arial" w:hAnsi="Arial" w:cs="Arial"/>
                <w:color w:val="000000"/>
                <w:sz w:val="18"/>
                <w:szCs w:val="18"/>
                <w:shd w:val="clear" w:color="auto" w:fill="FFFFFF"/>
              </w:rPr>
              <w:t>information</w:t>
            </w:r>
            <w:r w:rsidR="00EB64FF">
              <w:rPr>
                <w:rFonts w:ascii="Arial" w:hAnsi="Arial" w:cs="Arial"/>
                <w:color w:val="000000"/>
                <w:sz w:val="18"/>
                <w:szCs w:val="18"/>
                <w:shd w:val="clear" w:color="auto" w:fill="FFFFFF"/>
              </w:rPr>
              <w:t xml:space="preserve"> as requested</w:t>
            </w:r>
            <w:r w:rsidR="00E871DA" w:rsidRPr="001C5DE2">
              <w:rPr>
                <w:rFonts w:ascii="Arial" w:hAnsi="Arial" w:cs="Arial"/>
                <w:color w:val="000000"/>
                <w:sz w:val="18"/>
                <w:szCs w:val="18"/>
                <w:shd w:val="clear" w:color="auto" w:fill="FFFFFF"/>
              </w:rPr>
              <w:t xml:space="preserve"> </w:t>
            </w:r>
            <w:r w:rsidR="0030365C">
              <w:rPr>
                <w:rFonts w:ascii="Arial" w:hAnsi="Arial" w:cs="Arial"/>
                <w:color w:val="000000"/>
                <w:sz w:val="18"/>
                <w:szCs w:val="18"/>
                <w:shd w:val="clear" w:color="auto" w:fill="FFFFFF"/>
              </w:rPr>
              <w:t>as it</w:t>
            </w:r>
            <w:r w:rsidR="00C96DAC">
              <w:rPr>
                <w:rFonts w:ascii="Arial" w:hAnsi="Arial" w:cs="Arial"/>
                <w:color w:val="000000"/>
                <w:sz w:val="18"/>
                <w:szCs w:val="18"/>
                <w:shd w:val="clear" w:color="auto" w:fill="FFFFFF"/>
              </w:rPr>
              <w:t xml:space="preserve"> is</w:t>
            </w:r>
            <w:r w:rsidR="0030365C">
              <w:rPr>
                <w:rFonts w:ascii="Arial" w:hAnsi="Arial" w:cs="Arial"/>
                <w:color w:val="000000"/>
                <w:sz w:val="18"/>
                <w:szCs w:val="18"/>
                <w:shd w:val="clear" w:color="auto" w:fill="FFFFFF"/>
              </w:rPr>
              <w:t xml:space="preserve"> </w:t>
            </w:r>
            <w:r w:rsidR="00E871DA" w:rsidRPr="001C5DE2">
              <w:rPr>
                <w:rFonts w:ascii="Arial" w:hAnsi="Arial" w:cs="Arial"/>
                <w:color w:val="000000"/>
                <w:sz w:val="18"/>
                <w:szCs w:val="18"/>
                <w:shd w:val="clear" w:color="auto" w:fill="FFFFFF"/>
              </w:rPr>
              <w:t>too voluminous</w:t>
            </w:r>
            <w:r w:rsidR="0030365C">
              <w:rPr>
                <w:rFonts w:ascii="Arial" w:hAnsi="Arial" w:cs="Arial"/>
                <w:color w:val="000000"/>
                <w:sz w:val="18"/>
                <w:szCs w:val="18"/>
                <w:shd w:val="clear" w:color="auto" w:fill="FFFFFF"/>
              </w:rPr>
              <w:t xml:space="preserve">. </w:t>
            </w:r>
            <w:r w:rsidR="00E871DA" w:rsidRPr="001C5DE2">
              <w:rPr>
                <w:rFonts w:ascii="Arial" w:hAnsi="Arial" w:cs="Arial"/>
                <w:color w:val="000000"/>
                <w:sz w:val="18"/>
                <w:szCs w:val="18"/>
                <w:shd w:val="clear" w:color="auto" w:fill="FFFFFF"/>
              </w:rPr>
              <w:t xml:space="preserve"> </w:t>
            </w:r>
          </w:p>
          <w:p w14:paraId="320A7472" w14:textId="77777777" w:rsidR="0030365C" w:rsidRDefault="0030365C"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5622168D" w14:textId="77777777" w:rsidR="00B024E0" w:rsidRDefault="0030365C"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E22D27">
              <w:rPr>
                <w:rFonts w:ascii="Arial" w:hAnsi="Arial" w:cs="Arial"/>
                <w:b/>
                <w:color w:val="000000"/>
                <w:sz w:val="18"/>
                <w:szCs w:val="18"/>
                <w:u w:val="single"/>
                <w:shd w:val="clear" w:color="auto" w:fill="FFFFFF"/>
              </w:rPr>
              <w:t>Note:</w:t>
            </w:r>
            <w:r>
              <w:rPr>
                <w:rFonts w:ascii="Arial" w:hAnsi="Arial" w:cs="Arial"/>
                <w:color w:val="000000"/>
                <w:sz w:val="18"/>
                <w:szCs w:val="18"/>
                <w:shd w:val="clear" w:color="auto" w:fill="FFFFFF"/>
              </w:rPr>
              <w:t xml:space="preserve"> </w:t>
            </w:r>
            <w:r w:rsidR="00EB64FF">
              <w:rPr>
                <w:rFonts w:ascii="Arial" w:hAnsi="Arial" w:cs="Arial"/>
                <w:color w:val="000000"/>
                <w:sz w:val="18"/>
                <w:szCs w:val="18"/>
                <w:shd w:val="clear" w:color="auto" w:fill="FFFFFF"/>
              </w:rPr>
              <w:t>The State has provided a</w:t>
            </w:r>
            <w:r w:rsidR="00992EEC">
              <w:rPr>
                <w:rFonts w:ascii="Arial" w:hAnsi="Arial" w:cs="Arial"/>
                <w:color w:val="000000"/>
                <w:sz w:val="18"/>
                <w:szCs w:val="18"/>
                <w:shd w:val="clear" w:color="auto" w:fill="FFFFFF"/>
              </w:rPr>
              <w:t xml:space="preserve"> six (6</w:t>
            </w:r>
            <w:r w:rsidR="00992EEC" w:rsidRPr="00992EEC">
              <w:rPr>
                <w:rFonts w:ascii="Arial" w:hAnsi="Arial" w:cs="Arial"/>
                <w:color w:val="000000"/>
                <w:sz w:val="18"/>
                <w:szCs w:val="18"/>
                <w:shd w:val="clear" w:color="auto" w:fill="FFFFFF"/>
              </w:rPr>
              <w:t>) year</w:t>
            </w:r>
            <w:r w:rsidR="00E871DA" w:rsidRPr="00992EEC">
              <w:rPr>
                <w:rFonts w:ascii="Arial" w:hAnsi="Arial" w:cs="Arial"/>
                <w:color w:val="000000"/>
                <w:sz w:val="18"/>
                <w:szCs w:val="18"/>
                <w:shd w:val="clear" w:color="auto" w:fill="FFFFFF"/>
              </w:rPr>
              <w:t xml:space="preserve"> </w:t>
            </w:r>
            <w:r w:rsidR="00992EEC" w:rsidRPr="00E22D27">
              <w:rPr>
                <w:rFonts w:ascii="Arial" w:eastAsia="Calibri" w:hAnsi="Arial" w:cs="Arial"/>
                <w:sz w:val="18"/>
                <w:szCs w:val="18"/>
              </w:rPr>
              <w:t>vehicle auction</w:t>
            </w:r>
            <w:r w:rsidR="00545A39">
              <w:rPr>
                <w:rFonts w:ascii="Arial" w:eastAsia="Calibri" w:hAnsi="Arial" w:cs="Arial"/>
                <w:b/>
                <w:sz w:val="18"/>
                <w:szCs w:val="18"/>
              </w:rPr>
              <w:t xml:space="preserve"> </w:t>
            </w:r>
            <w:r w:rsidR="00E871DA" w:rsidRPr="001C5DE2">
              <w:rPr>
                <w:rFonts w:ascii="Arial" w:hAnsi="Arial" w:cs="Arial"/>
                <w:color w:val="000000"/>
                <w:sz w:val="18"/>
                <w:szCs w:val="18"/>
                <w:shd w:val="clear" w:color="auto" w:fill="FFFFFF"/>
              </w:rPr>
              <w:t>breakdown</w:t>
            </w:r>
            <w:r w:rsidR="00EB64FF">
              <w:rPr>
                <w:rFonts w:ascii="Arial" w:hAnsi="Arial" w:cs="Arial"/>
                <w:color w:val="000000"/>
                <w:sz w:val="18"/>
                <w:szCs w:val="18"/>
                <w:shd w:val="clear" w:color="auto" w:fill="FFFFFF"/>
              </w:rPr>
              <w:t xml:space="preserve">, and </w:t>
            </w:r>
            <w:r w:rsidR="00545A39">
              <w:rPr>
                <w:rFonts w:ascii="Arial" w:hAnsi="Arial" w:cs="Arial"/>
                <w:color w:val="000000"/>
                <w:sz w:val="18"/>
                <w:szCs w:val="18"/>
                <w:shd w:val="clear" w:color="auto" w:fill="FFFFFF"/>
              </w:rPr>
              <w:t xml:space="preserve">a </w:t>
            </w:r>
            <w:r w:rsidR="00992EEC">
              <w:rPr>
                <w:rFonts w:ascii="Arial" w:hAnsi="Arial" w:cs="Arial"/>
                <w:color w:val="000000"/>
                <w:sz w:val="18"/>
                <w:szCs w:val="18"/>
                <w:shd w:val="clear" w:color="auto" w:fill="FFFFFF"/>
              </w:rPr>
              <w:t>six (6)</w:t>
            </w:r>
            <w:r w:rsidR="00545A39" w:rsidRPr="00E22D27">
              <w:rPr>
                <w:rFonts w:ascii="Arial" w:eastAsia="Calibri" w:hAnsi="Arial" w:cs="Arial"/>
                <w:sz w:val="18"/>
                <w:szCs w:val="18"/>
              </w:rPr>
              <w:t xml:space="preserve"> year</w:t>
            </w:r>
            <w:r w:rsidR="00545A39" w:rsidRPr="00992EEC">
              <w:rPr>
                <w:rFonts w:ascii="Arial" w:hAnsi="Arial" w:cs="Arial"/>
                <w:color w:val="000000"/>
                <w:sz w:val="18"/>
                <w:szCs w:val="18"/>
                <w:shd w:val="clear" w:color="auto" w:fill="FFFFFF"/>
              </w:rPr>
              <w:t xml:space="preserve"> </w:t>
            </w:r>
            <w:r w:rsidR="00545A39" w:rsidRPr="00E22D27">
              <w:rPr>
                <w:rFonts w:ascii="Arial" w:eastAsia="Calibri" w:hAnsi="Arial" w:cs="Arial"/>
                <w:sz w:val="18"/>
                <w:szCs w:val="18"/>
              </w:rPr>
              <w:t>gross auction sales</w:t>
            </w:r>
            <w:r w:rsidR="00545A39">
              <w:rPr>
                <w:rFonts w:ascii="Arial" w:eastAsia="Calibri" w:hAnsi="Arial" w:cs="Arial"/>
                <w:b/>
                <w:sz w:val="18"/>
                <w:szCs w:val="18"/>
              </w:rPr>
              <w:t xml:space="preserve"> </w:t>
            </w:r>
            <w:r w:rsidR="00545A39" w:rsidRPr="000E4193">
              <w:rPr>
                <w:rFonts w:ascii="Arial" w:eastAsia="Calibri" w:hAnsi="Arial" w:cs="Arial"/>
                <w:sz w:val="18"/>
                <w:szCs w:val="18"/>
              </w:rPr>
              <w:t>breakdown</w:t>
            </w:r>
            <w:r w:rsidR="00545A39">
              <w:rPr>
                <w:rFonts w:ascii="Arial" w:hAnsi="Arial" w:cs="Arial"/>
                <w:color w:val="000000"/>
                <w:sz w:val="18"/>
                <w:szCs w:val="18"/>
                <w:shd w:val="clear" w:color="auto" w:fill="FFFFFF"/>
              </w:rPr>
              <w:t xml:space="preserve"> </w:t>
            </w:r>
            <w:r w:rsidR="00E871DA" w:rsidRPr="001C5DE2">
              <w:rPr>
                <w:rFonts w:ascii="Arial" w:hAnsi="Arial" w:cs="Arial"/>
                <w:color w:val="000000"/>
                <w:sz w:val="18"/>
                <w:szCs w:val="18"/>
                <w:shd w:val="clear" w:color="auto" w:fill="FFFFFF"/>
              </w:rPr>
              <w:t>in response to Questions 21 and 2</w:t>
            </w:r>
            <w:r w:rsidR="00EB64FF">
              <w:rPr>
                <w:rFonts w:ascii="Arial" w:hAnsi="Arial" w:cs="Arial"/>
                <w:color w:val="000000"/>
                <w:sz w:val="18"/>
                <w:szCs w:val="18"/>
                <w:shd w:val="clear" w:color="auto" w:fill="FFFFFF"/>
              </w:rPr>
              <w:t>3</w:t>
            </w:r>
            <w:r w:rsidR="00E871DA" w:rsidRPr="001C5DE2">
              <w:rPr>
                <w:rFonts w:ascii="Arial" w:hAnsi="Arial" w:cs="Arial"/>
                <w:color w:val="000000"/>
                <w:sz w:val="18"/>
                <w:szCs w:val="18"/>
                <w:shd w:val="clear" w:color="auto" w:fill="FFFFFF"/>
              </w:rPr>
              <w:t xml:space="preserve"> above</w:t>
            </w:r>
            <w:r w:rsidR="00EB64FF">
              <w:rPr>
                <w:rFonts w:ascii="Arial" w:hAnsi="Arial" w:cs="Arial"/>
                <w:color w:val="000000"/>
                <w:sz w:val="18"/>
                <w:szCs w:val="18"/>
                <w:shd w:val="clear" w:color="auto" w:fill="FFFFFF"/>
              </w:rPr>
              <w:t>.</w:t>
            </w:r>
          </w:p>
          <w:p w14:paraId="74C7F098" w14:textId="77777777" w:rsidR="00B024E0"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0F0F0"/>
              </w:rPr>
            </w:pPr>
          </w:p>
        </w:tc>
      </w:tr>
      <w:tr w:rsidR="00B024E0" w14:paraId="14F3A963" w14:textId="77777777" w:rsidTr="002420F8">
        <w:tc>
          <w:tcPr>
            <w:tcW w:w="877" w:type="dxa"/>
            <w:tcBorders>
              <w:top w:val="single" w:sz="4" w:space="0" w:color="auto"/>
              <w:left w:val="single" w:sz="4" w:space="0" w:color="auto"/>
              <w:bottom w:val="single" w:sz="4" w:space="0" w:color="auto"/>
              <w:right w:val="single" w:sz="4" w:space="0" w:color="auto"/>
            </w:tcBorders>
          </w:tcPr>
          <w:p w14:paraId="1F932CDE" w14:textId="77777777" w:rsidR="00B024E0" w:rsidRDefault="00CD657D" w:rsidP="00B024E0">
            <w:pPr>
              <w:tabs>
                <w:tab w:val="left" w:pos="0"/>
              </w:tabs>
              <w:autoSpaceDN w:val="0"/>
              <w:jc w:val="center"/>
              <w:rPr>
                <w:rFonts w:ascii="Arial" w:hAnsi="Arial" w:cs="Arial"/>
              </w:rPr>
            </w:pPr>
            <w:r>
              <w:rPr>
                <w:rFonts w:ascii="Arial" w:hAnsi="Arial" w:cs="Arial"/>
              </w:rPr>
              <w:t>2</w:t>
            </w:r>
            <w:r w:rsidR="00963CF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C2D11DE" w14:textId="77777777" w:rsidR="00B024E0"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Section 4.1</w:t>
            </w:r>
          </w:p>
          <w:p w14:paraId="18136DF5" w14:textId="77777777" w:rsidR="00B024E0" w:rsidRDefault="00B024E0" w:rsidP="00B024E0">
            <w:pPr>
              <w:tabs>
                <w:tab w:val="left" w:pos="0"/>
              </w:tabs>
              <w:overflowPunct w:val="0"/>
              <w:autoSpaceDE w:val="0"/>
              <w:autoSpaceDN w:val="0"/>
              <w:adjustRightInd w:val="0"/>
              <w:jc w:val="center"/>
              <w:rPr>
                <w:rFonts w:ascii="Arial" w:hAnsi="Arial" w:cs="Arial"/>
              </w:rPr>
            </w:pPr>
          </w:p>
          <w:p w14:paraId="3C6E10AB" w14:textId="77777777" w:rsidR="004B47E1" w:rsidRDefault="004B47E1" w:rsidP="00B024E0">
            <w:pPr>
              <w:tabs>
                <w:tab w:val="left" w:pos="0"/>
              </w:tabs>
              <w:overflowPunct w:val="0"/>
              <w:autoSpaceDE w:val="0"/>
              <w:autoSpaceDN w:val="0"/>
              <w:adjustRightInd w:val="0"/>
              <w:jc w:val="center"/>
              <w:rPr>
                <w:rFonts w:ascii="Arial" w:hAnsi="Arial" w:cs="Arial"/>
              </w:rPr>
            </w:pPr>
          </w:p>
          <w:p w14:paraId="65824098" w14:textId="77777777" w:rsidR="004B47E1" w:rsidRDefault="004B47E1" w:rsidP="00B024E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50F4E434" w14:textId="77777777" w:rsidR="004B47E1" w:rsidRDefault="00B024E0" w:rsidP="00275AB7">
            <w:pPr>
              <w:tabs>
                <w:tab w:val="left" w:pos="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Q. </w:t>
            </w:r>
            <w:r w:rsidR="00D41DAD" w:rsidRPr="00D41DAD">
              <w:rPr>
                <w:rFonts w:ascii="Arial" w:hAnsi="Arial" w:cs="Arial"/>
                <w:b/>
                <w:color w:val="000000"/>
                <w:sz w:val="18"/>
                <w:szCs w:val="18"/>
                <w:shd w:val="clear" w:color="auto" w:fill="FFFFFF"/>
              </w:rPr>
              <w:t xml:space="preserve">Will the State confirm that the solicitation requires vendors to offer a self-directed (aka self-service or DIY) platform, with Using Agency Users being provided the self-service capability to routinely create, post, and withdraw auctions (rather than requiring Contractor support to create, post, or withdraw auctions on behalf of the Using Agency)? </w:t>
            </w:r>
          </w:p>
          <w:p w14:paraId="5DE388B0" w14:textId="77777777" w:rsidR="004B47E1" w:rsidRDefault="00545A39" w:rsidP="00565234">
            <w:pPr>
              <w:tabs>
                <w:tab w:val="left" w:pos="0"/>
                <w:tab w:val="left" w:pos="4190"/>
              </w:tabs>
              <w:overflowPunct w:val="0"/>
              <w:autoSpaceDE w:val="0"/>
              <w:autoSpaceDN w:val="0"/>
              <w:adjustRightInd w:val="0"/>
              <w:jc w:val="both"/>
              <w:rPr>
                <w:rFonts w:ascii="Arial" w:hAnsi="Arial" w:cs="Arial"/>
                <w:b/>
                <w:color w:val="000000"/>
                <w:sz w:val="18"/>
                <w:szCs w:val="18"/>
                <w:shd w:val="clear" w:color="auto" w:fill="FFFFFF"/>
              </w:rPr>
            </w:pPr>
            <w:r>
              <w:rPr>
                <w:rFonts w:ascii="Arial" w:hAnsi="Arial" w:cs="Arial"/>
                <w:b/>
                <w:color w:val="000000"/>
                <w:sz w:val="18"/>
                <w:szCs w:val="18"/>
                <w:shd w:val="clear" w:color="auto" w:fill="FFFFFF"/>
              </w:rPr>
              <w:tab/>
            </w:r>
          </w:p>
          <w:p w14:paraId="7CFFB40E" w14:textId="77777777" w:rsidR="00D41DAD" w:rsidRPr="00D41DAD" w:rsidRDefault="00D41DAD" w:rsidP="00565234">
            <w:pPr>
              <w:tabs>
                <w:tab w:val="left" w:pos="0"/>
              </w:tabs>
              <w:overflowPunct w:val="0"/>
              <w:autoSpaceDE w:val="0"/>
              <w:autoSpaceDN w:val="0"/>
              <w:adjustRightInd w:val="0"/>
              <w:jc w:val="both"/>
              <w:rPr>
                <w:rFonts w:ascii="Arial" w:hAnsi="Arial" w:cs="Arial"/>
                <w:b/>
                <w:color w:val="000000"/>
                <w:sz w:val="18"/>
                <w:szCs w:val="18"/>
                <w:shd w:val="clear" w:color="auto" w:fill="FFFFFF"/>
              </w:rPr>
            </w:pPr>
            <w:r w:rsidRPr="00D41DAD">
              <w:rPr>
                <w:rFonts w:ascii="Arial" w:hAnsi="Arial" w:cs="Arial"/>
                <w:b/>
                <w:color w:val="000000"/>
                <w:sz w:val="18"/>
                <w:szCs w:val="18"/>
                <w:shd w:val="clear" w:color="auto" w:fill="FFFFFF"/>
              </w:rPr>
              <w:t>If vendors that do not offer self-service auction creation are awarded a contract as large as this solicitation, the Using Agencies' surplus sales will easily become backlogged. Therefore, we respectfully request that the State clarify in the Electronic Question and Answer Period that self-service functionality is a key requirement of the contract.</w:t>
            </w:r>
          </w:p>
          <w:p w14:paraId="78AB8168" w14:textId="77777777" w:rsidR="00B024E0" w:rsidRDefault="00D41DAD"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r w:rsidRPr="00D41DAD">
              <w:rPr>
                <w:rFonts w:ascii="Arial" w:hAnsi="Arial" w:cs="Arial"/>
                <w:b/>
                <w:color w:val="000000"/>
                <w:sz w:val="18"/>
                <w:szCs w:val="18"/>
                <w:shd w:val="clear" w:color="auto" w:fill="FFFFFF"/>
              </w:rPr>
              <w:t xml:space="preserve"> </w:t>
            </w:r>
          </w:p>
          <w:p w14:paraId="66906A97" w14:textId="77777777" w:rsidR="00B024E0"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4D560DC7" w14:textId="77777777" w:rsidR="00B024E0"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p>
          <w:p w14:paraId="795B6CD9" w14:textId="5A5C6A36" w:rsidR="00645568" w:rsidRPr="00645568"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FFFFF"/>
              </w:rPr>
            </w:pPr>
            <w:r>
              <w:rPr>
                <w:rFonts w:ascii="Arial" w:hAnsi="Arial" w:cs="Arial"/>
                <w:b/>
                <w:color w:val="000000"/>
                <w:sz w:val="18"/>
                <w:szCs w:val="18"/>
                <w:shd w:val="clear" w:color="auto" w:fill="FFFFFF"/>
              </w:rPr>
              <w:t xml:space="preserve">A. </w:t>
            </w:r>
            <w:r w:rsidR="00242054">
              <w:rPr>
                <w:rFonts w:ascii="Arial" w:hAnsi="Arial" w:cs="Arial"/>
                <w:color w:val="000000"/>
                <w:sz w:val="18"/>
                <w:szCs w:val="18"/>
                <w:shd w:val="clear" w:color="auto" w:fill="FFFFFF"/>
              </w:rPr>
              <w:t>The awarded Contractor must be able to provide the services required as outlined in the Bid Solicitation</w:t>
            </w:r>
            <w:r w:rsidR="000A1C26">
              <w:rPr>
                <w:rFonts w:ascii="Arial" w:hAnsi="Arial" w:cs="Arial"/>
                <w:b/>
                <w:color w:val="000000"/>
                <w:sz w:val="18"/>
                <w:szCs w:val="18"/>
                <w:shd w:val="clear" w:color="auto" w:fill="FFFFFF"/>
              </w:rPr>
              <w:t>.</w:t>
            </w:r>
          </w:p>
          <w:p w14:paraId="436BADB4" w14:textId="77777777" w:rsidR="00B024E0" w:rsidRDefault="00B024E0" w:rsidP="00565234">
            <w:pPr>
              <w:tabs>
                <w:tab w:val="left" w:pos="0"/>
              </w:tabs>
              <w:overflowPunct w:val="0"/>
              <w:autoSpaceDE w:val="0"/>
              <w:autoSpaceDN w:val="0"/>
              <w:adjustRightInd w:val="0"/>
              <w:jc w:val="both"/>
              <w:rPr>
                <w:rFonts w:ascii="Arial" w:hAnsi="Arial" w:cs="Arial"/>
                <w:color w:val="000000"/>
                <w:sz w:val="18"/>
                <w:szCs w:val="18"/>
                <w:shd w:val="clear" w:color="auto" w:fill="F0F0F0"/>
              </w:rPr>
            </w:pPr>
          </w:p>
        </w:tc>
      </w:tr>
    </w:tbl>
    <w:p w14:paraId="62B5EA05"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48CFA" w14:textId="77777777" w:rsidR="00F77D74" w:rsidRDefault="00F77D74">
      <w:r>
        <w:separator/>
      </w:r>
    </w:p>
  </w:endnote>
  <w:endnote w:type="continuationSeparator" w:id="0">
    <w:p w14:paraId="2C1AFFF6" w14:textId="77777777" w:rsidR="00F77D74" w:rsidRDefault="00F7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72FEE21C" w14:textId="2A70C442" w:rsidR="00216882" w:rsidRDefault="00216882">
        <w:pPr>
          <w:pStyle w:val="Footer"/>
          <w:jc w:val="center"/>
        </w:pPr>
        <w:r>
          <w:fldChar w:fldCharType="begin"/>
        </w:r>
        <w:r>
          <w:instrText xml:space="preserve"> PAGE   \* MERGEFORMAT </w:instrText>
        </w:r>
        <w:r>
          <w:fldChar w:fldCharType="separate"/>
        </w:r>
        <w:r w:rsidR="005220E0">
          <w:rPr>
            <w:noProof/>
          </w:rPr>
          <w:t>2</w:t>
        </w:r>
        <w:r>
          <w:rPr>
            <w:noProof/>
          </w:rPr>
          <w:fldChar w:fldCharType="end"/>
        </w:r>
      </w:p>
    </w:sdtContent>
  </w:sdt>
  <w:p w14:paraId="37354DCC" w14:textId="77777777" w:rsidR="00216882" w:rsidRDefault="00216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784E7" w14:textId="77777777" w:rsidR="00216882" w:rsidRDefault="00216882">
    <w:pPr>
      <w:pStyle w:val="Footer"/>
    </w:pPr>
    <w:r>
      <w:rPr>
        <w:noProof/>
      </w:rPr>
      <mc:AlternateContent>
        <mc:Choice Requires="wps">
          <w:drawing>
            <wp:anchor distT="0" distB="0" distL="114300" distR="114300" simplePos="0" relativeHeight="251657728" behindDoc="1" locked="0" layoutInCell="1" allowOverlap="1" wp14:anchorId="17DD0B52" wp14:editId="1607FC5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686E3F" w14:textId="77777777" w:rsidR="00216882" w:rsidRPr="003048CF" w:rsidRDefault="0021688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7DD0B5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B686E3F" w14:textId="77777777" w:rsidR="00216882" w:rsidRPr="003048CF" w:rsidRDefault="0021688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4BE06" w14:textId="77777777" w:rsidR="00F77D74" w:rsidRDefault="00F77D74">
      <w:r>
        <w:separator/>
      </w:r>
    </w:p>
  </w:footnote>
  <w:footnote w:type="continuationSeparator" w:id="0">
    <w:p w14:paraId="5340211D" w14:textId="77777777" w:rsidR="00F77D74" w:rsidRDefault="00F77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16882" w14:paraId="53E2CFD7" w14:textId="77777777" w:rsidTr="00040F42">
      <w:trPr>
        <w:trHeight w:val="1080"/>
        <w:jc w:val="center"/>
      </w:trPr>
      <w:tc>
        <w:tcPr>
          <w:tcW w:w="2880" w:type="dxa"/>
        </w:tcPr>
        <w:p w14:paraId="12EFFFEA" w14:textId="77777777" w:rsidR="00216882" w:rsidRDefault="00216882" w:rsidP="00E242AB"/>
      </w:tc>
      <w:tc>
        <w:tcPr>
          <w:tcW w:w="5760" w:type="dxa"/>
          <w:vAlign w:val="center"/>
        </w:tcPr>
        <w:p w14:paraId="1C39811D" w14:textId="77777777" w:rsidR="00216882" w:rsidRDefault="00216882" w:rsidP="00E242AB">
          <w:pPr>
            <w:jc w:val="center"/>
          </w:pPr>
          <w:r>
            <w:rPr>
              <w:noProof/>
            </w:rPr>
            <w:drawing>
              <wp:inline distT="0" distB="0" distL="0" distR="0" wp14:anchorId="15B82376" wp14:editId="54353271">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51AE57D" w14:textId="77777777" w:rsidR="00216882" w:rsidRDefault="00216882" w:rsidP="00E242AB"/>
      </w:tc>
    </w:tr>
    <w:tr w:rsidR="00216882" w14:paraId="4B05695B" w14:textId="77777777" w:rsidTr="00040F42">
      <w:trPr>
        <w:trHeight w:val="893"/>
        <w:jc w:val="center"/>
      </w:trPr>
      <w:tc>
        <w:tcPr>
          <w:tcW w:w="2880" w:type="dxa"/>
          <w:vAlign w:val="bottom"/>
        </w:tcPr>
        <w:p w14:paraId="3F4C465E" w14:textId="77777777" w:rsidR="00216882" w:rsidRPr="00DE79FE" w:rsidRDefault="00216882" w:rsidP="00E242AB">
          <w:pPr>
            <w:jc w:val="center"/>
            <w:rPr>
              <w:smallCaps/>
              <w:color w:val="000080"/>
            </w:rPr>
          </w:pPr>
          <w:r w:rsidRPr="00DE79FE">
            <w:rPr>
              <w:smallCaps/>
              <w:color w:val="000080"/>
            </w:rPr>
            <w:t>Philip D. Murphy</w:t>
          </w:r>
        </w:p>
        <w:p w14:paraId="6C346720" w14:textId="77777777" w:rsidR="00216882" w:rsidRPr="006359DD" w:rsidRDefault="00216882" w:rsidP="00E242AB">
          <w:pPr>
            <w:jc w:val="center"/>
          </w:pPr>
          <w:r w:rsidRPr="00DE79FE">
            <w:rPr>
              <w:i/>
              <w:color w:val="000080"/>
            </w:rPr>
            <w:t>Governor</w:t>
          </w:r>
        </w:p>
      </w:tc>
      <w:tc>
        <w:tcPr>
          <w:tcW w:w="5760" w:type="dxa"/>
          <w:vMerge w:val="restart"/>
          <w:vAlign w:val="center"/>
        </w:tcPr>
        <w:p w14:paraId="316534CE" w14:textId="77777777" w:rsidR="00216882" w:rsidRPr="00952B78" w:rsidRDefault="0021688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2A7982F" w14:textId="77777777" w:rsidR="00216882" w:rsidRPr="00CD2155" w:rsidRDefault="0021688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285F247" w14:textId="77777777" w:rsidR="00216882" w:rsidRPr="00CD2155" w:rsidRDefault="00216882" w:rsidP="00E242AB">
          <w:pPr>
            <w:jc w:val="center"/>
            <w:rPr>
              <w:smallCaps/>
              <w:color w:val="000080"/>
            </w:rPr>
          </w:pPr>
          <w:r w:rsidRPr="00CD2155">
            <w:rPr>
              <w:smallCaps/>
              <w:color w:val="000080"/>
            </w:rPr>
            <w:t>Division of Purchase and Property</w:t>
          </w:r>
        </w:p>
        <w:p w14:paraId="27AC7845" w14:textId="77777777" w:rsidR="00216882" w:rsidRPr="00CD2155" w:rsidRDefault="0021688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E8EA6D1" w14:textId="77777777" w:rsidR="00216882" w:rsidRPr="00CD2155" w:rsidRDefault="0021688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1A258CB" w14:textId="77777777" w:rsidR="00216882" w:rsidRPr="00CD2155" w:rsidRDefault="00216882" w:rsidP="00E242AB">
          <w:pPr>
            <w:jc w:val="center"/>
            <w:rPr>
              <w:smallCaps/>
              <w:color w:val="000080"/>
            </w:rPr>
          </w:pPr>
          <w:r>
            <w:rPr>
              <w:smallCaps/>
              <w:color w:val="000080"/>
            </w:rPr>
            <w:t>P. O. Box 230</w:t>
          </w:r>
        </w:p>
        <w:p w14:paraId="2C355EC8" w14:textId="77777777" w:rsidR="00216882" w:rsidRPr="006359DD" w:rsidRDefault="00216882" w:rsidP="00E242AB">
          <w:pPr>
            <w:jc w:val="center"/>
            <w:rPr>
              <w:noProof/>
            </w:rPr>
          </w:pPr>
          <w:r>
            <w:rPr>
              <w:smallCaps/>
              <w:color w:val="000080"/>
            </w:rPr>
            <w:t>Trenton, New Jersey 08625-0230</w:t>
          </w:r>
        </w:p>
      </w:tc>
      <w:tc>
        <w:tcPr>
          <w:tcW w:w="2880" w:type="dxa"/>
          <w:vAlign w:val="bottom"/>
        </w:tcPr>
        <w:p w14:paraId="1681DBE0" w14:textId="77777777" w:rsidR="00216882" w:rsidRPr="006359DD" w:rsidRDefault="00216882"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0EDCE337" w14:textId="77777777" w:rsidR="00216882" w:rsidRPr="006359DD" w:rsidRDefault="00216882" w:rsidP="00E242AB">
          <w:pPr>
            <w:jc w:val="center"/>
          </w:pPr>
          <w:r w:rsidRPr="006359DD">
            <w:rPr>
              <w:i/>
              <w:color w:val="000080"/>
            </w:rPr>
            <w:t>State Treasurer</w:t>
          </w:r>
        </w:p>
      </w:tc>
    </w:tr>
    <w:tr w:rsidR="00216882" w14:paraId="29FB4D87" w14:textId="77777777" w:rsidTr="00040F42">
      <w:trPr>
        <w:trHeight w:val="892"/>
        <w:jc w:val="center"/>
      </w:trPr>
      <w:tc>
        <w:tcPr>
          <w:tcW w:w="2880" w:type="dxa"/>
          <w:vAlign w:val="bottom"/>
        </w:tcPr>
        <w:p w14:paraId="29A7A0A0" w14:textId="77777777" w:rsidR="00216882" w:rsidRDefault="00216882"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1EC9E86D" w14:textId="77777777" w:rsidR="00216882" w:rsidRPr="006359DD" w:rsidRDefault="00216882" w:rsidP="00873AB9">
          <w:pPr>
            <w:jc w:val="center"/>
          </w:pPr>
          <w:r>
            <w:rPr>
              <w:i/>
              <w:color w:val="000080"/>
            </w:rPr>
            <w:t>Lt. Governor</w:t>
          </w:r>
        </w:p>
      </w:tc>
      <w:tc>
        <w:tcPr>
          <w:tcW w:w="5760" w:type="dxa"/>
          <w:vMerge/>
        </w:tcPr>
        <w:p w14:paraId="42E67052" w14:textId="77777777" w:rsidR="00216882" w:rsidRPr="006359DD" w:rsidRDefault="00216882" w:rsidP="00E242AB">
          <w:pPr>
            <w:tabs>
              <w:tab w:val="center" w:pos="360"/>
              <w:tab w:val="center" w:pos="4680"/>
              <w:tab w:val="center" w:pos="10800"/>
            </w:tabs>
            <w:ind w:left="-1080" w:right="-1080"/>
            <w:jc w:val="center"/>
            <w:rPr>
              <w:smallCaps/>
              <w:color w:val="000080"/>
            </w:rPr>
          </w:pPr>
        </w:p>
      </w:tc>
      <w:tc>
        <w:tcPr>
          <w:tcW w:w="2880" w:type="dxa"/>
          <w:vAlign w:val="bottom"/>
        </w:tcPr>
        <w:p w14:paraId="1D6FC1A6" w14:textId="77777777" w:rsidR="00216882" w:rsidRDefault="00216882" w:rsidP="00E242AB">
          <w:pPr>
            <w:jc w:val="center"/>
            <w:rPr>
              <w:smallCaps/>
              <w:color w:val="000080"/>
            </w:rPr>
          </w:pPr>
          <w:r>
            <w:rPr>
              <w:smallCaps/>
              <w:color w:val="000080"/>
            </w:rPr>
            <w:t>Amy F. Davis, Esq.</w:t>
          </w:r>
        </w:p>
        <w:p w14:paraId="6364B832" w14:textId="77777777" w:rsidR="00216882" w:rsidRPr="006359DD" w:rsidRDefault="00216882" w:rsidP="00E242AB">
          <w:pPr>
            <w:jc w:val="center"/>
          </w:pPr>
          <w:r w:rsidRPr="006359DD">
            <w:rPr>
              <w:i/>
              <w:color w:val="000080"/>
            </w:rPr>
            <w:t>Acting Director</w:t>
          </w:r>
        </w:p>
      </w:tc>
    </w:tr>
    <w:tr w:rsidR="00216882" w14:paraId="01391B12" w14:textId="77777777" w:rsidTr="00040F42">
      <w:trPr>
        <w:jc w:val="center"/>
      </w:trPr>
      <w:tc>
        <w:tcPr>
          <w:tcW w:w="2880" w:type="dxa"/>
        </w:tcPr>
        <w:p w14:paraId="28D9F515" w14:textId="77777777" w:rsidR="00216882" w:rsidRPr="006359DD" w:rsidRDefault="00216882" w:rsidP="00E242AB"/>
      </w:tc>
      <w:tc>
        <w:tcPr>
          <w:tcW w:w="5760" w:type="dxa"/>
        </w:tcPr>
        <w:p w14:paraId="4C9BF394" w14:textId="77777777" w:rsidR="00216882" w:rsidRPr="00CD2155" w:rsidRDefault="00216882" w:rsidP="00E242AB">
          <w:pPr>
            <w:tabs>
              <w:tab w:val="center" w:pos="360"/>
              <w:tab w:val="center" w:pos="4680"/>
              <w:tab w:val="center" w:pos="10800"/>
            </w:tabs>
            <w:ind w:left="-1080" w:right="-1080"/>
            <w:jc w:val="center"/>
            <w:rPr>
              <w:i/>
              <w:color w:val="000080"/>
            </w:rPr>
          </w:pPr>
          <w:r w:rsidRPr="00CD2155">
            <w:rPr>
              <w:i/>
              <w:color w:val="000080"/>
            </w:rPr>
            <w:t>https://www.njstart.gov</w:t>
          </w:r>
        </w:p>
        <w:p w14:paraId="15DC6383" w14:textId="77777777" w:rsidR="00216882" w:rsidRPr="006359DD" w:rsidRDefault="0021688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2E25DE6" w14:textId="77777777" w:rsidR="00216882" w:rsidRPr="006359DD" w:rsidRDefault="00216882" w:rsidP="00E242AB"/>
      </w:tc>
    </w:tr>
  </w:tbl>
  <w:p w14:paraId="06D04534" w14:textId="77777777" w:rsidR="00216882" w:rsidRDefault="0021688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43BB0"/>
    <w:multiLevelType w:val="hybridMultilevel"/>
    <w:tmpl w:val="1068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C7018"/>
    <w:multiLevelType w:val="multilevel"/>
    <w:tmpl w:val="273A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F343A"/>
    <w:multiLevelType w:val="hybridMultilevel"/>
    <w:tmpl w:val="76CAB0B0"/>
    <w:lvl w:ilvl="0" w:tplc="E1065A10">
      <w:start w:val="1"/>
      <w:numFmt w:val="upperLetter"/>
      <w:lvlText w:val="%1."/>
      <w:lvlJc w:val="left"/>
      <w:pPr>
        <w:ind w:left="720" w:hanging="360"/>
      </w:pPr>
      <w:rPr>
        <w:rFonts w:ascii="Arial" w:hAnsi="Arial" w:cs="Arial" w:hint="default"/>
        <w:b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1DAF69A8"/>
    <w:multiLevelType w:val="hybridMultilevel"/>
    <w:tmpl w:val="615C9B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2A1AAD"/>
    <w:multiLevelType w:val="hybridMultilevel"/>
    <w:tmpl w:val="DE5E7A6E"/>
    <w:lvl w:ilvl="0" w:tplc="1DF0D0D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C33DAC"/>
    <w:multiLevelType w:val="hybridMultilevel"/>
    <w:tmpl w:val="8274387C"/>
    <w:lvl w:ilvl="0" w:tplc="214A8018">
      <w:start w:val="1"/>
      <w:numFmt w:val="upperLetter"/>
      <w:lvlText w:val="%1."/>
      <w:lvlJc w:val="left"/>
      <w:pPr>
        <w:ind w:left="720" w:hanging="360"/>
      </w:pPr>
      <w:rPr>
        <w:rFonts w:ascii="Arial" w:hAnsi="Arial" w:cs="Arial" w:hint="default"/>
        <w:b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2" w15:restartNumberingAfterBreak="0">
    <w:nsid w:val="33EC28FE"/>
    <w:multiLevelType w:val="hybridMultilevel"/>
    <w:tmpl w:val="43E640C4"/>
    <w:lvl w:ilvl="0" w:tplc="02EED7F4">
      <w:start w:val="1"/>
      <w:numFmt w:val="upperLetter"/>
      <w:lvlText w:val="%1."/>
      <w:lvlJc w:val="left"/>
      <w:pPr>
        <w:ind w:left="720" w:hanging="360"/>
      </w:pPr>
      <w:rPr>
        <w:rFonts w:ascii="Arial" w:hAnsi="Arial" w:cs="Arial"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E02560"/>
    <w:multiLevelType w:val="hybridMultilevel"/>
    <w:tmpl w:val="F4E2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807F05"/>
    <w:multiLevelType w:val="hybridMultilevel"/>
    <w:tmpl w:val="9F40D6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F60701"/>
    <w:multiLevelType w:val="hybridMultilevel"/>
    <w:tmpl w:val="15B8BCF6"/>
    <w:lvl w:ilvl="0" w:tplc="A02059E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1F5AEE"/>
    <w:multiLevelType w:val="hybridMultilevel"/>
    <w:tmpl w:val="0C28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F67EFD"/>
    <w:multiLevelType w:val="hybridMultilevel"/>
    <w:tmpl w:val="CE8C518E"/>
    <w:lvl w:ilvl="0" w:tplc="694C12A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139AB"/>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num w:numId="1">
    <w:abstractNumId w:val="7"/>
  </w:num>
  <w:num w:numId="2">
    <w:abstractNumId w:val="1"/>
  </w:num>
  <w:num w:numId="3">
    <w:abstractNumId w:val="8"/>
  </w:num>
  <w:num w:numId="4">
    <w:abstractNumId w:val="5"/>
  </w:num>
  <w:num w:numId="5">
    <w:abstractNumId w:val="19"/>
  </w:num>
  <w:num w:numId="6">
    <w:abstractNumId w:val="15"/>
  </w:num>
  <w:num w:numId="7">
    <w:abstractNumId w:val="10"/>
  </w:num>
  <w:num w:numId="8">
    <w:abstractNumId w:val="3"/>
  </w:num>
  <w:num w:numId="9">
    <w:abstractNumId w:val="13"/>
  </w:num>
  <w:num w:numId="10">
    <w:abstractNumId w:val="17"/>
  </w:num>
  <w:num w:numId="11">
    <w:abstractNumId w:val="11"/>
  </w:num>
  <w:num w:numId="12">
    <w:abstractNumId w:val="4"/>
  </w:num>
  <w:num w:numId="13">
    <w:abstractNumId w:val="9"/>
  </w:num>
  <w:num w:numId="14">
    <w:abstractNumId w:val="12"/>
  </w:num>
  <w:num w:numId="15">
    <w:abstractNumId w:val="14"/>
  </w:num>
  <w:num w:numId="16">
    <w:abstractNumId w:val="18"/>
  </w:num>
  <w:num w:numId="17">
    <w:abstractNumId w:val="2"/>
  </w:num>
  <w:num w:numId="18">
    <w:abstractNumId w:val="6"/>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hjxX+V2PUePgv8gm8Rb9jUVX/zRZO5fKhvSUfmbVDFklkJOgMwP+BEkoGlBw1W0nt66j6mZhejrTEWLx/KgVcQ==" w:salt="OSHZ//618rOgid3NW8pK5w=="/>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DA5"/>
    <w:rsid w:val="00010511"/>
    <w:rsid w:val="000178AC"/>
    <w:rsid w:val="00017E0E"/>
    <w:rsid w:val="000202DD"/>
    <w:rsid w:val="0002198A"/>
    <w:rsid w:val="000235D5"/>
    <w:rsid w:val="00024FF4"/>
    <w:rsid w:val="000331E2"/>
    <w:rsid w:val="00040F42"/>
    <w:rsid w:val="00042BBE"/>
    <w:rsid w:val="000442A7"/>
    <w:rsid w:val="0004455E"/>
    <w:rsid w:val="00045255"/>
    <w:rsid w:val="000453C4"/>
    <w:rsid w:val="00047CB6"/>
    <w:rsid w:val="00047D91"/>
    <w:rsid w:val="00052193"/>
    <w:rsid w:val="00052433"/>
    <w:rsid w:val="000555F2"/>
    <w:rsid w:val="00055F34"/>
    <w:rsid w:val="0006149B"/>
    <w:rsid w:val="0006553B"/>
    <w:rsid w:val="00080562"/>
    <w:rsid w:val="00087AC7"/>
    <w:rsid w:val="000968E0"/>
    <w:rsid w:val="000A1087"/>
    <w:rsid w:val="000A1C26"/>
    <w:rsid w:val="000B413A"/>
    <w:rsid w:val="000B589C"/>
    <w:rsid w:val="000C2BA0"/>
    <w:rsid w:val="000C3964"/>
    <w:rsid w:val="000C5F65"/>
    <w:rsid w:val="000C7991"/>
    <w:rsid w:val="000D0811"/>
    <w:rsid w:val="000D0AE3"/>
    <w:rsid w:val="000D7509"/>
    <w:rsid w:val="000E10E5"/>
    <w:rsid w:val="000E30B8"/>
    <w:rsid w:val="000E3162"/>
    <w:rsid w:val="000E4193"/>
    <w:rsid w:val="000F21AF"/>
    <w:rsid w:val="000F3882"/>
    <w:rsid w:val="00101E70"/>
    <w:rsid w:val="001036B6"/>
    <w:rsid w:val="001130EC"/>
    <w:rsid w:val="001236A1"/>
    <w:rsid w:val="00123A51"/>
    <w:rsid w:val="001265C6"/>
    <w:rsid w:val="00127826"/>
    <w:rsid w:val="00130BFB"/>
    <w:rsid w:val="00152205"/>
    <w:rsid w:val="00160E56"/>
    <w:rsid w:val="00164455"/>
    <w:rsid w:val="00173BE3"/>
    <w:rsid w:val="00174965"/>
    <w:rsid w:val="00176F5E"/>
    <w:rsid w:val="00180086"/>
    <w:rsid w:val="00180974"/>
    <w:rsid w:val="00185B66"/>
    <w:rsid w:val="00194DDF"/>
    <w:rsid w:val="001A3BE6"/>
    <w:rsid w:val="001A65B3"/>
    <w:rsid w:val="001A6CBA"/>
    <w:rsid w:val="001B3B9F"/>
    <w:rsid w:val="001B594D"/>
    <w:rsid w:val="001C5DE2"/>
    <w:rsid w:val="001D1A97"/>
    <w:rsid w:val="001D1ABC"/>
    <w:rsid w:val="001E4447"/>
    <w:rsid w:val="001F34F3"/>
    <w:rsid w:val="001F6768"/>
    <w:rsid w:val="0020175D"/>
    <w:rsid w:val="00202F19"/>
    <w:rsid w:val="00203B13"/>
    <w:rsid w:val="00206ABD"/>
    <w:rsid w:val="002112DD"/>
    <w:rsid w:val="00216882"/>
    <w:rsid w:val="00231096"/>
    <w:rsid w:val="00232FD3"/>
    <w:rsid w:val="00242054"/>
    <w:rsid w:val="002420F8"/>
    <w:rsid w:val="00257D6E"/>
    <w:rsid w:val="00260851"/>
    <w:rsid w:val="00271544"/>
    <w:rsid w:val="0027265D"/>
    <w:rsid w:val="002745C5"/>
    <w:rsid w:val="00275192"/>
    <w:rsid w:val="00275AB7"/>
    <w:rsid w:val="00285BF3"/>
    <w:rsid w:val="002A1BDD"/>
    <w:rsid w:val="002A497E"/>
    <w:rsid w:val="002B77D4"/>
    <w:rsid w:val="002C1484"/>
    <w:rsid w:val="002C4310"/>
    <w:rsid w:val="002C54B7"/>
    <w:rsid w:val="002D7A21"/>
    <w:rsid w:val="002F00AB"/>
    <w:rsid w:val="002F1449"/>
    <w:rsid w:val="002F3E50"/>
    <w:rsid w:val="0030365C"/>
    <w:rsid w:val="003048CF"/>
    <w:rsid w:val="00305B6D"/>
    <w:rsid w:val="003069D9"/>
    <w:rsid w:val="00312D7D"/>
    <w:rsid w:val="0031397A"/>
    <w:rsid w:val="00322697"/>
    <w:rsid w:val="00322E5D"/>
    <w:rsid w:val="00326DC4"/>
    <w:rsid w:val="0032707C"/>
    <w:rsid w:val="003324D1"/>
    <w:rsid w:val="0033482D"/>
    <w:rsid w:val="00336915"/>
    <w:rsid w:val="00337671"/>
    <w:rsid w:val="0034222F"/>
    <w:rsid w:val="00347CA5"/>
    <w:rsid w:val="0035129D"/>
    <w:rsid w:val="00364A22"/>
    <w:rsid w:val="0036596C"/>
    <w:rsid w:val="00371119"/>
    <w:rsid w:val="00372C16"/>
    <w:rsid w:val="0037646A"/>
    <w:rsid w:val="00387676"/>
    <w:rsid w:val="00391DE8"/>
    <w:rsid w:val="0039648D"/>
    <w:rsid w:val="00397014"/>
    <w:rsid w:val="003A0D96"/>
    <w:rsid w:val="003A76EC"/>
    <w:rsid w:val="003B1D63"/>
    <w:rsid w:val="003C45D3"/>
    <w:rsid w:val="003D02FC"/>
    <w:rsid w:val="003D0FF8"/>
    <w:rsid w:val="003D747D"/>
    <w:rsid w:val="003F1622"/>
    <w:rsid w:val="003F2A90"/>
    <w:rsid w:val="003F30AB"/>
    <w:rsid w:val="003F43E3"/>
    <w:rsid w:val="003F7837"/>
    <w:rsid w:val="003F78FC"/>
    <w:rsid w:val="004044A4"/>
    <w:rsid w:val="0041679B"/>
    <w:rsid w:val="00417A2E"/>
    <w:rsid w:val="00430D42"/>
    <w:rsid w:val="004315E8"/>
    <w:rsid w:val="004355EF"/>
    <w:rsid w:val="0043667E"/>
    <w:rsid w:val="00436D34"/>
    <w:rsid w:val="00437030"/>
    <w:rsid w:val="004429A5"/>
    <w:rsid w:val="00446F52"/>
    <w:rsid w:val="00456759"/>
    <w:rsid w:val="00460257"/>
    <w:rsid w:val="00472994"/>
    <w:rsid w:val="004737B4"/>
    <w:rsid w:val="00473848"/>
    <w:rsid w:val="00475B8E"/>
    <w:rsid w:val="00475EFB"/>
    <w:rsid w:val="00476106"/>
    <w:rsid w:val="00476E2F"/>
    <w:rsid w:val="00480566"/>
    <w:rsid w:val="004872D5"/>
    <w:rsid w:val="0048797D"/>
    <w:rsid w:val="00490B0F"/>
    <w:rsid w:val="004A0129"/>
    <w:rsid w:val="004A0576"/>
    <w:rsid w:val="004A121D"/>
    <w:rsid w:val="004A7B79"/>
    <w:rsid w:val="004A7DA7"/>
    <w:rsid w:val="004B20BE"/>
    <w:rsid w:val="004B47E1"/>
    <w:rsid w:val="004B7F7A"/>
    <w:rsid w:val="004C13A5"/>
    <w:rsid w:val="004C417C"/>
    <w:rsid w:val="004D177A"/>
    <w:rsid w:val="004D39D7"/>
    <w:rsid w:val="004E053C"/>
    <w:rsid w:val="004E2A6A"/>
    <w:rsid w:val="004E32C5"/>
    <w:rsid w:val="004E725B"/>
    <w:rsid w:val="004E7F14"/>
    <w:rsid w:val="004F3C89"/>
    <w:rsid w:val="004F542C"/>
    <w:rsid w:val="00500CFF"/>
    <w:rsid w:val="00502120"/>
    <w:rsid w:val="00503C19"/>
    <w:rsid w:val="005175DC"/>
    <w:rsid w:val="005220E0"/>
    <w:rsid w:val="005271D3"/>
    <w:rsid w:val="0053372D"/>
    <w:rsid w:val="00545A39"/>
    <w:rsid w:val="0054794A"/>
    <w:rsid w:val="00553901"/>
    <w:rsid w:val="0055676F"/>
    <w:rsid w:val="00560578"/>
    <w:rsid w:val="00565234"/>
    <w:rsid w:val="005654E0"/>
    <w:rsid w:val="005660C5"/>
    <w:rsid w:val="005663AD"/>
    <w:rsid w:val="00567F16"/>
    <w:rsid w:val="00572F24"/>
    <w:rsid w:val="005748C4"/>
    <w:rsid w:val="00575756"/>
    <w:rsid w:val="0058187A"/>
    <w:rsid w:val="005840EA"/>
    <w:rsid w:val="00585430"/>
    <w:rsid w:val="0058635F"/>
    <w:rsid w:val="005867D1"/>
    <w:rsid w:val="005A2BCE"/>
    <w:rsid w:val="005A50CD"/>
    <w:rsid w:val="005B7B28"/>
    <w:rsid w:val="005C0AA7"/>
    <w:rsid w:val="005C4F63"/>
    <w:rsid w:val="005C69C3"/>
    <w:rsid w:val="005D1FD3"/>
    <w:rsid w:val="005D5587"/>
    <w:rsid w:val="005D5F8B"/>
    <w:rsid w:val="005E3AEA"/>
    <w:rsid w:val="005E463C"/>
    <w:rsid w:val="005E48EA"/>
    <w:rsid w:val="005E7D9D"/>
    <w:rsid w:val="005F3A74"/>
    <w:rsid w:val="005F3E97"/>
    <w:rsid w:val="006002AF"/>
    <w:rsid w:val="00602E75"/>
    <w:rsid w:val="00605E0B"/>
    <w:rsid w:val="00610AAA"/>
    <w:rsid w:val="00610ADE"/>
    <w:rsid w:val="006163C6"/>
    <w:rsid w:val="0063562F"/>
    <w:rsid w:val="00636891"/>
    <w:rsid w:val="0064221B"/>
    <w:rsid w:val="00645568"/>
    <w:rsid w:val="00646784"/>
    <w:rsid w:val="0065073D"/>
    <w:rsid w:val="00670FCB"/>
    <w:rsid w:val="006848B7"/>
    <w:rsid w:val="0069577E"/>
    <w:rsid w:val="006A3DE5"/>
    <w:rsid w:val="006B3833"/>
    <w:rsid w:val="006B4039"/>
    <w:rsid w:val="006C0BE5"/>
    <w:rsid w:val="006C327E"/>
    <w:rsid w:val="006C37AB"/>
    <w:rsid w:val="006C3CDE"/>
    <w:rsid w:val="006C5427"/>
    <w:rsid w:val="006D2967"/>
    <w:rsid w:val="006D4601"/>
    <w:rsid w:val="006D495E"/>
    <w:rsid w:val="006D6EE7"/>
    <w:rsid w:val="006E0E70"/>
    <w:rsid w:val="006E6FF8"/>
    <w:rsid w:val="007015B0"/>
    <w:rsid w:val="007053D2"/>
    <w:rsid w:val="0071373D"/>
    <w:rsid w:val="0071384F"/>
    <w:rsid w:val="007154C5"/>
    <w:rsid w:val="00721BC8"/>
    <w:rsid w:val="00724320"/>
    <w:rsid w:val="00727F76"/>
    <w:rsid w:val="00732D75"/>
    <w:rsid w:val="0073376E"/>
    <w:rsid w:val="0074091B"/>
    <w:rsid w:val="00754CD5"/>
    <w:rsid w:val="007677A8"/>
    <w:rsid w:val="00770AC8"/>
    <w:rsid w:val="00776521"/>
    <w:rsid w:val="00776D84"/>
    <w:rsid w:val="00777233"/>
    <w:rsid w:val="00780679"/>
    <w:rsid w:val="00782278"/>
    <w:rsid w:val="007826CD"/>
    <w:rsid w:val="0078299E"/>
    <w:rsid w:val="00785AFC"/>
    <w:rsid w:val="007A173B"/>
    <w:rsid w:val="007A37BD"/>
    <w:rsid w:val="007A5014"/>
    <w:rsid w:val="007A5F35"/>
    <w:rsid w:val="007B0EF5"/>
    <w:rsid w:val="007C06FF"/>
    <w:rsid w:val="007C2585"/>
    <w:rsid w:val="007C31B3"/>
    <w:rsid w:val="007C3B8D"/>
    <w:rsid w:val="007C56C0"/>
    <w:rsid w:val="007D1D98"/>
    <w:rsid w:val="007D29E3"/>
    <w:rsid w:val="007D37D2"/>
    <w:rsid w:val="007D50BD"/>
    <w:rsid w:val="007D5725"/>
    <w:rsid w:val="007E2D30"/>
    <w:rsid w:val="007E56C8"/>
    <w:rsid w:val="007E7A03"/>
    <w:rsid w:val="007F3973"/>
    <w:rsid w:val="007F45A4"/>
    <w:rsid w:val="007F5B3F"/>
    <w:rsid w:val="007F6EE8"/>
    <w:rsid w:val="008049AC"/>
    <w:rsid w:val="00804A53"/>
    <w:rsid w:val="008062EE"/>
    <w:rsid w:val="00811766"/>
    <w:rsid w:val="008133DE"/>
    <w:rsid w:val="008137DB"/>
    <w:rsid w:val="00815E39"/>
    <w:rsid w:val="00816EA4"/>
    <w:rsid w:val="0082019A"/>
    <w:rsid w:val="00821AA6"/>
    <w:rsid w:val="00831C7B"/>
    <w:rsid w:val="00833FA1"/>
    <w:rsid w:val="008415EB"/>
    <w:rsid w:val="00846523"/>
    <w:rsid w:val="00854ECB"/>
    <w:rsid w:val="008638BB"/>
    <w:rsid w:val="00870FEF"/>
    <w:rsid w:val="00873AB9"/>
    <w:rsid w:val="008805AD"/>
    <w:rsid w:val="008805C6"/>
    <w:rsid w:val="0088201C"/>
    <w:rsid w:val="00883737"/>
    <w:rsid w:val="00883806"/>
    <w:rsid w:val="0088430C"/>
    <w:rsid w:val="00884C9E"/>
    <w:rsid w:val="00885AF8"/>
    <w:rsid w:val="00890ADB"/>
    <w:rsid w:val="008918DF"/>
    <w:rsid w:val="0089218A"/>
    <w:rsid w:val="00893C9E"/>
    <w:rsid w:val="00897E8D"/>
    <w:rsid w:val="008A1DEF"/>
    <w:rsid w:val="008A3DBE"/>
    <w:rsid w:val="008A52D9"/>
    <w:rsid w:val="008B78C5"/>
    <w:rsid w:val="008D3A86"/>
    <w:rsid w:val="008D7E52"/>
    <w:rsid w:val="008E17FD"/>
    <w:rsid w:val="008E4A25"/>
    <w:rsid w:val="008E50C7"/>
    <w:rsid w:val="008F75E9"/>
    <w:rsid w:val="00900214"/>
    <w:rsid w:val="009031B8"/>
    <w:rsid w:val="00907183"/>
    <w:rsid w:val="0091092B"/>
    <w:rsid w:val="00917A01"/>
    <w:rsid w:val="009220D4"/>
    <w:rsid w:val="009225CB"/>
    <w:rsid w:val="00922819"/>
    <w:rsid w:val="00923970"/>
    <w:rsid w:val="00925DDD"/>
    <w:rsid w:val="00930AEA"/>
    <w:rsid w:val="009310BD"/>
    <w:rsid w:val="00934725"/>
    <w:rsid w:val="00941A63"/>
    <w:rsid w:val="009432DA"/>
    <w:rsid w:val="009538EE"/>
    <w:rsid w:val="00954320"/>
    <w:rsid w:val="00954529"/>
    <w:rsid w:val="00963B9C"/>
    <w:rsid w:val="00963CF5"/>
    <w:rsid w:val="00975F00"/>
    <w:rsid w:val="00976DFD"/>
    <w:rsid w:val="00980AC4"/>
    <w:rsid w:val="0098458E"/>
    <w:rsid w:val="00990CED"/>
    <w:rsid w:val="00992EEC"/>
    <w:rsid w:val="00993884"/>
    <w:rsid w:val="009B0E5A"/>
    <w:rsid w:val="009B230F"/>
    <w:rsid w:val="009B63E6"/>
    <w:rsid w:val="009C0858"/>
    <w:rsid w:val="009C4E02"/>
    <w:rsid w:val="009C76AA"/>
    <w:rsid w:val="009D198D"/>
    <w:rsid w:val="009D2175"/>
    <w:rsid w:val="009D38C1"/>
    <w:rsid w:val="009D4300"/>
    <w:rsid w:val="009D676C"/>
    <w:rsid w:val="009E18ED"/>
    <w:rsid w:val="009E43A4"/>
    <w:rsid w:val="009E6C74"/>
    <w:rsid w:val="009F1316"/>
    <w:rsid w:val="009F527D"/>
    <w:rsid w:val="00A0222F"/>
    <w:rsid w:val="00A02297"/>
    <w:rsid w:val="00A07AB8"/>
    <w:rsid w:val="00A22497"/>
    <w:rsid w:val="00A233DA"/>
    <w:rsid w:val="00A255CB"/>
    <w:rsid w:val="00A30216"/>
    <w:rsid w:val="00A40774"/>
    <w:rsid w:val="00A41731"/>
    <w:rsid w:val="00A478E4"/>
    <w:rsid w:val="00A51E71"/>
    <w:rsid w:val="00A527F9"/>
    <w:rsid w:val="00A528A3"/>
    <w:rsid w:val="00A6113F"/>
    <w:rsid w:val="00A75167"/>
    <w:rsid w:val="00A8091E"/>
    <w:rsid w:val="00A83DC9"/>
    <w:rsid w:val="00A84B37"/>
    <w:rsid w:val="00A8549A"/>
    <w:rsid w:val="00A9141D"/>
    <w:rsid w:val="00A915E8"/>
    <w:rsid w:val="00A9240E"/>
    <w:rsid w:val="00AA2C37"/>
    <w:rsid w:val="00AA3920"/>
    <w:rsid w:val="00AB0955"/>
    <w:rsid w:val="00AB647B"/>
    <w:rsid w:val="00AB72B8"/>
    <w:rsid w:val="00AC609F"/>
    <w:rsid w:val="00AD267D"/>
    <w:rsid w:val="00AD3D3C"/>
    <w:rsid w:val="00AD77D6"/>
    <w:rsid w:val="00AE708D"/>
    <w:rsid w:val="00AF0A47"/>
    <w:rsid w:val="00B024E0"/>
    <w:rsid w:val="00B10EF4"/>
    <w:rsid w:val="00B11230"/>
    <w:rsid w:val="00B1392F"/>
    <w:rsid w:val="00B2669F"/>
    <w:rsid w:val="00B31EB3"/>
    <w:rsid w:val="00B34A1A"/>
    <w:rsid w:val="00B3763D"/>
    <w:rsid w:val="00B432C3"/>
    <w:rsid w:val="00B4444F"/>
    <w:rsid w:val="00B44460"/>
    <w:rsid w:val="00B54579"/>
    <w:rsid w:val="00B555FD"/>
    <w:rsid w:val="00B55897"/>
    <w:rsid w:val="00B621C6"/>
    <w:rsid w:val="00B664C5"/>
    <w:rsid w:val="00B70353"/>
    <w:rsid w:val="00B7192C"/>
    <w:rsid w:val="00B71F42"/>
    <w:rsid w:val="00B842BD"/>
    <w:rsid w:val="00B92AC8"/>
    <w:rsid w:val="00B9391C"/>
    <w:rsid w:val="00B94666"/>
    <w:rsid w:val="00B95C8A"/>
    <w:rsid w:val="00BA5FEA"/>
    <w:rsid w:val="00BA6F4B"/>
    <w:rsid w:val="00BB4EE2"/>
    <w:rsid w:val="00BC21C1"/>
    <w:rsid w:val="00BC4F10"/>
    <w:rsid w:val="00BC6534"/>
    <w:rsid w:val="00BC7C61"/>
    <w:rsid w:val="00BD1BA2"/>
    <w:rsid w:val="00BD3760"/>
    <w:rsid w:val="00BD378C"/>
    <w:rsid w:val="00BD693F"/>
    <w:rsid w:val="00BF3353"/>
    <w:rsid w:val="00BF3EE5"/>
    <w:rsid w:val="00BF5170"/>
    <w:rsid w:val="00BF76E7"/>
    <w:rsid w:val="00C021F8"/>
    <w:rsid w:val="00C06423"/>
    <w:rsid w:val="00C12204"/>
    <w:rsid w:val="00C12A48"/>
    <w:rsid w:val="00C16006"/>
    <w:rsid w:val="00C162F6"/>
    <w:rsid w:val="00C17623"/>
    <w:rsid w:val="00C20818"/>
    <w:rsid w:val="00C34732"/>
    <w:rsid w:val="00C41CB6"/>
    <w:rsid w:val="00C45AB4"/>
    <w:rsid w:val="00C53B78"/>
    <w:rsid w:val="00C5415D"/>
    <w:rsid w:val="00C56198"/>
    <w:rsid w:val="00C564E7"/>
    <w:rsid w:val="00C60DC5"/>
    <w:rsid w:val="00C64919"/>
    <w:rsid w:val="00C674BB"/>
    <w:rsid w:val="00C7558D"/>
    <w:rsid w:val="00C763C4"/>
    <w:rsid w:val="00C83977"/>
    <w:rsid w:val="00C850D0"/>
    <w:rsid w:val="00C8634F"/>
    <w:rsid w:val="00C90381"/>
    <w:rsid w:val="00C9621D"/>
    <w:rsid w:val="00C96DAC"/>
    <w:rsid w:val="00CA230A"/>
    <w:rsid w:val="00CA4F3F"/>
    <w:rsid w:val="00CA5D1F"/>
    <w:rsid w:val="00CA7DBC"/>
    <w:rsid w:val="00CB4C67"/>
    <w:rsid w:val="00CC2CBB"/>
    <w:rsid w:val="00CD657D"/>
    <w:rsid w:val="00CE1914"/>
    <w:rsid w:val="00CE4AD2"/>
    <w:rsid w:val="00CE7625"/>
    <w:rsid w:val="00CF3D21"/>
    <w:rsid w:val="00CF5E9A"/>
    <w:rsid w:val="00D057E9"/>
    <w:rsid w:val="00D172B7"/>
    <w:rsid w:val="00D2037F"/>
    <w:rsid w:val="00D22C29"/>
    <w:rsid w:val="00D33B5E"/>
    <w:rsid w:val="00D36B92"/>
    <w:rsid w:val="00D40D8B"/>
    <w:rsid w:val="00D41DAD"/>
    <w:rsid w:val="00D53AA8"/>
    <w:rsid w:val="00D55DDC"/>
    <w:rsid w:val="00D62C1F"/>
    <w:rsid w:val="00D705AB"/>
    <w:rsid w:val="00D75306"/>
    <w:rsid w:val="00D91263"/>
    <w:rsid w:val="00D91B32"/>
    <w:rsid w:val="00D9264C"/>
    <w:rsid w:val="00D93142"/>
    <w:rsid w:val="00DA0768"/>
    <w:rsid w:val="00DB242B"/>
    <w:rsid w:val="00DB2C12"/>
    <w:rsid w:val="00DC114F"/>
    <w:rsid w:val="00DC72EC"/>
    <w:rsid w:val="00DD0887"/>
    <w:rsid w:val="00DD6116"/>
    <w:rsid w:val="00DD621C"/>
    <w:rsid w:val="00DD6249"/>
    <w:rsid w:val="00DE0D25"/>
    <w:rsid w:val="00DE1A4A"/>
    <w:rsid w:val="00DF4E98"/>
    <w:rsid w:val="00DF5136"/>
    <w:rsid w:val="00E001C4"/>
    <w:rsid w:val="00E02D77"/>
    <w:rsid w:val="00E0353B"/>
    <w:rsid w:val="00E1253F"/>
    <w:rsid w:val="00E14372"/>
    <w:rsid w:val="00E14AD6"/>
    <w:rsid w:val="00E14B7B"/>
    <w:rsid w:val="00E15420"/>
    <w:rsid w:val="00E21AF4"/>
    <w:rsid w:val="00E22D27"/>
    <w:rsid w:val="00E242AB"/>
    <w:rsid w:val="00E35E58"/>
    <w:rsid w:val="00E43924"/>
    <w:rsid w:val="00E4652C"/>
    <w:rsid w:val="00E553DE"/>
    <w:rsid w:val="00E61D3A"/>
    <w:rsid w:val="00E64A6B"/>
    <w:rsid w:val="00E64C53"/>
    <w:rsid w:val="00E67791"/>
    <w:rsid w:val="00E71EAB"/>
    <w:rsid w:val="00E76F39"/>
    <w:rsid w:val="00E807AD"/>
    <w:rsid w:val="00E85334"/>
    <w:rsid w:val="00E859CD"/>
    <w:rsid w:val="00E871DA"/>
    <w:rsid w:val="00E90D91"/>
    <w:rsid w:val="00E92ADD"/>
    <w:rsid w:val="00E945C1"/>
    <w:rsid w:val="00E95304"/>
    <w:rsid w:val="00E97321"/>
    <w:rsid w:val="00EA330C"/>
    <w:rsid w:val="00EA4607"/>
    <w:rsid w:val="00EA4B87"/>
    <w:rsid w:val="00EB3E79"/>
    <w:rsid w:val="00EB5418"/>
    <w:rsid w:val="00EB557F"/>
    <w:rsid w:val="00EB61AF"/>
    <w:rsid w:val="00EB64FF"/>
    <w:rsid w:val="00EC2A2E"/>
    <w:rsid w:val="00EC5F73"/>
    <w:rsid w:val="00ED0A74"/>
    <w:rsid w:val="00ED3339"/>
    <w:rsid w:val="00ED3B68"/>
    <w:rsid w:val="00EE31B0"/>
    <w:rsid w:val="00EE41BE"/>
    <w:rsid w:val="00EF10E3"/>
    <w:rsid w:val="00EF4B5B"/>
    <w:rsid w:val="00EF6A8C"/>
    <w:rsid w:val="00EF7D4E"/>
    <w:rsid w:val="00F043D3"/>
    <w:rsid w:val="00F05D01"/>
    <w:rsid w:val="00F07A94"/>
    <w:rsid w:val="00F17E4B"/>
    <w:rsid w:val="00F2048D"/>
    <w:rsid w:val="00F311FA"/>
    <w:rsid w:val="00F3434F"/>
    <w:rsid w:val="00F34973"/>
    <w:rsid w:val="00F37475"/>
    <w:rsid w:val="00F401B4"/>
    <w:rsid w:val="00F40A08"/>
    <w:rsid w:val="00F427DA"/>
    <w:rsid w:val="00F47276"/>
    <w:rsid w:val="00F52E4E"/>
    <w:rsid w:val="00F6665F"/>
    <w:rsid w:val="00F67834"/>
    <w:rsid w:val="00F70188"/>
    <w:rsid w:val="00F75EFF"/>
    <w:rsid w:val="00F77973"/>
    <w:rsid w:val="00F77D74"/>
    <w:rsid w:val="00F81683"/>
    <w:rsid w:val="00F84E11"/>
    <w:rsid w:val="00F854BF"/>
    <w:rsid w:val="00F9203B"/>
    <w:rsid w:val="00FA0A42"/>
    <w:rsid w:val="00FA0A5A"/>
    <w:rsid w:val="00FA1383"/>
    <w:rsid w:val="00FA4453"/>
    <w:rsid w:val="00FA5699"/>
    <w:rsid w:val="00FA59AD"/>
    <w:rsid w:val="00FA7242"/>
    <w:rsid w:val="00FB2462"/>
    <w:rsid w:val="00FB4953"/>
    <w:rsid w:val="00FB6B05"/>
    <w:rsid w:val="00FC0127"/>
    <w:rsid w:val="00FC24D1"/>
    <w:rsid w:val="00FC3E84"/>
    <w:rsid w:val="00FC529C"/>
    <w:rsid w:val="00FD1E1C"/>
    <w:rsid w:val="00FD331E"/>
    <w:rsid w:val="00FE15FD"/>
    <w:rsid w:val="00FE335C"/>
    <w:rsid w:val="00FF209B"/>
    <w:rsid w:val="00FF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A0C14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A65B3"/>
  </w:style>
  <w:style w:type="paragraph" w:customStyle="1" w:styleId="Default">
    <w:name w:val="Default"/>
    <w:rsid w:val="00732D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1873053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0494939">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36967316">
      <w:bodyDiv w:val="1"/>
      <w:marLeft w:val="0"/>
      <w:marRight w:val="0"/>
      <w:marTop w:val="0"/>
      <w:marBottom w:val="0"/>
      <w:divBdr>
        <w:top w:val="none" w:sz="0" w:space="0" w:color="auto"/>
        <w:left w:val="none" w:sz="0" w:space="0" w:color="auto"/>
        <w:bottom w:val="none" w:sz="0" w:space="0" w:color="auto"/>
        <w:right w:val="none" w:sz="0" w:space="0" w:color="auto"/>
      </w:divBdr>
    </w:div>
    <w:div w:id="72221791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45124949">
      <w:bodyDiv w:val="1"/>
      <w:marLeft w:val="0"/>
      <w:marRight w:val="0"/>
      <w:marTop w:val="0"/>
      <w:marBottom w:val="0"/>
      <w:divBdr>
        <w:top w:val="none" w:sz="0" w:space="0" w:color="auto"/>
        <w:left w:val="none" w:sz="0" w:space="0" w:color="auto"/>
        <w:bottom w:val="none" w:sz="0" w:space="0" w:color="auto"/>
        <w:right w:val="none" w:sz="0" w:space="0" w:color="auto"/>
      </w:divBdr>
    </w:div>
    <w:div w:id="1227644731">
      <w:bodyDiv w:val="1"/>
      <w:marLeft w:val="0"/>
      <w:marRight w:val="0"/>
      <w:marTop w:val="0"/>
      <w:marBottom w:val="0"/>
      <w:divBdr>
        <w:top w:val="none" w:sz="0" w:space="0" w:color="auto"/>
        <w:left w:val="none" w:sz="0" w:space="0" w:color="auto"/>
        <w:bottom w:val="none" w:sz="0" w:space="0" w:color="auto"/>
        <w:right w:val="none" w:sz="0" w:space="0" w:color="auto"/>
      </w:divBdr>
    </w:div>
    <w:div w:id="1523082088">
      <w:bodyDiv w:val="1"/>
      <w:marLeft w:val="0"/>
      <w:marRight w:val="0"/>
      <w:marTop w:val="0"/>
      <w:marBottom w:val="0"/>
      <w:divBdr>
        <w:top w:val="none" w:sz="0" w:space="0" w:color="auto"/>
        <w:left w:val="none" w:sz="0" w:space="0" w:color="auto"/>
        <w:bottom w:val="none" w:sz="0" w:space="0" w:color="auto"/>
        <w:right w:val="none" w:sz="0" w:space="0" w:color="auto"/>
      </w:divBdr>
    </w:div>
    <w:div w:id="157955309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1064529">
      <w:bodyDiv w:val="1"/>
      <w:marLeft w:val="0"/>
      <w:marRight w:val="0"/>
      <w:marTop w:val="0"/>
      <w:marBottom w:val="0"/>
      <w:divBdr>
        <w:top w:val="none" w:sz="0" w:space="0" w:color="auto"/>
        <w:left w:val="none" w:sz="0" w:space="0" w:color="auto"/>
        <w:bottom w:val="none" w:sz="0" w:space="0" w:color="auto"/>
        <w:right w:val="none" w:sz="0" w:space="0" w:color="auto"/>
      </w:divBdr>
    </w:div>
    <w:div w:id="189871083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E8E99AF2-E54F-4B94-8996-75606DA5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9</Pages>
  <Words>3535</Words>
  <Characters>18640</Characters>
  <Application>Microsoft Office Word</Application>
  <DocSecurity>8</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Olubanjo, Olumide [TREAS]</cp:lastModifiedBy>
  <cp:revision>3</cp:revision>
  <cp:lastPrinted>2016-08-03T15:29:00Z</cp:lastPrinted>
  <dcterms:created xsi:type="dcterms:W3CDTF">2024-09-17T11:47:00Z</dcterms:created>
  <dcterms:modified xsi:type="dcterms:W3CDTF">2024-09-19T13:58:00Z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