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77F4DAF" w:rsidR="00364A22" w:rsidRPr="002420F8" w:rsidRDefault="00E1569D" w:rsidP="004F542C">
      <w:pPr>
        <w:pStyle w:val="Heading3"/>
        <w:keepNext w:val="0"/>
        <w:jc w:val="center"/>
        <w:rPr>
          <w:rFonts w:ascii="Arial" w:hAnsi="Arial" w:cs="Arial"/>
          <w:b/>
          <w:sz w:val="20"/>
        </w:rPr>
      </w:pPr>
      <w:r w:rsidRPr="004F0A1F">
        <w:rPr>
          <w:rFonts w:ascii="Arial" w:hAnsi="Arial" w:cs="Arial"/>
          <w:b/>
          <w:sz w:val="20"/>
        </w:rPr>
        <w:t>November</w:t>
      </w:r>
      <w:r w:rsidR="004F0A1F" w:rsidRPr="004F0A1F">
        <w:rPr>
          <w:rFonts w:ascii="Arial" w:hAnsi="Arial" w:cs="Arial"/>
          <w:b/>
          <w:sz w:val="20"/>
        </w:rPr>
        <w:t xml:space="preserve"> 28, 2023</w:t>
      </w:r>
      <w:r>
        <w:rPr>
          <w:rFonts w:ascii="Arial" w:hAnsi="Arial" w:cs="Arial"/>
          <w:b/>
          <w:sz w:val="20"/>
        </w:rPr>
        <w:t xml:space="preserve"> </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6BE891F0"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1A42EE">
        <w:rPr>
          <w:rFonts w:ascii="Arial" w:hAnsi="Arial" w:cs="Arial"/>
          <w:b/>
        </w:rPr>
        <w:t>Bidders</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7CDA48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BA1258">
        <w:rPr>
          <w:rFonts w:ascii="Arial" w:hAnsi="Arial" w:cs="Arial"/>
          <w:sz w:val="20"/>
        </w:rPr>
        <w:t>Bid Solicitation</w:t>
      </w:r>
      <w:r w:rsidRPr="008918DF">
        <w:rPr>
          <w:rFonts w:ascii="Arial" w:hAnsi="Arial" w:cs="Arial"/>
          <w:sz w:val="20"/>
        </w:rPr>
        <w:t xml:space="preserve"> # </w:t>
      </w:r>
      <w:r w:rsidR="001A42EE" w:rsidRPr="001A42EE">
        <w:rPr>
          <w:rFonts w:ascii="Arial" w:hAnsi="Arial" w:cs="Arial"/>
          <w:sz w:val="20"/>
        </w:rPr>
        <w:t>23DPP00886</w:t>
      </w:r>
    </w:p>
    <w:p w14:paraId="6F83CB5D" w14:textId="3630F2F9" w:rsidR="008918DF" w:rsidRPr="008918DF" w:rsidRDefault="001A42EE" w:rsidP="006469BB">
      <w:pPr>
        <w:ind w:left="720"/>
        <w:rPr>
          <w:rFonts w:ascii="Arial" w:hAnsi="Arial" w:cs="Arial"/>
          <w:b/>
        </w:rPr>
      </w:pPr>
      <w:r w:rsidRPr="001A42EE">
        <w:rPr>
          <w:rFonts w:ascii="Arial" w:hAnsi="Arial" w:cs="Arial"/>
          <w:b/>
        </w:rPr>
        <w:t>T2482 –</w:t>
      </w:r>
      <w:r>
        <w:rPr>
          <w:rFonts w:ascii="Arial" w:hAnsi="Arial" w:cs="Arial"/>
          <w:b/>
        </w:rPr>
        <w:t xml:space="preserve"> Management</w:t>
      </w:r>
      <w:r w:rsidRPr="001A42EE">
        <w:rPr>
          <w:rFonts w:ascii="Arial" w:hAnsi="Arial" w:cs="Arial"/>
          <w:b/>
        </w:rPr>
        <w:t>/Financial Consulting: Contracted Management and Financial Auditing Firms, NJ Board of Public Utilities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707FEA3" w:rsidR="007D1D98" w:rsidRDefault="008918DF" w:rsidP="007D1D98">
      <w:pPr>
        <w:tabs>
          <w:tab w:val="left" w:pos="0"/>
        </w:tabs>
        <w:outlineLvl w:val="0"/>
        <w:rPr>
          <w:rFonts w:ascii="Arial" w:hAnsi="Arial" w:cs="Arial"/>
          <w:b/>
        </w:rPr>
      </w:pPr>
      <w:r w:rsidRPr="008918DF">
        <w:rPr>
          <w:rFonts w:ascii="Arial" w:hAnsi="Arial" w:cs="Arial"/>
          <w:b/>
        </w:rPr>
        <w:tab/>
      </w:r>
      <w:r w:rsidR="004F0A1F">
        <w:rPr>
          <w:rFonts w:ascii="Arial" w:hAnsi="Arial" w:cs="Arial"/>
          <w:b/>
        </w:rPr>
        <w:t xml:space="preserve">Previous </w:t>
      </w:r>
      <w:r w:rsidR="002420F8">
        <w:rPr>
          <w:rFonts w:ascii="Arial" w:hAnsi="Arial" w:cs="Arial"/>
          <w:b/>
        </w:rPr>
        <w:t xml:space="preserve">Quote </w:t>
      </w:r>
      <w:r w:rsidR="007D1D98" w:rsidRPr="008918DF">
        <w:rPr>
          <w:rFonts w:ascii="Arial" w:hAnsi="Arial" w:cs="Arial"/>
          <w:b/>
        </w:rPr>
        <w:t xml:space="preserve">Submission Due Date: </w:t>
      </w:r>
      <w:r w:rsidR="00673573" w:rsidRPr="006469BB">
        <w:rPr>
          <w:rFonts w:ascii="Arial" w:hAnsi="Arial" w:cs="Arial"/>
          <w:b/>
        </w:rPr>
        <w:t>December 6</w:t>
      </w:r>
      <w:r w:rsidR="000B673C" w:rsidRPr="006469BB">
        <w:rPr>
          <w:rFonts w:ascii="Arial" w:hAnsi="Arial" w:cs="Arial"/>
          <w:b/>
        </w:rPr>
        <w:t>, 2023</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6AAA4879" w14:textId="6D501E0B" w:rsidR="00512B3F" w:rsidRPr="00232F8C" w:rsidRDefault="00512B3F" w:rsidP="00512B3F">
      <w:pPr>
        <w:tabs>
          <w:tab w:val="left" w:pos="0"/>
        </w:tabs>
        <w:outlineLvl w:val="0"/>
        <w:rPr>
          <w:rFonts w:ascii="Arial" w:hAnsi="Arial" w:cs="Arial"/>
          <w:b/>
          <w:bCs/>
          <w:sz w:val="22"/>
          <w:szCs w:val="22"/>
        </w:rPr>
      </w:pPr>
      <w:r>
        <w:rPr>
          <w:rFonts w:ascii="Arial" w:hAnsi="Arial" w:cs="Arial"/>
          <w:b/>
          <w:bCs/>
          <w:color w:val="FF0000"/>
          <w:sz w:val="22"/>
          <w:szCs w:val="22"/>
        </w:rPr>
        <w:tab/>
        <w:t>Revised Q</w:t>
      </w:r>
      <w:r w:rsidRPr="00232F8C">
        <w:rPr>
          <w:rFonts w:ascii="Arial" w:hAnsi="Arial" w:cs="Arial"/>
          <w:b/>
          <w:bCs/>
          <w:color w:val="FF0000"/>
          <w:sz w:val="22"/>
          <w:szCs w:val="22"/>
        </w:rPr>
        <w:t xml:space="preserve">uote Submission Due Date: </w:t>
      </w:r>
      <w:r>
        <w:rPr>
          <w:rFonts w:ascii="Arial" w:hAnsi="Arial" w:cs="Arial"/>
          <w:b/>
          <w:bCs/>
          <w:color w:val="FF0000"/>
          <w:sz w:val="22"/>
          <w:szCs w:val="22"/>
          <w:u w:val="single"/>
        </w:rPr>
        <w:t xml:space="preserve">December </w:t>
      </w:r>
      <w:r w:rsidR="009B68EF">
        <w:rPr>
          <w:rFonts w:ascii="Arial" w:hAnsi="Arial" w:cs="Arial"/>
          <w:b/>
          <w:bCs/>
          <w:color w:val="FF0000"/>
          <w:sz w:val="22"/>
          <w:szCs w:val="22"/>
          <w:u w:val="single"/>
        </w:rPr>
        <w:t>14</w:t>
      </w:r>
      <w:r w:rsidRPr="00232F8C">
        <w:rPr>
          <w:rFonts w:ascii="Arial" w:hAnsi="Arial" w:cs="Arial"/>
          <w:b/>
          <w:bCs/>
          <w:color w:val="FF0000"/>
          <w:sz w:val="22"/>
          <w:szCs w:val="22"/>
          <w:u w:val="single"/>
        </w:rPr>
        <w:t xml:space="preserve">, 2023 </w:t>
      </w:r>
      <w:r w:rsidRPr="00232F8C">
        <w:rPr>
          <w:rFonts w:ascii="Arial" w:hAnsi="Arial" w:cs="Arial"/>
          <w:b/>
          <w:bCs/>
          <w:color w:val="FF0000"/>
          <w:sz w:val="22"/>
          <w:szCs w:val="22"/>
        </w:rPr>
        <w:t>(2:00 p.m. Eastern Time)</w:t>
      </w:r>
    </w:p>
    <w:p w14:paraId="15B7AE30" w14:textId="77777777" w:rsidR="00512B3F" w:rsidRPr="008918DF" w:rsidRDefault="00512B3F" w:rsidP="007D1D98">
      <w:pPr>
        <w:tabs>
          <w:tab w:val="left" w:pos="0"/>
        </w:tabs>
        <w:outlineLvl w:val="0"/>
        <w:rPr>
          <w:rFonts w:ascii="Arial" w:hAnsi="Arial" w:cs="Arial"/>
          <w:b/>
        </w:rPr>
      </w:pPr>
    </w:p>
    <w:p w14:paraId="03C6B417" w14:textId="77777777" w:rsidR="00364A22" w:rsidRDefault="00364A22" w:rsidP="002420F8"/>
    <w:p w14:paraId="414B3AF9" w14:textId="77777777" w:rsidR="003069D9" w:rsidRPr="008918DF" w:rsidRDefault="003069D9" w:rsidP="002420F8"/>
    <w:p w14:paraId="03C6B419" w14:textId="359D8A7A" w:rsidR="007D1D98" w:rsidRPr="00521635"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521635">
        <w:rPr>
          <w:rFonts w:ascii="Arial" w:hAnsi="Arial" w:cs="Arial"/>
          <w:i w:val="0"/>
          <w:sz w:val="20"/>
        </w:rPr>
        <w:t>Amendment #</w:t>
      </w:r>
      <w:r w:rsidR="004F0A1F" w:rsidRPr="006469BB">
        <w:rPr>
          <w:rFonts w:ascii="Arial" w:hAnsi="Arial" w:cs="Arial"/>
          <w:i w:val="0"/>
          <w:sz w:val="20"/>
        </w:rPr>
        <w:t>2</w:t>
      </w:r>
    </w:p>
    <w:p w14:paraId="03C6B41A" w14:textId="77777777" w:rsidR="00364A22" w:rsidRPr="00521635" w:rsidRDefault="00364A22" w:rsidP="00364A22">
      <w:pPr>
        <w:tabs>
          <w:tab w:val="left" w:pos="0"/>
        </w:tabs>
        <w:rPr>
          <w:rFonts w:ascii="Arial" w:hAnsi="Arial" w:cs="Arial"/>
        </w:rPr>
      </w:pPr>
    </w:p>
    <w:p w14:paraId="03C6B41B" w14:textId="77777777" w:rsidR="00364A22" w:rsidRPr="00521635" w:rsidRDefault="00364A22" w:rsidP="00364A22">
      <w:pPr>
        <w:tabs>
          <w:tab w:val="left" w:pos="0"/>
        </w:tabs>
        <w:rPr>
          <w:rFonts w:ascii="Arial" w:hAnsi="Arial" w:cs="Arial"/>
        </w:rPr>
      </w:pPr>
    </w:p>
    <w:p w14:paraId="03C6B41C" w14:textId="77D6352C" w:rsidR="00A233DA" w:rsidRPr="008918DF" w:rsidRDefault="007D1D98" w:rsidP="008918DF">
      <w:pPr>
        <w:tabs>
          <w:tab w:val="left" w:pos="0"/>
        </w:tabs>
        <w:jc w:val="both"/>
        <w:rPr>
          <w:rFonts w:ascii="Arial" w:hAnsi="Arial" w:cs="Arial"/>
        </w:rPr>
      </w:pPr>
      <w:r w:rsidRPr="00521635">
        <w:rPr>
          <w:rFonts w:ascii="Arial" w:hAnsi="Arial" w:cs="Arial"/>
        </w:rPr>
        <w:t>The following constitutes Bid Amendment #</w:t>
      </w:r>
      <w:r w:rsidR="00512B3F" w:rsidRPr="006469BB">
        <w:rPr>
          <w:rFonts w:ascii="Arial" w:hAnsi="Arial" w:cs="Arial"/>
        </w:rPr>
        <w:t>2</w:t>
      </w:r>
      <w:r w:rsidRPr="00521635">
        <w:rPr>
          <w:rFonts w:ascii="Arial" w:hAnsi="Arial" w:cs="Arial"/>
        </w:rPr>
        <w:t xml:space="preserve"> to the above</w:t>
      </w:r>
      <w:r w:rsidRPr="008918DF">
        <w:rPr>
          <w:rFonts w:ascii="Arial" w:hAnsi="Arial" w:cs="Arial"/>
        </w:rPr>
        <w:t xml:space="preserve"> referenced </w:t>
      </w:r>
      <w:r w:rsidR="00BA1258">
        <w:rPr>
          <w:rFonts w:ascii="Arial" w:hAnsi="Arial" w:cs="Arial"/>
        </w:rPr>
        <w:t>Bid Solicitation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4291380"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187519">
        <w:rPr>
          <w:rFonts w:ascii="Arial" w:hAnsi="Arial" w:cs="Arial"/>
        </w:rPr>
        <w:t>;</w:t>
      </w:r>
    </w:p>
    <w:p w14:paraId="36DDCD9F" w14:textId="77777777" w:rsidR="009B68EF" w:rsidRDefault="009B68EF" w:rsidP="006469BB">
      <w:pPr>
        <w:pStyle w:val="ListParagraph"/>
        <w:tabs>
          <w:tab w:val="left" w:pos="0"/>
        </w:tabs>
        <w:jc w:val="both"/>
        <w:rPr>
          <w:rFonts w:ascii="Arial" w:hAnsi="Arial" w:cs="Arial"/>
        </w:rPr>
      </w:pPr>
    </w:p>
    <w:p w14:paraId="1E2C12D9" w14:textId="0C634424" w:rsidR="009B68EF" w:rsidRPr="009B68EF" w:rsidRDefault="009B68EF" w:rsidP="008918DF">
      <w:pPr>
        <w:pStyle w:val="ListParagraph"/>
        <w:numPr>
          <w:ilvl w:val="0"/>
          <w:numId w:val="1"/>
        </w:numPr>
        <w:tabs>
          <w:tab w:val="left" w:pos="0"/>
        </w:tabs>
        <w:jc w:val="both"/>
        <w:rPr>
          <w:rFonts w:ascii="Arial" w:hAnsi="Arial" w:cs="Arial"/>
        </w:rPr>
      </w:pPr>
      <w:r w:rsidRPr="006469BB">
        <w:rPr>
          <w:rFonts w:ascii="Arial" w:hAnsi="Arial" w:cs="Arial"/>
        </w:rPr>
        <w:t xml:space="preserve">An extension of the Quote Submission due date from December 6, 2023 to </w:t>
      </w:r>
      <w:r w:rsidRPr="009B68EF">
        <w:rPr>
          <w:rFonts w:ascii="Arial" w:hAnsi="Arial" w:cs="Arial"/>
          <w:b/>
          <w:u w:val="single"/>
        </w:rPr>
        <w:t>December 14, 2023</w:t>
      </w:r>
      <w:r w:rsidRPr="009B68EF">
        <w:rPr>
          <w:rFonts w:ascii="Arial" w:hAnsi="Arial" w:cs="Arial"/>
          <w:b/>
        </w:rPr>
        <w:t xml:space="preserve"> </w:t>
      </w:r>
      <w:r w:rsidRPr="009B68EF">
        <w:rPr>
          <w:rFonts w:ascii="Arial" w:hAnsi="Arial" w:cs="Arial"/>
          <w:b/>
          <w:bCs/>
        </w:rPr>
        <w:t>(2:00 p.m. Eastern Time)</w:t>
      </w:r>
      <w:r w:rsidRPr="006469BB">
        <w:rPr>
          <w:rFonts w:ascii="Arial" w:hAnsi="Arial" w:cs="Arial"/>
          <w:bCs/>
        </w:rPr>
        <w:t>;</w:t>
      </w:r>
    </w:p>
    <w:p w14:paraId="3661158B" w14:textId="77777777" w:rsidR="00CB67AF" w:rsidRDefault="00CB67AF" w:rsidP="00B35D4E">
      <w:pPr>
        <w:pStyle w:val="ListParagraph"/>
        <w:tabs>
          <w:tab w:val="left" w:pos="0"/>
        </w:tabs>
        <w:jc w:val="both"/>
        <w:rPr>
          <w:rFonts w:ascii="Arial" w:hAnsi="Arial" w:cs="Arial"/>
        </w:rPr>
      </w:pPr>
    </w:p>
    <w:p w14:paraId="3E967BA7" w14:textId="6376CDDF" w:rsidR="00DE42F0" w:rsidRDefault="00CB67AF">
      <w:pPr>
        <w:pStyle w:val="ListParagraph"/>
        <w:numPr>
          <w:ilvl w:val="0"/>
          <w:numId w:val="1"/>
        </w:numPr>
        <w:tabs>
          <w:tab w:val="left" w:pos="0"/>
        </w:tabs>
        <w:jc w:val="both"/>
        <w:rPr>
          <w:rFonts w:ascii="Arial" w:hAnsi="Arial" w:cs="Arial"/>
        </w:rPr>
      </w:pPr>
      <w:r w:rsidRPr="00CB67AF">
        <w:rPr>
          <w:rFonts w:ascii="Arial" w:hAnsi="Arial" w:cs="Arial"/>
        </w:rPr>
        <w:t>The State of New Jersey Security Due Diligence Third-Party Information Security Questionnaire</w:t>
      </w:r>
      <w:r w:rsidR="00766871">
        <w:rPr>
          <w:rFonts w:ascii="Arial" w:hAnsi="Arial" w:cs="Arial"/>
        </w:rPr>
        <w:t xml:space="preserve"> (Security Questionnaire)</w:t>
      </w:r>
      <w:r>
        <w:rPr>
          <w:rFonts w:ascii="Arial" w:hAnsi="Arial" w:cs="Arial"/>
        </w:rPr>
        <w:t xml:space="preserve"> is no longer applicable to this </w:t>
      </w:r>
      <w:r w:rsidR="00BA1258">
        <w:rPr>
          <w:rFonts w:ascii="Arial" w:hAnsi="Arial" w:cs="Arial"/>
        </w:rPr>
        <w:t xml:space="preserve">Bid Solicitation </w:t>
      </w:r>
      <w:r>
        <w:rPr>
          <w:rFonts w:ascii="Arial" w:hAnsi="Arial" w:cs="Arial"/>
        </w:rPr>
        <w:t>and has been removed as a required submittal;</w:t>
      </w:r>
    </w:p>
    <w:p w14:paraId="6CD9200B" w14:textId="77777777" w:rsidR="00C0044A" w:rsidRPr="006469BB" w:rsidRDefault="00C0044A" w:rsidP="006469BB">
      <w:pPr>
        <w:pStyle w:val="ListParagraph"/>
        <w:rPr>
          <w:rFonts w:ascii="Arial" w:hAnsi="Arial" w:cs="Arial"/>
        </w:rPr>
      </w:pPr>
    </w:p>
    <w:p w14:paraId="6405EF8E" w14:textId="663AB054" w:rsidR="00C0044A" w:rsidRDefault="00C0044A" w:rsidP="00C0044A">
      <w:pPr>
        <w:pStyle w:val="ListParagraph"/>
        <w:numPr>
          <w:ilvl w:val="0"/>
          <w:numId w:val="1"/>
        </w:numPr>
        <w:tabs>
          <w:tab w:val="left" w:pos="0"/>
        </w:tabs>
        <w:jc w:val="both"/>
        <w:rPr>
          <w:rFonts w:ascii="Arial" w:hAnsi="Arial" w:cs="Arial"/>
        </w:rPr>
      </w:pPr>
      <w:r>
        <w:rPr>
          <w:rFonts w:ascii="Arial" w:hAnsi="Arial" w:cs="Arial"/>
        </w:rPr>
        <w:t>A updated forms packet titled “</w:t>
      </w:r>
      <w:r w:rsidRPr="00C0044A">
        <w:rPr>
          <w:rFonts w:ascii="Arial" w:hAnsi="Arial" w:cs="Arial"/>
        </w:rPr>
        <w:t xml:space="preserve">Attachment 2 - T2482 Bid Solicitation Checklist and Standard Procurement Forms Packet </w:t>
      </w:r>
      <w:r w:rsidRPr="000613DC">
        <w:rPr>
          <w:rFonts w:ascii="Arial" w:hAnsi="Arial" w:cs="Arial"/>
        </w:rPr>
        <w:t>1</w:t>
      </w:r>
      <w:r w:rsidR="00512B3F" w:rsidRPr="006469BB">
        <w:rPr>
          <w:rFonts w:ascii="Arial" w:hAnsi="Arial" w:cs="Arial"/>
        </w:rPr>
        <w:t>1</w:t>
      </w:r>
      <w:r w:rsidRPr="000613DC">
        <w:rPr>
          <w:rFonts w:ascii="Arial" w:hAnsi="Arial" w:cs="Arial"/>
        </w:rPr>
        <w:t>-</w:t>
      </w:r>
      <w:r w:rsidR="000613DC" w:rsidRPr="006469BB">
        <w:rPr>
          <w:rFonts w:ascii="Arial" w:hAnsi="Arial" w:cs="Arial"/>
        </w:rPr>
        <w:t>28</w:t>
      </w:r>
      <w:r w:rsidRPr="000613DC">
        <w:rPr>
          <w:rFonts w:ascii="Arial" w:hAnsi="Arial" w:cs="Arial"/>
        </w:rPr>
        <w:t>-</w:t>
      </w:r>
      <w:r w:rsidR="00C57BDA" w:rsidRPr="006469BB">
        <w:rPr>
          <w:rFonts w:ascii="Arial" w:hAnsi="Arial" w:cs="Arial"/>
        </w:rPr>
        <w:t>23”</w:t>
      </w:r>
      <w:r>
        <w:rPr>
          <w:rFonts w:ascii="Arial" w:hAnsi="Arial" w:cs="Arial"/>
        </w:rPr>
        <w:t xml:space="preserve"> (Bid </w:t>
      </w:r>
      <w:r w:rsidRPr="00C0044A">
        <w:rPr>
          <w:rFonts w:ascii="Arial" w:hAnsi="Arial" w:cs="Arial"/>
        </w:rPr>
        <w:t>Solicitation Checklist</w:t>
      </w:r>
      <w:r>
        <w:rPr>
          <w:rFonts w:ascii="Arial" w:hAnsi="Arial" w:cs="Arial"/>
        </w:rPr>
        <w:t xml:space="preserve">) has been updated on the Attachments tab of this </w:t>
      </w:r>
      <w:r w:rsidR="00C57BDA">
        <w:rPr>
          <w:rFonts w:ascii="Arial" w:hAnsi="Arial" w:cs="Arial"/>
        </w:rPr>
        <w:t xml:space="preserve">Revised </w:t>
      </w:r>
      <w:r>
        <w:rPr>
          <w:rFonts w:ascii="Arial" w:hAnsi="Arial" w:cs="Arial"/>
        </w:rPr>
        <w:t xml:space="preserve">Bid Solicitation in NJSTART, replacing the previous version; </w:t>
      </w:r>
    </w:p>
    <w:p w14:paraId="5FC4CBDD" w14:textId="77777777" w:rsidR="00C0044A" w:rsidRDefault="00C0044A" w:rsidP="006469BB">
      <w:pPr>
        <w:pStyle w:val="ListParagraph"/>
        <w:tabs>
          <w:tab w:val="left" w:pos="0"/>
        </w:tabs>
        <w:jc w:val="both"/>
        <w:rPr>
          <w:rFonts w:ascii="Arial" w:hAnsi="Arial" w:cs="Arial"/>
        </w:rPr>
      </w:pPr>
    </w:p>
    <w:p w14:paraId="3EB149CA" w14:textId="07354D93" w:rsidR="00DE42F0" w:rsidRPr="00B35D4E" w:rsidRDefault="00F6382A" w:rsidP="00B35D4E">
      <w:pPr>
        <w:pStyle w:val="ListParagraph"/>
        <w:numPr>
          <w:ilvl w:val="1"/>
          <w:numId w:val="1"/>
        </w:numPr>
        <w:tabs>
          <w:tab w:val="left" w:pos="0"/>
        </w:tabs>
        <w:jc w:val="both"/>
        <w:rPr>
          <w:rFonts w:ascii="Arial" w:hAnsi="Arial" w:cs="Arial"/>
        </w:rPr>
      </w:pPr>
      <w:r w:rsidRPr="00CB67AF">
        <w:rPr>
          <w:rFonts w:ascii="Arial" w:hAnsi="Arial" w:cs="Arial"/>
        </w:rPr>
        <w:t>The Security Questionnaire</w:t>
      </w:r>
      <w:r>
        <w:rPr>
          <w:rFonts w:ascii="Arial" w:hAnsi="Arial" w:cs="Arial"/>
        </w:rPr>
        <w:t xml:space="preserve"> has been removed from the Bid Solicitation Checklist as a requirement. </w:t>
      </w:r>
    </w:p>
    <w:p w14:paraId="03C6B41F" w14:textId="77777777" w:rsidR="00A233DA" w:rsidRPr="008918DF" w:rsidRDefault="00A233DA" w:rsidP="008918DF">
      <w:pPr>
        <w:tabs>
          <w:tab w:val="left" w:pos="0"/>
        </w:tabs>
        <w:jc w:val="both"/>
        <w:rPr>
          <w:rFonts w:ascii="Arial" w:hAnsi="Arial" w:cs="Arial"/>
        </w:rPr>
      </w:pPr>
    </w:p>
    <w:p w14:paraId="5284C1C7" w14:textId="3E5A9586" w:rsidR="00C57BDA" w:rsidRPr="00752C76" w:rsidRDefault="00187519" w:rsidP="00C57BDA">
      <w:pPr>
        <w:pStyle w:val="ListParagraph"/>
        <w:numPr>
          <w:ilvl w:val="0"/>
          <w:numId w:val="4"/>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w:t>
      </w:r>
      <w:r w:rsidR="00BA1258">
        <w:rPr>
          <w:rFonts w:ascii="Arial" w:hAnsi="Arial" w:cs="Arial"/>
        </w:rPr>
        <w:t>Bid Solicitation</w:t>
      </w:r>
      <w:r w:rsidRPr="0007586E">
        <w:rPr>
          <w:rFonts w:ascii="Arial" w:hAnsi="Arial" w:cs="Arial"/>
        </w:rPr>
        <w:t xml:space="preserve"> </w:t>
      </w:r>
      <w:r w:rsidRPr="008918DF">
        <w:rPr>
          <w:rFonts w:ascii="Arial" w:hAnsi="Arial" w:cs="Arial"/>
        </w:rPr>
        <w:t>titled “</w:t>
      </w:r>
      <w:r>
        <w:rPr>
          <w:rFonts w:ascii="Arial" w:hAnsi="Arial" w:cs="Arial"/>
        </w:rPr>
        <w:t xml:space="preserve">T2482 </w:t>
      </w:r>
      <w:r w:rsidR="00125D41">
        <w:rPr>
          <w:rFonts w:ascii="Arial" w:hAnsi="Arial" w:cs="Arial"/>
        </w:rPr>
        <w:t xml:space="preserve">Revised </w:t>
      </w:r>
      <w:r w:rsidR="00BA1258">
        <w:rPr>
          <w:rFonts w:ascii="Arial" w:hAnsi="Arial" w:cs="Arial"/>
        </w:rPr>
        <w:t>Bid Solicitation</w:t>
      </w:r>
      <w:r w:rsidR="00C57BDA">
        <w:rPr>
          <w:rFonts w:ascii="Arial" w:hAnsi="Arial" w:cs="Arial"/>
        </w:rPr>
        <w:t xml:space="preserve"> 1</w:t>
      </w:r>
      <w:r w:rsidR="00512B3F">
        <w:rPr>
          <w:rFonts w:ascii="Arial" w:hAnsi="Arial" w:cs="Arial"/>
        </w:rPr>
        <w:t>1</w:t>
      </w:r>
      <w:r w:rsidR="00C57BDA">
        <w:rPr>
          <w:rFonts w:ascii="Arial" w:hAnsi="Arial" w:cs="Arial"/>
        </w:rPr>
        <w:t>-</w:t>
      </w:r>
      <w:r w:rsidR="00512B3F">
        <w:rPr>
          <w:rFonts w:ascii="Arial" w:hAnsi="Arial" w:cs="Arial"/>
        </w:rPr>
        <w:t>28</w:t>
      </w:r>
      <w:r w:rsidR="00C57BDA">
        <w:rPr>
          <w:rFonts w:ascii="Arial" w:hAnsi="Arial" w:cs="Arial"/>
        </w:rPr>
        <w:t>-23</w:t>
      </w:r>
      <w:r w:rsidRPr="008918DF">
        <w:rPr>
          <w:rFonts w:ascii="Arial" w:hAnsi="Arial" w:cs="Arial"/>
        </w:rPr>
        <w:t>”</w:t>
      </w:r>
      <w:r w:rsidR="00C57BDA" w:rsidRPr="00DB7219">
        <w:rPr>
          <w:rFonts w:ascii="Arial" w:hAnsi="Arial" w:cs="Arial"/>
        </w:rPr>
        <w:t>,</w:t>
      </w:r>
      <w:r w:rsidR="00C57BDA" w:rsidRPr="00752C76">
        <w:rPr>
          <w:rFonts w:ascii="Arial" w:hAnsi="Arial" w:cs="Arial"/>
        </w:rPr>
        <w:t xml:space="preserve"> and hereafter referred to in this document as the “Revised Bid Solicitation”. The addition</w:t>
      </w:r>
      <w:r w:rsidR="00C57BDA">
        <w:rPr>
          <w:rFonts w:ascii="Arial" w:hAnsi="Arial" w:cs="Arial"/>
        </w:rPr>
        <w:t>s, deletions,</w:t>
      </w:r>
      <w:r w:rsidR="00C57BDA" w:rsidRPr="00752C76">
        <w:rPr>
          <w:rFonts w:ascii="Arial" w:hAnsi="Arial" w:cs="Arial"/>
        </w:rPr>
        <w:t xml:space="preserve"> and/or revisions to the Revised Bid Solicitation Sections are as follow</w:t>
      </w:r>
      <w:r w:rsidR="00512B3F">
        <w:rPr>
          <w:rFonts w:ascii="Arial" w:hAnsi="Arial" w:cs="Arial"/>
        </w:rPr>
        <w:t>s</w:t>
      </w:r>
      <w:r w:rsidR="00C57BDA" w:rsidRPr="00752C76">
        <w:rPr>
          <w:rFonts w:ascii="Arial" w:hAnsi="Arial" w:cs="Arial"/>
        </w:rPr>
        <w:t>:</w:t>
      </w:r>
    </w:p>
    <w:p w14:paraId="5E3D9AC4" w14:textId="77777777" w:rsidR="00245708" w:rsidRPr="006469BB" w:rsidRDefault="00245708" w:rsidP="006469BB">
      <w:pPr>
        <w:tabs>
          <w:tab w:val="left" w:pos="0"/>
        </w:tabs>
        <w:ind w:left="360"/>
        <w:jc w:val="both"/>
        <w:rPr>
          <w:rFonts w:ascii="Arial" w:hAnsi="Arial" w:cs="Arial"/>
        </w:rPr>
      </w:pPr>
    </w:p>
    <w:p w14:paraId="39DA708F" w14:textId="2422ADC9" w:rsidR="00245708" w:rsidRDefault="00245708" w:rsidP="006469BB">
      <w:pPr>
        <w:pStyle w:val="ListParagraph"/>
        <w:numPr>
          <w:ilvl w:val="0"/>
          <w:numId w:val="2"/>
        </w:numPr>
        <w:tabs>
          <w:tab w:val="left" w:pos="0"/>
        </w:tabs>
        <w:jc w:val="both"/>
        <w:rPr>
          <w:rFonts w:ascii="Arial" w:hAnsi="Arial" w:cs="Arial"/>
        </w:rPr>
      </w:pPr>
      <w:r>
        <w:rPr>
          <w:rFonts w:ascii="Arial" w:hAnsi="Arial" w:cs="Arial"/>
        </w:rPr>
        <w:t>1.2 Background – revised;</w:t>
      </w:r>
    </w:p>
    <w:p w14:paraId="6171C4D2" w14:textId="0295F992" w:rsidR="008A59E6" w:rsidRDefault="008A59E6" w:rsidP="006469BB">
      <w:pPr>
        <w:pStyle w:val="ListParagraph"/>
        <w:numPr>
          <w:ilvl w:val="0"/>
          <w:numId w:val="2"/>
        </w:numPr>
        <w:tabs>
          <w:tab w:val="left" w:pos="0"/>
        </w:tabs>
        <w:jc w:val="both"/>
        <w:rPr>
          <w:rFonts w:ascii="Arial" w:hAnsi="Arial" w:cs="Arial"/>
        </w:rPr>
      </w:pPr>
      <w:r>
        <w:rPr>
          <w:rFonts w:ascii="Arial" w:hAnsi="Arial" w:cs="Arial"/>
        </w:rPr>
        <w:lastRenderedPageBreak/>
        <w:t>3.12 Quote Content – revised;</w:t>
      </w:r>
      <w:bookmarkStart w:id="0" w:name="_GoBack"/>
      <w:bookmarkEnd w:id="0"/>
    </w:p>
    <w:p w14:paraId="1E5701FF" w14:textId="03C00820" w:rsidR="005C210E" w:rsidRPr="00C06166" w:rsidRDefault="008A59E6" w:rsidP="006469BB">
      <w:pPr>
        <w:pStyle w:val="ListParagraph"/>
        <w:numPr>
          <w:ilvl w:val="0"/>
          <w:numId w:val="2"/>
        </w:numPr>
        <w:tabs>
          <w:tab w:val="left" w:pos="0"/>
        </w:tabs>
        <w:jc w:val="both"/>
        <w:rPr>
          <w:rFonts w:ascii="Arial" w:hAnsi="Arial" w:cs="Arial"/>
        </w:rPr>
      </w:pPr>
      <w:r w:rsidRPr="008A59E6">
        <w:rPr>
          <w:rFonts w:ascii="Arial" w:hAnsi="Arial" w:cs="Arial"/>
        </w:rPr>
        <w:t xml:space="preserve">3.13.11 </w:t>
      </w:r>
      <w:r w:rsidRPr="00D0478A">
        <w:rPr>
          <w:rFonts w:ascii="Arial" w:hAnsi="Arial" w:cs="Arial"/>
        </w:rPr>
        <w:t>The State of New Jersey Security Due Diligence Third-Party Information Security Questionnaire</w:t>
      </w:r>
      <w:r w:rsidRPr="008A59E6">
        <w:rPr>
          <w:rFonts w:ascii="Arial" w:hAnsi="Arial" w:cs="Arial"/>
        </w:rPr>
        <w:t xml:space="preserve"> –</w:t>
      </w:r>
      <w:r>
        <w:rPr>
          <w:rFonts w:ascii="Arial" w:hAnsi="Arial" w:cs="Arial"/>
        </w:rPr>
        <w:t>revised;</w:t>
      </w:r>
    </w:p>
    <w:p w14:paraId="03C6B421" w14:textId="7904532B" w:rsidR="007D1D98" w:rsidRDefault="008A59E6" w:rsidP="006469BB">
      <w:pPr>
        <w:pStyle w:val="ListParagraph"/>
        <w:numPr>
          <w:ilvl w:val="0"/>
          <w:numId w:val="2"/>
        </w:numPr>
        <w:tabs>
          <w:tab w:val="left" w:pos="0"/>
        </w:tabs>
        <w:jc w:val="both"/>
        <w:rPr>
          <w:rFonts w:ascii="Arial" w:hAnsi="Arial" w:cs="Arial"/>
        </w:rPr>
      </w:pPr>
      <w:r>
        <w:rPr>
          <w:rFonts w:ascii="Arial" w:hAnsi="Arial" w:cs="Arial"/>
        </w:rPr>
        <w:t xml:space="preserve">5.4 </w:t>
      </w:r>
      <w:r w:rsidR="007247FD">
        <w:rPr>
          <w:rFonts w:ascii="Arial" w:hAnsi="Arial" w:cs="Arial"/>
        </w:rPr>
        <w:t>Ownership</w:t>
      </w:r>
      <w:r>
        <w:rPr>
          <w:rFonts w:ascii="Arial" w:hAnsi="Arial" w:cs="Arial"/>
        </w:rPr>
        <w:t xml:space="preserve"> of Material – revised;</w:t>
      </w:r>
    </w:p>
    <w:p w14:paraId="4327A5B0" w14:textId="53278C6C" w:rsidR="008A59E6" w:rsidRDefault="008A59E6" w:rsidP="006469BB">
      <w:pPr>
        <w:pStyle w:val="ListParagraph"/>
        <w:numPr>
          <w:ilvl w:val="0"/>
          <w:numId w:val="2"/>
        </w:numPr>
        <w:tabs>
          <w:tab w:val="left" w:pos="0"/>
        </w:tabs>
        <w:jc w:val="both"/>
        <w:rPr>
          <w:rFonts w:ascii="Arial" w:hAnsi="Arial" w:cs="Arial"/>
        </w:rPr>
      </w:pPr>
      <w:r>
        <w:rPr>
          <w:rFonts w:ascii="Arial" w:hAnsi="Arial" w:cs="Arial"/>
        </w:rPr>
        <w:t>5.8 Electronic Payments – revised;</w:t>
      </w:r>
    </w:p>
    <w:p w14:paraId="2F42F8B5" w14:textId="75382F70" w:rsidR="008A59E6" w:rsidRDefault="008A59E6" w:rsidP="006469BB">
      <w:pPr>
        <w:pStyle w:val="ListParagraph"/>
        <w:numPr>
          <w:ilvl w:val="0"/>
          <w:numId w:val="2"/>
        </w:numPr>
        <w:tabs>
          <w:tab w:val="left" w:pos="0"/>
        </w:tabs>
        <w:jc w:val="both"/>
        <w:rPr>
          <w:rFonts w:ascii="Arial" w:hAnsi="Arial" w:cs="Arial"/>
        </w:rPr>
      </w:pPr>
      <w:r w:rsidRPr="00E64280">
        <w:rPr>
          <w:rFonts w:ascii="Arial" w:hAnsi="Arial" w:cs="Arial"/>
        </w:rPr>
        <w:t>6</w:t>
      </w:r>
      <w:r>
        <w:rPr>
          <w:rFonts w:ascii="Arial" w:hAnsi="Arial" w:cs="Arial"/>
        </w:rPr>
        <w:t xml:space="preserve"> </w:t>
      </w:r>
      <w:r w:rsidRPr="00D0478A">
        <w:rPr>
          <w:rFonts w:ascii="Arial" w:hAnsi="Arial" w:cs="Arial"/>
        </w:rPr>
        <w:t>Data Security Requirements- Contractor Responsibility</w:t>
      </w:r>
      <w:r w:rsidR="007247FD">
        <w:rPr>
          <w:rFonts w:ascii="Arial" w:hAnsi="Arial" w:cs="Arial"/>
          <w:i/>
        </w:rPr>
        <w:t xml:space="preserve"> </w:t>
      </w:r>
      <w:r w:rsidR="007247FD">
        <w:rPr>
          <w:rFonts w:ascii="Arial" w:hAnsi="Arial" w:cs="Arial"/>
        </w:rPr>
        <w:t>– revised;</w:t>
      </w:r>
    </w:p>
    <w:p w14:paraId="0780D779" w14:textId="5BBEDF44" w:rsidR="00F85AEA" w:rsidRDefault="00F85AEA" w:rsidP="006469BB">
      <w:pPr>
        <w:pStyle w:val="ListParagraph"/>
        <w:numPr>
          <w:ilvl w:val="0"/>
          <w:numId w:val="2"/>
        </w:numPr>
        <w:tabs>
          <w:tab w:val="left" w:pos="0"/>
        </w:tabs>
        <w:jc w:val="both"/>
        <w:rPr>
          <w:rFonts w:ascii="Arial" w:hAnsi="Arial" w:cs="Arial"/>
        </w:rPr>
      </w:pPr>
      <w:r>
        <w:rPr>
          <w:rFonts w:ascii="Arial" w:hAnsi="Arial" w:cs="Arial"/>
        </w:rPr>
        <w:t xml:space="preserve">7.1.1 Professional Liability Insurance </w:t>
      </w:r>
      <w:r>
        <w:rPr>
          <w:rFonts w:ascii="Arial" w:hAnsi="Arial" w:cs="Arial"/>
        </w:rPr>
        <w:t>– revised;</w:t>
      </w:r>
    </w:p>
    <w:p w14:paraId="23D36D8C" w14:textId="143B065F" w:rsidR="007247FD" w:rsidRDefault="007247FD" w:rsidP="006469BB">
      <w:pPr>
        <w:pStyle w:val="ListParagraph"/>
        <w:numPr>
          <w:ilvl w:val="0"/>
          <w:numId w:val="2"/>
        </w:numPr>
        <w:tabs>
          <w:tab w:val="left" w:pos="0"/>
        </w:tabs>
        <w:jc w:val="both"/>
        <w:rPr>
          <w:rFonts w:ascii="Arial" w:hAnsi="Arial" w:cs="Arial"/>
        </w:rPr>
      </w:pPr>
      <w:r>
        <w:rPr>
          <w:rFonts w:ascii="Arial" w:hAnsi="Arial" w:cs="Arial"/>
        </w:rPr>
        <w:t>8.14 Poor Performance</w:t>
      </w:r>
      <w:r w:rsidR="00F85AEA">
        <w:rPr>
          <w:rFonts w:ascii="Arial" w:hAnsi="Arial" w:cs="Arial"/>
        </w:rPr>
        <w:t xml:space="preserve"> </w:t>
      </w:r>
      <w:r w:rsidR="00F85AEA">
        <w:rPr>
          <w:rFonts w:ascii="Arial" w:hAnsi="Arial" w:cs="Arial"/>
        </w:rPr>
        <w:t>– revised;</w:t>
      </w:r>
    </w:p>
    <w:p w14:paraId="336B92A8" w14:textId="18291C2B" w:rsidR="007247FD" w:rsidRDefault="007247FD" w:rsidP="006469BB">
      <w:pPr>
        <w:pStyle w:val="ListParagraph"/>
        <w:numPr>
          <w:ilvl w:val="0"/>
          <w:numId w:val="2"/>
        </w:numPr>
        <w:tabs>
          <w:tab w:val="left" w:pos="0"/>
        </w:tabs>
        <w:jc w:val="both"/>
        <w:rPr>
          <w:rFonts w:ascii="Arial" w:hAnsi="Arial" w:cs="Arial"/>
        </w:rPr>
      </w:pPr>
      <w:r>
        <w:rPr>
          <w:rFonts w:ascii="Arial" w:hAnsi="Arial" w:cs="Arial"/>
        </w:rPr>
        <w:t>9.1 Crosswalk</w:t>
      </w:r>
      <w:r w:rsidR="00F85AEA">
        <w:rPr>
          <w:rFonts w:ascii="Arial" w:hAnsi="Arial" w:cs="Arial"/>
        </w:rPr>
        <w:t xml:space="preserve"> </w:t>
      </w:r>
      <w:r w:rsidR="00F85AEA">
        <w:rPr>
          <w:rFonts w:ascii="Arial" w:hAnsi="Arial" w:cs="Arial"/>
        </w:rPr>
        <w:t>– revised;</w:t>
      </w:r>
      <w:r w:rsidR="008F03B1">
        <w:rPr>
          <w:rFonts w:ascii="Arial" w:hAnsi="Arial" w:cs="Arial"/>
        </w:rPr>
        <w:t xml:space="preserve"> and </w:t>
      </w:r>
    </w:p>
    <w:p w14:paraId="08005877" w14:textId="3C7E0C90" w:rsidR="007247FD" w:rsidRDefault="007247FD" w:rsidP="006469BB">
      <w:pPr>
        <w:pStyle w:val="ListParagraph"/>
        <w:numPr>
          <w:ilvl w:val="0"/>
          <w:numId w:val="2"/>
        </w:numPr>
        <w:tabs>
          <w:tab w:val="left" w:pos="0"/>
        </w:tabs>
        <w:jc w:val="both"/>
        <w:rPr>
          <w:rFonts w:ascii="Arial" w:hAnsi="Arial" w:cs="Arial"/>
        </w:rPr>
      </w:pPr>
      <w:r>
        <w:rPr>
          <w:rFonts w:ascii="Arial" w:hAnsi="Arial" w:cs="Arial"/>
        </w:rPr>
        <w:t>9.2 Definitions</w:t>
      </w:r>
      <w:r w:rsidR="00F85AEA">
        <w:rPr>
          <w:rFonts w:ascii="Arial" w:hAnsi="Arial" w:cs="Arial"/>
        </w:rPr>
        <w:t xml:space="preserve"> </w:t>
      </w:r>
      <w:r w:rsidR="00F85AEA">
        <w:rPr>
          <w:rFonts w:ascii="Arial" w:hAnsi="Arial" w:cs="Arial"/>
        </w:rPr>
        <w:t>– revised</w:t>
      </w:r>
      <w:r w:rsidR="008F03B1">
        <w:rPr>
          <w:rFonts w:ascii="Arial" w:hAnsi="Arial" w:cs="Arial"/>
        </w:rPr>
        <w:t>.</w:t>
      </w:r>
    </w:p>
    <w:p w14:paraId="40EE3316" w14:textId="77777777" w:rsidR="008F03B1" w:rsidRPr="006469BB" w:rsidRDefault="008F03B1" w:rsidP="006469BB">
      <w:pPr>
        <w:tabs>
          <w:tab w:val="left" w:pos="0"/>
        </w:tabs>
        <w:ind w:left="1080"/>
        <w:jc w:val="both"/>
        <w:rPr>
          <w:rFonts w:ascii="Arial" w:hAnsi="Arial" w:cs="Arial"/>
        </w:rPr>
      </w:pPr>
    </w:p>
    <w:p w14:paraId="03C6B422" w14:textId="6DB46EB9"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A1258">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 xml:space="preserve">nd Conditions relative to this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54AA15D9" w:rsidR="007D1D98" w:rsidRDefault="007D1D98" w:rsidP="00B35D4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xml:space="preserve">, terms, and conditions of the </w:t>
      </w:r>
      <w:r w:rsidR="00C57BDA">
        <w:rPr>
          <w:rFonts w:ascii="Arial" w:hAnsi="Arial" w:cs="Arial"/>
        </w:rPr>
        <w:t xml:space="preserve">Revised </w:t>
      </w:r>
      <w:r w:rsidR="00502120" w:rsidRPr="008918DF">
        <w:rPr>
          <w:rFonts w:ascii="Arial" w:hAnsi="Arial" w:cs="Arial"/>
        </w:rPr>
        <w:t>Bid S</w:t>
      </w:r>
      <w:r w:rsidR="002420F8">
        <w:rPr>
          <w:rFonts w:ascii="Arial" w:hAnsi="Arial" w:cs="Arial"/>
        </w:rPr>
        <w:t xml:space="preserve">olicitation </w:t>
      </w:r>
      <w:r w:rsidRPr="008918DF">
        <w:rPr>
          <w:rFonts w:ascii="Arial" w:hAnsi="Arial" w:cs="Arial"/>
        </w:rPr>
        <w:t>shall remain the same.</w:t>
      </w:r>
    </w:p>
    <w:p w14:paraId="361E2F87" w14:textId="32CFDC12" w:rsidR="005C210E" w:rsidRDefault="005C210E" w:rsidP="00B35D4E">
      <w:pPr>
        <w:tabs>
          <w:tab w:val="left" w:pos="0"/>
        </w:tabs>
        <w:jc w:val="both"/>
        <w:rPr>
          <w:rFonts w:ascii="Arial" w:hAnsi="Arial" w:cs="Arial"/>
        </w:rPr>
      </w:pPr>
    </w:p>
    <w:p w14:paraId="6B3A754E" w14:textId="7DF65606" w:rsidR="005C210E" w:rsidRDefault="005C210E" w:rsidP="00B35D4E">
      <w:pPr>
        <w:tabs>
          <w:tab w:val="left" w:pos="0"/>
        </w:tabs>
        <w:jc w:val="both"/>
        <w:rPr>
          <w:rFonts w:ascii="Arial" w:hAnsi="Arial" w:cs="Arial"/>
        </w:rPr>
      </w:pPr>
    </w:p>
    <w:p w14:paraId="6E4F311E" w14:textId="450AC6BB" w:rsidR="00C57BDA" w:rsidRDefault="00C57BDA" w:rsidP="00B35D4E">
      <w:pPr>
        <w:tabs>
          <w:tab w:val="left" w:pos="0"/>
        </w:tabs>
        <w:jc w:val="both"/>
        <w:rPr>
          <w:rFonts w:ascii="Arial" w:hAnsi="Arial" w:cs="Arial"/>
        </w:rPr>
      </w:pPr>
    </w:p>
    <w:p w14:paraId="4976C6BB" w14:textId="426E7D7B" w:rsidR="00C57BDA" w:rsidRDefault="00C57BDA" w:rsidP="00B35D4E">
      <w:pPr>
        <w:tabs>
          <w:tab w:val="left" w:pos="0"/>
        </w:tabs>
        <w:jc w:val="both"/>
        <w:rPr>
          <w:rFonts w:ascii="Arial" w:hAnsi="Arial" w:cs="Arial"/>
        </w:rPr>
      </w:pPr>
    </w:p>
    <w:p w14:paraId="23D0C289" w14:textId="10EACF1A" w:rsidR="00C57BDA" w:rsidRDefault="00C57BDA" w:rsidP="00B35D4E">
      <w:pPr>
        <w:tabs>
          <w:tab w:val="left" w:pos="0"/>
        </w:tabs>
        <w:jc w:val="both"/>
        <w:rPr>
          <w:rFonts w:ascii="Arial" w:hAnsi="Arial" w:cs="Arial"/>
        </w:rPr>
      </w:pPr>
    </w:p>
    <w:p w14:paraId="1B17C8C7" w14:textId="78019C01" w:rsidR="00C57BDA" w:rsidRDefault="00C57BDA" w:rsidP="00B35D4E">
      <w:pPr>
        <w:tabs>
          <w:tab w:val="left" w:pos="0"/>
        </w:tabs>
        <w:jc w:val="both"/>
        <w:rPr>
          <w:rFonts w:ascii="Arial" w:hAnsi="Arial" w:cs="Arial"/>
        </w:rPr>
      </w:pPr>
    </w:p>
    <w:p w14:paraId="70CAD4A9" w14:textId="22C9AFE0" w:rsidR="00C57BDA" w:rsidRDefault="00C57BDA" w:rsidP="00B35D4E">
      <w:pPr>
        <w:tabs>
          <w:tab w:val="left" w:pos="0"/>
        </w:tabs>
        <w:jc w:val="both"/>
        <w:rPr>
          <w:rFonts w:ascii="Arial" w:hAnsi="Arial" w:cs="Arial"/>
        </w:rPr>
      </w:pPr>
    </w:p>
    <w:p w14:paraId="2E6CD681" w14:textId="2C401F36" w:rsidR="00C57BDA" w:rsidRDefault="00C57BDA" w:rsidP="00B35D4E">
      <w:pPr>
        <w:tabs>
          <w:tab w:val="left" w:pos="0"/>
        </w:tabs>
        <w:jc w:val="both"/>
        <w:rPr>
          <w:rFonts w:ascii="Arial" w:hAnsi="Arial" w:cs="Arial"/>
        </w:rPr>
      </w:pPr>
    </w:p>
    <w:p w14:paraId="32FA1909" w14:textId="4F5FFFAC" w:rsidR="00C57BDA" w:rsidRDefault="00C57BDA" w:rsidP="00B35D4E">
      <w:pPr>
        <w:tabs>
          <w:tab w:val="left" w:pos="0"/>
        </w:tabs>
        <w:jc w:val="both"/>
        <w:rPr>
          <w:rFonts w:ascii="Arial" w:hAnsi="Arial" w:cs="Arial"/>
        </w:rPr>
      </w:pPr>
    </w:p>
    <w:p w14:paraId="30E04C2B" w14:textId="65BD5C25" w:rsidR="00C57BDA" w:rsidRDefault="00C57BDA" w:rsidP="00B35D4E">
      <w:pPr>
        <w:tabs>
          <w:tab w:val="left" w:pos="0"/>
        </w:tabs>
        <w:jc w:val="both"/>
        <w:rPr>
          <w:rFonts w:ascii="Arial" w:hAnsi="Arial" w:cs="Arial"/>
        </w:rPr>
      </w:pPr>
    </w:p>
    <w:p w14:paraId="2C84F027" w14:textId="256EA58D" w:rsidR="00C57BDA" w:rsidRDefault="00C57BDA" w:rsidP="00B35D4E">
      <w:pPr>
        <w:tabs>
          <w:tab w:val="left" w:pos="0"/>
        </w:tabs>
        <w:jc w:val="both"/>
        <w:rPr>
          <w:rFonts w:ascii="Arial" w:hAnsi="Arial" w:cs="Arial"/>
        </w:rPr>
      </w:pPr>
    </w:p>
    <w:p w14:paraId="20D1D583" w14:textId="6B290AE1" w:rsidR="00C57BDA" w:rsidRDefault="00C57BDA" w:rsidP="00B35D4E">
      <w:pPr>
        <w:tabs>
          <w:tab w:val="left" w:pos="0"/>
        </w:tabs>
        <w:jc w:val="both"/>
        <w:rPr>
          <w:rFonts w:ascii="Arial" w:hAnsi="Arial" w:cs="Arial"/>
        </w:rPr>
      </w:pPr>
    </w:p>
    <w:p w14:paraId="20933DB2" w14:textId="061FFCA6" w:rsidR="00C57BDA" w:rsidRDefault="00C57BDA" w:rsidP="00B35D4E">
      <w:pPr>
        <w:tabs>
          <w:tab w:val="left" w:pos="0"/>
        </w:tabs>
        <w:jc w:val="both"/>
        <w:rPr>
          <w:rFonts w:ascii="Arial" w:hAnsi="Arial" w:cs="Arial"/>
        </w:rPr>
      </w:pPr>
    </w:p>
    <w:p w14:paraId="142C29C0" w14:textId="7C5BC59F" w:rsidR="00C57BDA" w:rsidRDefault="00C57BDA" w:rsidP="00B35D4E">
      <w:pPr>
        <w:tabs>
          <w:tab w:val="left" w:pos="0"/>
        </w:tabs>
        <w:jc w:val="both"/>
        <w:rPr>
          <w:rFonts w:ascii="Arial" w:hAnsi="Arial" w:cs="Arial"/>
        </w:rPr>
      </w:pPr>
    </w:p>
    <w:p w14:paraId="67B95CCB" w14:textId="7450DA1A" w:rsidR="00C57BDA" w:rsidRDefault="00C57BDA" w:rsidP="00B35D4E">
      <w:pPr>
        <w:tabs>
          <w:tab w:val="left" w:pos="0"/>
        </w:tabs>
        <w:jc w:val="both"/>
        <w:rPr>
          <w:rFonts w:ascii="Arial" w:hAnsi="Arial" w:cs="Arial"/>
        </w:rPr>
      </w:pPr>
    </w:p>
    <w:p w14:paraId="5CCC0A89" w14:textId="1D4A8E5C" w:rsidR="00C57BDA" w:rsidRDefault="00C57BDA" w:rsidP="00B35D4E">
      <w:pPr>
        <w:tabs>
          <w:tab w:val="left" w:pos="0"/>
        </w:tabs>
        <w:jc w:val="both"/>
        <w:rPr>
          <w:rFonts w:ascii="Arial" w:hAnsi="Arial" w:cs="Arial"/>
        </w:rPr>
      </w:pPr>
    </w:p>
    <w:p w14:paraId="50442DA5" w14:textId="0B43227C" w:rsidR="00C57BDA" w:rsidRDefault="00C57BDA" w:rsidP="00B35D4E">
      <w:pPr>
        <w:tabs>
          <w:tab w:val="left" w:pos="0"/>
        </w:tabs>
        <w:jc w:val="both"/>
        <w:rPr>
          <w:rFonts w:ascii="Arial" w:hAnsi="Arial" w:cs="Arial"/>
        </w:rPr>
      </w:pPr>
    </w:p>
    <w:p w14:paraId="298E9D48" w14:textId="6A832A05" w:rsidR="00C57BDA" w:rsidRDefault="00C57BDA" w:rsidP="00B35D4E">
      <w:pPr>
        <w:tabs>
          <w:tab w:val="left" w:pos="0"/>
        </w:tabs>
        <w:jc w:val="both"/>
        <w:rPr>
          <w:rFonts w:ascii="Arial" w:hAnsi="Arial" w:cs="Arial"/>
        </w:rPr>
      </w:pPr>
    </w:p>
    <w:p w14:paraId="44F0046B" w14:textId="001A3431" w:rsidR="00C57BDA" w:rsidRDefault="00C57BDA" w:rsidP="00B35D4E">
      <w:pPr>
        <w:tabs>
          <w:tab w:val="left" w:pos="0"/>
        </w:tabs>
        <w:jc w:val="both"/>
        <w:rPr>
          <w:rFonts w:ascii="Arial" w:hAnsi="Arial" w:cs="Arial"/>
        </w:rPr>
      </w:pPr>
    </w:p>
    <w:p w14:paraId="0850E397" w14:textId="45DD0B8D" w:rsidR="00C57BDA" w:rsidRDefault="00C57BDA" w:rsidP="00B35D4E">
      <w:pPr>
        <w:tabs>
          <w:tab w:val="left" w:pos="0"/>
        </w:tabs>
        <w:jc w:val="both"/>
        <w:rPr>
          <w:rFonts w:ascii="Arial" w:hAnsi="Arial" w:cs="Arial"/>
        </w:rPr>
      </w:pPr>
    </w:p>
    <w:p w14:paraId="4C10F4E4" w14:textId="0D7CFFED" w:rsidR="00C57BDA" w:rsidRDefault="00C57BDA" w:rsidP="00B35D4E">
      <w:pPr>
        <w:tabs>
          <w:tab w:val="left" w:pos="0"/>
        </w:tabs>
        <w:jc w:val="both"/>
        <w:rPr>
          <w:rFonts w:ascii="Arial" w:hAnsi="Arial" w:cs="Arial"/>
        </w:rPr>
      </w:pPr>
    </w:p>
    <w:p w14:paraId="0F72D94E" w14:textId="31460507" w:rsidR="00C57BDA" w:rsidRDefault="00C57BDA" w:rsidP="00B35D4E">
      <w:pPr>
        <w:tabs>
          <w:tab w:val="left" w:pos="0"/>
        </w:tabs>
        <w:jc w:val="both"/>
        <w:rPr>
          <w:rFonts w:ascii="Arial" w:hAnsi="Arial" w:cs="Arial"/>
        </w:rPr>
      </w:pPr>
    </w:p>
    <w:p w14:paraId="663B986F" w14:textId="6844FCC5" w:rsidR="00C57BDA" w:rsidRDefault="00C57BDA" w:rsidP="00B35D4E">
      <w:pPr>
        <w:tabs>
          <w:tab w:val="left" w:pos="0"/>
        </w:tabs>
        <w:jc w:val="both"/>
        <w:rPr>
          <w:rFonts w:ascii="Arial" w:hAnsi="Arial" w:cs="Arial"/>
        </w:rPr>
      </w:pPr>
    </w:p>
    <w:p w14:paraId="39A20050" w14:textId="75237D33" w:rsidR="00C57BDA" w:rsidRDefault="00C57BDA" w:rsidP="00B35D4E">
      <w:pPr>
        <w:tabs>
          <w:tab w:val="left" w:pos="0"/>
        </w:tabs>
        <w:jc w:val="both"/>
        <w:rPr>
          <w:rFonts w:ascii="Arial" w:hAnsi="Arial" w:cs="Arial"/>
        </w:rPr>
      </w:pPr>
    </w:p>
    <w:p w14:paraId="6D870EA0" w14:textId="2788A486" w:rsidR="00C57BDA" w:rsidRDefault="00C57BDA" w:rsidP="00B35D4E">
      <w:pPr>
        <w:tabs>
          <w:tab w:val="left" w:pos="0"/>
        </w:tabs>
        <w:jc w:val="both"/>
        <w:rPr>
          <w:rFonts w:ascii="Arial" w:hAnsi="Arial" w:cs="Arial"/>
        </w:rPr>
      </w:pPr>
    </w:p>
    <w:p w14:paraId="401C73C2" w14:textId="2298F841" w:rsidR="00C57BDA" w:rsidRDefault="00C57BDA" w:rsidP="00B35D4E">
      <w:pPr>
        <w:tabs>
          <w:tab w:val="left" w:pos="0"/>
        </w:tabs>
        <w:jc w:val="both"/>
        <w:rPr>
          <w:rFonts w:ascii="Arial" w:hAnsi="Arial" w:cs="Arial"/>
        </w:rPr>
      </w:pPr>
    </w:p>
    <w:p w14:paraId="6178A496" w14:textId="34FDDB77" w:rsidR="00C57BDA" w:rsidRDefault="00C57BDA" w:rsidP="00B35D4E">
      <w:pPr>
        <w:tabs>
          <w:tab w:val="left" w:pos="0"/>
        </w:tabs>
        <w:jc w:val="both"/>
        <w:rPr>
          <w:rFonts w:ascii="Arial" w:hAnsi="Arial" w:cs="Arial"/>
        </w:rPr>
      </w:pPr>
    </w:p>
    <w:p w14:paraId="09D93BE6" w14:textId="611A6C12" w:rsidR="00C57BDA" w:rsidRDefault="00C57BDA" w:rsidP="00B35D4E">
      <w:pPr>
        <w:tabs>
          <w:tab w:val="left" w:pos="0"/>
        </w:tabs>
        <w:jc w:val="both"/>
        <w:rPr>
          <w:rFonts w:ascii="Arial" w:hAnsi="Arial" w:cs="Arial"/>
        </w:rPr>
      </w:pPr>
    </w:p>
    <w:p w14:paraId="4DB0D3B1" w14:textId="1D233C1D" w:rsidR="00C57BDA" w:rsidRDefault="00C57BDA" w:rsidP="00B35D4E">
      <w:pPr>
        <w:tabs>
          <w:tab w:val="left" w:pos="0"/>
        </w:tabs>
        <w:jc w:val="both"/>
        <w:rPr>
          <w:rFonts w:ascii="Arial" w:hAnsi="Arial" w:cs="Arial"/>
        </w:rPr>
      </w:pPr>
    </w:p>
    <w:p w14:paraId="6BC5F59B" w14:textId="47086B9F" w:rsidR="00C57BDA" w:rsidRDefault="00C57BDA" w:rsidP="00B35D4E">
      <w:pPr>
        <w:tabs>
          <w:tab w:val="left" w:pos="0"/>
        </w:tabs>
        <w:jc w:val="both"/>
        <w:rPr>
          <w:rFonts w:ascii="Arial" w:hAnsi="Arial" w:cs="Arial"/>
        </w:rPr>
      </w:pPr>
    </w:p>
    <w:p w14:paraId="291596CB" w14:textId="54E9E62F" w:rsidR="00C57BDA" w:rsidRDefault="00C57BDA" w:rsidP="00B35D4E">
      <w:pPr>
        <w:tabs>
          <w:tab w:val="left" w:pos="0"/>
        </w:tabs>
        <w:jc w:val="both"/>
        <w:rPr>
          <w:rFonts w:ascii="Arial" w:hAnsi="Arial" w:cs="Arial"/>
        </w:rPr>
      </w:pPr>
    </w:p>
    <w:p w14:paraId="2C30789C" w14:textId="1876A16D" w:rsidR="00C57BDA" w:rsidRDefault="00C57BDA" w:rsidP="00B35D4E">
      <w:pPr>
        <w:tabs>
          <w:tab w:val="left" w:pos="0"/>
        </w:tabs>
        <w:jc w:val="both"/>
        <w:rPr>
          <w:rFonts w:ascii="Arial" w:hAnsi="Arial" w:cs="Arial"/>
        </w:rPr>
      </w:pPr>
    </w:p>
    <w:p w14:paraId="1A1B9656" w14:textId="11E5BF4C" w:rsidR="00C57BDA" w:rsidRDefault="00C57BDA" w:rsidP="00B35D4E">
      <w:pPr>
        <w:tabs>
          <w:tab w:val="left" w:pos="0"/>
        </w:tabs>
        <w:jc w:val="both"/>
        <w:rPr>
          <w:rFonts w:ascii="Arial" w:hAnsi="Arial" w:cs="Arial"/>
        </w:rPr>
      </w:pPr>
    </w:p>
    <w:p w14:paraId="35E8719F" w14:textId="3B9EE46B" w:rsidR="00C57BDA" w:rsidRDefault="00C57BDA" w:rsidP="00B35D4E">
      <w:pPr>
        <w:tabs>
          <w:tab w:val="left" w:pos="0"/>
        </w:tabs>
        <w:jc w:val="both"/>
        <w:rPr>
          <w:rFonts w:ascii="Arial" w:hAnsi="Arial" w:cs="Arial"/>
        </w:rPr>
      </w:pPr>
    </w:p>
    <w:p w14:paraId="59ADB1D7" w14:textId="7918C693" w:rsidR="00C57BDA" w:rsidRDefault="00C57BDA" w:rsidP="00B35D4E">
      <w:pPr>
        <w:tabs>
          <w:tab w:val="left" w:pos="0"/>
        </w:tabs>
        <w:jc w:val="both"/>
        <w:rPr>
          <w:rFonts w:ascii="Arial" w:hAnsi="Arial" w:cs="Arial"/>
        </w:rPr>
      </w:pPr>
    </w:p>
    <w:p w14:paraId="4686F5FB" w14:textId="2428108B" w:rsidR="00C57BDA" w:rsidRDefault="00C57BDA" w:rsidP="00B35D4E">
      <w:pPr>
        <w:tabs>
          <w:tab w:val="left" w:pos="0"/>
        </w:tabs>
        <w:jc w:val="both"/>
        <w:rPr>
          <w:rFonts w:ascii="Arial" w:hAnsi="Arial" w:cs="Arial"/>
        </w:rPr>
      </w:pPr>
    </w:p>
    <w:p w14:paraId="300F781E" w14:textId="35F0DB61" w:rsidR="00C57BDA" w:rsidRDefault="00C57BDA" w:rsidP="00B35D4E">
      <w:pPr>
        <w:tabs>
          <w:tab w:val="left" w:pos="0"/>
        </w:tabs>
        <w:jc w:val="both"/>
        <w:rPr>
          <w:rFonts w:ascii="Arial" w:hAnsi="Arial" w:cs="Arial"/>
        </w:rPr>
      </w:pPr>
    </w:p>
    <w:p w14:paraId="741CF8E5" w14:textId="72504582" w:rsidR="00C57BDA" w:rsidRDefault="00C57BDA" w:rsidP="00B35D4E">
      <w:pPr>
        <w:tabs>
          <w:tab w:val="left" w:pos="0"/>
        </w:tabs>
        <w:jc w:val="both"/>
        <w:rPr>
          <w:rFonts w:ascii="Arial" w:hAnsi="Arial" w:cs="Arial"/>
        </w:rPr>
      </w:pPr>
    </w:p>
    <w:p w14:paraId="649EA842" w14:textId="259E8A7F" w:rsidR="00C57BDA" w:rsidRDefault="00C57BDA" w:rsidP="00B35D4E">
      <w:pPr>
        <w:tabs>
          <w:tab w:val="left" w:pos="0"/>
        </w:tabs>
        <w:jc w:val="both"/>
        <w:rPr>
          <w:rFonts w:ascii="Arial" w:hAnsi="Arial" w:cs="Arial"/>
        </w:rPr>
      </w:pPr>
    </w:p>
    <w:p w14:paraId="4E33FB5C" w14:textId="3A2E68DA" w:rsidR="00C57BDA" w:rsidRDefault="00C57BDA" w:rsidP="00B35D4E">
      <w:pPr>
        <w:tabs>
          <w:tab w:val="left" w:pos="0"/>
        </w:tabs>
        <w:jc w:val="both"/>
        <w:rPr>
          <w:rFonts w:ascii="Arial" w:hAnsi="Arial" w:cs="Arial"/>
        </w:rPr>
      </w:pPr>
    </w:p>
    <w:p w14:paraId="3467069F" w14:textId="77777777" w:rsidR="005C210E" w:rsidRPr="008918DF" w:rsidRDefault="005C210E" w:rsidP="00B35D4E">
      <w:pPr>
        <w:tabs>
          <w:tab w:val="left" w:pos="0"/>
        </w:tabs>
        <w:jc w:val="both"/>
        <w:rPr>
          <w:rFonts w:ascii="Arial" w:hAnsi="Arial" w:cs="Arial"/>
          <w:b/>
          <w:u w:val="single"/>
        </w:rPr>
      </w:pPr>
    </w:p>
    <w:p w14:paraId="5839F1AC" w14:textId="73A3AB5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BA1258" w:rsidRPr="001A42EE">
        <w:rPr>
          <w:rFonts w:ascii="Arial" w:hAnsi="Arial" w:cs="Arial"/>
          <w:sz w:val="20"/>
        </w:rPr>
        <w:t>23DPP00886</w:t>
      </w:r>
    </w:p>
    <w:p w14:paraId="5C2095A4" w14:textId="77777777" w:rsidR="00BA1258" w:rsidRPr="008918DF" w:rsidRDefault="00BA1258" w:rsidP="00B35D4E">
      <w:pPr>
        <w:jc w:val="center"/>
        <w:rPr>
          <w:rFonts w:ascii="Arial" w:hAnsi="Arial" w:cs="Arial"/>
          <w:b/>
        </w:rPr>
      </w:pPr>
      <w:r w:rsidRPr="00AF356F">
        <w:rPr>
          <w:rFonts w:ascii="Arial" w:hAnsi="Arial" w:cs="Arial"/>
          <w:b/>
        </w:rPr>
        <w:t>T2482 –</w:t>
      </w:r>
      <w:r>
        <w:rPr>
          <w:rFonts w:ascii="Arial" w:hAnsi="Arial" w:cs="Arial"/>
          <w:b/>
        </w:rPr>
        <w:t xml:space="preserve"> Management</w:t>
      </w:r>
      <w:r w:rsidRPr="001A42EE">
        <w:rPr>
          <w:rFonts w:ascii="Arial" w:hAnsi="Arial" w:cs="Arial"/>
          <w:b/>
        </w:rPr>
        <w:t>/Financial Consulting: Contracted Management and Financial Auditing Firms, NJ Board of Public Utilities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55BECFEE" w:rsidR="00AC609F" w:rsidRDefault="00AC609F" w:rsidP="00B35D4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641C9D7E" w:rsidR="00AC609F" w:rsidRDefault="00AC609F" w:rsidP="00B35D4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E64280" w:rsidRDefault="00AC609F"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Please confirm a Bidder may deliver a hardcopy quote instead of submitting a response electronically.</w:t>
            </w:r>
          </w:p>
          <w:p w14:paraId="4EDA6300" w14:textId="77777777" w:rsidR="00AC609F" w:rsidRPr="00E64280" w:rsidRDefault="00AC609F" w:rsidP="00E64280">
            <w:pPr>
              <w:tabs>
                <w:tab w:val="left" w:pos="0"/>
              </w:tabs>
              <w:overflowPunct w:val="0"/>
              <w:autoSpaceDE w:val="0"/>
              <w:autoSpaceDN w:val="0"/>
              <w:adjustRightInd w:val="0"/>
              <w:jc w:val="both"/>
              <w:rPr>
                <w:rFonts w:ascii="Arial" w:hAnsi="Arial" w:cs="Arial"/>
              </w:rPr>
            </w:pPr>
          </w:p>
          <w:p w14:paraId="2B14D556" w14:textId="77777777" w:rsidR="00AC609F" w:rsidRPr="00E64280" w:rsidRDefault="00AC609F" w:rsidP="00E64280">
            <w:pPr>
              <w:jc w:val="both"/>
              <w:rPr>
                <w:rFonts w:ascii="Arial" w:eastAsiaTheme="minorEastAsia" w:hAnsi="Arial" w:cs="Arial"/>
              </w:rPr>
            </w:pPr>
            <w:r w:rsidRPr="00E64280">
              <w:rPr>
                <w:rFonts w:ascii="Arial" w:eastAsiaTheme="minorEastAsia" w:hAnsi="Arial" w:cs="Arial"/>
              </w:rPr>
              <w:t>Please be advised that all Quotes shall be submitted electronically through NJSTART.</w:t>
            </w:r>
          </w:p>
          <w:p w14:paraId="0F9F50E9" w14:textId="77777777" w:rsidR="00AC609F" w:rsidRPr="00E64280" w:rsidRDefault="00AC609F" w:rsidP="00E64280">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08B4163F" w:rsidR="00AC609F" w:rsidRDefault="00AC609F" w:rsidP="00B35D4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9A7B68D" w:rsidR="00AC609F" w:rsidRDefault="00AC609F" w:rsidP="00B35D4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E64280" w:rsidRDefault="00AC609F"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Should I check that I have properly completed and attached all of the required documents with my submitted Quote?</w:t>
            </w:r>
          </w:p>
          <w:p w14:paraId="0A7E7B27" w14:textId="77777777" w:rsidR="00AC609F" w:rsidRPr="00E64280" w:rsidRDefault="00AC609F" w:rsidP="00E64280">
            <w:pPr>
              <w:tabs>
                <w:tab w:val="left" w:pos="0"/>
              </w:tabs>
              <w:overflowPunct w:val="0"/>
              <w:autoSpaceDE w:val="0"/>
              <w:autoSpaceDN w:val="0"/>
              <w:adjustRightInd w:val="0"/>
              <w:jc w:val="both"/>
              <w:rPr>
                <w:rFonts w:ascii="Arial" w:hAnsi="Arial" w:cs="Arial"/>
              </w:rPr>
            </w:pPr>
          </w:p>
          <w:p w14:paraId="3B9556FE" w14:textId="77777777" w:rsidR="00AC609F" w:rsidRPr="00E64280" w:rsidRDefault="00AC609F" w:rsidP="00E64280">
            <w:pPr>
              <w:jc w:val="both"/>
              <w:rPr>
                <w:rFonts w:ascii="Arial" w:hAnsi="Arial" w:cs="Arial"/>
              </w:rPr>
            </w:pPr>
            <w:r w:rsidRPr="00E64280">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E64280" w:rsidRDefault="00AC609F" w:rsidP="00E64280">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6FD46DB" w:rsidR="00AC609F" w:rsidRDefault="00AC609F" w:rsidP="00B35D4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298030B" w:rsidR="00AC609F" w:rsidRDefault="00AC609F" w:rsidP="00B35D4E">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E64280" w:rsidRDefault="00AC609F" w:rsidP="00E64280">
            <w:pPr>
              <w:tabs>
                <w:tab w:val="left" w:pos="0"/>
                <w:tab w:val="left" w:pos="2841"/>
              </w:tabs>
              <w:overflowPunct w:val="0"/>
              <w:autoSpaceDE w:val="0"/>
              <w:autoSpaceDN w:val="0"/>
              <w:adjustRightInd w:val="0"/>
              <w:jc w:val="both"/>
              <w:rPr>
                <w:rFonts w:ascii="Arial" w:hAnsi="Arial" w:cs="Arial"/>
                <w:b/>
              </w:rPr>
            </w:pPr>
            <w:r w:rsidRPr="00E64280">
              <w:rPr>
                <w:rFonts w:ascii="Arial" w:hAnsi="Arial" w:cs="Arial"/>
                <w:b/>
              </w:rPr>
              <w:t>When trying to open a Portable Document Format (PDF), I am receiving an error message and am unable to access the PDF. How should I proceed?</w:t>
            </w:r>
          </w:p>
          <w:p w14:paraId="77CFFBA9" w14:textId="77777777" w:rsidR="00AC609F" w:rsidRPr="00E64280" w:rsidRDefault="00AC609F" w:rsidP="00E64280">
            <w:pPr>
              <w:tabs>
                <w:tab w:val="left" w:pos="0"/>
                <w:tab w:val="left" w:pos="2841"/>
              </w:tabs>
              <w:overflowPunct w:val="0"/>
              <w:autoSpaceDE w:val="0"/>
              <w:autoSpaceDN w:val="0"/>
              <w:adjustRightInd w:val="0"/>
              <w:jc w:val="both"/>
              <w:rPr>
                <w:rFonts w:ascii="Arial" w:hAnsi="Arial" w:cs="Arial"/>
              </w:rPr>
            </w:pPr>
          </w:p>
          <w:p w14:paraId="517E8E34" w14:textId="77777777" w:rsidR="00AC609F" w:rsidRPr="00E64280" w:rsidRDefault="00AC609F" w:rsidP="00E64280">
            <w:pPr>
              <w:tabs>
                <w:tab w:val="left" w:pos="0"/>
              </w:tabs>
              <w:overflowPunct w:val="0"/>
              <w:autoSpaceDE w:val="0"/>
              <w:autoSpaceDN w:val="0"/>
              <w:adjustRightInd w:val="0"/>
              <w:jc w:val="both"/>
              <w:rPr>
                <w:rFonts w:ascii="Arial" w:hAnsi="Arial" w:cs="Arial"/>
              </w:rPr>
            </w:pPr>
            <w:r w:rsidRPr="00E64280">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146A6A59" w:rsidR="00932614" w:rsidRPr="00E64280" w:rsidRDefault="00932614" w:rsidP="00E64280">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048225CA" w:rsidR="00AC609F" w:rsidRDefault="00AC609F" w:rsidP="00B35D4E">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7354E126" w:rsidR="00AC609F" w:rsidRDefault="00AC609F" w:rsidP="00B35D4E">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E64280" w:rsidRDefault="00AC609F" w:rsidP="00E64280">
            <w:pPr>
              <w:jc w:val="both"/>
              <w:rPr>
                <w:rFonts w:ascii="Arial" w:hAnsi="Arial" w:cs="Arial"/>
                <w:b/>
              </w:rPr>
            </w:pPr>
            <w:r w:rsidRPr="00E64280">
              <w:rPr>
                <w:rFonts w:ascii="Arial" w:hAnsi="Arial" w:cs="Arial"/>
                <w:b/>
              </w:rPr>
              <w:t>Will the State allow Bidders to take exception to any of the Standard Terms and Conditions?</w:t>
            </w:r>
          </w:p>
          <w:p w14:paraId="0D087870" w14:textId="77777777" w:rsidR="00AC609F" w:rsidRPr="00E64280" w:rsidRDefault="00AC609F" w:rsidP="00E64280">
            <w:pPr>
              <w:jc w:val="both"/>
              <w:rPr>
                <w:rFonts w:ascii="Arial" w:hAnsi="Arial" w:cs="Arial"/>
                <w:b/>
              </w:rPr>
            </w:pPr>
          </w:p>
          <w:p w14:paraId="77D96B10" w14:textId="5D20E49A" w:rsidR="00AC609F" w:rsidRPr="00E64280" w:rsidRDefault="00AC609F" w:rsidP="00E64280">
            <w:pPr>
              <w:jc w:val="both"/>
              <w:rPr>
                <w:rFonts w:ascii="Arial" w:hAnsi="Arial" w:cs="Arial"/>
              </w:rPr>
            </w:pPr>
            <w:r w:rsidRPr="00E64280">
              <w:rPr>
                <w:rFonts w:ascii="Arial" w:hAnsi="Arial" w:cs="Arial"/>
              </w:rPr>
              <w:t xml:space="preserve">As stated in </w:t>
            </w:r>
            <w:r w:rsidR="00E64280">
              <w:rPr>
                <w:rFonts w:ascii="Arial" w:hAnsi="Arial" w:cs="Arial"/>
              </w:rPr>
              <w:t xml:space="preserve">Revised </w:t>
            </w:r>
            <w:r w:rsidRPr="00E64280">
              <w:rPr>
                <w:rFonts w:ascii="Arial" w:hAnsi="Arial" w:cs="Arial"/>
              </w:rPr>
              <w:t xml:space="preserve">Bid Solicitation Section 2.2, </w:t>
            </w:r>
            <w:r w:rsidRPr="006469BB">
              <w:rPr>
                <w:rFonts w:ascii="Arial" w:hAnsi="Arial" w:cs="Arial"/>
                <w:i/>
              </w:rPr>
              <w:t>Exceptions to the State of NJ Standard Terms and Conditions (SSTC)</w:t>
            </w:r>
            <w:r w:rsidRPr="00E64280">
              <w:rPr>
                <w:rFonts w:ascii="Arial" w:hAnsi="Arial" w:cs="Arial"/>
              </w:rPr>
              <w:t>: “</w:t>
            </w:r>
            <w:r w:rsidRPr="00E64280">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E64280">
              <w:rPr>
                <w:rFonts w:ascii="Arial" w:hAnsi="Arial" w:cs="Arial"/>
              </w:rPr>
              <w:t xml:space="preserve">”  </w:t>
            </w:r>
            <w:r w:rsidRPr="00E64280">
              <w:rPr>
                <w:rFonts w:ascii="Arial" w:eastAsiaTheme="minorEastAsia" w:hAnsi="Arial" w:cs="Arial"/>
              </w:rPr>
              <w:t xml:space="preserve">Moreover, as stated in </w:t>
            </w:r>
            <w:r w:rsidR="00E64280">
              <w:rPr>
                <w:rFonts w:ascii="Arial" w:eastAsiaTheme="minorEastAsia" w:hAnsi="Arial" w:cs="Arial"/>
              </w:rPr>
              <w:t xml:space="preserve">Revised </w:t>
            </w:r>
            <w:r w:rsidRPr="00E64280">
              <w:rPr>
                <w:rFonts w:ascii="Arial" w:eastAsiaTheme="minorEastAsia" w:hAnsi="Arial" w:cs="Arial"/>
              </w:rPr>
              <w:t>Bid Solicitation Section 3.11,</w:t>
            </w:r>
            <w:r w:rsidR="00E64280">
              <w:rPr>
                <w:rFonts w:ascii="Arial" w:eastAsiaTheme="minorEastAsia" w:hAnsi="Arial" w:cs="Arial"/>
              </w:rPr>
              <w:t xml:space="preserve"> </w:t>
            </w:r>
            <w:r w:rsidR="00E64280" w:rsidRPr="006469BB">
              <w:rPr>
                <w:rFonts w:ascii="Arial" w:eastAsiaTheme="minorEastAsia" w:hAnsi="Arial" w:cs="Arial"/>
                <w:i/>
              </w:rPr>
              <w:t>Bidder Additional Terms Submitted with the Quote</w:t>
            </w:r>
            <w:r w:rsidR="00E64280">
              <w:rPr>
                <w:rFonts w:ascii="Arial" w:eastAsiaTheme="minorEastAsia" w:hAnsi="Arial" w:cs="Arial"/>
              </w:rPr>
              <w:t>,</w:t>
            </w:r>
            <w:r w:rsidRPr="00E64280">
              <w:rPr>
                <w:rFonts w:ascii="Arial" w:eastAsiaTheme="minorEastAsia" w:hAnsi="Arial" w:cs="Arial"/>
              </w:rPr>
              <w:t xml:space="preserve"> Bidder proposed terms or conditions that conflict with those contained in the State of New Jersey Standard Terms and Conditions may render a Quote non-responsive.</w:t>
            </w:r>
          </w:p>
          <w:p w14:paraId="6CB5E475" w14:textId="77777777" w:rsidR="00AC609F" w:rsidRDefault="00AC609F" w:rsidP="00E64280">
            <w:pPr>
              <w:tabs>
                <w:tab w:val="left" w:pos="0"/>
              </w:tabs>
              <w:overflowPunct w:val="0"/>
              <w:autoSpaceDE w:val="0"/>
              <w:autoSpaceDN w:val="0"/>
              <w:adjustRightInd w:val="0"/>
              <w:jc w:val="both"/>
              <w:rPr>
                <w:rFonts w:ascii="Arial" w:hAnsi="Arial" w:cs="Arial"/>
              </w:rPr>
            </w:pPr>
          </w:p>
          <w:p w14:paraId="03C6B445" w14:textId="049F420F" w:rsidR="00FF1E16" w:rsidRPr="00E64280" w:rsidRDefault="00FF1E16" w:rsidP="00E64280">
            <w:pPr>
              <w:tabs>
                <w:tab w:val="left" w:pos="0"/>
              </w:tabs>
              <w:overflowPunct w:val="0"/>
              <w:autoSpaceDE w:val="0"/>
              <w:autoSpaceDN w:val="0"/>
              <w:adjustRightInd w:val="0"/>
              <w:jc w:val="both"/>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3EB1474C" w:rsidR="00AC609F" w:rsidRDefault="00AC609F" w:rsidP="00B35D4E">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6E76D33" w14:textId="29C01999" w:rsidR="00AC609F" w:rsidRDefault="00BF1865" w:rsidP="00B35D4E">
            <w:pPr>
              <w:tabs>
                <w:tab w:val="left" w:pos="0"/>
              </w:tabs>
              <w:overflowPunct w:val="0"/>
              <w:autoSpaceDE w:val="0"/>
              <w:autoSpaceDN w:val="0"/>
              <w:adjustRightInd w:val="0"/>
              <w:jc w:val="center"/>
              <w:rPr>
                <w:rFonts w:ascii="Arial" w:hAnsi="Arial" w:cs="Arial"/>
              </w:rPr>
            </w:pPr>
            <w:r>
              <w:rPr>
                <w:rFonts w:ascii="Arial" w:hAnsi="Arial" w:cs="Arial"/>
              </w:rPr>
              <w:t>Data Security Requirements</w:t>
            </w:r>
            <w:r w:rsidR="00256FAA">
              <w:rPr>
                <w:rFonts w:ascii="Arial" w:hAnsi="Arial" w:cs="Arial"/>
              </w:rPr>
              <w:t xml:space="preserve"> –</w:t>
            </w:r>
          </w:p>
          <w:p w14:paraId="03C6B449" w14:textId="64EE28FB" w:rsidR="00256FAA" w:rsidRDefault="00256FAA" w:rsidP="00B35D4E">
            <w:pPr>
              <w:tabs>
                <w:tab w:val="left" w:pos="0"/>
              </w:tabs>
              <w:overflowPunct w:val="0"/>
              <w:autoSpaceDE w:val="0"/>
              <w:autoSpaceDN w:val="0"/>
              <w:adjustRightInd w:val="0"/>
              <w:jc w:val="center"/>
              <w:rPr>
                <w:rFonts w:ascii="Arial" w:hAnsi="Arial" w:cs="Arial"/>
              </w:rPr>
            </w:pPr>
            <w:r>
              <w:rPr>
                <w:rFonts w:ascii="Arial" w:hAnsi="Arial" w:cs="Arial"/>
              </w:rPr>
              <w:t>Section 6</w:t>
            </w:r>
            <w:r w:rsidR="00B35D4E">
              <w:rPr>
                <w:rFonts w:ascii="Arial" w:hAnsi="Arial" w:cs="Arial"/>
              </w:rPr>
              <w:t xml:space="preserve">, </w:t>
            </w:r>
            <w:r w:rsidR="00B35D4E" w:rsidRPr="00B35D4E">
              <w:rPr>
                <w:rFonts w:ascii="Arial" w:hAnsi="Arial" w:cs="Arial"/>
                <w:i/>
              </w:rPr>
              <w:t>Data Security Requirements – Contractor Responsibility</w:t>
            </w:r>
          </w:p>
        </w:tc>
        <w:tc>
          <w:tcPr>
            <w:tcW w:w="7200" w:type="dxa"/>
            <w:tcBorders>
              <w:top w:val="single" w:sz="4" w:space="0" w:color="auto"/>
              <w:left w:val="single" w:sz="4" w:space="0" w:color="auto"/>
              <w:bottom w:val="single" w:sz="4" w:space="0" w:color="auto"/>
              <w:right w:val="single" w:sz="4" w:space="0" w:color="auto"/>
            </w:tcBorders>
          </w:tcPr>
          <w:p w14:paraId="1413686C" w14:textId="1E1A2310" w:rsidR="00AC609F" w:rsidRPr="00E64280" w:rsidRDefault="00983FEE"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Please confirm that data security requirements that relate to State information do not pertain to the scope and performance of management and affiliate transactions audits, which do not involve such information. Otherwise, please specify what State information will be accessed during such audits</w:t>
            </w:r>
          </w:p>
          <w:p w14:paraId="6BBFD66E" w14:textId="77777777" w:rsidR="001817A9" w:rsidRPr="00E64280" w:rsidRDefault="001817A9" w:rsidP="00E64280">
            <w:pPr>
              <w:tabs>
                <w:tab w:val="left" w:pos="0"/>
              </w:tabs>
              <w:overflowPunct w:val="0"/>
              <w:autoSpaceDE w:val="0"/>
              <w:autoSpaceDN w:val="0"/>
              <w:adjustRightInd w:val="0"/>
              <w:jc w:val="both"/>
              <w:rPr>
                <w:rFonts w:ascii="Arial" w:hAnsi="Arial" w:cs="Arial"/>
                <w:b/>
              </w:rPr>
            </w:pPr>
          </w:p>
          <w:p w14:paraId="4374E45F" w14:textId="2F8828EC" w:rsidR="00E64280"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E64280">
              <w:rPr>
                <w:rFonts w:ascii="Arial" w:hAnsi="Arial" w:cs="Arial"/>
              </w:rPr>
              <w:t xml:space="preserve">Revised Bid Solicitation </w:t>
            </w:r>
            <w:r w:rsidR="00E03EE7" w:rsidRPr="00E64280">
              <w:rPr>
                <w:rFonts w:ascii="Arial" w:hAnsi="Arial" w:cs="Arial"/>
              </w:rPr>
              <w:t>Section 6</w:t>
            </w:r>
            <w:r w:rsidR="00E64280">
              <w:rPr>
                <w:rFonts w:ascii="Arial" w:hAnsi="Arial" w:cs="Arial"/>
              </w:rPr>
              <w:t xml:space="preserve">, </w:t>
            </w:r>
            <w:r w:rsidR="00E64280" w:rsidRPr="006469BB">
              <w:rPr>
                <w:rFonts w:ascii="Arial" w:hAnsi="Arial" w:cs="Arial"/>
                <w:i/>
              </w:rPr>
              <w:t xml:space="preserve">Data </w:t>
            </w:r>
            <w:r w:rsidR="00E64280" w:rsidRPr="000D78FB">
              <w:rPr>
                <w:rFonts w:ascii="Arial" w:hAnsi="Arial" w:cs="Arial"/>
                <w:i/>
              </w:rPr>
              <w:t>Security Requirements</w:t>
            </w:r>
            <w:r w:rsidR="00E64280">
              <w:rPr>
                <w:rFonts w:ascii="Arial" w:hAnsi="Arial" w:cs="Arial"/>
                <w:i/>
              </w:rPr>
              <w:t>-</w:t>
            </w:r>
            <w:r w:rsidR="00E64280" w:rsidRPr="006469BB">
              <w:rPr>
                <w:rFonts w:ascii="Arial" w:hAnsi="Arial" w:cs="Arial"/>
                <w:i/>
              </w:rPr>
              <w:t xml:space="preserve"> Contractor </w:t>
            </w:r>
            <w:r w:rsidR="00E64280" w:rsidRPr="000D78FB">
              <w:rPr>
                <w:rFonts w:ascii="Arial" w:hAnsi="Arial" w:cs="Arial"/>
                <w:i/>
              </w:rPr>
              <w:t>Responsibility</w:t>
            </w:r>
            <w:r w:rsidRPr="00E64280">
              <w:rPr>
                <w:rFonts w:ascii="Arial" w:hAnsi="Arial" w:cs="Arial"/>
              </w:rPr>
              <w:t>, including its subsections, have</w:t>
            </w:r>
            <w:r w:rsidR="00E03EE7" w:rsidRPr="00E64280">
              <w:rPr>
                <w:rFonts w:ascii="Arial" w:hAnsi="Arial" w:cs="Arial"/>
              </w:rPr>
              <w:t xml:space="preserve"> been removed from the </w:t>
            </w:r>
            <w:r w:rsidR="00E64280">
              <w:rPr>
                <w:rFonts w:ascii="Arial" w:hAnsi="Arial" w:cs="Arial"/>
              </w:rPr>
              <w:t xml:space="preserve">Revised </w:t>
            </w:r>
            <w:r w:rsidR="00E03EE7" w:rsidRPr="00E64280">
              <w:rPr>
                <w:rFonts w:ascii="Arial" w:hAnsi="Arial" w:cs="Arial"/>
              </w:rPr>
              <w:t>Bid Solicitation</w:t>
            </w:r>
            <w:r w:rsidR="003A6B65" w:rsidRPr="00E64280">
              <w:rPr>
                <w:rFonts w:ascii="Arial" w:hAnsi="Arial" w:cs="Arial"/>
              </w:rPr>
              <w:t xml:space="preserve"> and is no longer applicable to this procurement</w:t>
            </w:r>
            <w:r w:rsidR="00E64280">
              <w:rPr>
                <w:rFonts w:ascii="Arial" w:hAnsi="Arial" w:cs="Arial"/>
              </w:rPr>
              <w:t>.</w:t>
            </w:r>
            <w:r w:rsidR="00E03EE7" w:rsidRPr="00E64280">
              <w:rPr>
                <w:rFonts w:ascii="Arial" w:hAnsi="Arial" w:cs="Arial"/>
              </w:rPr>
              <w:t xml:space="preserve"> </w:t>
            </w:r>
          </w:p>
          <w:p w14:paraId="5CCF76F7" w14:textId="77777777" w:rsidR="00E64280" w:rsidRDefault="00E64280" w:rsidP="00E64280">
            <w:pPr>
              <w:tabs>
                <w:tab w:val="left" w:pos="0"/>
              </w:tabs>
              <w:overflowPunct w:val="0"/>
              <w:autoSpaceDE w:val="0"/>
              <w:autoSpaceDN w:val="0"/>
              <w:adjustRightInd w:val="0"/>
              <w:jc w:val="both"/>
              <w:rPr>
                <w:rFonts w:ascii="Arial" w:hAnsi="Arial" w:cs="Arial"/>
              </w:rPr>
            </w:pPr>
          </w:p>
          <w:p w14:paraId="2BF3D931" w14:textId="0398E87A" w:rsidR="00E03EE7" w:rsidRPr="006469BB"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Please see the Revised Bid Solicitation.</w:t>
            </w:r>
            <w:r w:rsidR="00FA23B7">
              <w:rPr>
                <w:rFonts w:ascii="Arial" w:hAnsi="Arial" w:cs="Arial"/>
              </w:rPr>
              <w:t xml:space="preserve">  </w:t>
            </w:r>
          </w:p>
          <w:p w14:paraId="2CEB7041" w14:textId="3DCFD654" w:rsidR="00C51C63" w:rsidRDefault="00C51C63" w:rsidP="00E64280">
            <w:pPr>
              <w:tabs>
                <w:tab w:val="left" w:pos="0"/>
              </w:tabs>
              <w:overflowPunct w:val="0"/>
              <w:autoSpaceDE w:val="0"/>
              <w:autoSpaceDN w:val="0"/>
              <w:adjustRightInd w:val="0"/>
              <w:jc w:val="both"/>
              <w:rPr>
                <w:rFonts w:ascii="Arial" w:hAnsi="Arial" w:cs="Arial"/>
                <w:b/>
              </w:rPr>
            </w:pPr>
          </w:p>
          <w:p w14:paraId="695E304D" w14:textId="741FCFD3" w:rsidR="000D78FB" w:rsidRDefault="000D78FB" w:rsidP="00E64280">
            <w:pPr>
              <w:tabs>
                <w:tab w:val="left" w:pos="0"/>
              </w:tabs>
              <w:overflowPunct w:val="0"/>
              <w:autoSpaceDE w:val="0"/>
              <w:autoSpaceDN w:val="0"/>
              <w:adjustRightInd w:val="0"/>
              <w:jc w:val="both"/>
              <w:rPr>
                <w:rFonts w:ascii="Arial" w:hAnsi="Arial" w:cs="Arial"/>
                <w:b/>
              </w:rPr>
            </w:pPr>
          </w:p>
          <w:p w14:paraId="0374D6A7" w14:textId="77777777" w:rsidR="000D78FB" w:rsidRPr="00E64280" w:rsidRDefault="000D78FB" w:rsidP="00E64280">
            <w:pPr>
              <w:tabs>
                <w:tab w:val="left" w:pos="0"/>
              </w:tabs>
              <w:overflowPunct w:val="0"/>
              <w:autoSpaceDE w:val="0"/>
              <w:autoSpaceDN w:val="0"/>
              <w:adjustRightInd w:val="0"/>
              <w:jc w:val="both"/>
              <w:rPr>
                <w:rFonts w:ascii="Arial" w:hAnsi="Arial" w:cs="Arial"/>
                <w:b/>
              </w:rPr>
            </w:pPr>
          </w:p>
          <w:p w14:paraId="03C6B44A" w14:textId="5A012B38" w:rsidR="00C51C63" w:rsidRPr="00E64280" w:rsidRDefault="00C51C63" w:rsidP="00E64280">
            <w:pPr>
              <w:tabs>
                <w:tab w:val="left" w:pos="0"/>
              </w:tabs>
              <w:overflowPunct w:val="0"/>
              <w:autoSpaceDE w:val="0"/>
              <w:autoSpaceDN w:val="0"/>
              <w:adjustRightInd w:val="0"/>
              <w:jc w:val="both"/>
              <w:rPr>
                <w:rFonts w:ascii="Arial" w:hAnsi="Arial" w:cs="Arial"/>
                <w:bCs/>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5BAB2F7" w:rsidR="00AC609F" w:rsidRDefault="00AC609F" w:rsidP="00B35D4E">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12C0BFE" w14:textId="3DC28263" w:rsidR="00AC609F" w:rsidRDefault="00D6592B" w:rsidP="00B35D4E">
            <w:pPr>
              <w:tabs>
                <w:tab w:val="left" w:pos="0"/>
              </w:tabs>
              <w:overflowPunct w:val="0"/>
              <w:autoSpaceDE w:val="0"/>
              <w:autoSpaceDN w:val="0"/>
              <w:adjustRightInd w:val="0"/>
              <w:jc w:val="center"/>
              <w:rPr>
                <w:rFonts w:ascii="Arial" w:hAnsi="Arial" w:cs="Arial"/>
              </w:rPr>
            </w:pPr>
            <w:r>
              <w:rPr>
                <w:rFonts w:ascii="Arial" w:hAnsi="Arial" w:cs="Arial"/>
              </w:rPr>
              <w:t>Section 6.</w:t>
            </w:r>
            <w:r w:rsidR="00256FAA">
              <w:rPr>
                <w:rFonts w:ascii="Arial" w:hAnsi="Arial" w:cs="Arial"/>
              </w:rPr>
              <w:t>3</w:t>
            </w:r>
            <w:r w:rsidR="00B35D4E">
              <w:rPr>
                <w:rFonts w:ascii="Arial" w:hAnsi="Arial" w:cs="Arial"/>
              </w:rPr>
              <w:t>,</w:t>
            </w:r>
          </w:p>
          <w:p w14:paraId="03C6B44E" w14:textId="542112CA" w:rsidR="00782D35" w:rsidRPr="00B35D4E" w:rsidRDefault="00782D35"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Compliance</w:t>
            </w:r>
          </w:p>
        </w:tc>
        <w:tc>
          <w:tcPr>
            <w:tcW w:w="7200" w:type="dxa"/>
            <w:tcBorders>
              <w:top w:val="single" w:sz="4" w:space="0" w:color="auto"/>
              <w:left w:val="single" w:sz="4" w:space="0" w:color="auto"/>
              <w:bottom w:val="single" w:sz="4" w:space="0" w:color="auto"/>
              <w:right w:val="single" w:sz="4" w:space="0" w:color="auto"/>
            </w:tcBorders>
          </w:tcPr>
          <w:p w14:paraId="05F8764D" w14:textId="2EAB13E3" w:rsidR="00AC609F" w:rsidRPr="00E64280" w:rsidRDefault="00BF1865"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 xml:space="preserve">Please confirm that GDPR, Payment Card Industry Data Security Standard, HIPAA, and IRS-1075 are not relevant to the management and affiliate transaction audits as defined in the </w:t>
            </w:r>
            <w:r w:rsidR="00BA1258" w:rsidRPr="00E64280">
              <w:rPr>
                <w:rFonts w:ascii="Arial" w:hAnsi="Arial" w:cs="Arial"/>
                <w:b/>
              </w:rPr>
              <w:t>Bid Solicitation</w:t>
            </w:r>
            <w:r w:rsidRPr="00E64280">
              <w:rPr>
                <w:rFonts w:ascii="Arial" w:hAnsi="Arial" w:cs="Arial"/>
                <w:b/>
              </w:rPr>
              <w:t>. Otherwise, please explain how they do.</w:t>
            </w:r>
          </w:p>
          <w:p w14:paraId="4C1EE3AB" w14:textId="6DA0D57F" w:rsidR="00473388" w:rsidRPr="00E64280" w:rsidRDefault="00473388" w:rsidP="00E64280">
            <w:pPr>
              <w:tabs>
                <w:tab w:val="left" w:pos="0"/>
              </w:tabs>
              <w:overflowPunct w:val="0"/>
              <w:autoSpaceDE w:val="0"/>
              <w:autoSpaceDN w:val="0"/>
              <w:adjustRightInd w:val="0"/>
              <w:jc w:val="both"/>
              <w:rPr>
                <w:rFonts w:ascii="Arial" w:hAnsi="Arial" w:cs="Arial"/>
              </w:rPr>
            </w:pPr>
          </w:p>
          <w:p w14:paraId="43132AD6" w14:textId="467E2D3E" w:rsidR="000D78FB"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9E12BC">
              <w:rPr>
                <w:rFonts w:ascii="Arial" w:hAnsi="Arial" w:cs="Arial"/>
              </w:rPr>
              <w:t xml:space="preserve">Revised Bid Solicitation </w:t>
            </w:r>
            <w:r w:rsidRPr="00E64280">
              <w:rPr>
                <w:rFonts w:ascii="Arial" w:hAnsi="Arial" w:cs="Arial"/>
              </w:rPr>
              <w:t>Section 6,</w:t>
            </w:r>
            <w:r w:rsidR="009E12BC">
              <w:rPr>
                <w:rFonts w:ascii="Arial" w:hAnsi="Arial" w:cs="Arial"/>
              </w:rPr>
              <w:t xml:space="preserve"> </w:t>
            </w:r>
            <w:r w:rsidR="009E12BC" w:rsidRPr="00791AC1">
              <w:rPr>
                <w:rFonts w:ascii="Arial" w:hAnsi="Arial" w:cs="Arial"/>
                <w:i/>
              </w:rPr>
              <w:t>Data Security Requirements</w:t>
            </w:r>
            <w:r w:rsidR="009E12BC">
              <w:rPr>
                <w:rFonts w:ascii="Arial" w:hAnsi="Arial" w:cs="Arial"/>
                <w:i/>
              </w:rPr>
              <w:t>-</w:t>
            </w:r>
            <w:r w:rsidR="009E12BC" w:rsidRPr="00791AC1">
              <w:rPr>
                <w:rFonts w:ascii="Arial" w:hAnsi="Arial" w:cs="Arial"/>
                <w:i/>
              </w:rPr>
              <w:t xml:space="preserve"> Contractor Responsibility</w:t>
            </w:r>
            <w:r w:rsidR="009E12BC" w:rsidRPr="00E64280">
              <w:rPr>
                <w:rFonts w:ascii="Arial" w:hAnsi="Arial" w:cs="Arial"/>
              </w:rPr>
              <w:t>,</w:t>
            </w:r>
            <w:r w:rsidRPr="00E64280">
              <w:rPr>
                <w:rFonts w:ascii="Arial" w:hAnsi="Arial" w:cs="Arial"/>
              </w:rPr>
              <w:t xml:space="preserve"> including </w:t>
            </w:r>
            <w:r w:rsidR="009E12BC">
              <w:rPr>
                <w:rFonts w:ascii="Arial" w:hAnsi="Arial" w:cs="Arial"/>
              </w:rPr>
              <w:t xml:space="preserve">Revised Bid Solicitation </w:t>
            </w:r>
            <w:r w:rsidRPr="00E64280">
              <w:rPr>
                <w:rFonts w:ascii="Arial" w:hAnsi="Arial" w:cs="Arial"/>
              </w:rPr>
              <w:t xml:space="preserve">Section 6.3, </w:t>
            </w:r>
            <w:r w:rsidRPr="00E64280">
              <w:rPr>
                <w:rFonts w:ascii="Arial" w:hAnsi="Arial" w:cs="Arial"/>
                <w:i/>
              </w:rPr>
              <w:t>Compliance</w:t>
            </w:r>
            <w:r w:rsidRPr="00E64280">
              <w:rPr>
                <w:rFonts w:ascii="Arial" w:hAnsi="Arial" w:cs="Arial"/>
              </w:rPr>
              <w:t xml:space="preserve">, </w:t>
            </w:r>
            <w:r w:rsidR="003A6B65" w:rsidRPr="00E64280">
              <w:rPr>
                <w:rFonts w:ascii="Arial" w:hAnsi="Arial" w:cs="Arial"/>
              </w:rPr>
              <w:t>ha</w:t>
            </w:r>
            <w:r w:rsidR="009E12BC">
              <w:rPr>
                <w:rFonts w:ascii="Arial" w:hAnsi="Arial" w:cs="Arial"/>
              </w:rPr>
              <w:t>ve</w:t>
            </w:r>
            <w:r w:rsidR="003A6B65" w:rsidRPr="00E64280">
              <w:rPr>
                <w:rFonts w:ascii="Arial" w:hAnsi="Arial" w:cs="Arial"/>
              </w:rPr>
              <w:t xml:space="preserve"> been removed from the </w:t>
            </w:r>
            <w:r w:rsidR="009E12BC">
              <w:rPr>
                <w:rFonts w:ascii="Arial" w:hAnsi="Arial" w:cs="Arial"/>
              </w:rPr>
              <w:t xml:space="preserve">Revised </w:t>
            </w:r>
            <w:r w:rsidR="003A6B65" w:rsidRPr="00E64280">
              <w:rPr>
                <w:rFonts w:ascii="Arial" w:hAnsi="Arial" w:cs="Arial"/>
              </w:rPr>
              <w:t xml:space="preserve">Bid Solicitation and is no longer applicable to this procurement. </w:t>
            </w:r>
          </w:p>
          <w:p w14:paraId="66D88EF5" w14:textId="77777777" w:rsidR="000D78FB" w:rsidRDefault="000D78FB" w:rsidP="00E64280">
            <w:pPr>
              <w:tabs>
                <w:tab w:val="left" w:pos="0"/>
              </w:tabs>
              <w:overflowPunct w:val="0"/>
              <w:autoSpaceDE w:val="0"/>
              <w:autoSpaceDN w:val="0"/>
              <w:adjustRightInd w:val="0"/>
              <w:jc w:val="both"/>
              <w:rPr>
                <w:rFonts w:ascii="Arial" w:hAnsi="Arial" w:cs="Arial"/>
              </w:rPr>
            </w:pPr>
          </w:p>
          <w:p w14:paraId="32D1742C" w14:textId="1B6AAF6C" w:rsidR="003A6B65"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Please see the Revised Bid Solicitation.</w:t>
            </w:r>
          </w:p>
          <w:p w14:paraId="0A482C7C" w14:textId="77777777" w:rsidR="00C51C63" w:rsidRPr="00E64280" w:rsidRDefault="00C51C63" w:rsidP="00E64280">
            <w:pPr>
              <w:tabs>
                <w:tab w:val="left" w:pos="0"/>
              </w:tabs>
              <w:overflowPunct w:val="0"/>
              <w:autoSpaceDE w:val="0"/>
              <w:autoSpaceDN w:val="0"/>
              <w:adjustRightInd w:val="0"/>
              <w:jc w:val="both"/>
              <w:rPr>
                <w:rFonts w:ascii="Arial" w:hAnsi="Arial" w:cs="Arial"/>
                <w:b/>
                <w:color w:val="FF0000"/>
              </w:rPr>
            </w:pPr>
          </w:p>
          <w:p w14:paraId="0509216A" w14:textId="77777777" w:rsidR="00C51C63" w:rsidRDefault="00C51C63" w:rsidP="00E64280">
            <w:pPr>
              <w:tabs>
                <w:tab w:val="left" w:pos="0"/>
              </w:tabs>
              <w:overflowPunct w:val="0"/>
              <w:autoSpaceDE w:val="0"/>
              <w:autoSpaceDN w:val="0"/>
              <w:adjustRightInd w:val="0"/>
              <w:jc w:val="both"/>
              <w:rPr>
                <w:rFonts w:ascii="Arial" w:hAnsi="Arial" w:cs="Arial"/>
                <w:color w:val="FF0000"/>
              </w:rPr>
            </w:pPr>
          </w:p>
          <w:p w14:paraId="008EE680" w14:textId="77777777" w:rsidR="000D78FB" w:rsidRDefault="000D78FB" w:rsidP="00E64280">
            <w:pPr>
              <w:tabs>
                <w:tab w:val="left" w:pos="0"/>
              </w:tabs>
              <w:overflowPunct w:val="0"/>
              <w:autoSpaceDE w:val="0"/>
              <w:autoSpaceDN w:val="0"/>
              <w:adjustRightInd w:val="0"/>
              <w:jc w:val="both"/>
              <w:rPr>
                <w:rFonts w:ascii="Arial" w:hAnsi="Arial" w:cs="Arial"/>
                <w:color w:val="FF0000"/>
              </w:rPr>
            </w:pPr>
          </w:p>
          <w:p w14:paraId="03C6B44F" w14:textId="144D9D0E" w:rsidR="000D78FB" w:rsidRPr="00E64280" w:rsidRDefault="000D78FB" w:rsidP="00E64280">
            <w:pPr>
              <w:tabs>
                <w:tab w:val="left" w:pos="0"/>
              </w:tabs>
              <w:overflowPunct w:val="0"/>
              <w:autoSpaceDE w:val="0"/>
              <w:autoSpaceDN w:val="0"/>
              <w:adjustRightInd w:val="0"/>
              <w:jc w:val="both"/>
              <w:rPr>
                <w:rFonts w:ascii="Arial" w:hAnsi="Arial" w:cs="Arial"/>
                <w:color w:val="FF0000"/>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3F070F92" w:rsidR="00AC609F" w:rsidRDefault="00AC609F" w:rsidP="00B35D4E">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2EB29BD" w14:textId="795A4AA2" w:rsidR="00AC609F" w:rsidRDefault="00B35D4E" w:rsidP="00B35D4E">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D6592B">
              <w:rPr>
                <w:rFonts w:ascii="Arial" w:hAnsi="Arial" w:cs="Arial"/>
              </w:rPr>
              <w:t>6.</w:t>
            </w:r>
            <w:r w:rsidR="00256FAA">
              <w:rPr>
                <w:rFonts w:ascii="Arial" w:hAnsi="Arial" w:cs="Arial"/>
              </w:rPr>
              <w:t>5</w:t>
            </w:r>
            <w:r>
              <w:rPr>
                <w:rFonts w:ascii="Arial" w:hAnsi="Arial" w:cs="Arial"/>
              </w:rPr>
              <w:t>,</w:t>
            </w:r>
          </w:p>
          <w:p w14:paraId="03C6B453" w14:textId="04AC1E98" w:rsidR="00A46E14" w:rsidRPr="00B35D4E" w:rsidRDefault="00A46E14"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Security Awareness</w:t>
            </w:r>
            <w:r w:rsidR="00B92A4E" w:rsidRPr="00B35D4E">
              <w:rPr>
                <w:rFonts w:ascii="Arial" w:hAnsi="Arial" w:cs="Arial"/>
                <w:i/>
              </w:rPr>
              <w:t xml:space="preserve"> and Training</w:t>
            </w:r>
          </w:p>
        </w:tc>
        <w:tc>
          <w:tcPr>
            <w:tcW w:w="7200" w:type="dxa"/>
            <w:tcBorders>
              <w:top w:val="single" w:sz="4" w:space="0" w:color="auto"/>
              <w:left w:val="single" w:sz="4" w:space="0" w:color="auto"/>
              <w:bottom w:val="single" w:sz="4" w:space="0" w:color="auto"/>
              <w:right w:val="single" w:sz="4" w:space="0" w:color="auto"/>
            </w:tcBorders>
          </w:tcPr>
          <w:p w14:paraId="2461E96F" w14:textId="487BD38A" w:rsidR="00AC609F" w:rsidRPr="00E64280" w:rsidRDefault="00BF1865"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 xml:space="preserve">Please clarify what "information systems and State Confidential Information" will be accessible, and therefore require protection, during the conduct of management and affiliate transaction audits as defined in the </w:t>
            </w:r>
            <w:r w:rsidR="00BA1258" w:rsidRPr="00E64280">
              <w:rPr>
                <w:rFonts w:ascii="Arial" w:hAnsi="Arial" w:cs="Arial"/>
                <w:b/>
              </w:rPr>
              <w:t>Bid Solicitation</w:t>
            </w:r>
            <w:r w:rsidRPr="00E64280">
              <w:rPr>
                <w:rFonts w:ascii="Arial" w:hAnsi="Arial" w:cs="Arial"/>
                <w:b/>
              </w:rPr>
              <w:t>.</w:t>
            </w:r>
          </w:p>
          <w:p w14:paraId="431106ED" w14:textId="77777777" w:rsidR="00B42607" w:rsidRPr="00E64280" w:rsidRDefault="00B42607" w:rsidP="00E64280">
            <w:pPr>
              <w:tabs>
                <w:tab w:val="left" w:pos="0"/>
              </w:tabs>
              <w:overflowPunct w:val="0"/>
              <w:autoSpaceDE w:val="0"/>
              <w:autoSpaceDN w:val="0"/>
              <w:adjustRightInd w:val="0"/>
              <w:jc w:val="both"/>
              <w:rPr>
                <w:rFonts w:ascii="Arial" w:hAnsi="Arial" w:cs="Arial"/>
                <w:bCs/>
              </w:rPr>
            </w:pPr>
          </w:p>
          <w:p w14:paraId="23F27763" w14:textId="35488128" w:rsidR="009E12BC" w:rsidRDefault="00F63F9E" w:rsidP="000D78FB">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9E12BC">
              <w:rPr>
                <w:rFonts w:ascii="Arial" w:hAnsi="Arial" w:cs="Arial"/>
              </w:rPr>
              <w:t xml:space="preserve">Revised Bid Solicitation </w:t>
            </w:r>
            <w:r w:rsidR="009E12BC" w:rsidRPr="00E64280">
              <w:rPr>
                <w:rFonts w:ascii="Arial" w:hAnsi="Arial" w:cs="Arial"/>
              </w:rPr>
              <w:t>Section 6,</w:t>
            </w:r>
            <w:r w:rsidR="009E12BC">
              <w:rPr>
                <w:rFonts w:ascii="Arial" w:hAnsi="Arial" w:cs="Arial"/>
              </w:rPr>
              <w:t xml:space="preserve"> </w:t>
            </w:r>
            <w:r w:rsidR="009E12BC" w:rsidRPr="00791AC1">
              <w:rPr>
                <w:rFonts w:ascii="Arial" w:hAnsi="Arial" w:cs="Arial"/>
                <w:i/>
              </w:rPr>
              <w:t>Data Security Requirements</w:t>
            </w:r>
            <w:r w:rsidR="009E12BC">
              <w:rPr>
                <w:rFonts w:ascii="Arial" w:hAnsi="Arial" w:cs="Arial"/>
                <w:i/>
              </w:rPr>
              <w:t>-</w:t>
            </w:r>
            <w:r w:rsidR="009E12BC" w:rsidRPr="00791AC1">
              <w:rPr>
                <w:rFonts w:ascii="Arial" w:hAnsi="Arial" w:cs="Arial"/>
                <w:i/>
              </w:rPr>
              <w:t xml:space="preserve"> Contractor Responsibility</w:t>
            </w:r>
            <w:r w:rsidRPr="00E64280">
              <w:rPr>
                <w:rFonts w:ascii="Arial" w:hAnsi="Arial" w:cs="Arial"/>
              </w:rPr>
              <w:t xml:space="preserve">, including </w:t>
            </w:r>
            <w:r w:rsidR="009E12BC">
              <w:rPr>
                <w:rFonts w:ascii="Arial" w:hAnsi="Arial" w:cs="Arial"/>
              </w:rPr>
              <w:t xml:space="preserve">Revised Bid Solicitation </w:t>
            </w:r>
            <w:r w:rsidRPr="00E64280">
              <w:rPr>
                <w:rFonts w:ascii="Arial" w:hAnsi="Arial" w:cs="Arial"/>
              </w:rPr>
              <w:t xml:space="preserve">Section 6.5, </w:t>
            </w:r>
            <w:r w:rsidRPr="00E64280">
              <w:rPr>
                <w:rFonts w:ascii="Arial" w:hAnsi="Arial" w:cs="Arial"/>
                <w:i/>
              </w:rPr>
              <w:t>Security Awareness</w:t>
            </w:r>
            <w:r w:rsidR="00FF1E16">
              <w:rPr>
                <w:rFonts w:ascii="Arial" w:hAnsi="Arial" w:cs="Arial"/>
                <w:i/>
              </w:rPr>
              <w:t xml:space="preserve"> and </w:t>
            </w:r>
            <w:r w:rsidRPr="00E64280">
              <w:rPr>
                <w:rFonts w:ascii="Arial" w:hAnsi="Arial" w:cs="Arial"/>
                <w:i/>
              </w:rPr>
              <w:t>Training</w:t>
            </w:r>
            <w:r w:rsidRPr="00E64280">
              <w:rPr>
                <w:rFonts w:ascii="Arial" w:hAnsi="Arial" w:cs="Arial"/>
              </w:rPr>
              <w:t>,</w:t>
            </w:r>
            <w:r w:rsidR="003A6B65" w:rsidRPr="00E64280">
              <w:rPr>
                <w:rFonts w:ascii="Arial" w:hAnsi="Arial" w:cs="Arial"/>
              </w:rPr>
              <w:t xml:space="preserve"> </w:t>
            </w:r>
            <w:r w:rsidR="009E12BC">
              <w:rPr>
                <w:rFonts w:ascii="Arial" w:hAnsi="Arial" w:cs="Arial"/>
              </w:rPr>
              <w:t>have</w:t>
            </w:r>
            <w:r w:rsidR="009E12BC" w:rsidRPr="00E64280">
              <w:rPr>
                <w:rFonts w:ascii="Arial" w:hAnsi="Arial" w:cs="Arial"/>
              </w:rPr>
              <w:t xml:space="preserve"> </w:t>
            </w:r>
            <w:r w:rsidR="003A6B65" w:rsidRPr="00E64280">
              <w:rPr>
                <w:rFonts w:ascii="Arial" w:hAnsi="Arial" w:cs="Arial"/>
              </w:rPr>
              <w:t xml:space="preserve">been removed from the </w:t>
            </w:r>
            <w:r w:rsidR="009E12BC">
              <w:rPr>
                <w:rFonts w:ascii="Arial" w:hAnsi="Arial" w:cs="Arial"/>
              </w:rPr>
              <w:t xml:space="preserve">Revised </w:t>
            </w:r>
            <w:r w:rsidR="003A6B65" w:rsidRPr="00E64280">
              <w:rPr>
                <w:rFonts w:ascii="Arial" w:hAnsi="Arial" w:cs="Arial"/>
              </w:rPr>
              <w:t xml:space="preserve">Bid Solicitation and is no longer applicable to this procurement. </w:t>
            </w:r>
          </w:p>
          <w:p w14:paraId="05BAA09D" w14:textId="77777777" w:rsidR="000D78FB" w:rsidRDefault="000D78FB" w:rsidP="000D78FB">
            <w:pPr>
              <w:tabs>
                <w:tab w:val="left" w:pos="0"/>
              </w:tabs>
              <w:overflowPunct w:val="0"/>
              <w:autoSpaceDE w:val="0"/>
              <w:autoSpaceDN w:val="0"/>
              <w:adjustRightInd w:val="0"/>
              <w:jc w:val="both"/>
              <w:rPr>
                <w:rFonts w:ascii="Arial" w:hAnsi="Arial" w:cs="Arial"/>
              </w:rPr>
            </w:pPr>
          </w:p>
          <w:p w14:paraId="03C6B454" w14:textId="757E6780" w:rsidR="000D78FB" w:rsidRPr="00E64280" w:rsidRDefault="00F63F9E" w:rsidP="00C0044A">
            <w:pPr>
              <w:tabs>
                <w:tab w:val="left" w:pos="0"/>
              </w:tabs>
              <w:overflowPunct w:val="0"/>
              <w:autoSpaceDE w:val="0"/>
              <w:autoSpaceDN w:val="0"/>
              <w:adjustRightInd w:val="0"/>
              <w:jc w:val="both"/>
              <w:rPr>
                <w:rFonts w:ascii="Arial" w:hAnsi="Arial" w:cs="Arial"/>
              </w:rPr>
            </w:pPr>
            <w:r w:rsidRPr="00E64280">
              <w:rPr>
                <w:rFonts w:ascii="Arial" w:hAnsi="Arial" w:cs="Arial"/>
              </w:rPr>
              <w:t>Please see the Revised Bid Solicitation.</w:t>
            </w: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27D8B964" w:rsidR="00AC609F" w:rsidRDefault="00AC609F" w:rsidP="00B35D4E">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1DE9B8BE" w14:textId="25370098" w:rsidR="00AC609F" w:rsidRDefault="00D6592B" w:rsidP="00B35D4E">
            <w:pPr>
              <w:tabs>
                <w:tab w:val="left" w:pos="0"/>
              </w:tabs>
              <w:overflowPunct w:val="0"/>
              <w:autoSpaceDE w:val="0"/>
              <w:autoSpaceDN w:val="0"/>
              <w:adjustRightInd w:val="0"/>
              <w:jc w:val="center"/>
              <w:rPr>
                <w:rFonts w:ascii="Arial" w:hAnsi="Arial" w:cs="Arial"/>
              </w:rPr>
            </w:pPr>
            <w:r>
              <w:rPr>
                <w:rFonts w:ascii="Arial" w:hAnsi="Arial" w:cs="Arial"/>
              </w:rPr>
              <w:t>Section 6.</w:t>
            </w:r>
            <w:r w:rsidR="00256FAA">
              <w:rPr>
                <w:rFonts w:ascii="Arial" w:hAnsi="Arial" w:cs="Arial"/>
              </w:rPr>
              <w:t>7</w:t>
            </w:r>
            <w:r w:rsidR="00B35D4E">
              <w:rPr>
                <w:rFonts w:ascii="Arial" w:hAnsi="Arial" w:cs="Arial"/>
              </w:rPr>
              <w:t>,</w:t>
            </w:r>
          </w:p>
          <w:p w14:paraId="03C6B458" w14:textId="1A4D1FD9" w:rsidR="00A46E14" w:rsidRPr="00B35D4E" w:rsidRDefault="00A46E14"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Privacy</w:t>
            </w:r>
          </w:p>
        </w:tc>
        <w:tc>
          <w:tcPr>
            <w:tcW w:w="7200" w:type="dxa"/>
            <w:tcBorders>
              <w:top w:val="single" w:sz="4" w:space="0" w:color="auto"/>
              <w:left w:val="single" w:sz="4" w:space="0" w:color="auto"/>
              <w:bottom w:val="single" w:sz="4" w:space="0" w:color="auto"/>
              <w:right w:val="single" w:sz="4" w:space="0" w:color="auto"/>
            </w:tcBorders>
          </w:tcPr>
          <w:p w14:paraId="29897C35" w14:textId="22E8DD41" w:rsidR="00AC609F" w:rsidRPr="00E64280" w:rsidRDefault="00BF1865"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 xml:space="preserve">Please confirm that there will be no State Data associated with the management and affiliate transactions audits under this </w:t>
            </w:r>
            <w:r w:rsidR="00BA1258" w:rsidRPr="00E64280">
              <w:rPr>
                <w:rFonts w:ascii="Arial" w:hAnsi="Arial" w:cs="Arial"/>
                <w:b/>
              </w:rPr>
              <w:t>Bid Solicitation</w:t>
            </w:r>
            <w:r w:rsidRPr="00E64280">
              <w:rPr>
                <w:rFonts w:ascii="Arial" w:hAnsi="Arial" w:cs="Arial"/>
                <w:b/>
              </w:rPr>
              <w:t>. Otherwise, please explain what State Data will be accessed during such audits.</w:t>
            </w:r>
          </w:p>
          <w:p w14:paraId="7559EA84" w14:textId="0B9D97BF" w:rsidR="00404C6A" w:rsidRPr="00E64280" w:rsidRDefault="00404C6A" w:rsidP="00E64280">
            <w:pPr>
              <w:tabs>
                <w:tab w:val="left" w:pos="0"/>
              </w:tabs>
              <w:overflowPunct w:val="0"/>
              <w:autoSpaceDE w:val="0"/>
              <w:autoSpaceDN w:val="0"/>
              <w:adjustRightInd w:val="0"/>
              <w:jc w:val="both"/>
              <w:rPr>
                <w:rFonts w:ascii="Arial" w:hAnsi="Arial" w:cs="Arial"/>
                <w:bCs/>
              </w:rPr>
            </w:pPr>
          </w:p>
          <w:p w14:paraId="5F6A2792" w14:textId="0D46CBA8" w:rsidR="000D78FB"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9E12BC">
              <w:rPr>
                <w:rFonts w:ascii="Arial" w:hAnsi="Arial" w:cs="Arial"/>
              </w:rPr>
              <w:t>Revised Bid Solicitation</w:t>
            </w:r>
            <w:r w:rsidR="009E12BC" w:rsidRPr="00E64280">
              <w:rPr>
                <w:rFonts w:ascii="Arial" w:hAnsi="Arial" w:cs="Arial"/>
              </w:rPr>
              <w:t xml:space="preserve"> </w:t>
            </w:r>
            <w:r w:rsidR="003A6B65" w:rsidRPr="00E64280">
              <w:rPr>
                <w:rFonts w:ascii="Arial" w:hAnsi="Arial" w:cs="Arial"/>
              </w:rPr>
              <w:t>Section 6</w:t>
            </w:r>
            <w:r w:rsidRPr="00E64280">
              <w:rPr>
                <w:rFonts w:ascii="Arial" w:hAnsi="Arial" w:cs="Arial"/>
              </w:rPr>
              <w:t>,</w:t>
            </w:r>
            <w:r w:rsidR="009E12BC" w:rsidRPr="00791AC1">
              <w:rPr>
                <w:rFonts w:ascii="Arial" w:hAnsi="Arial" w:cs="Arial"/>
                <w:i/>
              </w:rPr>
              <w:t xml:space="preserve"> Data Security Requirements</w:t>
            </w:r>
            <w:r w:rsidR="009E12BC">
              <w:rPr>
                <w:rFonts w:ascii="Arial" w:hAnsi="Arial" w:cs="Arial"/>
                <w:i/>
              </w:rPr>
              <w:t>-</w:t>
            </w:r>
            <w:r w:rsidR="009E12BC" w:rsidRPr="00791AC1">
              <w:rPr>
                <w:rFonts w:ascii="Arial" w:hAnsi="Arial" w:cs="Arial"/>
                <w:i/>
              </w:rPr>
              <w:t xml:space="preserve"> Contractor Responsibility</w:t>
            </w:r>
            <w:r w:rsidR="009E12BC">
              <w:rPr>
                <w:rFonts w:ascii="Arial" w:hAnsi="Arial" w:cs="Arial"/>
                <w:i/>
              </w:rPr>
              <w:t>,</w:t>
            </w:r>
            <w:r w:rsidRPr="00E64280">
              <w:rPr>
                <w:rFonts w:ascii="Arial" w:hAnsi="Arial" w:cs="Arial"/>
              </w:rPr>
              <w:t xml:space="preserve"> including </w:t>
            </w:r>
            <w:r w:rsidR="009E12BC">
              <w:rPr>
                <w:rFonts w:ascii="Arial" w:hAnsi="Arial" w:cs="Arial"/>
              </w:rPr>
              <w:t>Revised Bid Solicitation</w:t>
            </w:r>
            <w:r w:rsidR="009E12BC" w:rsidRPr="00E64280">
              <w:rPr>
                <w:rFonts w:ascii="Arial" w:hAnsi="Arial" w:cs="Arial"/>
              </w:rPr>
              <w:t xml:space="preserve"> </w:t>
            </w:r>
            <w:r w:rsidRPr="00E64280">
              <w:rPr>
                <w:rFonts w:ascii="Arial" w:hAnsi="Arial" w:cs="Arial"/>
              </w:rPr>
              <w:t xml:space="preserve">Section 6.7, </w:t>
            </w:r>
            <w:r w:rsidRPr="00E64280">
              <w:rPr>
                <w:rFonts w:ascii="Arial" w:hAnsi="Arial" w:cs="Arial"/>
                <w:i/>
              </w:rPr>
              <w:t>Privacy</w:t>
            </w:r>
            <w:r w:rsidRPr="00E64280">
              <w:rPr>
                <w:rFonts w:ascii="Arial" w:hAnsi="Arial" w:cs="Arial"/>
              </w:rPr>
              <w:t>,</w:t>
            </w:r>
            <w:r w:rsidR="003A6B65" w:rsidRPr="00E64280">
              <w:rPr>
                <w:rFonts w:ascii="Arial" w:hAnsi="Arial" w:cs="Arial"/>
              </w:rPr>
              <w:t xml:space="preserve"> </w:t>
            </w:r>
            <w:r w:rsidR="00F85AEA">
              <w:rPr>
                <w:rFonts w:ascii="Arial" w:hAnsi="Arial" w:cs="Arial"/>
              </w:rPr>
              <w:t>have</w:t>
            </w:r>
            <w:r w:rsidR="00F85AEA" w:rsidRPr="00E64280">
              <w:rPr>
                <w:rFonts w:ascii="Arial" w:hAnsi="Arial" w:cs="Arial"/>
              </w:rPr>
              <w:t xml:space="preserve"> </w:t>
            </w:r>
            <w:r w:rsidR="003A6B65" w:rsidRPr="00E64280">
              <w:rPr>
                <w:rFonts w:ascii="Arial" w:hAnsi="Arial" w:cs="Arial"/>
              </w:rPr>
              <w:t xml:space="preserve">been removed from the Bid Solicitation and is no longer applicable to this procurement. </w:t>
            </w:r>
          </w:p>
          <w:p w14:paraId="2FD5AA95" w14:textId="77777777" w:rsidR="000D78FB" w:rsidRDefault="000D78FB" w:rsidP="00E64280">
            <w:pPr>
              <w:tabs>
                <w:tab w:val="left" w:pos="0"/>
              </w:tabs>
              <w:overflowPunct w:val="0"/>
              <w:autoSpaceDE w:val="0"/>
              <w:autoSpaceDN w:val="0"/>
              <w:adjustRightInd w:val="0"/>
              <w:jc w:val="both"/>
              <w:rPr>
                <w:rFonts w:ascii="Arial" w:hAnsi="Arial" w:cs="Arial"/>
              </w:rPr>
            </w:pPr>
          </w:p>
          <w:p w14:paraId="294FE0AB" w14:textId="4C0D2873" w:rsidR="003A6B65"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Please see the Revised Bid Solicitation.</w:t>
            </w:r>
          </w:p>
          <w:p w14:paraId="2B2E2FF3" w14:textId="77777777" w:rsidR="00A03B1A" w:rsidRPr="00E64280" w:rsidRDefault="00A03B1A" w:rsidP="00E64280">
            <w:pPr>
              <w:tabs>
                <w:tab w:val="left" w:pos="0"/>
              </w:tabs>
              <w:overflowPunct w:val="0"/>
              <w:autoSpaceDE w:val="0"/>
              <w:autoSpaceDN w:val="0"/>
              <w:adjustRightInd w:val="0"/>
              <w:jc w:val="both"/>
              <w:rPr>
                <w:rFonts w:ascii="Arial" w:hAnsi="Arial" w:cs="Arial"/>
                <w:bCs/>
              </w:rPr>
            </w:pPr>
          </w:p>
          <w:p w14:paraId="03C6B459" w14:textId="511DA745" w:rsidR="0034325A" w:rsidRPr="00E64280" w:rsidRDefault="0034325A" w:rsidP="00E64280">
            <w:pPr>
              <w:tabs>
                <w:tab w:val="left" w:pos="0"/>
              </w:tabs>
              <w:overflowPunct w:val="0"/>
              <w:autoSpaceDE w:val="0"/>
              <w:autoSpaceDN w:val="0"/>
              <w:adjustRightInd w:val="0"/>
              <w:jc w:val="both"/>
              <w:rPr>
                <w:rFonts w:ascii="Arial" w:hAnsi="Arial" w:cs="Arial"/>
                <w:color w:val="FF0000"/>
              </w:rPr>
            </w:pPr>
          </w:p>
        </w:tc>
      </w:tr>
      <w:tr w:rsidR="00A03B1A"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2DC43C59" w:rsidR="00A03B1A" w:rsidRDefault="007F53B2" w:rsidP="00B35D4E">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4D807192" w14:textId="4A1E82B6"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6.12</w:t>
            </w:r>
            <w:r w:rsidR="00B35D4E">
              <w:rPr>
                <w:rFonts w:ascii="Arial" w:hAnsi="Arial" w:cs="Arial"/>
              </w:rPr>
              <w:t>,</w:t>
            </w:r>
          </w:p>
          <w:p w14:paraId="03C6B45D" w14:textId="6D1FA896" w:rsidR="00A03B1A" w:rsidRPr="00B35D4E" w:rsidRDefault="00A03B1A"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Access Management</w:t>
            </w:r>
          </w:p>
        </w:tc>
        <w:tc>
          <w:tcPr>
            <w:tcW w:w="7200" w:type="dxa"/>
            <w:tcBorders>
              <w:top w:val="single" w:sz="4" w:space="0" w:color="auto"/>
              <w:left w:val="single" w:sz="4" w:space="0" w:color="auto"/>
              <w:bottom w:val="single" w:sz="4" w:space="0" w:color="auto"/>
              <w:right w:val="single" w:sz="4" w:space="0" w:color="auto"/>
            </w:tcBorders>
          </w:tcPr>
          <w:p w14:paraId="598FE6C6" w14:textId="2084D672" w:rsidR="00A03B1A" w:rsidRPr="00E64280" w:rsidRDefault="00A03B1A"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Please explain how the information systems utilized by a contractor performing utility management and affiliate transaction audits would "contain or could be used to access State data"</w:t>
            </w:r>
          </w:p>
          <w:p w14:paraId="58F08DB7" w14:textId="77777777" w:rsidR="00A03B1A" w:rsidRPr="00E64280" w:rsidRDefault="00A03B1A" w:rsidP="00E64280">
            <w:pPr>
              <w:tabs>
                <w:tab w:val="left" w:pos="0"/>
              </w:tabs>
              <w:overflowPunct w:val="0"/>
              <w:autoSpaceDE w:val="0"/>
              <w:autoSpaceDN w:val="0"/>
              <w:adjustRightInd w:val="0"/>
              <w:jc w:val="both"/>
              <w:rPr>
                <w:rFonts w:ascii="Arial" w:hAnsi="Arial" w:cs="Arial"/>
              </w:rPr>
            </w:pPr>
          </w:p>
          <w:p w14:paraId="21E93301" w14:textId="6FFFB0A0" w:rsidR="003A6B65"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Pr>
                <w:rFonts w:ascii="Arial" w:hAnsi="Arial" w:cs="Arial"/>
              </w:rPr>
              <w:t xml:space="preserve"> </w:t>
            </w:r>
            <w:r w:rsidR="000D78FB" w:rsidRPr="00791AC1">
              <w:rPr>
                <w:rFonts w:ascii="Arial" w:hAnsi="Arial" w:cs="Arial"/>
                <w:i/>
              </w:rPr>
              <w:t>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003A6B65" w:rsidRPr="00E64280">
              <w:rPr>
                <w:rFonts w:ascii="Arial" w:hAnsi="Arial" w:cs="Arial"/>
              </w:rPr>
              <w:t>Section 6</w:t>
            </w:r>
            <w:r w:rsidRPr="00E64280">
              <w:rPr>
                <w:rFonts w:ascii="Arial" w:hAnsi="Arial" w:cs="Arial"/>
              </w:rPr>
              <w:t xml:space="preserve">.12, </w:t>
            </w:r>
            <w:r w:rsidRPr="00E64280">
              <w:rPr>
                <w:rFonts w:ascii="Arial" w:hAnsi="Arial" w:cs="Arial"/>
                <w:i/>
              </w:rPr>
              <w:t>Access Management</w:t>
            </w:r>
            <w:r w:rsidRPr="00E64280">
              <w:rPr>
                <w:rFonts w:ascii="Arial" w:hAnsi="Arial" w:cs="Arial"/>
              </w:rPr>
              <w:t>,</w:t>
            </w:r>
            <w:r w:rsidR="003A6B65" w:rsidRPr="00E64280">
              <w:rPr>
                <w:rFonts w:ascii="Arial" w:hAnsi="Arial" w:cs="Arial"/>
              </w:rPr>
              <w:t xml:space="preserve"> </w:t>
            </w:r>
            <w:r w:rsidR="00F85AEA">
              <w:rPr>
                <w:rFonts w:ascii="Arial" w:hAnsi="Arial" w:cs="Arial"/>
              </w:rPr>
              <w:t>have</w:t>
            </w:r>
            <w:r w:rsidR="00F85AEA" w:rsidRPr="00E64280">
              <w:rPr>
                <w:rFonts w:ascii="Arial" w:hAnsi="Arial" w:cs="Arial"/>
              </w:rPr>
              <w:t xml:space="preserve"> </w:t>
            </w:r>
            <w:r w:rsidR="003A6B65" w:rsidRPr="00E64280">
              <w:rPr>
                <w:rFonts w:ascii="Arial" w:hAnsi="Arial" w:cs="Arial"/>
              </w:rPr>
              <w:t xml:space="preserve">been removed from the Bid Solicitation and is no longer applicable to this procurement. </w:t>
            </w:r>
            <w:r w:rsidRPr="00E64280">
              <w:rPr>
                <w:rFonts w:ascii="Arial" w:hAnsi="Arial" w:cs="Arial"/>
              </w:rPr>
              <w:t>Please see the Revised Bid Solicitation.</w:t>
            </w:r>
          </w:p>
          <w:p w14:paraId="03C6B45E" w14:textId="34B5BC0C"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7F53B2" w14:paraId="72DF2B07" w14:textId="77777777" w:rsidTr="002420F8">
        <w:tc>
          <w:tcPr>
            <w:tcW w:w="877" w:type="dxa"/>
            <w:tcBorders>
              <w:top w:val="single" w:sz="4" w:space="0" w:color="auto"/>
              <w:left w:val="single" w:sz="4" w:space="0" w:color="auto"/>
              <w:bottom w:val="single" w:sz="4" w:space="0" w:color="auto"/>
              <w:right w:val="single" w:sz="4" w:space="0" w:color="auto"/>
            </w:tcBorders>
          </w:tcPr>
          <w:p w14:paraId="508461CB" w14:textId="5D24BE0C" w:rsidR="007F53B2" w:rsidRDefault="007F53B2" w:rsidP="00B35D4E">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F712D10" w14:textId="0F896280" w:rsidR="007F53B2" w:rsidRDefault="007F53B2" w:rsidP="00B35D4E">
            <w:pPr>
              <w:tabs>
                <w:tab w:val="left" w:pos="0"/>
              </w:tabs>
              <w:overflowPunct w:val="0"/>
              <w:autoSpaceDE w:val="0"/>
              <w:autoSpaceDN w:val="0"/>
              <w:adjustRightInd w:val="0"/>
              <w:jc w:val="center"/>
              <w:rPr>
                <w:rFonts w:ascii="Arial" w:hAnsi="Arial" w:cs="Arial"/>
              </w:rPr>
            </w:pPr>
            <w:r>
              <w:rPr>
                <w:rFonts w:ascii="Arial" w:hAnsi="Arial" w:cs="Arial"/>
              </w:rPr>
              <w:t>Section 6.14</w:t>
            </w:r>
            <w:r w:rsidR="00B35D4E">
              <w:rPr>
                <w:rFonts w:ascii="Arial" w:hAnsi="Arial" w:cs="Arial"/>
              </w:rPr>
              <w:t>,</w:t>
            </w:r>
          </w:p>
          <w:p w14:paraId="01A892C6" w14:textId="53DA8AB7" w:rsidR="007F53B2" w:rsidRPr="00B35D4E" w:rsidRDefault="007F53B2"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Remote Access</w:t>
            </w:r>
          </w:p>
        </w:tc>
        <w:tc>
          <w:tcPr>
            <w:tcW w:w="7200" w:type="dxa"/>
            <w:tcBorders>
              <w:top w:val="single" w:sz="4" w:space="0" w:color="auto"/>
              <w:left w:val="single" w:sz="4" w:space="0" w:color="auto"/>
              <w:bottom w:val="single" w:sz="4" w:space="0" w:color="auto"/>
              <w:right w:val="single" w:sz="4" w:space="0" w:color="auto"/>
            </w:tcBorders>
          </w:tcPr>
          <w:p w14:paraId="02086866" w14:textId="77777777" w:rsidR="007F53B2" w:rsidRPr="00E64280" w:rsidRDefault="007F53B2"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Please confirm that the contractor performing management and affiliate transaction audits will not be required to utilize or access systems, networks or data repositories managed and hosted within the GSN. Otherwise, please explain how these are relevant.</w:t>
            </w:r>
          </w:p>
          <w:p w14:paraId="48B9BC68" w14:textId="77777777" w:rsidR="007F53B2" w:rsidRPr="00E64280" w:rsidRDefault="007F53B2" w:rsidP="00E64280">
            <w:pPr>
              <w:tabs>
                <w:tab w:val="left" w:pos="0"/>
              </w:tabs>
              <w:overflowPunct w:val="0"/>
              <w:autoSpaceDE w:val="0"/>
              <w:autoSpaceDN w:val="0"/>
              <w:adjustRightInd w:val="0"/>
              <w:jc w:val="both"/>
              <w:rPr>
                <w:rFonts w:ascii="Arial" w:hAnsi="Arial" w:cs="Arial"/>
              </w:rPr>
            </w:pPr>
          </w:p>
          <w:p w14:paraId="187DC750" w14:textId="3F27E259" w:rsidR="007F53B2"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007F53B2" w:rsidRPr="00E64280">
              <w:rPr>
                <w:rFonts w:ascii="Arial" w:hAnsi="Arial" w:cs="Arial"/>
              </w:rPr>
              <w:t>Section 6</w:t>
            </w:r>
            <w:r w:rsidRPr="00E64280">
              <w:rPr>
                <w:rFonts w:ascii="Arial" w:hAnsi="Arial" w:cs="Arial"/>
              </w:rPr>
              <w:t xml:space="preserve">.14, </w:t>
            </w:r>
            <w:r w:rsidRPr="00E64280">
              <w:rPr>
                <w:rFonts w:ascii="Arial" w:hAnsi="Arial" w:cs="Arial"/>
                <w:i/>
              </w:rPr>
              <w:t>Remote Access</w:t>
            </w:r>
            <w:r w:rsidRPr="00E64280">
              <w:rPr>
                <w:rFonts w:ascii="Arial" w:hAnsi="Arial" w:cs="Arial"/>
              </w:rPr>
              <w:t>,</w:t>
            </w:r>
            <w:r w:rsidR="007F53B2" w:rsidRPr="00E64280">
              <w:rPr>
                <w:rFonts w:ascii="Arial" w:hAnsi="Arial" w:cs="Arial"/>
              </w:rPr>
              <w:t xml:space="preserve"> </w:t>
            </w:r>
            <w:r w:rsidR="00F85AEA">
              <w:rPr>
                <w:rFonts w:ascii="Arial" w:hAnsi="Arial" w:cs="Arial"/>
              </w:rPr>
              <w:t>have</w:t>
            </w:r>
            <w:r w:rsidR="00F85AEA" w:rsidRPr="00E64280">
              <w:rPr>
                <w:rFonts w:ascii="Arial" w:hAnsi="Arial" w:cs="Arial"/>
              </w:rPr>
              <w:t xml:space="preserve"> </w:t>
            </w:r>
            <w:r w:rsidR="007F53B2" w:rsidRPr="00E64280">
              <w:rPr>
                <w:rFonts w:ascii="Arial" w:hAnsi="Arial" w:cs="Arial"/>
              </w:rPr>
              <w:t xml:space="preserve">been removed from the Bid Solicitation and is no longer applicable to this procurement. </w:t>
            </w:r>
            <w:r w:rsidRPr="00E64280">
              <w:rPr>
                <w:rFonts w:ascii="Arial" w:hAnsi="Arial" w:cs="Arial"/>
              </w:rPr>
              <w:t>Please see the Revised Bid Solicitation.</w:t>
            </w:r>
          </w:p>
          <w:p w14:paraId="2C540BB9" w14:textId="77777777" w:rsidR="007F53B2" w:rsidRPr="00E64280" w:rsidRDefault="007F53B2" w:rsidP="00E64280">
            <w:pPr>
              <w:tabs>
                <w:tab w:val="left" w:pos="0"/>
              </w:tabs>
              <w:overflowPunct w:val="0"/>
              <w:autoSpaceDE w:val="0"/>
              <w:autoSpaceDN w:val="0"/>
              <w:adjustRightInd w:val="0"/>
              <w:jc w:val="both"/>
              <w:rPr>
                <w:rFonts w:ascii="Arial" w:hAnsi="Arial" w:cs="Arial"/>
              </w:rPr>
            </w:pPr>
          </w:p>
          <w:p w14:paraId="3B136A3B" w14:textId="77777777" w:rsidR="007F53B2" w:rsidRPr="00E64280" w:rsidRDefault="007F53B2" w:rsidP="00E64280">
            <w:pPr>
              <w:tabs>
                <w:tab w:val="left" w:pos="0"/>
              </w:tabs>
              <w:overflowPunct w:val="0"/>
              <w:autoSpaceDE w:val="0"/>
              <w:autoSpaceDN w:val="0"/>
              <w:adjustRightInd w:val="0"/>
              <w:jc w:val="both"/>
              <w:rPr>
                <w:rFonts w:ascii="Arial" w:hAnsi="Arial" w:cs="Arial"/>
                <w:b/>
              </w:rPr>
            </w:pPr>
          </w:p>
        </w:tc>
      </w:tr>
      <w:tr w:rsidR="00A03B1A" w14:paraId="03C6B469" w14:textId="77777777" w:rsidTr="00A41779">
        <w:tc>
          <w:tcPr>
            <w:tcW w:w="877" w:type="dxa"/>
            <w:tcBorders>
              <w:top w:val="single" w:sz="4" w:space="0" w:color="auto"/>
              <w:left w:val="single" w:sz="4" w:space="0" w:color="auto"/>
              <w:bottom w:val="single" w:sz="4" w:space="0" w:color="auto"/>
              <w:right w:val="single" w:sz="4" w:space="0" w:color="auto"/>
            </w:tcBorders>
            <w:hideMark/>
          </w:tcPr>
          <w:p w14:paraId="03C6B465" w14:textId="10E1213E" w:rsidR="00A03B1A" w:rsidRDefault="00A03B1A" w:rsidP="00B35D4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0FEFD6A" w14:textId="24948EEF"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6.15</w:t>
            </w:r>
            <w:r w:rsidR="00B35D4E">
              <w:rPr>
                <w:rFonts w:ascii="Arial" w:hAnsi="Arial" w:cs="Arial"/>
              </w:rPr>
              <w:t>,</w:t>
            </w:r>
          </w:p>
          <w:p w14:paraId="03C6B467" w14:textId="63FCBB03" w:rsidR="00A03B1A" w:rsidRPr="00B35D4E" w:rsidRDefault="00A03B1A"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Security Engineering and Architecture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715A1B7" w14:textId="2421DF07"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clarify what "applicable statutory and regulatory obligations" are relevant in the context of utility management and affiliate transactions audits. Please also clarify how principles listed apply to laptops as opposed to centralized IT systems.</w:t>
            </w:r>
          </w:p>
          <w:p w14:paraId="7A65C30D" w14:textId="77777777" w:rsidR="00A03B1A" w:rsidRPr="00E64280" w:rsidRDefault="00A03B1A" w:rsidP="006469BB">
            <w:pPr>
              <w:tabs>
                <w:tab w:val="left" w:pos="0"/>
              </w:tabs>
              <w:overflowPunct w:val="0"/>
              <w:autoSpaceDE w:val="0"/>
              <w:autoSpaceDN w:val="0"/>
              <w:adjustRightInd w:val="0"/>
              <w:jc w:val="both"/>
              <w:rPr>
                <w:rFonts w:ascii="Arial" w:hAnsi="Arial" w:cs="Arial"/>
              </w:rPr>
            </w:pPr>
          </w:p>
          <w:p w14:paraId="7A439FB4" w14:textId="7C90CF46" w:rsidR="003A6B65"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003A6B65" w:rsidRPr="00E64280">
              <w:rPr>
                <w:rFonts w:ascii="Arial" w:hAnsi="Arial" w:cs="Arial"/>
              </w:rPr>
              <w:t>Section 6</w:t>
            </w:r>
            <w:r w:rsidRPr="00E64280">
              <w:rPr>
                <w:rFonts w:ascii="Arial" w:hAnsi="Arial" w:cs="Arial"/>
              </w:rPr>
              <w:t>.15</w:t>
            </w:r>
            <w:r w:rsidRPr="00E64280">
              <w:rPr>
                <w:rFonts w:ascii="Arial" w:hAnsi="Arial" w:cs="Arial"/>
                <w:i/>
              </w:rPr>
              <w:t>, Security Engineering and Architecture</w:t>
            </w:r>
            <w:r w:rsidRPr="00E64280">
              <w:rPr>
                <w:rFonts w:ascii="Arial" w:hAnsi="Arial" w:cs="Arial"/>
              </w:rPr>
              <w:t>,</w:t>
            </w:r>
            <w:r w:rsidR="003A6B65" w:rsidRPr="00E64280">
              <w:rPr>
                <w:rFonts w:ascii="Arial" w:hAnsi="Arial" w:cs="Arial"/>
              </w:rPr>
              <w:t xml:space="preserve"> </w:t>
            </w:r>
            <w:r w:rsidR="00FC799A">
              <w:rPr>
                <w:rFonts w:ascii="Arial" w:hAnsi="Arial" w:cs="Arial"/>
              </w:rPr>
              <w:t>have</w:t>
            </w:r>
            <w:r w:rsidR="00FC799A">
              <w:rPr>
                <w:rFonts w:ascii="Arial" w:hAnsi="Arial" w:cs="Arial"/>
              </w:rPr>
              <w:t xml:space="preserve"> </w:t>
            </w:r>
            <w:r w:rsidR="003A6B65" w:rsidRPr="00E64280">
              <w:rPr>
                <w:rFonts w:ascii="Arial" w:hAnsi="Arial" w:cs="Arial"/>
              </w:rPr>
              <w:t xml:space="preserve">been removed from the Bid Solicitation and is no longer applicable to this procurement. </w:t>
            </w:r>
            <w:r w:rsidRPr="00E64280">
              <w:rPr>
                <w:rFonts w:ascii="Arial" w:hAnsi="Arial" w:cs="Arial"/>
              </w:rPr>
              <w:t>Please see the Revised Bid Solicitation.</w:t>
            </w:r>
          </w:p>
          <w:p w14:paraId="03C6B468" w14:textId="774F2A68" w:rsidR="00A03B1A" w:rsidRPr="00E64280" w:rsidRDefault="00A03B1A" w:rsidP="00E64280">
            <w:pPr>
              <w:tabs>
                <w:tab w:val="left" w:pos="0"/>
              </w:tabs>
              <w:overflowPunct w:val="0"/>
              <w:autoSpaceDE w:val="0"/>
              <w:autoSpaceDN w:val="0"/>
              <w:adjustRightInd w:val="0"/>
              <w:jc w:val="both"/>
              <w:rPr>
                <w:rFonts w:ascii="Arial" w:hAnsi="Arial" w:cs="Arial"/>
              </w:rPr>
            </w:pPr>
            <w:bookmarkStart w:id="1" w:name="LPHit4"/>
            <w:bookmarkEnd w:id="1"/>
          </w:p>
        </w:tc>
      </w:tr>
      <w:tr w:rsidR="00A03B1A" w14:paraId="03C6B46E" w14:textId="77777777" w:rsidTr="00B35D4E">
        <w:trPr>
          <w:trHeight w:val="2537"/>
        </w:trPr>
        <w:tc>
          <w:tcPr>
            <w:tcW w:w="877" w:type="dxa"/>
            <w:tcBorders>
              <w:top w:val="single" w:sz="4" w:space="0" w:color="auto"/>
              <w:left w:val="single" w:sz="4" w:space="0" w:color="auto"/>
              <w:bottom w:val="single" w:sz="4" w:space="0" w:color="auto"/>
              <w:right w:val="single" w:sz="4" w:space="0" w:color="auto"/>
            </w:tcBorders>
            <w:hideMark/>
          </w:tcPr>
          <w:p w14:paraId="03C6B46A" w14:textId="48EE5C2F" w:rsidR="00A03B1A" w:rsidRDefault="00A03B1A" w:rsidP="00B35D4E">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312F19B4" w14:textId="0B0E1C81"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6.18</w:t>
            </w:r>
            <w:r w:rsidR="00B35D4E">
              <w:rPr>
                <w:rFonts w:ascii="Arial" w:hAnsi="Arial" w:cs="Arial"/>
              </w:rPr>
              <w:t>,</w:t>
            </w:r>
          </w:p>
          <w:p w14:paraId="03C6B46C" w14:textId="1D48EAE5" w:rsidR="00152CD8" w:rsidRPr="00B35D4E" w:rsidRDefault="00152CD8"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ICS/SCADA/OT Security</w:t>
            </w:r>
          </w:p>
        </w:tc>
        <w:tc>
          <w:tcPr>
            <w:tcW w:w="7200" w:type="dxa"/>
            <w:tcBorders>
              <w:top w:val="single" w:sz="4" w:space="0" w:color="auto"/>
              <w:left w:val="single" w:sz="4" w:space="0" w:color="auto"/>
              <w:bottom w:val="single" w:sz="4" w:space="0" w:color="auto"/>
              <w:right w:val="single" w:sz="4" w:space="0" w:color="auto"/>
            </w:tcBorders>
          </w:tcPr>
          <w:p w14:paraId="2AE82964" w14:textId="3A8996F4"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confirm that ICS, SCADA and OT are not relevant to the conduct of management and affiliate transaction audits as defined in the Solicitation. Otherwise, please explain how they do.</w:t>
            </w:r>
          </w:p>
          <w:p w14:paraId="0E280A16" w14:textId="77777777" w:rsidR="00A03B1A" w:rsidRPr="00E64280" w:rsidRDefault="00A03B1A" w:rsidP="00E64280">
            <w:pPr>
              <w:tabs>
                <w:tab w:val="left" w:pos="0"/>
              </w:tabs>
              <w:overflowPunct w:val="0"/>
              <w:autoSpaceDE w:val="0"/>
              <w:autoSpaceDN w:val="0"/>
              <w:adjustRightInd w:val="0"/>
              <w:jc w:val="both"/>
              <w:rPr>
                <w:rFonts w:ascii="Arial" w:hAnsi="Arial" w:cs="Arial"/>
              </w:rPr>
            </w:pPr>
          </w:p>
          <w:p w14:paraId="1A1BD734" w14:textId="5A6CB0A1" w:rsidR="003A6B65" w:rsidRPr="00E64280" w:rsidRDefault="00F63F9E" w:rsidP="00E64280">
            <w:pPr>
              <w:tabs>
                <w:tab w:val="left" w:pos="0"/>
              </w:tabs>
              <w:overflowPunct w:val="0"/>
              <w:autoSpaceDE w:val="0"/>
              <w:autoSpaceDN w:val="0"/>
              <w:adjustRightInd w:val="0"/>
              <w:jc w:val="both"/>
              <w:rPr>
                <w:rFonts w:ascii="Arial" w:hAnsi="Arial" w:cs="Arial"/>
                <w:b/>
                <w:color w:val="FF0000"/>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 xml:space="preserve">Section 6.18, </w:t>
            </w:r>
            <w:r w:rsidRPr="00E64280">
              <w:rPr>
                <w:rFonts w:ascii="Arial" w:hAnsi="Arial" w:cs="Arial"/>
                <w:i/>
              </w:rPr>
              <w:t>ICS/SCADA/OT</w:t>
            </w:r>
            <w:r w:rsidR="00FF1E16">
              <w:rPr>
                <w:rFonts w:ascii="Arial" w:hAnsi="Arial" w:cs="Arial"/>
                <w:i/>
              </w:rPr>
              <w:t xml:space="preserve"> </w:t>
            </w:r>
            <w:r w:rsidR="00AA42B5">
              <w:rPr>
                <w:rFonts w:ascii="Arial" w:hAnsi="Arial" w:cs="Arial"/>
                <w:i/>
              </w:rPr>
              <w:t>Security</w:t>
            </w:r>
            <w:r w:rsidRPr="00E64280">
              <w:rPr>
                <w:rFonts w:ascii="Arial" w:hAnsi="Arial" w:cs="Arial"/>
              </w:rPr>
              <w:t xml:space="preserve">, </w:t>
            </w:r>
            <w:r w:rsidR="00FC799A">
              <w:rPr>
                <w:rFonts w:ascii="Arial" w:hAnsi="Arial" w:cs="Arial"/>
              </w:rPr>
              <w:t>have</w:t>
            </w:r>
            <w:r w:rsidR="00FC799A" w:rsidRPr="00E64280">
              <w:rPr>
                <w:rFonts w:ascii="Arial" w:hAnsi="Arial" w:cs="Arial"/>
              </w:rPr>
              <w:t xml:space="preserve"> </w:t>
            </w:r>
            <w:r w:rsidR="003A6B65" w:rsidRPr="00E64280">
              <w:rPr>
                <w:rFonts w:ascii="Arial" w:hAnsi="Arial" w:cs="Arial"/>
              </w:rPr>
              <w:t xml:space="preserve">been removed from the Bid Solicitation and is no longer applicable to this procurement. </w:t>
            </w:r>
            <w:r w:rsidRPr="00E64280">
              <w:rPr>
                <w:rFonts w:ascii="Arial" w:hAnsi="Arial" w:cs="Arial"/>
              </w:rPr>
              <w:t>Please see the Revised Bid Solicitation.</w:t>
            </w:r>
          </w:p>
          <w:p w14:paraId="03C6B46D" w14:textId="5C2E0ADD"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73" w14:textId="77777777" w:rsidTr="00B35D4E">
        <w:trPr>
          <w:trHeight w:val="1655"/>
        </w:trPr>
        <w:tc>
          <w:tcPr>
            <w:tcW w:w="877" w:type="dxa"/>
            <w:tcBorders>
              <w:top w:val="single" w:sz="4" w:space="0" w:color="auto"/>
              <w:left w:val="single" w:sz="4" w:space="0" w:color="auto"/>
              <w:bottom w:val="single" w:sz="4" w:space="0" w:color="auto"/>
              <w:right w:val="single" w:sz="4" w:space="0" w:color="auto"/>
            </w:tcBorders>
            <w:hideMark/>
          </w:tcPr>
          <w:p w14:paraId="03C6B46F" w14:textId="7764C210" w:rsidR="00A03B1A" w:rsidRDefault="00A03B1A" w:rsidP="00B35D4E">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A0BB592" w14:textId="37683AEF"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6.19</w:t>
            </w:r>
            <w:r w:rsidR="00B35D4E">
              <w:rPr>
                <w:rFonts w:ascii="Arial" w:hAnsi="Arial" w:cs="Arial"/>
              </w:rPr>
              <w:t>,</w:t>
            </w:r>
          </w:p>
          <w:p w14:paraId="03C6B471" w14:textId="54C5586C" w:rsidR="00A03B1A" w:rsidRPr="00B35D4E" w:rsidRDefault="00A03B1A"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Internet of Things Security</w:t>
            </w:r>
          </w:p>
        </w:tc>
        <w:tc>
          <w:tcPr>
            <w:tcW w:w="7200" w:type="dxa"/>
            <w:tcBorders>
              <w:top w:val="single" w:sz="4" w:space="0" w:color="auto"/>
              <w:left w:val="single" w:sz="4" w:space="0" w:color="auto"/>
              <w:bottom w:val="single" w:sz="4" w:space="0" w:color="auto"/>
              <w:right w:val="single" w:sz="4" w:space="0" w:color="auto"/>
            </w:tcBorders>
          </w:tcPr>
          <w:p w14:paraId="5F59CD6F" w14:textId="62904393"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explain how Internet of Things devices pertain to the conduct of management and affiliate transaction audits as defined in the Bid Solicitation.</w:t>
            </w:r>
          </w:p>
          <w:p w14:paraId="27391306" w14:textId="77777777" w:rsidR="00A03B1A" w:rsidRPr="00E64280" w:rsidRDefault="00A03B1A" w:rsidP="00E64280">
            <w:pPr>
              <w:tabs>
                <w:tab w:val="left" w:pos="0"/>
              </w:tabs>
              <w:overflowPunct w:val="0"/>
              <w:autoSpaceDE w:val="0"/>
              <w:autoSpaceDN w:val="0"/>
              <w:adjustRightInd w:val="0"/>
              <w:jc w:val="both"/>
              <w:rPr>
                <w:rFonts w:ascii="Arial" w:hAnsi="Arial" w:cs="Arial"/>
                <w:b/>
                <w:color w:val="FF0000"/>
              </w:rPr>
            </w:pPr>
          </w:p>
          <w:p w14:paraId="3B5E14CA" w14:textId="16C1089A" w:rsidR="00A03B1A" w:rsidRPr="00E64280"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A03B1A" w:rsidRPr="00E64280">
              <w:rPr>
                <w:rFonts w:ascii="Arial" w:hAnsi="Arial" w:cs="Arial"/>
              </w:rPr>
              <w:t xml:space="preserve">Section 6.19, </w:t>
            </w:r>
            <w:r w:rsidR="00A03B1A" w:rsidRPr="00E64280">
              <w:rPr>
                <w:rFonts w:ascii="Arial" w:hAnsi="Arial" w:cs="Arial"/>
                <w:i/>
              </w:rPr>
              <w:t>Internet of Things Security</w:t>
            </w:r>
            <w:r w:rsidR="00A03B1A" w:rsidRPr="00E64280">
              <w:rPr>
                <w:rFonts w:ascii="Arial" w:hAnsi="Arial" w:cs="Arial"/>
              </w:rPr>
              <w:t>, ha</w:t>
            </w:r>
            <w:r w:rsidR="00FC799A">
              <w:rPr>
                <w:rFonts w:ascii="Arial" w:hAnsi="Arial" w:cs="Arial"/>
              </w:rPr>
              <w:t>ve</w:t>
            </w:r>
            <w:r w:rsidR="00A03B1A" w:rsidRPr="00E64280">
              <w:rPr>
                <w:rFonts w:ascii="Arial" w:hAnsi="Arial" w:cs="Arial"/>
              </w:rPr>
              <w:t xml:space="preserve"> been removed from the Bid Solicitation and is no longer applicable to this procurement. </w:t>
            </w:r>
            <w:r w:rsidRPr="00E64280">
              <w:rPr>
                <w:rFonts w:ascii="Arial" w:hAnsi="Arial" w:cs="Arial"/>
              </w:rPr>
              <w:t xml:space="preserve">Please see the Revised Bid Solicitation. </w:t>
            </w:r>
          </w:p>
          <w:p w14:paraId="03C6B472" w14:textId="239D0D50"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57349934" w:rsidR="00A03B1A" w:rsidRDefault="00A03B1A" w:rsidP="00B35D4E">
            <w:pPr>
              <w:tabs>
                <w:tab w:val="left" w:pos="0"/>
              </w:tabs>
              <w:autoSpaceDN w:val="0"/>
              <w:jc w:val="center"/>
              <w:rPr>
                <w:rFonts w:ascii="Arial" w:hAnsi="Arial" w:cs="Arial"/>
              </w:rPr>
            </w:pPr>
            <w:r>
              <w:rPr>
                <w:rFonts w:ascii="Arial" w:hAnsi="Arial" w:cs="Arial"/>
              </w:rPr>
              <w:lastRenderedPageBreak/>
              <w:t>14</w:t>
            </w:r>
          </w:p>
        </w:tc>
        <w:tc>
          <w:tcPr>
            <w:tcW w:w="2160" w:type="dxa"/>
            <w:tcBorders>
              <w:top w:val="single" w:sz="4" w:space="0" w:color="auto"/>
              <w:left w:val="single" w:sz="4" w:space="0" w:color="auto"/>
              <w:bottom w:val="single" w:sz="4" w:space="0" w:color="auto"/>
              <w:right w:val="single" w:sz="4" w:space="0" w:color="auto"/>
            </w:tcBorders>
          </w:tcPr>
          <w:p w14:paraId="6ABA7891" w14:textId="6D67468F"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6.21</w:t>
            </w:r>
            <w:r w:rsidR="00B35D4E">
              <w:rPr>
                <w:rFonts w:ascii="Arial" w:hAnsi="Arial" w:cs="Arial"/>
              </w:rPr>
              <w:t>,</w:t>
            </w:r>
          </w:p>
          <w:p w14:paraId="03C6B476" w14:textId="220DD54C" w:rsidR="00A03B1A" w:rsidRPr="00B35D4E" w:rsidRDefault="00A03B1A" w:rsidP="00B35D4E">
            <w:pPr>
              <w:tabs>
                <w:tab w:val="left" w:pos="0"/>
              </w:tabs>
              <w:overflowPunct w:val="0"/>
              <w:autoSpaceDE w:val="0"/>
              <w:autoSpaceDN w:val="0"/>
              <w:adjustRightInd w:val="0"/>
              <w:jc w:val="center"/>
              <w:rPr>
                <w:rFonts w:ascii="Arial" w:hAnsi="Arial" w:cs="Arial"/>
                <w:i/>
              </w:rPr>
            </w:pPr>
            <w:r w:rsidRPr="00B35D4E">
              <w:rPr>
                <w:rFonts w:ascii="Arial" w:hAnsi="Arial" w:cs="Arial"/>
                <w:i/>
              </w:rPr>
              <w:t>Network Security</w:t>
            </w:r>
          </w:p>
        </w:tc>
        <w:tc>
          <w:tcPr>
            <w:tcW w:w="7200" w:type="dxa"/>
            <w:tcBorders>
              <w:top w:val="single" w:sz="4" w:space="0" w:color="auto"/>
              <w:left w:val="single" w:sz="4" w:space="0" w:color="auto"/>
              <w:bottom w:val="single" w:sz="4" w:space="0" w:color="auto"/>
              <w:right w:val="single" w:sz="4" w:space="0" w:color="auto"/>
            </w:tcBorders>
          </w:tcPr>
          <w:p w14:paraId="07FC5C5B" w14:textId="77777777" w:rsidR="00A03B1A" w:rsidRPr="00E64280" w:rsidRDefault="00A03B1A" w:rsidP="00E64280">
            <w:pPr>
              <w:tabs>
                <w:tab w:val="left" w:pos="0"/>
              </w:tabs>
              <w:overflowPunct w:val="0"/>
              <w:autoSpaceDE w:val="0"/>
              <w:autoSpaceDN w:val="0"/>
              <w:adjustRightInd w:val="0"/>
              <w:jc w:val="both"/>
              <w:rPr>
                <w:rFonts w:ascii="Arial" w:hAnsi="Arial" w:cs="Arial"/>
                <w:b/>
              </w:rPr>
            </w:pPr>
            <w:r w:rsidRPr="00E64280">
              <w:rPr>
                <w:rFonts w:ascii="Arial" w:hAnsi="Arial" w:cs="Arial"/>
                <w:b/>
              </w:rPr>
              <w:t>Please confirm that the network security requirements listed do not apply to companies that do not utilize IT networks but instead utilize individual laptops.</w:t>
            </w:r>
          </w:p>
          <w:p w14:paraId="563B938C" w14:textId="3697CA91" w:rsidR="00A03B1A" w:rsidRPr="00E64280" w:rsidRDefault="00A03B1A" w:rsidP="00E64280">
            <w:pPr>
              <w:tabs>
                <w:tab w:val="left" w:pos="0"/>
              </w:tabs>
              <w:overflowPunct w:val="0"/>
              <w:autoSpaceDE w:val="0"/>
              <w:autoSpaceDN w:val="0"/>
              <w:adjustRightInd w:val="0"/>
              <w:jc w:val="both"/>
              <w:rPr>
                <w:rFonts w:ascii="Arial" w:hAnsi="Arial" w:cs="Arial"/>
              </w:rPr>
            </w:pPr>
          </w:p>
          <w:p w14:paraId="7842FA42" w14:textId="0673B5F2" w:rsidR="00A03B1A" w:rsidRPr="00E64280" w:rsidRDefault="00F63F9E" w:rsidP="00E64280">
            <w:pPr>
              <w:tabs>
                <w:tab w:val="left" w:pos="0"/>
              </w:tabs>
              <w:overflowPunct w:val="0"/>
              <w:autoSpaceDE w:val="0"/>
              <w:autoSpaceDN w:val="0"/>
              <w:adjustRightInd w:val="0"/>
              <w:jc w:val="both"/>
              <w:rPr>
                <w:rFonts w:ascii="Arial" w:hAnsi="Arial" w:cs="Arial"/>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00A03B1A" w:rsidRPr="00E64280">
              <w:rPr>
                <w:rFonts w:ascii="Arial" w:hAnsi="Arial" w:cs="Arial"/>
              </w:rPr>
              <w:t xml:space="preserve">Section 6.21, </w:t>
            </w:r>
            <w:r w:rsidR="00A03B1A" w:rsidRPr="00E64280">
              <w:rPr>
                <w:rFonts w:ascii="Arial" w:hAnsi="Arial" w:cs="Arial"/>
                <w:i/>
              </w:rPr>
              <w:t>Network Security</w:t>
            </w:r>
            <w:r w:rsidR="00A03B1A" w:rsidRPr="00E64280">
              <w:rPr>
                <w:rFonts w:ascii="Arial" w:hAnsi="Arial" w:cs="Arial"/>
              </w:rPr>
              <w:t>, ha</w:t>
            </w:r>
            <w:r w:rsidR="00FC799A">
              <w:rPr>
                <w:rFonts w:ascii="Arial" w:hAnsi="Arial" w:cs="Arial"/>
              </w:rPr>
              <w:t>ve</w:t>
            </w:r>
            <w:r w:rsidR="00A03B1A" w:rsidRPr="00E64280">
              <w:rPr>
                <w:rFonts w:ascii="Arial" w:hAnsi="Arial" w:cs="Arial"/>
              </w:rPr>
              <w:t xml:space="preserve"> been removed from the Bid Solicitation and is no longer applicable to this procurement. </w:t>
            </w:r>
            <w:r w:rsidRPr="00E64280">
              <w:rPr>
                <w:rFonts w:ascii="Arial" w:hAnsi="Arial" w:cs="Arial"/>
              </w:rPr>
              <w:t xml:space="preserve">Please see the Revised Bid Solicitation. </w:t>
            </w:r>
          </w:p>
          <w:p w14:paraId="03C6B477" w14:textId="1471C75B"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7D" w14:textId="77777777" w:rsidTr="00B35D4E">
        <w:trPr>
          <w:trHeight w:val="1628"/>
        </w:trPr>
        <w:tc>
          <w:tcPr>
            <w:tcW w:w="877" w:type="dxa"/>
            <w:tcBorders>
              <w:top w:val="single" w:sz="4" w:space="0" w:color="auto"/>
              <w:left w:val="single" w:sz="4" w:space="0" w:color="auto"/>
              <w:bottom w:val="single" w:sz="4" w:space="0" w:color="auto"/>
              <w:right w:val="single" w:sz="4" w:space="0" w:color="auto"/>
            </w:tcBorders>
            <w:hideMark/>
          </w:tcPr>
          <w:p w14:paraId="03C6B479" w14:textId="2E6CA448" w:rsidR="00A03B1A" w:rsidRDefault="00A03B1A" w:rsidP="00B35D4E">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1D821BAE" w14:textId="2E0ACB25" w:rsidR="00D01D96"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Section 6.23</w:t>
            </w:r>
            <w:r w:rsidR="00D01D96">
              <w:rPr>
                <w:rFonts w:ascii="Arial" w:hAnsi="Arial" w:cs="Arial"/>
              </w:rPr>
              <w:t xml:space="preserve">, </w:t>
            </w:r>
            <w:r w:rsidR="00D01D96" w:rsidRPr="00B35D4E">
              <w:rPr>
                <w:rFonts w:ascii="Arial" w:hAnsi="Arial" w:cs="Arial"/>
                <w:i/>
              </w:rPr>
              <w:t>Change Management</w:t>
            </w:r>
          </w:p>
          <w:p w14:paraId="77F5A9DD" w14:textId="14B75C55" w:rsidR="00D01D96" w:rsidRDefault="00D01D96" w:rsidP="00B35D4E">
            <w:pPr>
              <w:tabs>
                <w:tab w:val="left" w:pos="0"/>
              </w:tabs>
              <w:overflowPunct w:val="0"/>
              <w:autoSpaceDE w:val="0"/>
              <w:autoSpaceDN w:val="0"/>
              <w:adjustRightInd w:val="0"/>
              <w:jc w:val="center"/>
              <w:rPr>
                <w:rFonts w:ascii="Arial" w:hAnsi="Arial" w:cs="Arial"/>
              </w:rPr>
            </w:pPr>
            <w:r>
              <w:rPr>
                <w:rFonts w:ascii="Arial" w:hAnsi="Arial" w:cs="Arial"/>
              </w:rPr>
              <w:t>to</w:t>
            </w:r>
          </w:p>
          <w:p w14:paraId="03C6B47B" w14:textId="2248E84A" w:rsidR="00A03B1A" w:rsidRDefault="00B35D4E" w:rsidP="00B35D4E">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03B1A">
              <w:rPr>
                <w:rFonts w:ascii="Arial" w:hAnsi="Arial" w:cs="Arial"/>
              </w:rPr>
              <w:t>6.34</w:t>
            </w:r>
            <w:r w:rsidR="00D01D96">
              <w:rPr>
                <w:rFonts w:ascii="Arial" w:hAnsi="Arial" w:cs="Arial"/>
              </w:rPr>
              <w:t xml:space="preserve">, </w:t>
            </w:r>
            <w:r w:rsidR="00D01D96" w:rsidRPr="00B35D4E">
              <w:rPr>
                <w:rFonts w:ascii="Arial" w:hAnsi="Arial" w:cs="Arial"/>
                <w:i/>
              </w:rPr>
              <w:t>Incident Response</w:t>
            </w:r>
          </w:p>
        </w:tc>
        <w:tc>
          <w:tcPr>
            <w:tcW w:w="7200" w:type="dxa"/>
            <w:tcBorders>
              <w:top w:val="single" w:sz="4" w:space="0" w:color="auto"/>
              <w:left w:val="single" w:sz="4" w:space="0" w:color="auto"/>
              <w:bottom w:val="single" w:sz="4" w:space="0" w:color="auto"/>
              <w:right w:val="single" w:sz="4" w:space="0" w:color="auto"/>
            </w:tcBorders>
          </w:tcPr>
          <w:p w14:paraId="1FF217B6" w14:textId="77777777"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confirm that these requirements do not apply to organizations that do not maintain centralized IT networks but instead utilize individual laptops. Otherwise, please explain how these are relevant or should be applied.</w:t>
            </w:r>
          </w:p>
          <w:p w14:paraId="6C78FC09" w14:textId="25708E3E" w:rsidR="00A03B1A" w:rsidRPr="00E64280" w:rsidRDefault="00A03B1A" w:rsidP="00E64280">
            <w:pPr>
              <w:tabs>
                <w:tab w:val="left" w:pos="0"/>
              </w:tabs>
              <w:overflowPunct w:val="0"/>
              <w:autoSpaceDE w:val="0"/>
              <w:autoSpaceDN w:val="0"/>
              <w:adjustRightInd w:val="0"/>
              <w:ind w:hanging="28"/>
              <w:jc w:val="both"/>
              <w:rPr>
                <w:rFonts w:ascii="Arial" w:hAnsi="Arial" w:cs="Arial"/>
              </w:rPr>
            </w:pPr>
          </w:p>
          <w:p w14:paraId="6A0DA41B" w14:textId="2017A8A8" w:rsidR="00A03B1A" w:rsidRPr="00E64280" w:rsidRDefault="00D01D96" w:rsidP="00E64280">
            <w:pPr>
              <w:tabs>
                <w:tab w:val="left" w:pos="0"/>
              </w:tabs>
              <w:overflowPunct w:val="0"/>
              <w:autoSpaceDE w:val="0"/>
              <w:autoSpaceDN w:val="0"/>
              <w:adjustRightInd w:val="0"/>
              <w:ind w:hanging="28"/>
              <w:jc w:val="both"/>
              <w:rPr>
                <w:rFonts w:ascii="Arial" w:hAnsi="Arial" w:cs="Arial"/>
              </w:rPr>
            </w:pPr>
            <w:r w:rsidRPr="00E64280">
              <w:rPr>
                <w:rFonts w:ascii="Arial" w:hAnsi="Arial" w:cs="Arial"/>
              </w:rPr>
              <w:t xml:space="preserve">All of </w:t>
            </w:r>
            <w:r w:rsidR="000D78FB">
              <w:rPr>
                <w:rFonts w:ascii="Arial" w:hAnsi="Arial" w:cs="Arial"/>
              </w:rPr>
              <w:t>Revised Bid Solicitation</w:t>
            </w:r>
            <w:r w:rsidR="000D78FB" w:rsidRPr="00E64280">
              <w:rPr>
                <w:rFonts w:ascii="Arial" w:hAnsi="Arial" w:cs="Arial"/>
              </w:rPr>
              <w:t xml:space="preserve"> </w:t>
            </w:r>
            <w:r w:rsidRPr="00E64280">
              <w:rPr>
                <w:rFonts w:ascii="Arial" w:hAnsi="Arial" w:cs="Arial"/>
              </w:rPr>
              <w:t>Section 6,</w:t>
            </w:r>
            <w:r w:rsidR="000D78FB" w:rsidRPr="00791AC1">
              <w:rPr>
                <w:rFonts w:ascii="Arial" w:hAnsi="Arial" w:cs="Arial"/>
                <w:i/>
              </w:rPr>
              <w:t xml:space="preserve"> Data Security Requirements</w:t>
            </w:r>
            <w:r w:rsidR="000D78FB">
              <w:rPr>
                <w:rFonts w:ascii="Arial" w:hAnsi="Arial" w:cs="Arial"/>
                <w:i/>
              </w:rPr>
              <w:t>-</w:t>
            </w:r>
            <w:r w:rsidR="000D78FB" w:rsidRPr="00791AC1">
              <w:rPr>
                <w:rFonts w:ascii="Arial" w:hAnsi="Arial" w:cs="Arial"/>
                <w:i/>
              </w:rPr>
              <w:t xml:space="preserve"> Contractor Responsibility</w:t>
            </w:r>
            <w:r w:rsidR="000D78FB">
              <w:rPr>
                <w:rFonts w:ascii="Arial" w:hAnsi="Arial" w:cs="Arial"/>
                <w:i/>
              </w:rPr>
              <w:t>,</w:t>
            </w:r>
            <w:r w:rsidRPr="00E64280">
              <w:rPr>
                <w:rFonts w:ascii="Arial" w:hAnsi="Arial" w:cs="Arial"/>
              </w:rPr>
              <w:t xml:space="preserve"> including </w:t>
            </w:r>
            <w:r w:rsidR="000D78FB">
              <w:rPr>
                <w:rFonts w:ascii="Arial" w:hAnsi="Arial" w:cs="Arial"/>
              </w:rPr>
              <w:t>Revised Bid Solicitation</w:t>
            </w:r>
            <w:r w:rsidR="000D78FB" w:rsidRPr="00E64280">
              <w:rPr>
                <w:rFonts w:ascii="Arial" w:hAnsi="Arial" w:cs="Arial"/>
              </w:rPr>
              <w:t xml:space="preserve"> </w:t>
            </w:r>
            <w:r w:rsidR="00A03B1A" w:rsidRPr="00E64280">
              <w:rPr>
                <w:rFonts w:ascii="Arial" w:hAnsi="Arial" w:cs="Arial"/>
              </w:rPr>
              <w:t>Section 6.23</w:t>
            </w:r>
            <w:r w:rsidRPr="00E64280">
              <w:rPr>
                <w:rFonts w:ascii="Arial" w:hAnsi="Arial" w:cs="Arial"/>
              </w:rPr>
              <w:t xml:space="preserve">, </w:t>
            </w:r>
            <w:r w:rsidRPr="00E64280">
              <w:rPr>
                <w:rFonts w:ascii="Arial" w:hAnsi="Arial" w:cs="Arial"/>
                <w:i/>
              </w:rPr>
              <w:t>Change Management</w:t>
            </w:r>
            <w:r w:rsidRPr="00E64280">
              <w:rPr>
                <w:rFonts w:ascii="Arial" w:hAnsi="Arial" w:cs="Arial"/>
              </w:rPr>
              <w:t xml:space="preserve">, </w:t>
            </w:r>
            <w:r w:rsidR="00A03B1A" w:rsidRPr="00E64280">
              <w:rPr>
                <w:rFonts w:ascii="Arial" w:hAnsi="Arial" w:cs="Arial"/>
              </w:rPr>
              <w:t xml:space="preserve">to </w:t>
            </w:r>
            <w:r w:rsidRPr="00E64280">
              <w:rPr>
                <w:rFonts w:ascii="Arial" w:hAnsi="Arial" w:cs="Arial"/>
              </w:rPr>
              <w:t xml:space="preserve">Section </w:t>
            </w:r>
            <w:r w:rsidR="00A03B1A" w:rsidRPr="00E64280">
              <w:rPr>
                <w:rFonts w:ascii="Arial" w:hAnsi="Arial" w:cs="Arial"/>
              </w:rPr>
              <w:t>6.34</w:t>
            </w:r>
            <w:r w:rsidRPr="00E64280">
              <w:rPr>
                <w:rFonts w:ascii="Arial" w:hAnsi="Arial" w:cs="Arial"/>
              </w:rPr>
              <w:t xml:space="preserve">, </w:t>
            </w:r>
            <w:r w:rsidRPr="00E64280">
              <w:rPr>
                <w:rFonts w:ascii="Arial" w:hAnsi="Arial" w:cs="Arial"/>
                <w:i/>
              </w:rPr>
              <w:t>Incident Response</w:t>
            </w:r>
            <w:r w:rsidRPr="00E64280">
              <w:rPr>
                <w:rFonts w:ascii="Arial" w:hAnsi="Arial" w:cs="Arial"/>
              </w:rPr>
              <w:t>,</w:t>
            </w:r>
            <w:r w:rsidR="00A03B1A" w:rsidRPr="00E64280">
              <w:rPr>
                <w:rFonts w:ascii="Arial" w:hAnsi="Arial" w:cs="Arial"/>
              </w:rPr>
              <w:t xml:space="preserve"> ha</w:t>
            </w:r>
            <w:r w:rsidR="00FC799A">
              <w:rPr>
                <w:rFonts w:ascii="Arial" w:hAnsi="Arial" w:cs="Arial"/>
              </w:rPr>
              <w:t>ve</w:t>
            </w:r>
            <w:r w:rsidR="00A03B1A" w:rsidRPr="00E64280">
              <w:rPr>
                <w:rFonts w:ascii="Arial" w:hAnsi="Arial" w:cs="Arial"/>
              </w:rPr>
              <w:t xml:space="preserve"> been removed from the Bid Solicitation and </w:t>
            </w:r>
            <w:r w:rsidRPr="00E64280">
              <w:rPr>
                <w:rFonts w:ascii="Arial" w:hAnsi="Arial" w:cs="Arial"/>
              </w:rPr>
              <w:t>is</w:t>
            </w:r>
            <w:r w:rsidR="00A03B1A" w:rsidRPr="00E64280">
              <w:rPr>
                <w:rFonts w:ascii="Arial" w:hAnsi="Arial" w:cs="Arial"/>
              </w:rPr>
              <w:t xml:space="preserve"> no longer applicable to this procurement. Please see the Revised Bid Solicitation.</w:t>
            </w:r>
          </w:p>
          <w:p w14:paraId="03C6B47C" w14:textId="73BD9FC5"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430CB7DE" w:rsidR="00A03B1A" w:rsidRDefault="00A03B1A" w:rsidP="00B35D4E">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03C6B480" w14:textId="0F95D134"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Security Questionnaire – Section 1.0</w:t>
            </w:r>
            <w:r w:rsidR="00732F76">
              <w:rPr>
                <w:rFonts w:ascii="Arial" w:hAnsi="Arial" w:cs="Arial"/>
              </w:rPr>
              <w:t xml:space="preserve">, </w:t>
            </w:r>
            <w:r w:rsidR="00732F76" w:rsidRPr="00732F76">
              <w:rPr>
                <w:rFonts w:ascii="Arial" w:hAnsi="Arial" w:cs="Arial"/>
                <w:i/>
              </w:rPr>
              <w:t>Information Security Program Management (PM)</w:t>
            </w:r>
          </w:p>
        </w:tc>
        <w:tc>
          <w:tcPr>
            <w:tcW w:w="7200" w:type="dxa"/>
            <w:tcBorders>
              <w:top w:val="single" w:sz="4" w:space="0" w:color="auto"/>
              <w:left w:val="single" w:sz="4" w:space="0" w:color="auto"/>
              <w:bottom w:val="single" w:sz="4" w:space="0" w:color="auto"/>
              <w:right w:val="single" w:sz="4" w:space="0" w:color="auto"/>
            </w:tcBorders>
          </w:tcPr>
          <w:p w14:paraId="07171A6E" w14:textId="77777777"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clarify how NIST CSF, ISO 27001, CIS Top 20, CoBIT relate to organizations without centralized networks or IT systems; indicate what standards apply to contractors with a decentralized laptop environment.</w:t>
            </w:r>
          </w:p>
          <w:p w14:paraId="4D6D8FF6" w14:textId="3073BF47" w:rsidR="00A03B1A" w:rsidRPr="00E64280" w:rsidRDefault="00A03B1A" w:rsidP="00E64280">
            <w:pPr>
              <w:tabs>
                <w:tab w:val="left" w:pos="0"/>
              </w:tabs>
              <w:overflowPunct w:val="0"/>
              <w:autoSpaceDE w:val="0"/>
              <w:autoSpaceDN w:val="0"/>
              <w:adjustRightInd w:val="0"/>
              <w:ind w:hanging="28"/>
              <w:jc w:val="both"/>
              <w:rPr>
                <w:rFonts w:ascii="Arial" w:hAnsi="Arial" w:cs="Arial"/>
              </w:rPr>
            </w:pPr>
          </w:p>
          <w:p w14:paraId="3F2DBCC8" w14:textId="28E3B968" w:rsidR="00A03B1A" w:rsidRPr="00E64280" w:rsidRDefault="00A03B1A" w:rsidP="00E64280">
            <w:pPr>
              <w:tabs>
                <w:tab w:val="left" w:pos="0"/>
              </w:tabs>
              <w:overflowPunct w:val="0"/>
              <w:autoSpaceDE w:val="0"/>
              <w:autoSpaceDN w:val="0"/>
              <w:adjustRightInd w:val="0"/>
              <w:ind w:hanging="28"/>
              <w:jc w:val="both"/>
              <w:rPr>
                <w:rFonts w:ascii="Arial" w:hAnsi="Arial" w:cs="Arial"/>
              </w:rPr>
            </w:pPr>
            <w:r w:rsidRPr="00E64280">
              <w:rPr>
                <w:rFonts w:ascii="Arial" w:hAnsi="Arial" w:cs="Arial"/>
              </w:rPr>
              <w:t xml:space="preserve">The Security Questionnaire is no longer applicable to this procurement and has been removed as a required submittal. </w:t>
            </w:r>
          </w:p>
          <w:p w14:paraId="03C6B481" w14:textId="55EF5595"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2D2B57A2" w:rsidR="00A03B1A" w:rsidRDefault="00A03B1A" w:rsidP="00B35D4E">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3C6B485" w14:textId="3980D7B2"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Security Questionnaire – Section 2.0</w:t>
            </w:r>
            <w:r w:rsidR="00732F76">
              <w:rPr>
                <w:rFonts w:ascii="Arial" w:hAnsi="Arial" w:cs="Arial"/>
              </w:rPr>
              <w:t xml:space="preserve">, </w:t>
            </w:r>
            <w:r w:rsidR="00732F76" w:rsidRPr="00732F76">
              <w:rPr>
                <w:rFonts w:ascii="Arial" w:hAnsi="Arial" w:cs="Arial"/>
                <w:i/>
              </w:rPr>
              <w:t>Compliance (CP)</w:t>
            </w:r>
          </w:p>
        </w:tc>
        <w:tc>
          <w:tcPr>
            <w:tcW w:w="7200" w:type="dxa"/>
            <w:tcBorders>
              <w:top w:val="single" w:sz="4" w:space="0" w:color="auto"/>
              <w:left w:val="single" w:sz="4" w:space="0" w:color="auto"/>
              <w:bottom w:val="single" w:sz="4" w:space="0" w:color="auto"/>
              <w:right w:val="single" w:sz="4" w:space="0" w:color="auto"/>
            </w:tcBorders>
          </w:tcPr>
          <w:p w14:paraId="03C61F7F" w14:textId="77777777"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clarify whether these requirements relate to the conduct of management performance and affiliate transactions actions, i.e., not related to State data, and whether they relate to organizations with a decentralized laptop environment.</w:t>
            </w:r>
          </w:p>
          <w:p w14:paraId="61A62E02" w14:textId="3E6C6B33" w:rsidR="00A03B1A" w:rsidRPr="00E64280" w:rsidRDefault="00A03B1A" w:rsidP="00E64280">
            <w:pPr>
              <w:tabs>
                <w:tab w:val="left" w:pos="0"/>
              </w:tabs>
              <w:overflowPunct w:val="0"/>
              <w:autoSpaceDE w:val="0"/>
              <w:autoSpaceDN w:val="0"/>
              <w:adjustRightInd w:val="0"/>
              <w:ind w:hanging="28"/>
              <w:jc w:val="both"/>
              <w:rPr>
                <w:rFonts w:ascii="Arial" w:hAnsi="Arial" w:cs="Arial"/>
              </w:rPr>
            </w:pPr>
          </w:p>
          <w:p w14:paraId="605948C2" w14:textId="7D5B4562" w:rsidR="00A03B1A" w:rsidRPr="00E64280" w:rsidRDefault="00A03B1A" w:rsidP="00AA42B5">
            <w:pPr>
              <w:tabs>
                <w:tab w:val="left" w:pos="0"/>
              </w:tabs>
              <w:overflowPunct w:val="0"/>
              <w:autoSpaceDE w:val="0"/>
              <w:autoSpaceDN w:val="0"/>
              <w:adjustRightInd w:val="0"/>
              <w:ind w:hanging="28"/>
              <w:jc w:val="both"/>
              <w:rPr>
                <w:rFonts w:ascii="Arial" w:hAnsi="Arial" w:cs="Arial"/>
              </w:rPr>
            </w:pPr>
            <w:r w:rsidRPr="00E64280">
              <w:rPr>
                <w:rFonts w:ascii="Arial" w:hAnsi="Arial" w:cs="Arial"/>
              </w:rPr>
              <w:t xml:space="preserve">The Security Questionnaire is no longer applicable to this procurement and has been removed as a required submittal. </w:t>
            </w:r>
          </w:p>
          <w:p w14:paraId="03C6B486" w14:textId="050526E9"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12422445" w:rsidR="00A03B1A" w:rsidRDefault="00A03B1A" w:rsidP="00B35D4E">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0690846D" w14:textId="6DE1F85B" w:rsidR="00732F76"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Security Questionnaire – Section 3.0</w:t>
            </w:r>
            <w:r w:rsidR="00732F76">
              <w:rPr>
                <w:rFonts w:ascii="Arial" w:hAnsi="Arial" w:cs="Arial"/>
              </w:rPr>
              <w:t xml:space="preserve">, </w:t>
            </w:r>
            <w:r w:rsidR="00732F76" w:rsidRPr="00732F76">
              <w:rPr>
                <w:rFonts w:ascii="Arial" w:hAnsi="Arial" w:cs="Arial"/>
                <w:i/>
              </w:rPr>
              <w:t>Personnel Security (PS)</w:t>
            </w:r>
          </w:p>
          <w:p w14:paraId="2B53F091" w14:textId="77777777" w:rsidR="00732F76"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 xml:space="preserve">to </w:t>
            </w:r>
          </w:p>
          <w:p w14:paraId="03C6B48A" w14:textId="3627AE3B" w:rsidR="00A03B1A" w:rsidRDefault="00732F76" w:rsidP="00B35D4E">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A03B1A">
              <w:rPr>
                <w:rFonts w:ascii="Arial" w:hAnsi="Arial" w:cs="Arial"/>
              </w:rPr>
              <w:t>30.0</w:t>
            </w:r>
            <w:r>
              <w:rPr>
                <w:rFonts w:ascii="Arial" w:hAnsi="Arial" w:cs="Arial"/>
              </w:rPr>
              <w:t xml:space="preserve">, </w:t>
            </w:r>
            <w:r w:rsidRPr="00732F76">
              <w:rPr>
                <w:rFonts w:ascii="Arial" w:hAnsi="Arial" w:cs="Arial"/>
                <w:i/>
              </w:rPr>
              <w:t>Incident Response (IR)</w:t>
            </w:r>
          </w:p>
        </w:tc>
        <w:tc>
          <w:tcPr>
            <w:tcW w:w="7200" w:type="dxa"/>
            <w:tcBorders>
              <w:top w:val="single" w:sz="4" w:space="0" w:color="auto"/>
              <w:left w:val="single" w:sz="4" w:space="0" w:color="auto"/>
              <w:bottom w:val="single" w:sz="4" w:space="0" w:color="auto"/>
              <w:right w:val="single" w:sz="4" w:space="0" w:color="auto"/>
            </w:tcBorders>
          </w:tcPr>
          <w:p w14:paraId="16810CD6" w14:textId="7F50B9CE"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clarify which of sections 3.0 to 30.0 in the questionnaire are relevant to the conduct of management performance and affiliate transaction audits that do not involve access to State IT systems, State data or State Confidential Information. Please clarify how the response to questions within non-applicable sections should be handled.</w:t>
            </w:r>
          </w:p>
          <w:p w14:paraId="56F51862" w14:textId="6F8EDA34" w:rsidR="00A03B1A" w:rsidRPr="00E64280" w:rsidRDefault="00A03B1A" w:rsidP="00E64280">
            <w:pPr>
              <w:tabs>
                <w:tab w:val="left" w:pos="0"/>
              </w:tabs>
              <w:overflowPunct w:val="0"/>
              <w:autoSpaceDE w:val="0"/>
              <w:autoSpaceDN w:val="0"/>
              <w:adjustRightInd w:val="0"/>
              <w:ind w:hanging="28"/>
              <w:jc w:val="both"/>
              <w:rPr>
                <w:rFonts w:ascii="Arial" w:hAnsi="Arial" w:cs="Arial"/>
                <w:b/>
              </w:rPr>
            </w:pPr>
          </w:p>
          <w:p w14:paraId="5655E916" w14:textId="378D454E" w:rsidR="00A03B1A" w:rsidRPr="00E64280" w:rsidRDefault="00A03B1A" w:rsidP="00E64280">
            <w:pPr>
              <w:tabs>
                <w:tab w:val="left" w:pos="0"/>
              </w:tabs>
              <w:overflowPunct w:val="0"/>
              <w:autoSpaceDE w:val="0"/>
              <w:autoSpaceDN w:val="0"/>
              <w:adjustRightInd w:val="0"/>
              <w:ind w:hanging="28"/>
              <w:jc w:val="both"/>
              <w:rPr>
                <w:rFonts w:ascii="Arial" w:hAnsi="Arial" w:cs="Arial"/>
              </w:rPr>
            </w:pPr>
            <w:r w:rsidRPr="00E64280">
              <w:rPr>
                <w:rFonts w:ascii="Arial" w:hAnsi="Arial" w:cs="Arial"/>
              </w:rPr>
              <w:t xml:space="preserve">The Security Questionnaire is no longer applicable to this procurement and has been removed as a required submittal. </w:t>
            </w:r>
          </w:p>
          <w:p w14:paraId="03C6B48B" w14:textId="232A471C" w:rsidR="00A03B1A" w:rsidRPr="00E64280" w:rsidRDefault="00A03B1A" w:rsidP="00E64280">
            <w:pPr>
              <w:tabs>
                <w:tab w:val="left" w:pos="0"/>
              </w:tabs>
              <w:overflowPunct w:val="0"/>
              <w:autoSpaceDE w:val="0"/>
              <w:autoSpaceDN w:val="0"/>
              <w:adjustRightInd w:val="0"/>
              <w:jc w:val="both"/>
              <w:rPr>
                <w:rFonts w:ascii="Arial" w:hAnsi="Arial" w:cs="Arial"/>
              </w:rPr>
            </w:pPr>
          </w:p>
        </w:tc>
      </w:tr>
      <w:tr w:rsidR="00A03B1A"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62EEF4E4" w:rsidR="00A03B1A" w:rsidRDefault="00A03B1A" w:rsidP="00B35D4E">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03C6B48F" w14:textId="224CCAA3" w:rsidR="00A03B1A" w:rsidRDefault="00A03B1A" w:rsidP="00B35D4E">
            <w:pPr>
              <w:tabs>
                <w:tab w:val="left" w:pos="0"/>
              </w:tabs>
              <w:overflowPunct w:val="0"/>
              <w:autoSpaceDE w:val="0"/>
              <w:autoSpaceDN w:val="0"/>
              <w:adjustRightInd w:val="0"/>
              <w:jc w:val="center"/>
              <w:rPr>
                <w:rFonts w:ascii="Arial" w:hAnsi="Arial" w:cs="Arial"/>
              </w:rPr>
            </w:pPr>
            <w:r>
              <w:rPr>
                <w:rFonts w:ascii="Arial" w:hAnsi="Arial" w:cs="Arial"/>
              </w:rPr>
              <w:t>Security Questionnaire – Section IV – Supporting Documentation to be Submitted</w:t>
            </w:r>
          </w:p>
        </w:tc>
        <w:tc>
          <w:tcPr>
            <w:tcW w:w="7200" w:type="dxa"/>
            <w:tcBorders>
              <w:top w:val="single" w:sz="4" w:space="0" w:color="auto"/>
              <w:left w:val="single" w:sz="4" w:space="0" w:color="auto"/>
              <w:bottom w:val="single" w:sz="4" w:space="0" w:color="auto"/>
              <w:right w:val="single" w:sz="4" w:space="0" w:color="auto"/>
            </w:tcBorders>
          </w:tcPr>
          <w:p w14:paraId="378C6E97" w14:textId="7706920C" w:rsidR="00A03B1A" w:rsidRPr="00E64280" w:rsidRDefault="00A03B1A" w:rsidP="00E64280">
            <w:pPr>
              <w:tabs>
                <w:tab w:val="left" w:pos="0"/>
              </w:tabs>
              <w:overflowPunct w:val="0"/>
              <w:autoSpaceDE w:val="0"/>
              <w:autoSpaceDN w:val="0"/>
              <w:adjustRightInd w:val="0"/>
              <w:ind w:hanging="28"/>
              <w:jc w:val="both"/>
              <w:rPr>
                <w:rFonts w:ascii="Arial" w:hAnsi="Arial" w:cs="Arial"/>
                <w:b/>
              </w:rPr>
            </w:pPr>
            <w:r w:rsidRPr="00E64280">
              <w:rPr>
                <w:rFonts w:ascii="Arial" w:hAnsi="Arial" w:cs="Arial"/>
                <w:b/>
              </w:rPr>
              <w:t>Please explain what types of documents may be submitted in lieu of information security audits and certifications, which do not appear to be relevant to non-centralized IT environments and do not appear to be relevant to the requirements of the conduct of management audits under the Bid Solicitation.</w:t>
            </w:r>
          </w:p>
          <w:p w14:paraId="754A09C0" w14:textId="12A7938E" w:rsidR="00A03B1A" w:rsidRPr="00E64280" w:rsidRDefault="00A03B1A" w:rsidP="00E64280">
            <w:pPr>
              <w:tabs>
                <w:tab w:val="left" w:pos="0"/>
              </w:tabs>
              <w:overflowPunct w:val="0"/>
              <w:autoSpaceDE w:val="0"/>
              <w:autoSpaceDN w:val="0"/>
              <w:adjustRightInd w:val="0"/>
              <w:ind w:hanging="28"/>
              <w:jc w:val="both"/>
              <w:rPr>
                <w:rFonts w:ascii="Arial" w:hAnsi="Arial" w:cs="Arial"/>
              </w:rPr>
            </w:pPr>
          </w:p>
          <w:p w14:paraId="7426A7C7" w14:textId="77777777" w:rsidR="00A03B1A" w:rsidRDefault="00A03B1A" w:rsidP="00AA42B5">
            <w:pPr>
              <w:tabs>
                <w:tab w:val="left" w:pos="0"/>
              </w:tabs>
              <w:overflowPunct w:val="0"/>
              <w:autoSpaceDE w:val="0"/>
              <w:autoSpaceDN w:val="0"/>
              <w:adjustRightInd w:val="0"/>
              <w:ind w:hanging="28"/>
              <w:jc w:val="both"/>
              <w:rPr>
                <w:rFonts w:ascii="Arial" w:hAnsi="Arial" w:cs="Arial"/>
              </w:rPr>
            </w:pPr>
            <w:r w:rsidRPr="00E64280">
              <w:rPr>
                <w:rFonts w:ascii="Arial" w:hAnsi="Arial" w:cs="Arial"/>
              </w:rPr>
              <w:t xml:space="preserve">The Security Questionnaire is no longer applicable to this procurement and has been removed as a required submittal. </w:t>
            </w:r>
          </w:p>
          <w:p w14:paraId="03C6B490" w14:textId="6B3BE755" w:rsidR="00AA42B5" w:rsidRPr="00E64280" w:rsidRDefault="00AA42B5" w:rsidP="00AA42B5">
            <w:pPr>
              <w:tabs>
                <w:tab w:val="left" w:pos="0"/>
              </w:tabs>
              <w:overflowPunct w:val="0"/>
              <w:autoSpaceDE w:val="0"/>
              <w:autoSpaceDN w:val="0"/>
              <w:adjustRightInd w:val="0"/>
              <w:ind w:hanging="28"/>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05CC8" w14:textId="77777777" w:rsidR="00241D35" w:rsidRDefault="00241D35">
      <w:r>
        <w:separator/>
      </w:r>
    </w:p>
  </w:endnote>
  <w:endnote w:type="continuationSeparator" w:id="0">
    <w:p w14:paraId="5F5F98E1" w14:textId="77777777" w:rsidR="00241D35" w:rsidRDefault="00241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5732DEF" w:rsidR="00241D35" w:rsidRDefault="00241D35">
        <w:pPr>
          <w:pStyle w:val="Footer"/>
          <w:jc w:val="center"/>
        </w:pPr>
        <w:r>
          <w:fldChar w:fldCharType="begin"/>
        </w:r>
        <w:r>
          <w:instrText xml:space="preserve"> PAGE   \* MERGEFORMAT </w:instrText>
        </w:r>
        <w:r>
          <w:fldChar w:fldCharType="separate"/>
        </w:r>
        <w:r w:rsidR="00D0478A">
          <w:rPr>
            <w:noProof/>
          </w:rPr>
          <w:t>6</w:t>
        </w:r>
        <w:r>
          <w:rPr>
            <w:noProof/>
          </w:rPr>
          <w:fldChar w:fldCharType="end"/>
        </w:r>
      </w:p>
    </w:sdtContent>
  </w:sdt>
  <w:p w14:paraId="03C6B4B1" w14:textId="77777777" w:rsidR="00241D35" w:rsidRDefault="00241D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241D35" w:rsidRDefault="00241D3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241D35" w:rsidRPr="003048CF" w:rsidRDefault="00241D3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41D35" w:rsidRPr="003048CF" w:rsidRDefault="00241D3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F54AB" w14:textId="77777777" w:rsidR="00241D35" w:rsidRDefault="00241D35">
      <w:r>
        <w:separator/>
      </w:r>
    </w:p>
  </w:footnote>
  <w:footnote w:type="continuationSeparator" w:id="0">
    <w:p w14:paraId="72092E54" w14:textId="77777777" w:rsidR="00241D35" w:rsidRDefault="00241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41D35" w14:paraId="0F26F833" w14:textId="77777777" w:rsidTr="0045062E">
      <w:trPr>
        <w:trHeight w:val="1080"/>
        <w:jc w:val="center"/>
      </w:trPr>
      <w:tc>
        <w:tcPr>
          <w:tcW w:w="2880" w:type="dxa"/>
        </w:tcPr>
        <w:p w14:paraId="3BD5B027" w14:textId="77777777" w:rsidR="00241D35" w:rsidRDefault="00241D35" w:rsidP="00E242AB"/>
      </w:tc>
      <w:tc>
        <w:tcPr>
          <w:tcW w:w="5760" w:type="dxa"/>
          <w:vAlign w:val="center"/>
        </w:tcPr>
        <w:p w14:paraId="0FD38982" w14:textId="77777777" w:rsidR="00241D35" w:rsidRDefault="00241D3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241D35" w:rsidRDefault="00241D35" w:rsidP="00E242AB"/>
      </w:tc>
    </w:tr>
    <w:tr w:rsidR="00241D35" w14:paraId="1D957A5A" w14:textId="77777777" w:rsidTr="0045062E">
      <w:trPr>
        <w:trHeight w:val="893"/>
        <w:jc w:val="center"/>
      </w:trPr>
      <w:tc>
        <w:tcPr>
          <w:tcW w:w="2880" w:type="dxa"/>
          <w:vAlign w:val="bottom"/>
        </w:tcPr>
        <w:p w14:paraId="650C8355" w14:textId="77777777" w:rsidR="00241D35" w:rsidRPr="00DE79FE" w:rsidRDefault="00241D35" w:rsidP="00E242AB">
          <w:pPr>
            <w:jc w:val="center"/>
            <w:rPr>
              <w:smallCaps/>
              <w:color w:val="000080"/>
            </w:rPr>
          </w:pPr>
          <w:r w:rsidRPr="00DE79FE">
            <w:rPr>
              <w:smallCaps/>
              <w:color w:val="000080"/>
            </w:rPr>
            <w:t>Philip D. Murphy</w:t>
          </w:r>
        </w:p>
        <w:p w14:paraId="2C1746AC" w14:textId="77777777" w:rsidR="00241D35" w:rsidRPr="006359DD" w:rsidRDefault="00241D35" w:rsidP="00E242AB">
          <w:pPr>
            <w:jc w:val="center"/>
          </w:pPr>
          <w:r w:rsidRPr="00DE79FE">
            <w:rPr>
              <w:i/>
              <w:color w:val="000080"/>
            </w:rPr>
            <w:t>Governor</w:t>
          </w:r>
        </w:p>
      </w:tc>
      <w:tc>
        <w:tcPr>
          <w:tcW w:w="5760" w:type="dxa"/>
          <w:vMerge w:val="restart"/>
          <w:vAlign w:val="center"/>
        </w:tcPr>
        <w:p w14:paraId="13FEF274" w14:textId="77777777" w:rsidR="00241D35" w:rsidRPr="00952B78" w:rsidRDefault="00241D3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241D35" w:rsidRPr="00CD2155" w:rsidRDefault="00241D3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241D35" w:rsidRPr="00CD2155" w:rsidRDefault="00241D35" w:rsidP="00E242AB">
          <w:pPr>
            <w:jc w:val="center"/>
            <w:rPr>
              <w:smallCaps/>
              <w:color w:val="000080"/>
            </w:rPr>
          </w:pPr>
          <w:r w:rsidRPr="00CD2155">
            <w:rPr>
              <w:smallCaps/>
              <w:color w:val="000080"/>
            </w:rPr>
            <w:t>Division of Purchase and Property</w:t>
          </w:r>
        </w:p>
        <w:p w14:paraId="64DDCFCA" w14:textId="77777777" w:rsidR="00241D35" w:rsidRPr="00CD2155" w:rsidRDefault="00241D3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241D35" w:rsidRPr="00CD2155" w:rsidRDefault="00241D3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241D35" w:rsidRPr="00CD2155" w:rsidRDefault="00241D35" w:rsidP="00E242AB">
          <w:pPr>
            <w:jc w:val="center"/>
            <w:rPr>
              <w:smallCaps/>
              <w:color w:val="000080"/>
            </w:rPr>
          </w:pPr>
          <w:r>
            <w:rPr>
              <w:smallCaps/>
              <w:color w:val="000080"/>
            </w:rPr>
            <w:t>P. O. Box 230</w:t>
          </w:r>
        </w:p>
        <w:p w14:paraId="1656A4E5" w14:textId="77777777" w:rsidR="00241D35" w:rsidRPr="006359DD" w:rsidRDefault="00241D35" w:rsidP="00E242AB">
          <w:pPr>
            <w:jc w:val="center"/>
            <w:rPr>
              <w:noProof/>
            </w:rPr>
          </w:pPr>
          <w:r>
            <w:rPr>
              <w:smallCaps/>
              <w:color w:val="000080"/>
            </w:rPr>
            <w:t>Trenton, New Jersey 08625-0230</w:t>
          </w:r>
        </w:p>
      </w:tc>
      <w:tc>
        <w:tcPr>
          <w:tcW w:w="2880" w:type="dxa"/>
          <w:vAlign w:val="bottom"/>
        </w:tcPr>
        <w:p w14:paraId="1500AFD3" w14:textId="77777777" w:rsidR="00241D35" w:rsidRPr="006359DD" w:rsidRDefault="00241D35" w:rsidP="00E242AB">
          <w:pPr>
            <w:jc w:val="center"/>
            <w:rPr>
              <w:smallCaps/>
              <w:color w:val="000080"/>
            </w:rPr>
          </w:pPr>
          <w:r>
            <w:rPr>
              <w:smallCaps/>
              <w:color w:val="000080"/>
            </w:rPr>
            <w:t>Elizabeth Maher Muoio</w:t>
          </w:r>
        </w:p>
        <w:p w14:paraId="5665E1D5" w14:textId="2CBD8897" w:rsidR="00241D35" w:rsidRPr="006359DD" w:rsidRDefault="00241D35" w:rsidP="00E242AB">
          <w:pPr>
            <w:jc w:val="center"/>
          </w:pPr>
          <w:r w:rsidRPr="006359DD">
            <w:rPr>
              <w:i/>
              <w:color w:val="000080"/>
            </w:rPr>
            <w:t>State Treasurer</w:t>
          </w:r>
        </w:p>
      </w:tc>
    </w:tr>
    <w:tr w:rsidR="00241D35" w14:paraId="4315D963" w14:textId="77777777" w:rsidTr="0045062E">
      <w:trPr>
        <w:trHeight w:val="892"/>
        <w:jc w:val="center"/>
      </w:trPr>
      <w:tc>
        <w:tcPr>
          <w:tcW w:w="2880" w:type="dxa"/>
          <w:vAlign w:val="bottom"/>
        </w:tcPr>
        <w:p w14:paraId="5671E9BD" w14:textId="77777777" w:rsidR="00241D35" w:rsidRDefault="00241D35"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241D35" w:rsidRPr="006359DD" w:rsidRDefault="00241D35" w:rsidP="00E242AB">
          <w:pPr>
            <w:jc w:val="center"/>
          </w:pPr>
          <w:r w:rsidRPr="006359DD">
            <w:rPr>
              <w:i/>
              <w:color w:val="000080"/>
            </w:rPr>
            <w:t>Lt. Governor</w:t>
          </w:r>
        </w:p>
      </w:tc>
      <w:tc>
        <w:tcPr>
          <w:tcW w:w="5760" w:type="dxa"/>
          <w:vMerge/>
        </w:tcPr>
        <w:p w14:paraId="51AFA167" w14:textId="77777777" w:rsidR="00241D35" w:rsidRPr="006359DD" w:rsidRDefault="00241D35"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241D35" w:rsidRDefault="00241D35" w:rsidP="00E242AB">
          <w:pPr>
            <w:jc w:val="center"/>
            <w:rPr>
              <w:smallCaps/>
              <w:color w:val="000080"/>
            </w:rPr>
          </w:pPr>
          <w:r>
            <w:rPr>
              <w:smallCaps/>
              <w:color w:val="000080"/>
            </w:rPr>
            <w:t>Amy F. Davis, Esq.</w:t>
          </w:r>
        </w:p>
        <w:p w14:paraId="1488118C" w14:textId="649B0DBD" w:rsidR="00241D35" w:rsidRPr="006359DD" w:rsidRDefault="00241D35" w:rsidP="00E242AB">
          <w:pPr>
            <w:jc w:val="center"/>
          </w:pPr>
          <w:r w:rsidRPr="006359DD">
            <w:rPr>
              <w:i/>
              <w:color w:val="000080"/>
            </w:rPr>
            <w:t>Acting Director</w:t>
          </w:r>
        </w:p>
      </w:tc>
    </w:tr>
    <w:tr w:rsidR="00241D35" w14:paraId="15BC600F" w14:textId="77777777" w:rsidTr="0045062E">
      <w:trPr>
        <w:jc w:val="center"/>
      </w:trPr>
      <w:tc>
        <w:tcPr>
          <w:tcW w:w="2880" w:type="dxa"/>
        </w:tcPr>
        <w:p w14:paraId="38418747" w14:textId="77777777" w:rsidR="00241D35" w:rsidRPr="006359DD" w:rsidRDefault="00241D35" w:rsidP="00E242AB"/>
      </w:tc>
      <w:tc>
        <w:tcPr>
          <w:tcW w:w="5760" w:type="dxa"/>
        </w:tcPr>
        <w:p w14:paraId="44EF803D" w14:textId="77777777" w:rsidR="00241D35" w:rsidRPr="00CD2155" w:rsidRDefault="00241D35"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241D35" w:rsidRPr="006359DD" w:rsidRDefault="00241D3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241D35" w:rsidRPr="006359DD" w:rsidRDefault="00241D35" w:rsidP="00E242AB"/>
      </w:tc>
    </w:tr>
  </w:tbl>
  <w:p w14:paraId="03C6B4BB" w14:textId="017E7320" w:rsidR="00241D35" w:rsidRDefault="00241D3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7A86013"/>
    <w:multiLevelType w:val="hybridMultilevel"/>
    <w:tmpl w:val="412EDB7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845"/>
    <w:rsid w:val="000178AC"/>
    <w:rsid w:val="00017E0E"/>
    <w:rsid w:val="0004455E"/>
    <w:rsid w:val="00047D91"/>
    <w:rsid w:val="00052193"/>
    <w:rsid w:val="00052433"/>
    <w:rsid w:val="000555F2"/>
    <w:rsid w:val="00060D6C"/>
    <w:rsid w:val="000613DC"/>
    <w:rsid w:val="0006149B"/>
    <w:rsid w:val="00080562"/>
    <w:rsid w:val="00087AC7"/>
    <w:rsid w:val="000B353B"/>
    <w:rsid w:val="000B673C"/>
    <w:rsid w:val="000C3964"/>
    <w:rsid w:val="000C7991"/>
    <w:rsid w:val="000D0811"/>
    <w:rsid w:val="000D78FB"/>
    <w:rsid w:val="000F21AF"/>
    <w:rsid w:val="001036B6"/>
    <w:rsid w:val="001130EC"/>
    <w:rsid w:val="001236A1"/>
    <w:rsid w:val="0012522C"/>
    <w:rsid w:val="00125D41"/>
    <w:rsid w:val="001265C6"/>
    <w:rsid w:val="00152CD8"/>
    <w:rsid w:val="00160E56"/>
    <w:rsid w:val="001817A9"/>
    <w:rsid w:val="00187519"/>
    <w:rsid w:val="00194DDF"/>
    <w:rsid w:val="001A42EE"/>
    <w:rsid w:val="001A6CBA"/>
    <w:rsid w:val="001B38E1"/>
    <w:rsid w:val="001C4D2C"/>
    <w:rsid w:val="001C5C67"/>
    <w:rsid w:val="001D1ABC"/>
    <w:rsid w:val="001F34F3"/>
    <w:rsid w:val="0020175D"/>
    <w:rsid w:val="00202F19"/>
    <w:rsid w:val="00225AF6"/>
    <w:rsid w:val="00234FE4"/>
    <w:rsid w:val="00235263"/>
    <w:rsid w:val="00241A0F"/>
    <w:rsid w:val="00241D35"/>
    <w:rsid w:val="002420F8"/>
    <w:rsid w:val="00245708"/>
    <w:rsid w:val="00256FAA"/>
    <w:rsid w:val="00257BB5"/>
    <w:rsid w:val="00257D6E"/>
    <w:rsid w:val="00260851"/>
    <w:rsid w:val="00271544"/>
    <w:rsid w:val="002745C5"/>
    <w:rsid w:val="00285BF3"/>
    <w:rsid w:val="002C1484"/>
    <w:rsid w:val="002C54B7"/>
    <w:rsid w:val="002F1449"/>
    <w:rsid w:val="003048CF"/>
    <w:rsid w:val="00305B6D"/>
    <w:rsid w:val="003069D9"/>
    <w:rsid w:val="00312D75"/>
    <w:rsid w:val="00312D7D"/>
    <w:rsid w:val="00321633"/>
    <w:rsid w:val="00322697"/>
    <w:rsid w:val="00326DC4"/>
    <w:rsid w:val="0032707C"/>
    <w:rsid w:val="0034222F"/>
    <w:rsid w:val="0034325A"/>
    <w:rsid w:val="00364A22"/>
    <w:rsid w:val="00372C16"/>
    <w:rsid w:val="0037646A"/>
    <w:rsid w:val="00391DE8"/>
    <w:rsid w:val="0039339C"/>
    <w:rsid w:val="0039648D"/>
    <w:rsid w:val="003A6B65"/>
    <w:rsid w:val="003A76EC"/>
    <w:rsid w:val="003B1D63"/>
    <w:rsid w:val="003D02FC"/>
    <w:rsid w:val="003D747D"/>
    <w:rsid w:val="003E5E61"/>
    <w:rsid w:val="003F2A90"/>
    <w:rsid w:val="003F7837"/>
    <w:rsid w:val="00404C6A"/>
    <w:rsid w:val="0041108E"/>
    <w:rsid w:val="00417A2E"/>
    <w:rsid w:val="00421ACF"/>
    <w:rsid w:val="004315E8"/>
    <w:rsid w:val="0043311B"/>
    <w:rsid w:val="004355EF"/>
    <w:rsid w:val="0043667E"/>
    <w:rsid w:val="00436D34"/>
    <w:rsid w:val="00437030"/>
    <w:rsid w:val="00446F52"/>
    <w:rsid w:val="0045062E"/>
    <w:rsid w:val="00457CB0"/>
    <w:rsid w:val="00473388"/>
    <w:rsid w:val="00476106"/>
    <w:rsid w:val="00482ADC"/>
    <w:rsid w:val="00482CB1"/>
    <w:rsid w:val="00490B0F"/>
    <w:rsid w:val="004A0576"/>
    <w:rsid w:val="004A121D"/>
    <w:rsid w:val="004A7DA7"/>
    <w:rsid w:val="004C13A5"/>
    <w:rsid w:val="004C417C"/>
    <w:rsid w:val="004D39D7"/>
    <w:rsid w:val="004E32C5"/>
    <w:rsid w:val="004E725B"/>
    <w:rsid w:val="004F0A1F"/>
    <w:rsid w:val="004F3C89"/>
    <w:rsid w:val="004F542C"/>
    <w:rsid w:val="00502120"/>
    <w:rsid w:val="00512B3F"/>
    <w:rsid w:val="005175DC"/>
    <w:rsid w:val="00521635"/>
    <w:rsid w:val="005271D3"/>
    <w:rsid w:val="0053166B"/>
    <w:rsid w:val="0053372D"/>
    <w:rsid w:val="00534E3E"/>
    <w:rsid w:val="0054794A"/>
    <w:rsid w:val="00551A51"/>
    <w:rsid w:val="00560578"/>
    <w:rsid w:val="005654E0"/>
    <w:rsid w:val="005663AD"/>
    <w:rsid w:val="00567F16"/>
    <w:rsid w:val="00571F29"/>
    <w:rsid w:val="00572F24"/>
    <w:rsid w:val="005748C4"/>
    <w:rsid w:val="0058187A"/>
    <w:rsid w:val="005840EA"/>
    <w:rsid w:val="0058635F"/>
    <w:rsid w:val="005914AD"/>
    <w:rsid w:val="005B1FFB"/>
    <w:rsid w:val="005B7B28"/>
    <w:rsid w:val="005C210E"/>
    <w:rsid w:val="005D1FD3"/>
    <w:rsid w:val="005D4F4B"/>
    <w:rsid w:val="005D5F8B"/>
    <w:rsid w:val="005E3AEA"/>
    <w:rsid w:val="005E7D9D"/>
    <w:rsid w:val="005F3A74"/>
    <w:rsid w:val="00610AAA"/>
    <w:rsid w:val="00610ADE"/>
    <w:rsid w:val="006264BC"/>
    <w:rsid w:val="00627415"/>
    <w:rsid w:val="00646784"/>
    <w:rsid w:val="006469BB"/>
    <w:rsid w:val="00663113"/>
    <w:rsid w:val="00670FCB"/>
    <w:rsid w:val="00673573"/>
    <w:rsid w:val="006848B7"/>
    <w:rsid w:val="00691D9E"/>
    <w:rsid w:val="006A3DE5"/>
    <w:rsid w:val="006B3833"/>
    <w:rsid w:val="006B5C7C"/>
    <w:rsid w:val="006C37AB"/>
    <w:rsid w:val="006C4C2A"/>
    <w:rsid w:val="006C5427"/>
    <w:rsid w:val="006C7509"/>
    <w:rsid w:val="006D2967"/>
    <w:rsid w:val="006D6EE7"/>
    <w:rsid w:val="006E6FF8"/>
    <w:rsid w:val="006F2D47"/>
    <w:rsid w:val="006F3866"/>
    <w:rsid w:val="00700B6F"/>
    <w:rsid w:val="007015B0"/>
    <w:rsid w:val="0071384F"/>
    <w:rsid w:val="00721BC8"/>
    <w:rsid w:val="007247FD"/>
    <w:rsid w:val="00732F76"/>
    <w:rsid w:val="0076145C"/>
    <w:rsid w:val="00766871"/>
    <w:rsid w:val="007677A8"/>
    <w:rsid w:val="00776521"/>
    <w:rsid w:val="00776D84"/>
    <w:rsid w:val="00780679"/>
    <w:rsid w:val="007826CD"/>
    <w:rsid w:val="00782D35"/>
    <w:rsid w:val="00785AFC"/>
    <w:rsid w:val="0079338A"/>
    <w:rsid w:val="007A173B"/>
    <w:rsid w:val="007A5014"/>
    <w:rsid w:val="007A5F35"/>
    <w:rsid w:val="007B28FB"/>
    <w:rsid w:val="007C06FF"/>
    <w:rsid w:val="007C2585"/>
    <w:rsid w:val="007C31B3"/>
    <w:rsid w:val="007C3B8D"/>
    <w:rsid w:val="007C56C0"/>
    <w:rsid w:val="007D1D98"/>
    <w:rsid w:val="007D29E3"/>
    <w:rsid w:val="007E2D30"/>
    <w:rsid w:val="007E56C8"/>
    <w:rsid w:val="007F53B2"/>
    <w:rsid w:val="008049AC"/>
    <w:rsid w:val="00804A53"/>
    <w:rsid w:val="008062EE"/>
    <w:rsid w:val="008137DB"/>
    <w:rsid w:val="00815E39"/>
    <w:rsid w:val="00816EA4"/>
    <w:rsid w:val="0082019A"/>
    <w:rsid w:val="0085145C"/>
    <w:rsid w:val="00883737"/>
    <w:rsid w:val="00884C9E"/>
    <w:rsid w:val="008918DF"/>
    <w:rsid w:val="008A59E6"/>
    <w:rsid w:val="008B26B6"/>
    <w:rsid w:val="008D3550"/>
    <w:rsid w:val="008D3A86"/>
    <w:rsid w:val="008E50C7"/>
    <w:rsid w:val="008F03B1"/>
    <w:rsid w:val="008F75E9"/>
    <w:rsid w:val="00907C85"/>
    <w:rsid w:val="0091092B"/>
    <w:rsid w:val="00917A01"/>
    <w:rsid w:val="009225CB"/>
    <w:rsid w:val="00922819"/>
    <w:rsid w:val="00923970"/>
    <w:rsid w:val="00932614"/>
    <w:rsid w:val="00934725"/>
    <w:rsid w:val="00940C18"/>
    <w:rsid w:val="00954320"/>
    <w:rsid w:val="00954529"/>
    <w:rsid w:val="00963B9C"/>
    <w:rsid w:val="00980AC4"/>
    <w:rsid w:val="00983FEE"/>
    <w:rsid w:val="00990CED"/>
    <w:rsid w:val="00993884"/>
    <w:rsid w:val="009A251C"/>
    <w:rsid w:val="009A5D7B"/>
    <w:rsid w:val="009B63E6"/>
    <w:rsid w:val="009B68EF"/>
    <w:rsid w:val="009C0858"/>
    <w:rsid w:val="009C4E02"/>
    <w:rsid w:val="009C76AA"/>
    <w:rsid w:val="009D198D"/>
    <w:rsid w:val="009D2175"/>
    <w:rsid w:val="009D5C93"/>
    <w:rsid w:val="009D676C"/>
    <w:rsid w:val="009D7183"/>
    <w:rsid w:val="009E12BC"/>
    <w:rsid w:val="009E22F9"/>
    <w:rsid w:val="009E3CE0"/>
    <w:rsid w:val="009F1316"/>
    <w:rsid w:val="009F527D"/>
    <w:rsid w:val="009F7ACE"/>
    <w:rsid w:val="00A0222F"/>
    <w:rsid w:val="00A02297"/>
    <w:rsid w:val="00A03B1A"/>
    <w:rsid w:val="00A233DA"/>
    <w:rsid w:val="00A255CB"/>
    <w:rsid w:val="00A30216"/>
    <w:rsid w:val="00A40774"/>
    <w:rsid w:val="00A41779"/>
    <w:rsid w:val="00A46084"/>
    <w:rsid w:val="00A46E14"/>
    <w:rsid w:val="00A51E71"/>
    <w:rsid w:val="00A527F9"/>
    <w:rsid w:val="00A6113F"/>
    <w:rsid w:val="00A8091E"/>
    <w:rsid w:val="00A84B37"/>
    <w:rsid w:val="00A8549A"/>
    <w:rsid w:val="00AA2C37"/>
    <w:rsid w:val="00AA3920"/>
    <w:rsid w:val="00AA42B5"/>
    <w:rsid w:val="00AB72B8"/>
    <w:rsid w:val="00AC609F"/>
    <w:rsid w:val="00AD14BD"/>
    <w:rsid w:val="00AD1980"/>
    <w:rsid w:val="00AD3D3C"/>
    <w:rsid w:val="00B00765"/>
    <w:rsid w:val="00B1392F"/>
    <w:rsid w:val="00B16C5E"/>
    <w:rsid w:val="00B2669F"/>
    <w:rsid w:val="00B35D4E"/>
    <w:rsid w:val="00B3763D"/>
    <w:rsid w:val="00B42607"/>
    <w:rsid w:val="00B432C3"/>
    <w:rsid w:val="00B54579"/>
    <w:rsid w:val="00B545AA"/>
    <w:rsid w:val="00B555FD"/>
    <w:rsid w:val="00B55897"/>
    <w:rsid w:val="00B664C5"/>
    <w:rsid w:val="00B7192C"/>
    <w:rsid w:val="00B842BD"/>
    <w:rsid w:val="00B91AC4"/>
    <w:rsid w:val="00B92A4E"/>
    <w:rsid w:val="00B92AC8"/>
    <w:rsid w:val="00B9391C"/>
    <w:rsid w:val="00B94666"/>
    <w:rsid w:val="00BA1258"/>
    <w:rsid w:val="00BB07EE"/>
    <w:rsid w:val="00BC21C1"/>
    <w:rsid w:val="00BC4F10"/>
    <w:rsid w:val="00BC7C61"/>
    <w:rsid w:val="00BD378C"/>
    <w:rsid w:val="00BD693F"/>
    <w:rsid w:val="00BF1865"/>
    <w:rsid w:val="00BF5170"/>
    <w:rsid w:val="00C0044A"/>
    <w:rsid w:val="00C021F8"/>
    <w:rsid w:val="00C06423"/>
    <w:rsid w:val="00C12204"/>
    <w:rsid w:val="00C12A48"/>
    <w:rsid w:val="00C16006"/>
    <w:rsid w:val="00C162F6"/>
    <w:rsid w:val="00C34732"/>
    <w:rsid w:val="00C41CB6"/>
    <w:rsid w:val="00C45AB4"/>
    <w:rsid w:val="00C51C63"/>
    <w:rsid w:val="00C537D3"/>
    <w:rsid w:val="00C56198"/>
    <w:rsid w:val="00C564E7"/>
    <w:rsid w:val="00C57BDA"/>
    <w:rsid w:val="00C60DC5"/>
    <w:rsid w:val="00C8350A"/>
    <w:rsid w:val="00C83977"/>
    <w:rsid w:val="00CA7DBC"/>
    <w:rsid w:val="00CB48A8"/>
    <w:rsid w:val="00CB582D"/>
    <w:rsid w:val="00CB67AF"/>
    <w:rsid w:val="00CC2CBB"/>
    <w:rsid w:val="00CC6956"/>
    <w:rsid w:val="00CE1914"/>
    <w:rsid w:val="00CF3D21"/>
    <w:rsid w:val="00D01D96"/>
    <w:rsid w:val="00D0478A"/>
    <w:rsid w:val="00D057E9"/>
    <w:rsid w:val="00D2037F"/>
    <w:rsid w:val="00D33B5E"/>
    <w:rsid w:val="00D55DDC"/>
    <w:rsid w:val="00D6592B"/>
    <w:rsid w:val="00D705AB"/>
    <w:rsid w:val="00D75306"/>
    <w:rsid w:val="00D91263"/>
    <w:rsid w:val="00D9163C"/>
    <w:rsid w:val="00D91B32"/>
    <w:rsid w:val="00DA1AA7"/>
    <w:rsid w:val="00DB314A"/>
    <w:rsid w:val="00DB6C66"/>
    <w:rsid w:val="00DC72EC"/>
    <w:rsid w:val="00DD6116"/>
    <w:rsid w:val="00DE2809"/>
    <w:rsid w:val="00DE42F0"/>
    <w:rsid w:val="00DF4E98"/>
    <w:rsid w:val="00E001C4"/>
    <w:rsid w:val="00E02D77"/>
    <w:rsid w:val="00E03EE7"/>
    <w:rsid w:val="00E1253F"/>
    <w:rsid w:val="00E14372"/>
    <w:rsid w:val="00E14B7B"/>
    <w:rsid w:val="00E1569D"/>
    <w:rsid w:val="00E242AB"/>
    <w:rsid w:val="00E35E58"/>
    <w:rsid w:val="00E4652C"/>
    <w:rsid w:val="00E50393"/>
    <w:rsid w:val="00E57EB1"/>
    <w:rsid w:val="00E619DD"/>
    <w:rsid w:val="00E61D3A"/>
    <w:rsid w:val="00E64280"/>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55D58"/>
    <w:rsid w:val="00F6382A"/>
    <w:rsid w:val="00F63F9E"/>
    <w:rsid w:val="00F75BB1"/>
    <w:rsid w:val="00F75EFF"/>
    <w:rsid w:val="00F85AEA"/>
    <w:rsid w:val="00F92CD4"/>
    <w:rsid w:val="00FA0A5A"/>
    <w:rsid w:val="00FA1383"/>
    <w:rsid w:val="00FA23B7"/>
    <w:rsid w:val="00FA59AD"/>
    <w:rsid w:val="00FA5AD7"/>
    <w:rsid w:val="00FA7242"/>
    <w:rsid w:val="00FB2462"/>
    <w:rsid w:val="00FB6B05"/>
    <w:rsid w:val="00FC529C"/>
    <w:rsid w:val="00FC799A"/>
    <w:rsid w:val="00FF1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B65"/>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00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164E91132F1749839865CCE1AB851C" ma:contentTypeVersion="12" ma:contentTypeDescription="Create a new document." ma:contentTypeScope="" ma:versionID="f1ef2dafdbb8ce95eb95589add83a462">
  <xsd:schema xmlns:xsd="http://www.w3.org/2001/XMLSchema" xmlns:xs="http://www.w3.org/2001/XMLSchema" xmlns:p="http://schemas.microsoft.com/office/2006/metadata/properties" xmlns:ns3="cad25df6-dc5e-46e6-b11a-a4a5d1051b87" xmlns:ns4="c7016e39-1409-4e9d-a72f-580ee71a8965" targetNamespace="http://schemas.microsoft.com/office/2006/metadata/properties" ma:root="true" ma:fieldsID="ed4f9b3a091e80824542f6979567dc38" ns3:_="" ns4:_="">
    <xsd:import namespace="cad25df6-dc5e-46e6-b11a-a4a5d1051b87"/>
    <xsd:import namespace="c7016e39-1409-4e9d-a72f-580ee71a896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d25df6-dc5e-46e6-b11a-a4a5d1051b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016e39-1409-4e9d-a72f-580ee71a896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ad25df6-dc5e-46e6-b11a-a4a5d1051b87"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2A7A6FE5-1E5A-4286-A2B5-2F5487729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d25df6-dc5e-46e6-b11a-a4a5d1051b87"/>
    <ds:schemaRef ds:uri="c7016e39-1409-4e9d-a72f-580ee71a8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c7016e39-1409-4e9d-a72f-580ee71a8965"/>
    <ds:schemaRef ds:uri="http://schemas.microsoft.com/office/infopath/2007/PartnerControls"/>
    <ds:schemaRef ds:uri="cad25df6-dc5e-46e6-b11a-a4a5d1051b87"/>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286DC7B1-2A9F-4D6A-8B06-BD1B125D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6</Pages>
  <Words>1928</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Maria Maguire</cp:lastModifiedBy>
  <cp:revision>2</cp:revision>
  <cp:lastPrinted>2016-08-03T15:29:00Z</cp:lastPrinted>
  <dcterms:created xsi:type="dcterms:W3CDTF">2023-11-27T14:11:00Z</dcterms:created>
  <dcterms:modified xsi:type="dcterms:W3CDTF">2023-11-27T14:11:00Z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0x01010021164E91132F1749839865CCE1AB851C</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