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5813B"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FA714FD" wp14:editId="17DCF06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00BBBC1" w14:textId="77777777" w:rsidR="00A60E4F" w:rsidRPr="0084189F" w:rsidRDefault="00A60E4F" w:rsidP="0084189F">
      <w:pPr>
        <w:spacing w:after="0" w:line="240" w:lineRule="auto"/>
        <w:jc w:val="center"/>
        <w:rPr>
          <w:sz w:val="20"/>
          <w:szCs w:val="20"/>
        </w:rPr>
      </w:pPr>
    </w:p>
    <w:p w14:paraId="3D2EB6C0"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14999" w:rsidRPr="0084189F" w14:paraId="69B8E93B" w14:textId="77777777" w:rsidTr="009B43F4">
        <w:tc>
          <w:tcPr>
            <w:tcW w:w="2970" w:type="dxa"/>
          </w:tcPr>
          <w:p w14:paraId="4425C335" w14:textId="77777777" w:rsidR="00214999" w:rsidRPr="0084189F" w:rsidRDefault="00214999" w:rsidP="00214999">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7BEB1D3" w14:textId="77777777" w:rsidR="00214999" w:rsidRPr="0084189F" w:rsidRDefault="00214999" w:rsidP="00214999">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3</w:t>
            </w:r>
            <w:r w:rsidRPr="0084189F">
              <w:rPr>
                <w:rFonts w:asciiTheme="minorHAnsi" w:hAnsiTheme="minorHAnsi"/>
                <w:b/>
                <w:bCs/>
                <w:sz w:val="36"/>
                <w:szCs w:val="36"/>
              </w:rPr>
              <w:t>DPP</w:t>
            </w:r>
            <w:r w:rsidRPr="003104D1">
              <w:rPr>
                <w:rFonts w:asciiTheme="minorHAnsi" w:hAnsiTheme="minorHAnsi"/>
                <w:b/>
                <w:bCs/>
                <w:sz w:val="36"/>
                <w:szCs w:val="36"/>
              </w:rPr>
              <w:t>00873</w:t>
            </w:r>
          </w:p>
        </w:tc>
      </w:tr>
      <w:tr w:rsidR="00214999" w:rsidRPr="0084189F" w14:paraId="09EAF0A7" w14:textId="77777777" w:rsidTr="009B43F4">
        <w:tc>
          <w:tcPr>
            <w:tcW w:w="10890" w:type="dxa"/>
            <w:gridSpan w:val="2"/>
          </w:tcPr>
          <w:p w14:paraId="75D866C1" w14:textId="77777777" w:rsidR="00214999" w:rsidRPr="0084189F" w:rsidRDefault="00214999" w:rsidP="00214999">
            <w:pPr>
              <w:rPr>
                <w:rFonts w:asciiTheme="minorHAnsi" w:hAnsiTheme="minorHAnsi"/>
                <w:b/>
                <w:sz w:val="36"/>
                <w:szCs w:val="36"/>
                <w:highlight w:val="yellow"/>
              </w:rPr>
            </w:pPr>
            <w:r w:rsidRPr="003104D1">
              <w:rPr>
                <w:rFonts w:asciiTheme="minorHAnsi" w:hAnsiTheme="minorHAnsi"/>
                <w:b/>
                <w:sz w:val="36"/>
                <w:szCs w:val="36"/>
              </w:rPr>
              <w:t xml:space="preserve">T1829 - </w:t>
            </w:r>
            <w:r w:rsidRPr="00640C81">
              <w:rPr>
                <w:rFonts w:asciiTheme="minorHAnsi" w:hAnsiTheme="minorHAnsi"/>
                <w:b/>
                <w:sz w:val="36"/>
                <w:szCs w:val="36"/>
              </w:rPr>
              <w:t>Removal, Handling, and Transport of Human Remains – Chief State Medical Examiner’s Office</w:t>
            </w:r>
          </w:p>
        </w:tc>
      </w:tr>
    </w:tbl>
    <w:p w14:paraId="151EF7E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3330"/>
        <w:gridCol w:w="2160"/>
      </w:tblGrid>
      <w:tr w:rsidR="007C2018" w:rsidRPr="0084189F" w14:paraId="618125CC" w14:textId="77777777" w:rsidTr="00C7656C">
        <w:tc>
          <w:tcPr>
            <w:tcW w:w="5400" w:type="dxa"/>
            <w:tcBorders>
              <w:top w:val="thinThickSmallGap" w:sz="24" w:space="0" w:color="auto"/>
              <w:bottom w:val="single" w:sz="4" w:space="0" w:color="auto"/>
            </w:tcBorders>
            <w:shd w:val="clear" w:color="auto" w:fill="CCFFCC"/>
            <w:vAlign w:val="center"/>
          </w:tcPr>
          <w:p w14:paraId="601A4751" w14:textId="77777777" w:rsidR="007C2018" w:rsidRPr="0084189F" w:rsidRDefault="007C2018" w:rsidP="0084189F">
            <w:pPr>
              <w:spacing w:after="0" w:line="240" w:lineRule="auto"/>
              <w:rPr>
                <w:b/>
                <w:bCs/>
                <w:color w:val="000000"/>
                <w:sz w:val="20"/>
                <w:szCs w:val="20"/>
              </w:rPr>
            </w:pPr>
          </w:p>
        </w:tc>
        <w:tc>
          <w:tcPr>
            <w:tcW w:w="3330" w:type="dxa"/>
            <w:tcBorders>
              <w:top w:val="thinThickSmallGap" w:sz="24" w:space="0" w:color="auto"/>
              <w:bottom w:val="single" w:sz="4" w:space="0" w:color="auto"/>
            </w:tcBorders>
            <w:shd w:val="clear" w:color="auto" w:fill="CCFFCC"/>
            <w:vAlign w:val="center"/>
          </w:tcPr>
          <w:p w14:paraId="6B2ED0C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160" w:type="dxa"/>
            <w:tcBorders>
              <w:top w:val="thinThickSmallGap" w:sz="24" w:space="0" w:color="auto"/>
              <w:bottom w:val="single" w:sz="4" w:space="0" w:color="auto"/>
            </w:tcBorders>
            <w:shd w:val="clear" w:color="auto" w:fill="CCFFCC"/>
            <w:vAlign w:val="center"/>
          </w:tcPr>
          <w:p w14:paraId="7E0D5BA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E324F76" w14:textId="77777777" w:rsidTr="00C7656C">
        <w:trPr>
          <w:trHeight w:val="720"/>
        </w:trPr>
        <w:tc>
          <w:tcPr>
            <w:tcW w:w="5400" w:type="dxa"/>
            <w:tcBorders>
              <w:top w:val="single" w:sz="4" w:space="0" w:color="auto"/>
            </w:tcBorders>
            <w:shd w:val="clear" w:color="auto" w:fill="auto"/>
            <w:vAlign w:val="center"/>
          </w:tcPr>
          <w:p w14:paraId="3293FC1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23BF22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3330" w:type="dxa"/>
            <w:tcBorders>
              <w:top w:val="single" w:sz="4" w:space="0" w:color="auto"/>
            </w:tcBorders>
            <w:shd w:val="clear" w:color="auto" w:fill="auto"/>
            <w:vAlign w:val="center"/>
          </w:tcPr>
          <w:p w14:paraId="00C58130" w14:textId="1EED7AF4" w:rsidR="007C2018" w:rsidRPr="0084189F" w:rsidRDefault="006A0C83" w:rsidP="0084189F">
            <w:pPr>
              <w:spacing w:after="0" w:line="240" w:lineRule="auto"/>
              <w:jc w:val="center"/>
              <w:rPr>
                <w:bCs/>
                <w:color w:val="000000"/>
                <w:sz w:val="20"/>
                <w:szCs w:val="20"/>
              </w:rPr>
            </w:pPr>
            <w:r>
              <w:rPr>
                <w:bCs/>
                <w:color w:val="000000"/>
                <w:sz w:val="20"/>
                <w:szCs w:val="20"/>
              </w:rPr>
              <w:t>October 27, 2023</w:t>
            </w:r>
          </w:p>
        </w:tc>
        <w:tc>
          <w:tcPr>
            <w:tcW w:w="2160" w:type="dxa"/>
            <w:tcBorders>
              <w:top w:val="single" w:sz="4" w:space="0" w:color="auto"/>
            </w:tcBorders>
            <w:shd w:val="clear" w:color="auto" w:fill="auto"/>
            <w:vAlign w:val="center"/>
          </w:tcPr>
          <w:p w14:paraId="33F9B8C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DC17372" w14:textId="77777777" w:rsidTr="00C7656C">
        <w:trPr>
          <w:trHeight w:val="720"/>
        </w:trPr>
        <w:tc>
          <w:tcPr>
            <w:tcW w:w="5400" w:type="dxa"/>
            <w:shd w:val="clear" w:color="auto" w:fill="auto"/>
            <w:vAlign w:val="center"/>
          </w:tcPr>
          <w:p w14:paraId="3B1F2471" w14:textId="77777777" w:rsidR="007C2018" w:rsidRPr="00214999" w:rsidRDefault="007C2018" w:rsidP="0084189F">
            <w:pPr>
              <w:spacing w:after="0" w:line="240" w:lineRule="auto"/>
              <w:rPr>
                <w:b/>
                <w:bCs/>
                <w:color w:val="000000"/>
                <w:sz w:val="20"/>
                <w:szCs w:val="20"/>
              </w:rPr>
            </w:pPr>
            <w:r w:rsidRPr="00214999">
              <w:rPr>
                <w:b/>
                <w:bCs/>
                <w:color w:val="000000"/>
                <w:sz w:val="20"/>
                <w:szCs w:val="20"/>
              </w:rPr>
              <w:t xml:space="preserve">Optional Pre-Quote Submission Conference </w:t>
            </w:r>
          </w:p>
          <w:p w14:paraId="34C5D895" w14:textId="77777777" w:rsidR="007C2018" w:rsidRPr="00214999" w:rsidRDefault="007C2018" w:rsidP="0084189F">
            <w:pPr>
              <w:spacing w:after="0" w:line="240" w:lineRule="auto"/>
              <w:rPr>
                <w:bCs/>
                <w:color w:val="000000"/>
                <w:sz w:val="20"/>
                <w:szCs w:val="20"/>
              </w:rPr>
            </w:pPr>
            <w:r w:rsidRPr="00214999">
              <w:rPr>
                <w:bCs/>
                <w:color w:val="000000"/>
                <w:sz w:val="20"/>
                <w:szCs w:val="20"/>
              </w:rPr>
              <w:t xml:space="preserve">Refer to Bid Solicitation </w:t>
            </w:r>
            <w:hyperlink w:anchor="_1.3.56__MANDATORY/OPTIONAL" w:history="1">
              <w:r w:rsidRPr="00214999">
                <w:rPr>
                  <w:rStyle w:val="Hyperlink"/>
                  <w:rFonts w:cs="Arial"/>
                  <w:bCs/>
                  <w:sz w:val="20"/>
                  <w:szCs w:val="20"/>
                </w:rPr>
                <w:t xml:space="preserve">Section </w:t>
              </w:r>
              <w:r w:rsidR="00701C2F" w:rsidRPr="00214999">
                <w:rPr>
                  <w:rStyle w:val="Hyperlink"/>
                  <w:rFonts w:cs="Arial"/>
                  <w:bCs/>
                  <w:sz w:val="20"/>
                  <w:szCs w:val="20"/>
                </w:rPr>
                <w:t>2.</w:t>
              </w:r>
              <w:r w:rsidRPr="00214999">
                <w:rPr>
                  <w:rStyle w:val="Hyperlink"/>
                  <w:rFonts w:cs="Arial"/>
                  <w:bCs/>
                  <w:sz w:val="20"/>
                  <w:szCs w:val="20"/>
                </w:rPr>
                <w:t>5</w:t>
              </w:r>
            </w:hyperlink>
            <w:r w:rsidR="00701C2F" w:rsidRPr="00214999">
              <w:rPr>
                <w:bCs/>
                <w:color w:val="000000"/>
                <w:sz w:val="20"/>
                <w:szCs w:val="20"/>
              </w:rPr>
              <w:t xml:space="preserve"> for more information.</w:t>
            </w:r>
          </w:p>
        </w:tc>
        <w:tc>
          <w:tcPr>
            <w:tcW w:w="3330" w:type="dxa"/>
            <w:shd w:val="clear" w:color="auto" w:fill="auto"/>
            <w:vAlign w:val="center"/>
          </w:tcPr>
          <w:p w14:paraId="25129FE7" w14:textId="28EE479D" w:rsidR="007C2018" w:rsidRPr="00BD505E" w:rsidRDefault="008213F9" w:rsidP="0084189F">
            <w:pPr>
              <w:spacing w:after="0" w:line="240" w:lineRule="auto"/>
              <w:jc w:val="center"/>
              <w:rPr>
                <w:sz w:val="20"/>
                <w:szCs w:val="20"/>
              </w:rPr>
            </w:pPr>
            <w:r w:rsidRPr="00BD505E">
              <w:rPr>
                <w:sz w:val="20"/>
                <w:szCs w:val="20"/>
              </w:rPr>
              <w:t>October 12</w:t>
            </w:r>
            <w:r w:rsidR="006A0C83" w:rsidRPr="00BD505E">
              <w:rPr>
                <w:sz w:val="20"/>
                <w:szCs w:val="20"/>
              </w:rPr>
              <w:t>, 2023</w:t>
            </w:r>
          </w:p>
        </w:tc>
        <w:tc>
          <w:tcPr>
            <w:tcW w:w="2160" w:type="dxa"/>
            <w:shd w:val="clear" w:color="auto" w:fill="auto"/>
            <w:vAlign w:val="center"/>
          </w:tcPr>
          <w:p w14:paraId="568D173D" w14:textId="5A7CF6F7" w:rsidR="007C2018" w:rsidRPr="00BD505E" w:rsidRDefault="00BD505E" w:rsidP="0084189F">
            <w:pPr>
              <w:spacing w:after="0" w:line="240" w:lineRule="auto"/>
              <w:jc w:val="center"/>
              <w:rPr>
                <w:bCs/>
                <w:color w:val="000000"/>
                <w:sz w:val="20"/>
                <w:szCs w:val="20"/>
              </w:rPr>
            </w:pPr>
            <w:r w:rsidRPr="00BD505E">
              <w:rPr>
                <w:bCs/>
                <w:color w:val="000000"/>
                <w:sz w:val="20"/>
                <w:szCs w:val="20"/>
              </w:rPr>
              <w:t>10:30 AM</w:t>
            </w:r>
          </w:p>
        </w:tc>
      </w:tr>
      <w:tr w:rsidR="00860456" w:rsidRPr="0084189F" w14:paraId="16E31E32" w14:textId="77777777" w:rsidTr="00EC66F6">
        <w:trPr>
          <w:trHeight w:val="354"/>
        </w:trPr>
        <w:tc>
          <w:tcPr>
            <w:tcW w:w="5400" w:type="dxa"/>
            <w:shd w:val="clear" w:color="auto" w:fill="auto"/>
            <w:vAlign w:val="center"/>
          </w:tcPr>
          <w:p w14:paraId="0176D906" w14:textId="77777777" w:rsidR="00860456" w:rsidRPr="00214999" w:rsidRDefault="00860456" w:rsidP="00860456">
            <w:pPr>
              <w:spacing w:after="0" w:line="240" w:lineRule="auto"/>
              <w:rPr>
                <w:b/>
                <w:bCs/>
                <w:color w:val="000000"/>
                <w:sz w:val="20"/>
                <w:szCs w:val="20"/>
              </w:rPr>
            </w:pPr>
            <w:r w:rsidRPr="00214999">
              <w:rPr>
                <w:b/>
                <w:bCs/>
                <w:color w:val="000000"/>
                <w:sz w:val="20"/>
                <w:szCs w:val="20"/>
              </w:rPr>
              <w:t>Optional Site Visit</w:t>
            </w:r>
          </w:p>
          <w:p w14:paraId="4770715A" w14:textId="77777777" w:rsidR="00860456" w:rsidRPr="00214999" w:rsidRDefault="00860456" w:rsidP="00860456">
            <w:pPr>
              <w:spacing w:after="0" w:line="240" w:lineRule="auto"/>
              <w:rPr>
                <w:bCs/>
                <w:color w:val="000000"/>
                <w:sz w:val="20"/>
                <w:szCs w:val="20"/>
              </w:rPr>
            </w:pPr>
            <w:r w:rsidRPr="00214999">
              <w:rPr>
                <w:bCs/>
                <w:color w:val="000000"/>
                <w:sz w:val="20"/>
                <w:szCs w:val="20"/>
              </w:rPr>
              <w:t xml:space="preserve">Refer to Bid Solicitation </w:t>
            </w:r>
            <w:hyperlink w:anchor="_1.3.45_MANDATORY/OPTIONAL_SITE" w:history="1">
              <w:r w:rsidRPr="00214999">
                <w:rPr>
                  <w:rStyle w:val="Hyperlink"/>
                  <w:rFonts w:cs="Arial"/>
                  <w:bCs/>
                  <w:sz w:val="20"/>
                  <w:szCs w:val="20"/>
                </w:rPr>
                <w:t>Section 2.4</w:t>
              </w:r>
            </w:hyperlink>
            <w:r w:rsidRPr="00214999">
              <w:rPr>
                <w:bCs/>
                <w:color w:val="000000"/>
                <w:sz w:val="20"/>
                <w:szCs w:val="20"/>
              </w:rPr>
              <w:t xml:space="preserve"> for more information.</w:t>
            </w:r>
          </w:p>
        </w:tc>
        <w:tc>
          <w:tcPr>
            <w:tcW w:w="3330" w:type="dxa"/>
            <w:shd w:val="clear" w:color="auto" w:fill="auto"/>
            <w:vAlign w:val="center"/>
          </w:tcPr>
          <w:p w14:paraId="480C664F" w14:textId="5BE3D1C6" w:rsidR="00860456" w:rsidRPr="00BD505E" w:rsidRDefault="00860456" w:rsidP="00860456">
            <w:pPr>
              <w:spacing w:after="0" w:line="240" w:lineRule="auto"/>
              <w:jc w:val="center"/>
              <w:rPr>
                <w:color w:val="000000"/>
                <w:sz w:val="20"/>
                <w:szCs w:val="20"/>
              </w:rPr>
            </w:pPr>
            <w:r w:rsidRPr="00860456">
              <w:rPr>
                <w:color w:val="000000"/>
                <w:sz w:val="20"/>
                <w:szCs w:val="20"/>
              </w:rPr>
              <w:t>Southern Region:</w:t>
            </w:r>
            <w:r w:rsidRPr="00BD505E">
              <w:rPr>
                <w:color w:val="000000"/>
                <w:sz w:val="20"/>
                <w:szCs w:val="20"/>
              </w:rPr>
              <w:t xml:space="preserve">  October 17, 2023</w:t>
            </w:r>
          </w:p>
        </w:tc>
        <w:tc>
          <w:tcPr>
            <w:tcW w:w="2160" w:type="dxa"/>
            <w:shd w:val="clear" w:color="auto" w:fill="auto"/>
            <w:vAlign w:val="center"/>
          </w:tcPr>
          <w:p w14:paraId="1360B4E2" w14:textId="77777777" w:rsidR="00860456" w:rsidRDefault="00860456" w:rsidP="00860456">
            <w:pPr>
              <w:spacing w:after="0" w:line="240" w:lineRule="auto"/>
              <w:jc w:val="center"/>
              <w:rPr>
                <w:bCs/>
                <w:color w:val="000000"/>
                <w:sz w:val="20"/>
                <w:szCs w:val="20"/>
              </w:rPr>
            </w:pPr>
          </w:p>
          <w:p w14:paraId="0007FB0D" w14:textId="77777777" w:rsidR="00860456" w:rsidRPr="00BD505E" w:rsidRDefault="00860456" w:rsidP="00860456">
            <w:pPr>
              <w:spacing w:after="0" w:line="240" w:lineRule="auto"/>
              <w:jc w:val="center"/>
              <w:rPr>
                <w:bCs/>
                <w:color w:val="000000"/>
                <w:sz w:val="20"/>
                <w:szCs w:val="20"/>
              </w:rPr>
            </w:pPr>
            <w:r w:rsidRPr="00BD505E">
              <w:rPr>
                <w:bCs/>
                <w:color w:val="000000"/>
                <w:sz w:val="20"/>
                <w:szCs w:val="20"/>
              </w:rPr>
              <w:t>9AM-3:30PM</w:t>
            </w:r>
          </w:p>
          <w:p w14:paraId="6F57D068" w14:textId="4DF38C78" w:rsidR="00860456" w:rsidRPr="00BD505E" w:rsidRDefault="00860456" w:rsidP="00860456">
            <w:pPr>
              <w:spacing w:after="0" w:line="240" w:lineRule="auto"/>
              <w:jc w:val="center"/>
              <w:rPr>
                <w:bCs/>
                <w:color w:val="000000"/>
                <w:sz w:val="20"/>
                <w:szCs w:val="20"/>
              </w:rPr>
            </w:pPr>
          </w:p>
        </w:tc>
      </w:tr>
      <w:tr w:rsidR="007C2018" w:rsidRPr="0084189F" w14:paraId="47EBB859" w14:textId="77777777" w:rsidTr="00EC66F6">
        <w:trPr>
          <w:trHeight w:val="260"/>
        </w:trPr>
        <w:tc>
          <w:tcPr>
            <w:tcW w:w="5400" w:type="dxa"/>
            <w:shd w:val="clear" w:color="auto" w:fill="auto"/>
            <w:vAlign w:val="center"/>
          </w:tcPr>
          <w:p w14:paraId="220A13B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7A446F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3330" w:type="dxa"/>
            <w:shd w:val="clear" w:color="auto" w:fill="auto"/>
            <w:vAlign w:val="center"/>
          </w:tcPr>
          <w:p w14:paraId="7443AE52" w14:textId="794ED278" w:rsidR="007C2018" w:rsidRPr="0084189F" w:rsidRDefault="006A0C83" w:rsidP="0084189F">
            <w:pPr>
              <w:spacing w:after="0" w:line="240" w:lineRule="auto"/>
              <w:jc w:val="center"/>
              <w:rPr>
                <w:color w:val="000000"/>
                <w:sz w:val="20"/>
                <w:szCs w:val="20"/>
              </w:rPr>
            </w:pPr>
            <w:r>
              <w:rPr>
                <w:color w:val="000000"/>
                <w:sz w:val="20"/>
                <w:szCs w:val="20"/>
              </w:rPr>
              <w:t>November 28, 2023</w:t>
            </w:r>
          </w:p>
        </w:tc>
        <w:tc>
          <w:tcPr>
            <w:tcW w:w="2160" w:type="dxa"/>
            <w:shd w:val="clear" w:color="auto" w:fill="auto"/>
            <w:vAlign w:val="center"/>
          </w:tcPr>
          <w:p w14:paraId="63838755"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90BFA76" w14:textId="77777777" w:rsidR="007C2018" w:rsidRPr="0084189F" w:rsidRDefault="007C2018" w:rsidP="0084189F">
      <w:pPr>
        <w:spacing w:after="0" w:line="240" w:lineRule="auto"/>
        <w:rPr>
          <w:color w:val="000000"/>
          <w:sz w:val="20"/>
          <w:szCs w:val="20"/>
        </w:rPr>
      </w:pPr>
    </w:p>
    <w:p w14:paraId="22CDC16E" w14:textId="40D19E80" w:rsidR="007C2018"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A826F5A"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C4E01D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8F6BA1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56D29E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7AA384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3DD03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66A82D6" w14:textId="77777777" w:rsidR="00380817" w:rsidRPr="0084189F" w:rsidRDefault="00356AF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F2A1AF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D586929" w14:textId="77777777" w:rsidR="00380817" w:rsidRPr="0084189F" w:rsidRDefault="00356AF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3C75363" w14:textId="77777777" w:rsidR="00380817" w:rsidRPr="0084189F" w:rsidRDefault="00356AF3"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0D6E2CB" w14:textId="77777777" w:rsidR="00380817" w:rsidRPr="0084189F" w:rsidRDefault="00356AF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759D0" w14:textId="77777777" w:rsidR="00380817" w:rsidRPr="0084189F" w:rsidRDefault="00356AF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CD7920" w14:textId="77777777" w:rsidR="00380817" w:rsidRPr="0084189F" w:rsidRDefault="00356AF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5AC7E12" w14:textId="77777777" w:rsidR="00380817" w:rsidRPr="0084189F" w:rsidRDefault="00356AF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C31BE3" w14:textId="77777777" w:rsidTr="00EC66F6">
        <w:trPr>
          <w:trHeight w:val="1340"/>
        </w:trPr>
        <w:tc>
          <w:tcPr>
            <w:tcW w:w="5400" w:type="dxa"/>
            <w:tcBorders>
              <w:top w:val="single" w:sz="4" w:space="0" w:color="auto"/>
              <w:bottom w:val="thinThickSmallGap" w:sz="24" w:space="0" w:color="auto"/>
              <w:right w:val="nil"/>
            </w:tcBorders>
            <w:shd w:val="clear" w:color="auto" w:fill="CCFFCC"/>
            <w:vAlign w:val="center"/>
          </w:tcPr>
          <w:p w14:paraId="07EDEAC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D537B13" w14:textId="77777777" w:rsidR="00380817" w:rsidRPr="0084189F" w:rsidRDefault="00356AF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A57201" w14:textId="77777777" w:rsidR="00380817" w:rsidRPr="0084189F" w:rsidRDefault="00356AF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4134BA1" w14:textId="77777777" w:rsidR="00380817" w:rsidRPr="0084189F" w:rsidRDefault="00356AF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3495354" w14:textId="77777777" w:rsidR="00380817" w:rsidRPr="0084189F" w:rsidRDefault="00356AF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F0E9050" w14:textId="77777777" w:rsidR="00380817" w:rsidRPr="0084189F" w:rsidRDefault="00356AF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411B09A"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E4768AE" w14:textId="77777777" w:rsidTr="00F13BE7">
        <w:tc>
          <w:tcPr>
            <w:tcW w:w="5445" w:type="dxa"/>
            <w:tcBorders>
              <w:right w:val="single" w:sz="4" w:space="0" w:color="auto"/>
            </w:tcBorders>
          </w:tcPr>
          <w:p w14:paraId="45B0D55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BF4684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A52570B"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3E2319E"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7962E1A"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17735BA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F902F6C" w14:textId="77777777" w:rsidR="00214999" w:rsidRPr="0084189F" w:rsidRDefault="00214999" w:rsidP="00214999">
            <w:pPr>
              <w:spacing w:after="0" w:line="240" w:lineRule="auto"/>
              <w:rPr>
                <w:bCs/>
                <w:color w:val="000000"/>
                <w:sz w:val="20"/>
                <w:szCs w:val="20"/>
              </w:rPr>
            </w:pPr>
            <w:r w:rsidRPr="003104D1">
              <w:rPr>
                <w:bCs/>
                <w:color w:val="000000"/>
                <w:sz w:val="20"/>
                <w:szCs w:val="20"/>
              </w:rPr>
              <w:t>State of New Jersey</w:t>
            </w:r>
          </w:p>
          <w:p w14:paraId="19781196" w14:textId="77777777" w:rsidR="007C2018" w:rsidRPr="0084189F" w:rsidRDefault="00214999" w:rsidP="00214999">
            <w:pPr>
              <w:spacing w:after="0" w:line="240" w:lineRule="auto"/>
              <w:rPr>
                <w:bCs/>
                <w:color w:val="000000"/>
                <w:sz w:val="20"/>
                <w:szCs w:val="20"/>
                <w:u w:val="single"/>
              </w:rPr>
            </w:pPr>
            <w:r>
              <w:rPr>
                <w:bCs/>
                <w:color w:val="000000"/>
                <w:sz w:val="20"/>
                <w:szCs w:val="20"/>
              </w:rPr>
              <w:t>Department of Health/Office of the Chief State Medical Examiner</w:t>
            </w:r>
          </w:p>
        </w:tc>
      </w:tr>
    </w:tbl>
    <w:p w14:paraId="0487B61A" w14:textId="77777777" w:rsidR="007C2018" w:rsidRPr="0084189F" w:rsidRDefault="007C2018" w:rsidP="0084189F">
      <w:pPr>
        <w:spacing w:after="0" w:line="240" w:lineRule="auto"/>
        <w:rPr>
          <w:bCs/>
          <w:color w:val="000000"/>
          <w:sz w:val="20"/>
          <w:szCs w:val="20"/>
        </w:rPr>
      </w:pPr>
    </w:p>
    <w:p w14:paraId="6561C395" w14:textId="30105F8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356AF3">
        <w:rPr>
          <w:bCs/>
          <w:noProof/>
          <w:color w:val="000000"/>
          <w:sz w:val="20"/>
          <w:szCs w:val="20"/>
        </w:rPr>
        <w:t>9/28/2023</w:t>
      </w:r>
      <w:r w:rsidR="003D6453">
        <w:rPr>
          <w:bCs/>
          <w:color w:val="000000"/>
          <w:sz w:val="20"/>
          <w:szCs w:val="20"/>
        </w:rPr>
        <w:fldChar w:fldCharType="end"/>
      </w:r>
    </w:p>
    <w:p w14:paraId="7299178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6294FB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9E320A1" w14:textId="77777777" w:rsidR="0084189F" w:rsidRPr="0084189F" w:rsidRDefault="0084189F" w:rsidP="0084189F">
          <w:pPr>
            <w:spacing w:after="0" w:line="240" w:lineRule="auto"/>
            <w:jc w:val="center"/>
            <w:rPr>
              <w:b/>
              <w:sz w:val="20"/>
              <w:szCs w:val="20"/>
            </w:rPr>
          </w:pPr>
        </w:p>
        <w:p w14:paraId="11C558A2" w14:textId="47459202" w:rsidR="00246A7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6707890" w:history="1">
            <w:r w:rsidR="00246A72" w:rsidRPr="00B6074A">
              <w:rPr>
                <w:rStyle w:val="Hyperlink"/>
                <w:noProof/>
              </w:rPr>
              <w:t>1</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INTRODUCTION AND SUMMARY OF THE BID SOLICITATION</w:t>
            </w:r>
            <w:r w:rsidR="00246A72">
              <w:rPr>
                <w:noProof/>
                <w:webHidden/>
              </w:rPr>
              <w:tab/>
            </w:r>
            <w:r w:rsidR="00246A72">
              <w:rPr>
                <w:noProof/>
                <w:webHidden/>
              </w:rPr>
              <w:fldChar w:fldCharType="begin"/>
            </w:r>
            <w:r w:rsidR="00246A72">
              <w:rPr>
                <w:noProof/>
                <w:webHidden/>
              </w:rPr>
              <w:instrText xml:space="preserve"> PAGEREF _Toc146707890 \h </w:instrText>
            </w:r>
            <w:r w:rsidR="00246A72">
              <w:rPr>
                <w:noProof/>
                <w:webHidden/>
              </w:rPr>
            </w:r>
            <w:r w:rsidR="00246A72">
              <w:rPr>
                <w:noProof/>
                <w:webHidden/>
              </w:rPr>
              <w:fldChar w:fldCharType="separate"/>
            </w:r>
            <w:r w:rsidR="00246A72">
              <w:rPr>
                <w:noProof/>
                <w:webHidden/>
              </w:rPr>
              <w:t>1</w:t>
            </w:r>
            <w:r w:rsidR="00246A72">
              <w:rPr>
                <w:noProof/>
                <w:webHidden/>
              </w:rPr>
              <w:fldChar w:fldCharType="end"/>
            </w:r>
          </w:hyperlink>
        </w:p>
        <w:p w14:paraId="5AE5F420" w14:textId="4599ECA7" w:rsidR="00246A72" w:rsidRDefault="00356AF3">
          <w:pPr>
            <w:pStyle w:val="TOC2"/>
            <w:rPr>
              <w:rFonts w:asciiTheme="minorHAnsi" w:eastAsiaTheme="minorEastAsia" w:hAnsiTheme="minorHAnsi" w:cstheme="minorBidi"/>
              <w:caps w:val="0"/>
              <w:noProof/>
              <w:sz w:val="22"/>
              <w:szCs w:val="22"/>
            </w:rPr>
          </w:pPr>
          <w:hyperlink w:anchor="_Toc146707891" w:history="1">
            <w:r w:rsidR="00246A72" w:rsidRPr="00B6074A">
              <w:rPr>
                <w:rStyle w:val="Hyperlink"/>
                <w:noProof/>
              </w:rPr>
              <w:t>1.1</w:t>
            </w:r>
            <w:r w:rsidR="00246A72">
              <w:rPr>
                <w:rFonts w:asciiTheme="minorHAnsi" w:eastAsiaTheme="minorEastAsia" w:hAnsiTheme="minorHAnsi" w:cstheme="minorBidi"/>
                <w:caps w:val="0"/>
                <w:noProof/>
                <w:sz w:val="22"/>
                <w:szCs w:val="22"/>
              </w:rPr>
              <w:tab/>
            </w:r>
            <w:r w:rsidR="00246A72" w:rsidRPr="00B6074A">
              <w:rPr>
                <w:rStyle w:val="Hyperlink"/>
                <w:noProof/>
              </w:rPr>
              <w:t>PURPOSE AND INTENT</w:t>
            </w:r>
            <w:r w:rsidR="00246A72">
              <w:rPr>
                <w:noProof/>
                <w:webHidden/>
              </w:rPr>
              <w:tab/>
            </w:r>
            <w:r w:rsidR="00246A72">
              <w:rPr>
                <w:noProof/>
                <w:webHidden/>
              </w:rPr>
              <w:fldChar w:fldCharType="begin"/>
            </w:r>
            <w:r w:rsidR="00246A72">
              <w:rPr>
                <w:noProof/>
                <w:webHidden/>
              </w:rPr>
              <w:instrText xml:space="preserve"> PAGEREF _Toc146707891 \h </w:instrText>
            </w:r>
            <w:r w:rsidR="00246A72">
              <w:rPr>
                <w:noProof/>
                <w:webHidden/>
              </w:rPr>
            </w:r>
            <w:r w:rsidR="00246A72">
              <w:rPr>
                <w:noProof/>
                <w:webHidden/>
              </w:rPr>
              <w:fldChar w:fldCharType="separate"/>
            </w:r>
            <w:r w:rsidR="00246A72">
              <w:rPr>
                <w:noProof/>
                <w:webHidden/>
              </w:rPr>
              <w:t>1</w:t>
            </w:r>
            <w:r w:rsidR="00246A72">
              <w:rPr>
                <w:noProof/>
                <w:webHidden/>
              </w:rPr>
              <w:fldChar w:fldCharType="end"/>
            </w:r>
          </w:hyperlink>
        </w:p>
        <w:p w14:paraId="42D34F15" w14:textId="0112D368" w:rsidR="00246A72" w:rsidRDefault="00356AF3">
          <w:pPr>
            <w:pStyle w:val="TOC2"/>
            <w:rPr>
              <w:rFonts w:asciiTheme="minorHAnsi" w:eastAsiaTheme="minorEastAsia" w:hAnsiTheme="minorHAnsi" w:cstheme="minorBidi"/>
              <w:caps w:val="0"/>
              <w:noProof/>
              <w:sz w:val="22"/>
              <w:szCs w:val="22"/>
            </w:rPr>
          </w:pPr>
          <w:hyperlink w:anchor="_Toc146707892" w:history="1">
            <w:r w:rsidR="00246A72" w:rsidRPr="00B6074A">
              <w:rPr>
                <w:rStyle w:val="Hyperlink"/>
                <w:noProof/>
              </w:rPr>
              <w:t>1.2</w:t>
            </w:r>
            <w:r w:rsidR="00246A72">
              <w:rPr>
                <w:rFonts w:asciiTheme="minorHAnsi" w:eastAsiaTheme="minorEastAsia" w:hAnsiTheme="minorHAnsi" w:cstheme="minorBidi"/>
                <w:caps w:val="0"/>
                <w:noProof/>
                <w:sz w:val="22"/>
                <w:szCs w:val="22"/>
              </w:rPr>
              <w:tab/>
            </w:r>
            <w:r w:rsidR="00246A72" w:rsidRPr="00B6074A">
              <w:rPr>
                <w:rStyle w:val="Hyperlink"/>
                <w:noProof/>
              </w:rPr>
              <w:t>BACKGROUND</w:t>
            </w:r>
            <w:r w:rsidR="00246A72">
              <w:rPr>
                <w:noProof/>
                <w:webHidden/>
              </w:rPr>
              <w:tab/>
            </w:r>
            <w:r w:rsidR="00246A72">
              <w:rPr>
                <w:noProof/>
                <w:webHidden/>
              </w:rPr>
              <w:fldChar w:fldCharType="begin"/>
            </w:r>
            <w:r w:rsidR="00246A72">
              <w:rPr>
                <w:noProof/>
                <w:webHidden/>
              </w:rPr>
              <w:instrText xml:space="preserve"> PAGEREF _Toc146707892 \h </w:instrText>
            </w:r>
            <w:r w:rsidR="00246A72">
              <w:rPr>
                <w:noProof/>
                <w:webHidden/>
              </w:rPr>
            </w:r>
            <w:r w:rsidR="00246A72">
              <w:rPr>
                <w:noProof/>
                <w:webHidden/>
              </w:rPr>
              <w:fldChar w:fldCharType="separate"/>
            </w:r>
            <w:r w:rsidR="00246A72">
              <w:rPr>
                <w:noProof/>
                <w:webHidden/>
              </w:rPr>
              <w:t>2</w:t>
            </w:r>
            <w:r w:rsidR="00246A72">
              <w:rPr>
                <w:noProof/>
                <w:webHidden/>
              </w:rPr>
              <w:fldChar w:fldCharType="end"/>
            </w:r>
          </w:hyperlink>
        </w:p>
        <w:p w14:paraId="3F8DC234" w14:textId="7A33DA2E" w:rsidR="00246A72" w:rsidRDefault="00356AF3">
          <w:pPr>
            <w:pStyle w:val="TOC2"/>
            <w:rPr>
              <w:rFonts w:asciiTheme="minorHAnsi" w:eastAsiaTheme="minorEastAsia" w:hAnsiTheme="minorHAnsi" w:cstheme="minorBidi"/>
              <w:caps w:val="0"/>
              <w:noProof/>
              <w:sz w:val="22"/>
              <w:szCs w:val="22"/>
            </w:rPr>
          </w:pPr>
          <w:hyperlink w:anchor="_Toc146707893" w:history="1">
            <w:r w:rsidR="00246A72" w:rsidRPr="00B6074A">
              <w:rPr>
                <w:rStyle w:val="Hyperlink"/>
                <w:noProof/>
              </w:rPr>
              <w:t>1.3</w:t>
            </w:r>
            <w:r w:rsidR="00246A72">
              <w:rPr>
                <w:rFonts w:asciiTheme="minorHAnsi" w:eastAsiaTheme="minorEastAsia" w:hAnsiTheme="minorHAnsi" w:cstheme="minorBidi"/>
                <w:caps w:val="0"/>
                <w:noProof/>
                <w:sz w:val="22"/>
                <w:szCs w:val="22"/>
              </w:rPr>
              <w:tab/>
            </w:r>
            <w:r w:rsidR="00246A72" w:rsidRPr="00B6074A">
              <w:rPr>
                <w:rStyle w:val="Hyperlink"/>
                <w:noProof/>
              </w:rPr>
              <w:t>CONTRACT</w:t>
            </w:r>
            <w:r w:rsidR="00246A72" w:rsidRPr="00B6074A">
              <w:rPr>
                <w:rStyle w:val="Hyperlink"/>
                <w:noProof/>
                <w:spacing w:val="-1"/>
              </w:rPr>
              <w:t xml:space="preserve"> </w:t>
            </w:r>
            <w:r w:rsidR="00246A72" w:rsidRPr="00B6074A">
              <w:rPr>
                <w:rStyle w:val="Hyperlink"/>
                <w:noProof/>
              </w:rPr>
              <w:t>AMOUNT</w:t>
            </w:r>
            <w:r w:rsidR="00246A72">
              <w:rPr>
                <w:noProof/>
                <w:webHidden/>
              </w:rPr>
              <w:tab/>
            </w:r>
            <w:r w:rsidR="00246A72">
              <w:rPr>
                <w:noProof/>
                <w:webHidden/>
              </w:rPr>
              <w:fldChar w:fldCharType="begin"/>
            </w:r>
            <w:r w:rsidR="00246A72">
              <w:rPr>
                <w:noProof/>
                <w:webHidden/>
              </w:rPr>
              <w:instrText xml:space="preserve"> PAGEREF _Toc146707893 \h </w:instrText>
            </w:r>
            <w:r w:rsidR="00246A72">
              <w:rPr>
                <w:noProof/>
                <w:webHidden/>
              </w:rPr>
            </w:r>
            <w:r w:rsidR="00246A72">
              <w:rPr>
                <w:noProof/>
                <w:webHidden/>
              </w:rPr>
              <w:fldChar w:fldCharType="separate"/>
            </w:r>
            <w:r w:rsidR="00246A72">
              <w:rPr>
                <w:noProof/>
                <w:webHidden/>
              </w:rPr>
              <w:t>2</w:t>
            </w:r>
            <w:r w:rsidR="00246A72">
              <w:rPr>
                <w:noProof/>
                <w:webHidden/>
              </w:rPr>
              <w:fldChar w:fldCharType="end"/>
            </w:r>
          </w:hyperlink>
        </w:p>
        <w:p w14:paraId="3C601C1C" w14:textId="6279DBA6" w:rsidR="00246A72" w:rsidRDefault="00356AF3">
          <w:pPr>
            <w:pStyle w:val="TOC2"/>
            <w:rPr>
              <w:rFonts w:asciiTheme="minorHAnsi" w:eastAsiaTheme="minorEastAsia" w:hAnsiTheme="minorHAnsi" w:cstheme="minorBidi"/>
              <w:caps w:val="0"/>
              <w:noProof/>
              <w:sz w:val="22"/>
              <w:szCs w:val="22"/>
            </w:rPr>
          </w:pPr>
          <w:hyperlink w:anchor="_Toc146707894" w:history="1">
            <w:r w:rsidR="00246A72" w:rsidRPr="00B6074A">
              <w:rPr>
                <w:rStyle w:val="Hyperlink"/>
                <w:noProof/>
              </w:rPr>
              <w:t>1.4</w:t>
            </w:r>
            <w:r w:rsidR="00246A72">
              <w:rPr>
                <w:rFonts w:asciiTheme="minorHAnsi" w:eastAsiaTheme="minorEastAsia" w:hAnsiTheme="minorHAnsi" w:cstheme="minorBidi"/>
                <w:caps w:val="0"/>
                <w:noProof/>
                <w:sz w:val="22"/>
                <w:szCs w:val="22"/>
              </w:rPr>
              <w:tab/>
            </w:r>
            <w:r w:rsidR="00246A72" w:rsidRPr="00B6074A">
              <w:rPr>
                <w:rStyle w:val="Hyperlink"/>
                <w:noProof/>
              </w:rPr>
              <w:t>ORDER OF PRECEDENCE OF CONTRACTUAL TERMS</w:t>
            </w:r>
            <w:r w:rsidR="00246A72">
              <w:rPr>
                <w:noProof/>
                <w:webHidden/>
              </w:rPr>
              <w:tab/>
            </w:r>
            <w:r w:rsidR="00246A72">
              <w:rPr>
                <w:noProof/>
                <w:webHidden/>
              </w:rPr>
              <w:fldChar w:fldCharType="begin"/>
            </w:r>
            <w:r w:rsidR="00246A72">
              <w:rPr>
                <w:noProof/>
                <w:webHidden/>
              </w:rPr>
              <w:instrText xml:space="preserve"> PAGEREF _Toc146707894 \h </w:instrText>
            </w:r>
            <w:r w:rsidR="00246A72">
              <w:rPr>
                <w:noProof/>
                <w:webHidden/>
              </w:rPr>
            </w:r>
            <w:r w:rsidR="00246A72">
              <w:rPr>
                <w:noProof/>
                <w:webHidden/>
              </w:rPr>
              <w:fldChar w:fldCharType="separate"/>
            </w:r>
            <w:r w:rsidR="00246A72">
              <w:rPr>
                <w:noProof/>
                <w:webHidden/>
              </w:rPr>
              <w:t>2</w:t>
            </w:r>
            <w:r w:rsidR="00246A72">
              <w:rPr>
                <w:noProof/>
                <w:webHidden/>
              </w:rPr>
              <w:fldChar w:fldCharType="end"/>
            </w:r>
          </w:hyperlink>
        </w:p>
        <w:p w14:paraId="4E232222" w14:textId="4BA08555" w:rsidR="00246A72" w:rsidRDefault="00356AF3">
          <w:pPr>
            <w:pStyle w:val="TOC2"/>
            <w:rPr>
              <w:rFonts w:asciiTheme="minorHAnsi" w:eastAsiaTheme="minorEastAsia" w:hAnsiTheme="minorHAnsi" w:cstheme="minorBidi"/>
              <w:caps w:val="0"/>
              <w:noProof/>
              <w:sz w:val="22"/>
              <w:szCs w:val="22"/>
            </w:rPr>
          </w:pPr>
          <w:hyperlink w:anchor="_Toc146707895" w:history="1">
            <w:r w:rsidR="00246A72" w:rsidRPr="00B6074A">
              <w:rPr>
                <w:rStyle w:val="Hyperlink"/>
                <w:noProof/>
              </w:rPr>
              <w:t>1.5</w:t>
            </w:r>
            <w:r w:rsidR="00246A72">
              <w:rPr>
                <w:rFonts w:asciiTheme="minorHAnsi" w:eastAsiaTheme="minorEastAsia" w:hAnsiTheme="minorHAnsi" w:cstheme="minorBidi"/>
                <w:caps w:val="0"/>
                <w:noProof/>
                <w:sz w:val="22"/>
                <w:szCs w:val="22"/>
              </w:rPr>
              <w:tab/>
            </w:r>
            <w:r w:rsidR="00246A72" w:rsidRPr="00B6074A">
              <w:rPr>
                <w:rStyle w:val="Hyperlink"/>
                <w:noProof/>
              </w:rPr>
              <w:t>INTRASTATE COOPERATIVE PURCHASING</w:t>
            </w:r>
            <w:r w:rsidR="00246A72">
              <w:rPr>
                <w:noProof/>
                <w:webHidden/>
              </w:rPr>
              <w:tab/>
            </w:r>
            <w:r w:rsidR="00246A72">
              <w:rPr>
                <w:noProof/>
                <w:webHidden/>
              </w:rPr>
              <w:fldChar w:fldCharType="begin"/>
            </w:r>
            <w:r w:rsidR="00246A72">
              <w:rPr>
                <w:noProof/>
                <w:webHidden/>
              </w:rPr>
              <w:instrText xml:space="preserve"> PAGEREF _Toc146707895 \h </w:instrText>
            </w:r>
            <w:r w:rsidR="00246A72">
              <w:rPr>
                <w:noProof/>
                <w:webHidden/>
              </w:rPr>
            </w:r>
            <w:r w:rsidR="00246A72">
              <w:rPr>
                <w:noProof/>
                <w:webHidden/>
              </w:rPr>
              <w:fldChar w:fldCharType="separate"/>
            </w:r>
            <w:r w:rsidR="00246A72">
              <w:rPr>
                <w:noProof/>
                <w:webHidden/>
              </w:rPr>
              <w:t>2</w:t>
            </w:r>
            <w:r w:rsidR="00246A72">
              <w:rPr>
                <w:noProof/>
                <w:webHidden/>
              </w:rPr>
              <w:fldChar w:fldCharType="end"/>
            </w:r>
          </w:hyperlink>
        </w:p>
        <w:p w14:paraId="34E14287" w14:textId="43F377F3"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896" w:history="1">
            <w:r w:rsidR="00246A72" w:rsidRPr="00B6074A">
              <w:rPr>
                <w:rStyle w:val="Hyperlink"/>
                <w:noProof/>
              </w:rPr>
              <w:t>2</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PRE-QUOTE SUBMISSION INFORMATION</w:t>
            </w:r>
            <w:r w:rsidR="00246A72">
              <w:rPr>
                <w:noProof/>
                <w:webHidden/>
              </w:rPr>
              <w:tab/>
            </w:r>
            <w:r w:rsidR="00246A72">
              <w:rPr>
                <w:noProof/>
                <w:webHidden/>
              </w:rPr>
              <w:fldChar w:fldCharType="begin"/>
            </w:r>
            <w:r w:rsidR="00246A72">
              <w:rPr>
                <w:noProof/>
                <w:webHidden/>
              </w:rPr>
              <w:instrText xml:space="preserve"> PAGEREF _Toc146707896 \h </w:instrText>
            </w:r>
            <w:r w:rsidR="00246A72">
              <w:rPr>
                <w:noProof/>
                <w:webHidden/>
              </w:rPr>
            </w:r>
            <w:r w:rsidR="00246A72">
              <w:rPr>
                <w:noProof/>
                <w:webHidden/>
              </w:rPr>
              <w:fldChar w:fldCharType="separate"/>
            </w:r>
            <w:r w:rsidR="00246A72">
              <w:rPr>
                <w:noProof/>
                <w:webHidden/>
              </w:rPr>
              <w:t>3</w:t>
            </w:r>
            <w:r w:rsidR="00246A72">
              <w:rPr>
                <w:noProof/>
                <w:webHidden/>
              </w:rPr>
              <w:fldChar w:fldCharType="end"/>
            </w:r>
          </w:hyperlink>
        </w:p>
        <w:p w14:paraId="40C1F628" w14:textId="4A951466" w:rsidR="00246A72" w:rsidRDefault="00356AF3">
          <w:pPr>
            <w:pStyle w:val="TOC2"/>
            <w:rPr>
              <w:rFonts w:asciiTheme="minorHAnsi" w:eastAsiaTheme="minorEastAsia" w:hAnsiTheme="minorHAnsi" w:cstheme="minorBidi"/>
              <w:caps w:val="0"/>
              <w:noProof/>
              <w:sz w:val="22"/>
              <w:szCs w:val="22"/>
            </w:rPr>
          </w:pPr>
          <w:hyperlink w:anchor="_Toc146707897" w:history="1">
            <w:r w:rsidR="00246A72" w:rsidRPr="00B6074A">
              <w:rPr>
                <w:rStyle w:val="Hyperlink"/>
                <w:noProof/>
              </w:rPr>
              <w:t>2.1</w:t>
            </w:r>
            <w:r w:rsidR="00246A72">
              <w:rPr>
                <w:rFonts w:asciiTheme="minorHAnsi" w:eastAsiaTheme="minorEastAsia" w:hAnsiTheme="minorHAnsi" w:cstheme="minorBidi"/>
                <w:caps w:val="0"/>
                <w:noProof/>
                <w:sz w:val="22"/>
                <w:szCs w:val="22"/>
              </w:rPr>
              <w:tab/>
            </w:r>
            <w:r w:rsidR="00246A72" w:rsidRPr="00B6074A">
              <w:rPr>
                <w:rStyle w:val="Hyperlink"/>
                <w:noProof/>
              </w:rPr>
              <w:t>ELECTRONIC QUESTION AND ANSWER PERIOD</w:t>
            </w:r>
            <w:r w:rsidR="00246A72">
              <w:rPr>
                <w:noProof/>
                <w:webHidden/>
              </w:rPr>
              <w:tab/>
            </w:r>
            <w:r w:rsidR="00246A72">
              <w:rPr>
                <w:noProof/>
                <w:webHidden/>
              </w:rPr>
              <w:fldChar w:fldCharType="begin"/>
            </w:r>
            <w:r w:rsidR="00246A72">
              <w:rPr>
                <w:noProof/>
                <w:webHidden/>
              </w:rPr>
              <w:instrText xml:space="preserve"> PAGEREF _Toc146707897 \h </w:instrText>
            </w:r>
            <w:r w:rsidR="00246A72">
              <w:rPr>
                <w:noProof/>
                <w:webHidden/>
              </w:rPr>
            </w:r>
            <w:r w:rsidR="00246A72">
              <w:rPr>
                <w:noProof/>
                <w:webHidden/>
              </w:rPr>
              <w:fldChar w:fldCharType="separate"/>
            </w:r>
            <w:r w:rsidR="00246A72">
              <w:rPr>
                <w:noProof/>
                <w:webHidden/>
              </w:rPr>
              <w:t>3</w:t>
            </w:r>
            <w:r w:rsidR="00246A72">
              <w:rPr>
                <w:noProof/>
                <w:webHidden/>
              </w:rPr>
              <w:fldChar w:fldCharType="end"/>
            </w:r>
          </w:hyperlink>
        </w:p>
        <w:p w14:paraId="6C0D3073" w14:textId="4CA625E0" w:rsidR="00246A72" w:rsidRDefault="00356AF3">
          <w:pPr>
            <w:pStyle w:val="TOC2"/>
            <w:rPr>
              <w:rFonts w:asciiTheme="minorHAnsi" w:eastAsiaTheme="minorEastAsia" w:hAnsiTheme="minorHAnsi" w:cstheme="minorBidi"/>
              <w:caps w:val="0"/>
              <w:noProof/>
              <w:sz w:val="22"/>
              <w:szCs w:val="22"/>
            </w:rPr>
          </w:pPr>
          <w:hyperlink w:anchor="_Toc146707898" w:history="1">
            <w:r w:rsidR="00246A72" w:rsidRPr="00B6074A">
              <w:rPr>
                <w:rStyle w:val="Hyperlink"/>
                <w:noProof/>
              </w:rPr>
              <w:t>2.2</w:t>
            </w:r>
            <w:r w:rsidR="00246A72">
              <w:rPr>
                <w:rFonts w:asciiTheme="minorHAnsi" w:eastAsiaTheme="minorEastAsia" w:hAnsiTheme="minorHAnsi" w:cstheme="minorBidi"/>
                <w:caps w:val="0"/>
                <w:noProof/>
                <w:sz w:val="22"/>
                <w:szCs w:val="22"/>
              </w:rPr>
              <w:tab/>
            </w:r>
            <w:r w:rsidR="00246A72" w:rsidRPr="00B6074A">
              <w:rPr>
                <w:rStyle w:val="Hyperlink"/>
                <w:noProof/>
              </w:rPr>
              <w:t>EXCEPTIONS TO THE STATE OF NJ STANDARD TERMS AND CONDITIONS (SSTC)</w:t>
            </w:r>
            <w:r w:rsidR="00246A72">
              <w:rPr>
                <w:noProof/>
                <w:webHidden/>
              </w:rPr>
              <w:tab/>
            </w:r>
            <w:r w:rsidR="00246A72">
              <w:rPr>
                <w:noProof/>
                <w:webHidden/>
              </w:rPr>
              <w:fldChar w:fldCharType="begin"/>
            </w:r>
            <w:r w:rsidR="00246A72">
              <w:rPr>
                <w:noProof/>
                <w:webHidden/>
              </w:rPr>
              <w:instrText xml:space="preserve"> PAGEREF _Toc146707898 \h </w:instrText>
            </w:r>
            <w:r w:rsidR="00246A72">
              <w:rPr>
                <w:noProof/>
                <w:webHidden/>
              </w:rPr>
            </w:r>
            <w:r w:rsidR="00246A72">
              <w:rPr>
                <w:noProof/>
                <w:webHidden/>
              </w:rPr>
              <w:fldChar w:fldCharType="separate"/>
            </w:r>
            <w:r w:rsidR="00246A72">
              <w:rPr>
                <w:noProof/>
                <w:webHidden/>
              </w:rPr>
              <w:t>3</w:t>
            </w:r>
            <w:r w:rsidR="00246A72">
              <w:rPr>
                <w:noProof/>
                <w:webHidden/>
              </w:rPr>
              <w:fldChar w:fldCharType="end"/>
            </w:r>
          </w:hyperlink>
        </w:p>
        <w:p w14:paraId="51089666" w14:textId="05E19A51" w:rsidR="00246A72" w:rsidRDefault="00356AF3">
          <w:pPr>
            <w:pStyle w:val="TOC2"/>
            <w:rPr>
              <w:rFonts w:asciiTheme="minorHAnsi" w:eastAsiaTheme="minorEastAsia" w:hAnsiTheme="minorHAnsi" w:cstheme="minorBidi"/>
              <w:caps w:val="0"/>
              <w:noProof/>
              <w:sz w:val="22"/>
              <w:szCs w:val="22"/>
            </w:rPr>
          </w:pPr>
          <w:hyperlink w:anchor="_Toc146707899" w:history="1">
            <w:r w:rsidR="00246A72" w:rsidRPr="00B6074A">
              <w:rPr>
                <w:rStyle w:val="Hyperlink"/>
                <w:rFonts w:eastAsia="MS Mincho"/>
                <w:noProof/>
              </w:rPr>
              <w:t>2.3</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BID AMENDMENTS</w:t>
            </w:r>
            <w:r w:rsidR="00246A72">
              <w:rPr>
                <w:noProof/>
                <w:webHidden/>
              </w:rPr>
              <w:tab/>
            </w:r>
            <w:r w:rsidR="00246A72">
              <w:rPr>
                <w:noProof/>
                <w:webHidden/>
              </w:rPr>
              <w:fldChar w:fldCharType="begin"/>
            </w:r>
            <w:r w:rsidR="00246A72">
              <w:rPr>
                <w:noProof/>
                <w:webHidden/>
              </w:rPr>
              <w:instrText xml:space="preserve"> PAGEREF _Toc146707899 \h </w:instrText>
            </w:r>
            <w:r w:rsidR="00246A72">
              <w:rPr>
                <w:noProof/>
                <w:webHidden/>
              </w:rPr>
            </w:r>
            <w:r w:rsidR="00246A72">
              <w:rPr>
                <w:noProof/>
                <w:webHidden/>
              </w:rPr>
              <w:fldChar w:fldCharType="separate"/>
            </w:r>
            <w:r w:rsidR="00246A72">
              <w:rPr>
                <w:noProof/>
                <w:webHidden/>
              </w:rPr>
              <w:t>3</w:t>
            </w:r>
            <w:r w:rsidR="00246A72">
              <w:rPr>
                <w:noProof/>
                <w:webHidden/>
              </w:rPr>
              <w:fldChar w:fldCharType="end"/>
            </w:r>
          </w:hyperlink>
        </w:p>
        <w:p w14:paraId="517EB32D" w14:textId="1D88DA5A" w:rsidR="00246A72" w:rsidRDefault="00356AF3">
          <w:pPr>
            <w:pStyle w:val="TOC2"/>
            <w:rPr>
              <w:rFonts w:asciiTheme="minorHAnsi" w:eastAsiaTheme="minorEastAsia" w:hAnsiTheme="minorHAnsi" w:cstheme="minorBidi"/>
              <w:caps w:val="0"/>
              <w:noProof/>
              <w:sz w:val="22"/>
              <w:szCs w:val="22"/>
            </w:rPr>
          </w:pPr>
          <w:hyperlink w:anchor="_Toc146707900" w:history="1">
            <w:r w:rsidR="00246A72" w:rsidRPr="00B6074A">
              <w:rPr>
                <w:rStyle w:val="Hyperlink"/>
                <w:noProof/>
              </w:rPr>
              <w:t>2.4</w:t>
            </w:r>
            <w:r w:rsidR="00246A72">
              <w:rPr>
                <w:rFonts w:asciiTheme="minorHAnsi" w:eastAsiaTheme="minorEastAsia" w:hAnsiTheme="minorHAnsi" w:cstheme="minorBidi"/>
                <w:caps w:val="0"/>
                <w:noProof/>
                <w:sz w:val="22"/>
                <w:szCs w:val="22"/>
              </w:rPr>
              <w:tab/>
            </w:r>
            <w:r w:rsidR="00246A72" w:rsidRPr="00B6074A">
              <w:rPr>
                <w:rStyle w:val="Hyperlink"/>
                <w:noProof/>
              </w:rPr>
              <w:t>OPTIONAL SITE VISIT</w:t>
            </w:r>
            <w:r w:rsidR="00246A72">
              <w:rPr>
                <w:noProof/>
                <w:webHidden/>
              </w:rPr>
              <w:tab/>
            </w:r>
            <w:r w:rsidR="00246A72">
              <w:rPr>
                <w:noProof/>
                <w:webHidden/>
              </w:rPr>
              <w:fldChar w:fldCharType="begin"/>
            </w:r>
            <w:r w:rsidR="00246A72">
              <w:rPr>
                <w:noProof/>
                <w:webHidden/>
              </w:rPr>
              <w:instrText xml:space="preserve"> PAGEREF _Toc146707900 \h </w:instrText>
            </w:r>
            <w:r w:rsidR="00246A72">
              <w:rPr>
                <w:noProof/>
                <w:webHidden/>
              </w:rPr>
            </w:r>
            <w:r w:rsidR="00246A72">
              <w:rPr>
                <w:noProof/>
                <w:webHidden/>
              </w:rPr>
              <w:fldChar w:fldCharType="separate"/>
            </w:r>
            <w:r w:rsidR="00246A72">
              <w:rPr>
                <w:noProof/>
                <w:webHidden/>
              </w:rPr>
              <w:t>3</w:t>
            </w:r>
            <w:r w:rsidR="00246A72">
              <w:rPr>
                <w:noProof/>
                <w:webHidden/>
              </w:rPr>
              <w:fldChar w:fldCharType="end"/>
            </w:r>
          </w:hyperlink>
        </w:p>
        <w:p w14:paraId="04ACA350" w14:textId="460E46C4" w:rsidR="00246A72" w:rsidRDefault="00356AF3">
          <w:pPr>
            <w:pStyle w:val="TOC2"/>
            <w:rPr>
              <w:rFonts w:asciiTheme="minorHAnsi" w:eastAsiaTheme="minorEastAsia" w:hAnsiTheme="minorHAnsi" w:cstheme="minorBidi"/>
              <w:caps w:val="0"/>
              <w:noProof/>
              <w:sz w:val="22"/>
              <w:szCs w:val="22"/>
            </w:rPr>
          </w:pPr>
          <w:hyperlink w:anchor="_Toc146707901" w:history="1">
            <w:r w:rsidR="00246A72" w:rsidRPr="00B6074A">
              <w:rPr>
                <w:rStyle w:val="Hyperlink"/>
                <w:rFonts w:cstheme="minorHAnsi"/>
                <w:noProof/>
              </w:rPr>
              <w:t>2.5</w:t>
            </w:r>
            <w:r w:rsidR="00246A72">
              <w:rPr>
                <w:rFonts w:asciiTheme="minorHAnsi" w:eastAsiaTheme="minorEastAsia" w:hAnsiTheme="minorHAnsi" w:cstheme="minorBidi"/>
                <w:caps w:val="0"/>
                <w:noProof/>
                <w:sz w:val="22"/>
                <w:szCs w:val="22"/>
              </w:rPr>
              <w:tab/>
            </w:r>
            <w:r w:rsidR="00246A72" w:rsidRPr="00B6074A">
              <w:rPr>
                <w:rStyle w:val="Hyperlink"/>
                <w:rFonts w:cstheme="minorHAnsi"/>
                <w:noProof/>
              </w:rPr>
              <w:t>OPTIONAL PRE-QUOTE CONFERENCE</w:t>
            </w:r>
            <w:r w:rsidR="00246A72">
              <w:rPr>
                <w:noProof/>
                <w:webHidden/>
              </w:rPr>
              <w:tab/>
            </w:r>
            <w:r w:rsidR="00246A72">
              <w:rPr>
                <w:noProof/>
                <w:webHidden/>
              </w:rPr>
              <w:fldChar w:fldCharType="begin"/>
            </w:r>
            <w:r w:rsidR="00246A72">
              <w:rPr>
                <w:noProof/>
                <w:webHidden/>
              </w:rPr>
              <w:instrText xml:space="preserve"> PAGEREF _Toc146707901 \h </w:instrText>
            </w:r>
            <w:r w:rsidR="00246A72">
              <w:rPr>
                <w:noProof/>
                <w:webHidden/>
              </w:rPr>
            </w:r>
            <w:r w:rsidR="00246A72">
              <w:rPr>
                <w:noProof/>
                <w:webHidden/>
              </w:rPr>
              <w:fldChar w:fldCharType="separate"/>
            </w:r>
            <w:r w:rsidR="00246A72">
              <w:rPr>
                <w:noProof/>
                <w:webHidden/>
              </w:rPr>
              <w:t>4</w:t>
            </w:r>
            <w:r w:rsidR="00246A72">
              <w:rPr>
                <w:noProof/>
                <w:webHidden/>
              </w:rPr>
              <w:fldChar w:fldCharType="end"/>
            </w:r>
          </w:hyperlink>
        </w:p>
        <w:p w14:paraId="6E01DEFE" w14:textId="34161820" w:rsidR="00246A72" w:rsidRDefault="00356AF3">
          <w:pPr>
            <w:pStyle w:val="TOC2"/>
            <w:rPr>
              <w:rFonts w:asciiTheme="minorHAnsi" w:eastAsiaTheme="minorEastAsia" w:hAnsiTheme="minorHAnsi" w:cstheme="minorBidi"/>
              <w:caps w:val="0"/>
              <w:noProof/>
              <w:sz w:val="22"/>
              <w:szCs w:val="22"/>
            </w:rPr>
          </w:pPr>
          <w:hyperlink w:anchor="_Toc146707902" w:history="1">
            <w:r w:rsidR="00246A72" w:rsidRPr="00B6074A">
              <w:rPr>
                <w:rStyle w:val="Hyperlink"/>
                <w:rFonts w:cstheme="minorHAnsi"/>
                <w:noProof/>
              </w:rPr>
              <w:t>2.6</w:t>
            </w:r>
            <w:r w:rsidR="00246A72">
              <w:rPr>
                <w:rFonts w:asciiTheme="minorHAnsi" w:eastAsiaTheme="minorEastAsia" w:hAnsiTheme="minorHAnsi" w:cstheme="minorBidi"/>
                <w:caps w:val="0"/>
                <w:noProof/>
                <w:sz w:val="22"/>
                <w:szCs w:val="22"/>
              </w:rPr>
              <w:tab/>
            </w:r>
            <w:r w:rsidR="00246A72" w:rsidRPr="00B6074A">
              <w:rPr>
                <w:rStyle w:val="Hyperlink"/>
                <w:rFonts w:cstheme="minorHAnsi"/>
                <w:noProof/>
              </w:rPr>
              <w:t>PRE-QUOTE DOCUMENT REVIEW</w:t>
            </w:r>
            <w:r w:rsidR="00246A72">
              <w:rPr>
                <w:noProof/>
                <w:webHidden/>
              </w:rPr>
              <w:tab/>
            </w:r>
            <w:r w:rsidR="00246A72">
              <w:rPr>
                <w:noProof/>
                <w:webHidden/>
              </w:rPr>
              <w:fldChar w:fldCharType="begin"/>
            </w:r>
            <w:r w:rsidR="00246A72">
              <w:rPr>
                <w:noProof/>
                <w:webHidden/>
              </w:rPr>
              <w:instrText xml:space="preserve"> PAGEREF _Toc146707902 \h </w:instrText>
            </w:r>
            <w:r w:rsidR="00246A72">
              <w:rPr>
                <w:noProof/>
                <w:webHidden/>
              </w:rPr>
            </w:r>
            <w:r w:rsidR="00246A72">
              <w:rPr>
                <w:noProof/>
                <w:webHidden/>
              </w:rPr>
              <w:fldChar w:fldCharType="separate"/>
            </w:r>
            <w:r w:rsidR="00246A72">
              <w:rPr>
                <w:noProof/>
                <w:webHidden/>
              </w:rPr>
              <w:t>4</w:t>
            </w:r>
            <w:r w:rsidR="00246A72">
              <w:rPr>
                <w:noProof/>
                <w:webHidden/>
              </w:rPr>
              <w:fldChar w:fldCharType="end"/>
            </w:r>
          </w:hyperlink>
        </w:p>
        <w:p w14:paraId="58D4B98C" w14:textId="1661C723"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03" w:history="1">
            <w:r w:rsidR="00246A72" w:rsidRPr="00B6074A">
              <w:rPr>
                <w:rStyle w:val="Hyperlink"/>
                <w:noProof/>
              </w:rPr>
              <w:t>3</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QUOTE SUBMISSION REQUIREMENTS</w:t>
            </w:r>
            <w:r w:rsidR="00246A72">
              <w:rPr>
                <w:noProof/>
                <w:webHidden/>
              </w:rPr>
              <w:tab/>
            </w:r>
            <w:r w:rsidR="00246A72">
              <w:rPr>
                <w:noProof/>
                <w:webHidden/>
              </w:rPr>
              <w:fldChar w:fldCharType="begin"/>
            </w:r>
            <w:r w:rsidR="00246A72">
              <w:rPr>
                <w:noProof/>
                <w:webHidden/>
              </w:rPr>
              <w:instrText xml:space="preserve"> PAGEREF _Toc146707903 \h </w:instrText>
            </w:r>
            <w:r w:rsidR="00246A72">
              <w:rPr>
                <w:noProof/>
                <w:webHidden/>
              </w:rPr>
            </w:r>
            <w:r w:rsidR="00246A72">
              <w:rPr>
                <w:noProof/>
                <w:webHidden/>
              </w:rPr>
              <w:fldChar w:fldCharType="separate"/>
            </w:r>
            <w:r w:rsidR="00246A72">
              <w:rPr>
                <w:noProof/>
                <w:webHidden/>
              </w:rPr>
              <w:t>4</w:t>
            </w:r>
            <w:r w:rsidR="00246A72">
              <w:rPr>
                <w:noProof/>
                <w:webHidden/>
              </w:rPr>
              <w:fldChar w:fldCharType="end"/>
            </w:r>
          </w:hyperlink>
        </w:p>
        <w:p w14:paraId="73DF12B0" w14:textId="3BB93844" w:rsidR="00246A72" w:rsidRDefault="00356AF3">
          <w:pPr>
            <w:pStyle w:val="TOC2"/>
            <w:rPr>
              <w:rFonts w:asciiTheme="minorHAnsi" w:eastAsiaTheme="minorEastAsia" w:hAnsiTheme="minorHAnsi" w:cstheme="minorBidi"/>
              <w:caps w:val="0"/>
              <w:noProof/>
              <w:sz w:val="22"/>
              <w:szCs w:val="22"/>
            </w:rPr>
          </w:pPr>
          <w:hyperlink w:anchor="_Toc146707904" w:history="1">
            <w:r w:rsidR="00246A72" w:rsidRPr="00B6074A">
              <w:rPr>
                <w:rStyle w:val="Hyperlink"/>
                <w:noProof/>
              </w:rPr>
              <w:t>3.1</w:t>
            </w:r>
            <w:r w:rsidR="00246A72">
              <w:rPr>
                <w:rFonts w:asciiTheme="minorHAnsi" w:eastAsiaTheme="minorEastAsia" w:hAnsiTheme="minorHAnsi" w:cstheme="minorBidi"/>
                <w:caps w:val="0"/>
                <w:noProof/>
                <w:sz w:val="22"/>
                <w:szCs w:val="22"/>
              </w:rPr>
              <w:tab/>
            </w:r>
            <w:r w:rsidR="00246A72" w:rsidRPr="00B6074A">
              <w:rPr>
                <w:rStyle w:val="Hyperlink"/>
                <w:noProof/>
              </w:rPr>
              <w:t>QUOTE SUBMISSION</w:t>
            </w:r>
            <w:r w:rsidR="00246A72">
              <w:rPr>
                <w:noProof/>
                <w:webHidden/>
              </w:rPr>
              <w:tab/>
            </w:r>
            <w:r w:rsidR="00246A72">
              <w:rPr>
                <w:noProof/>
                <w:webHidden/>
              </w:rPr>
              <w:fldChar w:fldCharType="begin"/>
            </w:r>
            <w:r w:rsidR="00246A72">
              <w:rPr>
                <w:noProof/>
                <w:webHidden/>
              </w:rPr>
              <w:instrText xml:space="preserve"> PAGEREF _Toc146707904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4FDCDA2E" w14:textId="0379E7C5" w:rsidR="00246A72" w:rsidRDefault="00356AF3">
          <w:pPr>
            <w:pStyle w:val="TOC2"/>
            <w:rPr>
              <w:rFonts w:asciiTheme="minorHAnsi" w:eastAsiaTheme="minorEastAsia" w:hAnsiTheme="minorHAnsi" w:cstheme="minorBidi"/>
              <w:caps w:val="0"/>
              <w:noProof/>
              <w:sz w:val="22"/>
              <w:szCs w:val="22"/>
            </w:rPr>
          </w:pPr>
          <w:hyperlink w:anchor="_Toc146707905" w:history="1">
            <w:r w:rsidR="00246A72" w:rsidRPr="00B6074A">
              <w:rPr>
                <w:rStyle w:val="Hyperlink"/>
                <w:rFonts w:eastAsia="MS Mincho"/>
                <w:noProof/>
              </w:rPr>
              <w:t>3.2</w:t>
            </w:r>
            <w:r w:rsidR="00246A72">
              <w:rPr>
                <w:rFonts w:asciiTheme="minorHAnsi" w:eastAsiaTheme="minorEastAsia" w:hAnsiTheme="minorHAnsi" w:cstheme="minorBidi"/>
                <w:caps w:val="0"/>
                <w:noProof/>
                <w:sz w:val="22"/>
                <w:szCs w:val="22"/>
              </w:rPr>
              <w:tab/>
            </w:r>
            <w:r w:rsidR="00246A72" w:rsidRPr="00B6074A">
              <w:rPr>
                <w:rStyle w:val="Hyperlink"/>
                <w:noProof/>
              </w:rPr>
              <w:t>BIDDER</w:t>
            </w:r>
            <w:r w:rsidR="00246A72" w:rsidRPr="00B6074A">
              <w:rPr>
                <w:rStyle w:val="Hyperlink"/>
                <w:rFonts w:eastAsia="MS Mincho"/>
                <w:noProof/>
              </w:rPr>
              <w:t xml:space="preserve"> RESPONSIBILITY</w:t>
            </w:r>
            <w:r w:rsidR="00246A72">
              <w:rPr>
                <w:noProof/>
                <w:webHidden/>
              </w:rPr>
              <w:tab/>
            </w:r>
            <w:r w:rsidR="00246A72">
              <w:rPr>
                <w:noProof/>
                <w:webHidden/>
              </w:rPr>
              <w:fldChar w:fldCharType="begin"/>
            </w:r>
            <w:r w:rsidR="00246A72">
              <w:rPr>
                <w:noProof/>
                <w:webHidden/>
              </w:rPr>
              <w:instrText xml:space="preserve"> PAGEREF _Toc146707905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66AAF472" w14:textId="2BDD7A17" w:rsidR="00246A72" w:rsidRDefault="00356AF3">
          <w:pPr>
            <w:pStyle w:val="TOC2"/>
            <w:rPr>
              <w:rFonts w:asciiTheme="minorHAnsi" w:eastAsiaTheme="minorEastAsia" w:hAnsiTheme="minorHAnsi" w:cstheme="minorBidi"/>
              <w:caps w:val="0"/>
              <w:noProof/>
              <w:sz w:val="22"/>
              <w:szCs w:val="22"/>
            </w:rPr>
          </w:pPr>
          <w:hyperlink w:anchor="_Toc146707906" w:history="1">
            <w:r w:rsidR="00246A72" w:rsidRPr="00B6074A">
              <w:rPr>
                <w:rStyle w:val="Hyperlink"/>
                <w:rFonts w:eastAsia="MS Mincho"/>
                <w:noProof/>
              </w:rPr>
              <w:t>3.3</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ANNOUNCEMENT OF QUOTE INFORMATION</w:t>
            </w:r>
            <w:r w:rsidR="00246A72">
              <w:rPr>
                <w:noProof/>
                <w:webHidden/>
              </w:rPr>
              <w:tab/>
            </w:r>
            <w:r w:rsidR="00246A72">
              <w:rPr>
                <w:noProof/>
                <w:webHidden/>
              </w:rPr>
              <w:fldChar w:fldCharType="begin"/>
            </w:r>
            <w:r w:rsidR="00246A72">
              <w:rPr>
                <w:noProof/>
                <w:webHidden/>
              </w:rPr>
              <w:instrText xml:space="preserve"> PAGEREF _Toc146707906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47709C2B" w14:textId="46AD62E9" w:rsidR="00246A72" w:rsidRDefault="00356AF3">
          <w:pPr>
            <w:pStyle w:val="TOC2"/>
            <w:rPr>
              <w:rFonts w:asciiTheme="minorHAnsi" w:eastAsiaTheme="minorEastAsia" w:hAnsiTheme="minorHAnsi" w:cstheme="minorBidi"/>
              <w:caps w:val="0"/>
              <w:noProof/>
              <w:sz w:val="22"/>
              <w:szCs w:val="22"/>
            </w:rPr>
          </w:pPr>
          <w:hyperlink w:anchor="_Toc146707907" w:history="1">
            <w:r w:rsidR="00246A72" w:rsidRPr="00B6074A">
              <w:rPr>
                <w:rStyle w:val="Hyperlink"/>
                <w:rFonts w:eastAsia="MS Mincho"/>
                <w:noProof/>
              </w:rPr>
              <w:t>3.4</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QUOTE ERRORS</w:t>
            </w:r>
            <w:r w:rsidR="00246A72">
              <w:rPr>
                <w:noProof/>
                <w:webHidden/>
              </w:rPr>
              <w:tab/>
            </w:r>
            <w:r w:rsidR="00246A72">
              <w:rPr>
                <w:noProof/>
                <w:webHidden/>
              </w:rPr>
              <w:fldChar w:fldCharType="begin"/>
            </w:r>
            <w:r w:rsidR="00246A72">
              <w:rPr>
                <w:noProof/>
                <w:webHidden/>
              </w:rPr>
              <w:instrText xml:space="preserve"> PAGEREF _Toc146707907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462406E5" w14:textId="3F1869A2" w:rsidR="00246A72" w:rsidRDefault="00356AF3">
          <w:pPr>
            <w:pStyle w:val="TOC2"/>
            <w:rPr>
              <w:rFonts w:asciiTheme="minorHAnsi" w:eastAsiaTheme="minorEastAsia" w:hAnsiTheme="minorHAnsi" w:cstheme="minorBidi"/>
              <w:caps w:val="0"/>
              <w:noProof/>
              <w:sz w:val="22"/>
              <w:szCs w:val="22"/>
            </w:rPr>
          </w:pPr>
          <w:hyperlink w:anchor="_Toc146707908" w:history="1">
            <w:r w:rsidR="00246A72" w:rsidRPr="00B6074A">
              <w:rPr>
                <w:rStyle w:val="Hyperlink"/>
                <w:noProof/>
              </w:rPr>
              <w:t>3.5</w:t>
            </w:r>
            <w:r w:rsidR="00246A72">
              <w:rPr>
                <w:rFonts w:asciiTheme="minorHAnsi" w:eastAsiaTheme="minorEastAsia" w:hAnsiTheme="minorHAnsi" w:cstheme="minorBidi"/>
                <w:caps w:val="0"/>
                <w:noProof/>
                <w:sz w:val="22"/>
                <w:szCs w:val="22"/>
              </w:rPr>
              <w:tab/>
            </w:r>
            <w:r w:rsidR="00246A72" w:rsidRPr="00B6074A">
              <w:rPr>
                <w:rStyle w:val="Hyperlink"/>
                <w:noProof/>
              </w:rPr>
              <w:t>QUOTE WITHDRAWAL PRIOR TO QUOTE OPENING</w:t>
            </w:r>
            <w:r w:rsidR="00246A72">
              <w:rPr>
                <w:noProof/>
                <w:webHidden/>
              </w:rPr>
              <w:tab/>
            </w:r>
            <w:r w:rsidR="00246A72">
              <w:rPr>
                <w:noProof/>
                <w:webHidden/>
              </w:rPr>
              <w:fldChar w:fldCharType="begin"/>
            </w:r>
            <w:r w:rsidR="00246A72">
              <w:rPr>
                <w:noProof/>
                <w:webHidden/>
              </w:rPr>
              <w:instrText xml:space="preserve"> PAGEREF _Toc146707908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6F2960E5" w14:textId="5AE9E41B" w:rsidR="00246A72" w:rsidRDefault="00356AF3">
          <w:pPr>
            <w:pStyle w:val="TOC2"/>
            <w:rPr>
              <w:rFonts w:asciiTheme="minorHAnsi" w:eastAsiaTheme="minorEastAsia" w:hAnsiTheme="minorHAnsi" w:cstheme="minorBidi"/>
              <w:caps w:val="0"/>
              <w:noProof/>
              <w:sz w:val="22"/>
              <w:szCs w:val="22"/>
            </w:rPr>
          </w:pPr>
          <w:hyperlink w:anchor="_Toc146707909" w:history="1">
            <w:r w:rsidR="00246A72" w:rsidRPr="00B6074A">
              <w:rPr>
                <w:rStyle w:val="Hyperlink"/>
                <w:noProof/>
              </w:rPr>
              <w:t>3.6</w:t>
            </w:r>
            <w:r w:rsidR="00246A72">
              <w:rPr>
                <w:rFonts w:asciiTheme="minorHAnsi" w:eastAsiaTheme="minorEastAsia" w:hAnsiTheme="minorHAnsi" w:cstheme="minorBidi"/>
                <w:caps w:val="0"/>
                <w:noProof/>
                <w:sz w:val="22"/>
                <w:szCs w:val="22"/>
              </w:rPr>
              <w:tab/>
            </w:r>
            <w:r w:rsidR="00246A72" w:rsidRPr="00B6074A">
              <w:rPr>
                <w:rStyle w:val="Hyperlink"/>
                <w:noProof/>
              </w:rPr>
              <w:t>QUOTE WITHDRAWAL AFTER QUOTE OPENING, BUT PRIOR TO CONTRACT AWARD</w:t>
            </w:r>
            <w:r w:rsidR="00246A72">
              <w:rPr>
                <w:noProof/>
                <w:webHidden/>
              </w:rPr>
              <w:tab/>
            </w:r>
            <w:r w:rsidR="00246A72">
              <w:rPr>
                <w:noProof/>
                <w:webHidden/>
              </w:rPr>
              <w:fldChar w:fldCharType="begin"/>
            </w:r>
            <w:r w:rsidR="00246A72">
              <w:rPr>
                <w:noProof/>
                <w:webHidden/>
              </w:rPr>
              <w:instrText xml:space="preserve"> PAGEREF _Toc146707909 \h </w:instrText>
            </w:r>
            <w:r w:rsidR="00246A72">
              <w:rPr>
                <w:noProof/>
                <w:webHidden/>
              </w:rPr>
            </w:r>
            <w:r w:rsidR="00246A72">
              <w:rPr>
                <w:noProof/>
                <w:webHidden/>
              </w:rPr>
              <w:fldChar w:fldCharType="separate"/>
            </w:r>
            <w:r w:rsidR="00246A72">
              <w:rPr>
                <w:noProof/>
                <w:webHidden/>
              </w:rPr>
              <w:t>5</w:t>
            </w:r>
            <w:r w:rsidR="00246A72">
              <w:rPr>
                <w:noProof/>
                <w:webHidden/>
              </w:rPr>
              <w:fldChar w:fldCharType="end"/>
            </w:r>
          </w:hyperlink>
        </w:p>
        <w:p w14:paraId="21772C00" w14:textId="7CC0C6DE" w:rsidR="00246A72" w:rsidRDefault="00356AF3">
          <w:pPr>
            <w:pStyle w:val="TOC2"/>
            <w:rPr>
              <w:rFonts w:asciiTheme="minorHAnsi" w:eastAsiaTheme="minorEastAsia" w:hAnsiTheme="minorHAnsi" w:cstheme="minorBidi"/>
              <w:caps w:val="0"/>
              <w:noProof/>
              <w:sz w:val="22"/>
              <w:szCs w:val="22"/>
            </w:rPr>
          </w:pPr>
          <w:hyperlink w:anchor="_Toc146707910" w:history="1">
            <w:r w:rsidR="00246A72" w:rsidRPr="00B6074A">
              <w:rPr>
                <w:rStyle w:val="Hyperlink"/>
                <w:rFonts w:eastAsia="MS Mincho"/>
                <w:noProof/>
              </w:rPr>
              <w:t>3.7</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JOINT VENTURE</w:t>
            </w:r>
            <w:r w:rsidR="00246A72">
              <w:rPr>
                <w:noProof/>
                <w:webHidden/>
              </w:rPr>
              <w:tab/>
            </w:r>
            <w:r w:rsidR="00246A72">
              <w:rPr>
                <w:noProof/>
                <w:webHidden/>
              </w:rPr>
              <w:fldChar w:fldCharType="begin"/>
            </w:r>
            <w:r w:rsidR="00246A72">
              <w:rPr>
                <w:noProof/>
                <w:webHidden/>
              </w:rPr>
              <w:instrText xml:space="preserve"> PAGEREF _Toc146707910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73DFCABF" w14:textId="5A14B4BA" w:rsidR="00246A72" w:rsidRDefault="00356AF3">
          <w:pPr>
            <w:pStyle w:val="TOC2"/>
            <w:rPr>
              <w:rFonts w:asciiTheme="minorHAnsi" w:eastAsiaTheme="minorEastAsia" w:hAnsiTheme="minorHAnsi" w:cstheme="minorBidi"/>
              <w:caps w:val="0"/>
              <w:noProof/>
              <w:sz w:val="22"/>
              <w:szCs w:val="22"/>
            </w:rPr>
          </w:pPr>
          <w:hyperlink w:anchor="_Toc146707911" w:history="1">
            <w:r w:rsidR="00246A72" w:rsidRPr="00B6074A">
              <w:rPr>
                <w:rStyle w:val="Hyperlink"/>
                <w:noProof/>
              </w:rPr>
              <w:t>3.8</w:t>
            </w:r>
            <w:r w:rsidR="00246A72">
              <w:rPr>
                <w:rFonts w:asciiTheme="minorHAnsi" w:eastAsiaTheme="minorEastAsia" w:hAnsiTheme="minorHAnsi" w:cstheme="minorBidi"/>
                <w:caps w:val="0"/>
                <w:noProof/>
                <w:sz w:val="22"/>
                <w:szCs w:val="22"/>
              </w:rPr>
              <w:tab/>
            </w:r>
            <w:r w:rsidR="00246A72" w:rsidRPr="00B6074A">
              <w:rPr>
                <w:rStyle w:val="Hyperlink"/>
                <w:noProof/>
              </w:rPr>
              <w:t>SMALL BUSINESS SET-ASIDE CONTRACTS</w:t>
            </w:r>
            <w:r w:rsidR="00246A72">
              <w:rPr>
                <w:noProof/>
                <w:webHidden/>
              </w:rPr>
              <w:tab/>
            </w:r>
            <w:r w:rsidR="00246A72">
              <w:rPr>
                <w:noProof/>
                <w:webHidden/>
              </w:rPr>
              <w:fldChar w:fldCharType="begin"/>
            </w:r>
            <w:r w:rsidR="00246A72">
              <w:rPr>
                <w:noProof/>
                <w:webHidden/>
              </w:rPr>
              <w:instrText xml:space="preserve"> PAGEREF _Toc146707911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6B71FDEA" w14:textId="7F8FC242" w:rsidR="00246A72" w:rsidRDefault="00356AF3">
          <w:pPr>
            <w:pStyle w:val="TOC2"/>
            <w:rPr>
              <w:rFonts w:asciiTheme="minorHAnsi" w:eastAsiaTheme="minorEastAsia" w:hAnsiTheme="minorHAnsi" w:cstheme="minorBidi"/>
              <w:caps w:val="0"/>
              <w:noProof/>
              <w:sz w:val="22"/>
              <w:szCs w:val="22"/>
            </w:rPr>
          </w:pPr>
          <w:hyperlink w:anchor="_Toc146707912" w:history="1">
            <w:r w:rsidR="00246A72" w:rsidRPr="00B6074A">
              <w:rPr>
                <w:rStyle w:val="Hyperlink"/>
                <w:noProof/>
              </w:rPr>
              <w:t>3.9</w:t>
            </w:r>
            <w:r w:rsidR="00246A72">
              <w:rPr>
                <w:rFonts w:asciiTheme="minorHAnsi" w:eastAsiaTheme="minorEastAsia" w:hAnsiTheme="minorHAnsi" w:cstheme="minorBidi"/>
                <w:caps w:val="0"/>
                <w:noProof/>
                <w:sz w:val="22"/>
                <w:szCs w:val="22"/>
              </w:rPr>
              <w:tab/>
            </w:r>
            <w:r w:rsidR="00246A72" w:rsidRPr="00B6074A">
              <w:rPr>
                <w:rStyle w:val="Hyperlink"/>
                <w:noProof/>
              </w:rPr>
              <w:t>DISABLED VETERANS’ BUSINESS SET-ASIDE CONTRACT</w:t>
            </w:r>
            <w:r w:rsidR="00246A72">
              <w:rPr>
                <w:noProof/>
                <w:webHidden/>
              </w:rPr>
              <w:tab/>
            </w:r>
            <w:r w:rsidR="00246A72">
              <w:rPr>
                <w:noProof/>
                <w:webHidden/>
              </w:rPr>
              <w:fldChar w:fldCharType="begin"/>
            </w:r>
            <w:r w:rsidR="00246A72">
              <w:rPr>
                <w:noProof/>
                <w:webHidden/>
              </w:rPr>
              <w:instrText xml:space="preserve"> PAGEREF _Toc146707912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0F26F604" w14:textId="2F451C91" w:rsidR="00246A72" w:rsidRDefault="00356AF3">
          <w:pPr>
            <w:pStyle w:val="TOC2"/>
            <w:rPr>
              <w:rFonts w:asciiTheme="minorHAnsi" w:eastAsiaTheme="minorEastAsia" w:hAnsiTheme="minorHAnsi" w:cstheme="minorBidi"/>
              <w:caps w:val="0"/>
              <w:noProof/>
              <w:sz w:val="22"/>
              <w:szCs w:val="22"/>
            </w:rPr>
          </w:pPr>
          <w:hyperlink w:anchor="_Toc146707913" w:history="1">
            <w:r w:rsidR="00246A72" w:rsidRPr="00B6074A">
              <w:rPr>
                <w:rStyle w:val="Hyperlink"/>
                <w:noProof/>
              </w:rPr>
              <w:t>3.10</w:t>
            </w:r>
            <w:r w:rsidR="00246A72">
              <w:rPr>
                <w:rFonts w:asciiTheme="minorHAnsi" w:eastAsiaTheme="minorEastAsia" w:hAnsiTheme="minorHAnsi" w:cstheme="minorBidi"/>
                <w:caps w:val="0"/>
                <w:noProof/>
                <w:sz w:val="22"/>
                <w:szCs w:val="22"/>
              </w:rPr>
              <w:tab/>
            </w:r>
            <w:r w:rsidR="00246A72" w:rsidRPr="00B6074A">
              <w:rPr>
                <w:rStyle w:val="Hyperlink"/>
                <w:noProof/>
              </w:rPr>
              <w:t>BID SECURITY</w:t>
            </w:r>
            <w:r w:rsidR="00246A72">
              <w:rPr>
                <w:noProof/>
                <w:webHidden/>
              </w:rPr>
              <w:tab/>
            </w:r>
            <w:r w:rsidR="00246A72">
              <w:rPr>
                <w:noProof/>
                <w:webHidden/>
              </w:rPr>
              <w:fldChar w:fldCharType="begin"/>
            </w:r>
            <w:r w:rsidR="00246A72">
              <w:rPr>
                <w:noProof/>
                <w:webHidden/>
              </w:rPr>
              <w:instrText xml:space="preserve"> PAGEREF _Toc146707913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64B8C29B" w14:textId="4562913E" w:rsidR="00246A72" w:rsidRDefault="00356AF3">
          <w:pPr>
            <w:pStyle w:val="TOC2"/>
            <w:rPr>
              <w:rFonts w:asciiTheme="minorHAnsi" w:eastAsiaTheme="minorEastAsia" w:hAnsiTheme="minorHAnsi" w:cstheme="minorBidi"/>
              <w:caps w:val="0"/>
              <w:noProof/>
              <w:sz w:val="22"/>
              <w:szCs w:val="22"/>
            </w:rPr>
          </w:pPr>
          <w:hyperlink w:anchor="_Toc146707914" w:history="1">
            <w:r w:rsidR="00246A72" w:rsidRPr="00B6074A">
              <w:rPr>
                <w:rStyle w:val="Hyperlink"/>
                <w:rFonts w:cstheme="minorHAnsi"/>
                <w:noProof/>
              </w:rPr>
              <w:t>3.11</w:t>
            </w:r>
            <w:r w:rsidR="00246A72">
              <w:rPr>
                <w:rFonts w:asciiTheme="minorHAnsi" w:eastAsiaTheme="minorEastAsia" w:hAnsiTheme="minorHAnsi" w:cstheme="minorBidi"/>
                <w:caps w:val="0"/>
                <w:noProof/>
                <w:sz w:val="22"/>
                <w:szCs w:val="22"/>
              </w:rPr>
              <w:tab/>
            </w:r>
            <w:r w:rsidR="00246A72" w:rsidRPr="00B6074A">
              <w:rPr>
                <w:rStyle w:val="Hyperlink"/>
                <w:rFonts w:cstheme="minorHAnsi"/>
                <w:noProof/>
              </w:rPr>
              <w:t>BIDDER ADDITIONAL TERMS SUBMITTED WITH THE QUOTE</w:t>
            </w:r>
            <w:r w:rsidR="00246A72">
              <w:rPr>
                <w:noProof/>
                <w:webHidden/>
              </w:rPr>
              <w:tab/>
            </w:r>
            <w:r w:rsidR="00246A72">
              <w:rPr>
                <w:noProof/>
                <w:webHidden/>
              </w:rPr>
              <w:fldChar w:fldCharType="begin"/>
            </w:r>
            <w:r w:rsidR="00246A72">
              <w:rPr>
                <w:noProof/>
                <w:webHidden/>
              </w:rPr>
              <w:instrText xml:space="preserve"> PAGEREF _Toc146707914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1F0E9545" w14:textId="33E9B24D" w:rsidR="00246A72" w:rsidRDefault="00356AF3">
          <w:pPr>
            <w:pStyle w:val="TOC2"/>
            <w:rPr>
              <w:rFonts w:asciiTheme="minorHAnsi" w:eastAsiaTheme="minorEastAsia" w:hAnsiTheme="minorHAnsi" w:cstheme="minorBidi"/>
              <w:caps w:val="0"/>
              <w:noProof/>
              <w:sz w:val="22"/>
              <w:szCs w:val="22"/>
            </w:rPr>
          </w:pPr>
          <w:hyperlink w:anchor="_Toc146707915" w:history="1">
            <w:r w:rsidR="00246A72" w:rsidRPr="00B6074A">
              <w:rPr>
                <w:rStyle w:val="Hyperlink"/>
                <w:noProof/>
              </w:rPr>
              <w:t>3.12</w:t>
            </w:r>
            <w:r w:rsidR="00246A72">
              <w:rPr>
                <w:rFonts w:asciiTheme="minorHAnsi" w:eastAsiaTheme="minorEastAsia" w:hAnsiTheme="minorHAnsi" w:cstheme="minorBidi"/>
                <w:caps w:val="0"/>
                <w:noProof/>
                <w:sz w:val="22"/>
                <w:szCs w:val="22"/>
              </w:rPr>
              <w:tab/>
            </w:r>
            <w:r w:rsidR="00246A72" w:rsidRPr="00B6074A">
              <w:rPr>
                <w:rStyle w:val="Hyperlink"/>
                <w:noProof/>
              </w:rPr>
              <w:t>QUOTE CONTENT</w:t>
            </w:r>
            <w:r w:rsidR="00246A72">
              <w:rPr>
                <w:noProof/>
                <w:webHidden/>
              </w:rPr>
              <w:tab/>
            </w:r>
            <w:r w:rsidR="00246A72">
              <w:rPr>
                <w:noProof/>
                <w:webHidden/>
              </w:rPr>
              <w:fldChar w:fldCharType="begin"/>
            </w:r>
            <w:r w:rsidR="00246A72">
              <w:rPr>
                <w:noProof/>
                <w:webHidden/>
              </w:rPr>
              <w:instrText xml:space="preserve"> PAGEREF _Toc146707915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0D812D32" w14:textId="7E50239F" w:rsidR="00246A72" w:rsidRDefault="00356AF3">
          <w:pPr>
            <w:pStyle w:val="TOC2"/>
            <w:rPr>
              <w:rFonts w:asciiTheme="minorHAnsi" w:eastAsiaTheme="minorEastAsia" w:hAnsiTheme="minorHAnsi" w:cstheme="minorBidi"/>
              <w:caps w:val="0"/>
              <w:noProof/>
              <w:sz w:val="22"/>
              <w:szCs w:val="22"/>
            </w:rPr>
          </w:pPr>
          <w:hyperlink w:anchor="_Toc146707916" w:history="1">
            <w:r w:rsidR="00246A72" w:rsidRPr="00B6074A">
              <w:rPr>
                <w:rStyle w:val="Hyperlink"/>
                <w:noProof/>
              </w:rPr>
              <w:t>3.13</w:t>
            </w:r>
            <w:r w:rsidR="00246A72">
              <w:rPr>
                <w:rFonts w:asciiTheme="minorHAnsi" w:eastAsiaTheme="minorEastAsia" w:hAnsiTheme="minorHAnsi" w:cstheme="minorBidi"/>
                <w:caps w:val="0"/>
                <w:noProof/>
                <w:sz w:val="22"/>
                <w:szCs w:val="22"/>
              </w:rPr>
              <w:tab/>
            </w:r>
            <w:r w:rsidR="00246A72" w:rsidRPr="00B6074A">
              <w:rPr>
                <w:rStyle w:val="Hyperlink"/>
                <w:noProof/>
              </w:rPr>
              <w:t>FORMS, REGISTRATIONS AND CERTIFICATIONS TO BE SUBMITTED WITH QUOTE</w:t>
            </w:r>
            <w:r w:rsidR="00246A72">
              <w:rPr>
                <w:noProof/>
                <w:webHidden/>
              </w:rPr>
              <w:tab/>
            </w:r>
            <w:r w:rsidR="00246A72">
              <w:rPr>
                <w:noProof/>
                <w:webHidden/>
              </w:rPr>
              <w:fldChar w:fldCharType="begin"/>
            </w:r>
            <w:r w:rsidR="00246A72">
              <w:rPr>
                <w:noProof/>
                <w:webHidden/>
              </w:rPr>
              <w:instrText xml:space="preserve"> PAGEREF _Toc146707916 \h </w:instrText>
            </w:r>
            <w:r w:rsidR="00246A72">
              <w:rPr>
                <w:noProof/>
                <w:webHidden/>
              </w:rPr>
            </w:r>
            <w:r w:rsidR="00246A72">
              <w:rPr>
                <w:noProof/>
                <w:webHidden/>
              </w:rPr>
              <w:fldChar w:fldCharType="separate"/>
            </w:r>
            <w:r w:rsidR="00246A72">
              <w:rPr>
                <w:noProof/>
                <w:webHidden/>
              </w:rPr>
              <w:t>6</w:t>
            </w:r>
            <w:r w:rsidR="00246A72">
              <w:rPr>
                <w:noProof/>
                <w:webHidden/>
              </w:rPr>
              <w:fldChar w:fldCharType="end"/>
            </w:r>
          </w:hyperlink>
        </w:p>
        <w:p w14:paraId="2FAF8253" w14:textId="616A0C4C" w:rsidR="00246A72" w:rsidRDefault="00356AF3">
          <w:pPr>
            <w:pStyle w:val="TOC3"/>
            <w:rPr>
              <w:rFonts w:asciiTheme="minorHAnsi" w:eastAsiaTheme="minorEastAsia" w:hAnsiTheme="minorHAnsi" w:cstheme="minorBidi"/>
              <w:iCs w:val="0"/>
              <w:caps w:val="0"/>
              <w:noProof/>
              <w:sz w:val="22"/>
              <w:szCs w:val="22"/>
            </w:rPr>
          </w:pPr>
          <w:hyperlink w:anchor="_Toc146707917" w:history="1">
            <w:r w:rsidR="00246A72" w:rsidRPr="00B6074A">
              <w:rPr>
                <w:rStyle w:val="Hyperlink"/>
                <w:noProof/>
              </w:rPr>
              <w:t>3.13.1</w:t>
            </w:r>
            <w:r w:rsidR="00246A72">
              <w:rPr>
                <w:rFonts w:asciiTheme="minorHAnsi" w:eastAsiaTheme="minorEastAsia" w:hAnsiTheme="minorHAnsi" w:cstheme="minorBidi"/>
                <w:iCs w:val="0"/>
                <w:caps w:val="0"/>
                <w:noProof/>
                <w:sz w:val="22"/>
                <w:szCs w:val="22"/>
              </w:rPr>
              <w:tab/>
            </w:r>
            <w:r w:rsidR="00246A72" w:rsidRPr="00B6074A">
              <w:rPr>
                <w:rStyle w:val="Hyperlink"/>
                <w:noProof/>
              </w:rPr>
              <w:t>OFFER AND ACCEPTANCE PAGE</w:t>
            </w:r>
            <w:r w:rsidR="00246A72">
              <w:rPr>
                <w:noProof/>
                <w:webHidden/>
              </w:rPr>
              <w:tab/>
            </w:r>
            <w:r w:rsidR="00246A72">
              <w:rPr>
                <w:noProof/>
                <w:webHidden/>
              </w:rPr>
              <w:fldChar w:fldCharType="begin"/>
            </w:r>
            <w:r w:rsidR="00246A72">
              <w:rPr>
                <w:noProof/>
                <w:webHidden/>
              </w:rPr>
              <w:instrText xml:space="preserve"> PAGEREF _Toc146707917 \h </w:instrText>
            </w:r>
            <w:r w:rsidR="00246A72">
              <w:rPr>
                <w:noProof/>
                <w:webHidden/>
              </w:rPr>
            </w:r>
            <w:r w:rsidR="00246A72">
              <w:rPr>
                <w:noProof/>
                <w:webHidden/>
              </w:rPr>
              <w:fldChar w:fldCharType="separate"/>
            </w:r>
            <w:r w:rsidR="00246A72">
              <w:rPr>
                <w:noProof/>
                <w:webHidden/>
              </w:rPr>
              <w:t>7</w:t>
            </w:r>
            <w:r w:rsidR="00246A72">
              <w:rPr>
                <w:noProof/>
                <w:webHidden/>
              </w:rPr>
              <w:fldChar w:fldCharType="end"/>
            </w:r>
          </w:hyperlink>
        </w:p>
        <w:p w14:paraId="7B27759A" w14:textId="4B456E24" w:rsidR="00246A72" w:rsidRDefault="00356AF3">
          <w:pPr>
            <w:pStyle w:val="TOC3"/>
            <w:rPr>
              <w:rFonts w:asciiTheme="minorHAnsi" w:eastAsiaTheme="minorEastAsia" w:hAnsiTheme="minorHAnsi" w:cstheme="minorBidi"/>
              <w:iCs w:val="0"/>
              <w:caps w:val="0"/>
              <w:noProof/>
              <w:sz w:val="22"/>
              <w:szCs w:val="22"/>
            </w:rPr>
          </w:pPr>
          <w:hyperlink w:anchor="_Toc146707918" w:history="1">
            <w:r w:rsidR="00246A72" w:rsidRPr="00B6074A">
              <w:rPr>
                <w:rStyle w:val="Hyperlink"/>
                <w:noProof/>
              </w:rPr>
              <w:t>3.13.2</w:t>
            </w:r>
            <w:r w:rsidR="00246A72">
              <w:rPr>
                <w:rFonts w:asciiTheme="minorHAnsi" w:eastAsiaTheme="minorEastAsia" w:hAnsiTheme="minorHAnsi" w:cstheme="minorBidi"/>
                <w:iCs w:val="0"/>
                <w:caps w:val="0"/>
                <w:noProof/>
                <w:sz w:val="22"/>
                <w:szCs w:val="22"/>
              </w:rPr>
              <w:tab/>
            </w:r>
            <w:r w:rsidR="00246A72" w:rsidRPr="00B6074A">
              <w:rPr>
                <w:rStyle w:val="Hyperlink"/>
                <w:noProof/>
              </w:rPr>
              <w:t>OWNERSHIP DISCLOSURE FORM</w:t>
            </w:r>
            <w:r w:rsidR="00246A72">
              <w:rPr>
                <w:noProof/>
                <w:webHidden/>
              </w:rPr>
              <w:tab/>
            </w:r>
            <w:r w:rsidR="00246A72">
              <w:rPr>
                <w:noProof/>
                <w:webHidden/>
              </w:rPr>
              <w:fldChar w:fldCharType="begin"/>
            </w:r>
            <w:r w:rsidR="00246A72">
              <w:rPr>
                <w:noProof/>
                <w:webHidden/>
              </w:rPr>
              <w:instrText xml:space="preserve"> PAGEREF _Toc146707918 \h </w:instrText>
            </w:r>
            <w:r w:rsidR="00246A72">
              <w:rPr>
                <w:noProof/>
                <w:webHidden/>
              </w:rPr>
            </w:r>
            <w:r w:rsidR="00246A72">
              <w:rPr>
                <w:noProof/>
                <w:webHidden/>
              </w:rPr>
              <w:fldChar w:fldCharType="separate"/>
            </w:r>
            <w:r w:rsidR="00246A72">
              <w:rPr>
                <w:noProof/>
                <w:webHidden/>
              </w:rPr>
              <w:t>7</w:t>
            </w:r>
            <w:r w:rsidR="00246A72">
              <w:rPr>
                <w:noProof/>
                <w:webHidden/>
              </w:rPr>
              <w:fldChar w:fldCharType="end"/>
            </w:r>
          </w:hyperlink>
        </w:p>
        <w:p w14:paraId="33D791C7" w14:textId="42B353DC" w:rsidR="00246A72" w:rsidRDefault="00356AF3">
          <w:pPr>
            <w:pStyle w:val="TOC3"/>
            <w:rPr>
              <w:rFonts w:asciiTheme="minorHAnsi" w:eastAsiaTheme="minorEastAsia" w:hAnsiTheme="minorHAnsi" w:cstheme="minorBidi"/>
              <w:iCs w:val="0"/>
              <w:caps w:val="0"/>
              <w:noProof/>
              <w:sz w:val="22"/>
              <w:szCs w:val="22"/>
            </w:rPr>
          </w:pPr>
          <w:hyperlink w:anchor="_Toc146707919" w:history="1">
            <w:r w:rsidR="00246A72" w:rsidRPr="00B6074A">
              <w:rPr>
                <w:rStyle w:val="Hyperlink"/>
                <w:noProof/>
              </w:rPr>
              <w:t>3.13.3</w:t>
            </w:r>
            <w:r w:rsidR="00246A72">
              <w:rPr>
                <w:rFonts w:asciiTheme="minorHAnsi" w:eastAsiaTheme="minorEastAsia" w:hAnsiTheme="minorHAnsi" w:cstheme="minorBidi"/>
                <w:iCs w:val="0"/>
                <w:caps w:val="0"/>
                <w:noProof/>
                <w:sz w:val="22"/>
                <w:szCs w:val="22"/>
              </w:rPr>
              <w:tab/>
            </w:r>
            <w:r w:rsidR="00246A72" w:rsidRPr="00B6074A">
              <w:rPr>
                <w:rStyle w:val="Hyperlink"/>
                <w:noProof/>
              </w:rPr>
              <w:t>DISCLOSURE OF INVESTMENT ACTIVITIES IN IRAN FORM</w:t>
            </w:r>
            <w:r w:rsidR="00246A72">
              <w:rPr>
                <w:noProof/>
                <w:webHidden/>
              </w:rPr>
              <w:tab/>
            </w:r>
            <w:r w:rsidR="00246A72">
              <w:rPr>
                <w:noProof/>
                <w:webHidden/>
              </w:rPr>
              <w:fldChar w:fldCharType="begin"/>
            </w:r>
            <w:r w:rsidR="00246A72">
              <w:rPr>
                <w:noProof/>
                <w:webHidden/>
              </w:rPr>
              <w:instrText xml:space="preserve"> PAGEREF _Toc146707919 \h </w:instrText>
            </w:r>
            <w:r w:rsidR="00246A72">
              <w:rPr>
                <w:noProof/>
                <w:webHidden/>
              </w:rPr>
            </w:r>
            <w:r w:rsidR="00246A72">
              <w:rPr>
                <w:noProof/>
                <w:webHidden/>
              </w:rPr>
              <w:fldChar w:fldCharType="separate"/>
            </w:r>
            <w:r w:rsidR="00246A72">
              <w:rPr>
                <w:noProof/>
                <w:webHidden/>
              </w:rPr>
              <w:t>7</w:t>
            </w:r>
            <w:r w:rsidR="00246A72">
              <w:rPr>
                <w:noProof/>
                <w:webHidden/>
              </w:rPr>
              <w:fldChar w:fldCharType="end"/>
            </w:r>
          </w:hyperlink>
        </w:p>
        <w:p w14:paraId="70004A72" w14:textId="717E39A2" w:rsidR="00246A72" w:rsidRDefault="00356AF3">
          <w:pPr>
            <w:pStyle w:val="TOC3"/>
            <w:rPr>
              <w:rFonts w:asciiTheme="minorHAnsi" w:eastAsiaTheme="minorEastAsia" w:hAnsiTheme="minorHAnsi" w:cstheme="minorBidi"/>
              <w:iCs w:val="0"/>
              <w:caps w:val="0"/>
              <w:noProof/>
              <w:sz w:val="22"/>
              <w:szCs w:val="22"/>
            </w:rPr>
          </w:pPr>
          <w:hyperlink w:anchor="_Toc146707920" w:history="1">
            <w:r w:rsidR="00246A72" w:rsidRPr="00B6074A">
              <w:rPr>
                <w:rStyle w:val="Hyperlink"/>
                <w:noProof/>
              </w:rPr>
              <w:t>3.13.4</w:t>
            </w:r>
            <w:r w:rsidR="00246A72">
              <w:rPr>
                <w:rFonts w:asciiTheme="minorHAnsi" w:eastAsiaTheme="minorEastAsia" w:hAnsiTheme="minorHAnsi" w:cstheme="minorBidi"/>
                <w:iCs w:val="0"/>
                <w:caps w:val="0"/>
                <w:noProof/>
                <w:sz w:val="22"/>
                <w:szCs w:val="22"/>
              </w:rPr>
              <w:tab/>
            </w:r>
            <w:r w:rsidR="00246A72" w:rsidRPr="00B6074A">
              <w:rPr>
                <w:rStyle w:val="Hyperlink"/>
                <w:noProof/>
              </w:rPr>
              <w:t>DISCLOSURE OF INVESTIGATIONS AND OTHER ACTIONS INVOLVING BIDDER FORM</w:t>
            </w:r>
            <w:r w:rsidR="00246A72">
              <w:rPr>
                <w:noProof/>
                <w:webHidden/>
              </w:rPr>
              <w:tab/>
            </w:r>
            <w:r w:rsidR="00246A72">
              <w:rPr>
                <w:noProof/>
                <w:webHidden/>
              </w:rPr>
              <w:fldChar w:fldCharType="begin"/>
            </w:r>
            <w:r w:rsidR="00246A72">
              <w:rPr>
                <w:noProof/>
                <w:webHidden/>
              </w:rPr>
              <w:instrText xml:space="preserve"> PAGEREF _Toc146707920 \h </w:instrText>
            </w:r>
            <w:r w:rsidR="00246A72">
              <w:rPr>
                <w:noProof/>
                <w:webHidden/>
              </w:rPr>
            </w:r>
            <w:r w:rsidR="00246A72">
              <w:rPr>
                <w:noProof/>
                <w:webHidden/>
              </w:rPr>
              <w:fldChar w:fldCharType="separate"/>
            </w:r>
            <w:r w:rsidR="00246A72">
              <w:rPr>
                <w:noProof/>
                <w:webHidden/>
              </w:rPr>
              <w:t>7</w:t>
            </w:r>
            <w:r w:rsidR="00246A72">
              <w:rPr>
                <w:noProof/>
                <w:webHidden/>
              </w:rPr>
              <w:fldChar w:fldCharType="end"/>
            </w:r>
          </w:hyperlink>
        </w:p>
        <w:p w14:paraId="5634D85F" w14:textId="79DB5997" w:rsidR="00246A72" w:rsidRDefault="00356AF3">
          <w:pPr>
            <w:pStyle w:val="TOC3"/>
            <w:rPr>
              <w:rFonts w:asciiTheme="minorHAnsi" w:eastAsiaTheme="minorEastAsia" w:hAnsiTheme="minorHAnsi" w:cstheme="minorBidi"/>
              <w:iCs w:val="0"/>
              <w:caps w:val="0"/>
              <w:noProof/>
              <w:sz w:val="22"/>
              <w:szCs w:val="22"/>
            </w:rPr>
          </w:pPr>
          <w:hyperlink w:anchor="_Toc146707921" w:history="1">
            <w:r w:rsidR="00246A72" w:rsidRPr="00B6074A">
              <w:rPr>
                <w:rStyle w:val="Hyperlink"/>
                <w:noProof/>
              </w:rPr>
              <w:t>3.13.5</w:t>
            </w:r>
            <w:r w:rsidR="00246A72">
              <w:rPr>
                <w:rFonts w:asciiTheme="minorHAnsi" w:eastAsiaTheme="minorEastAsia" w:hAnsiTheme="minorHAnsi" w:cstheme="minorBidi"/>
                <w:iCs w:val="0"/>
                <w:caps w:val="0"/>
                <w:noProof/>
                <w:sz w:val="22"/>
                <w:szCs w:val="22"/>
              </w:rPr>
              <w:tab/>
            </w:r>
            <w:r w:rsidR="00246A72" w:rsidRPr="00B6074A">
              <w:rPr>
                <w:rStyle w:val="Hyperlink"/>
                <w:noProof/>
              </w:rPr>
              <w:t>MACBRIDE PRINCIPLES FORM</w:t>
            </w:r>
            <w:r w:rsidR="00246A72">
              <w:rPr>
                <w:noProof/>
                <w:webHidden/>
              </w:rPr>
              <w:tab/>
            </w:r>
            <w:r w:rsidR="00246A72">
              <w:rPr>
                <w:noProof/>
                <w:webHidden/>
              </w:rPr>
              <w:fldChar w:fldCharType="begin"/>
            </w:r>
            <w:r w:rsidR="00246A72">
              <w:rPr>
                <w:noProof/>
                <w:webHidden/>
              </w:rPr>
              <w:instrText xml:space="preserve"> PAGEREF _Toc146707921 \h </w:instrText>
            </w:r>
            <w:r w:rsidR="00246A72">
              <w:rPr>
                <w:noProof/>
                <w:webHidden/>
              </w:rPr>
            </w:r>
            <w:r w:rsidR="00246A72">
              <w:rPr>
                <w:noProof/>
                <w:webHidden/>
              </w:rPr>
              <w:fldChar w:fldCharType="separate"/>
            </w:r>
            <w:r w:rsidR="00246A72">
              <w:rPr>
                <w:noProof/>
                <w:webHidden/>
              </w:rPr>
              <w:t>7</w:t>
            </w:r>
            <w:r w:rsidR="00246A72">
              <w:rPr>
                <w:noProof/>
                <w:webHidden/>
              </w:rPr>
              <w:fldChar w:fldCharType="end"/>
            </w:r>
          </w:hyperlink>
        </w:p>
        <w:p w14:paraId="445D9026" w14:textId="7EB4BE73" w:rsidR="00246A72" w:rsidRDefault="00356AF3">
          <w:pPr>
            <w:pStyle w:val="TOC3"/>
            <w:rPr>
              <w:rFonts w:asciiTheme="minorHAnsi" w:eastAsiaTheme="minorEastAsia" w:hAnsiTheme="minorHAnsi" w:cstheme="minorBidi"/>
              <w:iCs w:val="0"/>
              <w:caps w:val="0"/>
              <w:noProof/>
              <w:sz w:val="22"/>
              <w:szCs w:val="22"/>
            </w:rPr>
          </w:pPr>
          <w:hyperlink w:anchor="_Toc146707922" w:history="1">
            <w:r w:rsidR="00246A72" w:rsidRPr="00B6074A">
              <w:rPr>
                <w:rStyle w:val="Hyperlink"/>
                <w:noProof/>
              </w:rPr>
              <w:t>3.13.6</w:t>
            </w:r>
            <w:r w:rsidR="00246A72">
              <w:rPr>
                <w:rFonts w:asciiTheme="minorHAnsi" w:eastAsiaTheme="minorEastAsia" w:hAnsiTheme="minorHAnsi" w:cstheme="minorBidi"/>
                <w:iCs w:val="0"/>
                <w:caps w:val="0"/>
                <w:noProof/>
                <w:sz w:val="22"/>
                <w:szCs w:val="22"/>
              </w:rPr>
              <w:tab/>
            </w:r>
            <w:r w:rsidR="00246A72" w:rsidRPr="00B6074A">
              <w:rPr>
                <w:rStyle w:val="Hyperlink"/>
                <w:noProof/>
              </w:rPr>
              <w:t>SERVICE PERFORMANCE WITHIN THE UNITED STATES</w:t>
            </w:r>
            <w:r w:rsidR="00246A72">
              <w:rPr>
                <w:noProof/>
                <w:webHidden/>
              </w:rPr>
              <w:tab/>
            </w:r>
            <w:r w:rsidR="00246A72">
              <w:rPr>
                <w:noProof/>
                <w:webHidden/>
              </w:rPr>
              <w:fldChar w:fldCharType="begin"/>
            </w:r>
            <w:r w:rsidR="00246A72">
              <w:rPr>
                <w:noProof/>
                <w:webHidden/>
              </w:rPr>
              <w:instrText xml:space="preserve"> PAGEREF _Toc146707922 \h </w:instrText>
            </w:r>
            <w:r w:rsidR="00246A72">
              <w:rPr>
                <w:noProof/>
                <w:webHidden/>
              </w:rPr>
            </w:r>
            <w:r w:rsidR="00246A72">
              <w:rPr>
                <w:noProof/>
                <w:webHidden/>
              </w:rPr>
              <w:fldChar w:fldCharType="separate"/>
            </w:r>
            <w:r w:rsidR="00246A72">
              <w:rPr>
                <w:noProof/>
                <w:webHidden/>
              </w:rPr>
              <w:t>8</w:t>
            </w:r>
            <w:r w:rsidR="00246A72">
              <w:rPr>
                <w:noProof/>
                <w:webHidden/>
              </w:rPr>
              <w:fldChar w:fldCharType="end"/>
            </w:r>
          </w:hyperlink>
        </w:p>
        <w:p w14:paraId="546FE143" w14:textId="5B8B921A" w:rsidR="00246A72" w:rsidRDefault="00356AF3">
          <w:pPr>
            <w:pStyle w:val="TOC3"/>
            <w:rPr>
              <w:rFonts w:asciiTheme="minorHAnsi" w:eastAsiaTheme="minorEastAsia" w:hAnsiTheme="minorHAnsi" w:cstheme="minorBidi"/>
              <w:iCs w:val="0"/>
              <w:caps w:val="0"/>
              <w:noProof/>
              <w:sz w:val="22"/>
              <w:szCs w:val="22"/>
            </w:rPr>
          </w:pPr>
          <w:hyperlink w:anchor="_Toc146707923" w:history="1">
            <w:r w:rsidR="00246A72" w:rsidRPr="00B6074A">
              <w:rPr>
                <w:rStyle w:val="Hyperlink"/>
                <w:noProof/>
              </w:rPr>
              <w:t>3.13.7</w:t>
            </w:r>
            <w:r w:rsidR="00246A72">
              <w:rPr>
                <w:rFonts w:asciiTheme="minorHAnsi" w:eastAsiaTheme="minorEastAsia" w:hAnsiTheme="minorHAnsi" w:cstheme="minorBidi"/>
                <w:iCs w:val="0"/>
                <w:caps w:val="0"/>
                <w:noProof/>
                <w:sz w:val="22"/>
                <w:szCs w:val="22"/>
              </w:rPr>
              <w:tab/>
            </w:r>
            <w:r w:rsidR="00246A72" w:rsidRPr="00B6074A">
              <w:rPr>
                <w:rStyle w:val="Hyperlink"/>
                <w:noProof/>
              </w:rPr>
              <w:t>CONFIDENTIALITY/COMMITMENT TO DEFEND</w:t>
            </w:r>
            <w:r w:rsidR="00246A72">
              <w:rPr>
                <w:noProof/>
                <w:webHidden/>
              </w:rPr>
              <w:tab/>
            </w:r>
            <w:r w:rsidR="00246A72">
              <w:rPr>
                <w:noProof/>
                <w:webHidden/>
              </w:rPr>
              <w:fldChar w:fldCharType="begin"/>
            </w:r>
            <w:r w:rsidR="00246A72">
              <w:rPr>
                <w:noProof/>
                <w:webHidden/>
              </w:rPr>
              <w:instrText xml:space="preserve"> PAGEREF _Toc146707923 \h </w:instrText>
            </w:r>
            <w:r w:rsidR="00246A72">
              <w:rPr>
                <w:noProof/>
                <w:webHidden/>
              </w:rPr>
            </w:r>
            <w:r w:rsidR="00246A72">
              <w:rPr>
                <w:noProof/>
                <w:webHidden/>
              </w:rPr>
              <w:fldChar w:fldCharType="separate"/>
            </w:r>
            <w:r w:rsidR="00246A72">
              <w:rPr>
                <w:noProof/>
                <w:webHidden/>
              </w:rPr>
              <w:t>8</w:t>
            </w:r>
            <w:r w:rsidR="00246A72">
              <w:rPr>
                <w:noProof/>
                <w:webHidden/>
              </w:rPr>
              <w:fldChar w:fldCharType="end"/>
            </w:r>
          </w:hyperlink>
        </w:p>
        <w:p w14:paraId="6321B0E9" w14:textId="47667930" w:rsidR="00246A72" w:rsidRDefault="00356AF3">
          <w:pPr>
            <w:pStyle w:val="TOC3"/>
            <w:rPr>
              <w:rFonts w:asciiTheme="minorHAnsi" w:eastAsiaTheme="minorEastAsia" w:hAnsiTheme="minorHAnsi" w:cstheme="minorBidi"/>
              <w:iCs w:val="0"/>
              <w:caps w:val="0"/>
              <w:noProof/>
              <w:sz w:val="22"/>
              <w:szCs w:val="22"/>
            </w:rPr>
          </w:pPr>
          <w:hyperlink w:anchor="_Toc146707924" w:history="1">
            <w:r w:rsidR="00246A72" w:rsidRPr="00B6074A">
              <w:rPr>
                <w:rStyle w:val="Hyperlink"/>
                <w:noProof/>
              </w:rPr>
              <w:t>3.13.8</w:t>
            </w:r>
            <w:r w:rsidR="00246A72">
              <w:rPr>
                <w:rFonts w:asciiTheme="minorHAnsi" w:eastAsiaTheme="minorEastAsia" w:hAnsiTheme="minorHAnsi" w:cstheme="minorBidi"/>
                <w:iCs w:val="0"/>
                <w:caps w:val="0"/>
                <w:noProof/>
                <w:sz w:val="22"/>
                <w:szCs w:val="22"/>
              </w:rPr>
              <w:tab/>
            </w:r>
            <w:r w:rsidR="00246A72" w:rsidRPr="00B6074A">
              <w:rPr>
                <w:rStyle w:val="Hyperlink"/>
                <w:noProof/>
              </w:rPr>
              <w:t>SUBCONTRACTOR UTILIZATION PLAN</w:t>
            </w:r>
            <w:r w:rsidR="00246A72">
              <w:rPr>
                <w:noProof/>
                <w:webHidden/>
              </w:rPr>
              <w:tab/>
            </w:r>
            <w:r w:rsidR="00246A72">
              <w:rPr>
                <w:noProof/>
                <w:webHidden/>
              </w:rPr>
              <w:fldChar w:fldCharType="begin"/>
            </w:r>
            <w:r w:rsidR="00246A72">
              <w:rPr>
                <w:noProof/>
                <w:webHidden/>
              </w:rPr>
              <w:instrText xml:space="preserve"> PAGEREF _Toc146707924 \h </w:instrText>
            </w:r>
            <w:r w:rsidR="00246A72">
              <w:rPr>
                <w:noProof/>
                <w:webHidden/>
              </w:rPr>
            </w:r>
            <w:r w:rsidR="00246A72">
              <w:rPr>
                <w:noProof/>
                <w:webHidden/>
              </w:rPr>
              <w:fldChar w:fldCharType="separate"/>
            </w:r>
            <w:r w:rsidR="00246A72">
              <w:rPr>
                <w:noProof/>
                <w:webHidden/>
              </w:rPr>
              <w:t>8</w:t>
            </w:r>
            <w:r w:rsidR="00246A72">
              <w:rPr>
                <w:noProof/>
                <w:webHidden/>
              </w:rPr>
              <w:fldChar w:fldCharType="end"/>
            </w:r>
          </w:hyperlink>
        </w:p>
        <w:p w14:paraId="1E8CD83A" w14:textId="08B104BC" w:rsidR="00246A72" w:rsidRDefault="00356AF3">
          <w:pPr>
            <w:pStyle w:val="TOC3"/>
            <w:rPr>
              <w:rFonts w:asciiTheme="minorHAnsi" w:eastAsiaTheme="minorEastAsia" w:hAnsiTheme="minorHAnsi" w:cstheme="minorBidi"/>
              <w:iCs w:val="0"/>
              <w:caps w:val="0"/>
              <w:noProof/>
              <w:sz w:val="22"/>
              <w:szCs w:val="22"/>
            </w:rPr>
          </w:pPr>
          <w:hyperlink w:anchor="_Toc146707925" w:history="1">
            <w:r w:rsidR="00246A72" w:rsidRPr="00B6074A">
              <w:rPr>
                <w:rStyle w:val="Hyperlink"/>
                <w:noProof/>
              </w:rPr>
              <w:t>3.13.9</w:t>
            </w:r>
            <w:r w:rsidR="00246A72">
              <w:rPr>
                <w:rFonts w:asciiTheme="minorHAnsi" w:eastAsiaTheme="minorEastAsia" w:hAnsiTheme="minorHAnsi" w:cstheme="minorBidi"/>
                <w:iCs w:val="0"/>
                <w:caps w:val="0"/>
                <w:noProof/>
                <w:sz w:val="22"/>
                <w:szCs w:val="22"/>
              </w:rPr>
              <w:tab/>
            </w:r>
            <w:r w:rsidR="00246A72" w:rsidRPr="00B6074A">
              <w:rPr>
                <w:rStyle w:val="Hyperlink"/>
                <w:noProof/>
              </w:rPr>
              <w:t>RESERVED</w:t>
            </w:r>
            <w:r w:rsidR="00246A72">
              <w:rPr>
                <w:noProof/>
                <w:webHidden/>
              </w:rPr>
              <w:tab/>
            </w:r>
            <w:r w:rsidR="00246A72">
              <w:rPr>
                <w:noProof/>
                <w:webHidden/>
              </w:rPr>
              <w:fldChar w:fldCharType="begin"/>
            </w:r>
            <w:r w:rsidR="00246A72">
              <w:rPr>
                <w:noProof/>
                <w:webHidden/>
              </w:rPr>
              <w:instrText xml:space="preserve"> PAGEREF _Toc146707925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1C4FED08" w14:textId="75FD38B4" w:rsidR="00246A72" w:rsidRDefault="00356AF3">
          <w:pPr>
            <w:pStyle w:val="TOC3"/>
            <w:rPr>
              <w:rFonts w:asciiTheme="minorHAnsi" w:eastAsiaTheme="minorEastAsia" w:hAnsiTheme="minorHAnsi" w:cstheme="minorBidi"/>
              <w:iCs w:val="0"/>
              <w:caps w:val="0"/>
              <w:noProof/>
              <w:sz w:val="22"/>
              <w:szCs w:val="22"/>
            </w:rPr>
          </w:pPr>
          <w:hyperlink w:anchor="_Toc146707926" w:history="1">
            <w:r w:rsidR="00246A72" w:rsidRPr="00B6074A">
              <w:rPr>
                <w:rStyle w:val="Hyperlink"/>
                <w:noProof/>
              </w:rPr>
              <w:t>3.13.10</w:t>
            </w:r>
            <w:r w:rsidR="00246A72">
              <w:rPr>
                <w:rFonts w:asciiTheme="minorHAnsi" w:eastAsiaTheme="minorEastAsia" w:hAnsiTheme="minorHAnsi" w:cstheme="minorBidi"/>
                <w:iCs w:val="0"/>
                <w:caps w:val="0"/>
                <w:noProof/>
                <w:sz w:val="22"/>
                <w:szCs w:val="22"/>
              </w:rPr>
              <w:tab/>
            </w:r>
            <w:r w:rsidR="00246A72" w:rsidRPr="00B6074A">
              <w:rPr>
                <w:rStyle w:val="Hyperlink"/>
                <w:noProof/>
              </w:rPr>
              <w:t>AFFIRMATIVE ACTION</w:t>
            </w:r>
            <w:r w:rsidR="00246A72">
              <w:rPr>
                <w:noProof/>
                <w:webHidden/>
              </w:rPr>
              <w:tab/>
            </w:r>
            <w:r w:rsidR="00246A72">
              <w:rPr>
                <w:noProof/>
                <w:webHidden/>
              </w:rPr>
              <w:fldChar w:fldCharType="begin"/>
            </w:r>
            <w:r w:rsidR="00246A72">
              <w:rPr>
                <w:noProof/>
                <w:webHidden/>
              </w:rPr>
              <w:instrText xml:space="preserve"> PAGEREF _Toc146707926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41451C14" w14:textId="2FE56BCD" w:rsidR="00246A72" w:rsidRDefault="00356AF3">
          <w:pPr>
            <w:pStyle w:val="TOC3"/>
            <w:rPr>
              <w:rFonts w:asciiTheme="minorHAnsi" w:eastAsiaTheme="minorEastAsia" w:hAnsiTheme="minorHAnsi" w:cstheme="minorBidi"/>
              <w:iCs w:val="0"/>
              <w:caps w:val="0"/>
              <w:noProof/>
              <w:sz w:val="22"/>
              <w:szCs w:val="22"/>
            </w:rPr>
          </w:pPr>
          <w:hyperlink w:anchor="_Toc146707927" w:history="1">
            <w:r w:rsidR="00246A72" w:rsidRPr="00B6074A">
              <w:rPr>
                <w:rStyle w:val="Hyperlink"/>
                <w:noProof/>
              </w:rPr>
              <w:t>3.13.11</w:t>
            </w:r>
            <w:r w:rsidR="00246A72">
              <w:rPr>
                <w:rFonts w:asciiTheme="minorHAnsi" w:eastAsiaTheme="minorEastAsia" w:hAnsiTheme="minorHAnsi" w:cstheme="minorBidi"/>
                <w:iCs w:val="0"/>
                <w:caps w:val="0"/>
                <w:noProof/>
                <w:sz w:val="22"/>
                <w:szCs w:val="22"/>
              </w:rPr>
              <w:tab/>
            </w:r>
            <w:r w:rsidR="00246A72" w:rsidRPr="00B6074A">
              <w:rPr>
                <w:rStyle w:val="Hyperlink"/>
                <w:noProof/>
              </w:rPr>
              <w:t>RESERVEd</w:t>
            </w:r>
            <w:r w:rsidR="00246A72">
              <w:rPr>
                <w:noProof/>
                <w:webHidden/>
              </w:rPr>
              <w:tab/>
            </w:r>
            <w:r w:rsidR="00246A72">
              <w:rPr>
                <w:noProof/>
                <w:webHidden/>
              </w:rPr>
              <w:fldChar w:fldCharType="begin"/>
            </w:r>
            <w:r w:rsidR="00246A72">
              <w:rPr>
                <w:noProof/>
                <w:webHidden/>
              </w:rPr>
              <w:instrText xml:space="preserve"> PAGEREF _Toc146707927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135312BF" w14:textId="3794DF20" w:rsidR="00246A72" w:rsidRDefault="00356AF3">
          <w:pPr>
            <w:pStyle w:val="TOC3"/>
            <w:rPr>
              <w:rFonts w:asciiTheme="minorHAnsi" w:eastAsiaTheme="minorEastAsia" w:hAnsiTheme="minorHAnsi" w:cstheme="minorBidi"/>
              <w:iCs w:val="0"/>
              <w:caps w:val="0"/>
              <w:noProof/>
              <w:sz w:val="22"/>
              <w:szCs w:val="22"/>
            </w:rPr>
          </w:pPr>
          <w:hyperlink w:anchor="_Toc146707928" w:history="1">
            <w:r w:rsidR="00246A72" w:rsidRPr="00B6074A">
              <w:rPr>
                <w:rStyle w:val="Hyperlink"/>
                <w:noProof/>
              </w:rPr>
              <w:t>3.13.12</w:t>
            </w:r>
            <w:r w:rsidR="00246A72">
              <w:rPr>
                <w:rFonts w:asciiTheme="minorHAnsi" w:eastAsiaTheme="minorEastAsia" w:hAnsiTheme="minorHAnsi" w:cstheme="minorBidi"/>
                <w:iCs w:val="0"/>
                <w:caps w:val="0"/>
                <w:noProof/>
                <w:sz w:val="22"/>
                <w:szCs w:val="22"/>
              </w:rPr>
              <w:tab/>
            </w:r>
            <w:r w:rsidR="00246A72" w:rsidRPr="00B6074A">
              <w:rPr>
                <w:rStyle w:val="Hyperlink"/>
                <w:noProof/>
              </w:rPr>
              <w:t>STATE OF NEW JERSEY SECURITY DUE DILIGENCE THIRD-PARTY INFORMATION SECURITY QUESTIONNAIRE</w:t>
            </w:r>
            <w:r w:rsidR="00246A72">
              <w:rPr>
                <w:noProof/>
                <w:webHidden/>
              </w:rPr>
              <w:tab/>
            </w:r>
            <w:r w:rsidR="00246A72">
              <w:rPr>
                <w:noProof/>
                <w:webHidden/>
              </w:rPr>
              <w:fldChar w:fldCharType="begin"/>
            </w:r>
            <w:r w:rsidR="00246A72">
              <w:rPr>
                <w:noProof/>
                <w:webHidden/>
              </w:rPr>
              <w:instrText xml:space="preserve"> PAGEREF _Toc146707928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7502D6F1" w14:textId="50C8B8A2" w:rsidR="00246A72" w:rsidRDefault="00356AF3">
          <w:pPr>
            <w:pStyle w:val="TOC3"/>
            <w:rPr>
              <w:rFonts w:asciiTheme="minorHAnsi" w:eastAsiaTheme="minorEastAsia" w:hAnsiTheme="minorHAnsi" w:cstheme="minorBidi"/>
              <w:iCs w:val="0"/>
              <w:caps w:val="0"/>
              <w:noProof/>
              <w:sz w:val="22"/>
              <w:szCs w:val="22"/>
            </w:rPr>
          </w:pPr>
          <w:hyperlink w:anchor="_Toc146707929" w:history="1">
            <w:r w:rsidR="00246A72" w:rsidRPr="00B6074A">
              <w:rPr>
                <w:rStyle w:val="Hyperlink"/>
                <w:noProof/>
              </w:rPr>
              <w:t>3.13.13</w:t>
            </w:r>
            <w:r w:rsidR="00246A72">
              <w:rPr>
                <w:rFonts w:asciiTheme="minorHAnsi" w:eastAsiaTheme="minorEastAsia" w:hAnsiTheme="minorHAnsi" w:cstheme="minorBidi"/>
                <w:iCs w:val="0"/>
                <w:caps w:val="0"/>
                <w:noProof/>
                <w:sz w:val="22"/>
                <w:szCs w:val="22"/>
              </w:rPr>
              <w:tab/>
            </w:r>
            <w:r w:rsidR="00246A72" w:rsidRPr="00B6074A">
              <w:rPr>
                <w:rStyle w:val="Hyperlink"/>
                <w:noProof/>
              </w:rPr>
              <w:t>BUSINESS REGISTRATION</w:t>
            </w:r>
            <w:r w:rsidR="00246A72">
              <w:rPr>
                <w:noProof/>
                <w:webHidden/>
              </w:rPr>
              <w:tab/>
            </w:r>
            <w:r w:rsidR="00246A72">
              <w:rPr>
                <w:noProof/>
                <w:webHidden/>
              </w:rPr>
              <w:fldChar w:fldCharType="begin"/>
            </w:r>
            <w:r w:rsidR="00246A72">
              <w:rPr>
                <w:noProof/>
                <w:webHidden/>
              </w:rPr>
              <w:instrText xml:space="preserve"> PAGEREF _Toc146707929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08FCC62D" w14:textId="48A796AC" w:rsidR="00246A72" w:rsidRDefault="00356AF3">
          <w:pPr>
            <w:pStyle w:val="TOC3"/>
            <w:rPr>
              <w:rFonts w:asciiTheme="minorHAnsi" w:eastAsiaTheme="minorEastAsia" w:hAnsiTheme="minorHAnsi" w:cstheme="minorBidi"/>
              <w:iCs w:val="0"/>
              <w:caps w:val="0"/>
              <w:noProof/>
              <w:sz w:val="22"/>
              <w:szCs w:val="22"/>
            </w:rPr>
          </w:pPr>
          <w:hyperlink w:anchor="_Toc146707930" w:history="1">
            <w:r w:rsidR="00246A72" w:rsidRPr="00B6074A">
              <w:rPr>
                <w:rStyle w:val="Hyperlink"/>
                <w:noProof/>
              </w:rPr>
              <w:t>3.13.14</w:t>
            </w:r>
            <w:r w:rsidR="00246A72">
              <w:rPr>
                <w:rFonts w:asciiTheme="minorHAnsi" w:eastAsiaTheme="minorEastAsia" w:hAnsiTheme="minorHAnsi" w:cstheme="minorBidi"/>
                <w:iCs w:val="0"/>
                <w:caps w:val="0"/>
                <w:noProof/>
                <w:sz w:val="22"/>
                <w:szCs w:val="22"/>
              </w:rPr>
              <w:tab/>
            </w:r>
            <w:r w:rsidR="00246A72" w:rsidRPr="00B6074A">
              <w:rPr>
                <w:rStyle w:val="Hyperlink"/>
                <w:noProof/>
              </w:rPr>
              <w:t>Certification of Non-Involvement in Prohibited Activities in Russia or Belarus Pursuant to P.L.2022, c3</w:t>
            </w:r>
            <w:r w:rsidR="00246A72">
              <w:rPr>
                <w:noProof/>
                <w:webHidden/>
              </w:rPr>
              <w:tab/>
            </w:r>
            <w:r w:rsidR="00246A72">
              <w:rPr>
                <w:noProof/>
                <w:webHidden/>
              </w:rPr>
              <w:fldChar w:fldCharType="begin"/>
            </w:r>
            <w:r w:rsidR="00246A72">
              <w:rPr>
                <w:noProof/>
                <w:webHidden/>
              </w:rPr>
              <w:instrText xml:space="preserve"> PAGEREF _Toc146707930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644B721B" w14:textId="132DFC4F" w:rsidR="00246A72" w:rsidRDefault="00356AF3">
          <w:pPr>
            <w:pStyle w:val="TOC2"/>
            <w:rPr>
              <w:rFonts w:asciiTheme="minorHAnsi" w:eastAsiaTheme="minorEastAsia" w:hAnsiTheme="minorHAnsi" w:cstheme="minorBidi"/>
              <w:caps w:val="0"/>
              <w:noProof/>
              <w:sz w:val="22"/>
              <w:szCs w:val="22"/>
            </w:rPr>
          </w:pPr>
          <w:hyperlink w:anchor="_Toc146707931" w:history="1">
            <w:r w:rsidR="00246A72" w:rsidRPr="00B6074A">
              <w:rPr>
                <w:rStyle w:val="Hyperlink"/>
                <w:rFonts w:eastAsia="MS Mincho"/>
                <w:noProof/>
              </w:rPr>
              <w:t>3.14</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TECHNICAL QUOTE</w:t>
            </w:r>
            <w:r w:rsidR="00246A72">
              <w:rPr>
                <w:noProof/>
                <w:webHidden/>
              </w:rPr>
              <w:tab/>
            </w:r>
            <w:r w:rsidR="00246A72">
              <w:rPr>
                <w:noProof/>
                <w:webHidden/>
              </w:rPr>
              <w:fldChar w:fldCharType="begin"/>
            </w:r>
            <w:r w:rsidR="00246A72">
              <w:rPr>
                <w:noProof/>
                <w:webHidden/>
              </w:rPr>
              <w:instrText xml:space="preserve"> PAGEREF _Toc146707931 \h </w:instrText>
            </w:r>
            <w:r w:rsidR="00246A72">
              <w:rPr>
                <w:noProof/>
                <w:webHidden/>
              </w:rPr>
            </w:r>
            <w:r w:rsidR="00246A72">
              <w:rPr>
                <w:noProof/>
                <w:webHidden/>
              </w:rPr>
              <w:fldChar w:fldCharType="separate"/>
            </w:r>
            <w:r w:rsidR="00246A72">
              <w:rPr>
                <w:noProof/>
                <w:webHidden/>
              </w:rPr>
              <w:t>9</w:t>
            </w:r>
            <w:r w:rsidR="00246A72">
              <w:rPr>
                <w:noProof/>
                <w:webHidden/>
              </w:rPr>
              <w:fldChar w:fldCharType="end"/>
            </w:r>
          </w:hyperlink>
        </w:p>
        <w:p w14:paraId="3D6553C5" w14:textId="50F4C68E" w:rsidR="00246A72" w:rsidRDefault="00356AF3">
          <w:pPr>
            <w:pStyle w:val="TOC2"/>
            <w:rPr>
              <w:rFonts w:asciiTheme="minorHAnsi" w:eastAsiaTheme="minorEastAsia" w:hAnsiTheme="minorHAnsi" w:cstheme="minorBidi"/>
              <w:caps w:val="0"/>
              <w:noProof/>
              <w:sz w:val="22"/>
              <w:szCs w:val="22"/>
            </w:rPr>
          </w:pPr>
          <w:hyperlink w:anchor="_Toc146707932" w:history="1">
            <w:r w:rsidR="00246A72" w:rsidRPr="00B6074A">
              <w:rPr>
                <w:rStyle w:val="Hyperlink"/>
                <w:noProof/>
              </w:rPr>
              <w:t>3.15</w:t>
            </w:r>
            <w:r w:rsidR="00246A72">
              <w:rPr>
                <w:rFonts w:asciiTheme="minorHAnsi" w:eastAsiaTheme="minorEastAsia" w:hAnsiTheme="minorHAnsi" w:cstheme="minorBidi"/>
                <w:caps w:val="0"/>
                <w:noProof/>
                <w:sz w:val="22"/>
                <w:szCs w:val="22"/>
              </w:rPr>
              <w:tab/>
            </w:r>
            <w:r w:rsidR="00246A72" w:rsidRPr="00B6074A">
              <w:rPr>
                <w:rStyle w:val="Hyperlink"/>
                <w:noProof/>
              </w:rPr>
              <w:t>BIDDER QUOTE OVERVIEW FORM</w:t>
            </w:r>
            <w:r w:rsidR="00246A72">
              <w:rPr>
                <w:noProof/>
                <w:webHidden/>
              </w:rPr>
              <w:tab/>
            </w:r>
            <w:r w:rsidR="00246A72">
              <w:rPr>
                <w:noProof/>
                <w:webHidden/>
              </w:rPr>
              <w:fldChar w:fldCharType="begin"/>
            </w:r>
            <w:r w:rsidR="00246A72">
              <w:rPr>
                <w:noProof/>
                <w:webHidden/>
              </w:rPr>
              <w:instrText xml:space="preserve"> PAGEREF _Toc146707932 \h </w:instrText>
            </w:r>
            <w:r w:rsidR="00246A72">
              <w:rPr>
                <w:noProof/>
                <w:webHidden/>
              </w:rPr>
            </w:r>
            <w:r w:rsidR="00246A72">
              <w:rPr>
                <w:noProof/>
                <w:webHidden/>
              </w:rPr>
              <w:fldChar w:fldCharType="separate"/>
            </w:r>
            <w:r w:rsidR="00246A72">
              <w:rPr>
                <w:noProof/>
                <w:webHidden/>
              </w:rPr>
              <w:t>10</w:t>
            </w:r>
            <w:r w:rsidR="00246A72">
              <w:rPr>
                <w:noProof/>
                <w:webHidden/>
              </w:rPr>
              <w:fldChar w:fldCharType="end"/>
            </w:r>
          </w:hyperlink>
        </w:p>
        <w:p w14:paraId="734B7DDC" w14:textId="55193496" w:rsidR="00246A72" w:rsidRDefault="00356AF3">
          <w:pPr>
            <w:pStyle w:val="TOC2"/>
            <w:rPr>
              <w:rFonts w:asciiTheme="minorHAnsi" w:eastAsiaTheme="minorEastAsia" w:hAnsiTheme="minorHAnsi" w:cstheme="minorBidi"/>
              <w:caps w:val="0"/>
              <w:noProof/>
              <w:sz w:val="22"/>
              <w:szCs w:val="22"/>
            </w:rPr>
          </w:pPr>
          <w:hyperlink w:anchor="_Toc146707933" w:history="1">
            <w:r w:rsidR="00246A72" w:rsidRPr="00B6074A">
              <w:rPr>
                <w:rStyle w:val="Hyperlink"/>
                <w:noProof/>
              </w:rPr>
              <w:t>3.16</w:t>
            </w:r>
            <w:r w:rsidR="00246A72">
              <w:rPr>
                <w:rFonts w:asciiTheme="minorHAnsi" w:eastAsiaTheme="minorEastAsia" w:hAnsiTheme="minorHAnsi" w:cstheme="minorBidi"/>
                <w:caps w:val="0"/>
                <w:noProof/>
                <w:sz w:val="22"/>
                <w:szCs w:val="22"/>
              </w:rPr>
              <w:tab/>
            </w:r>
            <w:r w:rsidR="00246A72" w:rsidRPr="00B6074A">
              <w:rPr>
                <w:rStyle w:val="Hyperlink"/>
                <w:noProof/>
              </w:rPr>
              <w:t>BIDDER DATA SHEET/FORM</w:t>
            </w:r>
            <w:r w:rsidR="00246A72">
              <w:rPr>
                <w:noProof/>
                <w:webHidden/>
              </w:rPr>
              <w:tab/>
            </w:r>
            <w:r w:rsidR="00246A72">
              <w:rPr>
                <w:noProof/>
                <w:webHidden/>
              </w:rPr>
              <w:fldChar w:fldCharType="begin"/>
            </w:r>
            <w:r w:rsidR="00246A72">
              <w:rPr>
                <w:noProof/>
                <w:webHidden/>
              </w:rPr>
              <w:instrText xml:space="preserve"> PAGEREF _Toc146707933 \h </w:instrText>
            </w:r>
            <w:r w:rsidR="00246A72">
              <w:rPr>
                <w:noProof/>
                <w:webHidden/>
              </w:rPr>
            </w:r>
            <w:r w:rsidR="00246A72">
              <w:rPr>
                <w:noProof/>
                <w:webHidden/>
              </w:rPr>
              <w:fldChar w:fldCharType="separate"/>
            </w:r>
            <w:r w:rsidR="00246A72">
              <w:rPr>
                <w:noProof/>
                <w:webHidden/>
              </w:rPr>
              <w:t>10</w:t>
            </w:r>
            <w:r w:rsidR="00246A72">
              <w:rPr>
                <w:noProof/>
                <w:webHidden/>
              </w:rPr>
              <w:fldChar w:fldCharType="end"/>
            </w:r>
          </w:hyperlink>
        </w:p>
        <w:p w14:paraId="32286433" w14:textId="47D4B136" w:rsidR="00246A72" w:rsidRDefault="00356AF3">
          <w:pPr>
            <w:pStyle w:val="TOC2"/>
            <w:rPr>
              <w:rFonts w:asciiTheme="minorHAnsi" w:eastAsiaTheme="minorEastAsia" w:hAnsiTheme="minorHAnsi" w:cstheme="minorBidi"/>
              <w:caps w:val="0"/>
              <w:noProof/>
              <w:sz w:val="22"/>
              <w:szCs w:val="22"/>
            </w:rPr>
          </w:pPr>
          <w:hyperlink w:anchor="_Toc146707934" w:history="1">
            <w:r w:rsidR="00246A72" w:rsidRPr="00B6074A">
              <w:rPr>
                <w:rStyle w:val="Hyperlink"/>
                <w:noProof/>
              </w:rPr>
              <w:t>3.17</w:t>
            </w:r>
            <w:r w:rsidR="00246A72">
              <w:rPr>
                <w:rFonts w:asciiTheme="minorHAnsi" w:eastAsiaTheme="minorEastAsia" w:hAnsiTheme="minorHAnsi" w:cstheme="minorBidi"/>
                <w:caps w:val="0"/>
                <w:noProof/>
                <w:sz w:val="22"/>
                <w:szCs w:val="22"/>
              </w:rPr>
              <w:tab/>
            </w:r>
            <w:r w:rsidR="00246A72" w:rsidRPr="00B6074A">
              <w:rPr>
                <w:rStyle w:val="Hyperlink"/>
                <w:noProof/>
              </w:rPr>
              <w:t>EMERGENCY/CONTIGENCY PLAN</w:t>
            </w:r>
            <w:r w:rsidR="00246A72">
              <w:rPr>
                <w:noProof/>
                <w:webHidden/>
              </w:rPr>
              <w:tab/>
            </w:r>
            <w:r w:rsidR="00246A72">
              <w:rPr>
                <w:noProof/>
                <w:webHidden/>
              </w:rPr>
              <w:fldChar w:fldCharType="begin"/>
            </w:r>
            <w:r w:rsidR="00246A72">
              <w:rPr>
                <w:noProof/>
                <w:webHidden/>
              </w:rPr>
              <w:instrText xml:space="preserve"> PAGEREF _Toc146707934 \h </w:instrText>
            </w:r>
            <w:r w:rsidR="00246A72">
              <w:rPr>
                <w:noProof/>
                <w:webHidden/>
              </w:rPr>
            </w:r>
            <w:r w:rsidR="00246A72">
              <w:rPr>
                <w:noProof/>
                <w:webHidden/>
              </w:rPr>
              <w:fldChar w:fldCharType="separate"/>
            </w:r>
            <w:r w:rsidR="00246A72">
              <w:rPr>
                <w:noProof/>
                <w:webHidden/>
              </w:rPr>
              <w:t>10</w:t>
            </w:r>
            <w:r w:rsidR="00246A72">
              <w:rPr>
                <w:noProof/>
                <w:webHidden/>
              </w:rPr>
              <w:fldChar w:fldCharType="end"/>
            </w:r>
          </w:hyperlink>
        </w:p>
        <w:p w14:paraId="5298B4FE" w14:textId="6844BD56" w:rsidR="00246A72" w:rsidRDefault="00356AF3">
          <w:pPr>
            <w:pStyle w:val="TOC2"/>
            <w:rPr>
              <w:rFonts w:asciiTheme="minorHAnsi" w:eastAsiaTheme="minorEastAsia" w:hAnsiTheme="minorHAnsi" w:cstheme="minorBidi"/>
              <w:caps w:val="0"/>
              <w:noProof/>
              <w:sz w:val="22"/>
              <w:szCs w:val="22"/>
            </w:rPr>
          </w:pPr>
          <w:hyperlink w:anchor="_Toc146707935" w:history="1">
            <w:r w:rsidR="00246A72" w:rsidRPr="00B6074A">
              <w:rPr>
                <w:rStyle w:val="Hyperlink"/>
                <w:noProof/>
              </w:rPr>
              <w:t>3.18</w:t>
            </w:r>
            <w:r w:rsidR="00246A72">
              <w:rPr>
                <w:rFonts w:asciiTheme="minorHAnsi" w:eastAsiaTheme="minorEastAsia" w:hAnsiTheme="minorHAnsi" w:cstheme="minorBidi"/>
                <w:caps w:val="0"/>
                <w:noProof/>
                <w:sz w:val="22"/>
                <w:szCs w:val="22"/>
              </w:rPr>
              <w:tab/>
            </w:r>
            <w:r w:rsidR="00246A72" w:rsidRPr="00B6074A">
              <w:rPr>
                <w:rStyle w:val="Hyperlink"/>
                <w:noProof/>
              </w:rPr>
              <w:t>FINANCIAL CAPABILITY OF THE BIDDER</w:t>
            </w:r>
            <w:r w:rsidR="00246A72">
              <w:rPr>
                <w:noProof/>
                <w:webHidden/>
              </w:rPr>
              <w:tab/>
            </w:r>
            <w:r w:rsidR="00246A72">
              <w:rPr>
                <w:noProof/>
                <w:webHidden/>
              </w:rPr>
              <w:fldChar w:fldCharType="begin"/>
            </w:r>
            <w:r w:rsidR="00246A72">
              <w:rPr>
                <w:noProof/>
                <w:webHidden/>
              </w:rPr>
              <w:instrText xml:space="preserve"> PAGEREF _Toc146707935 \h </w:instrText>
            </w:r>
            <w:r w:rsidR="00246A72">
              <w:rPr>
                <w:noProof/>
                <w:webHidden/>
              </w:rPr>
            </w:r>
            <w:r w:rsidR="00246A72">
              <w:rPr>
                <w:noProof/>
                <w:webHidden/>
              </w:rPr>
              <w:fldChar w:fldCharType="separate"/>
            </w:r>
            <w:r w:rsidR="00246A72">
              <w:rPr>
                <w:noProof/>
                <w:webHidden/>
              </w:rPr>
              <w:t>10</w:t>
            </w:r>
            <w:r w:rsidR="00246A72">
              <w:rPr>
                <w:noProof/>
                <w:webHidden/>
              </w:rPr>
              <w:fldChar w:fldCharType="end"/>
            </w:r>
          </w:hyperlink>
        </w:p>
        <w:p w14:paraId="47646484" w14:textId="1426A76D" w:rsidR="00246A72" w:rsidRDefault="00356AF3">
          <w:pPr>
            <w:pStyle w:val="TOC2"/>
            <w:rPr>
              <w:rFonts w:asciiTheme="minorHAnsi" w:eastAsiaTheme="minorEastAsia" w:hAnsiTheme="minorHAnsi" w:cstheme="minorBidi"/>
              <w:caps w:val="0"/>
              <w:noProof/>
              <w:sz w:val="22"/>
              <w:szCs w:val="22"/>
            </w:rPr>
          </w:pPr>
          <w:hyperlink w:anchor="_Toc146707936" w:history="1">
            <w:r w:rsidR="00246A72" w:rsidRPr="00B6074A">
              <w:rPr>
                <w:rStyle w:val="Hyperlink"/>
                <w:rFonts w:eastAsia="MS Mincho"/>
                <w:noProof/>
              </w:rPr>
              <w:t>3.19</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STATE-SUPPLIED PRICE SHEET INSTRUCTIONS</w:t>
            </w:r>
            <w:r w:rsidR="00246A72">
              <w:rPr>
                <w:noProof/>
                <w:webHidden/>
              </w:rPr>
              <w:tab/>
            </w:r>
            <w:r w:rsidR="00246A72">
              <w:rPr>
                <w:noProof/>
                <w:webHidden/>
              </w:rPr>
              <w:fldChar w:fldCharType="begin"/>
            </w:r>
            <w:r w:rsidR="00246A72">
              <w:rPr>
                <w:noProof/>
                <w:webHidden/>
              </w:rPr>
              <w:instrText xml:space="preserve"> PAGEREF _Toc146707936 \h </w:instrText>
            </w:r>
            <w:r w:rsidR="00246A72">
              <w:rPr>
                <w:noProof/>
                <w:webHidden/>
              </w:rPr>
            </w:r>
            <w:r w:rsidR="00246A72">
              <w:rPr>
                <w:noProof/>
                <w:webHidden/>
              </w:rPr>
              <w:fldChar w:fldCharType="separate"/>
            </w:r>
            <w:r w:rsidR="00246A72">
              <w:rPr>
                <w:noProof/>
                <w:webHidden/>
              </w:rPr>
              <w:t>10</w:t>
            </w:r>
            <w:r w:rsidR="00246A72">
              <w:rPr>
                <w:noProof/>
                <w:webHidden/>
              </w:rPr>
              <w:fldChar w:fldCharType="end"/>
            </w:r>
          </w:hyperlink>
        </w:p>
        <w:p w14:paraId="7170F989" w14:textId="49555431" w:rsidR="00246A72" w:rsidRDefault="00356AF3">
          <w:pPr>
            <w:pStyle w:val="TOC3"/>
            <w:rPr>
              <w:rFonts w:asciiTheme="minorHAnsi" w:eastAsiaTheme="minorEastAsia" w:hAnsiTheme="minorHAnsi" w:cstheme="minorBidi"/>
              <w:iCs w:val="0"/>
              <w:caps w:val="0"/>
              <w:noProof/>
              <w:sz w:val="22"/>
              <w:szCs w:val="22"/>
            </w:rPr>
          </w:pPr>
          <w:hyperlink w:anchor="_Toc146707937" w:history="1">
            <w:r w:rsidR="00246A72" w:rsidRPr="00B6074A">
              <w:rPr>
                <w:rStyle w:val="Hyperlink"/>
                <w:noProof/>
              </w:rPr>
              <w:t>3.19.1</w:t>
            </w:r>
            <w:r w:rsidR="00246A72">
              <w:rPr>
                <w:rFonts w:asciiTheme="minorHAnsi" w:eastAsiaTheme="minorEastAsia" w:hAnsiTheme="minorHAnsi" w:cstheme="minorBidi"/>
                <w:iCs w:val="0"/>
                <w:caps w:val="0"/>
                <w:noProof/>
                <w:sz w:val="22"/>
                <w:szCs w:val="22"/>
              </w:rPr>
              <w:tab/>
            </w:r>
            <w:r w:rsidR="00246A72" w:rsidRPr="00B6074A">
              <w:rPr>
                <w:rStyle w:val="Hyperlink"/>
                <w:noProof/>
              </w:rPr>
              <w:t>USE OF “NO BID” VERSUS “NO CHARGE” ON THE STATE-SUPPLIED PRICE SHEET</w:t>
            </w:r>
            <w:r w:rsidR="00246A72">
              <w:rPr>
                <w:noProof/>
                <w:webHidden/>
              </w:rPr>
              <w:tab/>
            </w:r>
            <w:r w:rsidR="00246A72">
              <w:rPr>
                <w:noProof/>
                <w:webHidden/>
              </w:rPr>
              <w:fldChar w:fldCharType="begin"/>
            </w:r>
            <w:r w:rsidR="00246A72">
              <w:rPr>
                <w:noProof/>
                <w:webHidden/>
              </w:rPr>
              <w:instrText xml:space="preserve"> PAGEREF _Toc146707937 \h </w:instrText>
            </w:r>
            <w:r w:rsidR="00246A72">
              <w:rPr>
                <w:noProof/>
                <w:webHidden/>
              </w:rPr>
            </w:r>
            <w:r w:rsidR="00246A72">
              <w:rPr>
                <w:noProof/>
                <w:webHidden/>
              </w:rPr>
              <w:fldChar w:fldCharType="separate"/>
            </w:r>
            <w:r w:rsidR="00246A72">
              <w:rPr>
                <w:noProof/>
                <w:webHidden/>
              </w:rPr>
              <w:t>12</w:t>
            </w:r>
            <w:r w:rsidR="00246A72">
              <w:rPr>
                <w:noProof/>
                <w:webHidden/>
              </w:rPr>
              <w:fldChar w:fldCharType="end"/>
            </w:r>
          </w:hyperlink>
        </w:p>
        <w:p w14:paraId="1621F7F4" w14:textId="1B6017F5" w:rsidR="00246A72" w:rsidRDefault="00356AF3">
          <w:pPr>
            <w:pStyle w:val="TOC2"/>
            <w:rPr>
              <w:rFonts w:asciiTheme="minorHAnsi" w:eastAsiaTheme="minorEastAsia" w:hAnsiTheme="minorHAnsi" w:cstheme="minorBidi"/>
              <w:caps w:val="0"/>
              <w:noProof/>
              <w:sz w:val="22"/>
              <w:szCs w:val="22"/>
            </w:rPr>
          </w:pPr>
          <w:hyperlink w:anchor="_Toc146707938" w:history="1">
            <w:r w:rsidR="00246A72" w:rsidRPr="00B6074A">
              <w:rPr>
                <w:rStyle w:val="Hyperlink"/>
                <w:rFonts w:eastAsia="MS Mincho"/>
                <w:noProof/>
              </w:rPr>
              <w:t>3.20</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ORAL PRESENTATIONS</w:t>
            </w:r>
            <w:r w:rsidR="00246A72">
              <w:rPr>
                <w:noProof/>
                <w:webHidden/>
              </w:rPr>
              <w:tab/>
            </w:r>
            <w:r w:rsidR="00246A72">
              <w:rPr>
                <w:noProof/>
                <w:webHidden/>
              </w:rPr>
              <w:fldChar w:fldCharType="begin"/>
            </w:r>
            <w:r w:rsidR="00246A72">
              <w:rPr>
                <w:noProof/>
                <w:webHidden/>
              </w:rPr>
              <w:instrText xml:space="preserve"> PAGEREF _Toc146707938 \h </w:instrText>
            </w:r>
            <w:r w:rsidR="00246A72">
              <w:rPr>
                <w:noProof/>
                <w:webHidden/>
              </w:rPr>
            </w:r>
            <w:r w:rsidR="00246A72">
              <w:rPr>
                <w:noProof/>
                <w:webHidden/>
              </w:rPr>
              <w:fldChar w:fldCharType="separate"/>
            </w:r>
            <w:r w:rsidR="00246A72">
              <w:rPr>
                <w:noProof/>
                <w:webHidden/>
              </w:rPr>
              <w:t>12</w:t>
            </w:r>
            <w:r w:rsidR="00246A72">
              <w:rPr>
                <w:noProof/>
                <w:webHidden/>
              </w:rPr>
              <w:fldChar w:fldCharType="end"/>
            </w:r>
          </w:hyperlink>
        </w:p>
        <w:p w14:paraId="303216CC" w14:textId="20364A2B"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39" w:history="1">
            <w:r w:rsidR="00246A72" w:rsidRPr="00B6074A">
              <w:rPr>
                <w:rStyle w:val="Hyperlink"/>
                <w:rFonts w:eastAsiaTheme="majorEastAsia" w:cstheme="minorHAnsi"/>
                <w:noProof/>
                <w:spacing w:val="-5"/>
              </w:rPr>
              <w:t>4</w:t>
            </w:r>
            <w:r w:rsidR="00246A72">
              <w:rPr>
                <w:rFonts w:asciiTheme="minorHAnsi" w:eastAsiaTheme="minorEastAsia" w:hAnsiTheme="minorHAnsi" w:cstheme="minorBidi"/>
                <w:b w:val="0"/>
                <w:bCs w:val="0"/>
                <w:caps w:val="0"/>
                <w:noProof/>
                <w:sz w:val="22"/>
                <w:szCs w:val="22"/>
              </w:rPr>
              <w:tab/>
            </w:r>
            <w:r w:rsidR="00246A72" w:rsidRPr="00B6074A">
              <w:rPr>
                <w:rStyle w:val="Hyperlink"/>
                <w:rFonts w:eastAsiaTheme="majorEastAsia" w:cstheme="minorHAnsi"/>
                <w:noProof/>
                <w:spacing w:val="-5"/>
              </w:rPr>
              <w:t>SCOPE OF WORK</w:t>
            </w:r>
            <w:r w:rsidR="00246A72">
              <w:rPr>
                <w:noProof/>
                <w:webHidden/>
              </w:rPr>
              <w:tab/>
            </w:r>
            <w:r w:rsidR="00246A72">
              <w:rPr>
                <w:noProof/>
                <w:webHidden/>
              </w:rPr>
              <w:fldChar w:fldCharType="begin"/>
            </w:r>
            <w:r w:rsidR="00246A72">
              <w:rPr>
                <w:noProof/>
                <w:webHidden/>
              </w:rPr>
              <w:instrText xml:space="preserve"> PAGEREF _Toc146707939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0CA14AB5" w14:textId="186165EF" w:rsidR="00246A72" w:rsidRDefault="00356AF3">
          <w:pPr>
            <w:pStyle w:val="TOC2"/>
            <w:rPr>
              <w:rFonts w:asciiTheme="minorHAnsi" w:eastAsiaTheme="minorEastAsia" w:hAnsiTheme="minorHAnsi" w:cstheme="minorBidi"/>
              <w:caps w:val="0"/>
              <w:noProof/>
              <w:sz w:val="22"/>
              <w:szCs w:val="22"/>
            </w:rPr>
          </w:pPr>
          <w:hyperlink w:anchor="_Toc146707940" w:history="1">
            <w:r w:rsidR="00246A72" w:rsidRPr="00B6074A">
              <w:rPr>
                <w:rStyle w:val="Hyperlink"/>
                <w:rFonts w:cstheme="minorHAnsi"/>
                <w:b/>
                <w:noProof/>
                <w:spacing w:val="-5"/>
              </w:rPr>
              <w:t>4.1</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CONTRACTOR REQUIREMENTS</w:t>
            </w:r>
            <w:r w:rsidR="00246A72">
              <w:rPr>
                <w:noProof/>
                <w:webHidden/>
              </w:rPr>
              <w:tab/>
            </w:r>
            <w:r w:rsidR="00246A72">
              <w:rPr>
                <w:noProof/>
                <w:webHidden/>
              </w:rPr>
              <w:fldChar w:fldCharType="begin"/>
            </w:r>
            <w:r w:rsidR="00246A72">
              <w:rPr>
                <w:noProof/>
                <w:webHidden/>
              </w:rPr>
              <w:instrText xml:space="preserve"> PAGEREF _Toc146707940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22BBB6E1" w14:textId="4F7E4832" w:rsidR="00246A72" w:rsidRDefault="00356AF3">
          <w:pPr>
            <w:pStyle w:val="TOC3"/>
            <w:rPr>
              <w:rFonts w:asciiTheme="minorHAnsi" w:eastAsiaTheme="minorEastAsia" w:hAnsiTheme="minorHAnsi" w:cstheme="minorBidi"/>
              <w:iCs w:val="0"/>
              <w:caps w:val="0"/>
              <w:noProof/>
              <w:sz w:val="22"/>
              <w:szCs w:val="22"/>
            </w:rPr>
          </w:pPr>
          <w:hyperlink w:anchor="_Toc146707941" w:history="1">
            <w:r w:rsidR="00246A72" w:rsidRPr="00B6074A">
              <w:rPr>
                <w:rStyle w:val="Hyperlink"/>
                <w:rFonts w:eastAsia="MS Mincho" w:cstheme="minorHAnsi"/>
                <w:b/>
                <w:bCs/>
                <w:noProof/>
                <w:spacing w:val="-5"/>
              </w:rPr>
              <w:t>4.1.1</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ORIENTATION/TRAINING</w:t>
            </w:r>
            <w:r w:rsidR="00246A72">
              <w:rPr>
                <w:noProof/>
                <w:webHidden/>
              </w:rPr>
              <w:tab/>
            </w:r>
            <w:r w:rsidR="00246A72">
              <w:rPr>
                <w:noProof/>
                <w:webHidden/>
              </w:rPr>
              <w:fldChar w:fldCharType="begin"/>
            </w:r>
            <w:r w:rsidR="00246A72">
              <w:rPr>
                <w:noProof/>
                <w:webHidden/>
              </w:rPr>
              <w:instrText xml:space="preserve"> PAGEREF _Toc146707941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1663A743" w14:textId="49EFA3B3" w:rsidR="00246A72" w:rsidRDefault="00356AF3">
          <w:pPr>
            <w:pStyle w:val="TOC3"/>
            <w:rPr>
              <w:rFonts w:asciiTheme="minorHAnsi" w:eastAsiaTheme="minorEastAsia" w:hAnsiTheme="minorHAnsi" w:cstheme="minorBidi"/>
              <w:iCs w:val="0"/>
              <w:caps w:val="0"/>
              <w:noProof/>
              <w:sz w:val="22"/>
              <w:szCs w:val="22"/>
            </w:rPr>
          </w:pPr>
          <w:hyperlink w:anchor="_Toc146707942" w:history="1">
            <w:r w:rsidR="00246A72" w:rsidRPr="00B6074A">
              <w:rPr>
                <w:rStyle w:val="Hyperlink"/>
                <w:rFonts w:eastAsia="MS Mincho" w:cstheme="minorHAnsi"/>
                <w:b/>
                <w:bCs/>
                <w:noProof/>
                <w:spacing w:val="-5"/>
              </w:rPr>
              <w:t>4.1.2</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SITE VISIT</w:t>
            </w:r>
            <w:r w:rsidR="00246A72">
              <w:rPr>
                <w:noProof/>
                <w:webHidden/>
              </w:rPr>
              <w:tab/>
            </w:r>
            <w:r w:rsidR="00246A72">
              <w:rPr>
                <w:noProof/>
                <w:webHidden/>
              </w:rPr>
              <w:fldChar w:fldCharType="begin"/>
            </w:r>
            <w:r w:rsidR="00246A72">
              <w:rPr>
                <w:noProof/>
                <w:webHidden/>
              </w:rPr>
              <w:instrText xml:space="preserve"> PAGEREF _Toc146707942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081480CC" w14:textId="4D5678DB" w:rsidR="00246A72" w:rsidRDefault="00356AF3">
          <w:pPr>
            <w:pStyle w:val="TOC3"/>
            <w:rPr>
              <w:rFonts w:asciiTheme="minorHAnsi" w:eastAsiaTheme="minorEastAsia" w:hAnsiTheme="minorHAnsi" w:cstheme="minorBidi"/>
              <w:iCs w:val="0"/>
              <w:caps w:val="0"/>
              <w:noProof/>
              <w:sz w:val="22"/>
              <w:szCs w:val="22"/>
            </w:rPr>
          </w:pPr>
          <w:hyperlink w:anchor="_Toc146707943" w:history="1">
            <w:r w:rsidR="00246A72" w:rsidRPr="00B6074A">
              <w:rPr>
                <w:rStyle w:val="Hyperlink"/>
                <w:rFonts w:eastAsia="MS Mincho" w:cstheme="minorHAnsi"/>
                <w:b/>
                <w:bCs/>
                <w:noProof/>
                <w:spacing w:val="-5"/>
              </w:rPr>
              <w:t>4.1.3</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AVAILABILITY/COMMUNICATION</w:t>
            </w:r>
            <w:r w:rsidR="00246A72">
              <w:rPr>
                <w:noProof/>
                <w:webHidden/>
              </w:rPr>
              <w:tab/>
            </w:r>
            <w:r w:rsidR="00246A72">
              <w:rPr>
                <w:noProof/>
                <w:webHidden/>
              </w:rPr>
              <w:fldChar w:fldCharType="begin"/>
            </w:r>
            <w:r w:rsidR="00246A72">
              <w:rPr>
                <w:noProof/>
                <w:webHidden/>
              </w:rPr>
              <w:instrText xml:space="preserve"> PAGEREF _Toc146707943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159DC237" w14:textId="2AA493D1" w:rsidR="00246A72" w:rsidRDefault="00356AF3">
          <w:pPr>
            <w:pStyle w:val="TOC3"/>
            <w:rPr>
              <w:rFonts w:asciiTheme="minorHAnsi" w:eastAsiaTheme="minorEastAsia" w:hAnsiTheme="minorHAnsi" w:cstheme="minorBidi"/>
              <w:iCs w:val="0"/>
              <w:caps w:val="0"/>
              <w:noProof/>
              <w:sz w:val="22"/>
              <w:szCs w:val="22"/>
            </w:rPr>
          </w:pPr>
          <w:hyperlink w:anchor="_Toc146707944" w:history="1">
            <w:r w:rsidR="00246A72" w:rsidRPr="00B6074A">
              <w:rPr>
                <w:rStyle w:val="Hyperlink"/>
                <w:rFonts w:eastAsia="MS Mincho" w:cstheme="minorHAnsi"/>
                <w:b/>
                <w:bCs/>
                <w:noProof/>
                <w:spacing w:val="-5"/>
              </w:rPr>
              <w:t>4.1.4</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PERSONNEL/ADMINISTRATIVE</w:t>
            </w:r>
            <w:r w:rsidR="00246A72">
              <w:rPr>
                <w:noProof/>
                <w:webHidden/>
              </w:rPr>
              <w:tab/>
            </w:r>
            <w:r w:rsidR="00246A72">
              <w:rPr>
                <w:noProof/>
                <w:webHidden/>
              </w:rPr>
              <w:fldChar w:fldCharType="begin"/>
            </w:r>
            <w:r w:rsidR="00246A72">
              <w:rPr>
                <w:noProof/>
                <w:webHidden/>
              </w:rPr>
              <w:instrText xml:space="preserve"> PAGEREF _Toc146707944 \h </w:instrText>
            </w:r>
            <w:r w:rsidR="00246A72">
              <w:rPr>
                <w:noProof/>
                <w:webHidden/>
              </w:rPr>
            </w:r>
            <w:r w:rsidR="00246A72">
              <w:rPr>
                <w:noProof/>
                <w:webHidden/>
              </w:rPr>
              <w:fldChar w:fldCharType="separate"/>
            </w:r>
            <w:r w:rsidR="00246A72">
              <w:rPr>
                <w:noProof/>
                <w:webHidden/>
              </w:rPr>
              <w:t>13</w:t>
            </w:r>
            <w:r w:rsidR="00246A72">
              <w:rPr>
                <w:noProof/>
                <w:webHidden/>
              </w:rPr>
              <w:fldChar w:fldCharType="end"/>
            </w:r>
          </w:hyperlink>
        </w:p>
        <w:p w14:paraId="603082FB" w14:textId="70BBCBDB" w:rsidR="00246A72" w:rsidRDefault="00356AF3">
          <w:pPr>
            <w:pStyle w:val="TOC3"/>
            <w:rPr>
              <w:rFonts w:asciiTheme="minorHAnsi" w:eastAsiaTheme="minorEastAsia" w:hAnsiTheme="minorHAnsi" w:cstheme="minorBidi"/>
              <w:iCs w:val="0"/>
              <w:caps w:val="0"/>
              <w:noProof/>
              <w:sz w:val="22"/>
              <w:szCs w:val="22"/>
            </w:rPr>
          </w:pPr>
          <w:hyperlink w:anchor="_Toc146707945" w:history="1">
            <w:r w:rsidR="00246A72" w:rsidRPr="00B6074A">
              <w:rPr>
                <w:rStyle w:val="Hyperlink"/>
                <w:rFonts w:eastAsia="MS Mincho" w:cstheme="minorHAnsi"/>
                <w:b/>
                <w:bCs/>
                <w:noProof/>
                <w:spacing w:val="-5"/>
              </w:rPr>
              <w:t>4.1.5</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REPORTS AND MEETINGS</w:t>
            </w:r>
            <w:r w:rsidR="00246A72">
              <w:rPr>
                <w:noProof/>
                <w:webHidden/>
              </w:rPr>
              <w:tab/>
            </w:r>
            <w:r w:rsidR="00246A72">
              <w:rPr>
                <w:noProof/>
                <w:webHidden/>
              </w:rPr>
              <w:fldChar w:fldCharType="begin"/>
            </w:r>
            <w:r w:rsidR="00246A72">
              <w:rPr>
                <w:noProof/>
                <w:webHidden/>
              </w:rPr>
              <w:instrText xml:space="preserve"> PAGEREF _Toc146707945 \h </w:instrText>
            </w:r>
            <w:r w:rsidR="00246A72">
              <w:rPr>
                <w:noProof/>
                <w:webHidden/>
              </w:rPr>
            </w:r>
            <w:r w:rsidR="00246A72">
              <w:rPr>
                <w:noProof/>
                <w:webHidden/>
              </w:rPr>
              <w:fldChar w:fldCharType="separate"/>
            </w:r>
            <w:r w:rsidR="00246A72">
              <w:rPr>
                <w:noProof/>
                <w:webHidden/>
              </w:rPr>
              <w:t>14</w:t>
            </w:r>
            <w:r w:rsidR="00246A72">
              <w:rPr>
                <w:noProof/>
                <w:webHidden/>
              </w:rPr>
              <w:fldChar w:fldCharType="end"/>
            </w:r>
          </w:hyperlink>
        </w:p>
        <w:p w14:paraId="401DD091" w14:textId="1A653D45" w:rsidR="00246A72" w:rsidRDefault="00356AF3">
          <w:pPr>
            <w:pStyle w:val="TOC3"/>
            <w:rPr>
              <w:rFonts w:asciiTheme="minorHAnsi" w:eastAsiaTheme="minorEastAsia" w:hAnsiTheme="minorHAnsi" w:cstheme="minorBidi"/>
              <w:iCs w:val="0"/>
              <w:caps w:val="0"/>
              <w:noProof/>
              <w:sz w:val="22"/>
              <w:szCs w:val="22"/>
            </w:rPr>
          </w:pPr>
          <w:hyperlink w:anchor="_Toc146707946" w:history="1">
            <w:r w:rsidR="00246A72" w:rsidRPr="00B6074A">
              <w:rPr>
                <w:rStyle w:val="Hyperlink"/>
                <w:rFonts w:eastAsia="MS Mincho" w:cstheme="minorHAnsi"/>
                <w:b/>
                <w:bCs/>
                <w:noProof/>
                <w:spacing w:val="-5"/>
              </w:rPr>
              <w:t>4.1.6</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PICK UPS AND TRANSPORT PROTOCOL</w:t>
            </w:r>
            <w:r w:rsidR="00246A72">
              <w:rPr>
                <w:noProof/>
                <w:webHidden/>
              </w:rPr>
              <w:tab/>
            </w:r>
            <w:r w:rsidR="00246A72">
              <w:rPr>
                <w:noProof/>
                <w:webHidden/>
              </w:rPr>
              <w:fldChar w:fldCharType="begin"/>
            </w:r>
            <w:r w:rsidR="00246A72">
              <w:rPr>
                <w:noProof/>
                <w:webHidden/>
              </w:rPr>
              <w:instrText xml:space="preserve"> PAGEREF _Toc146707946 \h </w:instrText>
            </w:r>
            <w:r w:rsidR="00246A72">
              <w:rPr>
                <w:noProof/>
                <w:webHidden/>
              </w:rPr>
            </w:r>
            <w:r w:rsidR="00246A72">
              <w:rPr>
                <w:noProof/>
                <w:webHidden/>
              </w:rPr>
              <w:fldChar w:fldCharType="separate"/>
            </w:r>
            <w:r w:rsidR="00246A72">
              <w:rPr>
                <w:noProof/>
                <w:webHidden/>
              </w:rPr>
              <w:t>14</w:t>
            </w:r>
            <w:r w:rsidR="00246A72">
              <w:rPr>
                <w:noProof/>
                <w:webHidden/>
              </w:rPr>
              <w:fldChar w:fldCharType="end"/>
            </w:r>
          </w:hyperlink>
        </w:p>
        <w:p w14:paraId="52D72E68" w14:textId="2FE09D35" w:rsidR="00246A72" w:rsidRDefault="00356AF3">
          <w:pPr>
            <w:pStyle w:val="TOC2"/>
            <w:rPr>
              <w:rFonts w:asciiTheme="minorHAnsi" w:eastAsiaTheme="minorEastAsia" w:hAnsiTheme="minorHAnsi" w:cstheme="minorBidi"/>
              <w:caps w:val="0"/>
              <w:noProof/>
              <w:sz w:val="22"/>
              <w:szCs w:val="22"/>
            </w:rPr>
          </w:pPr>
          <w:hyperlink w:anchor="_Toc146707947" w:history="1">
            <w:r w:rsidR="00246A72" w:rsidRPr="00B6074A">
              <w:rPr>
                <w:rStyle w:val="Hyperlink"/>
                <w:rFonts w:eastAsia="Calibri" w:cstheme="minorHAnsi"/>
                <w:b/>
                <w:noProof/>
                <w:spacing w:val="-5"/>
              </w:rPr>
              <w:t>4.2</w:t>
            </w:r>
            <w:r w:rsidR="00246A72">
              <w:rPr>
                <w:rFonts w:asciiTheme="minorHAnsi" w:eastAsiaTheme="minorEastAsia" w:hAnsiTheme="minorHAnsi" w:cstheme="minorBidi"/>
                <w:caps w:val="0"/>
                <w:noProof/>
                <w:sz w:val="22"/>
                <w:szCs w:val="22"/>
              </w:rPr>
              <w:tab/>
            </w:r>
            <w:r w:rsidR="00246A72" w:rsidRPr="00B6074A">
              <w:rPr>
                <w:rStyle w:val="Hyperlink"/>
                <w:rFonts w:eastAsia="Calibri" w:cstheme="minorHAnsi"/>
                <w:b/>
                <w:noProof/>
                <w:spacing w:val="-5"/>
              </w:rPr>
              <w:t>AWARDED ZONES/LOCATIONS TO BE SERVICED</w:t>
            </w:r>
            <w:r w:rsidR="00246A72">
              <w:rPr>
                <w:noProof/>
                <w:webHidden/>
              </w:rPr>
              <w:tab/>
            </w:r>
            <w:r w:rsidR="00246A72">
              <w:rPr>
                <w:noProof/>
                <w:webHidden/>
              </w:rPr>
              <w:fldChar w:fldCharType="begin"/>
            </w:r>
            <w:r w:rsidR="00246A72">
              <w:rPr>
                <w:noProof/>
                <w:webHidden/>
              </w:rPr>
              <w:instrText xml:space="preserve"> PAGEREF _Toc146707947 \h </w:instrText>
            </w:r>
            <w:r w:rsidR="00246A72">
              <w:rPr>
                <w:noProof/>
                <w:webHidden/>
              </w:rPr>
            </w:r>
            <w:r w:rsidR="00246A72">
              <w:rPr>
                <w:noProof/>
                <w:webHidden/>
              </w:rPr>
              <w:fldChar w:fldCharType="separate"/>
            </w:r>
            <w:r w:rsidR="00246A72">
              <w:rPr>
                <w:noProof/>
                <w:webHidden/>
              </w:rPr>
              <w:t>14</w:t>
            </w:r>
            <w:r w:rsidR="00246A72">
              <w:rPr>
                <w:noProof/>
                <w:webHidden/>
              </w:rPr>
              <w:fldChar w:fldCharType="end"/>
            </w:r>
          </w:hyperlink>
        </w:p>
        <w:p w14:paraId="241C1C8E" w14:textId="18C849C1" w:rsidR="00246A72" w:rsidRDefault="00356AF3">
          <w:pPr>
            <w:pStyle w:val="TOC2"/>
            <w:rPr>
              <w:rFonts w:asciiTheme="minorHAnsi" w:eastAsiaTheme="minorEastAsia" w:hAnsiTheme="minorHAnsi" w:cstheme="minorBidi"/>
              <w:caps w:val="0"/>
              <w:noProof/>
              <w:sz w:val="22"/>
              <w:szCs w:val="22"/>
            </w:rPr>
          </w:pPr>
          <w:hyperlink w:anchor="_Toc146707948" w:history="1">
            <w:r w:rsidR="00246A72" w:rsidRPr="00B6074A">
              <w:rPr>
                <w:rStyle w:val="Hyperlink"/>
                <w:rFonts w:cstheme="minorHAnsi"/>
                <w:b/>
                <w:noProof/>
                <w:spacing w:val="-5"/>
              </w:rPr>
              <w:t>4.3</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RESPONSE TIME</w:t>
            </w:r>
            <w:r w:rsidR="00246A72">
              <w:rPr>
                <w:noProof/>
                <w:webHidden/>
              </w:rPr>
              <w:tab/>
            </w:r>
            <w:r w:rsidR="00246A72">
              <w:rPr>
                <w:noProof/>
                <w:webHidden/>
              </w:rPr>
              <w:fldChar w:fldCharType="begin"/>
            </w:r>
            <w:r w:rsidR="00246A72">
              <w:rPr>
                <w:noProof/>
                <w:webHidden/>
              </w:rPr>
              <w:instrText xml:space="preserve"> PAGEREF _Toc146707948 \h </w:instrText>
            </w:r>
            <w:r w:rsidR="00246A72">
              <w:rPr>
                <w:noProof/>
                <w:webHidden/>
              </w:rPr>
            </w:r>
            <w:r w:rsidR="00246A72">
              <w:rPr>
                <w:noProof/>
                <w:webHidden/>
              </w:rPr>
              <w:fldChar w:fldCharType="separate"/>
            </w:r>
            <w:r w:rsidR="00246A72">
              <w:rPr>
                <w:noProof/>
                <w:webHidden/>
              </w:rPr>
              <w:t>15</w:t>
            </w:r>
            <w:r w:rsidR="00246A72">
              <w:rPr>
                <w:noProof/>
                <w:webHidden/>
              </w:rPr>
              <w:fldChar w:fldCharType="end"/>
            </w:r>
          </w:hyperlink>
        </w:p>
        <w:p w14:paraId="65804614" w14:textId="0FD693C8" w:rsidR="00246A72" w:rsidRDefault="00356AF3">
          <w:pPr>
            <w:pStyle w:val="TOC3"/>
            <w:rPr>
              <w:rFonts w:asciiTheme="minorHAnsi" w:eastAsiaTheme="minorEastAsia" w:hAnsiTheme="minorHAnsi" w:cstheme="minorBidi"/>
              <w:iCs w:val="0"/>
              <w:caps w:val="0"/>
              <w:noProof/>
              <w:sz w:val="22"/>
              <w:szCs w:val="22"/>
            </w:rPr>
          </w:pPr>
          <w:hyperlink w:anchor="_Toc146707949" w:history="1">
            <w:r w:rsidR="00246A72" w:rsidRPr="00B6074A">
              <w:rPr>
                <w:rStyle w:val="Hyperlink"/>
                <w:rFonts w:eastAsia="MS Mincho" w:cstheme="minorHAnsi"/>
                <w:b/>
                <w:bCs/>
                <w:noProof/>
                <w:spacing w:val="-5"/>
              </w:rPr>
              <w:t>4.3.1</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out of Region pick-ups</w:t>
            </w:r>
            <w:r w:rsidR="00246A72">
              <w:rPr>
                <w:noProof/>
                <w:webHidden/>
              </w:rPr>
              <w:tab/>
            </w:r>
            <w:r w:rsidR="00246A72">
              <w:rPr>
                <w:noProof/>
                <w:webHidden/>
              </w:rPr>
              <w:fldChar w:fldCharType="begin"/>
            </w:r>
            <w:r w:rsidR="00246A72">
              <w:rPr>
                <w:noProof/>
                <w:webHidden/>
              </w:rPr>
              <w:instrText xml:space="preserve"> PAGEREF _Toc146707949 \h </w:instrText>
            </w:r>
            <w:r w:rsidR="00246A72">
              <w:rPr>
                <w:noProof/>
                <w:webHidden/>
              </w:rPr>
            </w:r>
            <w:r w:rsidR="00246A72">
              <w:rPr>
                <w:noProof/>
                <w:webHidden/>
              </w:rPr>
              <w:fldChar w:fldCharType="separate"/>
            </w:r>
            <w:r w:rsidR="00246A72">
              <w:rPr>
                <w:noProof/>
                <w:webHidden/>
              </w:rPr>
              <w:t>15</w:t>
            </w:r>
            <w:r w:rsidR="00246A72">
              <w:rPr>
                <w:noProof/>
                <w:webHidden/>
              </w:rPr>
              <w:fldChar w:fldCharType="end"/>
            </w:r>
          </w:hyperlink>
        </w:p>
        <w:p w14:paraId="050D6CF3" w14:textId="5718DDBF" w:rsidR="00246A72" w:rsidRDefault="00356AF3">
          <w:pPr>
            <w:pStyle w:val="TOC2"/>
            <w:rPr>
              <w:rFonts w:asciiTheme="minorHAnsi" w:eastAsiaTheme="minorEastAsia" w:hAnsiTheme="minorHAnsi" w:cstheme="minorBidi"/>
              <w:caps w:val="0"/>
              <w:noProof/>
              <w:sz w:val="22"/>
              <w:szCs w:val="22"/>
            </w:rPr>
          </w:pPr>
          <w:hyperlink w:anchor="_Toc146707950" w:history="1">
            <w:r w:rsidR="00246A72" w:rsidRPr="00B6074A">
              <w:rPr>
                <w:rStyle w:val="Hyperlink"/>
                <w:rFonts w:cstheme="minorHAnsi"/>
                <w:b/>
                <w:noProof/>
                <w:spacing w:val="-5"/>
              </w:rPr>
              <w:t>4.4</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TIME AT THE SCENE</w:t>
            </w:r>
            <w:r w:rsidR="00246A72">
              <w:rPr>
                <w:noProof/>
                <w:webHidden/>
              </w:rPr>
              <w:tab/>
            </w:r>
            <w:r w:rsidR="00246A72">
              <w:rPr>
                <w:noProof/>
                <w:webHidden/>
              </w:rPr>
              <w:fldChar w:fldCharType="begin"/>
            </w:r>
            <w:r w:rsidR="00246A72">
              <w:rPr>
                <w:noProof/>
                <w:webHidden/>
              </w:rPr>
              <w:instrText xml:space="preserve"> PAGEREF _Toc146707950 \h </w:instrText>
            </w:r>
            <w:r w:rsidR="00246A72">
              <w:rPr>
                <w:noProof/>
                <w:webHidden/>
              </w:rPr>
            </w:r>
            <w:r w:rsidR="00246A72">
              <w:rPr>
                <w:noProof/>
                <w:webHidden/>
              </w:rPr>
              <w:fldChar w:fldCharType="separate"/>
            </w:r>
            <w:r w:rsidR="00246A72">
              <w:rPr>
                <w:noProof/>
                <w:webHidden/>
              </w:rPr>
              <w:t>15</w:t>
            </w:r>
            <w:r w:rsidR="00246A72">
              <w:rPr>
                <w:noProof/>
                <w:webHidden/>
              </w:rPr>
              <w:fldChar w:fldCharType="end"/>
            </w:r>
          </w:hyperlink>
        </w:p>
        <w:p w14:paraId="6F19472B" w14:textId="48A14171" w:rsidR="00246A72" w:rsidRDefault="00356AF3">
          <w:pPr>
            <w:pStyle w:val="TOC3"/>
            <w:rPr>
              <w:rFonts w:asciiTheme="minorHAnsi" w:eastAsiaTheme="minorEastAsia" w:hAnsiTheme="minorHAnsi" w:cstheme="minorBidi"/>
              <w:iCs w:val="0"/>
              <w:caps w:val="0"/>
              <w:noProof/>
              <w:sz w:val="22"/>
              <w:szCs w:val="22"/>
            </w:rPr>
          </w:pPr>
          <w:hyperlink w:anchor="_Toc146707951" w:history="1">
            <w:r w:rsidR="00246A72" w:rsidRPr="00B6074A">
              <w:rPr>
                <w:rStyle w:val="Hyperlink"/>
                <w:rFonts w:eastAsia="MS Mincho" w:cstheme="minorHAnsi"/>
                <w:b/>
                <w:bCs/>
                <w:noProof/>
                <w:spacing w:val="-5"/>
              </w:rPr>
              <w:t>4.4.1</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HOSPITAL PICK UPS</w:t>
            </w:r>
            <w:r w:rsidR="00246A72">
              <w:rPr>
                <w:noProof/>
                <w:webHidden/>
              </w:rPr>
              <w:tab/>
            </w:r>
            <w:r w:rsidR="00246A72">
              <w:rPr>
                <w:noProof/>
                <w:webHidden/>
              </w:rPr>
              <w:fldChar w:fldCharType="begin"/>
            </w:r>
            <w:r w:rsidR="00246A72">
              <w:rPr>
                <w:noProof/>
                <w:webHidden/>
              </w:rPr>
              <w:instrText xml:space="preserve"> PAGEREF _Toc146707951 \h </w:instrText>
            </w:r>
            <w:r w:rsidR="00246A72">
              <w:rPr>
                <w:noProof/>
                <w:webHidden/>
              </w:rPr>
            </w:r>
            <w:r w:rsidR="00246A72">
              <w:rPr>
                <w:noProof/>
                <w:webHidden/>
              </w:rPr>
              <w:fldChar w:fldCharType="separate"/>
            </w:r>
            <w:r w:rsidR="00246A72">
              <w:rPr>
                <w:noProof/>
                <w:webHidden/>
              </w:rPr>
              <w:t>16</w:t>
            </w:r>
            <w:r w:rsidR="00246A72">
              <w:rPr>
                <w:noProof/>
                <w:webHidden/>
              </w:rPr>
              <w:fldChar w:fldCharType="end"/>
            </w:r>
          </w:hyperlink>
        </w:p>
        <w:p w14:paraId="37CC32DC" w14:textId="35A8D94D" w:rsidR="00246A72" w:rsidRDefault="00356AF3">
          <w:pPr>
            <w:pStyle w:val="TOC2"/>
            <w:rPr>
              <w:rFonts w:asciiTheme="minorHAnsi" w:eastAsiaTheme="minorEastAsia" w:hAnsiTheme="minorHAnsi" w:cstheme="minorBidi"/>
              <w:caps w:val="0"/>
              <w:noProof/>
              <w:sz w:val="22"/>
              <w:szCs w:val="22"/>
            </w:rPr>
          </w:pPr>
          <w:hyperlink w:anchor="_Toc146707952" w:history="1">
            <w:r w:rsidR="00246A72" w:rsidRPr="00B6074A">
              <w:rPr>
                <w:rStyle w:val="Hyperlink"/>
                <w:rFonts w:cstheme="minorHAnsi"/>
                <w:b/>
                <w:noProof/>
                <w:spacing w:val="-5"/>
              </w:rPr>
              <w:t>4.5</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TRANSPORT VEHICLE</w:t>
            </w:r>
            <w:r w:rsidR="00246A72">
              <w:rPr>
                <w:noProof/>
                <w:webHidden/>
              </w:rPr>
              <w:tab/>
            </w:r>
            <w:r w:rsidR="00246A72">
              <w:rPr>
                <w:noProof/>
                <w:webHidden/>
              </w:rPr>
              <w:fldChar w:fldCharType="begin"/>
            </w:r>
            <w:r w:rsidR="00246A72">
              <w:rPr>
                <w:noProof/>
                <w:webHidden/>
              </w:rPr>
              <w:instrText xml:space="preserve"> PAGEREF _Toc146707952 \h </w:instrText>
            </w:r>
            <w:r w:rsidR="00246A72">
              <w:rPr>
                <w:noProof/>
                <w:webHidden/>
              </w:rPr>
            </w:r>
            <w:r w:rsidR="00246A72">
              <w:rPr>
                <w:noProof/>
                <w:webHidden/>
              </w:rPr>
              <w:fldChar w:fldCharType="separate"/>
            </w:r>
            <w:r w:rsidR="00246A72">
              <w:rPr>
                <w:noProof/>
                <w:webHidden/>
              </w:rPr>
              <w:t>16</w:t>
            </w:r>
            <w:r w:rsidR="00246A72">
              <w:rPr>
                <w:noProof/>
                <w:webHidden/>
              </w:rPr>
              <w:fldChar w:fldCharType="end"/>
            </w:r>
          </w:hyperlink>
        </w:p>
        <w:p w14:paraId="2FC7EDAD" w14:textId="2B411E38" w:rsidR="00246A72" w:rsidRDefault="00356AF3">
          <w:pPr>
            <w:pStyle w:val="TOC2"/>
            <w:rPr>
              <w:rFonts w:asciiTheme="minorHAnsi" w:eastAsiaTheme="minorEastAsia" w:hAnsiTheme="minorHAnsi" w:cstheme="minorBidi"/>
              <w:caps w:val="0"/>
              <w:noProof/>
              <w:sz w:val="22"/>
              <w:szCs w:val="22"/>
            </w:rPr>
          </w:pPr>
          <w:hyperlink w:anchor="_Toc146707953" w:history="1">
            <w:r w:rsidR="00246A72" w:rsidRPr="00B6074A">
              <w:rPr>
                <w:rStyle w:val="Hyperlink"/>
                <w:rFonts w:cstheme="minorHAnsi"/>
                <w:b/>
                <w:noProof/>
                <w:spacing w:val="-5"/>
              </w:rPr>
              <w:t>4.6</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ELECTRIC VEHICLES/FUEL SURCHARGE ADJUSTMENT</w:t>
            </w:r>
            <w:r w:rsidR="00246A72">
              <w:rPr>
                <w:noProof/>
                <w:webHidden/>
              </w:rPr>
              <w:tab/>
            </w:r>
            <w:r w:rsidR="00246A72">
              <w:rPr>
                <w:noProof/>
                <w:webHidden/>
              </w:rPr>
              <w:fldChar w:fldCharType="begin"/>
            </w:r>
            <w:r w:rsidR="00246A72">
              <w:rPr>
                <w:noProof/>
                <w:webHidden/>
              </w:rPr>
              <w:instrText xml:space="preserve"> PAGEREF _Toc146707953 \h </w:instrText>
            </w:r>
            <w:r w:rsidR="00246A72">
              <w:rPr>
                <w:noProof/>
                <w:webHidden/>
              </w:rPr>
            </w:r>
            <w:r w:rsidR="00246A72">
              <w:rPr>
                <w:noProof/>
                <w:webHidden/>
              </w:rPr>
              <w:fldChar w:fldCharType="separate"/>
            </w:r>
            <w:r w:rsidR="00246A72">
              <w:rPr>
                <w:noProof/>
                <w:webHidden/>
              </w:rPr>
              <w:t>16</w:t>
            </w:r>
            <w:r w:rsidR="00246A72">
              <w:rPr>
                <w:noProof/>
                <w:webHidden/>
              </w:rPr>
              <w:fldChar w:fldCharType="end"/>
            </w:r>
          </w:hyperlink>
        </w:p>
        <w:p w14:paraId="23F5D1D4" w14:textId="3ED6B026" w:rsidR="00246A72" w:rsidRDefault="00356AF3">
          <w:pPr>
            <w:pStyle w:val="TOC3"/>
            <w:rPr>
              <w:rFonts w:asciiTheme="minorHAnsi" w:eastAsiaTheme="minorEastAsia" w:hAnsiTheme="minorHAnsi" w:cstheme="minorBidi"/>
              <w:iCs w:val="0"/>
              <w:caps w:val="0"/>
              <w:noProof/>
              <w:sz w:val="22"/>
              <w:szCs w:val="22"/>
            </w:rPr>
          </w:pPr>
          <w:hyperlink w:anchor="_Toc146707954" w:history="1">
            <w:r w:rsidR="00246A72" w:rsidRPr="00B6074A">
              <w:rPr>
                <w:rStyle w:val="Hyperlink"/>
                <w:rFonts w:eastAsia="MS Mincho" w:cstheme="minorHAnsi"/>
                <w:b/>
                <w:bCs/>
                <w:noProof/>
                <w:spacing w:val="-5"/>
              </w:rPr>
              <w:t>4.6.1</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electric vehicles</w:t>
            </w:r>
            <w:r w:rsidR="00246A72">
              <w:rPr>
                <w:noProof/>
                <w:webHidden/>
              </w:rPr>
              <w:tab/>
            </w:r>
            <w:r w:rsidR="00246A72">
              <w:rPr>
                <w:noProof/>
                <w:webHidden/>
              </w:rPr>
              <w:fldChar w:fldCharType="begin"/>
            </w:r>
            <w:r w:rsidR="00246A72">
              <w:rPr>
                <w:noProof/>
                <w:webHidden/>
              </w:rPr>
              <w:instrText xml:space="preserve"> PAGEREF _Toc146707954 \h </w:instrText>
            </w:r>
            <w:r w:rsidR="00246A72">
              <w:rPr>
                <w:noProof/>
                <w:webHidden/>
              </w:rPr>
            </w:r>
            <w:r w:rsidR="00246A72">
              <w:rPr>
                <w:noProof/>
                <w:webHidden/>
              </w:rPr>
              <w:fldChar w:fldCharType="separate"/>
            </w:r>
            <w:r w:rsidR="00246A72">
              <w:rPr>
                <w:noProof/>
                <w:webHidden/>
              </w:rPr>
              <w:t>16</w:t>
            </w:r>
            <w:r w:rsidR="00246A72">
              <w:rPr>
                <w:noProof/>
                <w:webHidden/>
              </w:rPr>
              <w:fldChar w:fldCharType="end"/>
            </w:r>
          </w:hyperlink>
        </w:p>
        <w:p w14:paraId="287F6C89" w14:textId="5CA6FCA5" w:rsidR="00246A72" w:rsidRDefault="00356AF3">
          <w:pPr>
            <w:pStyle w:val="TOC3"/>
            <w:rPr>
              <w:rFonts w:asciiTheme="minorHAnsi" w:eastAsiaTheme="minorEastAsia" w:hAnsiTheme="minorHAnsi" w:cstheme="minorBidi"/>
              <w:iCs w:val="0"/>
              <w:caps w:val="0"/>
              <w:noProof/>
              <w:sz w:val="22"/>
              <w:szCs w:val="22"/>
            </w:rPr>
          </w:pPr>
          <w:hyperlink w:anchor="_Toc146707955" w:history="1">
            <w:r w:rsidR="00246A72" w:rsidRPr="00B6074A">
              <w:rPr>
                <w:rStyle w:val="Hyperlink"/>
                <w:rFonts w:eastAsia="MS Mincho" w:cstheme="minorHAnsi"/>
                <w:b/>
                <w:bCs/>
                <w:noProof/>
                <w:spacing w:val="-5"/>
              </w:rPr>
              <w:t>4.6.2</w:t>
            </w:r>
            <w:r w:rsidR="00246A72">
              <w:rPr>
                <w:rFonts w:asciiTheme="minorHAnsi" w:eastAsiaTheme="minorEastAsia" w:hAnsiTheme="minorHAnsi" w:cstheme="minorBidi"/>
                <w:iCs w:val="0"/>
                <w:caps w:val="0"/>
                <w:noProof/>
                <w:sz w:val="22"/>
                <w:szCs w:val="22"/>
              </w:rPr>
              <w:tab/>
            </w:r>
            <w:r w:rsidR="00246A72" w:rsidRPr="00B6074A">
              <w:rPr>
                <w:rStyle w:val="Hyperlink"/>
                <w:rFonts w:eastAsia="MS Mincho" w:cstheme="minorHAnsi"/>
                <w:b/>
                <w:bCs/>
                <w:noProof/>
                <w:spacing w:val="-5"/>
              </w:rPr>
              <w:t>fuel surcharge</w:t>
            </w:r>
            <w:r w:rsidR="00246A72">
              <w:rPr>
                <w:noProof/>
                <w:webHidden/>
              </w:rPr>
              <w:tab/>
            </w:r>
            <w:r w:rsidR="00246A72">
              <w:rPr>
                <w:noProof/>
                <w:webHidden/>
              </w:rPr>
              <w:fldChar w:fldCharType="begin"/>
            </w:r>
            <w:r w:rsidR="00246A72">
              <w:rPr>
                <w:noProof/>
                <w:webHidden/>
              </w:rPr>
              <w:instrText xml:space="preserve"> PAGEREF _Toc146707955 \h </w:instrText>
            </w:r>
            <w:r w:rsidR="00246A72">
              <w:rPr>
                <w:noProof/>
                <w:webHidden/>
              </w:rPr>
            </w:r>
            <w:r w:rsidR="00246A72">
              <w:rPr>
                <w:noProof/>
                <w:webHidden/>
              </w:rPr>
              <w:fldChar w:fldCharType="separate"/>
            </w:r>
            <w:r w:rsidR="00246A72">
              <w:rPr>
                <w:noProof/>
                <w:webHidden/>
              </w:rPr>
              <w:t>16</w:t>
            </w:r>
            <w:r w:rsidR="00246A72">
              <w:rPr>
                <w:noProof/>
                <w:webHidden/>
              </w:rPr>
              <w:fldChar w:fldCharType="end"/>
            </w:r>
          </w:hyperlink>
        </w:p>
        <w:p w14:paraId="3B73984A" w14:textId="56B3B93A" w:rsidR="00246A72" w:rsidRDefault="00356AF3">
          <w:pPr>
            <w:pStyle w:val="TOC2"/>
            <w:rPr>
              <w:rFonts w:asciiTheme="minorHAnsi" w:eastAsiaTheme="minorEastAsia" w:hAnsiTheme="minorHAnsi" w:cstheme="minorBidi"/>
              <w:caps w:val="0"/>
              <w:noProof/>
              <w:sz w:val="22"/>
              <w:szCs w:val="22"/>
            </w:rPr>
          </w:pPr>
          <w:hyperlink w:anchor="_Toc146707956" w:history="1">
            <w:r w:rsidR="00246A72" w:rsidRPr="00B6074A">
              <w:rPr>
                <w:rStyle w:val="Hyperlink"/>
                <w:rFonts w:eastAsia="MS Mincho" w:cstheme="minorHAnsi"/>
                <w:b/>
                <w:bCs/>
                <w:noProof/>
                <w:spacing w:val="-5"/>
              </w:rPr>
              <w:t>4.7</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PRICE ADJUSTMENTS FOR EXTENSIONS</w:t>
            </w:r>
            <w:r w:rsidR="00246A72">
              <w:rPr>
                <w:noProof/>
                <w:webHidden/>
              </w:rPr>
              <w:tab/>
            </w:r>
            <w:r w:rsidR="00246A72">
              <w:rPr>
                <w:noProof/>
                <w:webHidden/>
              </w:rPr>
              <w:fldChar w:fldCharType="begin"/>
            </w:r>
            <w:r w:rsidR="00246A72">
              <w:rPr>
                <w:noProof/>
                <w:webHidden/>
              </w:rPr>
              <w:instrText xml:space="preserve"> PAGEREF _Toc146707956 \h </w:instrText>
            </w:r>
            <w:r w:rsidR="00246A72">
              <w:rPr>
                <w:noProof/>
                <w:webHidden/>
              </w:rPr>
            </w:r>
            <w:r w:rsidR="00246A72">
              <w:rPr>
                <w:noProof/>
                <w:webHidden/>
              </w:rPr>
              <w:fldChar w:fldCharType="separate"/>
            </w:r>
            <w:r w:rsidR="00246A72">
              <w:rPr>
                <w:noProof/>
                <w:webHidden/>
              </w:rPr>
              <w:t>17</w:t>
            </w:r>
            <w:r w:rsidR="00246A72">
              <w:rPr>
                <w:noProof/>
                <w:webHidden/>
              </w:rPr>
              <w:fldChar w:fldCharType="end"/>
            </w:r>
          </w:hyperlink>
        </w:p>
        <w:p w14:paraId="5CA62486" w14:textId="6B99CB27"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57" w:history="1">
            <w:r w:rsidR="00246A72" w:rsidRPr="00B6074A">
              <w:rPr>
                <w:rStyle w:val="Hyperlink"/>
                <w:noProof/>
              </w:rPr>
              <w:t>5</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GENERAL CONTRACT TERMS</w:t>
            </w:r>
            <w:r w:rsidR="00246A72">
              <w:rPr>
                <w:noProof/>
                <w:webHidden/>
              </w:rPr>
              <w:tab/>
            </w:r>
            <w:r w:rsidR="00246A72">
              <w:rPr>
                <w:noProof/>
                <w:webHidden/>
              </w:rPr>
              <w:fldChar w:fldCharType="begin"/>
            </w:r>
            <w:r w:rsidR="00246A72">
              <w:rPr>
                <w:noProof/>
                <w:webHidden/>
              </w:rPr>
              <w:instrText xml:space="preserve"> PAGEREF _Toc146707957 \h </w:instrText>
            </w:r>
            <w:r w:rsidR="00246A72">
              <w:rPr>
                <w:noProof/>
                <w:webHidden/>
              </w:rPr>
            </w:r>
            <w:r w:rsidR="00246A72">
              <w:rPr>
                <w:noProof/>
                <w:webHidden/>
              </w:rPr>
              <w:fldChar w:fldCharType="separate"/>
            </w:r>
            <w:r w:rsidR="00246A72">
              <w:rPr>
                <w:noProof/>
                <w:webHidden/>
              </w:rPr>
              <w:t>18</w:t>
            </w:r>
            <w:r w:rsidR="00246A72">
              <w:rPr>
                <w:noProof/>
                <w:webHidden/>
              </w:rPr>
              <w:fldChar w:fldCharType="end"/>
            </w:r>
          </w:hyperlink>
        </w:p>
        <w:p w14:paraId="6CD41A1E" w14:textId="6EFFF94F" w:rsidR="00246A72" w:rsidRDefault="00356AF3">
          <w:pPr>
            <w:pStyle w:val="TOC2"/>
            <w:rPr>
              <w:rFonts w:asciiTheme="minorHAnsi" w:eastAsiaTheme="minorEastAsia" w:hAnsiTheme="minorHAnsi" w:cstheme="minorBidi"/>
              <w:caps w:val="0"/>
              <w:noProof/>
              <w:sz w:val="22"/>
              <w:szCs w:val="22"/>
            </w:rPr>
          </w:pPr>
          <w:hyperlink w:anchor="_Toc146707958" w:history="1">
            <w:r w:rsidR="00246A72" w:rsidRPr="00B6074A">
              <w:rPr>
                <w:rStyle w:val="Hyperlink"/>
                <w:bCs/>
                <w:noProof/>
              </w:rPr>
              <w:t>5.1</w:t>
            </w:r>
            <w:r w:rsidR="00246A72">
              <w:rPr>
                <w:rFonts w:asciiTheme="minorHAnsi" w:eastAsiaTheme="minorEastAsia" w:hAnsiTheme="minorHAnsi" w:cstheme="minorBidi"/>
                <w:caps w:val="0"/>
                <w:noProof/>
                <w:sz w:val="22"/>
                <w:szCs w:val="22"/>
              </w:rPr>
              <w:tab/>
            </w:r>
            <w:r w:rsidR="00246A72" w:rsidRPr="00B6074A">
              <w:rPr>
                <w:rStyle w:val="Hyperlink"/>
                <w:noProof/>
              </w:rPr>
              <w:t>CONTRACT TERM AND EXTENSION OPTION</w:t>
            </w:r>
            <w:r w:rsidR="00246A72">
              <w:rPr>
                <w:noProof/>
                <w:webHidden/>
              </w:rPr>
              <w:tab/>
            </w:r>
            <w:r w:rsidR="00246A72">
              <w:rPr>
                <w:noProof/>
                <w:webHidden/>
              </w:rPr>
              <w:fldChar w:fldCharType="begin"/>
            </w:r>
            <w:r w:rsidR="00246A72">
              <w:rPr>
                <w:noProof/>
                <w:webHidden/>
              </w:rPr>
              <w:instrText xml:space="preserve"> PAGEREF _Toc146707958 \h </w:instrText>
            </w:r>
            <w:r w:rsidR="00246A72">
              <w:rPr>
                <w:noProof/>
                <w:webHidden/>
              </w:rPr>
            </w:r>
            <w:r w:rsidR="00246A72">
              <w:rPr>
                <w:noProof/>
                <w:webHidden/>
              </w:rPr>
              <w:fldChar w:fldCharType="separate"/>
            </w:r>
            <w:r w:rsidR="00246A72">
              <w:rPr>
                <w:noProof/>
                <w:webHidden/>
              </w:rPr>
              <w:t>18</w:t>
            </w:r>
            <w:r w:rsidR="00246A72">
              <w:rPr>
                <w:noProof/>
                <w:webHidden/>
              </w:rPr>
              <w:fldChar w:fldCharType="end"/>
            </w:r>
          </w:hyperlink>
        </w:p>
        <w:p w14:paraId="1FFAF141" w14:textId="7A52B78F" w:rsidR="00246A72" w:rsidRDefault="00356AF3">
          <w:pPr>
            <w:pStyle w:val="TOC2"/>
            <w:rPr>
              <w:rFonts w:asciiTheme="minorHAnsi" w:eastAsiaTheme="minorEastAsia" w:hAnsiTheme="minorHAnsi" w:cstheme="minorBidi"/>
              <w:caps w:val="0"/>
              <w:noProof/>
              <w:sz w:val="22"/>
              <w:szCs w:val="22"/>
            </w:rPr>
          </w:pPr>
          <w:hyperlink w:anchor="_Toc146707959" w:history="1">
            <w:r w:rsidR="00246A72" w:rsidRPr="00B6074A">
              <w:rPr>
                <w:rStyle w:val="Hyperlink"/>
                <w:noProof/>
              </w:rPr>
              <w:t>5.2</w:t>
            </w:r>
            <w:r w:rsidR="00246A72">
              <w:rPr>
                <w:rFonts w:asciiTheme="minorHAnsi" w:eastAsiaTheme="minorEastAsia" w:hAnsiTheme="minorHAnsi" w:cstheme="minorBidi"/>
                <w:caps w:val="0"/>
                <w:noProof/>
                <w:sz w:val="22"/>
                <w:szCs w:val="22"/>
              </w:rPr>
              <w:tab/>
            </w:r>
            <w:r w:rsidR="00246A72" w:rsidRPr="00B6074A">
              <w:rPr>
                <w:rStyle w:val="Hyperlink"/>
                <w:noProof/>
              </w:rPr>
              <w:t>CONTRACT TRANSITION</w:t>
            </w:r>
            <w:r w:rsidR="00246A72">
              <w:rPr>
                <w:noProof/>
                <w:webHidden/>
              </w:rPr>
              <w:tab/>
            </w:r>
            <w:r w:rsidR="00246A72">
              <w:rPr>
                <w:noProof/>
                <w:webHidden/>
              </w:rPr>
              <w:fldChar w:fldCharType="begin"/>
            </w:r>
            <w:r w:rsidR="00246A72">
              <w:rPr>
                <w:noProof/>
                <w:webHidden/>
              </w:rPr>
              <w:instrText xml:space="preserve"> PAGEREF _Toc146707959 \h </w:instrText>
            </w:r>
            <w:r w:rsidR="00246A72">
              <w:rPr>
                <w:noProof/>
                <w:webHidden/>
              </w:rPr>
            </w:r>
            <w:r w:rsidR="00246A72">
              <w:rPr>
                <w:noProof/>
                <w:webHidden/>
              </w:rPr>
              <w:fldChar w:fldCharType="separate"/>
            </w:r>
            <w:r w:rsidR="00246A72">
              <w:rPr>
                <w:noProof/>
                <w:webHidden/>
              </w:rPr>
              <w:t>18</w:t>
            </w:r>
            <w:r w:rsidR="00246A72">
              <w:rPr>
                <w:noProof/>
                <w:webHidden/>
              </w:rPr>
              <w:fldChar w:fldCharType="end"/>
            </w:r>
          </w:hyperlink>
        </w:p>
        <w:p w14:paraId="790603EE" w14:textId="6D0AA672" w:rsidR="00246A72" w:rsidRDefault="00356AF3">
          <w:pPr>
            <w:pStyle w:val="TOC2"/>
            <w:rPr>
              <w:rFonts w:asciiTheme="minorHAnsi" w:eastAsiaTheme="minorEastAsia" w:hAnsiTheme="minorHAnsi" w:cstheme="minorBidi"/>
              <w:caps w:val="0"/>
              <w:noProof/>
              <w:sz w:val="22"/>
              <w:szCs w:val="22"/>
            </w:rPr>
          </w:pPr>
          <w:hyperlink w:anchor="_Toc146707960" w:history="1">
            <w:r w:rsidR="00246A72" w:rsidRPr="00B6074A">
              <w:rPr>
                <w:rStyle w:val="Hyperlink"/>
                <w:noProof/>
              </w:rPr>
              <w:t>5.3</w:t>
            </w:r>
            <w:r w:rsidR="00246A72">
              <w:rPr>
                <w:rFonts w:asciiTheme="minorHAnsi" w:eastAsiaTheme="minorEastAsia" w:hAnsiTheme="minorHAnsi" w:cstheme="minorBidi"/>
                <w:caps w:val="0"/>
                <w:noProof/>
                <w:sz w:val="22"/>
                <w:szCs w:val="22"/>
              </w:rPr>
              <w:tab/>
            </w:r>
            <w:r w:rsidR="00246A72" w:rsidRPr="00B6074A">
              <w:rPr>
                <w:rStyle w:val="Hyperlink"/>
                <w:noProof/>
              </w:rPr>
              <w:t>PERFORMANCE SECURITY</w:t>
            </w:r>
            <w:r w:rsidR="00246A72">
              <w:rPr>
                <w:noProof/>
                <w:webHidden/>
              </w:rPr>
              <w:tab/>
            </w:r>
            <w:r w:rsidR="00246A72">
              <w:rPr>
                <w:noProof/>
                <w:webHidden/>
              </w:rPr>
              <w:fldChar w:fldCharType="begin"/>
            </w:r>
            <w:r w:rsidR="00246A72">
              <w:rPr>
                <w:noProof/>
                <w:webHidden/>
              </w:rPr>
              <w:instrText xml:space="preserve"> PAGEREF _Toc146707960 \h </w:instrText>
            </w:r>
            <w:r w:rsidR="00246A72">
              <w:rPr>
                <w:noProof/>
                <w:webHidden/>
              </w:rPr>
            </w:r>
            <w:r w:rsidR="00246A72">
              <w:rPr>
                <w:noProof/>
                <w:webHidden/>
              </w:rPr>
              <w:fldChar w:fldCharType="separate"/>
            </w:r>
            <w:r w:rsidR="00246A72">
              <w:rPr>
                <w:noProof/>
                <w:webHidden/>
              </w:rPr>
              <w:t>18</w:t>
            </w:r>
            <w:r w:rsidR="00246A72">
              <w:rPr>
                <w:noProof/>
                <w:webHidden/>
              </w:rPr>
              <w:fldChar w:fldCharType="end"/>
            </w:r>
          </w:hyperlink>
        </w:p>
        <w:p w14:paraId="76D1BFF0" w14:textId="1B2D6FB7" w:rsidR="00246A72" w:rsidRDefault="00356AF3">
          <w:pPr>
            <w:pStyle w:val="TOC2"/>
            <w:rPr>
              <w:rFonts w:asciiTheme="minorHAnsi" w:eastAsiaTheme="minorEastAsia" w:hAnsiTheme="minorHAnsi" w:cstheme="minorBidi"/>
              <w:caps w:val="0"/>
              <w:noProof/>
              <w:sz w:val="22"/>
              <w:szCs w:val="22"/>
            </w:rPr>
          </w:pPr>
          <w:hyperlink w:anchor="_Toc146707961" w:history="1">
            <w:r w:rsidR="00246A72" w:rsidRPr="00B6074A">
              <w:rPr>
                <w:rStyle w:val="Hyperlink"/>
                <w:noProof/>
              </w:rPr>
              <w:t>5.4</w:t>
            </w:r>
            <w:r w:rsidR="00246A72">
              <w:rPr>
                <w:rFonts w:asciiTheme="minorHAnsi" w:eastAsiaTheme="minorEastAsia" w:hAnsiTheme="minorHAnsi" w:cstheme="minorBidi"/>
                <w:caps w:val="0"/>
                <w:noProof/>
                <w:sz w:val="22"/>
                <w:szCs w:val="22"/>
              </w:rPr>
              <w:tab/>
            </w:r>
            <w:r w:rsidR="00246A72" w:rsidRPr="00B6074A">
              <w:rPr>
                <w:rStyle w:val="Hyperlink"/>
                <w:noProof/>
              </w:rPr>
              <w:t>OWNERSHIP OF MATERIAL</w:t>
            </w:r>
            <w:r w:rsidR="00246A72">
              <w:rPr>
                <w:noProof/>
                <w:webHidden/>
              </w:rPr>
              <w:tab/>
            </w:r>
            <w:r w:rsidR="00246A72">
              <w:rPr>
                <w:noProof/>
                <w:webHidden/>
              </w:rPr>
              <w:fldChar w:fldCharType="begin"/>
            </w:r>
            <w:r w:rsidR="00246A72">
              <w:rPr>
                <w:noProof/>
                <w:webHidden/>
              </w:rPr>
              <w:instrText xml:space="preserve"> PAGEREF _Toc146707961 \h </w:instrText>
            </w:r>
            <w:r w:rsidR="00246A72">
              <w:rPr>
                <w:noProof/>
                <w:webHidden/>
              </w:rPr>
            </w:r>
            <w:r w:rsidR="00246A72">
              <w:rPr>
                <w:noProof/>
                <w:webHidden/>
              </w:rPr>
              <w:fldChar w:fldCharType="separate"/>
            </w:r>
            <w:r w:rsidR="00246A72">
              <w:rPr>
                <w:noProof/>
                <w:webHidden/>
              </w:rPr>
              <w:t>18</w:t>
            </w:r>
            <w:r w:rsidR="00246A72">
              <w:rPr>
                <w:noProof/>
                <w:webHidden/>
              </w:rPr>
              <w:fldChar w:fldCharType="end"/>
            </w:r>
          </w:hyperlink>
        </w:p>
        <w:p w14:paraId="67BD4B67" w14:textId="4757F608" w:rsidR="00246A72" w:rsidRDefault="00356AF3">
          <w:pPr>
            <w:pStyle w:val="TOC2"/>
            <w:rPr>
              <w:rFonts w:asciiTheme="minorHAnsi" w:eastAsiaTheme="minorEastAsia" w:hAnsiTheme="minorHAnsi" w:cstheme="minorBidi"/>
              <w:caps w:val="0"/>
              <w:noProof/>
              <w:sz w:val="22"/>
              <w:szCs w:val="22"/>
            </w:rPr>
          </w:pPr>
          <w:hyperlink w:anchor="_Toc146707962" w:history="1">
            <w:r w:rsidR="00246A72" w:rsidRPr="00B6074A">
              <w:rPr>
                <w:rStyle w:val="Hyperlink"/>
                <w:noProof/>
              </w:rPr>
              <w:t>5.5</w:t>
            </w:r>
            <w:r w:rsidR="00246A72">
              <w:rPr>
                <w:rFonts w:asciiTheme="minorHAnsi" w:eastAsiaTheme="minorEastAsia" w:hAnsiTheme="minorHAnsi" w:cstheme="minorBidi"/>
                <w:caps w:val="0"/>
                <w:noProof/>
                <w:sz w:val="22"/>
                <w:szCs w:val="22"/>
              </w:rPr>
              <w:tab/>
            </w:r>
            <w:r w:rsidR="00246A72" w:rsidRPr="00B6074A">
              <w:rPr>
                <w:rStyle w:val="Hyperlink"/>
                <w:noProof/>
              </w:rPr>
              <w:t>SUBSTITUTION OF STAFF</w:t>
            </w:r>
            <w:r w:rsidR="00246A72">
              <w:rPr>
                <w:noProof/>
                <w:webHidden/>
              </w:rPr>
              <w:tab/>
            </w:r>
            <w:r w:rsidR="00246A72">
              <w:rPr>
                <w:noProof/>
                <w:webHidden/>
              </w:rPr>
              <w:fldChar w:fldCharType="begin"/>
            </w:r>
            <w:r w:rsidR="00246A72">
              <w:rPr>
                <w:noProof/>
                <w:webHidden/>
              </w:rPr>
              <w:instrText xml:space="preserve"> PAGEREF _Toc146707962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640299F0" w14:textId="527CAB6E" w:rsidR="00246A72" w:rsidRDefault="00356AF3">
          <w:pPr>
            <w:pStyle w:val="TOC2"/>
            <w:rPr>
              <w:rFonts w:asciiTheme="minorHAnsi" w:eastAsiaTheme="minorEastAsia" w:hAnsiTheme="minorHAnsi" w:cstheme="minorBidi"/>
              <w:caps w:val="0"/>
              <w:noProof/>
              <w:sz w:val="22"/>
              <w:szCs w:val="22"/>
            </w:rPr>
          </w:pPr>
          <w:hyperlink w:anchor="_Toc146707963" w:history="1">
            <w:r w:rsidR="00246A72" w:rsidRPr="00B6074A">
              <w:rPr>
                <w:rStyle w:val="Hyperlink"/>
                <w:noProof/>
              </w:rPr>
              <w:t>5.6</w:t>
            </w:r>
            <w:r w:rsidR="00246A72">
              <w:rPr>
                <w:rFonts w:asciiTheme="minorHAnsi" w:eastAsiaTheme="minorEastAsia" w:hAnsiTheme="minorHAnsi" w:cstheme="minorBidi"/>
                <w:caps w:val="0"/>
                <w:noProof/>
                <w:sz w:val="22"/>
                <w:szCs w:val="22"/>
              </w:rPr>
              <w:tab/>
            </w:r>
            <w:r w:rsidR="00246A72" w:rsidRPr="00B6074A">
              <w:rPr>
                <w:rStyle w:val="Hyperlink"/>
                <w:noProof/>
              </w:rPr>
              <w:t>DELIVERY TIME AND COSTS</w:t>
            </w:r>
            <w:r w:rsidR="00246A72">
              <w:rPr>
                <w:noProof/>
                <w:webHidden/>
              </w:rPr>
              <w:tab/>
            </w:r>
            <w:r w:rsidR="00246A72">
              <w:rPr>
                <w:noProof/>
                <w:webHidden/>
              </w:rPr>
              <w:fldChar w:fldCharType="begin"/>
            </w:r>
            <w:r w:rsidR="00246A72">
              <w:rPr>
                <w:noProof/>
                <w:webHidden/>
              </w:rPr>
              <w:instrText xml:space="preserve"> PAGEREF _Toc146707963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52D87F20" w14:textId="5A83A2B2" w:rsidR="00246A72" w:rsidRDefault="00356AF3">
          <w:pPr>
            <w:pStyle w:val="TOC2"/>
            <w:rPr>
              <w:rFonts w:asciiTheme="minorHAnsi" w:eastAsiaTheme="minorEastAsia" w:hAnsiTheme="minorHAnsi" w:cstheme="minorBidi"/>
              <w:caps w:val="0"/>
              <w:noProof/>
              <w:sz w:val="22"/>
              <w:szCs w:val="22"/>
            </w:rPr>
          </w:pPr>
          <w:hyperlink w:anchor="_Toc146707964" w:history="1">
            <w:r w:rsidR="00246A72" w:rsidRPr="00B6074A">
              <w:rPr>
                <w:rStyle w:val="Hyperlink"/>
                <w:noProof/>
              </w:rPr>
              <w:t>5.7</w:t>
            </w:r>
            <w:r w:rsidR="00246A72">
              <w:rPr>
                <w:rFonts w:asciiTheme="minorHAnsi" w:eastAsiaTheme="minorEastAsia" w:hAnsiTheme="minorHAnsi" w:cstheme="minorBidi"/>
                <w:caps w:val="0"/>
                <w:noProof/>
                <w:sz w:val="22"/>
                <w:szCs w:val="22"/>
              </w:rPr>
              <w:tab/>
            </w:r>
            <w:r w:rsidR="00246A72" w:rsidRPr="00B6074A">
              <w:rPr>
                <w:rStyle w:val="Hyperlink"/>
                <w:noProof/>
              </w:rPr>
              <w:t>AUTHORIZED DEALER AND/OR DISTRIBUTORS</w:t>
            </w:r>
            <w:r w:rsidR="00246A72">
              <w:rPr>
                <w:noProof/>
                <w:webHidden/>
              </w:rPr>
              <w:tab/>
            </w:r>
            <w:r w:rsidR="00246A72">
              <w:rPr>
                <w:noProof/>
                <w:webHidden/>
              </w:rPr>
              <w:fldChar w:fldCharType="begin"/>
            </w:r>
            <w:r w:rsidR="00246A72">
              <w:rPr>
                <w:noProof/>
                <w:webHidden/>
              </w:rPr>
              <w:instrText xml:space="preserve"> PAGEREF _Toc146707964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5691E0E4" w14:textId="506D104F" w:rsidR="00246A72" w:rsidRDefault="00356AF3">
          <w:pPr>
            <w:pStyle w:val="TOC2"/>
            <w:rPr>
              <w:rFonts w:asciiTheme="minorHAnsi" w:eastAsiaTheme="minorEastAsia" w:hAnsiTheme="minorHAnsi" w:cstheme="minorBidi"/>
              <w:caps w:val="0"/>
              <w:noProof/>
              <w:sz w:val="22"/>
              <w:szCs w:val="22"/>
            </w:rPr>
          </w:pPr>
          <w:hyperlink w:anchor="_Toc146707965" w:history="1">
            <w:r w:rsidR="00246A72" w:rsidRPr="00B6074A">
              <w:rPr>
                <w:rStyle w:val="Hyperlink"/>
                <w:noProof/>
              </w:rPr>
              <w:t>5.8</w:t>
            </w:r>
            <w:r w:rsidR="00246A72">
              <w:rPr>
                <w:rFonts w:asciiTheme="minorHAnsi" w:eastAsiaTheme="minorEastAsia" w:hAnsiTheme="minorHAnsi" w:cstheme="minorBidi"/>
                <w:caps w:val="0"/>
                <w:noProof/>
                <w:sz w:val="22"/>
                <w:szCs w:val="22"/>
              </w:rPr>
              <w:tab/>
            </w:r>
            <w:r w:rsidR="00246A72" w:rsidRPr="00B6074A">
              <w:rPr>
                <w:rStyle w:val="Hyperlink"/>
                <w:noProof/>
              </w:rPr>
              <w:t>LIQUIDATED DAMAGES</w:t>
            </w:r>
            <w:r w:rsidR="00246A72">
              <w:rPr>
                <w:noProof/>
                <w:webHidden/>
              </w:rPr>
              <w:tab/>
            </w:r>
            <w:r w:rsidR="00246A72">
              <w:rPr>
                <w:noProof/>
                <w:webHidden/>
              </w:rPr>
              <w:fldChar w:fldCharType="begin"/>
            </w:r>
            <w:r w:rsidR="00246A72">
              <w:rPr>
                <w:noProof/>
                <w:webHidden/>
              </w:rPr>
              <w:instrText xml:space="preserve"> PAGEREF _Toc146707965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356D64BE" w14:textId="560D5655" w:rsidR="00246A72" w:rsidRDefault="00356AF3">
          <w:pPr>
            <w:pStyle w:val="TOC2"/>
            <w:rPr>
              <w:rFonts w:asciiTheme="minorHAnsi" w:eastAsiaTheme="minorEastAsia" w:hAnsiTheme="minorHAnsi" w:cstheme="minorBidi"/>
              <w:caps w:val="0"/>
              <w:noProof/>
              <w:sz w:val="22"/>
              <w:szCs w:val="22"/>
            </w:rPr>
          </w:pPr>
          <w:hyperlink w:anchor="_Toc146707966" w:history="1">
            <w:r w:rsidR="00246A72" w:rsidRPr="00B6074A">
              <w:rPr>
                <w:rStyle w:val="Hyperlink"/>
                <w:noProof/>
              </w:rPr>
              <w:t>5.9</w:t>
            </w:r>
            <w:r w:rsidR="00246A72">
              <w:rPr>
                <w:rFonts w:asciiTheme="minorHAnsi" w:eastAsiaTheme="minorEastAsia" w:hAnsiTheme="minorHAnsi" w:cstheme="minorBidi"/>
                <w:caps w:val="0"/>
                <w:noProof/>
                <w:sz w:val="22"/>
                <w:szCs w:val="22"/>
              </w:rPr>
              <w:tab/>
            </w:r>
            <w:r w:rsidR="00246A72" w:rsidRPr="00B6074A">
              <w:rPr>
                <w:rStyle w:val="Hyperlink"/>
                <w:noProof/>
              </w:rPr>
              <w:t>RETAINAGE</w:t>
            </w:r>
            <w:r w:rsidR="00246A72">
              <w:rPr>
                <w:noProof/>
                <w:webHidden/>
              </w:rPr>
              <w:tab/>
            </w:r>
            <w:r w:rsidR="00246A72">
              <w:rPr>
                <w:noProof/>
                <w:webHidden/>
              </w:rPr>
              <w:fldChar w:fldCharType="begin"/>
            </w:r>
            <w:r w:rsidR="00246A72">
              <w:rPr>
                <w:noProof/>
                <w:webHidden/>
              </w:rPr>
              <w:instrText xml:space="preserve"> PAGEREF _Toc146707966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40BEA5AA" w14:textId="679F5F21" w:rsidR="00246A72" w:rsidRDefault="00356AF3">
          <w:pPr>
            <w:pStyle w:val="TOC2"/>
            <w:rPr>
              <w:rFonts w:asciiTheme="minorHAnsi" w:eastAsiaTheme="minorEastAsia" w:hAnsiTheme="minorHAnsi" w:cstheme="minorBidi"/>
              <w:caps w:val="0"/>
              <w:noProof/>
              <w:sz w:val="22"/>
              <w:szCs w:val="22"/>
            </w:rPr>
          </w:pPr>
          <w:hyperlink w:anchor="_Toc146707967" w:history="1">
            <w:r w:rsidR="00246A72" w:rsidRPr="00B6074A">
              <w:rPr>
                <w:rStyle w:val="Hyperlink"/>
                <w:noProof/>
              </w:rPr>
              <w:t>5.10</w:t>
            </w:r>
            <w:r w:rsidR="00246A72">
              <w:rPr>
                <w:rFonts w:asciiTheme="minorHAnsi" w:eastAsiaTheme="minorEastAsia" w:hAnsiTheme="minorHAnsi" w:cstheme="minorBidi"/>
                <w:caps w:val="0"/>
                <w:noProof/>
                <w:sz w:val="22"/>
                <w:szCs w:val="22"/>
              </w:rPr>
              <w:tab/>
            </w:r>
            <w:r w:rsidR="00246A72" w:rsidRPr="00B6074A">
              <w:rPr>
                <w:rStyle w:val="Hyperlink"/>
                <w:noProof/>
              </w:rPr>
              <w:t>ELECTRONIC PAYMENTS</w:t>
            </w:r>
            <w:r w:rsidR="00246A72">
              <w:rPr>
                <w:noProof/>
                <w:webHidden/>
              </w:rPr>
              <w:tab/>
            </w:r>
            <w:r w:rsidR="00246A72">
              <w:rPr>
                <w:noProof/>
                <w:webHidden/>
              </w:rPr>
              <w:fldChar w:fldCharType="begin"/>
            </w:r>
            <w:r w:rsidR="00246A72">
              <w:rPr>
                <w:noProof/>
                <w:webHidden/>
              </w:rPr>
              <w:instrText xml:space="preserve"> PAGEREF _Toc146707967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6CE64006" w14:textId="23D1A5C7" w:rsidR="00246A72" w:rsidRDefault="00356AF3">
          <w:pPr>
            <w:pStyle w:val="TOC2"/>
            <w:rPr>
              <w:rFonts w:asciiTheme="minorHAnsi" w:eastAsiaTheme="minorEastAsia" w:hAnsiTheme="minorHAnsi" w:cstheme="minorBidi"/>
              <w:caps w:val="0"/>
              <w:noProof/>
              <w:sz w:val="22"/>
              <w:szCs w:val="22"/>
            </w:rPr>
          </w:pPr>
          <w:hyperlink w:anchor="_Toc146707968" w:history="1">
            <w:r w:rsidR="00246A72" w:rsidRPr="00B6074A">
              <w:rPr>
                <w:rStyle w:val="Hyperlink"/>
                <w:noProof/>
              </w:rPr>
              <w:t>5.11</w:t>
            </w:r>
            <w:r w:rsidR="00246A72">
              <w:rPr>
                <w:rFonts w:asciiTheme="minorHAnsi" w:eastAsiaTheme="minorEastAsia" w:hAnsiTheme="minorHAnsi" w:cstheme="minorBidi"/>
                <w:caps w:val="0"/>
                <w:noProof/>
                <w:sz w:val="22"/>
                <w:szCs w:val="22"/>
              </w:rPr>
              <w:tab/>
            </w:r>
            <w:r w:rsidR="00246A72" w:rsidRPr="00B6074A">
              <w:rPr>
                <w:rStyle w:val="Hyperlink"/>
                <w:noProof/>
              </w:rPr>
              <w:t>REPORTING AND SUPPLIER CONVENIENCE FEE</w:t>
            </w:r>
            <w:r w:rsidR="00246A72">
              <w:rPr>
                <w:noProof/>
                <w:webHidden/>
              </w:rPr>
              <w:tab/>
            </w:r>
            <w:r w:rsidR="00246A72">
              <w:rPr>
                <w:noProof/>
                <w:webHidden/>
              </w:rPr>
              <w:fldChar w:fldCharType="begin"/>
            </w:r>
            <w:r w:rsidR="00246A72">
              <w:rPr>
                <w:noProof/>
                <w:webHidden/>
              </w:rPr>
              <w:instrText xml:space="preserve"> PAGEREF _Toc146707968 \h </w:instrText>
            </w:r>
            <w:r w:rsidR="00246A72">
              <w:rPr>
                <w:noProof/>
                <w:webHidden/>
              </w:rPr>
            </w:r>
            <w:r w:rsidR="00246A72">
              <w:rPr>
                <w:noProof/>
                <w:webHidden/>
              </w:rPr>
              <w:fldChar w:fldCharType="separate"/>
            </w:r>
            <w:r w:rsidR="00246A72">
              <w:rPr>
                <w:noProof/>
                <w:webHidden/>
              </w:rPr>
              <w:t>19</w:t>
            </w:r>
            <w:r w:rsidR="00246A72">
              <w:rPr>
                <w:noProof/>
                <w:webHidden/>
              </w:rPr>
              <w:fldChar w:fldCharType="end"/>
            </w:r>
          </w:hyperlink>
        </w:p>
        <w:p w14:paraId="58331B24" w14:textId="716899B8"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69" w:history="1">
            <w:r w:rsidR="00246A72" w:rsidRPr="00B6074A">
              <w:rPr>
                <w:rStyle w:val="Hyperlink"/>
                <w:noProof/>
              </w:rPr>
              <w:t>6</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DATA SECURITY REQUIREMENTS – CONTRACTOR RESPONSIBILITY</w:t>
            </w:r>
            <w:r w:rsidR="00246A72">
              <w:rPr>
                <w:noProof/>
                <w:webHidden/>
              </w:rPr>
              <w:tab/>
            </w:r>
            <w:r w:rsidR="00246A72">
              <w:rPr>
                <w:noProof/>
                <w:webHidden/>
              </w:rPr>
              <w:fldChar w:fldCharType="begin"/>
            </w:r>
            <w:r w:rsidR="00246A72">
              <w:rPr>
                <w:noProof/>
                <w:webHidden/>
              </w:rPr>
              <w:instrText xml:space="preserve"> PAGEREF _Toc146707969 \h </w:instrText>
            </w:r>
            <w:r w:rsidR="00246A72">
              <w:rPr>
                <w:noProof/>
                <w:webHidden/>
              </w:rPr>
            </w:r>
            <w:r w:rsidR="00246A72">
              <w:rPr>
                <w:noProof/>
                <w:webHidden/>
              </w:rPr>
              <w:fldChar w:fldCharType="separate"/>
            </w:r>
            <w:r w:rsidR="00246A72">
              <w:rPr>
                <w:noProof/>
                <w:webHidden/>
              </w:rPr>
              <w:t>21</w:t>
            </w:r>
            <w:r w:rsidR="00246A72">
              <w:rPr>
                <w:noProof/>
                <w:webHidden/>
              </w:rPr>
              <w:fldChar w:fldCharType="end"/>
            </w:r>
          </w:hyperlink>
        </w:p>
        <w:p w14:paraId="3BA522BF" w14:textId="47A180C5"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70" w:history="1">
            <w:r w:rsidR="00246A72" w:rsidRPr="00B6074A">
              <w:rPr>
                <w:rStyle w:val="Hyperlink"/>
                <w:noProof/>
              </w:rPr>
              <w:t>7</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MODIFICATIONS TO THE STATE OF NEW JERSEY STANDARD TERMS AND CONDITIONS</w:t>
            </w:r>
            <w:r w:rsidR="00246A72">
              <w:rPr>
                <w:noProof/>
                <w:webHidden/>
              </w:rPr>
              <w:tab/>
            </w:r>
            <w:r w:rsidR="00246A72">
              <w:rPr>
                <w:noProof/>
                <w:webHidden/>
              </w:rPr>
              <w:fldChar w:fldCharType="begin"/>
            </w:r>
            <w:r w:rsidR="00246A72">
              <w:rPr>
                <w:noProof/>
                <w:webHidden/>
              </w:rPr>
              <w:instrText xml:space="preserve"> PAGEREF _Toc146707970 \h </w:instrText>
            </w:r>
            <w:r w:rsidR="00246A72">
              <w:rPr>
                <w:noProof/>
                <w:webHidden/>
              </w:rPr>
            </w:r>
            <w:r w:rsidR="00246A72">
              <w:rPr>
                <w:noProof/>
                <w:webHidden/>
              </w:rPr>
              <w:fldChar w:fldCharType="separate"/>
            </w:r>
            <w:r w:rsidR="00246A72">
              <w:rPr>
                <w:noProof/>
                <w:webHidden/>
              </w:rPr>
              <w:t>22</w:t>
            </w:r>
            <w:r w:rsidR="00246A72">
              <w:rPr>
                <w:noProof/>
                <w:webHidden/>
              </w:rPr>
              <w:fldChar w:fldCharType="end"/>
            </w:r>
          </w:hyperlink>
        </w:p>
        <w:p w14:paraId="4932DE17" w14:textId="7189716F"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71" w:history="1">
            <w:r w:rsidR="00246A72" w:rsidRPr="00B6074A">
              <w:rPr>
                <w:rStyle w:val="Hyperlink"/>
                <w:noProof/>
              </w:rPr>
              <w:t>8</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QUOTE EVALUATION AND AWARD</w:t>
            </w:r>
            <w:r w:rsidR="00246A72">
              <w:rPr>
                <w:noProof/>
                <w:webHidden/>
              </w:rPr>
              <w:tab/>
            </w:r>
            <w:r w:rsidR="00246A72">
              <w:rPr>
                <w:noProof/>
                <w:webHidden/>
              </w:rPr>
              <w:fldChar w:fldCharType="begin"/>
            </w:r>
            <w:r w:rsidR="00246A72">
              <w:rPr>
                <w:noProof/>
                <w:webHidden/>
              </w:rPr>
              <w:instrText xml:space="preserve"> PAGEREF _Toc146707971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3F7EF6FE" w14:textId="7362EF19" w:rsidR="00246A72" w:rsidRDefault="00356AF3">
          <w:pPr>
            <w:pStyle w:val="TOC2"/>
            <w:rPr>
              <w:rFonts w:asciiTheme="minorHAnsi" w:eastAsiaTheme="minorEastAsia" w:hAnsiTheme="minorHAnsi" w:cstheme="minorBidi"/>
              <w:caps w:val="0"/>
              <w:noProof/>
              <w:sz w:val="22"/>
              <w:szCs w:val="22"/>
            </w:rPr>
          </w:pPr>
          <w:hyperlink w:anchor="_Toc146707972" w:history="1">
            <w:r w:rsidR="00246A72" w:rsidRPr="00B6074A">
              <w:rPr>
                <w:rStyle w:val="Hyperlink"/>
                <w:noProof/>
              </w:rPr>
              <w:t>8.1</w:t>
            </w:r>
            <w:r w:rsidR="00246A72">
              <w:rPr>
                <w:rFonts w:asciiTheme="minorHAnsi" w:eastAsiaTheme="minorEastAsia" w:hAnsiTheme="minorHAnsi" w:cstheme="minorBidi"/>
                <w:caps w:val="0"/>
                <w:noProof/>
                <w:sz w:val="22"/>
                <w:szCs w:val="22"/>
              </w:rPr>
              <w:tab/>
            </w:r>
            <w:r w:rsidR="00246A72" w:rsidRPr="00B6074A">
              <w:rPr>
                <w:rStyle w:val="Hyperlink"/>
                <w:noProof/>
              </w:rPr>
              <w:t>RIGHT TO WAIVE</w:t>
            </w:r>
            <w:r w:rsidR="00246A72">
              <w:rPr>
                <w:noProof/>
                <w:webHidden/>
              </w:rPr>
              <w:tab/>
            </w:r>
            <w:r w:rsidR="00246A72">
              <w:rPr>
                <w:noProof/>
                <w:webHidden/>
              </w:rPr>
              <w:fldChar w:fldCharType="begin"/>
            </w:r>
            <w:r w:rsidR="00246A72">
              <w:rPr>
                <w:noProof/>
                <w:webHidden/>
              </w:rPr>
              <w:instrText xml:space="preserve"> PAGEREF _Toc146707972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04D63190" w14:textId="5490DDA9" w:rsidR="00246A72" w:rsidRDefault="00356AF3">
          <w:pPr>
            <w:pStyle w:val="TOC2"/>
            <w:rPr>
              <w:rFonts w:asciiTheme="minorHAnsi" w:eastAsiaTheme="minorEastAsia" w:hAnsiTheme="minorHAnsi" w:cstheme="minorBidi"/>
              <w:caps w:val="0"/>
              <w:noProof/>
              <w:sz w:val="22"/>
              <w:szCs w:val="22"/>
            </w:rPr>
          </w:pPr>
          <w:hyperlink w:anchor="_Toc146707973" w:history="1">
            <w:r w:rsidR="00246A72" w:rsidRPr="00B6074A">
              <w:rPr>
                <w:rStyle w:val="Hyperlink"/>
                <w:noProof/>
              </w:rPr>
              <w:t>8.2</w:t>
            </w:r>
            <w:r w:rsidR="00246A72">
              <w:rPr>
                <w:rFonts w:asciiTheme="minorHAnsi" w:eastAsiaTheme="minorEastAsia" w:hAnsiTheme="minorHAnsi" w:cstheme="minorBidi"/>
                <w:caps w:val="0"/>
                <w:noProof/>
                <w:sz w:val="22"/>
                <w:szCs w:val="22"/>
              </w:rPr>
              <w:tab/>
            </w:r>
            <w:r w:rsidR="00246A72" w:rsidRPr="00B6074A">
              <w:rPr>
                <w:rStyle w:val="Hyperlink"/>
                <w:noProof/>
              </w:rPr>
              <w:t>DIRECTOR’S RIGHT TO ACCEPT OR REJECT A QUOTE</w:t>
            </w:r>
            <w:r w:rsidR="00246A72">
              <w:rPr>
                <w:noProof/>
                <w:webHidden/>
              </w:rPr>
              <w:tab/>
            </w:r>
            <w:r w:rsidR="00246A72">
              <w:rPr>
                <w:noProof/>
                <w:webHidden/>
              </w:rPr>
              <w:fldChar w:fldCharType="begin"/>
            </w:r>
            <w:r w:rsidR="00246A72">
              <w:rPr>
                <w:noProof/>
                <w:webHidden/>
              </w:rPr>
              <w:instrText xml:space="preserve"> PAGEREF _Toc146707973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28381923" w14:textId="3DB446DC" w:rsidR="00246A72" w:rsidRDefault="00356AF3">
          <w:pPr>
            <w:pStyle w:val="TOC2"/>
            <w:rPr>
              <w:rFonts w:asciiTheme="minorHAnsi" w:eastAsiaTheme="minorEastAsia" w:hAnsiTheme="minorHAnsi" w:cstheme="minorBidi"/>
              <w:caps w:val="0"/>
              <w:noProof/>
              <w:sz w:val="22"/>
              <w:szCs w:val="22"/>
            </w:rPr>
          </w:pPr>
          <w:hyperlink w:anchor="_Toc146707974" w:history="1">
            <w:r w:rsidR="00246A72" w:rsidRPr="00B6074A">
              <w:rPr>
                <w:rStyle w:val="Hyperlink"/>
                <w:noProof/>
              </w:rPr>
              <w:t>8.3</w:t>
            </w:r>
            <w:r w:rsidR="00246A72">
              <w:rPr>
                <w:rFonts w:asciiTheme="minorHAnsi" w:eastAsiaTheme="minorEastAsia" w:hAnsiTheme="minorHAnsi" w:cstheme="minorBidi"/>
                <w:caps w:val="0"/>
                <w:noProof/>
                <w:sz w:val="22"/>
                <w:szCs w:val="22"/>
              </w:rPr>
              <w:tab/>
            </w:r>
            <w:r w:rsidR="00246A72" w:rsidRPr="00B6074A">
              <w:rPr>
                <w:rStyle w:val="Hyperlink"/>
                <w:noProof/>
              </w:rPr>
              <w:t>RECIPROCITY FOR JURISDICTIONAL BIDDER PREFERENCE</w:t>
            </w:r>
            <w:r w:rsidR="00246A72">
              <w:rPr>
                <w:noProof/>
                <w:webHidden/>
              </w:rPr>
              <w:tab/>
            </w:r>
            <w:r w:rsidR="00246A72">
              <w:rPr>
                <w:noProof/>
                <w:webHidden/>
              </w:rPr>
              <w:fldChar w:fldCharType="begin"/>
            </w:r>
            <w:r w:rsidR="00246A72">
              <w:rPr>
                <w:noProof/>
                <w:webHidden/>
              </w:rPr>
              <w:instrText xml:space="preserve"> PAGEREF _Toc146707974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0B29138F" w14:textId="5DB177EA" w:rsidR="00246A72" w:rsidRDefault="00356AF3">
          <w:pPr>
            <w:pStyle w:val="TOC2"/>
            <w:rPr>
              <w:rFonts w:asciiTheme="minorHAnsi" w:eastAsiaTheme="minorEastAsia" w:hAnsiTheme="minorHAnsi" w:cstheme="minorBidi"/>
              <w:caps w:val="0"/>
              <w:noProof/>
              <w:sz w:val="22"/>
              <w:szCs w:val="22"/>
            </w:rPr>
          </w:pPr>
          <w:hyperlink w:anchor="_Toc146707975" w:history="1">
            <w:r w:rsidR="00246A72" w:rsidRPr="00B6074A">
              <w:rPr>
                <w:rStyle w:val="Hyperlink"/>
                <w:noProof/>
              </w:rPr>
              <w:t>8.4</w:t>
            </w:r>
            <w:r w:rsidR="00246A72">
              <w:rPr>
                <w:rFonts w:asciiTheme="minorHAnsi" w:eastAsiaTheme="minorEastAsia" w:hAnsiTheme="minorHAnsi" w:cstheme="minorBidi"/>
                <w:caps w:val="0"/>
                <w:noProof/>
                <w:sz w:val="22"/>
                <w:szCs w:val="22"/>
              </w:rPr>
              <w:tab/>
            </w:r>
            <w:r w:rsidR="00246A72" w:rsidRPr="00B6074A">
              <w:rPr>
                <w:rStyle w:val="Hyperlink"/>
                <w:noProof/>
              </w:rPr>
              <w:t>CLARIFICATION OF QUOTE</w:t>
            </w:r>
            <w:r w:rsidR="00246A72">
              <w:rPr>
                <w:noProof/>
                <w:webHidden/>
              </w:rPr>
              <w:tab/>
            </w:r>
            <w:r w:rsidR="00246A72">
              <w:rPr>
                <w:noProof/>
                <w:webHidden/>
              </w:rPr>
              <w:fldChar w:fldCharType="begin"/>
            </w:r>
            <w:r w:rsidR="00246A72">
              <w:rPr>
                <w:noProof/>
                <w:webHidden/>
              </w:rPr>
              <w:instrText xml:space="preserve"> PAGEREF _Toc146707975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41DFFF22" w14:textId="70F09E71" w:rsidR="00246A72" w:rsidRDefault="00356AF3">
          <w:pPr>
            <w:pStyle w:val="TOC2"/>
            <w:rPr>
              <w:rFonts w:asciiTheme="minorHAnsi" w:eastAsiaTheme="minorEastAsia" w:hAnsiTheme="minorHAnsi" w:cstheme="minorBidi"/>
              <w:caps w:val="0"/>
              <w:noProof/>
              <w:sz w:val="22"/>
              <w:szCs w:val="22"/>
            </w:rPr>
          </w:pPr>
          <w:hyperlink w:anchor="_Toc146707976" w:history="1">
            <w:r w:rsidR="00246A72" w:rsidRPr="00B6074A">
              <w:rPr>
                <w:rStyle w:val="Hyperlink"/>
                <w:noProof/>
              </w:rPr>
              <w:t>8.5</w:t>
            </w:r>
            <w:r w:rsidR="00246A72">
              <w:rPr>
                <w:rFonts w:asciiTheme="minorHAnsi" w:eastAsiaTheme="minorEastAsia" w:hAnsiTheme="minorHAnsi" w:cstheme="minorBidi"/>
                <w:caps w:val="0"/>
                <w:noProof/>
                <w:sz w:val="22"/>
                <w:szCs w:val="22"/>
              </w:rPr>
              <w:tab/>
            </w:r>
            <w:r w:rsidR="00246A72" w:rsidRPr="00B6074A">
              <w:rPr>
                <w:rStyle w:val="Hyperlink"/>
                <w:noProof/>
              </w:rPr>
              <w:t>ORAL PRESENTATION</w:t>
            </w:r>
            <w:r w:rsidR="00246A72">
              <w:rPr>
                <w:noProof/>
                <w:webHidden/>
              </w:rPr>
              <w:tab/>
            </w:r>
            <w:r w:rsidR="00246A72">
              <w:rPr>
                <w:noProof/>
                <w:webHidden/>
              </w:rPr>
              <w:fldChar w:fldCharType="begin"/>
            </w:r>
            <w:r w:rsidR="00246A72">
              <w:rPr>
                <w:noProof/>
                <w:webHidden/>
              </w:rPr>
              <w:instrText xml:space="preserve"> PAGEREF _Toc146707976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494B9F4E" w14:textId="40A1D561" w:rsidR="00246A72" w:rsidRDefault="00356AF3">
          <w:pPr>
            <w:pStyle w:val="TOC2"/>
            <w:rPr>
              <w:rFonts w:asciiTheme="minorHAnsi" w:eastAsiaTheme="minorEastAsia" w:hAnsiTheme="minorHAnsi" w:cstheme="minorBidi"/>
              <w:caps w:val="0"/>
              <w:noProof/>
              <w:sz w:val="22"/>
              <w:szCs w:val="22"/>
            </w:rPr>
          </w:pPr>
          <w:hyperlink w:anchor="_Toc146707977" w:history="1">
            <w:r w:rsidR="00246A72" w:rsidRPr="00B6074A">
              <w:rPr>
                <w:rStyle w:val="Hyperlink"/>
                <w:noProof/>
              </w:rPr>
              <w:t>8.6</w:t>
            </w:r>
            <w:r w:rsidR="00246A72">
              <w:rPr>
                <w:rFonts w:asciiTheme="minorHAnsi" w:eastAsiaTheme="minorEastAsia" w:hAnsiTheme="minorHAnsi" w:cstheme="minorBidi"/>
                <w:caps w:val="0"/>
                <w:noProof/>
                <w:sz w:val="22"/>
                <w:szCs w:val="22"/>
              </w:rPr>
              <w:tab/>
            </w:r>
            <w:r w:rsidR="00246A72" w:rsidRPr="00B6074A">
              <w:rPr>
                <w:rStyle w:val="Hyperlink"/>
                <w:noProof/>
              </w:rPr>
              <w:t>TIE QUOTES</w:t>
            </w:r>
            <w:r w:rsidR="00246A72">
              <w:rPr>
                <w:noProof/>
                <w:webHidden/>
              </w:rPr>
              <w:tab/>
            </w:r>
            <w:r w:rsidR="00246A72">
              <w:rPr>
                <w:noProof/>
                <w:webHidden/>
              </w:rPr>
              <w:fldChar w:fldCharType="begin"/>
            </w:r>
            <w:r w:rsidR="00246A72">
              <w:rPr>
                <w:noProof/>
                <w:webHidden/>
              </w:rPr>
              <w:instrText xml:space="preserve"> PAGEREF _Toc146707977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752B5903" w14:textId="1BEB96EB" w:rsidR="00246A72" w:rsidRDefault="00356AF3">
          <w:pPr>
            <w:pStyle w:val="TOC2"/>
            <w:rPr>
              <w:rFonts w:asciiTheme="minorHAnsi" w:eastAsiaTheme="minorEastAsia" w:hAnsiTheme="minorHAnsi" w:cstheme="minorBidi"/>
              <w:caps w:val="0"/>
              <w:noProof/>
              <w:sz w:val="22"/>
              <w:szCs w:val="22"/>
            </w:rPr>
          </w:pPr>
          <w:hyperlink w:anchor="_Toc146707978" w:history="1">
            <w:r w:rsidR="00246A72" w:rsidRPr="00B6074A">
              <w:rPr>
                <w:rStyle w:val="Hyperlink"/>
                <w:noProof/>
              </w:rPr>
              <w:t>8.7</w:t>
            </w:r>
            <w:r w:rsidR="00246A72">
              <w:rPr>
                <w:rFonts w:asciiTheme="minorHAnsi" w:eastAsiaTheme="minorEastAsia" w:hAnsiTheme="minorHAnsi" w:cstheme="minorBidi"/>
                <w:caps w:val="0"/>
                <w:noProof/>
                <w:sz w:val="22"/>
                <w:szCs w:val="22"/>
              </w:rPr>
              <w:tab/>
            </w:r>
            <w:r w:rsidR="00246A72" w:rsidRPr="00B6074A">
              <w:rPr>
                <w:rStyle w:val="Hyperlink"/>
                <w:noProof/>
              </w:rPr>
              <w:t>STATE'S RIGHT TO INSPECT BIDDER’S FACILITIES</w:t>
            </w:r>
            <w:r w:rsidR="00246A72">
              <w:rPr>
                <w:noProof/>
                <w:webHidden/>
              </w:rPr>
              <w:tab/>
            </w:r>
            <w:r w:rsidR="00246A72">
              <w:rPr>
                <w:noProof/>
                <w:webHidden/>
              </w:rPr>
              <w:fldChar w:fldCharType="begin"/>
            </w:r>
            <w:r w:rsidR="00246A72">
              <w:rPr>
                <w:noProof/>
                <w:webHidden/>
              </w:rPr>
              <w:instrText xml:space="preserve"> PAGEREF _Toc146707978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1B02B497" w14:textId="333C077C" w:rsidR="00246A72" w:rsidRDefault="00356AF3">
          <w:pPr>
            <w:pStyle w:val="TOC2"/>
            <w:rPr>
              <w:rFonts w:asciiTheme="minorHAnsi" w:eastAsiaTheme="minorEastAsia" w:hAnsiTheme="minorHAnsi" w:cstheme="minorBidi"/>
              <w:caps w:val="0"/>
              <w:noProof/>
              <w:sz w:val="22"/>
              <w:szCs w:val="22"/>
            </w:rPr>
          </w:pPr>
          <w:hyperlink w:anchor="_Toc146707979" w:history="1">
            <w:r w:rsidR="00246A72" w:rsidRPr="00B6074A">
              <w:rPr>
                <w:rStyle w:val="Hyperlink"/>
                <w:noProof/>
              </w:rPr>
              <w:t>8.8</w:t>
            </w:r>
            <w:r w:rsidR="00246A72">
              <w:rPr>
                <w:rFonts w:asciiTheme="minorHAnsi" w:eastAsiaTheme="minorEastAsia" w:hAnsiTheme="minorHAnsi" w:cstheme="minorBidi"/>
                <w:caps w:val="0"/>
                <w:noProof/>
                <w:sz w:val="22"/>
                <w:szCs w:val="22"/>
              </w:rPr>
              <w:tab/>
            </w:r>
            <w:r w:rsidR="00246A72" w:rsidRPr="00B6074A">
              <w:rPr>
                <w:rStyle w:val="Hyperlink"/>
                <w:noProof/>
              </w:rPr>
              <w:t>STATE'S RIGHT TO CHECK REFERENCES</w:t>
            </w:r>
            <w:r w:rsidR="00246A72">
              <w:rPr>
                <w:noProof/>
                <w:webHidden/>
              </w:rPr>
              <w:tab/>
            </w:r>
            <w:r w:rsidR="00246A72">
              <w:rPr>
                <w:noProof/>
                <w:webHidden/>
              </w:rPr>
              <w:fldChar w:fldCharType="begin"/>
            </w:r>
            <w:r w:rsidR="00246A72">
              <w:rPr>
                <w:noProof/>
                <w:webHidden/>
              </w:rPr>
              <w:instrText xml:space="preserve"> PAGEREF _Toc146707979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51D6B8EE" w14:textId="329BF64C" w:rsidR="00246A72" w:rsidRDefault="00356AF3">
          <w:pPr>
            <w:pStyle w:val="TOC2"/>
            <w:rPr>
              <w:rFonts w:asciiTheme="minorHAnsi" w:eastAsiaTheme="minorEastAsia" w:hAnsiTheme="minorHAnsi" w:cstheme="minorBidi"/>
              <w:caps w:val="0"/>
              <w:noProof/>
              <w:sz w:val="22"/>
              <w:szCs w:val="22"/>
            </w:rPr>
          </w:pPr>
          <w:hyperlink w:anchor="_Toc146707980" w:history="1">
            <w:r w:rsidR="00246A72" w:rsidRPr="00B6074A">
              <w:rPr>
                <w:rStyle w:val="Hyperlink"/>
                <w:noProof/>
              </w:rPr>
              <w:t>8.9</w:t>
            </w:r>
            <w:r w:rsidR="00246A72">
              <w:rPr>
                <w:rFonts w:asciiTheme="minorHAnsi" w:eastAsiaTheme="minorEastAsia" w:hAnsiTheme="minorHAnsi" w:cstheme="minorBidi"/>
                <w:caps w:val="0"/>
                <w:noProof/>
                <w:sz w:val="22"/>
                <w:szCs w:val="22"/>
              </w:rPr>
              <w:tab/>
            </w:r>
            <w:r w:rsidR="00246A72" w:rsidRPr="00B6074A">
              <w:rPr>
                <w:rStyle w:val="Hyperlink"/>
                <w:noProof/>
              </w:rPr>
              <w:t>EVALUATION CRITERIA</w:t>
            </w:r>
            <w:r w:rsidR="00246A72">
              <w:rPr>
                <w:noProof/>
                <w:webHidden/>
              </w:rPr>
              <w:tab/>
            </w:r>
            <w:r w:rsidR="00246A72">
              <w:rPr>
                <w:noProof/>
                <w:webHidden/>
              </w:rPr>
              <w:fldChar w:fldCharType="begin"/>
            </w:r>
            <w:r w:rsidR="00246A72">
              <w:rPr>
                <w:noProof/>
                <w:webHidden/>
              </w:rPr>
              <w:instrText xml:space="preserve"> PAGEREF _Toc146707980 \h </w:instrText>
            </w:r>
            <w:r w:rsidR="00246A72">
              <w:rPr>
                <w:noProof/>
                <w:webHidden/>
              </w:rPr>
            </w:r>
            <w:r w:rsidR="00246A72">
              <w:rPr>
                <w:noProof/>
                <w:webHidden/>
              </w:rPr>
              <w:fldChar w:fldCharType="separate"/>
            </w:r>
            <w:r w:rsidR="00246A72">
              <w:rPr>
                <w:noProof/>
                <w:webHidden/>
              </w:rPr>
              <w:t>23</w:t>
            </w:r>
            <w:r w:rsidR="00246A72">
              <w:rPr>
                <w:noProof/>
                <w:webHidden/>
              </w:rPr>
              <w:fldChar w:fldCharType="end"/>
            </w:r>
          </w:hyperlink>
        </w:p>
        <w:p w14:paraId="35816584" w14:textId="2183FF81" w:rsidR="00246A72" w:rsidRDefault="00356AF3">
          <w:pPr>
            <w:pStyle w:val="TOC3"/>
            <w:rPr>
              <w:rFonts w:asciiTheme="minorHAnsi" w:eastAsiaTheme="minorEastAsia" w:hAnsiTheme="minorHAnsi" w:cstheme="minorBidi"/>
              <w:iCs w:val="0"/>
              <w:caps w:val="0"/>
              <w:noProof/>
              <w:sz w:val="22"/>
              <w:szCs w:val="22"/>
            </w:rPr>
          </w:pPr>
          <w:hyperlink w:anchor="_Toc146707981" w:history="1">
            <w:r w:rsidR="00246A72" w:rsidRPr="00B6074A">
              <w:rPr>
                <w:rStyle w:val="Hyperlink"/>
                <w:noProof/>
              </w:rPr>
              <w:t>8.9.1</w:t>
            </w:r>
            <w:r w:rsidR="00246A72">
              <w:rPr>
                <w:rFonts w:asciiTheme="minorHAnsi" w:eastAsiaTheme="minorEastAsia" w:hAnsiTheme="minorHAnsi" w:cstheme="minorBidi"/>
                <w:iCs w:val="0"/>
                <w:caps w:val="0"/>
                <w:noProof/>
                <w:sz w:val="22"/>
                <w:szCs w:val="22"/>
              </w:rPr>
              <w:tab/>
            </w:r>
            <w:r w:rsidR="00246A72" w:rsidRPr="00B6074A">
              <w:rPr>
                <w:rStyle w:val="Hyperlink"/>
                <w:noProof/>
              </w:rPr>
              <w:t>TECHNICAL EVALUATION CRITERIA</w:t>
            </w:r>
            <w:r w:rsidR="00246A72">
              <w:rPr>
                <w:noProof/>
                <w:webHidden/>
              </w:rPr>
              <w:tab/>
            </w:r>
            <w:r w:rsidR="00246A72">
              <w:rPr>
                <w:noProof/>
                <w:webHidden/>
              </w:rPr>
              <w:fldChar w:fldCharType="begin"/>
            </w:r>
            <w:r w:rsidR="00246A72">
              <w:rPr>
                <w:noProof/>
                <w:webHidden/>
              </w:rPr>
              <w:instrText xml:space="preserve"> PAGEREF _Toc146707981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402057BD" w14:textId="149A5FD4" w:rsidR="00246A72" w:rsidRDefault="00356AF3">
          <w:pPr>
            <w:pStyle w:val="TOC3"/>
            <w:rPr>
              <w:rFonts w:asciiTheme="minorHAnsi" w:eastAsiaTheme="minorEastAsia" w:hAnsiTheme="minorHAnsi" w:cstheme="minorBidi"/>
              <w:iCs w:val="0"/>
              <w:caps w:val="0"/>
              <w:noProof/>
              <w:sz w:val="22"/>
              <w:szCs w:val="22"/>
            </w:rPr>
          </w:pPr>
          <w:hyperlink w:anchor="_Toc146707982" w:history="1">
            <w:r w:rsidR="00246A72" w:rsidRPr="00B6074A">
              <w:rPr>
                <w:rStyle w:val="Hyperlink"/>
                <w:noProof/>
              </w:rPr>
              <w:t>8.9.2</w:t>
            </w:r>
            <w:r w:rsidR="00246A72">
              <w:rPr>
                <w:rFonts w:asciiTheme="minorHAnsi" w:eastAsiaTheme="minorEastAsia" w:hAnsiTheme="minorHAnsi" w:cstheme="minorBidi"/>
                <w:iCs w:val="0"/>
                <w:caps w:val="0"/>
                <w:noProof/>
                <w:sz w:val="22"/>
                <w:szCs w:val="22"/>
              </w:rPr>
              <w:tab/>
            </w:r>
            <w:r w:rsidR="00246A72" w:rsidRPr="00B6074A">
              <w:rPr>
                <w:rStyle w:val="Hyperlink"/>
                <w:noProof/>
              </w:rPr>
              <w:t>PRICE EVALUATION</w:t>
            </w:r>
            <w:r w:rsidR="00246A72">
              <w:rPr>
                <w:noProof/>
                <w:webHidden/>
              </w:rPr>
              <w:tab/>
            </w:r>
            <w:r w:rsidR="00246A72">
              <w:rPr>
                <w:noProof/>
                <w:webHidden/>
              </w:rPr>
              <w:fldChar w:fldCharType="begin"/>
            </w:r>
            <w:r w:rsidR="00246A72">
              <w:rPr>
                <w:noProof/>
                <w:webHidden/>
              </w:rPr>
              <w:instrText xml:space="preserve"> PAGEREF _Toc146707982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33D2BEE2" w14:textId="06FCD481" w:rsidR="00246A72" w:rsidRDefault="00356AF3">
          <w:pPr>
            <w:pStyle w:val="TOC2"/>
            <w:rPr>
              <w:rFonts w:asciiTheme="minorHAnsi" w:eastAsiaTheme="minorEastAsia" w:hAnsiTheme="minorHAnsi" w:cstheme="minorBidi"/>
              <w:caps w:val="0"/>
              <w:noProof/>
              <w:sz w:val="22"/>
              <w:szCs w:val="22"/>
            </w:rPr>
          </w:pPr>
          <w:hyperlink w:anchor="_Toc146707983" w:history="1">
            <w:r w:rsidR="00246A72" w:rsidRPr="00B6074A">
              <w:rPr>
                <w:rStyle w:val="Hyperlink"/>
                <w:rFonts w:eastAsia="MS Mincho"/>
                <w:noProof/>
              </w:rPr>
              <w:t>8.10</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QUOTE DISCREPANCIES</w:t>
            </w:r>
            <w:r w:rsidR="00246A72">
              <w:rPr>
                <w:noProof/>
                <w:webHidden/>
              </w:rPr>
              <w:tab/>
            </w:r>
            <w:r w:rsidR="00246A72">
              <w:rPr>
                <w:noProof/>
                <w:webHidden/>
              </w:rPr>
              <w:fldChar w:fldCharType="begin"/>
            </w:r>
            <w:r w:rsidR="00246A72">
              <w:rPr>
                <w:noProof/>
                <w:webHidden/>
              </w:rPr>
              <w:instrText xml:space="preserve"> PAGEREF _Toc146707983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36F1BA0C" w14:textId="027126A5" w:rsidR="00246A72" w:rsidRDefault="00356AF3">
          <w:pPr>
            <w:pStyle w:val="TOC2"/>
            <w:rPr>
              <w:rFonts w:asciiTheme="minorHAnsi" w:eastAsiaTheme="minorEastAsia" w:hAnsiTheme="minorHAnsi" w:cstheme="minorBidi"/>
              <w:caps w:val="0"/>
              <w:noProof/>
              <w:sz w:val="22"/>
              <w:szCs w:val="22"/>
            </w:rPr>
          </w:pPr>
          <w:hyperlink w:anchor="_Toc146707984" w:history="1">
            <w:r w:rsidR="00246A72" w:rsidRPr="00B6074A">
              <w:rPr>
                <w:rStyle w:val="Hyperlink"/>
                <w:noProof/>
              </w:rPr>
              <w:t>8.11</w:t>
            </w:r>
            <w:r w:rsidR="00246A72">
              <w:rPr>
                <w:rFonts w:asciiTheme="minorHAnsi" w:eastAsiaTheme="minorEastAsia" w:hAnsiTheme="minorHAnsi" w:cstheme="minorBidi"/>
                <w:caps w:val="0"/>
                <w:noProof/>
                <w:sz w:val="22"/>
                <w:szCs w:val="22"/>
              </w:rPr>
              <w:tab/>
            </w:r>
            <w:r w:rsidR="00246A72" w:rsidRPr="00B6074A">
              <w:rPr>
                <w:rStyle w:val="Hyperlink"/>
                <w:noProof/>
              </w:rPr>
              <w:t>NEGOTIATION</w:t>
            </w:r>
            <w:r w:rsidR="00246A72">
              <w:rPr>
                <w:noProof/>
                <w:webHidden/>
              </w:rPr>
              <w:tab/>
            </w:r>
            <w:r w:rsidR="00246A72">
              <w:rPr>
                <w:noProof/>
                <w:webHidden/>
              </w:rPr>
              <w:fldChar w:fldCharType="begin"/>
            </w:r>
            <w:r w:rsidR="00246A72">
              <w:rPr>
                <w:noProof/>
                <w:webHidden/>
              </w:rPr>
              <w:instrText xml:space="preserve"> PAGEREF _Toc146707984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727B1EF2" w14:textId="7FAE5121" w:rsidR="00246A72" w:rsidRDefault="00356AF3">
          <w:pPr>
            <w:pStyle w:val="TOC2"/>
            <w:rPr>
              <w:rFonts w:asciiTheme="minorHAnsi" w:eastAsiaTheme="minorEastAsia" w:hAnsiTheme="minorHAnsi" w:cstheme="minorBidi"/>
              <w:caps w:val="0"/>
              <w:noProof/>
              <w:sz w:val="22"/>
              <w:szCs w:val="22"/>
            </w:rPr>
          </w:pPr>
          <w:hyperlink w:anchor="_Toc146707985" w:history="1">
            <w:r w:rsidR="00246A72" w:rsidRPr="00B6074A">
              <w:rPr>
                <w:rStyle w:val="Hyperlink"/>
                <w:noProof/>
              </w:rPr>
              <w:t>8.12</w:t>
            </w:r>
            <w:r w:rsidR="00246A72">
              <w:rPr>
                <w:rFonts w:asciiTheme="minorHAnsi" w:eastAsiaTheme="minorEastAsia" w:hAnsiTheme="minorHAnsi" w:cstheme="minorBidi"/>
                <w:caps w:val="0"/>
                <w:noProof/>
                <w:sz w:val="22"/>
                <w:szCs w:val="22"/>
              </w:rPr>
              <w:tab/>
            </w:r>
            <w:r w:rsidR="00246A72" w:rsidRPr="00B6074A">
              <w:rPr>
                <w:rStyle w:val="Hyperlink"/>
                <w:noProof/>
              </w:rPr>
              <w:t>BEST AND FINAL OFFER (BAFO)</w:t>
            </w:r>
            <w:r w:rsidR="00246A72">
              <w:rPr>
                <w:noProof/>
                <w:webHidden/>
              </w:rPr>
              <w:tab/>
            </w:r>
            <w:r w:rsidR="00246A72">
              <w:rPr>
                <w:noProof/>
                <w:webHidden/>
              </w:rPr>
              <w:fldChar w:fldCharType="begin"/>
            </w:r>
            <w:r w:rsidR="00246A72">
              <w:rPr>
                <w:noProof/>
                <w:webHidden/>
              </w:rPr>
              <w:instrText xml:space="preserve"> PAGEREF _Toc146707985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785F19C7" w14:textId="781D5CEB" w:rsidR="00246A72" w:rsidRDefault="00356AF3">
          <w:pPr>
            <w:pStyle w:val="TOC2"/>
            <w:rPr>
              <w:rFonts w:asciiTheme="minorHAnsi" w:eastAsiaTheme="minorEastAsia" w:hAnsiTheme="minorHAnsi" w:cstheme="minorBidi"/>
              <w:caps w:val="0"/>
              <w:noProof/>
              <w:sz w:val="22"/>
              <w:szCs w:val="22"/>
            </w:rPr>
          </w:pPr>
          <w:hyperlink w:anchor="_Toc146707986" w:history="1">
            <w:r w:rsidR="00246A72" w:rsidRPr="00B6074A">
              <w:rPr>
                <w:rStyle w:val="Hyperlink"/>
                <w:noProof/>
              </w:rPr>
              <w:t>8.13</w:t>
            </w:r>
            <w:r w:rsidR="00246A72">
              <w:rPr>
                <w:rFonts w:asciiTheme="minorHAnsi" w:eastAsiaTheme="minorEastAsia" w:hAnsiTheme="minorHAnsi" w:cstheme="minorBidi"/>
                <w:caps w:val="0"/>
                <w:noProof/>
                <w:sz w:val="22"/>
                <w:szCs w:val="22"/>
              </w:rPr>
              <w:tab/>
            </w:r>
            <w:r w:rsidR="00246A72" w:rsidRPr="00B6074A">
              <w:rPr>
                <w:rStyle w:val="Hyperlink"/>
                <w:noProof/>
              </w:rPr>
              <w:t xml:space="preserve">“REQUEST FOR REVISION” WITHIN </w:t>
            </w:r>
            <w:r w:rsidR="00246A72" w:rsidRPr="00B6074A">
              <w:rPr>
                <w:rStyle w:val="Hyperlink"/>
                <w:i/>
                <w:iCs/>
                <w:noProof/>
              </w:rPr>
              <w:t>NJSTART</w:t>
            </w:r>
            <w:r w:rsidR="00246A72">
              <w:rPr>
                <w:noProof/>
                <w:webHidden/>
              </w:rPr>
              <w:tab/>
            </w:r>
            <w:r w:rsidR="00246A72">
              <w:rPr>
                <w:noProof/>
                <w:webHidden/>
              </w:rPr>
              <w:fldChar w:fldCharType="begin"/>
            </w:r>
            <w:r w:rsidR="00246A72">
              <w:rPr>
                <w:noProof/>
                <w:webHidden/>
              </w:rPr>
              <w:instrText xml:space="preserve"> PAGEREF _Toc146707986 \h </w:instrText>
            </w:r>
            <w:r w:rsidR="00246A72">
              <w:rPr>
                <w:noProof/>
                <w:webHidden/>
              </w:rPr>
            </w:r>
            <w:r w:rsidR="00246A72">
              <w:rPr>
                <w:noProof/>
                <w:webHidden/>
              </w:rPr>
              <w:fldChar w:fldCharType="separate"/>
            </w:r>
            <w:r w:rsidR="00246A72">
              <w:rPr>
                <w:noProof/>
                <w:webHidden/>
              </w:rPr>
              <w:t>24</w:t>
            </w:r>
            <w:r w:rsidR="00246A72">
              <w:rPr>
                <w:noProof/>
                <w:webHidden/>
              </w:rPr>
              <w:fldChar w:fldCharType="end"/>
            </w:r>
          </w:hyperlink>
        </w:p>
        <w:p w14:paraId="736CEED6" w14:textId="59300535" w:rsidR="00246A72" w:rsidRDefault="00356AF3">
          <w:pPr>
            <w:pStyle w:val="TOC2"/>
            <w:rPr>
              <w:rFonts w:asciiTheme="minorHAnsi" w:eastAsiaTheme="minorEastAsia" w:hAnsiTheme="minorHAnsi" w:cstheme="minorBidi"/>
              <w:caps w:val="0"/>
              <w:noProof/>
              <w:sz w:val="22"/>
              <w:szCs w:val="22"/>
            </w:rPr>
          </w:pPr>
          <w:hyperlink w:anchor="_Toc146707987" w:history="1">
            <w:r w:rsidR="00246A72" w:rsidRPr="00B6074A">
              <w:rPr>
                <w:rStyle w:val="Hyperlink"/>
                <w:noProof/>
              </w:rPr>
              <w:t>8.14</w:t>
            </w:r>
            <w:r w:rsidR="00246A72">
              <w:rPr>
                <w:rFonts w:asciiTheme="minorHAnsi" w:eastAsiaTheme="minorEastAsia" w:hAnsiTheme="minorHAnsi" w:cstheme="minorBidi"/>
                <w:caps w:val="0"/>
                <w:noProof/>
                <w:sz w:val="22"/>
                <w:szCs w:val="22"/>
              </w:rPr>
              <w:tab/>
            </w:r>
            <w:r w:rsidR="00246A72" w:rsidRPr="00B6074A">
              <w:rPr>
                <w:rStyle w:val="Hyperlink"/>
                <w:noProof/>
              </w:rPr>
              <w:t>POOR PERFORMANCE</w:t>
            </w:r>
            <w:r w:rsidR="00246A72">
              <w:rPr>
                <w:noProof/>
                <w:webHidden/>
              </w:rPr>
              <w:tab/>
            </w:r>
            <w:r w:rsidR="00246A72">
              <w:rPr>
                <w:noProof/>
                <w:webHidden/>
              </w:rPr>
              <w:fldChar w:fldCharType="begin"/>
            </w:r>
            <w:r w:rsidR="00246A72">
              <w:rPr>
                <w:noProof/>
                <w:webHidden/>
              </w:rPr>
              <w:instrText xml:space="preserve"> PAGEREF _Toc146707987 \h </w:instrText>
            </w:r>
            <w:r w:rsidR="00246A72">
              <w:rPr>
                <w:noProof/>
                <w:webHidden/>
              </w:rPr>
            </w:r>
            <w:r w:rsidR="00246A72">
              <w:rPr>
                <w:noProof/>
                <w:webHidden/>
              </w:rPr>
              <w:fldChar w:fldCharType="separate"/>
            </w:r>
            <w:r w:rsidR="00246A72">
              <w:rPr>
                <w:noProof/>
                <w:webHidden/>
              </w:rPr>
              <w:t>25</w:t>
            </w:r>
            <w:r w:rsidR="00246A72">
              <w:rPr>
                <w:noProof/>
                <w:webHidden/>
              </w:rPr>
              <w:fldChar w:fldCharType="end"/>
            </w:r>
          </w:hyperlink>
        </w:p>
        <w:p w14:paraId="35137836" w14:textId="5AE51682" w:rsidR="00246A72" w:rsidRDefault="00356AF3">
          <w:pPr>
            <w:pStyle w:val="TOC2"/>
            <w:rPr>
              <w:rFonts w:asciiTheme="minorHAnsi" w:eastAsiaTheme="minorEastAsia" w:hAnsiTheme="minorHAnsi" w:cstheme="minorBidi"/>
              <w:caps w:val="0"/>
              <w:noProof/>
              <w:sz w:val="22"/>
              <w:szCs w:val="22"/>
            </w:rPr>
          </w:pPr>
          <w:hyperlink w:anchor="_Toc146707988" w:history="1">
            <w:r w:rsidR="00246A72" w:rsidRPr="00B6074A">
              <w:rPr>
                <w:rStyle w:val="Hyperlink"/>
                <w:rFonts w:eastAsia="MS Mincho"/>
                <w:noProof/>
              </w:rPr>
              <w:t>8.15</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RECOMMENDATION FOR AWARD</w:t>
            </w:r>
            <w:r w:rsidR="00246A72">
              <w:rPr>
                <w:noProof/>
                <w:webHidden/>
              </w:rPr>
              <w:tab/>
            </w:r>
            <w:r w:rsidR="00246A72">
              <w:rPr>
                <w:noProof/>
                <w:webHidden/>
              </w:rPr>
              <w:fldChar w:fldCharType="begin"/>
            </w:r>
            <w:r w:rsidR="00246A72">
              <w:rPr>
                <w:noProof/>
                <w:webHidden/>
              </w:rPr>
              <w:instrText xml:space="preserve"> PAGEREF _Toc146707988 \h </w:instrText>
            </w:r>
            <w:r w:rsidR="00246A72">
              <w:rPr>
                <w:noProof/>
                <w:webHidden/>
              </w:rPr>
            </w:r>
            <w:r w:rsidR="00246A72">
              <w:rPr>
                <w:noProof/>
                <w:webHidden/>
              </w:rPr>
              <w:fldChar w:fldCharType="separate"/>
            </w:r>
            <w:r w:rsidR="00246A72">
              <w:rPr>
                <w:noProof/>
                <w:webHidden/>
              </w:rPr>
              <w:t>25</w:t>
            </w:r>
            <w:r w:rsidR="00246A72">
              <w:rPr>
                <w:noProof/>
                <w:webHidden/>
              </w:rPr>
              <w:fldChar w:fldCharType="end"/>
            </w:r>
          </w:hyperlink>
        </w:p>
        <w:p w14:paraId="46F77BD2" w14:textId="7F98510C" w:rsidR="00246A72" w:rsidRDefault="00356AF3">
          <w:pPr>
            <w:pStyle w:val="TOC2"/>
            <w:rPr>
              <w:rFonts w:asciiTheme="minorHAnsi" w:eastAsiaTheme="minorEastAsia" w:hAnsiTheme="minorHAnsi" w:cstheme="minorBidi"/>
              <w:caps w:val="0"/>
              <w:noProof/>
              <w:sz w:val="22"/>
              <w:szCs w:val="22"/>
            </w:rPr>
          </w:pPr>
          <w:hyperlink w:anchor="_Toc146707989" w:history="1">
            <w:r w:rsidR="00246A72" w:rsidRPr="00B6074A">
              <w:rPr>
                <w:rStyle w:val="Hyperlink"/>
                <w:rFonts w:eastAsia="MS Mincho"/>
                <w:noProof/>
              </w:rPr>
              <w:t>8.16</w:t>
            </w:r>
            <w:r w:rsidR="00246A72">
              <w:rPr>
                <w:rFonts w:asciiTheme="minorHAnsi" w:eastAsiaTheme="minorEastAsia" w:hAnsiTheme="minorHAnsi" w:cstheme="minorBidi"/>
                <w:caps w:val="0"/>
                <w:noProof/>
                <w:sz w:val="22"/>
                <w:szCs w:val="22"/>
              </w:rPr>
              <w:tab/>
            </w:r>
            <w:r w:rsidR="00246A72" w:rsidRPr="00B6074A">
              <w:rPr>
                <w:rStyle w:val="Hyperlink"/>
                <w:rFonts w:eastAsia="MS Mincho"/>
                <w:noProof/>
              </w:rPr>
              <w:t>CONTRACT AWARD</w:t>
            </w:r>
            <w:r w:rsidR="00246A72">
              <w:rPr>
                <w:noProof/>
                <w:webHidden/>
              </w:rPr>
              <w:tab/>
            </w:r>
            <w:r w:rsidR="00246A72">
              <w:rPr>
                <w:noProof/>
                <w:webHidden/>
              </w:rPr>
              <w:fldChar w:fldCharType="begin"/>
            </w:r>
            <w:r w:rsidR="00246A72">
              <w:rPr>
                <w:noProof/>
                <w:webHidden/>
              </w:rPr>
              <w:instrText xml:space="preserve"> PAGEREF _Toc146707989 \h </w:instrText>
            </w:r>
            <w:r w:rsidR="00246A72">
              <w:rPr>
                <w:noProof/>
                <w:webHidden/>
              </w:rPr>
            </w:r>
            <w:r w:rsidR="00246A72">
              <w:rPr>
                <w:noProof/>
                <w:webHidden/>
              </w:rPr>
              <w:fldChar w:fldCharType="separate"/>
            </w:r>
            <w:r w:rsidR="00246A72">
              <w:rPr>
                <w:noProof/>
                <w:webHidden/>
              </w:rPr>
              <w:t>25</w:t>
            </w:r>
            <w:r w:rsidR="00246A72">
              <w:rPr>
                <w:noProof/>
                <w:webHidden/>
              </w:rPr>
              <w:fldChar w:fldCharType="end"/>
            </w:r>
          </w:hyperlink>
        </w:p>
        <w:p w14:paraId="1F55F6B7" w14:textId="3125F2EB" w:rsidR="00246A72" w:rsidRDefault="00356AF3">
          <w:pPr>
            <w:pStyle w:val="TOC1"/>
            <w:tabs>
              <w:tab w:val="left" w:pos="475"/>
            </w:tabs>
            <w:rPr>
              <w:rFonts w:asciiTheme="minorHAnsi" w:eastAsiaTheme="minorEastAsia" w:hAnsiTheme="minorHAnsi" w:cstheme="minorBidi"/>
              <w:b w:val="0"/>
              <w:bCs w:val="0"/>
              <w:caps w:val="0"/>
              <w:noProof/>
              <w:sz w:val="22"/>
              <w:szCs w:val="22"/>
            </w:rPr>
          </w:pPr>
          <w:hyperlink w:anchor="_Toc146707990" w:history="1">
            <w:r w:rsidR="00246A72" w:rsidRPr="00B6074A">
              <w:rPr>
                <w:rStyle w:val="Hyperlink"/>
                <w:noProof/>
              </w:rPr>
              <w:t>9</w:t>
            </w:r>
            <w:r w:rsidR="00246A72">
              <w:rPr>
                <w:rFonts w:asciiTheme="minorHAnsi" w:eastAsiaTheme="minorEastAsia" w:hAnsiTheme="minorHAnsi" w:cstheme="minorBidi"/>
                <w:b w:val="0"/>
                <w:bCs w:val="0"/>
                <w:caps w:val="0"/>
                <w:noProof/>
                <w:sz w:val="22"/>
                <w:szCs w:val="22"/>
              </w:rPr>
              <w:tab/>
            </w:r>
            <w:r w:rsidR="00246A72" w:rsidRPr="00B6074A">
              <w:rPr>
                <w:rStyle w:val="Hyperlink"/>
                <w:noProof/>
              </w:rPr>
              <w:t>GLOSSARY</w:t>
            </w:r>
            <w:r w:rsidR="00246A72">
              <w:rPr>
                <w:noProof/>
                <w:webHidden/>
              </w:rPr>
              <w:tab/>
            </w:r>
            <w:r w:rsidR="00246A72">
              <w:rPr>
                <w:noProof/>
                <w:webHidden/>
              </w:rPr>
              <w:fldChar w:fldCharType="begin"/>
            </w:r>
            <w:r w:rsidR="00246A72">
              <w:rPr>
                <w:noProof/>
                <w:webHidden/>
              </w:rPr>
              <w:instrText xml:space="preserve"> PAGEREF _Toc146707990 \h </w:instrText>
            </w:r>
            <w:r w:rsidR="00246A72">
              <w:rPr>
                <w:noProof/>
                <w:webHidden/>
              </w:rPr>
            </w:r>
            <w:r w:rsidR="00246A72">
              <w:rPr>
                <w:noProof/>
                <w:webHidden/>
              </w:rPr>
              <w:fldChar w:fldCharType="separate"/>
            </w:r>
            <w:r w:rsidR="00246A72">
              <w:rPr>
                <w:noProof/>
                <w:webHidden/>
              </w:rPr>
              <w:t>26</w:t>
            </w:r>
            <w:r w:rsidR="00246A72">
              <w:rPr>
                <w:noProof/>
                <w:webHidden/>
              </w:rPr>
              <w:fldChar w:fldCharType="end"/>
            </w:r>
          </w:hyperlink>
        </w:p>
        <w:p w14:paraId="3FE692A3" w14:textId="4B85AD9F" w:rsidR="00246A72" w:rsidRDefault="00356AF3">
          <w:pPr>
            <w:pStyle w:val="TOC2"/>
            <w:rPr>
              <w:rFonts w:asciiTheme="minorHAnsi" w:eastAsiaTheme="minorEastAsia" w:hAnsiTheme="minorHAnsi" w:cstheme="minorBidi"/>
              <w:caps w:val="0"/>
              <w:noProof/>
              <w:sz w:val="22"/>
              <w:szCs w:val="22"/>
            </w:rPr>
          </w:pPr>
          <w:hyperlink w:anchor="_Toc146707991" w:history="1">
            <w:r w:rsidR="00246A72" w:rsidRPr="00B6074A">
              <w:rPr>
                <w:rStyle w:val="Hyperlink"/>
                <w:noProof/>
              </w:rPr>
              <w:t>9.1</w:t>
            </w:r>
            <w:r w:rsidR="00246A72">
              <w:rPr>
                <w:rFonts w:asciiTheme="minorHAnsi" w:eastAsiaTheme="minorEastAsia" w:hAnsiTheme="minorHAnsi" w:cstheme="minorBidi"/>
                <w:caps w:val="0"/>
                <w:noProof/>
                <w:sz w:val="22"/>
                <w:szCs w:val="22"/>
              </w:rPr>
              <w:tab/>
            </w:r>
            <w:r w:rsidR="00246A72" w:rsidRPr="00B6074A">
              <w:rPr>
                <w:rStyle w:val="Hyperlink"/>
                <w:noProof/>
              </w:rPr>
              <w:t>CROSSWALK</w:t>
            </w:r>
            <w:r w:rsidR="00246A72">
              <w:rPr>
                <w:noProof/>
                <w:webHidden/>
              </w:rPr>
              <w:tab/>
            </w:r>
            <w:r w:rsidR="00246A72">
              <w:rPr>
                <w:noProof/>
                <w:webHidden/>
              </w:rPr>
              <w:fldChar w:fldCharType="begin"/>
            </w:r>
            <w:r w:rsidR="00246A72">
              <w:rPr>
                <w:noProof/>
                <w:webHidden/>
              </w:rPr>
              <w:instrText xml:space="preserve"> PAGEREF _Toc146707991 \h </w:instrText>
            </w:r>
            <w:r w:rsidR="00246A72">
              <w:rPr>
                <w:noProof/>
                <w:webHidden/>
              </w:rPr>
            </w:r>
            <w:r w:rsidR="00246A72">
              <w:rPr>
                <w:noProof/>
                <w:webHidden/>
              </w:rPr>
              <w:fldChar w:fldCharType="separate"/>
            </w:r>
            <w:r w:rsidR="00246A72">
              <w:rPr>
                <w:noProof/>
                <w:webHidden/>
              </w:rPr>
              <w:t>26</w:t>
            </w:r>
            <w:r w:rsidR="00246A72">
              <w:rPr>
                <w:noProof/>
                <w:webHidden/>
              </w:rPr>
              <w:fldChar w:fldCharType="end"/>
            </w:r>
          </w:hyperlink>
        </w:p>
        <w:p w14:paraId="0B944DFC" w14:textId="4DC88745" w:rsidR="00246A72" w:rsidRDefault="00356AF3">
          <w:pPr>
            <w:pStyle w:val="TOC2"/>
            <w:rPr>
              <w:rFonts w:asciiTheme="minorHAnsi" w:eastAsiaTheme="minorEastAsia" w:hAnsiTheme="minorHAnsi" w:cstheme="minorBidi"/>
              <w:caps w:val="0"/>
              <w:noProof/>
              <w:sz w:val="22"/>
              <w:szCs w:val="22"/>
            </w:rPr>
          </w:pPr>
          <w:hyperlink w:anchor="_Toc146707992" w:history="1">
            <w:r w:rsidR="00246A72" w:rsidRPr="00B6074A">
              <w:rPr>
                <w:rStyle w:val="Hyperlink"/>
                <w:noProof/>
              </w:rPr>
              <w:t>9.2</w:t>
            </w:r>
            <w:r w:rsidR="00246A72">
              <w:rPr>
                <w:rFonts w:asciiTheme="minorHAnsi" w:eastAsiaTheme="minorEastAsia" w:hAnsiTheme="minorHAnsi" w:cstheme="minorBidi"/>
                <w:caps w:val="0"/>
                <w:noProof/>
                <w:sz w:val="22"/>
                <w:szCs w:val="22"/>
              </w:rPr>
              <w:tab/>
            </w:r>
            <w:r w:rsidR="00246A72" w:rsidRPr="00B6074A">
              <w:rPr>
                <w:rStyle w:val="Hyperlink"/>
                <w:noProof/>
              </w:rPr>
              <w:t>DEFINITIONS</w:t>
            </w:r>
            <w:r w:rsidR="00246A72">
              <w:rPr>
                <w:noProof/>
                <w:webHidden/>
              </w:rPr>
              <w:tab/>
            </w:r>
            <w:r w:rsidR="00246A72">
              <w:rPr>
                <w:noProof/>
                <w:webHidden/>
              </w:rPr>
              <w:fldChar w:fldCharType="begin"/>
            </w:r>
            <w:r w:rsidR="00246A72">
              <w:rPr>
                <w:noProof/>
                <w:webHidden/>
              </w:rPr>
              <w:instrText xml:space="preserve"> PAGEREF _Toc146707992 \h </w:instrText>
            </w:r>
            <w:r w:rsidR="00246A72">
              <w:rPr>
                <w:noProof/>
                <w:webHidden/>
              </w:rPr>
            </w:r>
            <w:r w:rsidR="00246A72">
              <w:rPr>
                <w:noProof/>
                <w:webHidden/>
              </w:rPr>
              <w:fldChar w:fldCharType="separate"/>
            </w:r>
            <w:r w:rsidR="00246A72">
              <w:rPr>
                <w:noProof/>
                <w:webHidden/>
              </w:rPr>
              <w:t>26</w:t>
            </w:r>
            <w:r w:rsidR="00246A72">
              <w:rPr>
                <w:noProof/>
                <w:webHidden/>
              </w:rPr>
              <w:fldChar w:fldCharType="end"/>
            </w:r>
          </w:hyperlink>
        </w:p>
        <w:p w14:paraId="53807D0F" w14:textId="3CE2E01F" w:rsidR="00246A72" w:rsidRDefault="00356AF3">
          <w:pPr>
            <w:pStyle w:val="TOC2"/>
            <w:rPr>
              <w:rFonts w:asciiTheme="minorHAnsi" w:eastAsiaTheme="minorEastAsia" w:hAnsiTheme="minorHAnsi" w:cstheme="minorBidi"/>
              <w:caps w:val="0"/>
              <w:noProof/>
              <w:sz w:val="22"/>
              <w:szCs w:val="22"/>
            </w:rPr>
          </w:pPr>
          <w:hyperlink w:anchor="_Toc146707993" w:history="1">
            <w:r w:rsidR="00246A72" w:rsidRPr="00B6074A">
              <w:rPr>
                <w:rStyle w:val="Hyperlink"/>
                <w:rFonts w:cstheme="minorHAnsi"/>
                <w:b/>
                <w:noProof/>
                <w:spacing w:val="-5"/>
              </w:rPr>
              <w:t>9.3</w:t>
            </w:r>
            <w:r w:rsidR="00246A72">
              <w:rPr>
                <w:rFonts w:asciiTheme="minorHAnsi" w:eastAsiaTheme="minorEastAsia" w:hAnsiTheme="minorHAnsi" w:cstheme="minorBidi"/>
                <w:caps w:val="0"/>
                <w:noProof/>
                <w:sz w:val="22"/>
                <w:szCs w:val="22"/>
              </w:rPr>
              <w:tab/>
            </w:r>
            <w:r w:rsidR="00246A72" w:rsidRPr="00B6074A">
              <w:rPr>
                <w:rStyle w:val="Hyperlink"/>
                <w:rFonts w:cstheme="minorHAnsi"/>
                <w:b/>
                <w:noProof/>
                <w:spacing w:val="-5"/>
              </w:rPr>
              <w:t>BID – SPECIFIC DEFITINIONS</w:t>
            </w:r>
            <w:r w:rsidR="00246A72">
              <w:rPr>
                <w:noProof/>
                <w:webHidden/>
              </w:rPr>
              <w:tab/>
            </w:r>
            <w:r w:rsidR="00246A72">
              <w:rPr>
                <w:noProof/>
                <w:webHidden/>
              </w:rPr>
              <w:fldChar w:fldCharType="begin"/>
            </w:r>
            <w:r w:rsidR="00246A72">
              <w:rPr>
                <w:noProof/>
                <w:webHidden/>
              </w:rPr>
              <w:instrText xml:space="preserve"> PAGEREF _Toc146707993 \h </w:instrText>
            </w:r>
            <w:r w:rsidR="00246A72">
              <w:rPr>
                <w:noProof/>
                <w:webHidden/>
              </w:rPr>
            </w:r>
            <w:r w:rsidR="00246A72">
              <w:rPr>
                <w:noProof/>
                <w:webHidden/>
              </w:rPr>
              <w:fldChar w:fldCharType="separate"/>
            </w:r>
            <w:r w:rsidR="00246A72">
              <w:rPr>
                <w:noProof/>
                <w:webHidden/>
              </w:rPr>
              <w:t>31</w:t>
            </w:r>
            <w:r w:rsidR="00246A72">
              <w:rPr>
                <w:noProof/>
                <w:webHidden/>
              </w:rPr>
              <w:fldChar w:fldCharType="end"/>
            </w:r>
          </w:hyperlink>
        </w:p>
        <w:p w14:paraId="7B0DA9C0" w14:textId="1659E57B"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2B45">
            <w:rPr>
              <w:sz w:val="20"/>
              <w:szCs w:val="20"/>
            </w:rPr>
            <w:t>9/1/2022</w:t>
          </w:r>
          <w:r w:rsidR="000F171C" w:rsidRPr="0084189F">
            <w:rPr>
              <w:sz w:val="20"/>
              <w:szCs w:val="20"/>
            </w:rPr>
            <w:t>)</w:t>
          </w:r>
        </w:p>
        <w:p w14:paraId="56361286"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73718E8B" w14:textId="77777777" w:rsidR="0084189F" w:rsidRDefault="0084189F" w:rsidP="0084189F">
      <w:pPr>
        <w:spacing w:after="0" w:line="240" w:lineRule="auto"/>
        <w:rPr>
          <w:sz w:val="20"/>
          <w:szCs w:val="20"/>
        </w:rPr>
      </w:pPr>
    </w:p>
    <w:p w14:paraId="667671F7"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68FEFA27" w14:textId="77777777" w:rsidR="007C2018" w:rsidRPr="0084189F" w:rsidRDefault="007C2018" w:rsidP="004B7059">
      <w:pPr>
        <w:pStyle w:val="Heading1"/>
        <w:rPr>
          <w:sz w:val="20"/>
          <w:szCs w:val="20"/>
        </w:rPr>
      </w:pPr>
      <w:bookmarkStart w:id="0" w:name="_Toc146707890"/>
      <w:r w:rsidRPr="0084189F">
        <w:rPr>
          <w:sz w:val="20"/>
          <w:szCs w:val="20"/>
        </w:rPr>
        <w:lastRenderedPageBreak/>
        <w:t>INTRODUCTION AND SUMMARY OF THE BID SOLICITATION</w:t>
      </w:r>
      <w:bookmarkEnd w:id="0"/>
    </w:p>
    <w:p w14:paraId="18CF99D0" w14:textId="77777777" w:rsidR="006139A9" w:rsidRPr="0084189F" w:rsidRDefault="00F925FD" w:rsidP="004B705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14999" w:rsidRPr="006F3FAE">
        <w:rPr>
          <w:rFonts w:cstheme="minorHAnsi"/>
          <w:sz w:val="20"/>
          <w:szCs w:val="20"/>
        </w:rPr>
        <w:t>the Department of Health, Office of the Chief State Medical Examiner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4C8CC3" w14:textId="77777777" w:rsidR="006139A9" w:rsidRPr="0084189F" w:rsidRDefault="006139A9" w:rsidP="004B7059">
      <w:pPr>
        <w:spacing w:after="0" w:line="240" w:lineRule="auto"/>
        <w:jc w:val="both"/>
        <w:rPr>
          <w:sz w:val="20"/>
          <w:szCs w:val="20"/>
        </w:rPr>
      </w:pPr>
    </w:p>
    <w:p w14:paraId="66C10AA0" w14:textId="77777777" w:rsidR="00C67B7F" w:rsidRPr="0084189F" w:rsidRDefault="00E4758A" w:rsidP="004B7059">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6C18AA6" w14:textId="77777777" w:rsidR="00C67B7F" w:rsidRPr="0084189F" w:rsidRDefault="00C67B7F" w:rsidP="0084189F">
      <w:pPr>
        <w:spacing w:after="0" w:line="240" w:lineRule="auto"/>
        <w:rPr>
          <w:sz w:val="20"/>
          <w:szCs w:val="20"/>
        </w:rPr>
      </w:pPr>
    </w:p>
    <w:p w14:paraId="19F0B2B6" w14:textId="77777777" w:rsidR="00E8054C" w:rsidRPr="0084189F" w:rsidRDefault="00E8054C" w:rsidP="004B7059">
      <w:pPr>
        <w:pStyle w:val="Heading2"/>
        <w:jc w:val="both"/>
      </w:pPr>
      <w:bookmarkStart w:id="1" w:name="_Toc400531467"/>
      <w:bookmarkStart w:id="2" w:name="_Toc428533937"/>
      <w:bookmarkStart w:id="3" w:name="_Toc32310614"/>
      <w:bookmarkStart w:id="4" w:name="_Toc146707891"/>
      <w:r w:rsidRPr="0084189F">
        <w:t>PURPOSE AND INTENT</w:t>
      </w:r>
      <w:bookmarkEnd w:id="1"/>
      <w:bookmarkEnd w:id="2"/>
      <w:bookmarkEnd w:id="3"/>
      <w:bookmarkEnd w:id="4"/>
    </w:p>
    <w:p w14:paraId="4204B0A1" w14:textId="77777777" w:rsidR="00E8054C" w:rsidRPr="0084189F" w:rsidRDefault="00E8054C" w:rsidP="004B7059">
      <w:pPr>
        <w:spacing w:after="0" w:line="240" w:lineRule="auto"/>
        <w:jc w:val="both"/>
        <w:rPr>
          <w:sz w:val="20"/>
          <w:szCs w:val="20"/>
        </w:rPr>
      </w:pPr>
      <w:r w:rsidRPr="0084189F">
        <w:rPr>
          <w:sz w:val="20"/>
          <w:szCs w:val="20"/>
        </w:rPr>
        <w:t xml:space="preserve">The purpose of this Bid Solicitation is to solicit Quotes for </w:t>
      </w:r>
      <w:r w:rsidR="00214999" w:rsidRPr="005F2BD8">
        <w:rPr>
          <w:rFonts w:cstheme="minorHAnsi"/>
          <w:sz w:val="20"/>
          <w:szCs w:val="20"/>
        </w:rPr>
        <w:t>the removal, handling, and transport of human remains throughout the Northern and Southern Regions for the State of New Jersey</w:t>
      </w:r>
      <w:r w:rsidR="00214999">
        <w:rPr>
          <w:rFonts w:cstheme="minorHAnsi"/>
          <w:sz w:val="20"/>
          <w:szCs w:val="20"/>
        </w:rPr>
        <w:t>.</w:t>
      </w:r>
    </w:p>
    <w:p w14:paraId="48F8F963" w14:textId="77777777" w:rsidR="00E8054C" w:rsidRPr="0084189F" w:rsidRDefault="00E8054C" w:rsidP="004B7059">
      <w:pPr>
        <w:spacing w:after="0" w:line="240" w:lineRule="auto"/>
        <w:jc w:val="both"/>
        <w:rPr>
          <w:sz w:val="20"/>
          <w:szCs w:val="20"/>
        </w:rPr>
      </w:pPr>
    </w:p>
    <w:p w14:paraId="12843032" w14:textId="77777777" w:rsidR="00E8054C" w:rsidRPr="0084189F" w:rsidRDefault="0094354B" w:rsidP="004B7059">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214999">
        <w:rPr>
          <w:sz w:val="20"/>
          <w:szCs w:val="20"/>
        </w:rPr>
        <w:t>to award</w:t>
      </w:r>
      <w:r w:rsidR="00E8054C" w:rsidRPr="0084189F">
        <w:rPr>
          <w:sz w:val="20"/>
          <w:szCs w:val="20"/>
        </w:rPr>
        <w:t xml:space="preserve"> </w:t>
      </w:r>
      <w:r w:rsidR="00214999">
        <w:rPr>
          <w:sz w:val="20"/>
          <w:szCs w:val="20"/>
        </w:rPr>
        <w:t>Contracts</w:t>
      </w:r>
      <w:r w:rsidR="003C02F7" w:rsidRPr="0084189F" w:rsidDel="003C02F7">
        <w:rPr>
          <w:sz w:val="20"/>
          <w:szCs w:val="20"/>
        </w:rPr>
        <w:t xml:space="preserve"> </w:t>
      </w:r>
      <w:r w:rsidR="00294EF5" w:rsidRPr="0084189F">
        <w:rPr>
          <w:sz w:val="20"/>
          <w:szCs w:val="20"/>
        </w:rPr>
        <w:t>to</w:t>
      </w:r>
      <w:r w:rsidR="00214999">
        <w:rPr>
          <w:sz w:val="20"/>
          <w:szCs w:val="20"/>
        </w:rPr>
        <w:t xml:space="preserve"> those</w:t>
      </w:r>
      <w:r w:rsidR="00E8054C" w:rsidRPr="0084189F">
        <w:rPr>
          <w:sz w:val="20"/>
          <w:szCs w:val="20"/>
        </w:rPr>
        <w:t xml:space="preserve"> responsible </w:t>
      </w:r>
      <w:r w:rsidR="00214999">
        <w:rPr>
          <w:rFonts w:eastAsia="MS Mincho"/>
          <w:sz w:val="20"/>
          <w:szCs w:val="20"/>
        </w:rPr>
        <w:t>Bidders</w:t>
      </w:r>
      <w:r w:rsidR="00214999">
        <w:rPr>
          <w:sz w:val="20"/>
          <w:szCs w:val="20"/>
        </w:rPr>
        <w:t xml:space="preserve"> whose Quotes</w:t>
      </w:r>
      <w:r w:rsidR="00E8054C" w:rsidRPr="0084189F">
        <w:rPr>
          <w:sz w:val="20"/>
          <w:szCs w:val="20"/>
        </w:rPr>
        <w:t>, confor</w:t>
      </w:r>
      <w:r w:rsidR="00294EF5" w:rsidRPr="0084189F">
        <w:rPr>
          <w:sz w:val="20"/>
          <w:szCs w:val="20"/>
        </w:rPr>
        <w:t>ming to this Bid Solicitation</w:t>
      </w:r>
      <w:r w:rsidR="00214999">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439B0D9" w14:textId="77777777" w:rsidR="00BA68B8" w:rsidRPr="0084189F" w:rsidRDefault="00BA68B8" w:rsidP="004B7059">
      <w:pPr>
        <w:spacing w:after="0" w:line="240" w:lineRule="auto"/>
        <w:jc w:val="both"/>
        <w:rPr>
          <w:sz w:val="20"/>
          <w:szCs w:val="20"/>
        </w:rPr>
      </w:pPr>
    </w:p>
    <w:p w14:paraId="644267FF" w14:textId="77777777" w:rsidR="005C7397" w:rsidRDefault="005C7397" w:rsidP="005C7397">
      <w:pPr>
        <w:spacing w:after="0" w:line="240" w:lineRule="auto"/>
        <w:jc w:val="both"/>
        <w:rPr>
          <w:rFonts w:cstheme="minorHAnsi"/>
          <w:sz w:val="20"/>
          <w:szCs w:val="20"/>
        </w:rPr>
      </w:pPr>
      <w:r w:rsidRPr="00657699">
        <w:rPr>
          <w:rFonts w:cstheme="minorHAnsi"/>
          <w:sz w:val="20"/>
          <w:szCs w:val="20"/>
        </w:rPr>
        <w:t>For the pu</w:t>
      </w:r>
      <w:r>
        <w:rPr>
          <w:rFonts w:cstheme="minorHAnsi"/>
          <w:sz w:val="20"/>
          <w:szCs w:val="20"/>
        </w:rPr>
        <w:t>rpose of this Bid Solicitation</w:t>
      </w:r>
      <w:r w:rsidRPr="00657699">
        <w:rPr>
          <w:rFonts w:cstheme="minorHAnsi"/>
          <w:sz w:val="20"/>
          <w:szCs w:val="20"/>
        </w:rPr>
        <w:t xml:space="preserve"> the State wil</w:t>
      </w:r>
      <w:r>
        <w:rPr>
          <w:rFonts w:cstheme="minorHAnsi"/>
          <w:sz w:val="20"/>
          <w:szCs w:val="20"/>
        </w:rPr>
        <w:t>l be divided into two</w:t>
      </w:r>
      <w:r w:rsidRPr="00657699">
        <w:rPr>
          <w:rFonts w:cstheme="minorHAnsi"/>
          <w:sz w:val="20"/>
          <w:szCs w:val="20"/>
        </w:rPr>
        <w:t xml:space="preserve"> (</w:t>
      </w:r>
      <w:r>
        <w:rPr>
          <w:rFonts w:cstheme="minorHAnsi"/>
          <w:sz w:val="20"/>
          <w:szCs w:val="20"/>
        </w:rPr>
        <w:t>2</w:t>
      </w:r>
      <w:r w:rsidRPr="00657699">
        <w:rPr>
          <w:rFonts w:cstheme="minorHAnsi"/>
          <w:sz w:val="20"/>
          <w:szCs w:val="20"/>
        </w:rPr>
        <w:t>) regions: North, and South, as demonstrated in</w:t>
      </w:r>
      <w:r>
        <w:rPr>
          <w:rFonts w:cstheme="minorHAnsi"/>
          <w:sz w:val="20"/>
          <w:szCs w:val="20"/>
        </w:rPr>
        <w:t xml:space="preserve"> Bid Solicitation</w:t>
      </w:r>
      <w:r w:rsidRPr="00657699">
        <w:rPr>
          <w:rFonts w:cstheme="minorHAnsi"/>
          <w:sz w:val="20"/>
          <w:szCs w:val="20"/>
        </w:rPr>
        <w:t xml:space="preserve"> Section</w:t>
      </w:r>
      <w:r>
        <w:rPr>
          <w:rFonts w:cstheme="minorHAnsi"/>
          <w:sz w:val="20"/>
          <w:szCs w:val="20"/>
        </w:rPr>
        <w:t xml:space="preserve"> 4.2.</w:t>
      </w:r>
      <w:r w:rsidRPr="00657699">
        <w:rPr>
          <w:rFonts w:cstheme="minorHAnsi"/>
          <w:sz w:val="20"/>
          <w:szCs w:val="20"/>
        </w:rPr>
        <w:t xml:space="preserve"> </w:t>
      </w:r>
    </w:p>
    <w:p w14:paraId="629C8284" w14:textId="77777777" w:rsidR="005C7397" w:rsidRDefault="005C7397" w:rsidP="005C7397">
      <w:pPr>
        <w:spacing w:after="0" w:line="240" w:lineRule="auto"/>
        <w:jc w:val="both"/>
        <w:rPr>
          <w:rFonts w:cstheme="minorHAnsi"/>
          <w:sz w:val="20"/>
          <w:szCs w:val="20"/>
        </w:rPr>
      </w:pPr>
    </w:p>
    <w:p w14:paraId="2947FCD6" w14:textId="744069EA" w:rsidR="005C7397" w:rsidRDefault="005C7397" w:rsidP="005C7397">
      <w:pPr>
        <w:spacing w:after="0" w:line="240" w:lineRule="auto"/>
        <w:jc w:val="both"/>
        <w:rPr>
          <w:rFonts w:cstheme="minorHAnsi"/>
          <w:sz w:val="20"/>
          <w:szCs w:val="20"/>
        </w:rPr>
      </w:pPr>
      <w:r>
        <w:rPr>
          <w:rFonts w:cstheme="minorHAnsi"/>
          <w:sz w:val="20"/>
          <w:szCs w:val="20"/>
        </w:rPr>
        <w:t xml:space="preserve">There are </w:t>
      </w:r>
      <w:r w:rsidR="00D3796C">
        <w:rPr>
          <w:rFonts w:cstheme="minorHAnsi"/>
          <w:sz w:val="20"/>
          <w:szCs w:val="20"/>
        </w:rPr>
        <w:t>nine (9)</w:t>
      </w:r>
      <w:r>
        <w:rPr>
          <w:rFonts w:cstheme="minorHAnsi"/>
          <w:sz w:val="20"/>
          <w:szCs w:val="20"/>
        </w:rPr>
        <w:t xml:space="preserve"> price lines, which are grouped and itemized as follow:</w:t>
      </w:r>
    </w:p>
    <w:p w14:paraId="49BB7363" w14:textId="77777777" w:rsidR="005C7397" w:rsidRDefault="005C7397" w:rsidP="005C7397">
      <w:pPr>
        <w:spacing w:after="0" w:line="240" w:lineRule="auto"/>
        <w:jc w:val="both"/>
        <w:rPr>
          <w:sz w:val="20"/>
          <w:szCs w:val="20"/>
        </w:rPr>
      </w:pPr>
    </w:p>
    <w:tbl>
      <w:tblPr>
        <w:tblStyle w:val="TableGrid"/>
        <w:tblW w:w="10165" w:type="dxa"/>
        <w:tblLayout w:type="fixed"/>
        <w:tblLook w:val="04A0" w:firstRow="1" w:lastRow="0" w:firstColumn="1" w:lastColumn="0" w:noHBand="0" w:noVBand="1"/>
      </w:tblPr>
      <w:tblGrid>
        <w:gridCol w:w="1795"/>
        <w:gridCol w:w="1170"/>
        <w:gridCol w:w="7200"/>
      </w:tblGrid>
      <w:tr w:rsidR="005C7397" w:rsidRPr="00A77988" w14:paraId="016EC5AF" w14:textId="77777777" w:rsidTr="00933DDC">
        <w:tc>
          <w:tcPr>
            <w:tcW w:w="1795" w:type="dxa"/>
            <w:vAlign w:val="center"/>
          </w:tcPr>
          <w:p w14:paraId="3746680B" w14:textId="77777777" w:rsidR="005C7397" w:rsidRPr="00A77988" w:rsidRDefault="005C7397" w:rsidP="005C7397">
            <w:pPr>
              <w:jc w:val="center"/>
              <w:rPr>
                <w:rFonts w:asciiTheme="minorHAnsi" w:hAnsiTheme="minorHAnsi" w:cstheme="minorHAnsi"/>
              </w:rPr>
            </w:pPr>
            <w:r w:rsidRPr="00A77988">
              <w:rPr>
                <w:rFonts w:asciiTheme="minorHAnsi" w:hAnsiTheme="minorHAnsi" w:cstheme="minorHAnsi"/>
                <w:b/>
                <w:bCs/>
              </w:rPr>
              <w:t>Group Number</w:t>
            </w:r>
          </w:p>
        </w:tc>
        <w:tc>
          <w:tcPr>
            <w:tcW w:w="1170" w:type="dxa"/>
            <w:vAlign w:val="center"/>
          </w:tcPr>
          <w:p w14:paraId="231247FD" w14:textId="77777777" w:rsidR="005C7397" w:rsidRPr="00A77988" w:rsidRDefault="005C7397" w:rsidP="005C7397">
            <w:pPr>
              <w:jc w:val="center"/>
              <w:rPr>
                <w:rFonts w:asciiTheme="minorHAnsi" w:hAnsiTheme="minorHAnsi" w:cstheme="minorHAnsi"/>
              </w:rPr>
            </w:pPr>
            <w:r w:rsidRPr="00A77988">
              <w:rPr>
                <w:rFonts w:asciiTheme="minorHAnsi" w:hAnsiTheme="minorHAnsi" w:cstheme="minorHAnsi"/>
                <w:b/>
                <w:bCs/>
              </w:rPr>
              <w:t>Price Line Number</w:t>
            </w:r>
          </w:p>
        </w:tc>
        <w:tc>
          <w:tcPr>
            <w:tcW w:w="7200" w:type="dxa"/>
            <w:vAlign w:val="center"/>
          </w:tcPr>
          <w:p w14:paraId="0F606E29" w14:textId="77777777" w:rsidR="005C7397" w:rsidRPr="00A77988" w:rsidRDefault="005C7397" w:rsidP="005C7397">
            <w:pPr>
              <w:jc w:val="center"/>
              <w:rPr>
                <w:rFonts w:asciiTheme="minorHAnsi" w:hAnsiTheme="minorHAnsi" w:cstheme="minorHAnsi"/>
              </w:rPr>
            </w:pPr>
            <w:r w:rsidRPr="00A77988">
              <w:rPr>
                <w:rFonts w:asciiTheme="minorHAnsi" w:hAnsiTheme="minorHAnsi" w:cstheme="minorHAnsi"/>
                <w:b/>
                <w:bCs/>
              </w:rPr>
              <w:t>Description</w:t>
            </w:r>
          </w:p>
        </w:tc>
      </w:tr>
      <w:tr w:rsidR="008D4FE0" w:rsidRPr="00A77988" w14:paraId="670B2828" w14:textId="77777777" w:rsidTr="00933DDC">
        <w:trPr>
          <w:trHeight w:val="548"/>
        </w:trPr>
        <w:tc>
          <w:tcPr>
            <w:tcW w:w="1795" w:type="dxa"/>
            <w:vMerge w:val="restart"/>
            <w:vAlign w:val="center"/>
          </w:tcPr>
          <w:p w14:paraId="11A27330" w14:textId="47735A21" w:rsidR="008D4FE0" w:rsidRPr="00A77988" w:rsidRDefault="008D4FE0" w:rsidP="008D4FE0">
            <w:pPr>
              <w:jc w:val="center"/>
              <w:rPr>
                <w:rFonts w:asciiTheme="minorHAnsi" w:hAnsiTheme="minorHAnsi" w:cstheme="minorHAnsi"/>
              </w:rPr>
            </w:pPr>
            <w:r w:rsidRPr="00A77988">
              <w:rPr>
                <w:rFonts w:asciiTheme="minorHAnsi" w:hAnsiTheme="minorHAnsi" w:cstheme="minorHAnsi"/>
                <w:b/>
                <w:bCs/>
              </w:rPr>
              <w:t xml:space="preserve">Group 1 – Northern Region (Price lines 1 </w:t>
            </w:r>
            <w:r>
              <w:rPr>
                <w:rFonts w:asciiTheme="minorHAnsi" w:hAnsiTheme="minorHAnsi" w:cstheme="minorHAnsi"/>
                <w:b/>
                <w:bCs/>
              </w:rPr>
              <w:t>- 5</w:t>
            </w:r>
            <w:r w:rsidRPr="00A77988">
              <w:rPr>
                <w:rFonts w:asciiTheme="minorHAnsi" w:hAnsiTheme="minorHAnsi" w:cstheme="minorHAnsi"/>
                <w:b/>
                <w:bCs/>
              </w:rPr>
              <w:t>)</w:t>
            </w:r>
          </w:p>
        </w:tc>
        <w:tc>
          <w:tcPr>
            <w:tcW w:w="1170" w:type="dxa"/>
            <w:vAlign w:val="center"/>
          </w:tcPr>
          <w:p w14:paraId="2029BD26" w14:textId="77777777" w:rsidR="008D4FE0" w:rsidRPr="00E81222" w:rsidRDefault="008D4FE0" w:rsidP="005C7397">
            <w:pPr>
              <w:jc w:val="center"/>
              <w:rPr>
                <w:rFonts w:asciiTheme="minorHAnsi" w:hAnsiTheme="minorHAnsi" w:cstheme="minorHAnsi"/>
              </w:rPr>
            </w:pPr>
            <w:r w:rsidRPr="00E81222">
              <w:rPr>
                <w:rFonts w:asciiTheme="minorHAnsi" w:hAnsiTheme="minorHAnsi" w:cstheme="minorHAnsi"/>
              </w:rPr>
              <w:t>1</w:t>
            </w:r>
          </w:p>
        </w:tc>
        <w:tc>
          <w:tcPr>
            <w:tcW w:w="7200" w:type="dxa"/>
          </w:tcPr>
          <w:p w14:paraId="4691EBAD" w14:textId="4AA76A1B" w:rsidR="008D4FE0" w:rsidRPr="00A77988" w:rsidRDefault="008D4FE0" w:rsidP="00973245">
            <w:pPr>
              <w:jc w:val="both"/>
              <w:rPr>
                <w:rFonts w:asciiTheme="minorHAnsi" w:hAnsiTheme="minorHAnsi" w:cstheme="minorHAnsi"/>
              </w:rPr>
            </w:pPr>
            <w:r w:rsidRPr="00A77988">
              <w:rPr>
                <w:rFonts w:asciiTheme="minorHAnsi" w:hAnsiTheme="minorHAnsi" w:cstheme="minorHAnsi"/>
              </w:rPr>
              <w:t>Northern Region</w:t>
            </w:r>
            <w:r>
              <w:rPr>
                <w:rFonts w:asciiTheme="minorHAnsi" w:hAnsiTheme="minorHAnsi" w:cstheme="minorHAnsi"/>
              </w:rPr>
              <w:t xml:space="preserve"> Zone 1</w:t>
            </w:r>
            <w:r w:rsidRPr="00A77988">
              <w:rPr>
                <w:rFonts w:asciiTheme="minorHAnsi" w:hAnsiTheme="minorHAnsi" w:cstheme="minorHAnsi"/>
              </w:rPr>
              <w:t xml:space="preserve">  </w:t>
            </w:r>
            <w:r>
              <w:rPr>
                <w:rFonts w:asciiTheme="minorHAnsi" w:hAnsiTheme="minorHAnsi" w:cstheme="minorHAnsi"/>
              </w:rPr>
              <w:t>(</w:t>
            </w:r>
            <w:r w:rsidRPr="00A77988">
              <w:rPr>
                <w:rFonts w:asciiTheme="minorHAnsi" w:hAnsiTheme="minorHAnsi" w:cstheme="minorHAnsi"/>
              </w:rPr>
              <w:t>Essex</w:t>
            </w:r>
            <w:r>
              <w:rPr>
                <w:rFonts w:asciiTheme="minorHAnsi" w:hAnsiTheme="minorHAnsi" w:cstheme="minorHAnsi"/>
              </w:rPr>
              <w:t xml:space="preserve"> County) -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w:t>
            </w:r>
            <w:r w:rsidR="00973245">
              <w:rPr>
                <w:rFonts w:asciiTheme="minorHAnsi" w:hAnsiTheme="minorHAnsi" w:cstheme="minorHAnsi"/>
              </w:rPr>
              <w:t xml:space="preserve">in </w:t>
            </w:r>
            <w:r w:rsidR="00973245" w:rsidRPr="00973245">
              <w:rPr>
                <w:rFonts w:asciiTheme="minorHAnsi" w:hAnsiTheme="minorHAnsi" w:cstheme="minorHAnsi"/>
              </w:rPr>
              <w:t>the Bid Solicitation.</w:t>
            </w:r>
          </w:p>
        </w:tc>
      </w:tr>
      <w:tr w:rsidR="008D4FE0" w:rsidRPr="00A77988" w14:paraId="46D739F0" w14:textId="77777777" w:rsidTr="00933DDC">
        <w:trPr>
          <w:trHeight w:val="449"/>
        </w:trPr>
        <w:tc>
          <w:tcPr>
            <w:tcW w:w="1795" w:type="dxa"/>
            <w:vMerge/>
            <w:vAlign w:val="center"/>
          </w:tcPr>
          <w:p w14:paraId="32107E58" w14:textId="77777777" w:rsidR="008D4FE0" w:rsidRPr="006460C7" w:rsidRDefault="008D4FE0" w:rsidP="005C7397">
            <w:pPr>
              <w:jc w:val="center"/>
              <w:rPr>
                <w:rFonts w:asciiTheme="minorHAnsi" w:hAnsiTheme="minorHAnsi" w:cstheme="minorHAnsi"/>
              </w:rPr>
            </w:pPr>
          </w:p>
        </w:tc>
        <w:tc>
          <w:tcPr>
            <w:tcW w:w="1170" w:type="dxa"/>
            <w:vAlign w:val="center"/>
          </w:tcPr>
          <w:p w14:paraId="3DCBBA74" w14:textId="77777777" w:rsidR="008D4FE0" w:rsidRPr="00E81222" w:rsidRDefault="008D4FE0" w:rsidP="005C7397">
            <w:pPr>
              <w:jc w:val="center"/>
              <w:rPr>
                <w:rFonts w:asciiTheme="minorHAnsi" w:hAnsiTheme="minorHAnsi" w:cstheme="minorHAnsi"/>
              </w:rPr>
            </w:pPr>
            <w:r w:rsidRPr="00E81222">
              <w:rPr>
                <w:rFonts w:asciiTheme="minorHAnsi" w:hAnsiTheme="minorHAnsi" w:cstheme="minorHAnsi"/>
              </w:rPr>
              <w:t>2</w:t>
            </w:r>
          </w:p>
        </w:tc>
        <w:tc>
          <w:tcPr>
            <w:tcW w:w="7200" w:type="dxa"/>
          </w:tcPr>
          <w:p w14:paraId="35A99C20" w14:textId="26C93632" w:rsidR="008D4FE0" w:rsidRPr="00A77988" w:rsidRDefault="00B01E74" w:rsidP="008D4FE0">
            <w:pPr>
              <w:jc w:val="both"/>
              <w:rPr>
                <w:rFonts w:asciiTheme="minorHAnsi" w:hAnsiTheme="minorHAnsi" w:cstheme="minorHAnsi"/>
              </w:rPr>
            </w:pPr>
            <w:r>
              <w:rPr>
                <w:rFonts w:asciiTheme="minorHAnsi" w:hAnsiTheme="minorHAnsi" w:cstheme="minorHAnsi"/>
              </w:rPr>
              <w:t>Northern</w:t>
            </w:r>
            <w:r w:rsidR="008D4FE0">
              <w:rPr>
                <w:rFonts w:asciiTheme="minorHAnsi" w:hAnsiTheme="minorHAnsi" w:cstheme="minorHAnsi"/>
              </w:rPr>
              <w:t xml:space="preserve"> Region Zone 2 </w:t>
            </w:r>
            <w:r w:rsidR="008D4FE0" w:rsidRPr="00501D94">
              <w:rPr>
                <w:rFonts w:asciiTheme="minorHAnsi" w:hAnsiTheme="minorHAnsi" w:cstheme="minorHAnsi"/>
              </w:rPr>
              <w:t xml:space="preserve"> </w:t>
            </w:r>
            <w:r w:rsidR="008D4FE0">
              <w:rPr>
                <w:rFonts w:asciiTheme="minorHAnsi" w:hAnsiTheme="minorHAnsi" w:cstheme="minorHAnsi"/>
              </w:rPr>
              <w:t>(Hudson County)</w:t>
            </w:r>
            <w:r w:rsidR="008D4FE0" w:rsidRPr="00501D94">
              <w:rPr>
                <w:rFonts w:asciiTheme="minorHAnsi" w:hAnsiTheme="minorHAnsi" w:cstheme="minorHAnsi"/>
              </w:rPr>
              <w:t xml:space="preserve"> -  </w:t>
            </w:r>
            <w:r w:rsidR="008D4FE0"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8D4FE0"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8D4FE0" w:rsidRPr="00A77988">
              <w:rPr>
                <w:rFonts w:asciiTheme="minorHAnsi" w:hAnsiTheme="minorHAnsi" w:cstheme="minorHAnsi"/>
              </w:rPr>
              <w:t xml:space="preserve"> Office, </w:t>
            </w:r>
            <w:r w:rsidR="008D4FA6" w:rsidRPr="00A77988">
              <w:rPr>
                <w:rFonts w:asciiTheme="minorHAnsi" w:hAnsiTheme="minorHAnsi" w:cstheme="minorHAnsi"/>
              </w:rPr>
              <w:t xml:space="preserve">as </w:t>
            </w:r>
            <w:r w:rsidR="008D4FA6">
              <w:rPr>
                <w:rFonts w:asciiTheme="minorHAnsi" w:hAnsiTheme="minorHAnsi" w:cstheme="minorHAnsi"/>
              </w:rPr>
              <w:t>s</w:t>
            </w:r>
            <w:r w:rsidR="008D4FA6" w:rsidRPr="00A77988">
              <w:rPr>
                <w:rFonts w:asciiTheme="minorHAnsi" w:hAnsiTheme="minorHAnsi" w:cstheme="minorHAnsi"/>
              </w:rPr>
              <w:t xml:space="preserve">pecified in </w:t>
            </w:r>
            <w:r w:rsidR="008D4FA6">
              <w:rPr>
                <w:rFonts w:asciiTheme="minorHAnsi" w:hAnsiTheme="minorHAnsi" w:cstheme="minorHAnsi"/>
              </w:rPr>
              <w:t xml:space="preserve">the </w:t>
            </w:r>
            <w:r w:rsidR="008D4FA6" w:rsidRPr="00A77988">
              <w:rPr>
                <w:rFonts w:asciiTheme="minorHAnsi" w:hAnsiTheme="minorHAnsi" w:cstheme="minorHAnsi"/>
              </w:rPr>
              <w:t>Bid Solic</w:t>
            </w:r>
            <w:r w:rsidR="008D4FA6">
              <w:rPr>
                <w:rFonts w:asciiTheme="minorHAnsi" w:hAnsiTheme="minorHAnsi" w:cstheme="minorHAnsi"/>
              </w:rPr>
              <w:t>it</w:t>
            </w:r>
            <w:r w:rsidR="008D4FA6" w:rsidRPr="00A77988">
              <w:rPr>
                <w:rFonts w:asciiTheme="minorHAnsi" w:hAnsiTheme="minorHAnsi" w:cstheme="minorHAnsi"/>
              </w:rPr>
              <w:t>ation.</w:t>
            </w:r>
          </w:p>
        </w:tc>
      </w:tr>
      <w:tr w:rsidR="008D4FE0" w:rsidRPr="00A77988" w14:paraId="2BE41FE5" w14:textId="77777777" w:rsidTr="00933DDC">
        <w:trPr>
          <w:trHeight w:val="449"/>
        </w:trPr>
        <w:tc>
          <w:tcPr>
            <w:tcW w:w="1795" w:type="dxa"/>
            <w:vMerge/>
            <w:vAlign w:val="center"/>
          </w:tcPr>
          <w:p w14:paraId="10296253" w14:textId="77777777" w:rsidR="008D4FE0" w:rsidRPr="006460C7" w:rsidRDefault="008D4FE0" w:rsidP="005C7397">
            <w:pPr>
              <w:jc w:val="center"/>
              <w:rPr>
                <w:rFonts w:cstheme="minorHAnsi"/>
              </w:rPr>
            </w:pPr>
          </w:p>
        </w:tc>
        <w:tc>
          <w:tcPr>
            <w:tcW w:w="1170" w:type="dxa"/>
            <w:vAlign w:val="center"/>
          </w:tcPr>
          <w:p w14:paraId="1EADBFF4" w14:textId="49A3D01E" w:rsidR="008D4FE0" w:rsidRPr="00E81222" w:rsidRDefault="008D4FE0" w:rsidP="005C7397">
            <w:pPr>
              <w:jc w:val="center"/>
              <w:rPr>
                <w:rFonts w:asciiTheme="minorHAnsi" w:hAnsiTheme="minorHAnsi" w:cstheme="minorHAnsi"/>
              </w:rPr>
            </w:pPr>
            <w:r w:rsidRPr="00E81222">
              <w:rPr>
                <w:rFonts w:asciiTheme="minorHAnsi" w:hAnsiTheme="minorHAnsi" w:cstheme="minorHAnsi"/>
              </w:rPr>
              <w:t>3</w:t>
            </w:r>
          </w:p>
        </w:tc>
        <w:tc>
          <w:tcPr>
            <w:tcW w:w="7200" w:type="dxa"/>
          </w:tcPr>
          <w:p w14:paraId="0AA9B728" w14:textId="47A7290D" w:rsidR="008D4FE0" w:rsidRPr="00501D94" w:rsidRDefault="00B01E74" w:rsidP="005C7397">
            <w:pPr>
              <w:jc w:val="both"/>
              <w:rPr>
                <w:rFonts w:cstheme="minorHAnsi"/>
              </w:rPr>
            </w:pPr>
            <w:r>
              <w:rPr>
                <w:rFonts w:asciiTheme="minorHAnsi" w:hAnsiTheme="minorHAnsi" w:cstheme="minorHAnsi"/>
              </w:rPr>
              <w:t>Northern</w:t>
            </w:r>
            <w:r w:rsidR="008D4FE0">
              <w:rPr>
                <w:rFonts w:asciiTheme="minorHAnsi" w:hAnsiTheme="minorHAnsi" w:cstheme="minorHAnsi"/>
              </w:rPr>
              <w:t xml:space="preserve"> Region Zone 3 </w:t>
            </w:r>
            <w:r w:rsidR="008D4FE0" w:rsidRPr="00501D94">
              <w:rPr>
                <w:rFonts w:asciiTheme="minorHAnsi" w:hAnsiTheme="minorHAnsi" w:cstheme="minorHAnsi"/>
              </w:rPr>
              <w:t xml:space="preserve"> </w:t>
            </w:r>
            <w:r w:rsidR="008D4FE0">
              <w:rPr>
                <w:rFonts w:asciiTheme="minorHAnsi" w:hAnsiTheme="minorHAnsi" w:cstheme="minorHAnsi"/>
              </w:rPr>
              <w:t>(Passaic County)</w:t>
            </w:r>
            <w:r w:rsidR="008D4FE0" w:rsidRPr="00501D94">
              <w:rPr>
                <w:rFonts w:asciiTheme="minorHAnsi" w:hAnsiTheme="minorHAnsi" w:cstheme="minorHAnsi"/>
              </w:rPr>
              <w:t xml:space="preserve"> -  </w:t>
            </w:r>
            <w:r w:rsidR="008D4FE0"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8D4FE0"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8D4FE0" w:rsidRPr="00A77988">
              <w:rPr>
                <w:rFonts w:asciiTheme="minorHAnsi" w:hAnsiTheme="minorHAnsi" w:cstheme="minorHAnsi"/>
              </w:rPr>
              <w:t xml:space="preserve"> Office, </w:t>
            </w:r>
            <w:r w:rsidR="008D4FA6" w:rsidRPr="00A77988">
              <w:rPr>
                <w:rFonts w:asciiTheme="minorHAnsi" w:hAnsiTheme="minorHAnsi" w:cstheme="minorHAnsi"/>
              </w:rPr>
              <w:t xml:space="preserve">as </w:t>
            </w:r>
            <w:r w:rsidR="008D4FA6">
              <w:rPr>
                <w:rFonts w:asciiTheme="minorHAnsi" w:hAnsiTheme="minorHAnsi" w:cstheme="minorHAnsi"/>
              </w:rPr>
              <w:t>s</w:t>
            </w:r>
            <w:r w:rsidR="008D4FA6" w:rsidRPr="00A77988">
              <w:rPr>
                <w:rFonts w:asciiTheme="minorHAnsi" w:hAnsiTheme="minorHAnsi" w:cstheme="minorHAnsi"/>
              </w:rPr>
              <w:t xml:space="preserve">pecified in </w:t>
            </w:r>
            <w:r w:rsidR="008D4FA6">
              <w:rPr>
                <w:rFonts w:asciiTheme="minorHAnsi" w:hAnsiTheme="minorHAnsi" w:cstheme="minorHAnsi"/>
              </w:rPr>
              <w:t xml:space="preserve">the </w:t>
            </w:r>
            <w:r w:rsidR="008D4FA6" w:rsidRPr="00A77988">
              <w:rPr>
                <w:rFonts w:asciiTheme="minorHAnsi" w:hAnsiTheme="minorHAnsi" w:cstheme="minorHAnsi"/>
              </w:rPr>
              <w:t>Bid Solic</w:t>
            </w:r>
            <w:r w:rsidR="008D4FA6">
              <w:rPr>
                <w:rFonts w:asciiTheme="minorHAnsi" w:hAnsiTheme="minorHAnsi" w:cstheme="minorHAnsi"/>
              </w:rPr>
              <w:t>it</w:t>
            </w:r>
            <w:r w:rsidR="008D4FA6" w:rsidRPr="00A77988">
              <w:rPr>
                <w:rFonts w:asciiTheme="minorHAnsi" w:hAnsiTheme="minorHAnsi" w:cstheme="minorHAnsi"/>
              </w:rPr>
              <w:t>ation.</w:t>
            </w:r>
          </w:p>
        </w:tc>
      </w:tr>
      <w:tr w:rsidR="008D4FE0" w:rsidRPr="00A77988" w14:paraId="1758786D" w14:textId="77777777" w:rsidTr="00933DDC">
        <w:trPr>
          <w:trHeight w:val="449"/>
        </w:trPr>
        <w:tc>
          <w:tcPr>
            <w:tcW w:w="1795" w:type="dxa"/>
            <w:vMerge/>
            <w:vAlign w:val="center"/>
          </w:tcPr>
          <w:p w14:paraId="3F0B4375" w14:textId="77777777" w:rsidR="008D4FE0" w:rsidRPr="006460C7" w:rsidRDefault="008D4FE0" w:rsidP="005C7397">
            <w:pPr>
              <w:jc w:val="center"/>
              <w:rPr>
                <w:rFonts w:cstheme="minorHAnsi"/>
              </w:rPr>
            </w:pPr>
          </w:p>
        </w:tc>
        <w:tc>
          <w:tcPr>
            <w:tcW w:w="1170" w:type="dxa"/>
            <w:vAlign w:val="center"/>
          </w:tcPr>
          <w:p w14:paraId="2E27A26B" w14:textId="15D5FD07" w:rsidR="008D4FE0" w:rsidRPr="00E81222" w:rsidRDefault="008D4FE0" w:rsidP="005C7397">
            <w:pPr>
              <w:jc w:val="center"/>
              <w:rPr>
                <w:rFonts w:asciiTheme="minorHAnsi" w:hAnsiTheme="minorHAnsi" w:cstheme="minorHAnsi"/>
              </w:rPr>
            </w:pPr>
            <w:r w:rsidRPr="00E81222">
              <w:rPr>
                <w:rFonts w:asciiTheme="minorHAnsi" w:hAnsiTheme="minorHAnsi" w:cstheme="minorHAnsi"/>
              </w:rPr>
              <w:t>4</w:t>
            </w:r>
          </w:p>
        </w:tc>
        <w:tc>
          <w:tcPr>
            <w:tcW w:w="7200" w:type="dxa"/>
          </w:tcPr>
          <w:p w14:paraId="418E9E37" w14:textId="4C6945FD" w:rsidR="008D4FE0" w:rsidRPr="00501D94" w:rsidRDefault="00B01E74" w:rsidP="005C7397">
            <w:pPr>
              <w:jc w:val="both"/>
              <w:rPr>
                <w:rFonts w:cstheme="minorHAnsi"/>
              </w:rPr>
            </w:pPr>
            <w:r>
              <w:rPr>
                <w:rFonts w:asciiTheme="minorHAnsi" w:hAnsiTheme="minorHAnsi" w:cstheme="minorHAnsi"/>
              </w:rPr>
              <w:t>Northern</w:t>
            </w:r>
            <w:r w:rsidR="008D4FE0">
              <w:rPr>
                <w:rFonts w:asciiTheme="minorHAnsi" w:hAnsiTheme="minorHAnsi" w:cstheme="minorHAnsi"/>
              </w:rPr>
              <w:t xml:space="preserve"> Region Zone 4</w:t>
            </w:r>
            <w:r w:rsidR="008D4FE0" w:rsidRPr="00501D94">
              <w:rPr>
                <w:rFonts w:asciiTheme="minorHAnsi" w:hAnsiTheme="minorHAnsi" w:cstheme="minorHAnsi"/>
              </w:rPr>
              <w:t xml:space="preserve"> </w:t>
            </w:r>
            <w:r w:rsidR="008D4FE0">
              <w:rPr>
                <w:rFonts w:asciiTheme="minorHAnsi" w:hAnsiTheme="minorHAnsi" w:cstheme="minorHAnsi"/>
              </w:rPr>
              <w:t>(Somerset County)</w:t>
            </w:r>
            <w:r w:rsidR="008D4FE0" w:rsidRPr="00501D94">
              <w:rPr>
                <w:rFonts w:asciiTheme="minorHAnsi" w:hAnsiTheme="minorHAnsi" w:cstheme="minorHAnsi"/>
              </w:rPr>
              <w:t xml:space="preserve"> -  </w:t>
            </w:r>
            <w:r w:rsidR="008D4FE0"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8D4FE0"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8D4FE0" w:rsidRPr="00A77988">
              <w:rPr>
                <w:rFonts w:asciiTheme="minorHAnsi" w:hAnsiTheme="minorHAnsi" w:cstheme="minorHAnsi"/>
              </w:rPr>
              <w:t xml:space="preserve"> Office, </w:t>
            </w:r>
            <w:r w:rsidR="008D4FA6" w:rsidRPr="00A77988">
              <w:rPr>
                <w:rFonts w:asciiTheme="minorHAnsi" w:hAnsiTheme="minorHAnsi" w:cstheme="minorHAnsi"/>
              </w:rPr>
              <w:t xml:space="preserve">as </w:t>
            </w:r>
            <w:r w:rsidR="008D4FA6">
              <w:rPr>
                <w:rFonts w:asciiTheme="minorHAnsi" w:hAnsiTheme="minorHAnsi" w:cstheme="minorHAnsi"/>
              </w:rPr>
              <w:t>s</w:t>
            </w:r>
            <w:r w:rsidR="008D4FA6" w:rsidRPr="00A77988">
              <w:rPr>
                <w:rFonts w:asciiTheme="minorHAnsi" w:hAnsiTheme="minorHAnsi" w:cstheme="minorHAnsi"/>
              </w:rPr>
              <w:t xml:space="preserve">pecified in </w:t>
            </w:r>
            <w:r w:rsidR="008D4FA6">
              <w:rPr>
                <w:rFonts w:asciiTheme="minorHAnsi" w:hAnsiTheme="minorHAnsi" w:cstheme="minorHAnsi"/>
              </w:rPr>
              <w:t xml:space="preserve">the </w:t>
            </w:r>
            <w:r w:rsidR="008D4FA6" w:rsidRPr="00A77988">
              <w:rPr>
                <w:rFonts w:asciiTheme="minorHAnsi" w:hAnsiTheme="minorHAnsi" w:cstheme="minorHAnsi"/>
              </w:rPr>
              <w:t>Bid Solic</w:t>
            </w:r>
            <w:r w:rsidR="008D4FA6">
              <w:rPr>
                <w:rFonts w:asciiTheme="minorHAnsi" w:hAnsiTheme="minorHAnsi" w:cstheme="minorHAnsi"/>
              </w:rPr>
              <w:t>it</w:t>
            </w:r>
            <w:r w:rsidR="008D4FA6" w:rsidRPr="00A77988">
              <w:rPr>
                <w:rFonts w:asciiTheme="minorHAnsi" w:hAnsiTheme="minorHAnsi" w:cstheme="minorHAnsi"/>
              </w:rPr>
              <w:t>ation.</w:t>
            </w:r>
          </w:p>
        </w:tc>
      </w:tr>
      <w:tr w:rsidR="008D4FE0" w:rsidRPr="00A77988" w14:paraId="7B8A0EC4" w14:textId="77777777" w:rsidTr="00933DDC">
        <w:trPr>
          <w:trHeight w:val="449"/>
        </w:trPr>
        <w:tc>
          <w:tcPr>
            <w:tcW w:w="1795" w:type="dxa"/>
            <w:vMerge/>
            <w:vAlign w:val="center"/>
          </w:tcPr>
          <w:p w14:paraId="43198099" w14:textId="77777777" w:rsidR="008D4FE0" w:rsidRPr="006460C7" w:rsidRDefault="008D4FE0" w:rsidP="005C7397">
            <w:pPr>
              <w:jc w:val="center"/>
              <w:rPr>
                <w:rFonts w:cstheme="minorHAnsi"/>
              </w:rPr>
            </w:pPr>
          </w:p>
        </w:tc>
        <w:tc>
          <w:tcPr>
            <w:tcW w:w="1170" w:type="dxa"/>
            <w:vAlign w:val="center"/>
          </w:tcPr>
          <w:p w14:paraId="4467342A" w14:textId="30E18352" w:rsidR="008D4FE0" w:rsidRPr="00E81222" w:rsidRDefault="008D4FE0" w:rsidP="005C7397">
            <w:pPr>
              <w:jc w:val="center"/>
              <w:rPr>
                <w:rFonts w:asciiTheme="minorHAnsi" w:hAnsiTheme="minorHAnsi" w:cstheme="minorHAnsi"/>
              </w:rPr>
            </w:pPr>
            <w:r w:rsidRPr="00E81222">
              <w:rPr>
                <w:rFonts w:asciiTheme="minorHAnsi" w:hAnsiTheme="minorHAnsi" w:cstheme="minorHAnsi"/>
              </w:rPr>
              <w:t>5</w:t>
            </w:r>
          </w:p>
        </w:tc>
        <w:tc>
          <w:tcPr>
            <w:tcW w:w="7200" w:type="dxa"/>
          </w:tcPr>
          <w:p w14:paraId="46490D25" w14:textId="7B863D35" w:rsidR="008D4FE0" w:rsidRPr="00501D94" w:rsidRDefault="008D4FE0" w:rsidP="009B0478">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w:t>
            </w:r>
            <w:r>
              <w:rPr>
                <w:rFonts w:asciiTheme="minorHAnsi" w:hAnsiTheme="minorHAnsi" w:cstheme="minorHAnsi"/>
              </w:rPr>
              <w:t xml:space="preserve">, For </w:t>
            </w:r>
            <w:r w:rsidRPr="00501D94">
              <w:rPr>
                <w:rFonts w:asciiTheme="minorHAnsi" w:hAnsiTheme="minorHAnsi" w:cstheme="minorHAnsi"/>
              </w:rPr>
              <w:t xml:space="preserve">All Other Counties or </w:t>
            </w:r>
            <w:r w:rsidR="00B01E74" w:rsidRPr="00501D94">
              <w:rPr>
                <w:rFonts w:asciiTheme="minorHAnsi" w:hAnsiTheme="minorHAnsi" w:cstheme="minorHAnsi"/>
              </w:rPr>
              <w:t>Municipalities</w:t>
            </w:r>
            <w:r w:rsidRPr="00501D94">
              <w:rPr>
                <w:rFonts w:asciiTheme="minorHAnsi" w:hAnsiTheme="minorHAnsi" w:cstheme="minorHAnsi"/>
              </w:rPr>
              <w:t xml:space="preserve"> In, Or Adjacent To</w:t>
            </w:r>
            <w:r>
              <w:rPr>
                <w:rFonts w:asciiTheme="minorHAnsi" w:hAnsiTheme="minorHAnsi" w:cstheme="minorHAnsi"/>
              </w:rPr>
              <w:t xml:space="preserve"> </w:t>
            </w:r>
            <w:r w:rsidR="009B0478">
              <w:rPr>
                <w:rFonts w:asciiTheme="minorHAnsi" w:hAnsiTheme="minorHAnsi" w:cstheme="minorHAnsi"/>
              </w:rPr>
              <w:t>T</w:t>
            </w:r>
            <w:r>
              <w:rPr>
                <w:rFonts w:asciiTheme="minorHAnsi" w:hAnsiTheme="minorHAnsi" w:cstheme="minorHAnsi"/>
              </w:rPr>
              <w:t xml:space="preserve">he </w:t>
            </w:r>
            <w:r w:rsidR="009B0478">
              <w:rPr>
                <w:rFonts w:asciiTheme="minorHAnsi" w:hAnsiTheme="minorHAnsi" w:cstheme="minorHAnsi"/>
              </w:rPr>
              <w:t>L</w:t>
            </w:r>
            <w:r>
              <w:rPr>
                <w:rFonts w:asciiTheme="minorHAnsi" w:hAnsiTheme="minorHAnsi" w:cstheme="minorHAnsi"/>
              </w:rPr>
              <w:t xml:space="preserve">ocations within the </w:t>
            </w:r>
            <w:r w:rsidRPr="00501D94">
              <w:rPr>
                <w:rFonts w:asciiTheme="minorHAnsi" w:hAnsiTheme="minorHAnsi" w:cstheme="minorHAnsi"/>
              </w:rPr>
              <w:t xml:space="preserve"> Northern Region</w:t>
            </w:r>
            <w:r w:rsidR="001C1EB9">
              <w:rPr>
                <w:rFonts w:asciiTheme="minorHAnsi" w:hAnsiTheme="minorHAnsi" w:cstheme="minorHAnsi"/>
              </w:rPr>
              <w:t xml:space="preserve">, </w:t>
            </w:r>
            <w:r w:rsidR="001C1EB9" w:rsidRPr="004778C7">
              <w:rPr>
                <w:rFonts w:asciiTheme="minorHAnsi" w:hAnsiTheme="minorHAnsi" w:cstheme="minorHAnsi"/>
              </w:rPr>
              <w:t>which shall include Warren County.</w:t>
            </w:r>
          </w:p>
        </w:tc>
      </w:tr>
      <w:tr w:rsidR="005C7397" w:rsidRPr="00A77988" w14:paraId="44737CA4" w14:textId="77777777" w:rsidTr="00933DDC">
        <w:trPr>
          <w:trHeight w:val="269"/>
        </w:trPr>
        <w:tc>
          <w:tcPr>
            <w:tcW w:w="10165" w:type="dxa"/>
            <w:gridSpan w:val="3"/>
            <w:vAlign w:val="center"/>
          </w:tcPr>
          <w:p w14:paraId="49D67C83" w14:textId="77777777" w:rsidR="005C7397" w:rsidRPr="00E81222" w:rsidRDefault="005C7397" w:rsidP="005C7397">
            <w:pPr>
              <w:jc w:val="both"/>
              <w:rPr>
                <w:rFonts w:asciiTheme="minorHAnsi" w:hAnsiTheme="minorHAnsi" w:cstheme="minorHAnsi"/>
              </w:rPr>
            </w:pPr>
          </w:p>
        </w:tc>
      </w:tr>
      <w:tr w:rsidR="008D4FA6" w:rsidRPr="00A77988" w14:paraId="68B33BD5" w14:textId="77777777" w:rsidTr="00933DDC">
        <w:trPr>
          <w:trHeight w:val="530"/>
        </w:trPr>
        <w:tc>
          <w:tcPr>
            <w:tcW w:w="1795" w:type="dxa"/>
            <w:vMerge w:val="restart"/>
            <w:vAlign w:val="center"/>
          </w:tcPr>
          <w:p w14:paraId="1D816B42" w14:textId="77777777" w:rsidR="008D4FA6" w:rsidRPr="00A77988" w:rsidRDefault="008D4FA6" w:rsidP="005C7397">
            <w:pPr>
              <w:jc w:val="center"/>
              <w:rPr>
                <w:rFonts w:asciiTheme="minorHAnsi" w:hAnsiTheme="minorHAnsi" w:cstheme="minorHAnsi"/>
              </w:rPr>
            </w:pPr>
            <w:r w:rsidRPr="00A77988">
              <w:rPr>
                <w:rFonts w:asciiTheme="minorHAnsi" w:hAnsiTheme="minorHAnsi" w:cstheme="minorHAnsi"/>
                <w:b/>
                <w:bCs/>
              </w:rPr>
              <w:t>Group 2 – Southern Region</w:t>
            </w:r>
          </w:p>
          <w:p w14:paraId="08FC87FD" w14:textId="6F14E2F3" w:rsidR="008D4FA6" w:rsidRPr="00A77988" w:rsidRDefault="008D4FA6" w:rsidP="005C7397">
            <w:pPr>
              <w:jc w:val="center"/>
              <w:rPr>
                <w:rFonts w:asciiTheme="minorHAnsi" w:hAnsiTheme="minorHAnsi" w:cstheme="minorHAnsi"/>
              </w:rPr>
            </w:pPr>
            <w:r w:rsidRPr="00A77988">
              <w:rPr>
                <w:rFonts w:asciiTheme="minorHAnsi" w:hAnsiTheme="minorHAnsi" w:cstheme="minorHAnsi"/>
                <w:b/>
                <w:bCs/>
              </w:rPr>
              <w:t xml:space="preserve">(Price Lines </w:t>
            </w:r>
            <w:r>
              <w:rPr>
                <w:rFonts w:asciiTheme="minorHAnsi" w:hAnsiTheme="minorHAnsi" w:cstheme="minorHAnsi"/>
                <w:b/>
                <w:bCs/>
              </w:rPr>
              <w:t>6 - 9</w:t>
            </w:r>
            <w:r w:rsidRPr="00A77988">
              <w:rPr>
                <w:rFonts w:asciiTheme="minorHAnsi" w:hAnsiTheme="minorHAnsi" w:cstheme="minorHAnsi"/>
                <w:b/>
                <w:bCs/>
              </w:rPr>
              <w:t>)</w:t>
            </w:r>
          </w:p>
        </w:tc>
        <w:tc>
          <w:tcPr>
            <w:tcW w:w="1170" w:type="dxa"/>
            <w:vAlign w:val="center"/>
          </w:tcPr>
          <w:p w14:paraId="5AF9B38D" w14:textId="3FEAE459" w:rsidR="008D4FA6" w:rsidRPr="00E81222" w:rsidRDefault="008D4FA6" w:rsidP="006D417A">
            <w:pPr>
              <w:jc w:val="center"/>
              <w:rPr>
                <w:rFonts w:asciiTheme="minorHAnsi" w:hAnsiTheme="minorHAnsi" w:cstheme="minorHAnsi"/>
              </w:rPr>
            </w:pPr>
            <w:r w:rsidRPr="00E81222">
              <w:rPr>
                <w:rFonts w:asciiTheme="minorHAnsi" w:hAnsiTheme="minorHAnsi" w:cstheme="minorHAnsi"/>
              </w:rPr>
              <w:t>6</w:t>
            </w:r>
          </w:p>
        </w:tc>
        <w:tc>
          <w:tcPr>
            <w:tcW w:w="7200" w:type="dxa"/>
          </w:tcPr>
          <w:p w14:paraId="19B8FC49" w14:textId="10377687" w:rsidR="008D4FA6" w:rsidRPr="00A77988" w:rsidRDefault="008D4FA6" w:rsidP="008D4FA6">
            <w:pPr>
              <w:jc w:val="both"/>
              <w:rPr>
                <w:rFonts w:asciiTheme="minorHAnsi" w:hAnsiTheme="minorHAnsi" w:cstheme="minorHAnsi"/>
              </w:rPr>
            </w:pPr>
            <w:r>
              <w:rPr>
                <w:rFonts w:asciiTheme="minorHAnsi" w:hAnsiTheme="minorHAnsi" w:cstheme="minorHAnsi"/>
              </w:rPr>
              <w:t>Southern Region Zone 1 (Cape May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8D4FA6" w:rsidRPr="00A77988" w14:paraId="07924574" w14:textId="77777777" w:rsidTr="00933DDC">
        <w:trPr>
          <w:trHeight w:val="431"/>
        </w:trPr>
        <w:tc>
          <w:tcPr>
            <w:tcW w:w="1795" w:type="dxa"/>
            <w:vMerge/>
          </w:tcPr>
          <w:p w14:paraId="3F0B46E0" w14:textId="77777777" w:rsidR="008D4FA6" w:rsidRPr="006460C7" w:rsidRDefault="008D4FA6" w:rsidP="005C7397">
            <w:pPr>
              <w:jc w:val="both"/>
              <w:rPr>
                <w:rFonts w:asciiTheme="minorHAnsi" w:hAnsiTheme="minorHAnsi" w:cstheme="minorHAnsi"/>
              </w:rPr>
            </w:pPr>
          </w:p>
        </w:tc>
        <w:tc>
          <w:tcPr>
            <w:tcW w:w="1170" w:type="dxa"/>
            <w:vAlign w:val="center"/>
          </w:tcPr>
          <w:p w14:paraId="2EAAD9D1" w14:textId="097D0332" w:rsidR="008D4FA6" w:rsidRPr="00E81222" w:rsidRDefault="008D4FA6" w:rsidP="006D417A">
            <w:pPr>
              <w:jc w:val="center"/>
              <w:rPr>
                <w:rFonts w:asciiTheme="minorHAnsi" w:hAnsiTheme="minorHAnsi" w:cstheme="minorHAnsi"/>
              </w:rPr>
            </w:pPr>
            <w:r w:rsidRPr="00E81222">
              <w:rPr>
                <w:rFonts w:asciiTheme="minorHAnsi" w:hAnsiTheme="minorHAnsi" w:cstheme="minorHAnsi"/>
              </w:rPr>
              <w:t>7</w:t>
            </w:r>
          </w:p>
        </w:tc>
        <w:tc>
          <w:tcPr>
            <w:tcW w:w="7200" w:type="dxa"/>
          </w:tcPr>
          <w:p w14:paraId="303F4DA3" w14:textId="0EBBB4FB" w:rsidR="008D4FA6" w:rsidRPr="009029B7" w:rsidRDefault="008D4FA6" w:rsidP="00D117C0">
            <w:pPr>
              <w:jc w:val="both"/>
              <w:rPr>
                <w:rFonts w:asciiTheme="minorHAnsi" w:hAnsiTheme="minorHAnsi" w:cstheme="minorHAnsi"/>
              </w:rPr>
            </w:pPr>
            <w:r>
              <w:rPr>
                <w:rFonts w:asciiTheme="minorHAnsi" w:hAnsiTheme="minorHAnsi" w:cstheme="minorHAnsi"/>
              </w:rPr>
              <w:t>Southern Region Zone 2 (Cumberland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8D4FA6" w:rsidRPr="00A77988" w14:paraId="79FE8A8D" w14:textId="77777777" w:rsidTr="00933DDC">
        <w:trPr>
          <w:trHeight w:val="431"/>
        </w:trPr>
        <w:tc>
          <w:tcPr>
            <w:tcW w:w="1795" w:type="dxa"/>
            <w:vMerge/>
          </w:tcPr>
          <w:p w14:paraId="072B2617" w14:textId="77777777" w:rsidR="008D4FA6" w:rsidRPr="006460C7" w:rsidRDefault="008D4FA6" w:rsidP="005C7397">
            <w:pPr>
              <w:jc w:val="both"/>
              <w:rPr>
                <w:rFonts w:cstheme="minorHAnsi"/>
              </w:rPr>
            </w:pPr>
          </w:p>
        </w:tc>
        <w:tc>
          <w:tcPr>
            <w:tcW w:w="1170" w:type="dxa"/>
            <w:vAlign w:val="center"/>
          </w:tcPr>
          <w:p w14:paraId="1D60FD20" w14:textId="58825C5F" w:rsidR="008D4FA6" w:rsidRPr="00E81222" w:rsidRDefault="008D4FA6" w:rsidP="006D417A">
            <w:pPr>
              <w:jc w:val="center"/>
              <w:rPr>
                <w:rFonts w:asciiTheme="minorHAnsi" w:hAnsiTheme="minorHAnsi" w:cstheme="minorHAnsi"/>
              </w:rPr>
            </w:pPr>
            <w:r w:rsidRPr="00E81222">
              <w:rPr>
                <w:rFonts w:asciiTheme="minorHAnsi" w:hAnsiTheme="minorHAnsi" w:cstheme="minorHAnsi"/>
              </w:rPr>
              <w:t>8</w:t>
            </w:r>
          </w:p>
        </w:tc>
        <w:tc>
          <w:tcPr>
            <w:tcW w:w="7200" w:type="dxa"/>
          </w:tcPr>
          <w:p w14:paraId="2CDB7404" w14:textId="38B905CA" w:rsidR="008D4FA6" w:rsidRDefault="008D4FA6" w:rsidP="008D4FA6">
            <w:pPr>
              <w:jc w:val="both"/>
              <w:rPr>
                <w:rFonts w:cstheme="minorHAnsi"/>
              </w:rPr>
            </w:pPr>
            <w:r>
              <w:rPr>
                <w:rFonts w:asciiTheme="minorHAnsi" w:hAnsiTheme="minorHAnsi" w:cstheme="minorHAnsi"/>
              </w:rPr>
              <w:t xml:space="preserve">Southern Region Zone 3 (Atlantic County) </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8D4FA6" w:rsidRPr="00A77988" w14:paraId="42439D0C" w14:textId="77777777" w:rsidTr="00933DDC">
        <w:trPr>
          <w:trHeight w:val="431"/>
        </w:trPr>
        <w:tc>
          <w:tcPr>
            <w:tcW w:w="1795" w:type="dxa"/>
            <w:vMerge/>
          </w:tcPr>
          <w:p w14:paraId="6A9D0E84" w14:textId="77777777" w:rsidR="008D4FA6" w:rsidRPr="006460C7" w:rsidRDefault="008D4FA6" w:rsidP="005C7397">
            <w:pPr>
              <w:jc w:val="both"/>
              <w:rPr>
                <w:rFonts w:cstheme="minorHAnsi"/>
              </w:rPr>
            </w:pPr>
          </w:p>
        </w:tc>
        <w:tc>
          <w:tcPr>
            <w:tcW w:w="1170" w:type="dxa"/>
            <w:vAlign w:val="center"/>
          </w:tcPr>
          <w:p w14:paraId="2642DDA2" w14:textId="43EA343F" w:rsidR="008D4FA6" w:rsidRPr="00E81222" w:rsidRDefault="008D4FA6" w:rsidP="006D417A">
            <w:pPr>
              <w:jc w:val="center"/>
              <w:rPr>
                <w:rFonts w:asciiTheme="minorHAnsi" w:hAnsiTheme="minorHAnsi" w:cstheme="minorHAnsi"/>
              </w:rPr>
            </w:pPr>
            <w:r w:rsidRPr="00E81222">
              <w:rPr>
                <w:rFonts w:asciiTheme="minorHAnsi" w:hAnsiTheme="minorHAnsi" w:cstheme="minorHAnsi"/>
              </w:rPr>
              <w:t>9</w:t>
            </w:r>
          </w:p>
        </w:tc>
        <w:tc>
          <w:tcPr>
            <w:tcW w:w="7200" w:type="dxa"/>
          </w:tcPr>
          <w:p w14:paraId="6E3D571B" w14:textId="66A7B83E" w:rsidR="008D4FA6" w:rsidRDefault="008D4FA6" w:rsidP="009B0478">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w:t>
            </w:r>
            <w:r w:rsidRPr="00501D94">
              <w:rPr>
                <w:rFonts w:asciiTheme="minorHAnsi" w:hAnsiTheme="minorHAnsi" w:cstheme="minorHAnsi"/>
              </w:rPr>
              <w:t xml:space="preserve"> </w:t>
            </w:r>
            <w:r>
              <w:rPr>
                <w:rFonts w:asciiTheme="minorHAnsi" w:hAnsiTheme="minorHAnsi" w:cstheme="minorHAnsi"/>
              </w:rPr>
              <w:t xml:space="preserve">, For </w:t>
            </w:r>
            <w:r w:rsidRPr="00501D94">
              <w:rPr>
                <w:rFonts w:asciiTheme="minorHAnsi" w:hAnsiTheme="minorHAnsi" w:cstheme="minorHAnsi"/>
              </w:rPr>
              <w:t xml:space="preserve">All Other Counties or </w:t>
            </w:r>
            <w:r w:rsidR="00B01E74" w:rsidRPr="00501D94">
              <w:rPr>
                <w:rFonts w:asciiTheme="minorHAnsi" w:hAnsiTheme="minorHAnsi" w:cstheme="minorHAnsi"/>
              </w:rPr>
              <w:t>Municipalities</w:t>
            </w:r>
            <w:r w:rsidRPr="00501D94">
              <w:rPr>
                <w:rFonts w:asciiTheme="minorHAnsi" w:hAnsiTheme="minorHAnsi" w:cstheme="minorHAnsi"/>
              </w:rPr>
              <w:t xml:space="preserve"> In, Or Adjacent </w:t>
            </w:r>
            <w:r w:rsidR="009B0478" w:rsidRPr="00501D94">
              <w:rPr>
                <w:rFonts w:asciiTheme="minorHAnsi" w:hAnsiTheme="minorHAnsi" w:cstheme="minorHAnsi"/>
              </w:rPr>
              <w:t>To</w:t>
            </w:r>
            <w:r w:rsidR="009B0478">
              <w:rPr>
                <w:rFonts w:asciiTheme="minorHAnsi" w:hAnsiTheme="minorHAnsi" w:cstheme="minorHAnsi"/>
              </w:rPr>
              <w:t xml:space="preserve"> The Locations within the </w:t>
            </w:r>
            <w:r>
              <w:rPr>
                <w:rFonts w:asciiTheme="minorHAnsi" w:hAnsiTheme="minorHAnsi" w:cstheme="minorHAnsi"/>
              </w:rPr>
              <w:t xml:space="preserve">Southern </w:t>
            </w:r>
            <w:r w:rsidRPr="00501D94">
              <w:rPr>
                <w:rFonts w:asciiTheme="minorHAnsi" w:hAnsiTheme="minorHAnsi" w:cstheme="minorHAnsi"/>
              </w:rPr>
              <w:t>Region</w:t>
            </w:r>
            <w:r w:rsidR="001C1EB9">
              <w:rPr>
                <w:rFonts w:asciiTheme="minorHAnsi" w:hAnsiTheme="minorHAnsi" w:cstheme="minorHAnsi"/>
              </w:rPr>
              <w:t xml:space="preserve">, </w:t>
            </w:r>
            <w:r w:rsidR="001C1EB9" w:rsidRPr="004778C7">
              <w:rPr>
                <w:rFonts w:asciiTheme="minorHAnsi" w:hAnsiTheme="minorHAnsi" w:cstheme="minorHAnsi"/>
              </w:rPr>
              <w:t>which shall include Monmouth County.</w:t>
            </w:r>
          </w:p>
        </w:tc>
      </w:tr>
    </w:tbl>
    <w:p w14:paraId="117F2173" w14:textId="77777777" w:rsidR="005C7397" w:rsidRDefault="005C7397" w:rsidP="005C7397">
      <w:pPr>
        <w:spacing w:after="0" w:line="240" w:lineRule="auto"/>
        <w:jc w:val="both"/>
        <w:rPr>
          <w:sz w:val="20"/>
          <w:szCs w:val="20"/>
        </w:rPr>
      </w:pPr>
    </w:p>
    <w:p w14:paraId="5532F5FE" w14:textId="5240D23C" w:rsidR="005C7397" w:rsidRPr="005B349E" w:rsidRDefault="005C7397" w:rsidP="005C7397">
      <w:pPr>
        <w:spacing w:after="0" w:line="240" w:lineRule="auto"/>
        <w:jc w:val="both"/>
        <w:rPr>
          <w:rFonts w:cstheme="minorHAnsi"/>
          <w:sz w:val="20"/>
          <w:szCs w:val="20"/>
        </w:rPr>
      </w:pPr>
      <w:r w:rsidRPr="005B349E">
        <w:rPr>
          <w:rFonts w:cstheme="minorHAnsi"/>
          <w:sz w:val="20"/>
          <w:szCs w:val="20"/>
        </w:rPr>
        <w:t>The State intends to make one award per group (</w:t>
      </w:r>
      <w:r>
        <w:rPr>
          <w:rFonts w:cstheme="minorHAnsi"/>
          <w:sz w:val="20"/>
          <w:szCs w:val="20"/>
        </w:rPr>
        <w:t>Groups 1 - Northern Region and</w:t>
      </w:r>
      <w:r w:rsidRPr="005B349E">
        <w:rPr>
          <w:rFonts w:cstheme="minorHAnsi"/>
          <w:sz w:val="20"/>
          <w:szCs w:val="20"/>
        </w:rPr>
        <w:t xml:space="preserve"> Group </w:t>
      </w:r>
      <w:r>
        <w:rPr>
          <w:rFonts w:cstheme="minorHAnsi"/>
          <w:sz w:val="20"/>
          <w:szCs w:val="20"/>
        </w:rPr>
        <w:t xml:space="preserve">2 - </w:t>
      </w:r>
      <w:r w:rsidR="00B01E74">
        <w:rPr>
          <w:rFonts w:cstheme="minorHAnsi"/>
          <w:sz w:val="20"/>
          <w:szCs w:val="20"/>
        </w:rPr>
        <w:t>Southern</w:t>
      </w:r>
      <w:r>
        <w:rPr>
          <w:rFonts w:cstheme="minorHAnsi"/>
          <w:sz w:val="20"/>
          <w:szCs w:val="20"/>
        </w:rPr>
        <w:t xml:space="preserve"> Region</w:t>
      </w:r>
      <w:r w:rsidRPr="005B349E">
        <w:rPr>
          <w:rFonts w:cstheme="minorHAnsi"/>
          <w:sz w:val="20"/>
          <w:szCs w:val="20"/>
        </w:rPr>
        <w:t xml:space="preserve">), </w:t>
      </w:r>
      <w:r>
        <w:rPr>
          <w:rFonts w:cstheme="minorHAnsi"/>
          <w:sz w:val="20"/>
          <w:szCs w:val="20"/>
        </w:rPr>
        <w:t>in accordance with Section 8</w:t>
      </w:r>
      <w:r w:rsidRPr="005B349E">
        <w:rPr>
          <w:rFonts w:cstheme="minorHAnsi"/>
          <w:sz w:val="20"/>
          <w:szCs w:val="20"/>
        </w:rPr>
        <w:t>.</w:t>
      </w:r>
      <w:r>
        <w:rPr>
          <w:rFonts w:cstheme="minorHAnsi"/>
          <w:sz w:val="20"/>
          <w:szCs w:val="20"/>
        </w:rPr>
        <w:t>16</w:t>
      </w:r>
      <w:r w:rsidRPr="005B349E">
        <w:rPr>
          <w:rFonts w:cstheme="minorHAnsi"/>
          <w:sz w:val="20"/>
          <w:szCs w:val="20"/>
        </w:rPr>
        <w:t xml:space="preserve"> of this Bid Solicitation.  Bidders may bid on</w:t>
      </w:r>
      <w:r w:rsidR="008D4FA6">
        <w:rPr>
          <w:rFonts w:cstheme="minorHAnsi"/>
          <w:sz w:val="20"/>
          <w:szCs w:val="20"/>
        </w:rPr>
        <w:t xml:space="preserve"> an </w:t>
      </w:r>
      <w:r w:rsidR="00B01E74">
        <w:rPr>
          <w:rFonts w:cstheme="minorHAnsi"/>
          <w:sz w:val="20"/>
          <w:szCs w:val="20"/>
        </w:rPr>
        <w:t>individual,</w:t>
      </w:r>
      <w:r w:rsidRPr="005B349E">
        <w:rPr>
          <w:rFonts w:cstheme="minorHAnsi"/>
          <w:sz w:val="20"/>
          <w:szCs w:val="20"/>
        </w:rPr>
        <w:t xml:space="preserve"> or all Groups.</w:t>
      </w:r>
    </w:p>
    <w:p w14:paraId="1F13FA7A" w14:textId="77777777" w:rsidR="005C7397" w:rsidRPr="0084189F" w:rsidRDefault="005C7397" w:rsidP="005C7397">
      <w:pPr>
        <w:spacing w:after="0" w:line="240" w:lineRule="auto"/>
        <w:jc w:val="both"/>
        <w:rPr>
          <w:sz w:val="20"/>
          <w:szCs w:val="20"/>
        </w:rPr>
      </w:pPr>
    </w:p>
    <w:p w14:paraId="5C7CCEB2" w14:textId="6C856D69" w:rsidR="005C7397" w:rsidRPr="004A76D5" w:rsidRDefault="005C7397" w:rsidP="005C7397">
      <w:pPr>
        <w:spacing w:after="0" w:line="240" w:lineRule="auto"/>
        <w:jc w:val="both"/>
        <w:rPr>
          <w:rFonts w:cstheme="minorHAnsi"/>
          <w:sz w:val="20"/>
          <w:szCs w:val="20"/>
        </w:rPr>
      </w:pPr>
      <w:r>
        <w:rPr>
          <w:rFonts w:cstheme="minorHAnsi"/>
          <w:sz w:val="20"/>
          <w:szCs w:val="20"/>
        </w:rPr>
        <w:t xml:space="preserve">For Group 1 Bidders must bid on </w:t>
      </w:r>
      <w:r w:rsidR="00B01E74">
        <w:rPr>
          <w:rFonts w:cstheme="minorHAnsi"/>
          <w:sz w:val="20"/>
          <w:szCs w:val="20"/>
        </w:rPr>
        <w:t>all price</w:t>
      </w:r>
      <w:r>
        <w:rPr>
          <w:rFonts w:cstheme="minorHAnsi"/>
          <w:sz w:val="20"/>
          <w:szCs w:val="20"/>
        </w:rPr>
        <w:t xml:space="preserve"> lines (Price Lines 1 </w:t>
      </w:r>
      <w:r w:rsidR="008D4FA6">
        <w:rPr>
          <w:rFonts w:cstheme="minorHAnsi"/>
          <w:sz w:val="20"/>
          <w:szCs w:val="20"/>
        </w:rPr>
        <w:t>-</w:t>
      </w:r>
      <w:r>
        <w:rPr>
          <w:rFonts w:cstheme="minorHAnsi"/>
          <w:sz w:val="20"/>
          <w:szCs w:val="20"/>
        </w:rPr>
        <w:t xml:space="preserve"> </w:t>
      </w:r>
      <w:r w:rsidR="008D4FA6">
        <w:rPr>
          <w:rFonts w:cstheme="minorHAnsi"/>
          <w:sz w:val="20"/>
          <w:szCs w:val="20"/>
        </w:rPr>
        <w:t>5</w:t>
      </w:r>
      <w:r w:rsidRPr="004A76D5">
        <w:rPr>
          <w:rFonts w:cstheme="minorHAnsi"/>
          <w:sz w:val="20"/>
          <w:szCs w:val="20"/>
        </w:rPr>
        <w:t>) within the Group in order for its Quote to be considered for an awa</w:t>
      </w:r>
      <w:r>
        <w:rPr>
          <w:rFonts w:cstheme="minorHAnsi"/>
          <w:sz w:val="20"/>
          <w:szCs w:val="20"/>
        </w:rPr>
        <w:t xml:space="preserve">rd for the Group.  If a </w:t>
      </w:r>
      <w:r w:rsidRPr="004A76D5">
        <w:rPr>
          <w:rFonts w:cstheme="minorHAnsi"/>
          <w:sz w:val="20"/>
          <w:szCs w:val="20"/>
        </w:rPr>
        <w:t>Bidder does not bid on all price lines within the Group its Quote will be considered non-responsive for the Group</w:t>
      </w:r>
      <w:r w:rsidR="0086447B">
        <w:rPr>
          <w:rFonts w:cstheme="minorHAnsi"/>
          <w:sz w:val="20"/>
          <w:szCs w:val="20"/>
        </w:rPr>
        <w:t>.</w:t>
      </w:r>
    </w:p>
    <w:p w14:paraId="3B125B3B" w14:textId="77777777" w:rsidR="005C7397" w:rsidRPr="004A76D5" w:rsidRDefault="005C7397" w:rsidP="005C7397">
      <w:pPr>
        <w:spacing w:after="0" w:line="240" w:lineRule="auto"/>
        <w:jc w:val="both"/>
        <w:rPr>
          <w:rFonts w:cstheme="minorHAnsi"/>
          <w:sz w:val="20"/>
          <w:szCs w:val="20"/>
        </w:rPr>
      </w:pPr>
    </w:p>
    <w:p w14:paraId="4A42B4BC" w14:textId="27D125F2" w:rsidR="005C7397" w:rsidRPr="004A76D5" w:rsidRDefault="005C7397" w:rsidP="005C7397">
      <w:pPr>
        <w:spacing w:after="0" w:line="240" w:lineRule="auto"/>
        <w:jc w:val="both"/>
        <w:rPr>
          <w:rFonts w:cstheme="minorHAnsi"/>
          <w:sz w:val="20"/>
          <w:szCs w:val="20"/>
        </w:rPr>
      </w:pPr>
      <w:r w:rsidRPr="004A76D5">
        <w:rPr>
          <w:rFonts w:cstheme="minorHAnsi"/>
          <w:sz w:val="20"/>
          <w:szCs w:val="20"/>
        </w:rPr>
        <w:t>For Grou</w:t>
      </w:r>
      <w:r>
        <w:rPr>
          <w:rFonts w:cstheme="minorHAnsi"/>
          <w:sz w:val="20"/>
          <w:szCs w:val="20"/>
        </w:rPr>
        <w:t>p 2 Bidders</w:t>
      </w:r>
      <w:r w:rsidRPr="004A76D5">
        <w:rPr>
          <w:rFonts w:cstheme="minorHAnsi"/>
          <w:sz w:val="20"/>
          <w:szCs w:val="20"/>
        </w:rPr>
        <w:t xml:space="preserve"> must bid </w:t>
      </w:r>
      <w:r>
        <w:rPr>
          <w:rFonts w:cstheme="minorHAnsi"/>
          <w:sz w:val="20"/>
          <w:szCs w:val="20"/>
        </w:rPr>
        <w:t xml:space="preserve">on </w:t>
      </w:r>
      <w:r w:rsidR="008D4FA6">
        <w:rPr>
          <w:rFonts w:cstheme="minorHAnsi"/>
          <w:sz w:val="20"/>
          <w:szCs w:val="20"/>
        </w:rPr>
        <w:t>all</w:t>
      </w:r>
      <w:r>
        <w:rPr>
          <w:rFonts w:cstheme="minorHAnsi"/>
          <w:sz w:val="20"/>
          <w:szCs w:val="20"/>
        </w:rPr>
        <w:t xml:space="preserve"> price lines (Price Lines </w:t>
      </w:r>
      <w:r w:rsidR="008D4FA6">
        <w:rPr>
          <w:rFonts w:cstheme="minorHAnsi"/>
          <w:sz w:val="20"/>
          <w:szCs w:val="20"/>
        </w:rPr>
        <w:t>6</w:t>
      </w:r>
      <w:r>
        <w:rPr>
          <w:rFonts w:cstheme="minorHAnsi"/>
          <w:sz w:val="20"/>
          <w:szCs w:val="20"/>
        </w:rPr>
        <w:t xml:space="preserve"> - </w:t>
      </w:r>
      <w:r w:rsidR="008D4FA6">
        <w:rPr>
          <w:rFonts w:cstheme="minorHAnsi"/>
          <w:sz w:val="20"/>
          <w:szCs w:val="20"/>
        </w:rPr>
        <w:t>9</w:t>
      </w:r>
      <w:r w:rsidRPr="004A76D5">
        <w:rPr>
          <w:rFonts w:cstheme="minorHAnsi"/>
          <w:sz w:val="20"/>
          <w:szCs w:val="20"/>
        </w:rPr>
        <w:t>) within the Group in order for its Quote to be considered for an aw</w:t>
      </w:r>
      <w:r>
        <w:rPr>
          <w:rFonts w:cstheme="minorHAnsi"/>
          <w:sz w:val="20"/>
          <w:szCs w:val="20"/>
        </w:rPr>
        <w:t xml:space="preserve">ard for the Group. If a </w:t>
      </w:r>
      <w:r w:rsidRPr="004A76D5">
        <w:rPr>
          <w:rFonts w:cstheme="minorHAnsi"/>
          <w:sz w:val="20"/>
          <w:szCs w:val="20"/>
        </w:rPr>
        <w:t>Bidder does not bid on all price lines within the Group its Quote will be considered non-responsive for the Group.</w:t>
      </w:r>
    </w:p>
    <w:p w14:paraId="680F7EAC" w14:textId="77777777" w:rsidR="00EE370C" w:rsidRPr="0084189F" w:rsidRDefault="00EE370C" w:rsidP="004B7059">
      <w:pPr>
        <w:spacing w:after="0" w:line="240" w:lineRule="auto"/>
        <w:jc w:val="both"/>
        <w:rPr>
          <w:sz w:val="20"/>
          <w:szCs w:val="20"/>
        </w:rPr>
      </w:pPr>
    </w:p>
    <w:p w14:paraId="357B6DD1" w14:textId="0D722F5F" w:rsidR="00E8054C" w:rsidRPr="0084189F" w:rsidRDefault="00E8054C" w:rsidP="004B7059">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002F4D4F">
        <w:rPr>
          <w:sz w:val="20"/>
          <w:szCs w:val="20"/>
        </w:rPr>
        <w:t xml:space="preserve"> made with the State.</w:t>
      </w:r>
      <w:r w:rsidRPr="0084189F">
        <w:rPr>
          <w:sz w:val="20"/>
          <w:szCs w:val="20"/>
        </w:rPr>
        <w:t xml:space="preserve"> These terms are in addition to the terms and conditions set forth in this Bid Solicitation and should be read in conjunction with them unless the Bid Solicitation specifically indicates otherwise.  </w:t>
      </w:r>
    </w:p>
    <w:p w14:paraId="5B30C2E4" w14:textId="77777777" w:rsidR="004125EF" w:rsidRPr="0084189F" w:rsidRDefault="004125EF" w:rsidP="0084189F">
      <w:pPr>
        <w:spacing w:after="0" w:line="240" w:lineRule="auto"/>
        <w:rPr>
          <w:sz w:val="20"/>
          <w:szCs w:val="20"/>
        </w:rPr>
      </w:pPr>
    </w:p>
    <w:p w14:paraId="78B1881B" w14:textId="77777777" w:rsidR="00E8054C" w:rsidRPr="0084189F" w:rsidRDefault="00E8054C" w:rsidP="004B7059">
      <w:pPr>
        <w:pStyle w:val="Heading2"/>
        <w:jc w:val="both"/>
      </w:pPr>
      <w:bookmarkStart w:id="5" w:name="_Toc400531468"/>
      <w:bookmarkStart w:id="6" w:name="_Toc428533938"/>
      <w:bookmarkStart w:id="7" w:name="_Toc32310615"/>
      <w:bookmarkStart w:id="8" w:name="_Toc146707892"/>
      <w:r w:rsidRPr="0084189F">
        <w:t>BACKGROUND</w:t>
      </w:r>
      <w:bookmarkEnd w:id="5"/>
      <w:bookmarkEnd w:id="6"/>
      <w:bookmarkEnd w:id="7"/>
      <w:bookmarkEnd w:id="8"/>
      <w:r w:rsidRPr="0084189F">
        <w:t xml:space="preserve"> </w:t>
      </w:r>
    </w:p>
    <w:p w14:paraId="4DBF677F" w14:textId="77777777" w:rsidR="00E8054C" w:rsidRPr="0084189F" w:rsidRDefault="00E8054C" w:rsidP="004B7059">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00214999" w:rsidRPr="005F2BD8">
        <w:rPr>
          <w:rFonts w:cstheme="minorHAnsi"/>
          <w:sz w:val="20"/>
          <w:szCs w:val="20"/>
        </w:rPr>
        <w:t>services under T1829 - Removal, Handling and Transport of Human Remains for the State of NJ Office of the Chief State Medical Examiner</w:t>
      </w:r>
      <w:r w:rsidRPr="0084189F">
        <w:rPr>
          <w:bCs/>
          <w:sz w:val="20"/>
          <w:szCs w:val="20"/>
        </w:rPr>
        <w:t>.</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w:t>
      </w:r>
      <w:r w:rsidR="00214999">
        <w:rPr>
          <w:sz w:val="20"/>
          <w:szCs w:val="20"/>
        </w:rPr>
        <w:t>ollowing the instruction below.</w:t>
      </w:r>
      <w:r w:rsidR="003F3773" w:rsidRPr="0084189F">
        <w:rPr>
          <w:sz w:val="20"/>
          <w:szCs w:val="20"/>
        </w:rPr>
        <w:t xml:space="preserve">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42F25E5C"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71AC67D"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93D85CD" w14:textId="77777777" w:rsidR="00E8054C" w:rsidRPr="0084189F" w:rsidRDefault="000C7AC1"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1842BB87"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00214999">
        <w:rPr>
          <w:rFonts w:asciiTheme="minorHAnsi" w:hAnsiTheme="minorHAnsi" w:cstheme="minorHAnsi"/>
          <w:sz w:val="20"/>
          <w:szCs w:val="20"/>
        </w:rPr>
        <w:t xml:space="preserve"> T1829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FE4AC6" wp14:editId="638754B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320EA68"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0CD72BF" w14:textId="77777777" w:rsidR="00EA5ED8" w:rsidRPr="0084189F" w:rsidRDefault="00EA5ED8" w:rsidP="0084189F">
      <w:pPr>
        <w:spacing w:after="0" w:line="240" w:lineRule="auto"/>
        <w:jc w:val="both"/>
        <w:rPr>
          <w:rFonts w:cstheme="minorHAnsi"/>
          <w:sz w:val="20"/>
          <w:szCs w:val="20"/>
        </w:rPr>
      </w:pPr>
    </w:p>
    <w:p w14:paraId="54B7D07E" w14:textId="77777777" w:rsidR="00E95DDD" w:rsidRPr="0084189F" w:rsidRDefault="00E95DDD" w:rsidP="004B7059">
      <w:pPr>
        <w:pStyle w:val="Heading2"/>
        <w:jc w:val="both"/>
      </w:pPr>
      <w:bookmarkStart w:id="9" w:name="_Toc146707893"/>
      <w:r w:rsidRPr="0084189F">
        <w:t>CONTRACT</w:t>
      </w:r>
      <w:r w:rsidRPr="0084189F">
        <w:rPr>
          <w:spacing w:val="-1"/>
        </w:rPr>
        <w:t xml:space="preserve"> </w:t>
      </w:r>
      <w:r w:rsidRPr="0084189F">
        <w:t>AMOUNT</w:t>
      </w:r>
      <w:bookmarkEnd w:id="9"/>
    </w:p>
    <w:p w14:paraId="2AC65A13" w14:textId="77777777" w:rsidR="00E95DDD" w:rsidRPr="0084189F" w:rsidRDefault="00E95DDD" w:rsidP="004B7059">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67A5EC0" w14:textId="77777777" w:rsidR="00904931" w:rsidRPr="0084189F" w:rsidRDefault="00904931" w:rsidP="0084189F">
      <w:pPr>
        <w:spacing w:after="0" w:line="240" w:lineRule="auto"/>
        <w:jc w:val="both"/>
        <w:rPr>
          <w:rFonts w:cstheme="minorHAnsi"/>
          <w:sz w:val="20"/>
          <w:szCs w:val="20"/>
        </w:rPr>
      </w:pPr>
    </w:p>
    <w:p w14:paraId="6F91A90A" w14:textId="77777777" w:rsidR="00D422A6" w:rsidRPr="0084189F" w:rsidRDefault="00444531" w:rsidP="004B7059">
      <w:pPr>
        <w:pStyle w:val="Heading2"/>
        <w:jc w:val="both"/>
      </w:pPr>
      <w:bookmarkStart w:id="10" w:name="_Toc400531506"/>
      <w:bookmarkStart w:id="11" w:name="_Toc428533977"/>
      <w:bookmarkStart w:id="12" w:name="_Toc32310702"/>
      <w:bookmarkStart w:id="13" w:name="_Toc146707894"/>
      <w:r w:rsidRPr="0084189F">
        <w:t xml:space="preserve">ORDER OF </w:t>
      </w:r>
      <w:r w:rsidR="00D422A6" w:rsidRPr="0084189F">
        <w:t>PRECEDENCE OF CONTRACTUAL TERMS</w:t>
      </w:r>
      <w:bookmarkEnd w:id="10"/>
      <w:bookmarkEnd w:id="11"/>
      <w:bookmarkEnd w:id="12"/>
      <w:bookmarkEnd w:id="13"/>
    </w:p>
    <w:p w14:paraId="420ED4CD" w14:textId="77777777" w:rsidR="00231BD4" w:rsidRPr="0084189F" w:rsidRDefault="00D422A6" w:rsidP="004B7059">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E06932A" w14:textId="77777777" w:rsidR="00231BD4" w:rsidRPr="0084189F" w:rsidRDefault="00231BD4" w:rsidP="004B7059">
      <w:pPr>
        <w:spacing w:after="0" w:line="240" w:lineRule="auto"/>
        <w:jc w:val="both"/>
        <w:rPr>
          <w:sz w:val="20"/>
          <w:szCs w:val="20"/>
        </w:rPr>
      </w:pPr>
    </w:p>
    <w:p w14:paraId="6D48922A" w14:textId="77777777" w:rsidR="00F27E76" w:rsidRPr="0084189F" w:rsidRDefault="00F27E76" w:rsidP="004B7059">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C4248" w14:textId="77777777" w:rsidR="00BD6623" w:rsidRPr="0084189F" w:rsidRDefault="00BD6623" w:rsidP="0084189F">
      <w:pPr>
        <w:spacing w:after="0" w:line="240" w:lineRule="auto"/>
        <w:jc w:val="both"/>
        <w:rPr>
          <w:rFonts w:cstheme="minorHAnsi"/>
          <w:sz w:val="20"/>
          <w:szCs w:val="20"/>
        </w:rPr>
      </w:pPr>
    </w:p>
    <w:p w14:paraId="1B2782B9" w14:textId="77777777" w:rsidR="00DE02CD" w:rsidRPr="0084189F" w:rsidRDefault="006D1E7C" w:rsidP="00656D89">
      <w:pPr>
        <w:pStyle w:val="Heading2"/>
        <w:jc w:val="both"/>
      </w:pPr>
      <w:bookmarkStart w:id="14" w:name="_Toc146707895"/>
      <w:r w:rsidRPr="0084189F">
        <w:t xml:space="preserve">INTRASTATE </w:t>
      </w:r>
      <w:r w:rsidR="00EA5ED8" w:rsidRPr="0084189F">
        <w:t>COOPERATIVE PURCHASING</w:t>
      </w:r>
      <w:bookmarkEnd w:id="14"/>
    </w:p>
    <w:p w14:paraId="55CEC062" w14:textId="77777777" w:rsidR="00DE02CD" w:rsidRPr="00214999" w:rsidRDefault="00214999" w:rsidP="00656D89">
      <w:pPr>
        <w:spacing w:after="0" w:line="240" w:lineRule="auto"/>
        <w:jc w:val="both"/>
        <w:rPr>
          <w:rFonts w:cstheme="minorHAnsi"/>
          <w:sz w:val="20"/>
          <w:szCs w:val="20"/>
        </w:rPr>
      </w:pPr>
      <w:r w:rsidRPr="00214999">
        <w:rPr>
          <w:bCs/>
          <w:sz w:val="20"/>
          <w:szCs w:val="20"/>
        </w:rPr>
        <w:t>Not applicable to this procurement.</w:t>
      </w:r>
    </w:p>
    <w:p w14:paraId="77B74CE2" w14:textId="77777777" w:rsidR="0001505D" w:rsidRPr="0084189F" w:rsidRDefault="0001505D" w:rsidP="00656D89">
      <w:pPr>
        <w:spacing w:after="0" w:line="240" w:lineRule="auto"/>
        <w:jc w:val="both"/>
        <w:rPr>
          <w:sz w:val="20"/>
          <w:szCs w:val="20"/>
        </w:rPr>
      </w:pPr>
      <w:r w:rsidRPr="0084189F">
        <w:rPr>
          <w:sz w:val="20"/>
          <w:szCs w:val="20"/>
        </w:rPr>
        <w:br w:type="page"/>
      </w:r>
    </w:p>
    <w:p w14:paraId="4E0D7FC6" w14:textId="77777777" w:rsidR="0001505D" w:rsidRPr="0084189F" w:rsidRDefault="0001505D" w:rsidP="004B7059">
      <w:pPr>
        <w:pStyle w:val="Heading1"/>
        <w:rPr>
          <w:sz w:val="20"/>
          <w:szCs w:val="20"/>
        </w:rPr>
      </w:pPr>
      <w:bookmarkStart w:id="15" w:name="_Toc14670789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76EBAA90" w14:textId="77777777" w:rsidR="00A23804" w:rsidRPr="0084189F" w:rsidRDefault="00A23804" w:rsidP="004B705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9FB5C22" w14:textId="77777777" w:rsidR="00A23804" w:rsidRPr="0084189F" w:rsidRDefault="00A23804" w:rsidP="0084189F">
      <w:pPr>
        <w:spacing w:after="0" w:line="240" w:lineRule="auto"/>
        <w:rPr>
          <w:sz w:val="20"/>
          <w:szCs w:val="20"/>
        </w:rPr>
      </w:pPr>
    </w:p>
    <w:p w14:paraId="4B0A6E13" w14:textId="77777777" w:rsidR="00E8054C" w:rsidRPr="0084189F" w:rsidRDefault="00E8054C" w:rsidP="004B7059">
      <w:pPr>
        <w:pStyle w:val="Heading2"/>
        <w:jc w:val="both"/>
      </w:pPr>
      <w:bookmarkStart w:id="16" w:name="_Toc428533940"/>
      <w:bookmarkStart w:id="17" w:name="_Toc32310617"/>
      <w:bookmarkStart w:id="18" w:name="_Toc146707897"/>
      <w:r w:rsidRPr="0084189F">
        <w:t>ELECTRONIC QUESTION AND ANSWER PERIOD</w:t>
      </w:r>
      <w:bookmarkEnd w:id="16"/>
      <w:bookmarkEnd w:id="17"/>
      <w:bookmarkEnd w:id="18"/>
    </w:p>
    <w:p w14:paraId="6A2DB40E" w14:textId="77777777" w:rsidR="00E8054C" w:rsidRPr="0084189F" w:rsidRDefault="00E8054C" w:rsidP="004B7059">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6615F2A" w14:textId="77777777" w:rsidR="00E8054C" w:rsidRPr="0084189F" w:rsidRDefault="00E8054C" w:rsidP="004B7059">
      <w:pPr>
        <w:spacing w:after="0" w:line="240" w:lineRule="auto"/>
        <w:jc w:val="both"/>
        <w:rPr>
          <w:sz w:val="20"/>
          <w:szCs w:val="20"/>
        </w:rPr>
      </w:pPr>
    </w:p>
    <w:p w14:paraId="108CC58C" w14:textId="77777777" w:rsidR="00E8054C" w:rsidRPr="0084189F" w:rsidRDefault="00E8054C" w:rsidP="004B7059">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38345EF" w14:textId="77777777" w:rsidR="006B22B8" w:rsidRPr="0084189F" w:rsidRDefault="006B22B8" w:rsidP="004B7059">
      <w:pPr>
        <w:spacing w:after="0" w:line="240" w:lineRule="auto"/>
        <w:jc w:val="both"/>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5E1E8C88" w14:textId="77777777" w:rsidR="00497542" w:rsidRPr="0084189F" w:rsidRDefault="00497542" w:rsidP="004B7059">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5022BC6" w14:textId="77777777" w:rsidR="00497542" w:rsidRPr="0084189F" w:rsidRDefault="00497542" w:rsidP="0084189F">
      <w:pPr>
        <w:spacing w:after="0" w:line="240" w:lineRule="auto"/>
        <w:rPr>
          <w:sz w:val="20"/>
          <w:szCs w:val="20"/>
        </w:rPr>
      </w:pPr>
    </w:p>
    <w:p w14:paraId="4F563A1F" w14:textId="77777777" w:rsidR="00E8054C" w:rsidRPr="0084189F" w:rsidRDefault="00E8054C" w:rsidP="004B7059">
      <w:pPr>
        <w:pStyle w:val="Heading2"/>
        <w:jc w:val="both"/>
      </w:pPr>
      <w:bookmarkStart w:id="22" w:name="_Toc146707898"/>
      <w:r w:rsidRPr="0084189F">
        <w:t>EXCEPTIONS TO THE STATE OF NJ STANDARD TERMS AND CONDITIONS (SSTC)</w:t>
      </w:r>
      <w:bookmarkEnd w:id="22"/>
    </w:p>
    <w:p w14:paraId="3A00A662" w14:textId="77777777" w:rsidR="00E8054C" w:rsidRPr="0084189F" w:rsidRDefault="00E8054C" w:rsidP="004B7059">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5FBBF63" w14:textId="77777777" w:rsidR="00E8054C" w:rsidRPr="0084189F" w:rsidRDefault="00E8054C" w:rsidP="0084189F">
      <w:pPr>
        <w:spacing w:after="0" w:line="240" w:lineRule="auto"/>
        <w:rPr>
          <w:bCs/>
          <w:sz w:val="20"/>
          <w:szCs w:val="20"/>
          <w:highlight w:val="green"/>
        </w:rPr>
      </w:pPr>
    </w:p>
    <w:p w14:paraId="65EA253C" w14:textId="77777777" w:rsidR="006B22B8" w:rsidRPr="0084189F" w:rsidRDefault="009E16E5" w:rsidP="00656D89">
      <w:pPr>
        <w:pStyle w:val="Heading2"/>
        <w:jc w:val="both"/>
        <w:rPr>
          <w:rFonts w:eastAsia="MS Mincho"/>
          <w:caps/>
        </w:rPr>
      </w:pPr>
      <w:bookmarkStart w:id="23" w:name="_Toc146707899"/>
      <w:r w:rsidRPr="0084189F">
        <w:rPr>
          <w:rFonts w:eastAsia="MS Mincho"/>
        </w:rPr>
        <w:t>BID AMENDMENTS</w:t>
      </w:r>
      <w:bookmarkEnd w:id="23"/>
    </w:p>
    <w:p w14:paraId="62A35AB1" w14:textId="77777777" w:rsidR="006B22B8" w:rsidRPr="0084189F" w:rsidRDefault="006B22B8" w:rsidP="00656D89">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FDB27B8" w14:textId="77777777" w:rsidR="006B22B8" w:rsidRPr="0084189F" w:rsidRDefault="006B22B8" w:rsidP="00656D89">
      <w:pPr>
        <w:spacing w:after="0" w:line="240" w:lineRule="auto"/>
        <w:jc w:val="both"/>
        <w:rPr>
          <w:rFonts w:eastAsia="MS Mincho" w:cstheme="minorHAnsi"/>
          <w:sz w:val="20"/>
          <w:szCs w:val="20"/>
        </w:rPr>
      </w:pPr>
    </w:p>
    <w:p w14:paraId="058F9B82" w14:textId="77777777" w:rsidR="006B22B8" w:rsidRPr="0084189F" w:rsidRDefault="006B22B8" w:rsidP="00656D89">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14D7FA6" w14:textId="77777777" w:rsidR="006B22B8" w:rsidRPr="0084189F" w:rsidRDefault="006B22B8" w:rsidP="00656D89">
      <w:pPr>
        <w:spacing w:after="0" w:line="240" w:lineRule="auto"/>
        <w:jc w:val="both"/>
        <w:rPr>
          <w:rFonts w:eastAsia="MS Mincho" w:cstheme="minorHAnsi"/>
          <w:sz w:val="20"/>
          <w:szCs w:val="20"/>
        </w:rPr>
      </w:pPr>
    </w:p>
    <w:p w14:paraId="4526F0B3" w14:textId="77777777" w:rsidR="006B22B8" w:rsidRPr="0084189F" w:rsidRDefault="006B22B8" w:rsidP="00656D89">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1ECE45D" w14:textId="77777777" w:rsidR="00A67A2F" w:rsidRPr="0084189F" w:rsidRDefault="00A67A2F" w:rsidP="00656D89">
      <w:pPr>
        <w:spacing w:after="0" w:line="240" w:lineRule="auto"/>
        <w:jc w:val="both"/>
        <w:rPr>
          <w:bCs/>
          <w:sz w:val="20"/>
          <w:szCs w:val="20"/>
          <w:highlight w:val="green"/>
        </w:rPr>
      </w:pPr>
    </w:p>
    <w:p w14:paraId="78017562" w14:textId="77777777" w:rsidR="00E8054C" w:rsidRPr="0084189F" w:rsidRDefault="00E8054C" w:rsidP="004B7059">
      <w:pPr>
        <w:pStyle w:val="Heading2"/>
        <w:jc w:val="both"/>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46707900"/>
      <w:bookmarkStart w:id="32" w:name="_GoBack"/>
      <w:bookmarkEnd w:id="24"/>
      <w:bookmarkEnd w:id="25"/>
      <w:bookmarkEnd w:id="32"/>
      <w:r w:rsidRPr="00214999">
        <w:t>OPTIONAL</w:t>
      </w:r>
      <w:r w:rsidRPr="0084189F">
        <w:t xml:space="preserve"> SITE VISIT</w:t>
      </w:r>
      <w:bookmarkEnd w:id="26"/>
      <w:bookmarkEnd w:id="27"/>
      <w:bookmarkEnd w:id="28"/>
      <w:bookmarkEnd w:id="29"/>
      <w:bookmarkEnd w:id="30"/>
      <w:bookmarkEnd w:id="31"/>
    </w:p>
    <w:p w14:paraId="4E4AF2A0" w14:textId="3E6AEF91" w:rsidR="00EE3A46" w:rsidRPr="00EE3A46" w:rsidRDefault="00EE3A46" w:rsidP="00EE3A46">
      <w:pPr>
        <w:spacing w:after="0" w:line="240" w:lineRule="auto"/>
        <w:jc w:val="both"/>
        <w:rPr>
          <w:rFonts w:eastAsia="MS Mincho"/>
          <w:sz w:val="20"/>
          <w:szCs w:val="20"/>
        </w:rPr>
      </w:pPr>
      <w:r w:rsidRPr="00EE3A46">
        <w:rPr>
          <w:rFonts w:eastAsia="MS Mincho"/>
          <w:sz w:val="20"/>
          <w:szCs w:val="20"/>
        </w:rPr>
        <w:t xml:space="preserve">An </w:t>
      </w:r>
      <w:r w:rsidRPr="002A0CE1">
        <w:rPr>
          <w:rFonts w:eastAsia="MS Mincho"/>
          <w:sz w:val="20"/>
          <w:szCs w:val="20"/>
        </w:rPr>
        <w:t>Optional</w:t>
      </w:r>
      <w:r w:rsidRPr="00EE3A46">
        <w:rPr>
          <w:rFonts w:eastAsia="MS Mincho"/>
          <w:sz w:val="20"/>
          <w:szCs w:val="20"/>
        </w:rPr>
        <w:t xml:space="preserve"> Site Visit has been scheduled for this procurement on the date and time indicated on the Bid Solicitation cover sheet.  The location of the </w:t>
      </w:r>
      <w:r w:rsidRPr="002A0CE1">
        <w:rPr>
          <w:rFonts w:eastAsia="MS Mincho"/>
          <w:sz w:val="20"/>
          <w:szCs w:val="20"/>
        </w:rPr>
        <w:t>Optional</w:t>
      </w:r>
      <w:r w:rsidRPr="00EE3A46">
        <w:rPr>
          <w:rFonts w:eastAsia="MS Mincho"/>
          <w:sz w:val="20"/>
          <w:szCs w:val="20"/>
        </w:rPr>
        <w:t xml:space="preserve"> Site Visit will be as follows:</w:t>
      </w:r>
    </w:p>
    <w:p w14:paraId="040EB2FC" w14:textId="00459289" w:rsidR="00C7656C" w:rsidRDefault="00C7656C" w:rsidP="00863796">
      <w:pPr>
        <w:spacing w:after="0" w:line="240" w:lineRule="auto"/>
        <w:rPr>
          <w:sz w:val="20"/>
          <w:szCs w:val="20"/>
        </w:rPr>
      </w:pPr>
    </w:p>
    <w:p w14:paraId="08134D44" w14:textId="77777777" w:rsidR="00863796" w:rsidRPr="00F40618" w:rsidRDefault="00863796" w:rsidP="00863796">
      <w:pPr>
        <w:spacing w:after="0" w:line="240" w:lineRule="auto"/>
        <w:rPr>
          <w:sz w:val="20"/>
          <w:szCs w:val="20"/>
        </w:rPr>
      </w:pPr>
    </w:p>
    <w:p w14:paraId="42F53088" w14:textId="30F3BCF5" w:rsidR="00C7656C" w:rsidRDefault="00C7656C" w:rsidP="00C7656C">
      <w:pPr>
        <w:spacing w:after="0" w:line="240" w:lineRule="auto"/>
        <w:jc w:val="center"/>
        <w:rPr>
          <w:b/>
          <w:sz w:val="20"/>
          <w:szCs w:val="20"/>
        </w:rPr>
      </w:pPr>
      <w:r w:rsidRPr="00F40618">
        <w:rPr>
          <w:b/>
          <w:sz w:val="20"/>
          <w:szCs w:val="20"/>
        </w:rPr>
        <w:t>Southern Region Optional Site Visit:</w:t>
      </w:r>
    </w:p>
    <w:p w14:paraId="11A4CD1C" w14:textId="1B3117A6" w:rsidR="00EB6BA9" w:rsidRPr="00863796" w:rsidRDefault="00EB6BA9" w:rsidP="00C7656C">
      <w:pPr>
        <w:spacing w:after="0" w:line="240" w:lineRule="auto"/>
        <w:jc w:val="center"/>
        <w:rPr>
          <w:b/>
          <w:sz w:val="20"/>
          <w:szCs w:val="20"/>
        </w:rPr>
      </w:pPr>
      <w:r w:rsidRPr="00863796">
        <w:rPr>
          <w:color w:val="000000"/>
          <w:sz w:val="20"/>
          <w:szCs w:val="20"/>
        </w:rPr>
        <w:t xml:space="preserve">October 17, 2023 </w:t>
      </w:r>
      <w:r w:rsidRPr="00863796">
        <w:rPr>
          <w:bCs/>
          <w:color w:val="000000"/>
          <w:sz w:val="20"/>
          <w:szCs w:val="20"/>
        </w:rPr>
        <w:t>9:30AM - 3:30PM</w:t>
      </w:r>
    </w:p>
    <w:p w14:paraId="5353BA15" w14:textId="77777777" w:rsidR="00C7656C" w:rsidRPr="00863796" w:rsidRDefault="00C7656C" w:rsidP="00C7656C">
      <w:pPr>
        <w:spacing w:after="0" w:line="240" w:lineRule="auto"/>
        <w:jc w:val="center"/>
        <w:rPr>
          <w:sz w:val="20"/>
          <w:szCs w:val="20"/>
        </w:rPr>
      </w:pPr>
      <w:r w:rsidRPr="00863796">
        <w:rPr>
          <w:sz w:val="20"/>
          <w:szCs w:val="20"/>
        </w:rPr>
        <w:t>Shore Medical Center</w:t>
      </w:r>
    </w:p>
    <w:p w14:paraId="4E1687F4" w14:textId="77777777" w:rsidR="00C7656C" w:rsidRPr="00863796" w:rsidRDefault="00C7656C" w:rsidP="00C7656C">
      <w:pPr>
        <w:spacing w:after="0" w:line="240" w:lineRule="auto"/>
        <w:jc w:val="center"/>
        <w:rPr>
          <w:sz w:val="20"/>
          <w:szCs w:val="20"/>
        </w:rPr>
      </w:pPr>
      <w:r w:rsidRPr="00863796">
        <w:rPr>
          <w:sz w:val="20"/>
          <w:szCs w:val="20"/>
        </w:rPr>
        <w:t>100 Medical Center Way</w:t>
      </w:r>
    </w:p>
    <w:p w14:paraId="48A8F273" w14:textId="5E6CEC65" w:rsidR="00EE3A46" w:rsidRPr="00863796" w:rsidRDefault="00C7656C" w:rsidP="00C7656C">
      <w:pPr>
        <w:spacing w:after="0" w:line="240" w:lineRule="auto"/>
        <w:jc w:val="center"/>
        <w:rPr>
          <w:sz w:val="20"/>
          <w:szCs w:val="20"/>
        </w:rPr>
      </w:pPr>
      <w:r w:rsidRPr="00863796">
        <w:rPr>
          <w:sz w:val="20"/>
          <w:szCs w:val="20"/>
        </w:rPr>
        <w:t>Somers Point, NJ 08244</w:t>
      </w:r>
    </w:p>
    <w:p w14:paraId="1D92F7AB" w14:textId="77777777" w:rsidR="00EB6BA9" w:rsidRPr="00863796" w:rsidRDefault="00EB6BA9" w:rsidP="00EB6BA9">
      <w:pPr>
        <w:rPr>
          <w:rFonts w:cstheme="minorHAnsi"/>
          <w:sz w:val="20"/>
          <w:szCs w:val="20"/>
        </w:rPr>
      </w:pPr>
    </w:p>
    <w:p w14:paraId="53759F6A" w14:textId="3502C142" w:rsidR="00863796" w:rsidRPr="00863796" w:rsidRDefault="00EB6BA9" w:rsidP="00EB6BA9">
      <w:pPr>
        <w:rPr>
          <w:rFonts w:cstheme="minorHAnsi"/>
          <w:sz w:val="20"/>
          <w:szCs w:val="20"/>
        </w:rPr>
      </w:pPr>
      <w:r w:rsidRPr="00863796">
        <w:rPr>
          <w:rFonts w:cstheme="minorHAnsi"/>
          <w:sz w:val="20"/>
          <w:szCs w:val="20"/>
        </w:rPr>
        <w:t>Bidders interested in scheduling an optional site visit</w:t>
      </w:r>
      <w:r w:rsidR="000156E1" w:rsidRPr="00863796">
        <w:rPr>
          <w:rFonts w:cstheme="minorHAnsi"/>
          <w:sz w:val="20"/>
          <w:szCs w:val="20"/>
        </w:rPr>
        <w:t xml:space="preserve"> on</w:t>
      </w:r>
      <w:r w:rsidRPr="00863796">
        <w:rPr>
          <w:rFonts w:cstheme="minorHAnsi"/>
          <w:sz w:val="20"/>
          <w:szCs w:val="20"/>
        </w:rPr>
        <w:t xml:space="preserve"> </w:t>
      </w:r>
      <w:r w:rsidRPr="00863796">
        <w:rPr>
          <w:rFonts w:cstheme="minorHAnsi"/>
          <w:b/>
          <w:sz w:val="20"/>
          <w:szCs w:val="20"/>
          <w:u w:val="single"/>
        </w:rPr>
        <w:t>October 17, 2023</w:t>
      </w:r>
      <w:r w:rsidRPr="00863796">
        <w:rPr>
          <w:rFonts w:cstheme="minorHAnsi"/>
          <w:sz w:val="20"/>
          <w:szCs w:val="20"/>
        </w:rPr>
        <w:t xml:space="preserve"> must contact the designated agency representa</w:t>
      </w:r>
      <w:r w:rsidR="000156E1" w:rsidRPr="00863796">
        <w:rPr>
          <w:rFonts w:cstheme="minorHAnsi"/>
          <w:sz w:val="20"/>
          <w:szCs w:val="20"/>
        </w:rPr>
        <w:t>tive that corresponds with the region</w:t>
      </w:r>
      <w:r w:rsidRPr="00863796">
        <w:rPr>
          <w:rFonts w:cstheme="minorHAnsi"/>
          <w:sz w:val="20"/>
          <w:szCs w:val="20"/>
        </w:rPr>
        <w:t xml:space="preserve"> of interest listed below:</w:t>
      </w:r>
    </w:p>
    <w:tbl>
      <w:tblPr>
        <w:tblStyle w:val="TableGrid"/>
        <w:tblW w:w="0" w:type="auto"/>
        <w:tblInd w:w="2695" w:type="dxa"/>
        <w:tblLook w:val="04A0" w:firstRow="1" w:lastRow="0" w:firstColumn="1" w:lastColumn="0" w:noHBand="0" w:noVBand="1"/>
      </w:tblPr>
      <w:tblGrid>
        <w:gridCol w:w="3055"/>
        <w:gridCol w:w="3420"/>
      </w:tblGrid>
      <w:tr w:rsidR="000156E1" w14:paraId="2CE6405C" w14:textId="77777777" w:rsidTr="000156E1">
        <w:tc>
          <w:tcPr>
            <w:tcW w:w="3055" w:type="dxa"/>
            <w:vAlign w:val="center"/>
          </w:tcPr>
          <w:p w14:paraId="1517AFD3" w14:textId="051FBC33" w:rsidR="000156E1" w:rsidRPr="00163F46" w:rsidRDefault="000156E1" w:rsidP="000156E1">
            <w:pPr>
              <w:jc w:val="center"/>
              <w:rPr>
                <w:rFonts w:cstheme="minorHAnsi"/>
              </w:rPr>
            </w:pPr>
            <w:r w:rsidRPr="00163F46">
              <w:rPr>
                <w:rFonts w:cstheme="minorHAnsi"/>
              </w:rPr>
              <w:t>Southern Region Contact</w:t>
            </w:r>
          </w:p>
        </w:tc>
        <w:tc>
          <w:tcPr>
            <w:tcW w:w="3420" w:type="dxa"/>
          </w:tcPr>
          <w:p w14:paraId="2E441B61" w14:textId="7AC4CB39" w:rsidR="000156E1" w:rsidRPr="00163F46" w:rsidRDefault="000156E1" w:rsidP="000156E1">
            <w:pPr>
              <w:rPr>
                <w:rFonts w:cstheme="minorHAnsi"/>
              </w:rPr>
            </w:pPr>
            <w:r w:rsidRPr="00163F46">
              <w:rPr>
                <w:rFonts w:cstheme="minorHAnsi"/>
              </w:rPr>
              <w:t>Name:</w:t>
            </w:r>
            <w:r w:rsidR="00163F46" w:rsidRPr="00163F46">
              <w:rPr>
                <w:rFonts w:cstheme="minorHAnsi"/>
              </w:rPr>
              <w:t xml:space="preserve"> Colleen Greco</w:t>
            </w:r>
          </w:p>
          <w:p w14:paraId="48C0F0E4" w14:textId="7F29EBBE" w:rsidR="000156E1" w:rsidRPr="00163F46" w:rsidRDefault="000156E1" w:rsidP="000156E1">
            <w:pPr>
              <w:rPr>
                <w:rFonts w:cstheme="minorHAnsi"/>
              </w:rPr>
            </w:pPr>
            <w:r w:rsidRPr="00163F46">
              <w:rPr>
                <w:rFonts w:cstheme="minorHAnsi"/>
              </w:rPr>
              <w:t>Phone:</w:t>
            </w:r>
            <w:r w:rsidR="00163F46" w:rsidRPr="00163F46">
              <w:rPr>
                <w:rFonts w:cstheme="minorHAnsi"/>
              </w:rPr>
              <w:t xml:space="preserve"> (609) 861-3355</w:t>
            </w:r>
          </w:p>
        </w:tc>
      </w:tr>
    </w:tbl>
    <w:p w14:paraId="75FB779F" w14:textId="607BA7EF" w:rsidR="000156E1" w:rsidRDefault="000156E1" w:rsidP="00EB6BA9">
      <w:pPr>
        <w:rPr>
          <w:rFonts w:cstheme="minorHAnsi"/>
          <w:sz w:val="20"/>
          <w:szCs w:val="20"/>
        </w:rPr>
      </w:pPr>
    </w:p>
    <w:p w14:paraId="02E66D32" w14:textId="314251DF" w:rsidR="00863796" w:rsidRPr="00C91F66" w:rsidRDefault="00863796" w:rsidP="00EB6BA9">
      <w:pPr>
        <w:rPr>
          <w:rFonts w:cstheme="minorHAnsi"/>
          <w:sz w:val="20"/>
          <w:szCs w:val="20"/>
        </w:rPr>
      </w:pPr>
      <w:r>
        <w:rPr>
          <w:rFonts w:cstheme="minorHAnsi"/>
          <w:sz w:val="20"/>
          <w:szCs w:val="20"/>
        </w:rPr>
        <w:t>*Note: Optional Site Visit for Northern Region Facility is not available.</w:t>
      </w:r>
    </w:p>
    <w:p w14:paraId="3F6C59FF" w14:textId="667B1546" w:rsidR="00EE3A46" w:rsidRPr="0084189F" w:rsidRDefault="00EE3A46" w:rsidP="00EE3A46">
      <w:pPr>
        <w:spacing w:after="0" w:line="240" w:lineRule="auto"/>
        <w:jc w:val="both"/>
        <w:rPr>
          <w:sz w:val="20"/>
          <w:szCs w:val="20"/>
        </w:rPr>
      </w:pPr>
      <w:r w:rsidRPr="00EE3A46">
        <w:rPr>
          <w:sz w:val="20"/>
          <w:szCs w:val="20"/>
        </w:rPr>
        <w:t xml:space="preserve">An attendee may represent only one (1) potential bidding entity.  </w:t>
      </w:r>
      <w:r w:rsidRPr="00EE3A46">
        <w:rPr>
          <w:rFonts w:cs="Arial"/>
          <w:sz w:val="20"/>
          <w:szCs w:val="20"/>
        </w:rPr>
        <w:t xml:space="preserve">The </w:t>
      </w:r>
      <w:r w:rsidRPr="002A0CE1">
        <w:rPr>
          <w:rFonts w:eastAsia="MS Mincho"/>
          <w:sz w:val="20"/>
          <w:szCs w:val="20"/>
        </w:rPr>
        <w:t>Optional</w:t>
      </w:r>
      <w:r w:rsidRPr="00EE3A46">
        <w:rPr>
          <w:rFonts w:eastAsia="MS Mincho"/>
          <w:sz w:val="20"/>
          <w:szCs w:val="20"/>
        </w:rPr>
        <w:t xml:space="preserve"> Site Visit </w:t>
      </w:r>
      <w:r w:rsidRPr="00EE3A46">
        <w:rPr>
          <w:rFonts w:cs="Arial"/>
          <w:sz w:val="20"/>
          <w:szCs w:val="20"/>
        </w:rPr>
        <w:t>may be recorded</w:t>
      </w:r>
      <w:r w:rsidRPr="0084189F">
        <w:rPr>
          <w:rFonts w:cs="Arial"/>
          <w:sz w:val="20"/>
          <w:szCs w:val="20"/>
        </w:rPr>
        <w:t>.</w:t>
      </w:r>
    </w:p>
    <w:p w14:paraId="0CF4821B" w14:textId="7321D5B0" w:rsidR="00EE3A46" w:rsidRPr="0084189F" w:rsidRDefault="00EE3A46" w:rsidP="00EE3A46">
      <w:pPr>
        <w:spacing w:after="0" w:line="240" w:lineRule="auto"/>
        <w:jc w:val="both"/>
        <w:rPr>
          <w:b/>
          <w:sz w:val="20"/>
          <w:szCs w:val="20"/>
        </w:rPr>
      </w:pPr>
    </w:p>
    <w:p w14:paraId="29246738" w14:textId="621DF273" w:rsidR="00214999" w:rsidRDefault="00EE3A46" w:rsidP="0084189F">
      <w:pPr>
        <w:spacing w:after="0" w:line="240" w:lineRule="auto"/>
        <w:jc w:val="both"/>
        <w:rPr>
          <w:sz w:val="20"/>
          <w:szCs w:val="20"/>
        </w:rPr>
      </w:pPr>
      <w:r w:rsidRPr="0084189F">
        <w:rPr>
          <w:sz w:val="20"/>
          <w:szCs w:val="20"/>
        </w:rPr>
        <w:t>No questions or inquiries will be accepted or answered</w:t>
      </w:r>
      <w:r w:rsidR="0039502D">
        <w:rPr>
          <w:sz w:val="20"/>
          <w:szCs w:val="20"/>
        </w:rPr>
        <w:t xml:space="preserve"> during the Mandatory/Optional Site V</w:t>
      </w:r>
      <w:r w:rsidRPr="0084189F">
        <w:rPr>
          <w:sz w:val="20"/>
          <w:szCs w:val="20"/>
        </w:rPr>
        <w:t>isit.  All questions must be submitted through the Questions and Answer process.</w:t>
      </w:r>
    </w:p>
    <w:p w14:paraId="7EE816C5" w14:textId="191F6811" w:rsidR="00933DDC" w:rsidRDefault="00933DDC" w:rsidP="0084189F">
      <w:pPr>
        <w:spacing w:after="0" w:line="240" w:lineRule="auto"/>
        <w:jc w:val="both"/>
        <w:rPr>
          <w:sz w:val="20"/>
          <w:szCs w:val="20"/>
        </w:rPr>
      </w:pPr>
    </w:p>
    <w:p w14:paraId="64E8113E" w14:textId="0B71D899" w:rsidR="00333C1B" w:rsidRDefault="00333C1B" w:rsidP="0084189F">
      <w:pPr>
        <w:spacing w:after="0" w:line="240" w:lineRule="auto"/>
        <w:jc w:val="both"/>
        <w:rPr>
          <w:sz w:val="20"/>
          <w:szCs w:val="20"/>
        </w:rPr>
      </w:pPr>
    </w:p>
    <w:p w14:paraId="298F183C" w14:textId="6FE0EA1C" w:rsidR="00333C1B" w:rsidRDefault="00333C1B" w:rsidP="0084189F">
      <w:pPr>
        <w:spacing w:after="0" w:line="240" w:lineRule="auto"/>
        <w:jc w:val="both"/>
        <w:rPr>
          <w:sz w:val="20"/>
          <w:szCs w:val="20"/>
        </w:rPr>
      </w:pPr>
    </w:p>
    <w:p w14:paraId="22823400" w14:textId="77777777" w:rsidR="00333C1B" w:rsidRPr="0084189F" w:rsidRDefault="00333C1B" w:rsidP="0084189F">
      <w:pPr>
        <w:spacing w:after="0" w:line="240" w:lineRule="auto"/>
        <w:jc w:val="both"/>
        <w:rPr>
          <w:sz w:val="20"/>
          <w:szCs w:val="20"/>
        </w:rPr>
      </w:pPr>
    </w:p>
    <w:p w14:paraId="74988B35" w14:textId="77777777" w:rsidR="00E8054C" w:rsidRPr="00BD505E" w:rsidRDefault="00E8054C" w:rsidP="004B7059">
      <w:pPr>
        <w:pStyle w:val="Heading2"/>
        <w:jc w:val="both"/>
        <w:rPr>
          <w:rFonts w:asciiTheme="minorHAnsi" w:hAnsiTheme="minorHAnsi" w:cstheme="minorHAnsi"/>
        </w:rPr>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46707901"/>
      <w:bookmarkEnd w:id="33"/>
      <w:bookmarkEnd w:id="34"/>
      <w:r w:rsidRPr="00BD505E">
        <w:rPr>
          <w:rFonts w:asciiTheme="minorHAnsi" w:hAnsiTheme="minorHAnsi" w:cstheme="minorHAnsi"/>
        </w:rPr>
        <w:t>OPTIONAL PRE-QUOTE CONFERENCE</w:t>
      </w:r>
      <w:bookmarkEnd w:id="35"/>
      <w:bookmarkEnd w:id="36"/>
      <w:bookmarkEnd w:id="37"/>
      <w:bookmarkEnd w:id="38"/>
      <w:bookmarkEnd w:id="39"/>
    </w:p>
    <w:p w14:paraId="03C4E37D" w14:textId="617CE253" w:rsidR="00333C1B" w:rsidRPr="00BD505E" w:rsidRDefault="00E8054C" w:rsidP="00D76C55">
      <w:pPr>
        <w:keepNext/>
        <w:spacing w:after="0" w:line="240" w:lineRule="auto"/>
        <w:jc w:val="both"/>
        <w:rPr>
          <w:rFonts w:cstheme="minorHAnsi"/>
          <w:sz w:val="20"/>
          <w:szCs w:val="20"/>
        </w:rPr>
      </w:pPr>
      <w:r w:rsidRPr="00BD505E">
        <w:rPr>
          <w:rFonts w:eastAsia="MS Mincho" w:cstheme="minorHAnsi"/>
          <w:sz w:val="20"/>
          <w:szCs w:val="20"/>
        </w:rPr>
        <w:t xml:space="preserve">The date and time of the Optional Pre-Quote Conference is indicated on the Bid Solicitation cover sheet.  </w:t>
      </w:r>
      <w:r w:rsidR="005C5FCE" w:rsidRPr="00BD505E">
        <w:rPr>
          <w:rFonts w:cstheme="minorHAnsi"/>
          <w:sz w:val="20"/>
          <w:szCs w:val="20"/>
        </w:rPr>
        <w:t xml:space="preserve">Attendees may attend the </w:t>
      </w:r>
      <w:r w:rsidR="005C5FCE" w:rsidRPr="00BD505E">
        <w:rPr>
          <w:rFonts w:eastAsia="MS Mincho" w:cstheme="minorHAnsi"/>
          <w:sz w:val="20"/>
          <w:szCs w:val="20"/>
        </w:rPr>
        <w:t xml:space="preserve">Optional </w:t>
      </w:r>
      <w:r w:rsidR="005C5FCE" w:rsidRPr="00BD505E">
        <w:rPr>
          <w:rFonts w:cstheme="minorHAnsi"/>
          <w:sz w:val="20"/>
          <w:szCs w:val="20"/>
        </w:rPr>
        <w:t>Pre-Quote Conference with the following call-in details:</w:t>
      </w:r>
    </w:p>
    <w:p w14:paraId="760ADE72" w14:textId="77777777" w:rsidR="00333C1B" w:rsidRPr="00BD505E" w:rsidRDefault="00333C1B" w:rsidP="00D76C55">
      <w:pPr>
        <w:keepNext/>
        <w:spacing w:after="0" w:line="240" w:lineRule="auto"/>
        <w:jc w:val="both"/>
        <w:rPr>
          <w:rFonts w:cstheme="minorHAnsi"/>
          <w:sz w:val="20"/>
          <w:szCs w:val="20"/>
        </w:rPr>
      </w:pPr>
    </w:p>
    <w:p w14:paraId="59988ED3" w14:textId="6D9756E0" w:rsidR="00333C1B" w:rsidRPr="00BD505E" w:rsidRDefault="00356AF3" w:rsidP="00333C1B">
      <w:pPr>
        <w:jc w:val="center"/>
        <w:rPr>
          <w:rFonts w:cstheme="minorHAnsi"/>
          <w:b/>
          <w:color w:val="252424"/>
          <w:sz w:val="24"/>
          <w:szCs w:val="24"/>
        </w:rPr>
      </w:pPr>
      <w:hyperlink r:id="rId23" w:tgtFrame="_blank" w:history="1">
        <w:r w:rsidR="00333C1B" w:rsidRPr="00BD505E">
          <w:rPr>
            <w:rStyle w:val="Hyperlink"/>
            <w:rFonts w:cstheme="minorHAnsi"/>
            <w:b/>
            <w:color w:val="6264A7"/>
            <w:sz w:val="24"/>
            <w:szCs w:val="24"/>
          </w:rPr>
          <w:t>Click here to join the meeting</w:t>
        </w:r>
      </w:hyperlink>
    </w:p>
    <w:p w14:paraId="03553FAD" w14:textId="212E9D27" w:rsidR="00333C1B" w:rsidRPr="00BD505E" w:rsidRDefault="00333C1B" w:rsidP="00333C1B">
      <w:pPr>
        <w:jc w:val="center"/>
        <w:rPr>
          <w:rFonts w:cstheme="minorHAnsi"/>
          <w:color w:val="252424"/>
          <w:sz w:val="20"/>
          <w:szCs w:val="20"/>
        </w:rPr>
      </w:pPr>
      <w:r w:rsidRPr="00BD505E">
        <w:rPr>
          <w:rFonts w:cstheme="minorHAnsi"/>
          <w:color w:val="252424"/>
          <w:sz w:val="20"/>
          <w:szCs w:val="20"/>
        </w:rPr>
        <w:t xml:space="preserve">Meeting ID: 279 184 091 661 </w:t>
      </w:r>
      <w:r w:rsidRPr="00BD505E">
        <w:rPr>
          <w:rFonts w:cstheme="minorHAnsi"/>
          <w:color w:val="252424"/>
          <w:sz w:val="20"/>
          <w:szCs w:val="20"/>
        </w:rPr>
        <w:br/>
        <w:t>Passcode: SjA9ti</w:t>
      </w:r>
    </w:p>
    <w:p w14:paraId="0AFF0293" w14:textId="1FE0DAB2" w:rsidR="005C5FCE" w:rsidRPr="00BD505E" w:rsidRDefault="00333C1B" w:rsidP="00333C1B">
      <w:pPr>
        <w:keepNext/>
        <w:spacing w:after="0" w:line="240" w:lineRule="auto"/>
        <w:jc w:val="center"/>
        <w:rPr>
          <w:rFonts w:cstheme="minorHAnsi"/>
          <w:color w:val="000000"/>
          <w:sz w:val="20"/>
          <w:szCs w:val="20"/>
          <w:bdr w:val="none" w:sz="0" w:space="0" w:color="auto" w:frame="1"/>
        </w:rPr>
      </w:pPr>
      <w:r w:rsidRPr="00BD505E">
        <w:rPr>
          <w:rFonts w:cstheme="minorHAnsi"/>
          <w:color w:val="000000"/>
          <w:sz w:val="20"/>
          <w:szCs w:val="20"/>
          <w:bdr w:val="none" w:sz="0" w:space="0" w:color="auto" w:frame="1"/>
        </w:rPr>
        <w:t>To call in, audio only, to the optional Pre-Quote Conference:</w:t>
      </w:r>
    </w:p>
    <w:p w14:paraId="10329A29" w14:textId="77777777" w:rsidR="00BD505E" w:rsidRPr="00BD505E" w:rsidRDefault="00BD505E" w:rsidP="00333C1B">
      <w:pPr>
        <w:keepNext/>
        <w:spacing w:after="0" w:line="240" w:lineRule="auto"/>
        <w:jc w:val="center"/>
        <w:rPr>
          <w:rFonts w:cstheme="minorHAnsi"/>
          <w:color w:val="000000"/>
          <w:sz w:val="20"/>
          <w:szCs w:val="20"/>
          <w:bdr w:val="none" w:sz="0" w:space="0" w:color="auto" w:frame="1"/>
        </w:rPr>
      </w:pPr>
    </w:p>
    <w:p w14:paraId="1DDF03C0" w14:textId="77777777" w:rsidR="00BD505E" w:rsidRPr="00BD505E" w:rsidRDefault="00BD505E" w:rsidP="00BD505E">
      <w:pPr>
        <w:keepNext/>
        <w:spacing w:after="0" w:line="240" w:lineRule="auto"/>
        <w:jc w:val="center"/>
        <w:rPr>
          <w:rFonts w:cstheme="minorHAnsi"/>
          <w:color w:val="000000"/>
          <w:sz w:val="20"/>
          <w:szCs w:val="20"/>
          <w:bdr w:val="none" w:sz="0" w:space="0" w:color="auto" w:frame="1"/>
        </w:rPr>
      </w:pPr>
      <w:r w:rsidRPr="00BD505E">
        <w:rPr>
          <w:rFonts w:cstheme="minorHAnsi"/>
          <w:color w:val="000000"/>
          <w:sz w:val="20"/>
          <w:szCs w:val="20"/>
          <w:bdr w:val="none" w:sz="0" w:space="0" w:color="auto" w:frame="1"/>
        </w:rPr>
        <w:t>United States: +1 856-338-7074</w:t>
      </w:r>
    </w:p>
    <w:p w14:paraId="67A3D8B3" w14:textId="238EA928" w:rsidR="00333C1B" w:rsidRPr="00BD505E" w:rsidRDefault="00BD505E" w:rsidP="00BD505E">
      <w:pPr>
        <w:keepNext/>
        <w:spacing w:after="0" w:line="240" w:lineRule="auto"/>
        <w:jc w:val="center"/>
        <w:rPr>
          <w:rFonts w:cstheme="minorHAnsi"/>
          <w:color w:val="000000"/>
          <w:sz w:val="20"/>
          <w:szCs w:val="20"/>
          <w:bdr w:val="none" w:sz="0" w:space="0" w:color="auto" w:frame="1"/>
        </w:rPr>
      </w:pPr>
      <w:r w:rsidRPr="00BD505E">
        <w:rPr>
          <w:rFonts w:cstheme="minorHAnsi"/>
          <w:color w:val="000000"/>
          <w:sz w:val="20"/>
          <w:szCs w:val="20"/>
          <w:bdr w:val="none" w:sz="0" w:space="0" w:color="auto" w:frame="1"/>
        </w:rPr>
        <w:t>Phone Conference ID: 170 066 528#</w:t>
      </w:r>
    </w:p>
    <w:p w14:paraId="27F4695F" w14:textId="77777777" w:rsidR="00333C1B" w:rsidRPr="00BD505E" w:rsidRDefault="00333C1B" w:rsidP="00D76C55">
      <w:pPr>
        <w:keepNext/>
        <w:spacing w:after="0" w:line="240" w:lineRule="auto"/>
        <w:jc w:val="both"/>
        <w:rPr>
          <w:rFonts w:cstheme="minorHAnsi"/>
          <w:sz w:val="20"/>
          <w:szCs w:val="20"/>
        </w:rPr>
      </w:pPr>
    </w:p>
    <w:p w14:paraId="7412843C" w14:textId="77777777" w:rsidR="001906C0" w:rsidRPr="00BD505E" w:rsidRDefault="001906C0" w:rsidP="00C4782A">
      <w:pPr>
        <w:keepNext/>
        <w:spacing w:after="0" w:line="240" w:lineRule="auto"/>
        <w:jc w:val="center"/>
        <w:rPr>
          <w:rFonts w:cstheme="minorHAnsi"/>
          <w:sz w:val="20"/>
          <w:szCs w:val="20"/>
        </w:rPr>
      </w:pPr>
      <w:r w:rsidRPr="00BD505E">
        <w:rPr>
          <w:rFonts w:eastAsia="MS Mincho" w:cstheme="minorHAnsi"/>
          <w:sz w:val="20"/>
          <w:szCs w:val="20"/>
        </w:rPr>
        <w:t>The Optional Pre-Quote Conference may be recorded.</w:t>
      </w:r>
    </w:p>
    <w:p w14:paraId="7FDE3A31" w14:textId="3EBBD462" w:rsidR="00E8054C" w:rsidRPr="00BD505E" w:rsidRDefault="00E8054C" w:rsidP="00656D89">
      <w:pPr>
        <w:spacing w:after="0" w:line="240" w:lineRule="auto"/>
        <w:jc w:val="both"/>
        <w:rPr>
          <w:rFonts w:cstheme="minorHAnsi"/>
          <w:bCs/>
          <w:sz w:val="20"/>
          <w:szCs w:val="20"/>
        </w:rPr>
      </w:pPr>
    </w:p>
    <w:p w14:paraId="0B6B6570" w14:textId="77777777" w:rsidR="00E8054C" w:rsidRPr="00BD505E" w:rsidRDefault="00E8054C" w:rsidP="00656D89">
      <w:pPr>
        <w:pStyle w:val="Heading2"/>
        <w:jc w:val="both"/>
        <w:rPr>
          <w:rFonts w:asciiTheme="minorHAnsi" w:hAnsiTheme="minorHAnsi" w:cstheme="minorHAnsi"/>
        </w:rPr>
      </w:pPr>
      <w:bookmarkStart w:id="40" w:name="_Toc95619434"/>
      <w:bookmarkStart w:id="41" w:name="_Toc109701220"/>
      <w:bookmarkStart w:id="42" w:name="_Toc225321579"/>
      <w:bookmarkStart w:id="43" w:name="_Toc400531476"/>
      <w:bookmarkStart w:id="44" w:name="_Toc428533946"/>
      <w:bookmarkStart w:id="45" w:name="_Toc32310622"/>
      <w:bookmarkStart w:id="46" w:name="_Toc146707902"/>
      <w:bookmarkStart w:id="47" w:name="_Toc94946029"/>
      <w:bookmarkStart w:id="48" w:name="_Toc72744593"/>
      <w:r w:rsidRPr="00BD505E">
        <w:rPr>
          <w:rFonts w:asciiTheme="minorHAnsi" w:hAnsiTheme="minorHAnsi" w:cstheme="minorHAnsi"/>
        </w:rPr>
        <w:t>PRE-QUOTE DOCUMENT R</w:t>
      </w:r>
      <w:bookmarkEnd w:id="40"/>
      <w:bookmarkEnd w:id="41"/>
      <w:r w:rsidRPr="00BD505E">
        <w:rPr>
          <w:rFonts w:asciiTheme="minorHAnsi" w:hAnsiTheme="minorHAnsi" w:cstheme="minorHAnsi"/>
        </w:rPr>
        <w:t>EVIEW</w:t>
      </w:r>
      <w:bookmarkEnd w:id="42"/>
      <w:bookmarkEnd w:id="43"/>
      <w:bookmarkEnd w:id="44"/>
      <w:bookmarkEnd w:id="45"/>
      <w:bookmarkEnd w:id="46"/>
      <w:r w:rsidRPr="00BD505E">
        <w:rPr>
          <w:rFonts w:asciiTheme="minorHAnsi" w:hAnsiTheme="minorHAnsi" w:cstheme="minorHAnsi"/>
        </w:rPr>
        <w:t xml:space="preserve"> </w:t>
      </w:r>
      <w:bookmarkEnd w:id="47"/>
    </w:p>
    <w:bookmarkEnd w:id="48"/>
    <w:p w14:paraId="321F2213" w14:textId="77777777" w:rsidR="004B7059" w:rsidRPr="00BD505E" w:rsidRDefault="00E8054C" w:rsidP="00656D89">
      <w:pPr>
        <w:spacing w:after="0" w:line="240" w:lineRule="auto"/>
        <w:jc w:val="both"/>
        <w:rPr>
          <w:rFonts w:cstheme="minorHAnsi"/>
          <w:sz w:val="20"/>
          <w:szCs w:val="20"/>
        </w:rPr>
      </w:pPr>
      <w:r w:rsidRPr="00BD505E">
        <w:rPr>
          <w:rFonts w:cstheme="minorHAnsi"/>
          <w:sz w:val="20"/>
          <w:szCs w:val="20"/>
        </w:rPr>
        <w:t xml:space="preserve">The following are publicly available documents that a </w:t>
      </w:r>
      <w:r w:rsidR="00CD6864" w:rsidRPr="00BD505E">
        <w:rPr>
          <w:rFonts w:cstheme="minorHAnsi"/>
          <w:color w:val="000000"/>
          <w:sz w:val="20"/>
          <w:szCs w:val="20"/>
        </w:rPr>
        <w:t>Bidder</w:t>
      </w:r>
      <w:r w:rsidRPr="00BD505E">
        <w:rPr>
          <w:rFonts w:cstheme="minorHAnsi"/>
          <w:sz w:val="20"/>
          <w:szCs w:val="20"/>
        </w:rPr>
        <w:t xml:space="preserve"> needs to review in order to prepare and submit accurate and comprehensive Quotes:</w:t>
      </w:r>
    </w:p>
    <w:p w14:paraId="6F6B0911" w14:textId="77777777" w:rsidR="00706597" w:rsidRPr="00656D89" w:rsidRDefault="00C4782A" w:rsidP="00656D89">
      <w:pPr>
        <w:pStyle w:val="ListParagraph"/>
        <w:numPr>
          <w:ilvl w:val="0"/>
          <w:numId w:val="92"/>
        </w:numPr>
        <w:rPr>
          <w:rFonts w:asciiTheme="minorHAnsi" w:hAnsiTheme="minorHAnsi" w:cstheme="minorHAnsi"/>
          <w:sz w:val="20"/>
          <w:szCs w:val="20"/>
        </w:rPr>
      </w:pPr>
      <w:r w:rsidRPr="00656D89">
        <w:rPr>
          <w:rFonts w:asciiTheme="minorHAnsi" w:hAnsiTheme="minorHAnsi" w:cstheme="minorHAnsi"/>
          <w:sz w:val="20"/>
          <w:szCs w:val="20"/>
          <w:u w:val="single"/>
        </w:rPr>
        <w:t>OSHA 10-Hour Training Courses | OSHA Education Center</w:t>
      </w:r>
      <w:r w:rsidRPr="00656D89">
        <w:rPr>
          <w:rFonts w:asciiTheme="minorHAnsi" w:hAnsiTheme="minorHAnsi" w:cstheme="minorHAnsi"/>
          <w:sz w:val="20"/>
          <w:szCs w:val="20"/>
        </w:rPr>
        <w:t xml:space="preserve"> - </w:t>
      </w:r>
      <w:hyperlink r:id="rId24" w:history="1">
        <w:r w:rsidRPr="00656D89">
          <w:rPr>
            <w:rStyle w:val="Hyperlink"/>
            <w:rFonts w:asciiTheme="minorHAnsi" w:hAnsiTheme="minorHAnsi" w:cstheme="minorHAnsi"/>
            <w:sz w:val="20"/>
            <w:szCs w:val="20"/>
          </w:rPr>
          <w:t>https://www.oshaeducationcenter.com/osha-10-hour-training/</w:t>
        </w:r>
      </w:hyperlink>
    </w:p>
    <w:p w14:paraId="7847CD07" w14:textId="26B625D1" w:rsidR="00C4782A" w:rsidRDefault="00C4782A" w:rsidP="00656D89">
      <w:pPr>
        <w:jc w:val="both"/>
        <w:rPr>
          <w:rFonts w:cstheme="minorHAnsi"/>
          <w:sz w:val="20"/>
          <w:szCs w:val="20"/>
        </w:rPr>
      </w:pPr>
    </w:p>
    <w:p w14:paraId="34D57B33" w14:textId="6DC147CA" w:rsidR="005B68F6" w:rsidRDefault="005B68F6" w:rsidP="00656D89">
      <w:pPr>
        <w:jc w:val="both"/>
        <w:rPr>
          <w:rFonts w:cstheme="minorHAnsi"/>
          <w:sz w:val="20"/>
          <w:szCs w:val="20"/>
        </w:rPr>
      </w:pPr>
    </w:p>
    <w:p w14:paraId="2AEC025A" w14:textId="5568A163" w:rsidR="005B68F6" w:rsidRDefault="005B68F6" w:rsidP="00656D89">
      <w:pPr>
        <w:jc w:val="both"/>
        <w:rPr>
          <w:rFonts w:cstheme="minorHAnsi"/>
          <w:sz w:val="20"/>
          <w:szCs w:val="20"/>
        </w:rPr>
      </w:pPr>
    </w:p>
    <w:p w14:paraId="2A0437AC" w14:textId="143F1EEC" w:rsidR="005B68F6" w:rsidRDefault="005B68F6" w:rsidP="00656D89">
      <w:pPr>
        <w:jc w:val="both"/>
        <w:rPr>
          <w:rFonts w:cstheme="minorHAnsi"/>
          <w:sz w:val="20"/>
          <w:szCs w:val="20"/>
        </w:rPr>
      </w:pPr>
    </w:p>
    <w:p w14:paraId="5491FB1B" w14:textId="3378E3CC" w:rsidR="005B68F6" w:rsidRDefault="005B68F6" w:rsidP="00656D89">
      <w:pPr>
        <w:jc w:val="both"/>
        <w:rPr>
          <w:rFonts w:cstheme="minorHAnsi"/>
          <w:sz w:val="20"/>
          <w:szCs w:val="20"/>
        </w:rPr>
      </w:pPr>
    </w:p>
    <w:p w14:paraId="3FC7E978" w14:textId="46283AE4" w:rsidR="005B68F6" w:rsidRDefault="005B68F6" w:rsidP="00656D89">
      <w:pPr>
        <w:jc w:val="both"/>
        <w:rPr>
          <w:rFonts w:cstheme="minorHAnsi"/>
          <w:sz w:val="20"/>
          <w:szCs w:val="20"/>
        </w:rPr>
      </w:pPr>
    </w:p>
    <w:p w14:paraId="10682069" w14:textId="27EE9E70" w:rsidR="005B68F6" w:rsidRDefault="005B68F6" w:rsidP="00656D89">
      <w:pPr>
        <w:jc w:val="both"/>
        <w:rPr>
          <w:rFonts w:cstheme="minorHAnsi"/>
          <w:sz w:val="20"/>
          <w:szCs w:val="20"/>
        </w:rPr>
      </w:pPr>
    </w:p>
    <w:p w14:paraId="0840FFB0" w14:textId="235AD67A" w:rsidR="005B68F6" w:rsidRDefault="005B68F6" w:rsidP="00656D89">
      <w:pPr>
        <w:jc w:val="both"/>
        <w:rPr>
          <w:rFonts w:cstheme="minorHAnsi"/>
          <w:sz w:val="20"/>
          <w:szCs w:val="20"/>
        </w:rPr>
      </w:pPr>
    </w:p>
    <w:p w14:paraId="6EE2D1C5" w14:textId="2167F6A2" w:rsidR="005B68F6" w:rsidRDefault="005B68F6" w:rsidP="00656D89">
      <w:pPr>
        <w:jc w:val="both"/>
        <w:rPr>
          <w:rFonts w:cstheme="minorHAnsi"/>
          <w:sz w:val="20"/>
          <w:szCs w:val="20"/>
        </w:rPr>
      </w:pPr>
    </w:p>
    <w:p w14:paraId="2C6D73FA" w14:textId="78F1D455" w:rsidR="005B68F6" w:rsidRDefault="005B68F6" w:rsidP="00656D89">
      <w:pPr>
        <w:jc w:val="both"/>
        <w:rPr>
          <w:rFonts w:cstheme="minorHAnsi"/>
          <w:sz w:val="20"/>
          <w:szCs w:val="20"/>
        </w:rPr>
      </w:pPr>
    </w:p>
    <w:p w14:paraId="706BA68E" w14:textId="73170F86" w:rsidR="005B68F6" w:rsidRDefault="005B68F6" w:rsidP="00656D89">
      <w:pPr>
        <w:jc w:val="both"/>
        <w:rPr>
          <w:rFonts w:cstheme="minorHAnsi"/>
          <w:sz w:val="20"/>
          <w:szCs w:val="20"/>
        </w:rPr>
      </w:pPr>
    </w:p>
    <w:p w14:paraId="56BB8A34" w14:textId="10E1B639" w:rsidR="005B68F6" w:rsidRDefault="005B68F6" w:rsidP="00656D89">
      <w:pPr>
        <w:jc w:val="both"/>
        <w:rPr>
          <w:rFonts w:cstheme="minorHAnsi"/>
          <w:sz w:val="20"/>
          <w:szCs w:val="20"/>
        </w:rPr>
      </w:pPr>
    </w:p>
    <w:p w14:paraId="3E185178" w14:textId="253FCAE2" w:rsidR="005B68F6" w:rsidRDefault="005B68F6" w:rsidP="00656D89">
      <w:pPr>
        <w:jc w:val="both"/>
        <w:rPr>
          <w:rFonts w:cstheme="minorHAnsi"/>
          <w:sz w:val="20"/>
          <w:szCs w:val="20"/>
        </w:rPr>
      </w:pPr>
    </w:p>
    <w:p w14:paraId="1B571440" w14:textId="70FE2CA8" w:rsidR="005B68F6" w:rsidRDefault="005B68F6" w:rsidP="00656D89">
      <w:pPr>
        <w:jc w:val="both"/>
        <w:rPr>
          <w:rFonts w:cstheme="minorHAnsi"/>
          <w:sz w:val="20"/>
          <w:szCs w:val="20"/>
        </w:rPr>
      </w:pPr>
    </w:p>
    <w:p w14:paraId="62040B30" w14:textId="3D4638C5" w:rsidR="005B68F6" w:rsidRDefault="005B68F6" w:rsidP="00656D89">
      <w:pPr>
        <w:jc w:val="both"/>
        <w:rPr>
          <w:rFonts w:cstheme="minorHAnsi"/>
          <w:sz w:val="20"/>
          <w:szCs w:val="20"/>
        </w:rPr>
      </w:pPr>
    </w:p>
    <w:p w14:paraId="49FCA858" w14:textId="3383547C" w:rsidR="005B68F6" w:rsidRDefault="005B68F6" w:rsidP="00656D89">
      <w:pPr>
        <w:jc w:val="both"/>
        <w:rPr>
          <w:rFonts w:cstheme="minorHAnsi"/>
          <w:sz w:val="20"/>
          <w:szCs w:val="20"/>
        </w:rPr>
      </w:pPr>
    </w:p>
    <w:p w14:paraId="504CD836" w14:textId="19B43894" w:rsidR="005B68F6" w:rsidRDefault="005B68F6" w:rsidP="00656D89">
      <w:pPr>
        <w:jc w:val="both"/>
        <w:rPr>
          <w:rFonts w:cstheme="minorHAnsi"/>
          <w:sz w:val="20"/>
          <w:szCs w:val="20"/>
        </w:rPr>
      </w:pPr>
    </w:p>
    <w:p w14:paraId="31EB350C" w14:textId="772E464B" w:rsidR="005B68F6" w:rsidRDefault="005B68F6" w:rsidP="00656D89">
      <w:pPr>
        <w:jc w:val="both"/>
        <w:rPr>
          <w:rFonts w:cstheme="minorHAnsi"/>
          <w:sz w:val="20"/>
          <w:szCs w:val="20"/>
        </w:rPr>
      </w:pPr>
    </w:p>
    <w:p w14:paraId="45BAA161" w14:textId="77777777" w:rsidR="00F944FD" w:rsidRPr="0084189F" w:rsidRDefault="00F944FD" w:rsidP="0084189F">
      <w:pPr>
        <w:pStyle w:val="Heading1"/>
        <w:rPr>
          <w:sz w:val="20"/>
          <w:szCs w:val="20"/>
        </w:rPr>
      </w:pPr>
      <w:bookmarkStart w:id="49" w:name="_Toc146707903"/>
      <w:r w:rsidRPr="0084189F">
        <w:rPr>
          <w:sz w:val="20"/>
          <w:szCs w:val="20"/>
        </w:rPr>
        <w:t>QUOTE SUBMISSION REQUIREMENTS</w:t>
      </w:r>
      <w:bookmarkEnd w:id="49"/>
    </w:p>
    <w:p w14:paraId="23CDD524" w14:textId="77777777" w:rsidR="00F944FD" w:rsidRPr="0084189F" w:rsidRDefault="00F944FD" w:rsidP="004B7059">
      <w:pPr>
        <w:spacing w:after="0" w:line="240" w:lineRule="auto"/>
        <w:jc w:val="both"/>
        <w:rPr>
          <w:b/>
          <w:sz w:val="20"/>
          <w:szCs w:val="20"/>
        </w:rPr>
      </w:pPr>
    </w:p>
    <w:p w14:paraId="2A7683D2" w14:textId="77777777" w:rsidR="00F944FD" w:rsidRPr="0084189F" w:rsidRDefault="00F944FD" w:rsidP="004B7059">
      <w:pPr>
        <w:pStyle w:val="Heading2"/>
        <w:jc w:val="both"/>
      </w:pPr>
      <w:bookmarkStart w:id="50" w:name="_Toc146707904"/>
      <w:r w:rsidRPr="0084189F">
        <w:lastRenderedPageBreak/>
        <w:t>QUOTE</w:t>
      </w:r>
      <w:r w:rsidR="004A6818" w:rsidRPr="0084189F">
        <w:t xml:space="preserve"> </w:t>
      </w:r>
      <w:r w:rsidRPr="0084189F">
        <w:t>S</w:t>
      </w:r>
      <w:r w:rsidR="004A6818" w:rsidRPr="0084189F">
        <w:t>UBMISSION</w:t>
      </w:r>
      <w:bookmarkEnd w:id="50"/>
      <w:r w:rsidRPr="0084189F">
        <w:t xml:space="preserve"> </w:t>
      </w:r>
    </w:p>
    <w:p w14:paraId="1FABDC8B" w14:textId="77777777" w:rsidR="00F944FD" w:rsidRPr="0084189F" w:rsidRDefault="00F944FD" w:rsidP="004B7059">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F387E64" w14:textId="77777777" w:rsidR="00F944FD" w:rsidRPr="0084189F" w:rsidRDefault="00F944FD" w:rsidP="004B7059">
      <w:pPr>
        <w:spacing w:after="0" w:line="240" w:lineRule="auto"/>
        <w:jc w:val="both"/>
        <w:rPr>
          <w:rFonts w:cstheme="minorHAnsi"/>
          <w:color w:val="000000"/>
          <w:sz w:val="20"/>
          <w:szCs w:val="20"/>
        </w:rPr>
      </w:pPr>
    </w:p>
    <w:p w14:paraId="55557727" w14:textId="77777777" w:rsidR="00F944FD" w:rsidRPr="0084189F" w:rsidRDefault="00F944FD" w:rsidP="004B7059">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AC8EF2E" w14:textId="77777777" w:rsidR="00F944FD" w:rsidRPr="0084189F" w:rsidRDefault="00F944FD" w:rsidP="004B7059">
      <w:pPr>
        <w:spacing w:after="0" w:line="240" w:lineRule="auto"/>
        <w:jc w:val="both"/>
        <w:rPr>
          <w:rFonts w:cs="Arial"/>
          <w:color w:val="000000" w:themeColor="text1"/>
          <w:sz w:val="20"/>
          <w:szCs w:val="20"/>
        </w:rPr>
      </w:pPr>
    </w:p>
    <w:p w14:paraId="198C93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1091C46"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58E8286" w14:textId="77777777" w:rsidR="00F944FD" w:rsidRPr="0084189F" w:rsidRDefault="00F944FD" w:rsidP="0084189F">
      <w:pPr>
        <w:spacing w:after="0" w:line="240" w:lineRule="auto"/>
        <w:rPr>
          <w:rFonts w:cstheme="minorHAnsi"/>
          <w:sz w:val="20"/>
          <w:szCs w:val="20"/>
        </w:rPr>
      </w:pPr>
    </w:p>
    <w:p w14:paraId="17320109" w14:textId="77777777" w:rsidR="00F944FD" w:rsidRPr="0084189F" w:rsidRDefault="00F944FD" w:rsidP="00996923">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45E6C24" w14:textId="77777777" w:rsidR="00F944FD" w:rsidRPr="0084189F" w:rsidRDefault="00F944FD" w:rsidP="00996923">
      <w:pPr>
        <w:spacing w:after="0" w:line="240" w:lineRule="auto"/>
        <w:jc w:val="both"/>
        <w:rPr>
          <w:rFonts w:cstheme="minorHAnsi"/>
          <w:sz w:val="20"/>
          <w:szCs w:val="20"/>
        </w:rPr>
      </w:pPr>
    </w:p>
    <w:p w14:paraId="656791EB" w14:textId="77777777" w:rsidR="00B318A2" w:rsidRPr="00B318A2" w:rsidRDefault="00F944FD" w:rsidP="00996923">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155D37D" w14:textId="77777777" w:rsidR="00F944FD" w:rsidRPr="0084189F" w:rsidRDefault="00F944FD" w:rsidP="0084189F">
      <w:pPr>
        <w:spacing w:after="0" w:line="240" w:lineRule="auto"/>
        <w:jc w:val="both"/>
        <w:rPr>
          <w:rFonts w:cstheme="minorHAnsi"/>
          <w:b/>
          <w:color w:val="000000"/>
          <w:sz w:val="20"/>
          <w:szCs w:val="20"/>
        </w:rPr>
      </w:pPr>
    </w:p>
    <w:p w14:paraId="649F4A8F" w14:textId="77777777" w:rsidR="00F944FD" w:rsidRPr="0084189F" w:rsidRDefault="00F944FD" w:rsidP="00996923">
      <w:pPr>
        <w:pStyle w:val="Heading2"/>
        <w:jc w:val="both"/>
        <w:rPr>
          <w:rFonts w:eastAsia="MS Mincho"/>
        </w:rPr>
      </w:pPr>
      <w:bookmarkStart w:id="51" w:name="_Toc146707905"/>
      <w:r w:rsidRPr="0084189F">
        <w:rPr>
          <w:color w:val="000000"/>
        </w:rPr>
        <w:t>BIDDER</w:t>
      </w:r>
      <w:r w:rsidRPr="0084189F">
        <w:rPr>
          <w:rFonts w:eastAsia="MS Mincho"/>
        </w:rPr>
        <w:t xml:space="preserve"> RESPONSIBILITY</w:t>
      </w:r>
      <w:bookmarkEnd w:id="51"/>
    </w:p>
    <w:p w14:paraId="4DFC3C38" w14:textId="77777777" w:rsidR="00F944FD" w:rsidRPr="0084189F" w:rsidRDefault="00F944FD" w:rsidP="00996923">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09F1C3D" w14:textId="77777777" w:rsidR="00F944FD" w:rsidRPr="0084189F" w:rsidRDefault="00F944FD" w:rsidP="00996923">
      <w:pPr>
        <w:spacing w:after="0" w:line="240" w:lineRule="auto"/>
        <w:jc w:val="both"/>
        <w:rPr>
          <w:sz w:val="20"/>
          <w:szCs w:val="20"/>
        </w:rPr>
      </w:pPr>
    </w:p>
    <w:p w14:paraId="530B3F94" w14:textId="77777777" w:rsidR="00D23F04" w:rsidRPr="0084189F" w:rsidRDefault="00D23F04" w:rsidP="00996923">
      <w:pPr>
        <w:pStyle w:val="Heading2"/>
        <w:jc w:val="both"/>
        <w:rPr>
          <w:rFonts w:eastAsia="MS Mincho"/>
        </w:rPr>
      </w:pPr>
      <w:bookmarkStart w:id="52" w:name="_Toc146707906"/>
      <w:r w:rsidRPr="0084189F">
        <w:rPr>
          <w:rFonts w:eastAsia="MS Mincho"/>
        </w:rPr>
        <w:t>ANNOUNCEMENT OF QUOTE INFORMATION</w:t>
      </w:r>
      <w:bookmarkEnd w:id="52"/>
    </w:p>
    <w:p w14:paraId="7192EE6C" w14:textId="77777777" w:rsidR="00D23F04" w:rsidRPr="0084189F" w:rsidRDefault="00D23F04" w:rsidP="00996923">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D1A763" w14:textId="77777777" w:rsidR="00D23F04" w:rsidRPr="0084189F" w:rsidRDefault="00D23F04" w:rsidP="00996923">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20F4813" w14:textId="77777777" w:rsidR="00D23F04" w:rsidRPr="0084189F" w:rsidRDefault="00D23F04" w:rsidP="00996923">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F4CC2D7" w14:textId="77777777" w:rsidR="00D23F04" w:rsidRPr="0084189F" w:rsidRDefault="00D23F04" w:rsidP="00996923">
      <w:pPr>
        <w:spacing w:after="0" w:line="240" w:lineRule="auto"/>
        <w:jc w:val="both"/>
        <w:rPr>
          <w:sz w:val="20"/>
          <w:szCs w:val="20"/>
        </w:rPr>
      </w:pPr>
    </w:p>
    <w:p w14:paraId="5EDB85F3" w14:textId="77777777" w:rsidR="00F944FD" w:rsidRPr="0084189F" w:rsidRDefault="00F944FD" w:rsidP="00996923">
      <w:pPr>
        <w:pStyle w:val="Heading2"/>
        <w:jc w:val="both"/>
        <w:rPr>
          <w:rFonts w:eastAsia="MS Mincho"/>
        </w:rPr>
      </w:pPr>
      <w:bookmarkStart w:id="53" w:name="_Toc146707907"/>
      <w:r w:rsidRPr="0084189F">
        <w:rPr>
          <w:rFonts w:eastAsia="MS Mincho"/>
        </w:rPr>
        <w:t>QUOTE ERRORS</w:t>
      </w:r>
      <w:bookmarkEnd w:id="53"/>
    </w:p>
    <w:p w14:paraId="26AEB5F0" w14:textId="77777777" w:rsidR="00F944FD" w:rsidRPr="0084189F" w:rsidRDefault="00F944FD" w:rsidP="00996923">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8678EE" w14:textId="77777777" w:rsidR="00F944FD" w:rsidRPr="0084189F" w:rsidRDefault="00F944FD" w:rsidP="00996923">
      <w:pPr>
        <w:spacing w:after="0" w:line="240" w:lineRule="auto"/>
        <w:jc w:val="both"/>
        <w:rPr>
          <w:sz w:val="20"/>
          <w:szCs w:val="20"/>
        </w:rPr>
      </w:pPr>
    </w:p>
    <w:p w14:paraId="1CD9F38B" w14:textId="77777777" w:rsidR="00F944FD" w:rsidRPr="0084189F" w:rsidRDefault="00F944FD" w:rsidP="00996923">
      <w:pPr>
        <w:pStyle w:val="Heading2"/>
        <w:jc w:val="both"/>
      </w:pPr>
      <w:bookmarkStart w:id="54" w:name="_Toc146707908"/>
      <w:r w:rsidRPr="0084189F">
        <w:t>QUOTE WITHDRAWAL PRIOR TO QUOTE OPENING</w:t>
      </w:r>
      <w:bookmarkEnd w:id="54"/>
    </w:p>
    <w:p w14:paraId="7060CDFF" w14:textId="77777777" w:rsidR="00F944FD" w:rsidRPr="0084189F" w:rsidRDefault="00F944FD" w:rsidP="00996923">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CCB99CF" w14:textId="77777777" w:rsidR="00F944FD" w:rsidRPr="0084189F" w:rsidRDefault="00F944FD" w:rsidP="00996923">
      <w:pPr>
        <w:spacing w:after="0" w:line="240" w:lineRule="auto"/>
        <w:jc w:val="both"/>
        <w:rPr>
          <w:sz w:val="20"/>
          <w:szCs w:val="20"/>
        </w:rPr>
      </w:pPr>
    </w:p>
    <w:p w14:paraId="39D882E0" w14:textId="77777777" w:rsidR="00F944FD" w:rsidRPr="00C4782A" w:rsidRDefault="00F944FD" w:rsidP="00996923">
      <w:pPr>
        <w:pStyle w:val="Heading2"/>
        <w:jc w:val="both"/>
      </w:pPr>
      <w:bookmarkStart w:id="55" w:name="_Toc146707909"/>
      <w:r w:rsidRPr="0084189F">
        <w:t>QUOTE WITHDRAWAL AFTER QUOTE OPENING, BUT PRIOR TO CONTRACT AWARD</w:t>
      </w:r>
      <w:bookmarkEnd w:id="55"/>
    </w:p>
    <w:p w14:paraId="42219BB3" w14:textId="77777777" w:rsidR="00F944FD" w:rsidRPr="0084189F" w:rsidRDefault="00F944FD" w:rsidP="00996923">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C4782A">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E5EF114" w14:textId="77777777" w:rsidR="00F944FD" w:rsidRPr="0084189F" w:rsidRDefault="00F944FD" w:rsidP="00996923">
      <w:pPr>
        <w:spacing w:after="0" w:line="240" w:lineRule="auto"/>
        <w:jc w:val="both"/>
        <w:rPr>
          <w:sz w:val="20"/>
          <w:szCs w:val="20"/>
        </w:rPr>
      </w:pPr>
    </w:p>
    <w:p w14:paraId="3B5357F2" w14:textId="77777777" w:rsidR="00F944FD" w:rsidRPr="0084189F" w:rsidRDefault="00F944FD" w:rsidP="00996923">
      <w:pPr>
        <w:spacing w:after="0" w:line="240" w:lineRule="auto"/>
        <w:jc w:val="both"/>
        <w:rPr>
          <w:sz w:val="20"/>
          <w:szCs w:val="20"/>
        </w:rPr>
      </w:pPr>
      <w:r w:rsidRPr="0084189F">
        <w:rPr>
          <w:sz w:val="20"/>
          <w:szCs w:val="20"/>
        </w:rPr>
        <w:lastRenderedPageBreak/>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0761A3ED" w14:textId="77777777" w:rsidR="00F944FD" w:rsidRPr="0084189F" w:rsidRDefault="00F944FD" w:rsidP="00996923">
      <w:pPr>
        <w:spacing w:after="0" w:line="240" w:lineRule="auto"/>
        <w:jc w:val="both"/>
        <w:rPr>
          <w:sz w:val="20"/>
          <w:szCs w:val="20"/>
        </w:rPr>
      </w:pPr>
    </w:p>
    <w:p w14:paraId="47DA79BD" w14:textId="77777777" w:rsidR="00F944FD" w:rsidRPr="0084189F" w:rsidRDefault="00F944FD" w:rsidP="00996923">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37D1BCF" w14:textId="77777777" w:rsidR="00F944FD" w:rsidRPr="0084189F" w:rsidRDefault="00F944FD" w:rsidP="00996923">
      <w:pPr>
        <w:spacing w:after="0" w:line="240" w:lineRule="auto"/>
        <w:jc w:val="both"/>
        <w:rPr>
          <w:rFonts w:eastAsia="MS Mincho" w:cstheme="minorHAnsi"/>
          <w:b/>
          <w:caps/>
          <w:sz w:val="20"/>
          <w:szCs w:val="20"/>
        </w:rPr>
      </w:pPr>
    </w:p>
    <w:p w14:paraId="11A08701" w14:textId="77777777" w:rsidR="00F944FD" w:rsidRPr="0084189F" w:rsidRDefault="00F944FD" w:rsidP="00996923">
      <w:pPr>
        <w:pStyle w:val="Heading2"/>
        <w:jc w:val="both"/>
        <w:rPr>
          <w:rFonts w:eastAsia="MS Mincho"/>
        </w:rPr>
      </w:pPr>
      <w:bookmarkStart w:id="56" w:name="_Toc146707910"/>
      <w:r w:rsidRPr="0084189F">
        <w:rPr>
          <w:rFonts w:eastAsia="MS Mincho"/>
        </w:rPr>
        <w:t>JOINT VENTURE</w:t>
      </w:r>
      <w:bookmarkEnd w:id="56"/>
    </w:p>
    <w:p w14:paraId="5667EAAF" w14:textId="77777777" w:rsidR="00F944FD" w:rsidRPr="0084189F" w:rsidRDefault="00F944FD" w:rsidP="00996923">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BA313B0" w14:textId="77777777" w:rsidR="00F944FD" w:rsidRPr="0084189F" w:rsidRDefault="00F944FD" w:rsidP="00996923">
      <w:pPr>
        <w:spacing w:after="0" w:line="240" w:lineRule="auto"/>
        <w:jc w:val="both"/>
        <w:rPr>
          <w:sz w:val="20"/>
          <w:szCs w:val="20"/>
        </w:rPr>
      </w:pPr>
    </w:p>
    <w:p w14:paraId="6A373827" w14:textId="77777777" w:rsidR="00F944FD" w:rsidRPr="0084189F" w:rsidRDefault="00F944FD" w:rsidP="00996923">
      <w:pPr>
        <w:pStyle w:val="Heading2"/>
        <w:jc w:val="both"/>
      </w:pPr>
      <w:bookmarkStart w:id="57" w:name="_Toc146707911"/>
      <w:r w:rsidRPr="0084189F">
        <w:t>SMALL BUSINESS SET-ASIDE CONTRACTS</w:t>
      </w:r>
      <w:bookmarkEnd w:id="57"/>
    </w:p>
    <w:p w14:paraId="63721BB0" w14:textId="77777777" w:rsidR="00F944FD" w:rsidRPr="0084189F" w:rsidRDefault="00C4782A" w:rsidP="00996923">
      <w:pPr>
        <w:spacing w:after="0" w:line="240" w:lineRule="auto"/>
        <w:jc w:val="both"/>
        <w:rPr>
          <w:sz w:val="20"/>
          <w:szCs w:val="20"/>
        </w:rPr>
      </w:pPr>
      <w:r>
        <w:rPr>
          <w:sz w:val="20"/>
          <w:szCs w:val="20"/>
        </w:rPr>
        <w:t>Not applicable to this procurement.</w:t>
      </w:r>
    </w:p>
    <w:p w14:paraId="2B9D21E1" w14:textId="77777777" w:rsidR="00F944FD" w:rsidRPr="0084189F" w:rsidRDefault="00F944FD" w:rsidP="00996923">
      <w:pPr>
        <w:spacing w:after="0" w:line="240" w:lineRule="auto"/>
        <w:jc w:val="both"/>
        <w:rPr>
          <w:sz w:val="20"/>
          <w:szCs w:val="20"/>
        </w:rPr>
      </w:pPr>
    </w:p>
    <w:p w14:paraId="462980A4" w14:textId="77777777" w:rsidR="00F944FD" w:rsidRPr="0084189F" w:rsidRDefault="00F944FD" w:rsidP="00996923">
      <w:pPr>
        <w:pStyle w:val="Heading2"/>
        <w:jc w:val="both"/>
      </w:pPr>
      <w:bookmarkStart w:id="58" w:name="_Toc146707912"/>
      <w:r w:rsidRPr="0084189F">
        <w:t>DISABLED VETERANS’ BUSINESS SET-ASIDE CONTRACT</w:t>
      </w:r>
      <w:bookmarkEnd w:id="58"/>
      <w:r w:rsidRPr="0084189F">
        <w:t xml:space="preserve"> </w:t>
      </w:r>
    </w:p>
    <w:p w14:paraId="4138ED7E" w14:textId="77777777" w:rsidR="00F944FD" w:rsidRPr="0084189F" w:rsidRDefault="00C4782A" w:rsidP="00996923">
      <w:pPr>
        <w:spacing w:after="0" w:line="240" w:lineRule="auto"/>
        <w:jc w:val="both"/>
        <w:rPr>
          <w:rFonts w:cstheme="minorHAnsi"/>
          <w:sz w:val="20"/>
          <w:szCs w:val="20"/>
        </w:rPr>
      </w:pPr>
      <w:r>
        <w:rPr>
          <w:sz w:val="20"/>
          <w:szCs w:val="20"/>
        </w:rPr>
        <w:t>Not applicable to this procurement.</w:t>
      </w:r>
    </w:p>
    <w:p w14:paraId="3FFBD36A" w14:textId="77777777" w:rsidR="00855DE0" w:rsidRPr="0084189F" w:rsidRDefault="00855DE0" w:rsidP="00996923">
      <w:pPr>
        <w:spacing w:after="0" w:line="240" w:lineRule="auto"/>
        <w:jc w:val="both"/>
        <w:rPr>
          <w:sz w:val="20"/>
          <w:szCs w:val="20"/>
        </w:rPr>
      </w:pPr>
    </w:p>
    <w:p w14:paraId="3AEA5EC7" w14:textId="77777777" w:rsidR="00F944FD" w:rsidRPr="0084189F" w:rsidRDefault="00F944FD" w:rsidP="00996923">
      <w:pPr>
        <w:pStyle w:val="Heading2"/>
        <w:jc w:val="both"/>
      </w:pPr>
      <w:bookmarkStart w:id="59" w:name="_Toc146707913"/>
      <w:r w:rsidRPr="0084189F">
        <w:t>BID SECURITY</w:t>
      </w:r>
      <w:bookmarkEnd w:id="59"/>
    </w:p>
    <w:p w14:paraId="4C42C6E4" w14:textId="77777777" w:rsidR="00C4782A" w:rsidRPr="0084189F" w:rsidRDefault="00C4782A" w:rsidP="00996923">
      <w:pPr>
        <w:spacing w:after="0" w:line="240" w:lineRule="auto"/>
        <w:jc w:val="both"/>
        <w:rPr>
          <w:rFonts w:cstheme="minorHAnsi"/>
          <w:sz w:val="20"/>
          <w:szCs w:val="20"/>
        </w:rPr>
      </w:pPr>
      <w:r>
        <w:rPr>
          <w:sz w:val="20"/>
          <w:szCs w:val="20"/>
        </w:rPr>
        <w:t>Not applicable to this procurement.</w:t>
      </w:r>
    </w:p>
    <w:p w14:paraId="38D5076C" w14:textId="77777777" w:rsidR="00855DE0" w:rsidRPr="0084189F" w:rsidRDefault="00855DE0" w:rsidP="0084189F">
      <w:pPr>
        <w:spacing w:after="0" w:line="240" w:lineRule="auto"/>
        <w:rPr>
          <w:sz w:val="20"/>
          <w:szCs w:val="20"/>
        </w:rPr>
      </w:pPr>
    </w:p>
    <w:p w14:paraId="5F8A97F8" w14:textId="77777777" w:rsidR="00F944FD" w:rsidRPr="00656D89" w:rsidRDefault="00200367" w:rsidP="00996923">
      <w:pPr>
        <w:pStyle w:val="Heading2"/>
        <w:jc w:val="both"/>
        <w:rPr>
          <w:rFonts w:asciiTheme="minorHAnsi" w:hAnsiTheme="minorHAnsi" w:cstheme="minorHAnsi"/>
        </w:rPr>
      </w:pPr>
      <w:bookmarkStart w:id="60" w:name="_Toc146707914"/>
      <w:r w:rsidRPr="00656D89">
        <w:rPr>
          <w:rFonts w:asciiTheme="minorHAnsi" w:hAnsiTheme="minorHAnsi" w:cstheme="minorHAnsi"/>
        </w:rPr>
        <w:t>BIDDER</w:t>
      </w:r>
      <w:r w:rsidR="00F944FD" w:rsidRPr="00656D89">
        <w:rPr>
          <w:rFonts w:asciiTheme="minorHAnsi" w:hAnsiTheme="minorHAnsi" w:cstheme="minorHAnsi"/>
        </w:rPr>
        <w:t xml:space="preserve"> ADDITIONAL TERMS SUBMITTED WITH THE QUOTE</w:t>
      </w:r>
      <w:bookmarkEnd w:id="60"/>
    </w:p>
    <w:p w14:paraId="62F4E7D9"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A </w:t>
      </w:r>
      <w:r w:rsidRPr="00656D89">
        <w:rPr>
          <w:rFonts w:cstheme="minorHAnsi"/>
          <w:color w:val="000000"/>
          <w:sz w:val="20"/>
          <w:szCs w:val="20"/>
        </w:rPr>
        <w:t>Bidder</w:t>
      </w:r>
      <w:r w:rsidRPr="00656D89">
        <w:rPr>
          <w:rFonts w:eastAsia="Calibri" w:cstheme="minorHAnsi"/>
          <w:sz w:val="20"/>
          <w:szCs w:val="20"/>
        </w:rPr>
        <w:t xml:space="preserve"> may submit additional terms as part of its Quote.</w:t>
      </w:r>
      <w:r w:rsidR="00462CBA" w:rsidRPr="00656D89">
        <w:rPr>
          <w:rFonts w:eastAsia="Calibri" w:cstheme="minorHAnsi"/>
          <w:sz w:val="20"/>
          <w:szCs w:val="20"/>
        </w:rPr>
        <w:t xml:space="preserve">  Additional terms are</w:t>
      </w:r>
      <w:r w:rsidR="00462CBA" w:rsidRPr="00656D89">
        <w:rPr>
          <w:rFonts w:cstheme="minorHAnsi"/>
          <w:color w:val="000000"/>
          <w:sz w:val="20"/>
          <w:szCs w:val="20"/>
        </w:rPr>
        <w:t xml:space="preserve"> Bidder</w:t>
      </w:r>
      <w:r w:rsidR="00F57B0E" w:rsidRPr="00656D89">
        <w:rPr>
          <w:rFonts w:cstheme="minorHAnsi"/>
          <w:color w:val="000000"/>
          <w:sz w:val="20"/>
          <w:szCs w:val="20"/>
        </w:rPr>
        <w:t>-</w:t>
      </w:r>
      <w:r w:rsidR="00462CBA" w:rsidRPr="00656D89">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656D89">
        <w:rPr>
          <w:rFonts w:cstheme="minorHAnsi"/>
          <w:color w:val="000000"/>
          <w:sz w:val="20"/>
          <w:szCs w:val="20"/>
        </w:rPr>
        <w:t>Bidder</w:t>
      </w:r>
      <w:r w:rsidR="008D2BB5" w:rsidRPr="00656D89">
        <w:rPr>
          <w:rFonts w:eastAsia="Calibri" w:cstheme="minorHAnsi"/>
          <w:sz w:val="20"/>
          <w:szCs w:val="20"/>
        </w:rPr>
        <w:t xml:space="preserve"> proposed terms or conditions that conflict with those contained </w:t>
      </w:r>
      <w:r w:rsidR="008955D8" w:rsidRPr="00656D89">
        <w:rPr>
          <w:rFonts w:eastAsia="Calibri" w:cstheme="minorHAnsi"/>
          <w:sz w:val="20"/>
          <w:szCs w:val="20"/>
        </w:rPr>
        <w:t xml:space="preserve">in </w:t>
      </w:r>
      <w:r w:rsidR="008D2BB5" w:rsidRPr="00656D89">
        <w:rPr>
          <w:rFonts w:eastAsia="Calibri" w:cstheme="minorHAnsi"/>
          <w:sz w:val="20"/>
          <w:szCs w:val="20"/>
        </w:rPr>
        <w:t xml:space="preserve">the State of New Jersey Standard Terms and Conditions will render a Quote non-responsive.  It is incumbent upon the </w:t>
      </w:r>
      <w:r w:rsidR="008D2BB5" w:rsidRPr="00656D89">
        <w:rPr>
          <w:rFonts w:cstheme="minorHAnsi"/>
          <w:color w:val="000000"/>
          <w:sz w:val="20"/>
          <w:szCs w:val="20"/>
        </w:rPr>
        <w:t>Bidder</w:t>
      </w:r>
      <w:r w:rsidR="008D2BB5" w:rsidRPr="00656D89">
        <w:rPr>
          <w:rFonts w:eastAsia="Calibri" w:cstheme="minorHAnsi"/>
          <w:sz w:val="20"/>
          <w:szCs w:val="20"/>
        </w:rPr>
        <w:t xml:space="preserve"> to identify and remove its conflicting proposed terms and conditions prior to </w:t>
      </w:r>
      <w:proofErr w:type="gramStart"/>
      <w:r w:rsidR="008D2BB5" w:rsidRPr="00656D89">
        <w:rPr>
          <w:rFonts w:eastAsia="Calibri" w:cstheme="minorHAnsi"/>
          <w:sz w:val="20"/>
          <w:szCs w:val="20"/>
        </w:rPr>
        <w:t>Quote</w:t>
      </w:r>
      <w:proofErr w:type="gramEnd"/>
      <w:r w:rsidR="008D2BB5" w:rsidRPr="00656D89">
        <w:rPr>
          <w:rFonts w:eastAsia="Calibri" w:cstheme="minorHAnsi"/>
          <w:sz w:val="20"/>
          <w:szCs w:val="20"/>
        </w:rPr>
        <w:t xml:space="preserve"> submission.  </w:t>
      </w:r>
    </w:p>
    <w:p w14:paraId="686F591B" w14:textId="77777777" w:rsidR="00F944FD" w:rsidRPr="00656D89" w:rsidRDefault="00F944FD" w:rsidP="00996923">
      <w:pPr>
        <w:spacing w:after="0" w:line="240" w:lineRule="auto"/>
        <w:jc w:val="both"/>
        <w:rPr>
          <w:rFonts w:eastAsia="Calibri" w:cstheme="minorHAnsi"/>
          <w:sz w:val="20"/>
          <w:szCs w:val="20"/>
        </w:rPr>
      </w:pPr>
    </w:p>
    <w:p w14:paraId="12BA4285"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Quotes including </w:t>
      </w:r>
      <w:r w:rsidRPr="00656D89">
        <w:rPr>
          <w:rFonts w:cstheme="minorHAnsi"/>
          <w:color w:val="000000"/>
          <w:sz w:val="20"/>
          <w:szCs w:val="20"/>
        </w:rPr>
        <w:t>Bidder</w:t>
      </w:r>
      <w:r w:rsidRPr="00656D89">
        <w:rPr>
          <w:rFonts w:eastAsia="Calibri" w:cstheme="minorHAnsi"/>
          <w:sz w:val="20"/>
          <w:szCs w:val="20"/>
        </w:rPr>
        <w:t xml:space="preserve"> proposed additional terms may be accepted, rejected, or negotiated, in whole or in part, at the State’s sole discretion. </w:t>
      </w:r>
    </w:p>
    <w:p w14:paraId="0E969667" w14:textId="77777777" w:rsidR="00F944FD" w:rsidRPr="00656D89" w:rsidRDefault="00F944FD" w:rsidP="00996923">
      <w:pPr>
        <w:spacing w:after="0" w:line="240" w:lineRule="auto"/>
        <w:jc w:val="both"/>
        <w:rPr>
          <w:rFonts w:eastAsia="Calibri" w:cstheme="minorHAnsi"/>
          <w:sz w:val="20"/>
          <w:szCs w:val="20"/>
        </w:rPr>
      </w:pPr>
    </w:p>
    <w:p w14:paraId="421495BB"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If </w:t>
      </w:r>
      <w:r w:rsidRPr="00656D89">
        <w:rPr>
          <w:rFonts w:cstheme="minorHAnsi"/>
          <w:color w:val="000000"/>
          <w:sz w:val="20"/>
          <w:szCs w:val="20"/>
        </w:rPr>
        <w:t>Bidder</w:t>
      </w:r>
      <w:r w:rsidRPr="00656D89">
        <w:rPr>
          <w:rFonts w:eastAsia="Calibri" w:cstheme="minorHAnsi"/>
          <w:sz w:val="20"/>
          <w:szCs w:val="20"/>
        </w:rPr>
        <w:t xml:space="preserve"> intends to propose terms and conditions that conflict with the State of New Jersey Standard Terms and Conditions, those </w:t>
      </w:r>
      <w:r w:rsidRPr="00656D89">
        <w:rPr>
          <w:rFonts w:cstheme="minorHAnsi"/>
          <w:color w:val="000000"/>
          <w:sz w:val="20"/>
          <w:szCs w:val="20"/>
        </w:rPr>
        <w:t>Bidder</w:t>
      </w:r>
      <w:r w:rsidRPr="00656D89">
        <w:rPr>
          <w:rFonts w:eastAsia="Calibri" w:cstheme="minorHAnsi"/>
          <w:sz w:val="20"/>
          <w:szCs w:val="20"/>
        </w:rPr>
        <w:t xml:space="preserve"> proposed terms and conditions shall only be considered if submitted and agreed to pursuant to the electronic question and answer procedure.  </w:t>
      </w:r>
      <w:r w:rsidRPr="00656D89">
        <w:rPr>
          <w:rFonts w:cstheme="minorHAnsi"/>
          <w:sz w:val="20"/>
          <w:szCs w:val="20"/>
        </w:rPr>
        <w:t>Bidders</w:t>
      </w:r>
      <w:r w:rsidRPr="00656D89">
        <w:rPr>
          <w:rFonts w:eastAsia="Calibri" w:cstheme="minorHAnsi"/>
          <w:sz w:val="20"/>
          <w:szCs w:val="20"/>
        </w:rPr>
        <w:t xml:space="preserve"> shall not submit exceptions</w:t>
      </w:r>
      <w:r w:rsidR="008D2BB5" w:rsidRPr="00656D89">
        <w:rPr>
          <w:rFonts w:eastAsia="Calibri" w:cstheme="minorHAnsi"/>
          <w:sz w:val="20"/>
          <w:szCs w:val="20"/>
        </w:rPr>
        <w:t xml:space="preserve"> or modifications as part of</w:t>
      </w:r>
      <w:r w:rsidRPr="00656D89">
        <w:rPr>
          <w:rFonts w:eastAsia="Calibri" w:cstheme="minorHAnsi"/>
          <w:sz w:val="20"/>
          <w:szCs w:val="20"/>
        </w:rPr>
        <w:t xml:space="preserve"> the Quote or on the “Terms and Conditions” Tab through </w:t>
      </w:r>
      <w:r w:rsidRPr="00656D89">
        <w:rPr>
          <w:rStyle w:val="IntenseEmphasis"/>
          <w:rFonts w:cstheme="minorHAnsi"/>
          <w:color w:val="00B050"/>
          <w:sz w:val="20"/>
          <w:szCs w:val="20"/>
        </w:rPr>
        <w:t>NJ</w:t>
      </w:r>
      <w:r w:rsidRPr="00656D89">
        <w:rPr>
          <w:rStyle w:val="IntenseEmphasis"/>
          <w:rFonts w:cstheme="minorHAnsi"/>
          <w:color w:val="0070C0"/>
          <w:sz w:val="20"/>
          <w:szCs w:val="20"/>
        </w:rPr>
        <w:t>START</w:t>
      </w:r>
      <w:r w:rsidRPr="00656D89">
        <w:rPr>
          <w:rFonts w:eastAsia="Calibri" w:cstheme="minorHAnsi"/>
          <w:sz w:val="20"/>
          <w:szCs w:val="20"/>
        </w:rPr>
        <w:t xml:space="preserve">. </w:t>
      </w:r>
    </w:p>
    <w:p w14:paraId="2AC0F622" w14:textId="77777777" w:rsidR="00F944FD" w:rsidRPr="0084189F" w:rsidRDefault="00F944FD" w:rsidP="0084189F">
      <w:pPr>
        <w:spacing w:after="0" w:line="240" w:lineRule="auto"/>
        <w:rPr>
          <w:sz w:val="20"/>
          <w:szCs w:val="20"/>
        </w:rPr>
      </w:pPr>
    </w:p>
    <w:p w14:paraId="47AF4FF7" w14:textId="77777777" w:rsidR="00F944FD" w:rsidRPr="0084189F" w:rsidRDefault="00F944FD" w:rsidP="00656D89">
      <w:pPr>
        <w:pStyle w:val="Heading2"/>
        <w:jc w:val="both"/>
      </w:pPr>
      <w:bookmarkStart w:id="61" w:name="_Toc146707915"/>
      <w:r w:rsidRPr="0084189F">
        <w:t>QUOTE CONTENT</w:t>
      </w:r>
      <w:bookmarkEnd w:id="61"/>
    </w:p>
    <w:p w14:paraId="2B9B99DD" w14:textId="77777777" w:rsidR="00F944FD" w:rsidRPr="0084189F" w:rsidRDefault="00F944FD" w:rsidP="00656D89">
      <w:pPr>
        <w:spacing w:after="0" w:line="240" w:lineRule="auto"/>
        <w:jc w:val="both"/>
        <w:rPr>
          <w:sz w:val="20"/>
          <w:szCs w:val="20"/>
        </w:rPr>
      </w:pPr>
      <w:r w:rsidRPr="0084189F">
        <w:rPr>
          <w:sz w:val="20"/>
          <w:szCs w:val="20"/>
        </w:rPr>
        <w:t xml:space="preserve">The Quote should be submitted with the attachments organized in </w:t>
      </w:r>
      <w:r w:rsidR="00BF1E15">
        <w:rPr>
          <w:sz w:val="20"/>
          <w:szCs w:val="20"/>
        </w:rPr>
        <w:t xml:space="preserve">the </w:t>
      </w:r>
      <w:r w:rsidRPr="0084189F">
        <w:rPr>
          <w:sz w:val="20"/>
          <w:szCs w:val="20"/>
        </w:rPr>
        <w:t>following manner:</w:t>
      </w:r>
    </w:p>
    <w:p w14:paraId="0B6A72AE" w14:textId="77777777" w:rsidR="00F944FD" w:rsidRPr="0084189F" w:rsidRDefault="00722A01"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DBE23F4" w14:textId="77777777" w:rsidR="00F944FD" w:rsidRPr="0084189F" w:rsidRDefault="00722A01"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275F798" w14:textId="77777777" w:rsidR="00F944FD" w:rsidRPr="0084189F" w:rsidRDefault="00F944FD"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A865A7" w14:textId="77777777" w:rsidR="00F944FD" w:rsidRPr="0084189F" w:rsidRDefault="00F944FD"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1506C91" w14:textId="77777777" w:rsidR="00C4782A" w:rsidRPr="006F3FAE" w:rsidRDefault="00C4782A" w:rsidP="00656D89">
      <w:pPr>
        <w:pStyle w:val="ListParagraph"/>
        <w:numPr>
          <w:ilvl w:val="0"/>
          <w:numId w:val="6"/>
        </w:numPr>
        <w:rPr>
          <w:rFonts w:asciiTheme="minorHAnsi" w:hAnsiTheme="minorHAnsi" w:cstheme="minorHAnsi"/>
          <w:b/>
          <w:sz w:val="20"/>
          <w:szCs w:val="20"/>
        </w:rPr>
      </w:pPr>
      <w:r w:rsidRPr="006F3FAE">
        <w:rPr>
          <w:rFonts w:asciiTheme="minorHAnsi" w:hAnsiTheme="minorHAnsi" w:cstheme="minorHAnsi"/>
          <w:sz w:val="20"/>
          <w:szCs w:val="20"/>
        </w:rPr>
        <w:t>Emergency/Contingency Plan of Action</w:t>
      </w:r>
    </w:p>
    <w:p w14:paraId="6561D9A7" w14:textId="77777777" w:rsidR="00C4782A" w:rsidRPr="006F3FAE" w:rsidRDefault="00C4782A" w:rsidP="00656D89">
      <w:pPr>
        <w:pStyle w:val="ListParagraph"/>
        <w:numPr>
          <w:ilvl w:val="0"/>
          <w:numId w:val="6"/>
        </w:numPr>
        <w:rPr>
          <w:rFonts w:asciiTheme="minorHAnsi" w:hAnsiTheme="minorHAnsi" w:cstheme="minorHAnsi"/>
          <w:b/>
          <w:sz w:val="20"/>
          <w:szCs w:val="20"/>
        </w:rPr>
      </w:pPr>
      <w:r w:rsidRPr="005F2BD8">
        <w:rPr>
          <w:rFonts w:asciiTheme="minorHAnsi" w:hAnsiTheme="minorHAnsi" w:cstheme="minorHAnsi"/>
          <w:sz w:val="20"/>
          <w:szCs w:val="20"/>
        </w:rPr>
        <w:t xml:space="preserve">Security Plan   </w:t>
      </w:r>
    </w:p>
    <w:p w14:paraId="75E7D9D8" w14:textId="77777777" w:rsidR="00F944FD" w:rsidRPr="0084189F" w:rsidRDefault="00F944FD" w:rsidP="00656D89">
      <w:pPr>
        <w:spacing w:after="0" w:line="240" w:lineRule="auto"/>
        <w:jc w:val="both"/>
        <w:rPr>
          <w:b/>
          <w:sz w:val="20"/>
          <w:szCs w:val="20"/>
        </w:rPr>
      </w:pPr>
    </w:p>
    <w:p w14:paraId="5A9D2F2D" w14:textId="77777777" w:rsidR="00F944FD" w:rsidRPr="0084189F" w:rsidRDefault="00C86839" w:rsidP="00656D89">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B27A6FD" w14:textId="77777777" w:rsidR="00F944FD" w:rsidRPr="0084189F" w:rsidRDefault="00F944FD" w:rsidP="00996923">
      <w:pPr>
        <w:spacing w:after="0" w:line="240" w:lineRule="auto"/>
        <w:jc w:val="both"/>
        <w:rPr>
          <w:sz w:val="20"/>
          <w:szCs w:val="20"/>
        </w:rPr>
      </w:pPr>
    </w:p>
    <w:p w14:paraId="1B3E295B" w14:textId="77777777" w:rsidR="00F944FD" w:rsidRPr="00656D89" w:rsidRDefault="00F944FD" w:rsidP="00996923">
      <w:pPr>
        <w:pStyle w:val="Heading2"/>
        <w:jc w:val="both"/>
      </w:pPr>
      <w:bookmarkStart w:id="62" w:name="_Toc146707916"/>
      <w:r w:rsidRPr="00656D89">
        <w:t xml:space="preserve">FORMS, REGISTRATIONS AND CERTIFICATIONS </w:t>
      </w:r>
      <w:r w:rsidR="00DD7E7E" w:rsidRPr="00656D89">
        <w:t>TO BE SUBMITTED</w:t>
      </w:r>
      <w:r w:rsidRPr="00656D89">
        <w:t xml:space="preserve"> WITH QUOTE</w:t>
      </w:r>
      <w:bookmarkEnd w:id="62"/>
      <w:r w:rsidRPr="00656D89">
        <w:t xml:space="preserve"> </w:t>
      </w:r>
    </w:p>
    <w:p w14:paraId="3AC53BAF" w14:textId="77777777" w:rsidR="00C8535A" w:rsidRPr="00656D89" w:rsidRDefault="00C35924" w:rsidP="00996923">
      <w:pPr>
        <w:spacing w:after="0" w:line="240" w:lineRule="auto"/>
        <w:jc w:val="both"/>
        <w:rPr>
          <w:rFonts w:eastAsia="MS Mincho"/>
          <w:sz w:val="20"/>
          <w:szCs w:val="20"/>
        </w:rPr>
      </w:pPr>
      <w:r w:rsidRPr="00656D89">
        <w:rPr>
          <w:rFonts w:eastAsia="MS Mincho"/>
          <w:sz w:val="20"/>
          <w:szCs w:val="20"/>
        </w:rPr>
        <w:t xml:space="preserve">A </w:t>
      </w:r>
      <w:r w:rsidR="00855DE0" w:rsidRPr="00656D89">
        <w:rPr>
          <w:rFonts w:eastAsia="MS Mincho"/>
          <w:sz w:val="20"/>
          <w:szCs w:val="20"/>
        </w:rPr>
        <w:t xml:space="preserve">Bidder </w:t>
      </w:r>
      <w:r w:rsidRPr="00656D89">
        <w:rPr>
          <w:rFonts w:eastAsia="MS Mincho"/>
          <w:sz w:val="20"/>
          <w:szCs w:val="20"/>
        </w:rPr>
        <w:t xml:space="preserve">is </w:t>
      </w:r>
      <w:r w:rsidR="007E5C92" w:rsidRPr="00656D89">
        <w:rPr>
          <w:rFonts w:eastAsia="MS Mincho"/>
          <w:sz w:val="20"/>
          <w:szCs w:val="20"/>
        </w:rPr>
        <w:t xml:space="preserve">required to </w:t>
      </w:r>
      <w:r w:rsidR="00855DE0" w:rsidRPr="00656D89">
        <w:rPr>
          <w:rFonts w:eastAsia="MS Mincho"/>
          <w:sz w:val="20"/>
          <w:szCs w:val="20"/>
        </w:rPr>
        <w:t xml:space="preserve">complete </w:t>
      </w:r>
      <w:r w:rsidR="007E5C92" w:rsidRPr="00656D89">
        <w:rPr>
          <w:rFonts w:eastAsia="MS Mincho"/>
          <w:sz w:val="20"/>
          <w:szCs w:val="20"/>
        </w:rPr>
        <w:t xml:space="preserve">and submit </w:t>
      </w:r>
      <w:r w:rsidR="00855DE0" w:rsidRPr="00656D89">
        <w:rPr>
          <w:rFonts w:eastAsia="MS Mincho"/>
          <w:sz w:val="20"/>
          <w:szCs w:val="20"/>
        </w:rPr>
        <w:t>the following forms</w:t>
      </w:r>
      <w:r w:rsidR="00255C6A" w:rsidRPr="00656D89">
        <w:rPr>
          <w:rFonts w:eastAsia="MS Mincho"/>
          <w:sz w:val="20"/>
          <w:szCs w:val="20"/>
        </w:rPr>
        <w:t>.</w:t>
      </w:r>
      <w:r w:rsidR="00855DE0" w:rsidRPr="00656D89">
        <w:rPr>
          <w:rFonts w:eastAsia="MS Mincho"/>
          <w:sz w:val="20"/>
          <w:szCs w:val="20"/>
        </w:rPr>
        <w:t xml:space="preserve"> </w:t>
      </w:r>
      <w:r w:rsidR="502EB3B0" w:rsidRPr="00656D89">
        <w:rPr>
          <w:rFonts w:eastAsia="MS Mincho"/>
          <w:sz w:val="20"/>
          <w:szCs w:val="20"/>
        </w:rPr>
        <w:t xml:space="preserve"> </w:t>
      </w:r>
      <w:r w:rsidR="00C8535A" w:rsidRPr="00656D89">
        <w:rPr>
          <w:rFonts w:eastAsia="MS Mincho"/>
          <w:sz w:val="20"/>
          <w:szCs w:val="20"/>
        </w:rPr>
        <w:t xml:space="preserve">As an alternative to uploading </w:t>
      </w:r>
      <w:r w:rsidR="008E74CB" w:rsidRPr="00656D89">
        <w:rPr>
          <w:rFonts w:eastAsia="MS Mincho"/>
          <w:sz w:val="20"/>
          <w:szCs w:val="20"/>
        </w:rPr>
        <w:t xml:space="preserve">certain </w:t>
      </w:r>
      <w:r w:rsidR="00C8535A" w:rsidRPr="00656D89">
        <w:rPr>
          <w:rFonts w:eastAsia="MS Mincho"/>
          <w:sz w:val="20"/>
          <w:szCs w:val="20"/>
        </w:rPr>
        <w:t xml:space="preserve">forms with the submitted Quote, a </w:t>
      </w:r>
      <w:r w:rsidR="00C8535A" w:rsidRPr="00656D89">
        <w:rPr>
          <w:color w:val="000000"/>
          <w:sz w:val="20"/>
          <w:szCs w:val="20"/>
        </w:rPr>
        <w:t xml:space="preserve">Bidder may complete </w:t>
      </w:r>
      <w:r w:rsidR="00054C5A" w:rsidRPr="00656D89">
        <w:rPr>
          <w:color w:val="000000"/>
          <w:sz w:val="20"/>
          <w:szCs w:val="20"/>
        </w:rPr>
        <w:t xml:space="preserve">several </w:t>
      </w:r>
      <w:r w:rsidR="00C8535A" w:rsidRPr="00656D89">
        <w:rPr>
          <w:color w:val="000000"/>
          <w:sz w:val="20"/>
          <w:szCs w:val="20"/>
        </w:rPr>
        <w:t xml:space="preserve">certifications </w:t>
      </w:r>
      <w:r w:rsidR="00054C5A" w:rsidRPr="00656D89">
        <w:rPr>
          <w:color w:val="000000"/>
          <w:sz w:val="20"/>
          <w:szCs w:val="20"/>
        </w:rPr>
        <w:t xml:space="preserve">electronically </w:t>
      </w:r>
      <w:r w:rsidR="00C8535A" w:rsidRPr="00656D89">
        <w:rPr>
          <w:color w:val="000000"/>
          <w:sz w:val="20"/>
          <w:szCs w:val="20"/>
        </w:rPr>
        <w:t xml:space="preserve">in </w:t>
      </w:r>
      <w:r w:rsidR="00C8535A" w:rsidRPr="00656D89">
        <w:rPr>
          <w:rStyle w:val="IntenseEmphasis"/>
          <w:color w:val="00B050"/>
          <w:sz w:val="20"/>
          <w:szCs w:val="20"/>
        </w:rPr>
        <w:t>NJ</w:t>
      </w:r>
      <w:r w:rsidR="00C8535A" w:rsidRPr="00656D89">
        <w:rPr>
          <w:rStyle w:val="IntenseEmphasis"/>
          <w:color w:val="0070C0"/>
          <w:sz w:val="20"/>
          <w:szCs w:val="20"/>
        </w:rPr>
        <w:t>START</w:t>
      </w:r>
      <w:r w:rsidR="00C8535A" w:rsidRPr="00656D89">
        <w:rPr>
          <w:color w:val="000000"/>
          <w:sz w:val="20"/>
          <w:szCs w:val="20"/>
        </w:rPr>
        <w:t xml:space="preserve"> on the “Terms and Categories” Tab within the Vendor Profile.  Those forms that may be completed on the </w:t>
      </w:r>
      <w:r w:rsidR="00C8535A" w:rsidRPr="00656D89">
        <w:rPr>
          <w:rStyle w:val="IntenseEmphasis"/>
          <w:color w:val="00B050"/>
          <w:sz w:val="20"/>
          <w:szCs w:val="20"/>
        </w:rPr>
        <w:t>NJ</w:t>
      </w:r>
      <w:r w:rsidR="00C8535A" w:rsidRPr="00656D89">
        <w:rPr>
          <w:rStyle w:val="IntenseEmphasis"/>
          <w:color w:val="0070C0"/>
          <w:sz w:val="20"/>
          <w:szCs w:val="20"/>
        </w:rPr>
        <w:t>START</w:t>
      </w:r>
      <w:r w:rsidR="00C8535A" w:rsidRPr="00656D89">
        <w:rPr>
          <w:color w:val="000000"/>
          <w:sz w:val="20"/>
          <w:szCs w:val="20"/>
        </w:rPr>
        <w:t xml:space="preserve"> “Terms and Categories” Tab </w:t>
      </w:r>
      <w:r w:rsidR="00054C5A" w:rsidRPr="00656D89">
        <w:rPr>
          <w:color w:val="000000"/>
          <w:sz w:val="20"/>
          <w:szCs w:val="20"/>
        </w:rPr>
        <w:t xml:space="preserve">are </w:t>
      </w:r>
      <w:r w:rsidR="001C1C1B" w:rsidRPr="00656D89">
        <w:rPr>
          <w:color w:val="000000"/>
          <w:sz w:val="20"/>
          <w:szCs w:val="20"/>
        </w:rPr>
        <w:t xml:space="preserve">noted below. Additionally, a </w:t>
      </w:r>
      <w:r w:rsidR="00C8535A" w:rsidRPr="00656D89">
        <w:rPr>
          <w:color w:val="000000"/>
          <w:sz w:val="20"/>
          <w:szCs w:val="20"/>
        </w:rPr>
        <w:t xml:space="preserve">Bidder may attach </w:t>
      </w:r>
      <w:r w:rsidR="001C1C1B" w:rsidRPr="00656D89">
        <w:rPr>
          <w:color w:val="000000"/>
          <w:sz w:val="20"/>
          <w:szCs w:val="20"/>
        </w:rPr>
        <w:t>c</w:t>
      </w:r>
      <w:r w:rsidR="00C8535A" w:rsidRPr="00656D89">
        <w:rPr>
          <w:color w:val="000000"/>
          <w:sz w:val="20"/>
          <w:szCs w:val="20"/>
        </w:rPr>
        <w:t>ompleted form</w:t>
      </w:r>
      <w:r w:rsidR="001C1C1B" w:rsidRPr="00656D89">
        <w:rPr>
          <w:color w:val="000000"/>
          <w:sz w:val="20"/>
          <w:szCs w:val="20"/>
        </w:rPr>
        <w:t>s</w:t>
      </w:r>
      <w:r w:rsidR="00C8535A" w:rsidRPr="00656D89">
        <w:rPr>
          <w:color w:val="000000"/>
          <w:sz w:val="20"/>
          <w:szCs w:val="20"/>
        </w:rPr>
        <w:t xml:space="preserve"> to the Vendor Profile.  Refer </w:t>
      </w:r>
      <w:r w:rsidR="00F57B0E" w:rsidRPr="00656D89">
        <w:rPr>
          <w:color w:val="000000"/>
          <w:sz w:val="20"/>
          <w:szCs w:val="20"/>
        </w:rPr>
        <w:t xml:space="preserve">to </w:t>
      </w:r>
      <w:r w:rsidR="00C8535A" w:rsidRPr="00656D89">
        <w:rPr>
          <w:rFonts w:eastAsia="MS Mincho"/>
          <w:sz w:val="20"/>
          <w:szCs w:val="20"/>
        </w:rPr>
        <w:t xml:space="preserve">QRGs “Vendor Forms” and “Attaching Files” for additional instructions.  </w:t>
      </w:r>
      <w:hyperlink r:id="rId26" w:history="1">
        <w:r w:rsidR="00054C5A" w:rsidRPr="00656D89">
          <w:rPr>
            <w:rStyle w:val="Hyperlink"/>
            <w:rFonts w:eastAsia="MS Mincho"/>
            <w:sz w:val="20"/>
            <w:szCs w:val="20"/>
          </w:rPr>
          <w:t>VENDOR QUICK REFERENCE GUIDES</w:t>
        </w:r>
      </w:hyperlink>
    </w:p>
    <w:p w14:paraId="3B8F882F" w14:textId="77777777" w:rsidR="00855DE0" w:rsidRPr="0084189F" w:rsidRDefault="00855DE0" w:rsidP="0084189F">
      <w:pPr>
        <w:spacing w:after="0" w:line="240" w:lineRule="auto"/>
        <w:jc w:val="both"/>
        <w:rPr>
          <w:rFonts w:eastAsia="MS Mincho"/>
          <w:sz w:val="20"/>
          <w:szCs w:val="20"/>
        </w:rPr>
      </w:pPr>
    </w:p>
    <w:p w14:paraId="0C68443A" w14:textId="77777777" w:rsidR="007E1D90" w:rsidRPr="0084189F" w:rsidRDefault="00356AF3" w:rsidP="0034517D">
      <w:pPr>
        <w:pStyle w:val="Heading3"/>
      </w:pPr>
      <w:hyperlink r:id="rId27" w:history="1">
        <w:bookmarkStart w:id="63" w:name="_Toc146707917"/>
        <w:r w:rsidR="007E1D90" w:rsidRPr="00CF3A1B">
          <w:rPr>
            <w:rStyle w:val="Hyperlink"/>
          </w:rPr>
          <w:t>OFFER AND ACCEPTANCE PAGE</w:t>
        </w:r>
        <w:bookmarkEnd w:id="63"/>
      </w:hyperlink>
      <w:r w:rsidR="007E1D90" w:rsidRPr="0084189F">
        <w:t xml:space="preserve"> </w:t>
      </w:r>
    </w:p>
    <w:p w14:paraId="170E0DA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12FB749" w14:textId="77777777" w:rsidR="007E1D90" w:rsidRPr="0084189F" w:rsidRDefault="007E1D90" w:rsidP="0084189F">
      <w:pPr>
        <w:spacing w:after="0" w:line="240" w:lineRule="auto"/>
        <w:jc w:val="both"/>
        <w:rPr>
          <w:rFonts w:cstheme="minorHAnsi"/>
          <w:sz w:val="20"/>
          <w:szCs w:val="20"/>
        </w:rPr>
      </w:pPr>
    </w:p>
    <w:p w14:paraId="6E9734A6" w14:textId="77777777" w:rsidR="00714F1B" w:rsidRPr="0084189F" w:rsidRDefault="00356AF3" w:rsidP="00656D89">
      <w:pPr>
        <w:pStyle w:val="Heading3"/>
      </w:pPr>
      <w:hyperlink r:id="rId28" w:history="1">
        <w:bookmarkStart w:id="64" w:name="_Toc146707918"/>
        <w:r w:rsidR="00F944FD" w:rsidRPr="00CF3A1B">
          <w:rPr>
            <w:rStyle w:val="Hyperlink"/>
          </w:rPr>
          <w:t>OWNERSHIP DISCLOSURE FORM</w:t>
        </w:r>
        <w:bookmarkEnd w:id="64"/>
      </w:hyperlink>
      <w:r w:rsidR="001C1C1B" w:rsidRPr="0084189F">
        <w:t xml:space="preserve"> </w:t>
      </w:r>
    </w:p>
    <w:p w14:paraId="39CBA8EF" w14:textId="77777777" w:rsidR="00F944FD" w:rsidRDefault="00F944FD" w:rsidP="00656D89">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551CB090" w14:textId="77777777" w:rsidR="00E526D0"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8AE790D" w14:textId="77777777" w:rsidR="00FC2B2A" w:rsidRDefault="00FC2B2A" w:rsidP="00656D89">
      <w:pPr>
        <w:spacing w:after="0" w:line="240" w:lineRule="auto"/>
        <w:jc w:val="both"/>
        <w:rPr>
          <w:rFonts w:cstheme="minorHAnsi"/>
          <w:bCs/>
          <w:sz w:val="20"/>
          <w:szCs w:val="20"/>
        </w:rPr>
      </w:pPr>
    </w:p>
    <w:p w14:paraId="6866C169" w14:textId="77777777" w:rsidR="00FC2B2A" w:rsidRDefault="00FC2B2A" w:rsidP="00656D89">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916C33E" w14:textId="77777777" w:rsidR="00CF3A1B" w:rsidRPr="005D62FD" w:rsidRDefault="00CF3A1B" w:rsidP="00FC2B2A">
      <w:pPr>
        <w:spacing w:after="0" w:line="240" w:lineRule="auto"/>
        <w:rPr>
          <w:sz w:val="20"/>
          <w:szCs w:val="20"/>
        </w:rPr>
      </w:pPr>
    </w:p>
    <w:p w14:paraId="094D0329" w14:textId="77777777" w:rsidR="00F944FD" w:rsidRPr="0084189F" w:rsidRDefault="00FC2B2A" w:rsidP="00656D89">
      <w:pPr>
        <w:pStyle w:val="Heading3"/>
      </w:pPr>
      <w:r>
        <w:rPr>
          <w:rFonts w:cstheme="minorHAnsi"/>
          <w:color w:val="000000"/>
        </w:rPr>
        <w:t xml:space="preserve">  </w:t>
      </w:r>
      <w:hyperlink r:id="rId29" w:history="1">
        <w:bookmarkStart w:id="65" w:name="_Toc146707919"/>
        <w:r w:rsidR="00F944FD" w:rsidRPr="00CF3A1B">
          <w:rPr>
            <w:rStyle w:val="Hyperlink"/>
          </w:rPr>
          <w:t>DISCLOSURE OF INVESTMENT ACTIVITIES IN IRAN FORM</w:t>
        </w:r>
        <w:bookmarkEnd w:id="65"/>
      </w:hyperlink>
    </w:p>
    <w:p w14:paraId="6A7EE301" w14:textId="77777777" w:rsidR="00F944FD" w:rsidRPr="0084189F" w:rsidRDefault="00FA2B12" w:rsidP="00656D89">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0D79686" w14:textId="77777777" w:rsidR="00F944FD"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9B66182" w14:textId="77777777" w:rsidR="00396ABD" w:rsidRPr="0084189F" w:rsidRDefault="00396ABD" w:rsidP="0084189F">
      <w:pPr>
        <w:spacing w:after="0" w:line="240" w:lineRule="auto"/>
        <w:rPr>
          <w:b/>
          <w:sz w:val="20"/>
          <w:szCs w:val="20"/>
        </w:rPr>
      </w:pPr>
    </w:p>
    <w:p w14:paraId="34C76F00" w14:textId="77777777" w:rsidR="007E5C92" w:rsidRPr="0084189F" w:rsidRDefault="00356AF3" w:rsidP="00656D89">
      <w:pPr>
        <w:pStyle w:val="Heading3"/>
      </w:pPr>
      <w:hyperlink r:id="rId30" w:history="1">
        <w:bookmarkStart w:id="66" w:name="_Toc146707920"/>
        <w:r w:rsidR="007E5C92" w:rsidRPr="00CF3A1B">
          <w:rPr>
            <w:rStyle w:val="Hyperlink"/>
          </w:rPr>
          <w:t>DISCLOSURE OF INVESTIGATIONS AND OTHER ACTIONS INVOLVING BIDDER FORM</w:t>
        </w:r>
        <w:bookmarkEnd w:id="66"/>
      </w:hyperlink>
    </w:p>
    <w:p w14:paraId="61FA245F" w14:textId="77777777" w:rsidR="007E5C92" w:rsidRPr="005D62FD" w:rsidRDefault="007E5C92" w:rsidP="00656D89">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4523464" w14:textId="77777777" w:rsidR="00E526D0"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0B0BF09" w14:textId="77777777" w:rsidR="007E5C92" w:rsidRPr="005D62FD" w:rsidRDefault="007E5C92" w:rsidP="005D62FD">
      <w:pPr>
        <w:spacing w:after="0" w:line="240" w:lineRule="auto"/>
        <w:rPr>
          <w:sz w:val="20"/>
          <w:szCs w:val="20"/>
          <w:highlight w:val="yellow"/>
        </w:rPr>
      </w:pPr>
    </w:p>
    <w:p w14:paraId="479DACE3" w14:textId="77777777" w:rsidR="007E5C92" w:rsidRPr="0084189F" w:rsidRDefault="00356AF3" w:rsidP="0034517D">
      <w:pPr>
        <w:pStyle w:val="Heading3"/>
      </w:pPr>
      <w:hyperlink r:id="rId31" w:history="1">
        <w:bookmarkStart w:id="67" w:name="_Toc146707921"/>
        <w:r w:rsidR="007E5C92" w:rsidRPr="00CF3A1B">
          <w:rPr>
            <w:rStyle w:val="Hyperlink"/>
          </w:rPr>
          <w:t>MACBRIDE PRINCIPLES FORM</w:t>
        </w:r>
        <w:bookmarkEnd w:id="67"/>
      </w:hyperlink>
    </w:p>
    <w:p w14:paraId="06FE5A9B"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6E6B37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B80B1AE" w14:textId="77777777" w:rsidR="00CF3A1B" w:rsidRDefault="00CF3A1B" w:rsidP="0084189F">
      <w:pPr>
        <w:spacing w:after="0" w:line="240" w:lineRule="auto"/>
        <w:jc w:val="both"/>
        <w:rPr>
          <w:sz w:val="20"/>
          <w:szCs w:val="20"/>
        </w:rPr>
      </w:pPr>
    </w:p>
    <w:p w14:paraId="532D2FEF" w14:textId="77777777" w:rsidR="00FA2B12" w:rsidRPr="0084189F" w:rsidRDefault="00356AF3" w:rsidP="0034517D">
      <w:pPr>
        <w:pStyle w:val="Heading3"/>
      </w:pPr>
      <w:hyperlink r:id="rId32" w:history="1">
        <w:bookmarkStart w:id="68" w:name="_Toc146707922"/>
        <w:r w:rsidR="00FA2B12" w:rsidRPr="00CF3A1B">
          <w:rPr>
            <w:rStyle w:val="Hyperlink"/>
          </w:rPr>
          <w:t>SERVICE PERFORMANCE WITHIN THE UNITED STATES</w:t>
        </w:r>
        <w:bookmarkEnd w:id="68"/>
      </w:hyperlink>
    </w:p>
    <w:p w14:paraId="0794C7DB"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C3E2D7" w14:textId="77777777" w:rsidR="00FA2B12" w:rsidRPr="0084189F" w:rsidRDefault="00FA2B12" w:rsidP="0084189F">
      <w:pPr>
        <w:spacing w:after="0" w:line="240" w:lineRule="auto"/>
        <w:jc w:val="both"/>
        <w:rPr>
          <w:rFonts w:cstheme="minorHAnsi"/>
          <w:sz w:val="20"/>
          <w:szCs w:val="20"/>
        </w:rPr>
      </w:pPr>
    </w:p>
    <w:p w14:paraId="02E23A7C" w14:textId="77777777" w:rsidR="00FA2B12" w:rsidRPr="0084189F" w:rsidRDefault="00356AF3" w:rsidP="0034517D">
      <w:pPr>
        <w:pStyle w:val="Heading3"/>
      </w:pPr>
      <w:hyperlink r:id="rId33" w:history="1">
        <w:bookmarkStart w:id="69" w:name="_Toc146707923"/>
        <w:r w:rsidR="00FA2B12" w:rsidRPr="00C960E8">
          <w:rPr>
            <w:rStyle w:val="Hyperlink"/>
          </w:rPr>
          <w:t>CONFIDENTIALITY/COMMITMENT TO DEFEND</w:t>
        </w:r>
        <w:bookmarkEnd w:id="69"/>
      </w:hyperlink>
    </w:p>
    <w:p w14:paraId="3BEA5B9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C7D68C" w14:textId="77777777" w:rsidR="00181733" w:rsidRDefault="00181733" w:rsidP="0084189F">
      <w:pPr>
        <w:spacing w:after="0" w:line="240" w:lineRule="auto"/>
        <w:jc w:val="both"/>
        <w:rPr>
          <w:rFonts w:cstheme="minorHAnsi"/>
          <w:sz w:val="20"/>
          <w:szCs w:val="20"/>
        </w:rPr>
      </w:pPr>
    </w:p>
    <w:p w14:paraId="157E6F8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E8A8B5B" w14:textId="77777777" w:rsidR="00FE7D8D" w:rsidRPr="0084189F" w:rsidRDefault="00FE7D8D" w:rsidP="0084189F">
      <w:pPr>
        <w:spacing w:after="0" w:line="240" w:lineRule="auto"/>
        <w:jc w:val="both"/>
        <w:rPr>
          <w:sz w:val="20"/>
          <w:szCs w:val="20"/>
        </w:rPr>
      </w:pPr>
    </w:p>
    <w:p w14:paraId="1410E3B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6FC01FF" w14:textId="77777777" w:rsidR="00FE7D8D" w:rsidRPr="0084189F" w:rsidRDefault="00FE7D8D" w:rsidP="0084189F">
      <w:pPr>
        <w:spacing w:after="0" w:line="240" w:lineRule="auto"/>
        <w:jc w:val="both"/>
        <w:rPr>
          <w:sz w:val="20"/>
          <w:szCs w:val="20"/>
        </w:rPr>
      </w:pPr>
    </w:p>
    <w:p w14:paraId="6CE587C6"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C96A599" w14:textId="77777777" w:rsidR="00FE7D8D" w:rsidRPr="0084189F" w:rsidRDefault="00FE7D8D" w:rsidP="0084189F">
      <w:pPr>
        <w:spacing w:after="0" w:line="240" w:lineRule="auto"/>
        <w:jc w:val="both"/>
        <w:rPr>
          <w:sz w:val="20"/>
          <w:szCs w:val="20"/>
        </w:rPr>
      </w:pPr>
    </w:p>
    <w:p w14:paraId="7A5BC35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628607" w14:textId="77777777" w:rsidR="00FE7D8D" w:rsidRPr="0084189F" w:rsidRDefault="00FE7D8D" w:rsidP="0084189F">
      <w:pPr>
        <w:spacing w:after="0" w:line="240" w:lineRule="auto"/>
        <w:jc w:val="both"/>
        <w:rPr>
          <w:sz w:val="20"/>
          <w:szCs w:val="20"/>
        </w:rPr>
      </w:pPr>
    </w:p>
    <w:p w14:paraId="37BC79B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495F350" w14:textId="77777777" w:rsidR="00FE7D8D" w:rsidRPr="0084189F" w:rsidRDefault="00FE7D8D" w:rsidP="0084189F">
      <w:pPr>
        <w:spacing w:after="0" w:line="240" w:lineRule="auto"/>
        <w:jc w:val="both"/>
        <w:rPr>
          <w:sz w:val="20"/>
          <w:szCs w:val="20"/>
        </w:rPr>
      </w:pPr>
    </w:p>
    <w:p w14:paraId="17A426B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F6F2955" w14:textId="77777777" w:rsidR="00FE7D8D" w:rsidRPr="0084189F" w:rsidRDefault="00FE7D8D" w:rsidP="0084189F">
      <w:pPr>
        <w:spacing w:after="0" w:line="240" w:lineRule="auto"/>
        <w:jc w:val="both"/>
        <w:rPr>
          <w:sz w:val="20"/>
          <w:szCs w:val="20"/>
        </w:rPr>
      </w:pPr>
    </w:p>
    <w:p w14:paraId="3691615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250410B" w14:textId="77777777" w:rsidR="007E5C92" w:rsidRPr="0084189F" w:rsidRDefault="007E5C92" w:rsidP="0084189F">
      <w:pPr>
        <w:spacing w:after="0" w:line="240" w:lineRule="auto"/>
        <w:rPr>
          <w:b/>
          <w:sz w:val="20"/>
          <w:szCs w:val="20"/>
        </w:rPr>
      </w:pPr>
    </w:p>
    <w:p w14:paraId="5BDBEED4" w14:textId="77777777" w:rsidR="00F944FD" w:rsidRPr="0084189F" w:rsidRDefault="00356AF3" w:rsidP="0034517D">
      <w:pPr>
        <w:pStyle w:val="Heading3"/>
      </w:pPr>
      <w:hyperlink r:id="rId34" w:history="1">
        <w:bookmarkStart w:id="70" w:name="_Toc146707924"/>
        <w:r w:rsidR="00F944FD" w:rsidRPr="00AE51C7">
          <w:rPr>
            <w:rStyle w:val="Hyperlink"/>
          </w:rPr>
          <w:t>SUBCONTRACTOR UTILIZATION PLAN</w:t>
        </w:r>
        <w:bookmarkEnd w:id="70"/>
      </w:hyperlink>
    </w:p>
    <w:p w14:paraId="1F661ED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BB94D09" w14:textId="77777777" w:rsidR="00757621" w:rsidRDefault="00757621" w:rsidP="0084189F">
      <w:pPr>
        <w:spacing w:after="0" w:line="240" w:lineRule="auto"/>
        <w:jc w:val="both"/>
        <w:rPr>
          <w:rFonts w:eastAsia="MS Mincho"/>
          <w:sz w:val="20"/>
          <w:szCs w:val="20"/>
        </w:rPr>
      </w:pPr>
    </w:p>
    <w:p w14:paraId="7ECD179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D0E6348" w14:textId="77777777" w:rsidR="006F1C4F" w:rsidRPr="0084189F" w:rsidRDefault="006F1C4F" w:rsidP="0084189F">
      <w:pPr>
        <w:spacing w:after="0" w:line="240" w:lineRule="auto"/>
        <w:jc w:val="both"/>
        <w:rPr>
          <w:rFonts w:eastAsia="MS Mincho"/>
          <w:sz w:val="20"/>
          <w:szCs w:val="20"/>
        </w:rPr>
      </w:pPr>
    </w:p>
    <w:p w14:paraId="4C0384D1"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E0B2097" w14:textId="77777777" w:rsidR="00757621" w:rsidRDefault="00757621" w:rsidP="00757621">
      <w:pPr>
        <w:pStyle w:val="BodyText"/>
        <w:spacing w:after="0" w:line="240" w:lineRule="auto"/>
        <w:jc w:val="both"/>
        <w:rPr>
          <w:sz w:val="20"/>
          <w:szCs w:val="20"/>
        </w:rPr>
      </w:pPr>
    </w:p>
    <w:p w14:paraId="4BEE1274"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0746BE91" w14:textId="77777777" w:rsidR="00F944FD" w:rsidRPr="0084189F" w:rsidRDefault="00F944FD" w:rsidP="0084189F">
      <w:pPr>
        <w:pStyle w:val="BodyText"/>
        <w:spacing w:after="0" w:line="240" w:lineRule="auto"/>
        <w:jc w:val="both"/>
        <w:rPr>
          <w:rFonts w:cstheme="minorHAnsi"/>
          <w:sz w:val="20"/>
          <w:szCs w:val="20"/>
        </w:rPr>
      </w:pPr>
    </w:p>
    <w:p w14:paraId="40096CA9" w14:textId="77777777" w:rsidR="00F944FD" w:rsidRPr="0084189F" w:rsidRDefault="00F944FD" w:rsidP="0084189F">
      <w:pPr>
        <w:pStyle w:val="Heading4"/>
        <w:rPr>
          <w:sz w:val="20"/>
          <w:szCs w:val="20"/>
        </w:rPr>
      </w:pPr>
      <w:r w:rsidRPr="00C4782A">
        <w:rPr>
          <w:sz w:val="20"/>
          <w:szCs w:val="20"/>
        </w:rPr>
        <w:t>SMALL BUSINESS AND/OR DISABLED VETERANS’ BUSINESS</w:t>
      </w:r>
      <w:r w:rsidRPr="0084189F">
        <w:rPr>
          <w:sz w:val="20"/>
          <w:szCs w:val="20"/>
        </w:rPr>
        <w:t xml:space="preserve"> SUBCONTRACTING SET-ASIDE CONTRACT </w:t>
      </w:r>
    </w:p>
    <w:p w14:paraId="449A5AC6" w14:textId="77777777" w:rsidR="00F944FD" w:rsidRDefault="00C4782A" w:rsidP="0084189F">
      <w:pPr>
        <w:spacing w:after="0" w:line="240" w:lineRule="auto"/>
        <w:jc w:val="both"/>
        <w:rPr>
          <w:rFonts w:cstheme="minorHAnsi"/>
          <w:sz w:val="20"/>
          <w:szCs w:val="20"/>
        </w:rPr>
      </w:pPr>
      <w:r>
        <w:rPr>
          <w:rFonts w:cstheme="minorHAnsi"/>
          <w:sz w:val="20"/>
          <w:szCs w:val="20"/>
        </w:rPr>
        <w:t>Not applicable to this procurement.</w:t>
      </w:r>
    </w:p>
    <w:p w14:paraId="70992D6D" w14:textId="77777777" w:rsidR="00C4782A" w:rsidRPr="0084189F" w:rsidRDefault="00C4782A" w:rsidP="0084189F">
      <w:pPr>
        <w:spacing w:after="0" w:line="240" w:lineRule="auto"/>
        <w:jc w:val="both"/>
        <w:rPr>
          <w:rFonts w:cstheme="minorHAnsi"/>
          <w:sz w:val="20"/>
          <w:szCs w:val="20"/>
        </w:rPr>
      </w:pPr>
    </w:p>
    <w:p w14:paraId="3F70A416" w14:textId="77777777" w:rsidR="00606FAA" w:rsidRPr="0084189F" w:rsidRDefault="00E47399" w:rsidP="0034517D">
      <w:pPr>
        <w:pStyle w:val="Heading3"/>
      </w:pPr>
      <w:bookmarkStart w:id="71" w:name="_Toc146707925"/>
      <w:r>
        <w:t>RESERVED</w:t>
      </w:r>
      <w:bookmarkEnd w:id="71"/>
    </w:p>
    <w:p w14:paraId="5F53B2A3" w14:textId="77777777" w:rsidR="00740883" w:rsidRPr="0084189F" w:rsidRDefault="00740883" w:rsidP="0084189F">
      <w:pPr>
        <w:spacing w:after="0" w:line="240" w:lineRule="auto"/>
        <w:jc w:val="both"/>
        <w:rPr>
          <w:rFonts w:cstheme="minorHAnsi"/>
          <w:sz w:val="20"/>
          <w:szCs w:val="20"/>
        </w:rPr>
      </w:pPr>
    </w:p>
    <w:p w14:paraId="28F8FE78" w14:textId="77777777" w:rsidR="00AD60D5" w:rsidRDefault="00356AF3" w:rsidP="0034517D">
      <w:pPr>
        <w:pStyle w:val="Heading3"/>
      </w:pPr>
      <w:hyperlink r:id="rId35" w:history="1">
        <w:bookmarkStart w:id="72" w:name="_Toc146707926"/>
        <w:r w:rsidR="00AD60D5" w:rsidRPr="00992FD6">
          <w:rPr>
            <w:rStyle w:val="Hyperlink"/>
          </w:rPr>
          <w:t>AFFIRMATIVE ACTION</w:t>
        </w:r>
        <w:bookmarkEnd w:id="72"/>
      </w:hyperlink>
    </w:p>
    <w:p w14:paraId="7347009B" w14:textId="77777777" w:rsidR="00AD60D5" w:rsidRPr="0084189F" w:rsidRDefault="00AD60D5" w:rsidP="00656D89">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05EF314C" w14:textId="77777777" w:rsidR="00AD60D5" w:rsidRDefault="00AD60D5" w:rsidP="00AD60D5">
      <w:pPr>
        <w:pStyle w:val="BodyText3"/>
        <w:rPr>
          <w:rFonts w:asciiTheme="minorHAnsi" w:hAnsiTheme="minorHAnsi" w:cstheme="minorHAnsi"/>
          <w:sz w:val="20"/>
        </w:rPr>
      </w:pPr>
    </w:p>
    <w:p w14:paraId="4442F52B" w14:textId="77777777" w:rsidR="004B7059" w:rsidRPr="004B7059" w:rsidRDefault="00096BA7" w:rsidP="004B7059">
      <w:pPr>
        <w:pStyle w:val="Heading3"/>
      </w:pPr>
      <w:bookmarkStart w:id="73" w:name="_Toc146707927"/>
      <w:r>
        <w:t>RESERVEd</w:t>
      </w:r>
      <w:bookmarkEnd w:id="73"/>
    </w:p>
    <w:p w14:paraId="57C4542D" w14:textId="77777777" w:rsidR="006E4EDB" w:rsidRDefault="006E4EDB" w:rsidP="006E4EDB">
      <w:pPr>
        <w:spacing w:after="0" w:line="240" w:lineRule="auto"/>
        <w:jc w:val="both"/>
        <w:rPr>
          <w:rFonts w:cstheme="minorHAnsi"/>
          <w:sz w:val="20"/>
        </w:rPr>
      </w:pPr>
    </w:p>
    <w:p w14:paraId="21DE2F38" w14:textId="77777777" w:rsidR="00692E80" w:rsidRPr="0084189F" w:rsidRDefault="00692E80" w:rsidP="0034517D">
      <w:pPr>
        <w:pStyle w:val="Heading3"/>
      </w:pPr>
      <w:bookmarkStart w:id="74" w:name="_Toc146707928"/>
      <w:r w:rsidRPr="0084189F">
        <w:t>STATE OF NEW JERSEY SECURITY DUE DILIGENCE THIRD-PARTY INFORMATION SECURITY QUESTIONNAIRE</w:t>
      </w:r>
      <w:bookmarkEnd w:id="74"/>
      <w:r w:rsidRPr="0084189F">
        <w:t xml:space="preserve"> </w:t>
      </w:r>
    </w:p>
    <w:p w14:paraId="63C64E42"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49B52ECA" w14:textId="77777777" w:rsidR="00F3247D" w:rsidRDefault="00F3247D" w:rsidP="00F3247D">
      <w:pPr>
        <w:keepNext/>
        <w:spacing w:after="0" w:line="240" w:lineRule="auto"/>
        <w:jc w:val="both"/>
        <w:rPr>
          <w:sz w:val="20"/>
          <w:szCs w:val="20"/>
        </w:rPr>
      </w:pPr>
    </w:p>
    <w:p w14:paraId="46D0DC0A"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596519C" w14:textId="77777777" w:rsidR="00F3247D" w:rsidRPr="0084189F" w:rsidRDefault="00F3247D" w:rsidP="00F3247D">
      <w:pPr>
        <w:spacing w:after="0" w:line="240" w:lineRule="auto"/>
        <w:jc w:val="both"/>
        <w:rPr>
          <w:sz w:val="20"/>
          <w:szCs w:val="20"/>
        </w:rPr>
      </w:pPr>
    </w:p>
    <w:p w14:paraId="02C5AFAF"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74F1702A" w14:textId="77777777" w:rsidR="00F3247D" w:rsidRPr="0084189F" w:rsidRDefault="00F3247D" w:rsidP="00F3247D">
      <w:pPr>
        <w:spacing w:after="0" w:line="240" w:lineRule="auto"/>
        <w:jc w:val="both"/>
        <w:rPr>
          <w:sz w:val="20"/>
          <w:szCs w:val="20"/>
        </w:rPr>
      </w:pPr>
    </w:p>
    <w:p w14:paraId="6D68DFD0"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6B5F1656" w14:textId="77777777" w:rsidR="00C3025B" w:rsidRPr="007267E7" w:rsidRDefault="00C3025B" w:rsidP="0084189F">
      <w:pPr>
        <w:spacing w:after="0" w:line="240" w:lineRule="auto"/>
        <w:jc w:val="both"/>
        <w:rPr>
          <w:sz w:val="20"/>
          <w:szCs w:val="20"/>
        </w:rPr>
      </w:pPr>
    </w:p>
    <w:p w14:paraId="39E8D11C" w14:textId="77777777" w:rsidR="007267E7" w:rsidRPr="007267E7" w:rsidRDefault="00356AF3" w:rsidP="0034517D">
      <w:pPr>
        <w:pStyle w:val="Heading3"/>
      </w:pPr>
      <w:hyperlink r:id="rId37" w:history="1">
        <w:bookmarkStart w:id="75" w:name="_Toc146707929"/>
        <w:r w:rsidR="008368C5" w:rsidRPr="008368C5">
          <w:rPr>
            <w:rStyle w:val="Hyperlink"/>
          </w:rPr>
          <w:t>BUSINESS REGISTRATION</w:t>
        </w:r>
        <w:bookmarkEnd w:id="75"/>
      </w:hyperlink>
    </w:p>
    <w:p w14:paraId="33AB005B"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2396D17" w14:textId="77777777" w:rsidR="00575321" w:rsidRPr="004E0254" w:rsidRDefault="00575321" w:rsidP="00D170CB">
      <w:pPr>
        <w:autoSpaceDE w:val="0"/>
        <w:autoSpaceDN w:val="0"/>
        <w:adjustRightInd w:val="0"/>
        <w:spacing w:after="0" w:line="240" w:lineRule="auto"/>
        <w:jc w:val="both"/>
        <w:rPr>
          <w:sz w:val="20"/>
          <w:szCs w:val="20"/>
        </w:rPr>
      </w:pPr>
    </w:p>
    <w:p w14:paraId="301AD084" w14:textId="77777777" w:rsidR="00575321" w:rsidRPr="004E0254" w:rsidRDefault="00575321" w:rsidP="00D641E3">
      <w:pPr>
        <w:pStyle w:val="Heading3"/>
        <w:numPr>
          <w:ilvl w:val="0"/>
          <w:numId w:val="0"/>
        </w:numPr>
        <w:ind w:left="720" w:hanging="720"/>
        <w:rPr>
          <w:rFonts w:ascii="Arial" w:hAnsi="Arial"/>
        </w:rPr>
      </w:pPr>
      <w:bookmarkStart w:id="77" w:name="_Toc99544656"/>
      <w:bookmarkStart w:id="78" w:name="_Toc146707930"/>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0FBE2488" w14:textId="77777777" w:rsidR="007267E7" w:rsidRDefault="00E422AC" w:rsidP="008368C5">
      <w:pPr>
        <w:spacing w:after="0" w:line="240" w:lineRule="auto"/>
        <w:jc w:val="both"/>
        <w:rPr>
          <w:sz w:val="20"/>
          <w:szCs w:val="20"/>
        </w:rPr>
      </w:pPr>
      <w:r w:rsidRPr="00E422AC">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C8C4150" w14:textId="77777777" w:rsidR="00E422AC" w:rsidRPr="008368C5" w:rsidRDefault="00E422AC" w:rsidP="008368C5">
      <w:pPr>
        <w:spacing w:after="0" w:line="240" w:lineRule="auto"/>
        <w:jc w:val="both"/>
        <w:rPr>
          <w:sz w:val="20"/>
          <w:szCs w:val="20"/>
        </w:rPr>
      </w:pPr>
    </w:p>
    <w:p w14:paraId="7BB24D9C" w14:textId="77777777" w:rsidR="00F944FD" w:rsidRPr="0084189F" w:rsidRDefault="00F944FD" w:rsidP="004319B7">
      <w:pPr>
        <w:pStyle w:val="Heading2"/>
        <w:jc w:val="both"/>
        <w:rPr>
          <w:rFonts w:eastAsia="MS Mincho"/>
        </w:rPr>
      </w:pPr>
      <w:bookmarkStart w:id="79" w:name="_Toc146707931"/>
      <w:r w:rsidRPr="0084189F">
        <w:rPr>
          <w:rFonts w:eastAsia="MS Mincho"/>
        </w:rPr>
        <w:t>TECHNICAL QUOTE</w:t>
      </w:r>
      <w:bookmarkEnd w:id="79"/>
      <w:r w:rsidRPr="0084189F">
        <w:rPr>
          <w:rFonts w:eastAsia="MS Mincho"/>
        </w:rPr>
        <w:t xml:space="preserve"> </w:t>
      </w:r>
    </w:p>
    <w:p w14:paraId="025858AE" w14:textId="77777777" w:rsidR="00F944FD" w:rsidRPr="0084189F" w:rsidRDefault="00554FDA" w:rsidP="004319B7">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4B7059">
        <w:rPr>
          <w:color w:val="000000"/>
          <w:sz w:val="20"/>
          <w:szCs w:val="20"/>
        </w:rPr>
        <w:t>Bidder</w:t>
      </w:r>
      <w:r w:rsidR="00F944FD" w:rsidRPr="004B7059">
        <w:rPr>
          <w:sz w:val="20"/>
          <w:szCs w:val="20"/>
        </w:rPr>
        <w:t xml:space="preserve"> shall describe its approach and plans for accomplishing the work outlined in the Scope of Work.  The </w:t>
      </w:r>
      <w:r w:rsidR="00F944FD" w:rsidRPr="004B7059">
        <w:rPr>
          <w:color w:val="000000"/>
          <w:sz w:val="20"/>
          <w:szCs w:val="20"/>
        </w:rPr>
        <w:t>Bidder</w:t>
      </w:r>
      <w:r w:rsidR="00F944FD" w:rsidRPr="004B7059">
        <w:rPr>
          <w:sz w:val="20"/>
          <w:szCs w:val="20"/>
        </w:rPr>
        <w:t xml:space="preserve"> must set forth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24EBA32" w14:textId="77777777" w:rsidR="00F944FD" w:rsidRPr="0084189F" w:rsidRDefault="00F944FD" w:rsidP="004319B7">
      <w:pPr>
        <w:spacing w:after="0" w:line="240" w:lineRule="auto"/>
        <w:jc w:val="both"/>
        <w:rPr>
          <w:sz w:val="20"/>
          <w:szCs w:val="20"/>
        </w:rPr>
      </w:pPr>
    </w:p>
    <w:p w14:paraId="7149BF5E" w14:textId="77777777" w:rsidR="000D69C7" w:rsidRPr="0084189F" w:rsidRDefault="000D69C7" w:rsidP="004319B7">
      <w:pPr>
        <w:pStyle w:val="Heading2"/>
        <w:jc w:val="both"/>
      </w:pPr>
      <w:bookmarkStart w:id="80" w:name="_Toc146707932"/>
      <w:r w:rsidRPr="0084189F">
        <w:lastRenderedPageBreak/>
        <w:t>BIDDER QUOTE OVERVIEW FORM</w:t>
      </w:r>
      <w:bookmarkEnd w:id="80"/>
    </w:p>
    <w:p w14:paraId="353F7AA0" w14:textId="77777777" w:rsidR="000D69C7" w:rsidRPr="004B7059" w:rsidRDefault="000D69C7" w:rsidP="004319B7">
      <w:pPr>
        <w:spacing w:after="0" w:line="240" w:lineRule="auto"/>
        <w:jc w:val="both"/>
        <w:rPr>
          <w:rFonts w:cstheme="minorHAnsi"/>
          <w:sz w:val="20"/>
          <w:szCs w:val="20"/>
        </w:rPr>
      </w:pPr>
      <w:r w:rsidRPr="0084189F">
        <w:rPr>
          <w:rFonts w:cstheme="minorHAnsi"/>
          <w:bCs/>
          <w:sz w:val="20"/>
          <w:szCs w:val="20"/>
        </w:rPr>
        <w:t xml:space="preserve">The </w:t>
      </w:r>
      <w:r w:rsidRPr="004B7059">
        <w:rPr>
          <w:rFonts w:cstheme="minorHAnsi"/>
          <w:bCs/>
          <w:sz w:val="20"/>
          <w:szCs w:val="20"/>
        </w:rPr>
        <w:t xml:space="preserve">Bidder should submit the Bidder Quote Overview Form with its Quote. The Bidder should complete all of the information requested on the form, so that the State is able to evaluate the Bidder’s ability to complete the Scope of Work.  </w:t>
      </w:r>
      <w:r w:rsidRPr="004B7059">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F50212B" w14:textId="77777777" w:rsidR="000D69C7" w:rsidRPr="004B7059" w:rsidRDefault="000D69C7" w:rsidP="0084189F">
      <w:pPr>
        <w:spacing w:after="0" w:line="240" w:lineRule="auto"/>
        <w:jc w:val="both"/>
        <w:rPr>
          <w:sz w:val="20"/>
          <w:szCs w:val="20"/>
        </w:rPr>
      </w:pPr>
    </w:p>
    <w:p w14:paraId="20154EAE" w14:textId="77777777" w:rsidR="00E916AA" w:rsidRPr="004B7059" w:rsidRDefault="00E916AA" w:rsidP="00996923">
      <w:pPr>
        <w:pStyle w:val="Heading2"/>
        <w:jc w:val="both"/>
      </w:pPr>
      <w:bookmarkStart w:id="81" w:name="_Toc146707933"/>
      <w:r w:rsidRPr="004B7059">
        <w:t>BIDDER DATA SHEET</w:t>
      </w:r>
      <w:r w:rsidR="00F5646E" w:rsidRPr="004B7059">
        <w:t>/FORM</w:t>
      </w:r>
      <w:bookmarkEnd w:id="81"/>
    </w:p>
    <w:p w14:paraId="6C783DCD" w14:textId="77777777" w:rsidR="00E916AA" w:rsidRPr="0084189F" w:rsidRDefault="00E916AA" w:rsidP="00996923">
      <w:pPr>
        <w:pStyle w:val="BodyText"/>
        <w:widowControl w:val="0"/>
        <w:tabs>
          <w:tab w:val="left" w:pos="840"/>
        </w:tabs>
        <w:spacing w:after="0" w:line="240" w:lineRule="auto"/>
        <w:jc w:val="both"/>
        <w:rPr>
          <w:rFonts w:cstheme="minorHAnsi"/>
          <w:spacing w:val="-1"/>
          <w:sz w:val="20"/>
          <w:szCs w:val="20"/>
        </w:rPr>
      </w:pPr>
      <w:r w:rsidRPr="004B7059">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5BE7E472" w14:textId="77777777" w:rsidR="00E916AA" w:rsidRPr="0084189F" w:rsidRDefault="00E916AA" w:rsidP="00996923">
      <w:pPr>
        <w:pStyle w:val="BodyText"/>
        <w:widowControl w:val="0"/>
        <w:tabs>
          <w:tab w:val="left" w:pos="840"/>
        </w:tabs>
        <w:spacing w:after="0" w:line="240" w:lineRule="auto"/>
        <w:ind w:right="228"/>
        <w:jc w:val="both"/>
        <w:rPr>
          <w:rFonts w:cstheme="minorHAnsi"/>
          <w:spacing w:val="-1"/>
          <w:sz w:val="20"/>
          <w:szCs w:val="20"/>
        </w:rPr>
      </w:pPr>
    </w:p>
    <w:p w14:paraId="6A33D6BB" w14:textId="77777777" w:rsidR="00E916AA" w:rsidRPr="0084189F" w:rsidRDefault="00E916AA" w:rsidP="00996923">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1C1C4A9" w14:textId="77777777" w:rsidR="00E916AA" w:rsidRPr="0084189F" w:rsidRDefault="00E916AA" w:rsidP="00996923">
      <w:pPr>
        <w:pStyle w:val="BodyText"/>
        <w:widowControl w:val="0"/>
        <w:tabs>
          <w:tab w:val="left" w:pos="840"/>
        </w:tabs>
        <w:spacing w:after="0" w:line="240" w:lineRule="auto"/>
        <w:ind w:right="228"/>
        <w:jc w:val="both"/>
        <w:rPr>
          <w:rFonts w:cstheme="minorHAnsi"/>
          <w:spacing w:val="-1"/>
          <w:sz w:val="20"/>
          <w:szCs w:val="20"/>
        </w:rPr>
      </w:pPr>
    </w:p>
    <w:p w14:paraId="61A2637B" w14:textId="77777777" w:rsidR="00E916AA" w:rsidRPr="0084189F" w:rsidRDefault="00E916AA" w:rsidP="00996923">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DCF4897" w14:textId="77777777" w:rsidR="00E916AA" w:rsidRPr="0084189F" w:rsidRDefault="00E916AA" w:rsidP="00996923">
      <w:pPr>
        <w:keepNext/>
        <w:spacing w:after="0" w:line="240" w:lineRule="auto"/>
        <w:jc w:val="both"/>
        <w:rPr>
          <w:rFonts w:cstheme="minorHAnsi"/>
          <w:sz w:val="20"/>
          <w:szCs w:val="20"/>
        </w:rPr>
      </w:pPr>
    </w:p>
    <w:p w14:paraId="042099B5" w14:textId="77777777" w:rsidR="00E916AA" w:rsidRPr="0084189F" w:rsidRDefault="00E916AA" w:rsidP="00996923">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1B567DA" w14:textId="77777777" w:rsidR="006D0CD2" w:rsidRPr="0084189F" w:rsidRDefault="006D0CD2" w:rsidP="00996923">
      <w:pPr>
        <w:spacing w:after="0" w:line="240" w:lineRule="auto"/>
        <w:jc w:val="both"/>
        <w:rPr>
          <w:rFonts w:cstheme="minorHAnsi"/>
          <w:sz w:val="20"/>
          <w:szCs w:val="20"/>
        </w:rPr>
      </w:pPr>
    </w:p>
    <w:p w14:paraId="575E11C0" w14:textId="77777777" w:rsidR="006D0CD2" w:rsidRDefault="004B7059" w:rsidP="00996923">
      <w:pPr>
        <w:pStyle w:val="Heading2"/>
        <w:jc w:val="both"/>
      </w:pPr>
      <w:bookmarkStart w:id="82" w:name="_Toc146707934"/>
      <w:r>
        <w:t>EMERGENCY/CONTIGENCY PLAN</w:t>
      </w:r>
      <w:bookmarkEnd w:id="82"/>
    </w:p>
    <w:p w14:paraId="4EDBE0D2" w14:textId="77777777" w:rsidR="004B7059" w:rsidRPr="006F3FAE" w:rsidRDefault="004B7059" w:rsidP="00996923">
      <w:pPr>
        <w:spacing w:after="0" w:line="240" w:lineRule="auto"/>
        <w:jc w:val="both"/>
        <w:rPr>
          <w:rFonts w:cstheme="minorHAnsi"/>
          <w:sz w:val="20"/>
          <w:szCs w:val="20"/>
        </w:rPr>
      </w:pPr>
      <w:r w:rsidRPr="005F2BD8">
        <w:rPr>
          <w:rFonts w:cstheme="minorHAnsi"/>
          <w:sz w:val="20"/>
          <w:szCs w:val="20"/>
        </w:rPr>
        <w:t xml:space="preserve">The Bidder should </w:t>
      </w:r>
      <w:r w:rsidRPr="006F3FAE">
        <w:rPr>
          <w:rFonts w:cstheme="minorHAnsi"/>
          <w:sz w:val="20"/>
          <w:szCs w:val="20"/>
        </w:rPr>
        <w:t>provide an emergency/contingency plan to the State (OCSME) explaining procedures to be used in adverse conditions. This plan should include, but not be limited to, the following:</w:t>
      </w:r>
    </w:p>
    <w:p w14:paraId="644CAB9C" w14:textId="77777777" w:rsidR="004B7059" w:rsidRPr="006F3FAE" w:rsidRDefault="004B7059" w:rsidP="00996923">
      <w:pPr>
        <w:pStyle w:val="ListParagraph"/>
        <w:numPr>
          <w:ilvl w:val="0"/>
          <w:numId w:val="94"/>
        </w:numPr>
        <w:rPr>
          <w:rFonts w:asciiTheme="minorHAnsi" w:hAnsiTheme="minorHAnsi" w:cstheme="minorHAnsi"/>
          <w:sz w:val="20"/>
          <w:szCs w:val="20"/>
        </w:rPr>
      </w:pPr>
      <w:r w:rsidRPr="006F3FAE">
        <w:rPr>
          <w:rFonts w:asciiTheme="minorHAnsi" w:hAnsiTheme="minorHAnsi" w:cstheme="minorHAnsi"/>
          <w:sz w:val="20"/>
          <w:szCs w:val="20"/>
        </w:rPr>
        <w:t>The Bidder should describe their plan to meet the needs of ensuring that personnel are on site at the Regional Office(s) and/ or Staging Location in a county or counties during a surge of fatalities.</w:t>
      </w:r>
    </w:p>
    <w:p w14:paraId="6C6058E9" w14:textId="77777777" w:rsidR="004B7059" w:rsidRPr="006F3FAE" w:rsidRDefault="004B7059" w:rsidP="00996923">
      <w:pPr>
        <w:pStyle w:val="ListParagraph"/>
        <w:numPr>
          <w:ilvl w:val="0"/>
          <w:numId w:val="94"/>
        </w:numPr>
        <w:rPr>
          <w:rFonts w:asciiTheme="minorHAnsi" w:hAnsiTheme="minorHAnsi" w:cstheme="minorHAnsi"/>
          <w:sz w:val="20"/>
          <w:szCs w:val="20"/>
        </w:rPr>
      </w:pPr>
      <w:r w:rsidRPr="006F3FAE">
        <w:rPr>
          <w:rFonts w:asciiTheme="minorHAnsi" w:hAnsiTheme="minorHAnsi" w:cstheme="minorHAnsi"/>
          <w:sz w:val="20"/>
          <w:szCs w:val="20"/>
        </w:rPr>
        <w:t xml:space="preserve">The Bidder should describe their plan to provide, vehicles suitable for transport during adverse weather events. The Bidder should include how many vehicles will be available for transportation during adverse weather events. </w:t>
      </w:r>
    </w:p>
    <w:p w14:paraId="473FC94C" w14:textId="77777777" w:rsidR="004B7059" w:rsidRPr="006F3FAE" w:rsidRDefault="004B7059" w:rsidP="00996923">
      <w:pPr>
        <w:pStyle w:val="ListParagraph"/>
        <w:rPr>
          <w:rFonts w:asciiTheme="minorHAnsi" w:hAnsiTheme="minorHAnsi" w:cstheme="minorHAnsi"/>
          <w:sz w:val="20"/>
          <w:szCs w:val="20"/>
        </w:rPr>
      </w:pPr>
    </w:p>
    <w:p w14:paraId="751A3CC0" w14:textId="77777777" w:rsidR="004B7059" w:rsidRDefault="004B7059" w:rsidP="00996923">
      <w:pPr>
        <w:spacing w:after="0" w:line="240" w:lineRule="auto"/>
        <w:jc w:val="both"/>
        <w:rPr>
          <w:rFonts w:cstheme="minorHAnsi"/>
          <w:sz w:val="20"/>
          <w:szCs w:val="20"/>
        </w:rPr>
      </w:pPr>
      <w:r w:rsidRPr="006F3FAE">
        <w:rPr>
          <w:rFonts w:cstheme="minorHAnsi"/>
          <w:sz w:val="20"/>
          <w:szCs w:val="20"/>
        </w:rPr>
        <w:t xml:space="preserve">During times of adverse conditions, OCSME management may request that Removal Personnel remain on site at each office or be designated to a staging Location in a county or counties depending on the severity of the adverse conditions. OCSME will make all efforts to secure a Staging Location either within their own facilities or other areas as needed. </w:t>
      </w:r>
    </w:p>
    <w:p w14:paraId="0A999148"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406730A0" w14:textId="77777777" w:rsidR="00F944FD" w:rsidRPr="0084189F" w:rsidRDefault="00F944FD" w:rsidP="00996923">
      <w:pPr>
        <w:pStyle w:val="Heading2"/>
        <w:jc w:val="both"/>
      </w:pPr>
      <w:bookmarkStart w:id="83" w:name="_Toc146707935"/>
      <w:r w:rsidRPr="0084189F">
        <w:t xml:space="preserve">FINANCIAL CAPABILITY OF THE </w:t>
      </w:r>
      <w:r w:rsidRPr="0084189F">
        <w:rPr>
          <w:color w:val="000000"/>
        </w:rPr>
        <w:t>BIDDER</w:t>
      </w:r>
      <w:bookmarkEnd w:id="83"/>
    </w:p>
    <w:p w14:paraId="51C1502D" w14:textId="77777777" w:rsidR="00F944FD" w:rsidRDefault="00F944FD" w:rsidP="0099692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02DB754" w14:textId="77777777" w:rsidR="00F944FD" w:rsidRPr="008315EC" w:rsidRDefault="00F944FD" w:rsidP="00996923">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4DEB0FC" w14:textId="77777777" w:rsidR="00F944FD" w:rsidRPr="008315EC" w:rsidRDefault="00F944FD" w:rsidP="00996923">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E38987B" w14:textId="77777777" w:rsidR="00F944FD" w:rsidRPr="0084189F" w:rsidRDefault="00F944FD" w:rsidP="00996923">
      <w:pPr>
        <w:spacing w:after="0" w:line="240" w:lineRule="auto"/>
        <w:jc w:val="both"/>
        <w:rPr>
          <w:sz w:val="20"/>
          <w:szCs w:val="20"/>
        </w:rPr>
      </w:pPr>
    </w:p>
    <w:p w14:paraId="7C3E5BF4" w14:textId="77777777" w:rsidR="00F944FD" w:rsidRPr="0084189F" w:rsidRDefault="00F944FD" w:rsidP="00996923">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F5AA576" w14:textId="77777777" w:rsidR="00F944FD" w:rsidRPr="0084189F" w:rsidRDefault="00F944FD" w:rsidP="00996923">
      <w:pPr>
        <w:spacing w:after="0" w:line="240" w:lineRule="auto"/>
        <w:jc w:val="both"/>
        <w:rPr>
          <w:sz w:val="20"/>
          <w:szCs w:val="20"/>
        </w:rPr>
      </w:pPr>
    </w:p>
    <w:p w14:paraId="538A8997" w14:textId="77777777" w:rsidR="00F944FD" w:rsidRPr="0084189F" w:rsidRDefault="00F944FD" w:rsidP="0099692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4CD4B16" w14:textId="77777777" w:rsidR="00F944FD" w:rsidRPr="0084189F" w:rsidRDefault="00F944FD" w:rsidP="0084189F">
      <w:pPr>
        <w:spacing w:after="0" w:line="240" w:lineRule="auto"/>
        <w:rPr>
          <w:sz w:val="20"/>
          <w:szCs w:val="20"/>
        </w:rPr>
      </w:pPr>
    </w:p>
    <w:p w14:paraId="52C64DAD" w14:textId="77777777" w:rsidR="00F944FD" w:rsidRPr="0084189F" w:rsidRDefault="00F944FD" w:rsidP="00996923">
      <w:pPr>
        <w:pStyle w:val="Heading2"/>
        <w:jc w:val="both"/>
        <w:rPr>
          <w:rFonts w:eastAsia="MS Mincho"/>
        </w:rPr>
      </w:pPr>
      <w:bookmarkStart w:id="84" w:name="_Toc14670793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4"/>
    </w:p>
    <w:p w14:paraId="1C9ED904" w14:textId="77777777" w:rsidR="00F944FD" w:rsidRPr="0084189F" w:rsidRDefault="00F944FD" w:rsidP="00996923">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4F828E6" w14:textId="77777777" w:rsidR="005A3793" w:rsidRDefault="005A3793" w:rsidP="00996923">
      <w:pPr>
        <w:spacing w:after="0" w:line="240" w:lineRule="auto"/>
        <w:jc w:val="both"/>
        <w:rPr>
          <w:rFonts w:cstheme="minorHAnsi"/>
          <w:sz w:val="20"/>
          <w:szCs w:val="20"/>
        </w:rPr>
      </w:pPr>
    </w:p>
    <w:p w14:paraId="0F45CD1C" w14:textId="77777777" w:rsidR="00445137" w:rsidRDefault="00445137" w:rsidP="00445137">
      <w:pPr>
        <w:spacing w:after="0" w:line="240" w:lineRule="auto"/>
        <w:jc w:val="both"/>
        <w:rPr>
          <w:rFonts w:cstheme="minorHAnsi"/>
          <w:sz w:val="20"/>
          <w:szCs w:val="20"/>
        </w:rPr>
      </w:pPr>
      <w:r w:rsidRPr="00657699">
        <w:rPr>
          <w:rFonts w:cstheme="minorHAnsi"/>
          <w:sz w:val="20"/>
          <w:szCs w:val="20"/>
        </w:rPr>
        <w:lastRenderedPageBreak/>
        <w:t>For the pu</w:t>
      </w:r>
      <w:r>
        <w:rPr>
          <w:rFonts w:cstheme="minorHAnsi"/>
          <w:sz w:val="20"/>
          <w:szCs w:val="20"/>
        </w:rPr>
        <w:t>rpose of this Bid Solicitation</w:t>
      </w:r>
      <w:r w:rsidRPr="00657699">
        <w:rPr>
          <w:rFonts w:cstheme="minorHAnsi"/>
          <w:sz w:val="20"/>
          <w:szCs w:val="20"/>
        </w:rPr>
        <w:t xml:space="preserve"> the State wil</w:t>
      </w:r>
      <w:r>
        <w:rPr>
          <w:rFonts w:cstheme="minorHAnsi"/>
          <w:sz w:val="20"/>
          <w:szCs w:val="20"/>
        </w:rPr>
        <w:t>l be divided into two</w:t>
      </w:r>
      <w:r w:rsidRPr="00657699">
        <w:rPr>
          <w:rFonts w:cstheme="minorHAnsi"/>
          <w:sz w:val="20"/>
          <w:szCs w:val="20"/>
        </w:rPr>
        <w:t xml:space="preserve"> (</w:t>
      </w:r>
      <w:r>
        <w:rPr>
          <w:rFonts w:cstheme="minorHAnsi"/>
          <w:sz w:val="20"/>
          <w:szCs w:val="20"/>
        </w:rPr>
        <w:t>2</w:t>
      </w:r>
      <w:r w:rsidRPr="00657699">
        <w:rPr>
          <w:rFonts w:cstheme="minorHAnsi"/>
          <w:sz w:val="20"/>
          <w:szCs w:val="20"/>
        </w:rPr>
        <w:t>) regions: North, and South, as demonstrated in</w:t>
      </w:r>
      <w:r>
        <w:rPr>
          <w:rFonts w:cstheme="minorHAnsi"/>
          <w:sz w:val="20"/>
          <w:szCs w:val="20"/>
        </w:rPr>
        <w:t xml:space="preserve"> Bid Solicitation</w:t>
      </w:r>
      <w:r w:rsidRPr="00657699">
        <w:rPr>
          <w:rFonts w:cstheme="minorHAnsi"/>
          <w:sz w:val="20"/>
          <w:szCs w:val="20"/>
        </w:rPr>
        <w:t xml:space="preserve"> Section</w:t>
      </w:r>
      <w:r>
        <w:rPr>
          <w:rFonts w:cstheme="minorHAnsi"/>
          <w:sz w:val="20"/>
          <w:szCs w:val="20"/>
        </w:rPr>
        <w:t xml:space="preserve"> 4.2.</w:t>
      </w:r>
      <w:r w:rsidRPr="00657699">
        <w:rPr>
          <w:rFonts w:cstheme="minorHAnsi"/>
          <w:sz w:val="20"/>
          <w:szCs w:val="20"/>
        </w:rPr>
        <w:t xml:space="preserve"> </w:t>
      </w:r>
    </w:p>
    <w:p w14:paraId="03DA5E94" w14:textId="77777777" w:rsidR="00445137" w:rsidRDefault="00445137" w:rsidP="00445137">
      <w:pPr>
        <w:spacing w:after="0" w:line="240" w:lineRule="auto"/>
        <w:jc w:val="both"/>
        <w:rPr>
          <w:rFonts w:cstheme="minorHAnsi"/>
          <w:sz w:val="20"/>
          <w:szCs w:val="20"/>
        </w:rPr>
      </w:pPr>
    </w:p>
    <w:p w14:paraId="155A52F8" w14:textId="77777777" w:rsidR="009B0478" w:rsidRDefault="009B0478" w:rsidP="009B0478">
      <w:pPr>
        <w:spacing w:after="0" w:line="240" w:lineRule="auto"/>
        <w:jc w:val="both"/>
        <w:rPr>
          <w:rFonts w:cstheme="minorHAnsi"/>
          <w:sz w:val="20"/>
          <w:szCs w:val="20"/>
        </w:rPr>
      </w:pPr>
      <w:r>
        <w:rPr>
          <w:rFonts w:cstheme="minorHAnsi"/>
          <w:sz w:val="20"/>
          <w:szCs w:val="20"/>
        </w:rPr>
        <w:t>There are nine (9) price lines, which are grouped and itemized as follow:</w:t>
      </w:r>
    </w:p>
    <w:p w14:paraId="452DB6DB" w14:textId="77777777" w:rsidR="009B0478" w:rsidRDefault="009B0478" w:rsidP="009B0478">
      <w:pPr>
        <w:spacing w:after="0" w:line="240" w:lineRule="auto"/>
        <w:jc w:val="both"/>
        <w:rPr>
          <w:sz w:val="20"/>
          <w:szCs w:val="20"/>
        </w:rPr>
      </w:pPr>
    </w:p>
    <w:tbl>
      <w:tblPr>
        <w:tblStyle w:val="TableGrid"/>
        <w:tblW w:w="10975" w:type="dxa"/>
        <w:tblLayout w:type="fixed"/>
        <w:tblLook w:val="04A0" w:firstRow="1" w:lastRow="0" w:firstColumn="1" w:lastColumn="0" w:noHBand="0" w:noVBand="1"/>
      </w:tblPr>
      <w:tblGrid>
        <w:gridCol w:w="2605"/>
        <w:gridCol w:w="990"/>
        <w:gridCol w:w="7380"/>
      </w:tblGrid>
      <w:tr w:rsidR="009B0478" w:rsidRPr="00A77988" w14:paraId="2C717A2B" w14:textId="77777777" w:rsidTr="00973245">
        <w:tc>
          <w:tcPr>
            <w:tcW w:w="2605" w:type="dxa"/>
            <w:vAlign w:val="center"/>
          </w:tcPr>
          <w:p w14:paraId="05CCC355"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Group Number</w:t>
            </w:r>
          </w:p>
        </w:tc>
        <w:tc>
          <w:tcPr>
            <w:tcW w:w="990" w:type="dxa"/>
            <w:vAlign w:val="center"/>
          </w:tcPr>
          <w:p w14:paraId="1B6E4A34"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Price Line Number</w:t>
            </w:r>
          </w:p>
        </w:tc>
        <w:tc>
          <w:tcPr>
            <w:tcW w:w="7380" w:type="dxa"/>
            <w:vAlign w:val="center"/>
          </w:tcPr>
          <w:p w14:paraId="71217AD0"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Description</w:t>
            </w:r>
          </w:p>
        </w:tc>
      </w:tr>
      <w:tr w:rsidR="009B0478" w:rsidRPr="00A77988" w14:paraId="5239C634" w14:textId="77777777" w:rsidTr="00973245">
        <w:trPr>
          <w:trHeight w:val="548"/>
        </w:trPr>
        <w:tc>
          <w:tcPr>
            <w:tcW w:w="2605" w:type="dxa"/>
            <w:vMerge w:val="restart"/>
            <w:vAlign w:val="center"/>
          </w:tcPr>
          <w:p w14:paraId="1868A029"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 xml:space="preserve">Group 1 – Northern Region (Price lines 1 </w:t>
            </w:r>
            <w:r>
              <w:rPr>
                <w:rFonts w:asciiTheme="minorHAnsi" w:hAnsiTheme="minorHAnsi" w:cstheme="minorHAnsi"/>
                <w:b/>
                <w:bCs/>
              </w:rPr>
              <w:t>- 5</w:t>
            </w:r>
            <w:r w:rsidRPr="00A77988">
              <w:rPr>
                <w:rFonts w:asciiTheme="minorHAnsi" w:hAnsiTheme="minorHAnsi" w:cstheme="minorHAnsi"/>
                <w:b/>
                <w:bCs/>
              </w:rPr>
              <w:t>)</w:t>
            </w:r>
          </w:p>
        </w:tc>
        <w:tc>
          <w:tcPr>
            <w:tcW w:w="990" w:type="dxa"/>
            <w:vAlign w:val="center"/>
          </w:tcPr>
          <w:p w14:paraId="00D504E3"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rPr>
              <w:t>1</w:t>
            </w:r>
          </w:p>
        </w:tc>
        <w:tc>
          <w:tcPr>
            <w:tcW w:w="7380" w:type="dxa"/>
          </w:tcPr>
          <w:p w14:paraId="07293097" w14:textId="7B01B5C2" w:rsidR="009B0478" w:rsidRPr="00A77988" w:rsidRDefault="009B0478" w:rsidP="00973245">
            <w:pPr>
              <w:jc w:val="both"/>
              <w:rPr>
                <w:rFonts w:asciiTheme="minorHAnsi" w:hAnsiTheme="minorHAnsi" w:cstheme="minorHAnsi"/>
              </w:rPr>
            </w:pPr>
            <w:r w:rsidRPr="00A77988">
              <w:rPr>
                <w:rFonts w:asciiTheme="minorHAnsi" w:hAnsiTheme="minorHAnsi" w:cstheme="minorHAnsi"/>
              </w:rPr>
              <w:t>Northern Region</w:t>
            </w:r>
            <w:r>
              <w:rPr>
                <w:rFonts w:asciiTheme="minorHAnsi" w:hAnsiTheme="minorHAnsi" w:cstheme="minorHAnsi"/>
              </w:rPr>
              <w:t xml:space="preserve"> Zone 1</w:t>
            </w:r>
            <w:r w:rsidRPr="00A77988">
              <w:rPr>
                <w:rFonts w:asciiTheme="minorHAnsi" w:hAnsiTheme="minorHAnsi" w:cstheme="minorHAnsi"/>
              </w:rPr>
              <w:t xml:space="preserve">  </w:t>
            </w:r>
            <w:r>
              <w:rPr>
                <w:rFonts w:asciiTheme="minorHAnsi" w:hAnsiTheme="minorHAnsi" w:cstheme="minorHAnsi"/>
              </w:rPr>
              <w:t>(</w:t>
            </w:r>
            <w:r w:rsidRPr="00A77988">
              <w:rPr>
                <w:rFonts w:asciiTheme="minorHAnsi" w:hAnsiTheme="minorHAnsi" w:cstheme="minorHAnsi"/>
              </w:rPr>
              <w:t>Essex</w:t>
            </w:r>
            <w:r>
              <w:rPr>
                <w:rFonts w:asciiTheme="minorHAnsi" w:hAnsiTheme="minorHAnsi" w:cstheme="minorHAnsi"/>
              </w:rPr>
              <w:t xml:space="preserve"> County) -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w:t>
            </w:r>
            <w:r w:rsidR="00973245" w:rsidRPr="00A77988">
              <w:rPr>
                <w:rFonts w:asciiTheme="minorHAnsi" w:hAnsiTheme="minorHAnsi" w:cstheme="minorHAnsi"/>
              </w:rPr>
              <w:t xml:space="preserve">as </w:t>
            </w:r>
            <w:r w:rsidR="00973245">
              <w:rPr>
                <w:rFonts w:asciiTheme="minorHAnsi" w:hAnsiTheme="minorHAnsi" w:cstheme="minorHAnsi"/>
              </w:rPr>
              <w:t>s</w:t>
            </w:r>
            <w:r w:rsidR="00973245" w:rsidRPr="00A77988">
              <w:rPr>
                <w:rFonts w:asciiTheme="minorHAnsi" w:hAnsiTheme="minorHAnsi" w:cstheme="minorHAnsi"/>
              </w:rPr>
              <w:t xml:space="preserve">pecified in </w:t>
            </w:r>
            <w:r w:rsidR="00973245">
              <w:rPr>
                <w:rFonts w:asciiTheme="minorHAnsi" w:hAnsiTheme="minorHAnsi" w:cstheme="minorHAnsi"/>
              </w:rPr>
              <w:t xml:space="preserve">the </w:t>
            </w:r>
            <w:r w:rsidR="00973245" w:rsidRPr="00A77988">
              <w:rPr>
                <w:rFonts w:asciiTheme="minorHAnsi" w:hAnsiTheme="minorHAnsi" w:cstheme="minorHAnsi"/>
              </w:rPr>
              <w:t>Bid Solic</w:t>
            </w:r>
            <w:r w:rsidR="00973245">
              <w:rPr>
                <w:rFonts w:asciiTheme="minorHAnsi" w:hAnsiTheme="minorHAnsi" w:cstheme="minorHAnsi"/>
              </w:rPr>
              <w:t>it</w:t>
            </w:r>
            <w:r w:rsidR="00973245" w:rsidRPr="00A77988">
              <w:rPr>
                <w:rFonts w:asciiTheme="minorHAnsi" w:hAnsiTheme="minorHAnsi" w:cstheme="minorHAnsi"/>
              </w:rPr>
              <w:t>ation.</w:t>
            </w:r>
          </w:p>
        </w:tc>
      </w:tr>
      <w:tr w:rsidR="009B0478" w:rsidRPr="00A77988" w14:paraId="43B61F76" w14:textId="77777777" w:rsidTr="00973245">
        <w:trPr>
          <w:trHeight w:val="449"/>
        </w:trPr>
        <w:tc>
          <w:tcPr>
            <w:tcW w:w="2605" w:type="dxa"/>
            <w:vMerge/>
            <w:vAlign w:val="center"/>
          </w:tcPr>
          <w:p w14:paraId="0D75AAD3" w14:textId="77777777" w:rsidR="009B0478" w:rsidRPr="006460C7" w:rsidRDefault="009B0478" w:rsidP="00973245">
            <w:pPr>
              <w:jc w:val="center"/>
              <w:rPr>
                <w:rFonts w:asciiTheme="minorHAnsi" w:hAnsiTheme="minorHAnsi" w:cstheme="minorHAnsi"/>
              </w:rPr>
            </w:pPr>
          </w:p>
        </w:tc>
        <w:tc>
          <w:tcPr>
            <w:tcW w:w="990" w:type="dxa"/>
            <w:vAlign w:val="center"/>
          </w:tcPr>
          <w:p w14:paraId="76270810" w14:textId="77777777" w:rsidR="009B0478" w:rsidRPr="0089590D" w:rsidRDefault="009B0478" w:rsidP="00973245">
            <w:pPr>
              <w:jc w:val="center"/>
              <w:rPr>
                <w:rFonts w:asciiTheme="minorHAnsi" w:hAnsiTheme="minorHAnsi" w:cstheme="minorHAnsi"/>
              </w:rPr>
            </w:pPr>
            <w:r w:rsidRPr="0089590D">
              <w:rPr>
                <w:rFonts w:cstheme="minorHAnsi"/>
              </w:rPr>
              <w:t>2</w:t>
            </w:r>
          </w:p>
        </w:tc>
        <w:tc>
          <w:tcPr>
            <w:tcW w:w="7380" w:type="dxa"/>
          </w:tcPr>
          <w:p w14:paraId="526D3C7B" w14:textId="52AB77FC" w:rsidR="009B0478" w:rsidRPr="00A77988" w:rsidRDefault="00B01E74" w:rsidP="00973245">
            <w:pPr>
              <w:jc w:val="both"/>
              <w:rPr>
                <w:rFonts w:asciiTheme="minorHAnsi" w:hAnsiTheme="minorHAnsi" w:cstheme="minorHAnsi"/>
              </w:rPr>
            </w:pPr>
            <w:r>
              <w:rPr>
                <w:rFonts w:asciiTheme="minorHAnsi" w:hAnsiTheme="minorHAnsi" w:cstheme="minorHAnsi"/>
              </w:rPr>
              <w:t>Northern</w:t>
            </w:r>
            <w:r w:rsidR="009B0478">
              <w:rPr>
                <w:rFonts w:asciiTheme="minorHAnsi" w:hAnsiTheme="minorHAnsi" w:cstheme="minorHAnsi"/>
              </w:rPr>
              <w:t xml:space="preserve"> Region Zone 2 </w:t>
            </w:r>
            <w:r w:rsidR="009B0478" w:rsidRPr="00501D94">
              <w:rPr>
                <w:rFonts w:asciiTheme="minorHAnsi" w:hAnsiTheme="minorHAnsi" w:cstheme="minorHAnsi"/>
              </w:rPr>
              <w:t xml:space="preserve"> </w:t>
            </w:r>
            <w:r w:rsidR="009B0478">
              <w:rPr>
                <w:rFonts w:asciiTheme="minorHAnsi" w:hAnsiTheme="minorHAnsi" w:cstheme="minorHAnsi"/>
              </w:rPr>
              <w:t>(Hudson County)</w:t>
            </w:r>
            <w:r w:rsidR="009B0478" w:rsidRPr="00501D94">
              <w:rPr>
                <w:rFonts w:asciiTheme="minorHAnsi" w:hAnsiTheme="minorHAnsi" w:cstheme="minorHAnsi"/>
              </w:rPr>
              <w:t xml:space="preserve"> -  </w:t>
            </w:r>
            <w:r w:rsidR="009B0478"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9B0478"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9B0478" w:rsidRPr="00A77988">
              <w:rPr>
                <w:rFonts w:asciiTheme="minorHAnsi" w:hAnsiTheme="minorHAnsi" w:cstheme="minorHAnsi"/>
              </w:rPr>
              <w:t xml:space="preserve"> Office, as </w:t>
            </w:r>
            <w:r w:rsidR="009B0478">
              <w:rPr>
                <w:rFonts w:asciiTheme="minorHAnsi" w:hAnsiTheme="minorHAnsi" w:cstheme="minorHAnsi"/>
              </w:rPr>
              <w:t>s</w:t>
            </w:r>
            <w:r w:rsidR="009B0478" w:rsidRPr="00A77988">
              <w:rPr>
                <w:rFonts w:asciiTheme="minorHAnsi" w:hAnsiTheme="minorHAnsi" w:cstheme="minorHAnsi"/>
              </w:rPr>
              <w:t xml:space="preserve">pecified in </w:t>
            </w:r>
            <w:r w:rsidR="009B0478">
              <w:rPr>
                <w:rFonts w:asciiTheme="minorHAnsi" w:hAnsiTheme="minorHAnsi" w:cstheme="minorHAnsi"/>
              </w:rPr>
              <w:t xml:space="preserve">the </w:t>
            </w:r>
            <w:r w:rsidR="009B0478" w:rsidRPr="00A77988">
              <w:rPr>
                <w:rFonts w:asciiTheme="minorHAnsi" w:hAnsiTheme="minorHAnsi" w:cstheme="minorHAnsi"/>
              </w:rPr>
              <w:t>Bid Solic</w:t>
            </w:r>
            <w:r w:rsidR="009B0478">
              <w:rPr>
                <w:rFonts w:asciiTheme="minorHAnsi" w:hAnsiTheme="minorHAnsi" w:cstheme="minorHAnsi"/>
              </w:rPr>
              <w:t>it</w:t>
            </w:r>
            <w:r w:rsidR="009B0478" w:rsidRPr="00A77988">
              <w:rPr>
                <w:rFonts w:asciiTheme="minorHAnsi" w:hAnsiTheme="minorHAnsi" w:cstheme="minorHAnsi"/>
              </w:rPr>
              <w:t>ation.</w:t>
            </w:r>
          </w:p>
        </w:tc>
      </w:tr>
      <w:tr w:rsidR="009B0478" w:rsidRPr="00A77988" w14:paraId="55B7CDF8" w14:textId="77777777" w:rsidTr="00E3313B">
        <w:trPr>
          <w:trHeight w:val="674"/>
        </w:trPr>
        <w:tc>
          <w:tcPr>
            <w:tcW w:w="2605" w:type="dxa"/>
            <w:vMerge/>
            <w:vAlign w:val="center"/>
          </w:tcPr>
          <w:p w14:paraId="3CE1D778" w14:textId="77777777" w:rsidR="009B0478" w:rsidRPr="006460C7" w:rsidRDefault="009B0478" w:rsidP="00973245">
            <w:pPr>
              <w:jc w:val="center"/>
              <w:rPr>
                <w:rFonts w:cstheme="minorHAnsi"/>
              </w:rPr>
            </w:pPr>
          </w:p>
        </w:tc>
        <w:tc>
          <w:tcPr>
            <w:tcW w:w="990" w:type="dxa"/>
            <w:vAlign w:val="center"/>
          </w:tcPr>
          <w:p w14:paraId="3F13FC1F" w14:textId="77777777" w:rsidR="009B0478" w:rsidRPr="0089590D" w:rsidRDefault="009B0478" w:rsidP="00973245">
            <w:pPr>
              <w:jc w:val="center"/>
              <w:rPr>
                <w:rFonts w:cstheme="minorHAnsi"/>
              </w:rPr>
            </w:pPr>
            <w:r>
              <w:rPr>
                <w:rFonts w:cstheme="minorHAnsi"/>
              </w:rPr>
              <w:t>3</w:t>
            </w:r>
          </w:p>
        </w:tc>
        <w:tc>
          <w:tcPr>
            <w:tcW w:w="7380" w:type="dxa"/>
          </w:tcPr>
          <w:p w14:paraId="7CBC0FD1" w14:textId="73352DE1" w:rsidR="009B0478" w:rsidRPr="00501D94" w:rsidRDefault="00B01E74" w:rsidP="00973245">
            <w:pPr>
              <w:jc w:val="both"/>
              <w:rPr>
                <w:rFonts w:cstheme="minorHAnsi"/>
              </w:rPr>
            </w:pPr>
            <w:r>
              <w:rPr>
                <w:rFonts w:asciiTheme="minorHAnsi" w:hAnsiTheme="minorHAnsi" w:cstheme="minorHAnsi"/>
              </w:rPr>
              <w:t>Northern</w:t>
            </w:r>
            <w:r w:rsidR="009B0478">
              <w:rPr>
                <w:rFonts w:asciiTheme="minorHAnsi" w:hAnsiTheme="minorHAnsi" w:cstheme="minorHAnsi"/>
              </w:rPr>
              <w:t xml:space="preserve"> Region Zone 3 </w:t>
            </w:r>
            <w:r w:rsidR="009B0478" w:rsidRPr="00501D94">
              <w:rPr>
                <w:rFonts w:asciiTheme="minorHAnsi" w:hAnsiTheme="minorHAnsi" w:cstheme="minorHAnsi"/>
              </w:rPr>
              <w:t xml:space="preserve"> </w:t>
            </w:r>
            <w:r w:rsidR="009B0478">
              <w:rPr>
                <w:rFonts w:asciiTheme="minorHAnsi" w:hAnsiTheme="minorHAnsi" w:cstheme="minorHAnsi"/>
              </w:rPr>
              <w:t>(Passaic County)</w:t>
            </w:r>
            <w:r w:rsidR="009B0478" w:rsidRPr="00501D94">
              <w:rPr>
                <w:rFonts w:asciiTheme="minorHAnsi" w:hAnsiTheme="minorHAnsi" w:cstheme="minorHAnsi"/>
              </w:rPr>
              <w:t xml:space="preserve"> -  </w:t>
            </w:r>
            <w:r w:rsidR="009B0478"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9B0478"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9B0478" w:rsidRPr="00A77988">
              <w:rPr>
                <w:rFonts w:asciiTheme="minorHAnsi" w:hAnsiTheme="minorHAnsi" w:cstheme="minorHAnsi"/>
              </w:rPr>
              <w:t xml:space="preserve"> Office, as </w:t>
            </w:r>
            <w:r w:rsidR="009B0478">
              <w:rPr>
                <w:rFonts w:asciiTheme="minorHAnsi" w:hAnsiTheme="minorHAnsi" w:cstheme="minorHAnsi"/>
              </w:rPr>
              <w:t>s</w:t>
            </w:r>
            <w:r w:rsidR="009B0478" w:rsidRPr="00A77988">
              <w:rPr>
                <w:rFonts w:asciiTheme="minorHAnsi" w:hAnsiTheme="minorHAnsi" w:cstheme="minorHAnsi"/>
              </w:rPr>
              <w:t xml:space="preserve">pecified in </w:t>
            </w:r>
            <w:r w:rsidR="009B0478">
              <w:rPr>
                <w:rFonts w:asciiTheme="minorHAnsi" w:hAnsiTheme="minorHAnsi" w:cstheme="minorHAnsi"/>
              </w:rPr>
              <w:t xml:space="preserve">the </w:t>
            </w:r>
            <w:r w:rsidR="009B0478" w:rsidRPr="00A77988">
              <w:rPr>
                <w:rFonts w:asciiTheme="minorHAnsi" w:hAnsiTheme="minorHAnsi" w:cstheme="minorHAnsi"/>
              </w:rPr>
              <w:t>Bid Solic</w:t>
            </w:r>
            <w:r w:rsidR="009B0478">
              <w:rPr>
                <w:rFonts w:asciiTheme="minorHAnsi" w:hAnsiTheme="minorHAnsi" w:cstheme="minorHAnsi"/>
              </w:rPr>
              <w:t>it</w:t>
            </w:r>
            <w:r w:rsidR="009B0478" w:rsidRPr="00A77988">
              <w:rPr>
                <w:rFonts w:asciiTheme="minorHAnsi" w:hAnsiTheme="minorHAnsi" w:cstheme="minorHAnsi"/>
              </w:rPr>
              <w:t>ation.</w:t>
            </w:r>
          </w:p>
        </w:tc>
      </w:tr>
      <w:tr w:rsidR="009B0478" w:rsidRPr="00A77988" w14:paraId="69BC1B62" w14:textId="77777777" w:rsidTr="00973245">
        <w:trPr>
          <w:trHeight w:val="449"/>
        </w:trPr>
        <w:tc>
          <w:tcPr>
            <w:tcW w:w="2605" w:type="dxa"/>
            <w:vMerge/>
            <w:vAlign w:val="center"/>
          </w:tcPr>
          <w:p w14:paraId="0765857A" w14:textId="77777777" w:rsidR="009B0478" w:rsidRPr="006460C7" w:rsidRDefault="009B0478" w:rsidP="00973245">
            <w:pPr>
              <w:jc w:val="center"/>
              <w:rPr>
                <w:rFonts w:cstheme="minorHAnsi"/>
              </w:rPr>
            </w:pPr>
          </w:p>
        </w:tc>
        <w:tc>
          <w:tcPr>
            <w:tcW w:w="990" w:type="dxa"/>
            <w:vAlign w:val="center"/>
          </w:tcPr>
          <w:p w14:paraId="5CBE5FC0" w14:textId="77777777" w:rsidR="009B0478" w:rsidRPr="0089590D" w:rsidRDefault="009B0478" w:rsidP="00973245">
            <w:pPr>
              <w:jc w:val="center"/>
              <w:rPr>
                <w:rFonts w:cstheme="minorHAnsi"/>
              </w:rPr>
            </w:pPr>
            <w:r>
              <w:rPr>
                <w:rFonts w:cstheme="minorHAnsi"/>
              </w:rPr>
              <w:t>4</w:t>
            </w:r>
          </w:p>
        </w:tc>
        <w:tc>
          <w:tcPr>
            <w:tcW w:w="7380" w:type="dxa"/>
          </w:tcPr>
          <w:p w14:paraId="0E6C3F11" w14:textId="4C37A117" w:rsidR="009B0478" w:rsidRPr="00501D94" w:rsidRDefault="00B01E74" w:rsidP="00973245">
            <w:pPr>
              <w:jc w:val="both"/>
              <w:rPr>
                <w:rFonts w:cstheme="minorHAnsi"/>
              </w:rPr>
            </w:pPr>
            <w:r>
              <w:rPr>
                <w:rFonts w:asciiTheme="minorHAnsi" w:hAnsiTheme="minorHAnsi" w:cstheme="minorHAnsi"/>
              </w:rPr>
              <w:t>Northern</w:t>
            </w:r>
            <w:r w:rsidR="009B0478">
              <w:rPr>
                <w:rFonts w:asciiTheme="minorHAnsi" w:hAnsiTheme="minorHAnsi" w:cstheme="minorHAnsi"/>
              </w:rPr>
              <w:t xml:space="preserve"> Region Zone 4</w:t>
            </w:r>
            <w:r w:rsidR="009B0478" w:rsidRPr="00501D94">
              <w:rPr>
                <w:rFonts w:asciiTheme="minorHAnsi" w:hAnsiTheme="minorHAnsi" w:cstheme="minorHAnsi"/>
              </w:rPr>
              <w:t xml:space="preserve"> </w:t>
            </w:r>
            <w:r w:rsidR="009B0478">
              <w:rPr>
                <w:rFonts w:asciiTheme="minorHAnsi" w:hAnsiTheme="minorHAnsi" w:cstheme="minorHAnsi"/>
              </w:rPr>
              <w:t>(Somerset County)</w:t>
            </w:r>
            <w:r w:rsidR="009B0478" w:rsidRPr="00501D94">
              <w:rPr>
                <w:rFonts w:asciiTheme="minorHAnsi" w:hAnsiTheme="minorHAnsi" w:cstheme="minorHAnsi"/>
              </w:rPr>
              <w:t xml:space="preserve"> -  </w:t>
            </w:r>
            <w:r w:rsidR="009B0478"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9B0478"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9B0478" w:rsidRPr="00A77988">
              <w:rPr>
                <w:rFonts w:asciiTheme="minorHAnsi" w:hAnsiTheme="minorHAnsi" w:cstheme="minorHAnsi"/>
              </w:rPr>
              <w:t xml:space="preserve"> Office, as </w:t>
            </w:r>
            <w:r w:rsidR="009B0478">
              <w:rPr>
                <w:rFonts w:asciiTheme="minorHAnsi" w:hAnsiTheme="minorHAnsi" w:cstheme="minorHAnsi"/>
              </w:rPr>
              <w:t>s</w:t>
            </w:r>
            <w:r w:rsidR="009B0478" w:rsidRPr="00A77988">
              <w:rPr>
                <w:rFonts w:asciiTheme="minorHAnsi" w:hAnsiTheme="minorHAnsi" w:cstheme="minorHAnsi"/>
              </w:rPr>
              <w:t xml:space="preserve">pecified in </w:t>
            </w:r>
            <w:r w:rsidR="009B0478">
              <w:rPr>
                <w:rFonts w:asciiTheme="minorHAnsi" w:hAnsiTheme="minorHAnsi" w:cstheme="minorHAnsi"/>
              </w:rPr>
              <w:t xml:space="preserve">the </w:t>
            </w:r>
            <w:r w:rsidR="009B0478" w:rsidRPr="00A77988">
              <w:rPr>
                <w:rFonts w:asciiTheme="minorHAnsi" w:hAnsiTheme="minorHAnsi" w:cstheme="minorHAnsi"/>
              </w:rPr>
              <w:t>Bid Solic</w:t>
            </w:r>
            <w:r w:rsidR="009B0478">
              <w:rPr>
                <w:rFonts w:asciiTheme="minorHAnsi" w:hAnsiTheme="minorHAnsi" w:cstheme="minorHAnsi"/>
              </w:rPr>
              <w:t>it</w:t>
            </w:r>
            <w:r w:rsidR="009B0478" w:rsidRPr="00A77988">
              <w:rPr>
                <w:rFonts w:asciiTheme="minorHAnsi" w:hAnsiTheme="minorHAnsi" w:cstheme="minorHAnsi"/>
              </w:rPr>
              <w:t>ation.</w:t>
            </w:r>
          </w:p>
        </w:tc>
      </w:tr>
      <w:tr w:rsidR="009B0478" w:rsidRPr="00A77988" w14:paraId="724C2F3E" w14:textId="77777777" w:rsidTr="00973245">
        <w:trPr>
          <w:trHeight w:val="449"/>
        </w:trPr>
        <w:tc>
          <w:tcPr>
            <w:tcW w:w="2605" w:type="dxa"/>
            <w:vMerge/>
            <w:vAlign w:val="center"/>
          </w:tcPr>
          <w:p w14:paraId="70735EE2" w14:textId="77777777" w:rsidR="009B0478" w:rsidRPr="006460C7" w:rsidRDefault="009B0478" w:rsidP="00973245">
            <w:pPr>
              <w:jc w:val="center"/>
              <w:rPr>
                <w:rFonts w:cstheme="minorHAnsi"/>
              </w:rPr>
            </w:pPr>
          </w:p>
        </w:tc>
        <w:tc>
          <w:tcPr>
            <w:tcW w:w="990" w:type="dxa"/>
            <w:vAlign w:val="center"/>
          </w:tcPr>
          <w:p w14:paraId="150BED9B" w14:textId="77777777" w:rsidR="009B0478" w:rsidRPr="0089590D" w:rsidRDefault="009B0478" w:rsidP="00973245">
            <w:pPr>
              <w:jc w:val="center"/>
              <w:rPr>
                <w:rFonts w:cstheme="minorHAnsi"/>
              </w:rPr>
            </w:pPr>
            <w:r>
              <w:rPr>
                <w:rFonts w:cstheme="minorHAnsi"/>
              </w:rPr>
              <w:t>5</w:t>
            </w:r>
          </w:p>
        </w:tc>
        <w:tc>
          <w:tcPr>
            <w:tcW w:w="7380" w:type="dxa"/>
          </w:tcPr>
          <w:p w14:paraId="05A6FD33" w14:textId="35D87DB6" w:rsidR="009B0478" w:rsidRPr="00501D94" w:rsidRDefault="009B0478" w:rsidP="00973245">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w:t>
            </w:r>
            <w:r>
              <w:rPr>
                <w:rFonts w:asciiTheme="minorHAnsi" w:hAnsiTheme="minorHAnsi" w:cstheme="minorHAnsi"/>
              </w:rPr>
              <w:t xml:space="preserve">, For </w:t>
            </w:r>
            <w:r w:rsidRPr="00501D94">
              <w:rPr>
                <w:rFonts w:asciiTheme="minorHAnsi" w:hAnsiTheme="minorHAnsi" w:cstheme="minorHAnsi"/>
              </w:rPr>
              <w:t xml:space="preserve">All Other Counties or </w:t>
            </w:r>
            <w:r w:rsidR="00B01E74" w:rsidRPr="00501D94">
              <w:rPr>
                <w:rFonts w:asciiTheme="minorHAnsi" w:hAnsiTheme="minorHAnsi" w:cstheme="minorHAnsi"/>
              </w:rPr>
              <w:t>Municipalities</w:t>
            </w:r>
            <w:r w:rsidRPr="00501D94">
              <w:rPr>
                <w:rFonts w:asciiTheme="minorHAnsi" w:hAnsiTheme="minorHAnsi" w:cstheme="minorHAnsi"/>
              </w:rPr>
              <w:t xml:space="preserve"> In, Or Adjacent To</w:t>
            </w:r>
            <w:r>
              <w:rPr>
                <w:rFonts w:asciiTheme="minorHAnsi" w:hAnsiTheme="minorHAnsi" w:cstheme="minorHAnsi"/>
              </w:rPr>
              <w:t xml:space="preserve"> The Locations within the </w:t>
            </w:r>
            <w:r w:rsidRPr="00501D94">
              <w:rPr>
                <w:rFonts w:asciiTheme="minorHAnsi" w:hAnsiTheme="minorHAnsi" w:cstheme="minorHAnsi"/>
              </w:rPr>
              <w:t xml:space="preserve"> Northern Region</w:t>
            </w:r>
            <w:r w:rsidR="001C1EB9">
              <w:rPr>
                <w:rFonts w:asciiTheme="minorHAnsi" w:hAnsiTheme="minorHAnsi" w:cstheme="minorHAnsi"/>
              </w:rPr>
              <w:t xml:space="preserve">, </w:t>
            </w:r>
            <w:r w:rsidR="001C1EB9" w:rsidRPr="004778C7">
              <w:rPr>
                <w:rFonts w:asciiTheme="minorHAnsi" w:hAnsiTheme="minorHAnsi" w:cstheme="minorHAnsi"/>
              </w:rPr>
              <w:t>which shall include Warren County.</w:t>
            </w:r>
          </w:p>
        </w:tc>
      </w:tr>
      <w:tr w:rsidR="009B0478" w:rsidRPr="00A77988" w14:paraId="4D404BA5" w14:textId="77777777" w:rsidTr="00973245">
        <w:trPr>
          <w:trHeight w:val="269"/>
        </w:trPr>
        <w:tc>
          <w:tcPr>
            <w:tcW w:w="10975" w:type="dxa"/>
            <w:gridSpan w:val="3"/>
            <w:vAlign w:val="center"/>
          </w:tcPr>
          <w:p w14:paraId="6FBD53AF" w14:textId="77777777" w:rsidR="009B0478" w:rsidRPr="00A77988" w:rsidRDefault="009B0478" w:rsidP="00973245">
            <w:pPr>
              <w:jc w:val="both"/>
              <w:rPr>
                <w:rFonts w:asciiTheme="minorHAnsi" w:hAnsiTheme="minorHAnsi" w:cstheme="minorHAnsi"/>
              </w:rPr>
            </w:pPr>
          </w:p>
        </w:tc>
      </w:tr>
      <w:tr w:rsidR="009B0478" w:rsidRPr="00A77988" w14:paraId="3D44D4FD" w14:textId="77777777" w:rsidTr="00973245">
        <w:trPr>
          <w:trHeight w:val="530"/>
        </w:trPr>
        <w:tc>
          <w:tcPr>
            <w:tcW w:w="2605" w:type="dxa"/>
            <w:vMerge w:val="restart"/>
            <w:vAlign w:val="center"/>
          </w:tcPr>
          <w:p w14:paraId="36A2E883"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Group 2 – Southern Region</w:t>
            </w:r>
          </w:p>
          <w:p w14:paraId="22BEAED3" w14:textId="77777777" w:rsidR="009B0478" w:rsidRPr="00A77988" w:rsidRDefault="009B0478" w:rsidP="00973245">
            <w:pPr>
              <w:jc w:val="center"/>
              <w:rPr>
                <w:rFonts w:asciiTheme="minorHAnsi" w:hAnsiTheme="minorHAnsi" w:cstheme="minorHAnsi"/>
              </w:rPr>
            </w:pPr>
            <w:r w:rsidRPr="00A77988">
              <w:rPr>
                <w:rFonts w:asciiTheme="minorHAnsi" w:hAnsiTheme="minorHAnsi" w:cstheme="minorHAnsi"/>
                <w:b/>
                <w:bCs/>
              </w:rPr>
              <w:t xml:space="preserve">(Price Lines </w:t>
            </w:r>
            <w:r>
              <w:rPr>
                <w:rFonts w:asciiTheme="minorHAnsi" w:hAnsiTheme="minorHAnsi" w:cstheme="minorHAnsi"/>
                <w:b/>
                <w:bCs/>
              </w:rPr>
              <w:t>6 - 9</w:t>
            </w:r>
            <w:r w:rsidRPr="00A77988">
              <w:rPr>
                <w:rFonts w:asciiTheme="minorHAnsi" w:hAnsiTheme="minorHAnsi" w:cstheme="minorHAnsi"/>
                <w:b/>
                <w:bCs/>
              </w:rPr>
              <w:t>)</w:t>
            </w:r>
          </w:p>
        </w:tc>
        <w:tc>
          <w:tcPr>
            <w:tcW w:w="990" w:type="dxa"/>
            <w:vAlign w:val="center"/>
          </w:tcPr>
          <w:p w14:paraId="0845A833" w14:textId="77777777" w:rsidR="009B0478" w:rsidRPr="00A77988" w:rsidRDefault="009B0478" w:rsidP="00973245">
            <w:pPr>
              <w:jc w:val="center"/>
              <w:rPr>
                <w:rFonts w:asciiTheme="minorHAnsi" w:hAnsiTheme="minorHAnsi" w:cstheme="minorHAnsi"/>
              </w:rPr>
            </w:pPr>
            <w:r>
              <w:rPr>
                <w:rFonts w:asciiTheme="minorHAnsi" w:hAnsiTheme="minorHAnsi" w:cstheme="minorHAnsi"/>
              </w:rPr>
              <w:t>6</w:t>
            </w:r>
          </w:p>
        </w:tc>
        <w:tc>
          <w:tcPr>
            <w:tcW w:w="7380" w:type="dxa"/>
          </w:tcPr>
          <w:p w14:paraId="7352744E" w14:textId="08D7BA6C" w:rsidR="009B0478" w:rsidRPr="00A77988" w:rsidRDefault="009B0478" w:rsidP="00973245">
            <w:pPr>
              <w:jc w:val="both"/>
              <w:rPr>
                <w:rFonts w:asciiTheme="minorHAnsi" w:hAnsiTheme="minorHAnsi" w:cstheme="minorHAnsi"/>
              </w:rPr>
            </w:pPr>
            <w:r>
              <w:rPr>
                <w:rFonts w:asciiTheme="minorHAnsi" w:hAnsiTheme="minorHAnsi" w:cstheme="minorHAnsi"/>
              </w:rPr>
              <w:t>Southern Region Zone 1 (Cape May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9B0478" w:rsidRPr="00A77988" w14:paraId="485AB5C7" w14:textId="77777777" w:rsidTr="00973245">
        <w:trPr>
          <w:trHeight w:val="431"/>
        </w:trPr>
        <w:tc>
          <w:tcPr>
            <w:tcW w:w="2605" w:type="dxa"/>
            <w:vMerge/>
          </w:tcPr>
          <w:p w14:paraId="14ABC31B" w14:textId="77777777" w:rsidR="009B0478" w:rsidRPr="006460C7" w:rsidRDefault="009B0478" w:rsidP="00973245">
            <w:pPr>
              <w:jc w:val="both"/>
              <w:rPr>
                <w:rFonts w:asciiTheme="minorHAnsi" w:hAnsiTheme="minorHAnsi" w:cstheme="minorHAnsi"/>
              </w:rPr>
            </w:pPr>
          </w:p>
        </w:tc>
        <w:tc>
          <w:tcPr>
            <w:tcW w:w="990" w:type="dxa"/>
            <w:vAlign w:val="center"/>
          </w:tcPr>
          <w:p w14:paraId="1C68AA71" w14:textId="77777777" w:rsidR="009B0478" w:rsidRPr="006460C7" w:rsidRDefault="009B0478" w:rsidP="00973245">
            <w:pPr>
              <w:jc w:val="center"/>
              <w:rPr>
                <w:rFonts w:asciiTheme="minorHAnsi" w:hAnsiTheme="minorHAnsi" w:cstheme="minorHAnsi"/>
              </w:rPr>
            </w:pPr>
            <w:r>
              <w:rPr>
                <w:rFonts w:asciiTheme="minorHAnsi" w:hAnsiTheme="minorHAnsi" w:cstheme="minorHAnsi"/>
              </w:rPr>
              <w:t>7</w:t>
            </w:r>
          </w:p>
        </w:tc>
        <w:tc>
          <w:tcPr>
            <w:tcW w:w="7380" w:type="dxa"/>
          </w:tcPr>
          <w:p w14:paraId="765F7D66" w14:textId="7D8E591F" w:rsidR="009B0478" w:rsidRPr="009029B7" w:rsidRDefault="009B0478" w:rsidP="00973245">
            <w:pPr>
              <w:jc w:val="both"/>
              <w:rPr>
                <w:rFonts w:asciiTheme="minorHAnsi" w:hAnsiTheme="minorHAnsi" w:cstheme="minorHAnsi"/>
              </w:rPr>
            </w:pPr>
            <w:r>
              <w:rPr>
                <w:rFonts w:asciiTheme="minorHAnsi" w:hAnsiTheme="minorHAnsi" w:cstheme="minorHAnsi"/>
              </w:rPr>
              <w:t>Southern Region Zone 2 (Cumberland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9B0478" w:rsidRPr="00A77988" w14:paraId="07788F55" w14:textId="77777777" w:rsidTr="00973245">
        <w:trPr>
          <w:trHeight w:val="431"/>
        </w:trPr>
        <w:tc>
          <w:tcPr>
            <w:tcW w:w="2605" w:type="dxa"/>
            <w:vMerge/>
          </w:tcPr>
          <w:p w14:paraId="5AFC79B8" w14:textId="77777777" w:rsidR="009B0478" w:rsidRPr="006460C7" w:rsidRDefault="009B0478" w:rsidP="00973245">
            <w:pPr>
              <w:jc w:val="both"/>
              <w:rPr>
                <w:rFonts w:cstheme="minorHAnsi"/>
              </w:rPr>
            </w:pPr>
          </w:p>
        </w:tc>
        <w:tc>
          <w:tcPr>
            <w:tcW w:w="990" w:type="dxa"/>
            <w:vAlign w:val="center"/>
          </w:tcPr>
          <w:p w14:paraId="22D66D4C" w14:textId="77777777" w:rsidR="009B0478" w:rsidRDefault="009B0478" w:rsidP="00973245">
            <w:pPr>
              <w:jc w:val="center"/>
              <w:rPr>
                <w:rFonts w:cstheme="minorHAnsi"/>
              </w:rPr>
            </w:pPr>
            <w:r>
              <w:rPr>
                <w:rFonts w:cstheme="minorHAnsi"/>
              </w:rPr>
              <w:t>8</w:t>
            </w:r>
          </w:p>
        </w:tc>
        <w:tc>
          <w:tcPr>
            <w:tcW w:w="7380" w:type="dxa"/>
          </w:tcPr>
          <w:p w14:paraId="172BD434" w14:textId="2DD4B634" w:rsidR="009B0478" w:rsidRDefault="009B0478" w:rsidP="00973245">
            <w:pPr>
              <w:jc w:val="both"/>
              <w:rPr>
                <w:rFonts w:cstheme="minorHAnsi"/>
              </w:rPr>
            </w:pPr>
            <w:r>
              <w:rPr>
                <w:rFonts w:asciiTheme="minorHAnsi" w:hAnsiTheme="minorHAnsi" w:cstheme="minorHAnsi"/>
              </w:rPr>
              <w:t xml:space="preserve">Southern Region Zone 3 (Atlantic County) </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9B0478" w:rsidRPr="00A77988" w14:paraId="7B9C1A46" w14:textId="77777777" w:rsidTr="00973245">
        <w:trPr>
          <w:trHeight w:val="431"/>
        </w:trPr>
        <w:tc>
          <w:tcPr>
            <w:tcW w:w="2605" w:type="dxa"/>
            <w:vMerge/>
          </w:tcPr>
          <w:p w14:paraId="371F6B73" w14:textId="77777777" w:rsidR="009B0478" w:rsidRPr="006460C7" w:rsidRDefault="009B0478" w:rsidP="00973245">
            <w:pPr>
              <w:jc w:val="both"/>
              <w:rPr>
                <w:rFonts w:cstheme="minorHAnsi"/>
              </w:rPr>
            </w:pPr>
          </w:p>
        </w:tc>
        <w:tc>
          <w:tcPr>
            <w:tcW w:w="990" w:type="dxa"/>
            <w:vAlign w:val="center"/>
          </w:tcPr>
          <w:p w14:paraId="4B69DDC3" w14:textId="77777777" w:rsidR="009B0478" w:rsidRDefault="009B0478" w:rsidP="00973245">
            <w:pPr>
              <w:jc w:val="center"/>
              <w:rPr>
                <w:rFonts w:cstheme="minorHAnsi"/>
              </w:rPr>
            </w:pPr>
            <w:r>
              <w:rPr>
                <w:rFonts w:cstheme="minorHAnsi"/>
              </w:rPr>
              <w:t>9</w:t>
            </w:r>
          </w:p>
        </w:tc>
        <w:tc>
          <w:tcPr>
            <w:tcW w:w="7380" w:type="dxa"/>
          </w:tcPr>
          <w:p w14:paraId="376D6A84" w14:textId="660C57E8" w:rsidR="009B0478" w:rsidRDefault="009B0478" w:rsidP="00973245">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B01E74" w:rsidRPr="00A77988">
              <w:rPr>
                <w:rFonts w:asciiTheme="minorHAnsi" w:hAnsiTheme="minorHAnsi" w:cstheme="minorHAnsi"/>
              </w:rPr>
              <w:t>Examiner’s</w:t>
            </w:r>
            <w:r w:rsidRPr="00A77988">
              <w:rPr>
                <w:rFonts w:asciiTheme="minorHAnsi" w:hAnsiTheme="minorHAnsi" w:cstheme="minorHAnsi"/>
              </w:rPr>
              <w:t xml:space="preserve"> Office</w:t>
            </w:r>
            <w:r w:rsidRPr="00501D94">
              <w:rPr>
                <w:rFonts w:asciiTheme="minorHAnsi" w:hAnsiTheme="minorHAnsi" w:cstheme="minorHAnsi"/>
              </w:rPr>
              <w:t xml:space="preserve"> </w:t>
            </w:r>
            <w:r>
              <w:rPr>
                <w:rFonts w:asciiTheme="minorHAnsi" w:hAnsiTheme="minorHAnsi" w:cstheme="minorHAnsi"/>
              </w:rPr>
              <w:t xml:space="preserve">, For </w:t>
            </w:r>
            <w:r w:rsidRPr="00501D94">
              <w:rPr>
                <w:rFonts w:asciiTheme="minorHAnsi" w:hAnsiTheme="minorHAnsi" w:cstheme="minorHAnsi"/>
              </w:rPr>
              <w:t xml:space="preserve">All Other Counties or </w:t>
            </w:r>
            <w:r w:rsidR="00B01E74" w:rsidRPr="00501D94">
              <w:rPr>
                <w:rFonts w:asciiTheme="minorHAnsi" w:hAnsiTheme="minorHAnsi" w:cstheme="minorHAnsi"/>
              </w:rPr>
              <w:t>Municipalities</w:t>
            </w:r>
            <w:r w:rsidRPr="00501D94">
              <w:rPr>
                <w:rFonts w:asciiTheme="minorHAnsi" w:hAnsiTheme="minorHAnsi" w:cstheme="minorHAnsi"/>
              </w:rPr>
              <w:t xml:space="preserve"> In, Or Adjacent To</w:t>
            </w:r>
            <w:r>
              <w:rPr>
                <w:rFonts w:asciiTheme="minorHAnsi" w:hAnsiTheme="minorHAnsi" w:cstheme="minorHAnsi"/>
              </w:rPr>
              <w:t xml:space="preserve"> The Locations within the Southern </w:t>
            </w:r>
            <w:r w:rsidRPr="00501D94">
              <w:rPr>
                <w:rFonts w:asciiTheme="minorHAnsi" w:hAnsiTheme="minorHAnsi" w:cstheme="minorHAnsi"/>
              </w:rPr>
              <w:t>Region</w:t>
            </w:r>
            <w:r w:rsidR="001C1EB9">
              <w:rPr>
                <w:rFonts w:asciiTheme="minorHAnsi" w:hAnsiTheme="minorHAnsi" w:cstheme="minorHAnsi"/>
              </w:rPr>
              <w:t>, which shall include Monmouth County.</w:t>
            </w:r>
          </w:p>
        </w:tc>
      </w:tr>
    </w:tbl>
    <w:p w14:paraId="2EA8E4D8" w14:textId="77777777" w:rsidR="009B0478" w:rsidRDefault="009B0478" w:rsidP="009B0478">
      <w:pPr>
        <w:spacing w:after="0" w:line="240" w:lineRule="auto"/>
        <w:jc w:val="both"/>
        <w:rPr>
          <w:sz w:val="20"/>
          <w:szCs w:val="20"/>
        </w:rPr>
      </w:pPr>
    </w:p>
    <w:p w14:paraId="205FFE39" w14:textId="4CFAAE38" w:rsidR="009B0478" w:rsidRPr="005B349E" w:rsidRDefault="009B0478" w:rsidP="009B0478">
      <w:pPr>
        <w:spacing w:after="0" w:line="240" w:lineRule="auto"/>
        <w:jc w:val="both"/>
        <w:rPr>
          <w:rFonts w:cstheme="minorHAnsi"/>
          <w:sz w:val="20"/>
          <w:szCs w:val="20"/>
        </w:rPr>
      </w:pPr>
      <w:r w:rsidRPr="005B349E">
        <w:rPr>
          <w:rFonts w:cstheme="minorHAnsi"/>
          <w:sz w:val="20"/>
          <w:szCs w:val="20"/>
        </w:rPr>
        <w:t>The State intends to make one award per group (</w:t>
      </w:r>
      <w:r>
        <w:rPr>
          <w:rFonts w:cstheme="minorHAnsi"/>
          <w:sz w:val="20"/>
          <w:szCs w:val="20"/>
        </w:rPr>
        <w:t>Groups 1 - Northern Region and</w:t>
      </w:r>
      <w:r w:rsidRPr="005B349E">
        <w:rPr>
          <w:rFonts w:cstheme="minorHAnsi"/>
          <w:sz w:val="20"/>
          <w:szCs w:val="20"/>
        </w:rPr>
        <w:t xml:space="preserve"> Group </w:t>
      </w:r>
      <w:r>
        <w:rPr>
          <w:rFonts w:cstheme="minorHAnsi"/>
          <w:sz w:val="20"/>
          <w:szCs w:val="20"/>
        </w:rPr>
        <w:t xml:space="preserve">2 - </w:t>
      </w:r>
      <w:r w:rsidR="00B01E74">
        <w:rPr>
          <w:rFonts w:cstheme="minorHAnsi"/>
          <w:sz w:val="20"/>
          <w:szCs w:val="20"/>
        </w:rPr>
        <w:t>Southern</w:t>
      </w:r>
      <w:r>
        <w:rPr>
          <w:rFonts w:cstheme="minorHAnsi"/>
          <w:sz w:val="20"/>
          <w:szCs w:val="20"/>
        </w:rPr>
        <w:t xml:space="preserve"> Region</w:t>
      </w:r>
      <w:r w:rsidRPr="005B349E">
        <w:rPr>
          <w:rFonts w:cstheme="minorHAnsi"/>
          <w:sz w:val="20"/>
          <w:szCs w:val="20"/>
        </w:rPr>
        <w:t xml:space="preserve">), </w:t>
      </w:r>
      <w:r>
        <w:rPr>
          <w:rFonts w:cstheme="minorHAnsi"/>
          <w:sz w:val="20"/>
          <w:szCs w:val="20"/>
        </w:rPr>
        <w:t>in accordance with Section 8</w:t>
      </w:r>
      <w:r w:rsidRPr="005B349E">
        <w:rPr>
          <w:rFonts w:cstheme="minorHAnsi"/>
          <w:sz w:val="20"/>
          <w:szCs w:val="20"/>
        </w:rPr>
        <w:t>.</w:t>
      </w:r>
      <w:r>
        <w:rPr>
          <w:rFonts w:cstheme="minorHAnsi"/>
          <w:sz w:val="20"/>
          <w:szCs w:val="20"/>
        </w:rPr>
        <w:t>16</w:t>
      </w:r>
      <w:r w:rsidRPr="005B349E">
        <w:rPr>
          <w:rFonts w:cstheme="minorHAnsi"/>
          <w:sz w:val="20"/>
          <w:szCs w:val="20"/>
        </w:rPr>
        <w:t xml:space="preserve"> of this Bid Solicitation.  Bidders may bid on</w:t>
      </w:r>
      <w:r>
        <w:rPr>
          <w:rFonts w:cstheme="minorHAnsi"/>
          <w:sz w:val="20"/>
          <w:szCs w:val="20"/>
        </w:rPr>
        <w:t xml:space="preserve"> an </w:t>
      </w:r>
      <w:r w:rsidR="00B01E74">
        <w:rPr>
          <w:rFonts w:cstheme="minorHAnsi"/>
          <w:sz w:val="20"/>
          <w:szCs w:val="20"/>
        </w:rPr>
        <w:t>individual,</w:t>
      </w:r>
      <w:r w:rsidRPr="005B349E">
        <w:rPr>
          <w:rFonts w:cstheme="minorHAnsi"/>
          <w:sz w:val="20"/>
          <w:szCs w:val="20"/>
        </w:rPr>
        <w:t xml:space="preserve"> or all Groups.</w:t>
      </w:r>
    </w:p>
    <w:p w14:paraId="1DA89CB0" w14:textId="77777777" w:rsidR="009B0478" w:rsidRPr="0084189F" w:rsidRDefault="009B0478" w:rsidP="009B0478">
      <w:pPr>
        <w:spacing w:after="0" w:line="240" w:lineRule="auto"/>
        <w:jc w:val="both"/>
        <w:rPr>
          <w:sz w:val="20"/>
          <w:szCs w:val="20"/>
        </w:rPr>
      </w:pPr>
    </w:p>
    <w:p w14:paraId="688FC674" w14:textId="3EFBD601" w:rsidR="009B0478" w:rsidRPr="004A76D5" w:rsidRDefault="009B0478" w:rsidP="009B0478">
      <w:pPr>
        <w:spacing w:after="0" w:line="240" w:lineRule="auto"/>
        <w:jc w:val="both"/>
        <w:rPr>
          <w:rFonts w:cstheme="minorHAnsi"/>
          <w:sz w:val="20"/>
          <w:szCs w:val="20"/>
        </w:rPr>
      </w:pPr>
      <w:r>
        <w:rPr>
          <w:rFonts w:cstheme="minorHAnsi"/>
          <w:sz w:val="20"/>
          <w:szCs w:val="20"/>
        </w:rPr>
        <w:t xml:space="preserve">For Group 1 Bidders must bid on </w:t>
      </w:r>
      <w:r w:rsidR="00B01E74">
        <w:rPr>
          <w:rFonts w:cstheme="minorHAnsi"/>
          <w:sz w:val="20"/>
          <w:szCs w:val="20"/>
        </w:rPr>
        <w:t>all price</w:t>
      </w:r>
      <w:r>
        <w:rPr>
          <w:rFonts w:cstheme="minorHAnsi"/>
          <w:sz w:val="20"/>
          <w:szCs w:val="20"/>
        </w:rPr>
        <w:t xml:space="preserve"> lines (Price Lines 1 - 5</w:t>
      </w:r>
      <w:r w:rsidRPr="004A76D5">
        <w:rPr>
          <w:rFonts w:cstheme="minorHAnsi"/>
          <w:sz w:val="20"/>
          <w:szCs w:val="20"/>
        </w:rPr>
        <w:t>) within the Group in order for its Quote to be considered for an awa</w:t>
      </w:r>
      <w:r>
        <w:rPr>
          <w:rFonts w:cstheme="minorHAnsi"/>
          <w:sz w:val="20"/>
          <w:szCs w:val="20"/>
        </w:rPr>
        <w:t xml:space="preserve">rd for the Group.  If a </w:t>
      </w:r>
      <w:r w:rsidRPr="004A76D5">
        <w:rPr>
          <w:rFonts w:cstheme="minorHAnsi"/>
          <w:sz w:val="20"/>
          <w:szCs w:val="20"/>
        </w:rPr>
        <w:t>Bidder does not bid on all price lines within the Group its Quote will be considered non-responsive for the Group</w:t>
      </w:r>
      <w:r>
        <w:rPr>
          <w:rFonts w:cstheme="minorHAnsi"/>
          <w:sz w:val="20"/>
          <w:szCs w:val="20"/>
        </w:rPr>
        <w:t>.</w:t>
      </w:r>
    </w:p>
    <w:p w14:paraId="6EBD4B05" w14:textId="77777777" w:rsidR="009B0478" w:rsidRPr="004A76D5" w:rsidRDefault="009B0478" w:rsidP="009B0478">
      <w:pPr>
        <w:spacing w:after="0" w:line="240" w:lineRule="auto"/>
        <w:jc w:val="both"/>
        <w:rPr>
          <w:rFonts w:cstheme="minorHAnsi"/>
          <w:sz w:val="20"/>
          <w:szCs w:val="20"/>
        </w:rPr>
      </w:pPr>
    </w:p>
    <w:p w14:paraId="6EF3FAD2" w14:textId="77777777" w:rsidR="009B0478" w:rsidRPr="004A76D5" w:rsidRDefault="009B0478" w:rsidP="009B0478">
      <w:pPr>
        <w:spacing w:after="0" w:line="240" w:lineRule="auto"/>
        <w:jc w:val="both"/>
        <w:rPr>
          <w:rFonts w:cstheme="minorHAnsi"/>
          <w:sz w:val="20"/>
          <w:szCs w:val="20"/>
        </w:rPr>
      </w:pPr>
      <w:r w:rsidRPr="004A76D5">
        <w:rPr>
          <w:rFonts w:cstheme="minorHAnsi"/>
          <w:sz w:val="20"/>
          <w:szCs w:val="20"/>
        </w:rPr>
        <w:t>For Grou</w:t>
      </w:r>
      <w:r>
        <w:rPr>
          <w:rFonts w:cstheme="minorHAnsi"/>
          <w:sz w:val="20"/>
          <w:szCs w:val="20"/>
        </w:rPr>
        <w:t>p 2 Bidders</w:t>
      </w:r>
      <w:r w:rsidRPr="004A76D5">
        <w:rPr>
          <w:rFonts w:cstheme="minorHAnsi"/>
          <w:sz w:val="20"/>
          <w:szCs w:val="20"/>
        </w:rPr>
        <w:t xml:space="preserve"> must bid </w:t>
      </w:r>
      <w:r>
        <w:rPr>
          <w:rFonts w:cstheme="minorHAnsi"/>
          <w:sz w:val="20"/>
          <w:szCs w:val="20"/>
        </w:rPr>
        <w:t>on all price lines (Price Lines 6 - 9</w:t>
      </w:r>
      <w:r w:rsidRPr="004A76D5">
        <w:rPr>
          <w:rFonts w:cstheme="minorHAnsi"/>
          <w:sz w:val="20"/>
          <w:szCs w:val="20"/>
        </w:rPr>
        <w:t>) within the Group in order for its Quote to be considered for an aw</w:t>
      </w:r>
      <w:r>
        <w:rPr>
          <w:rFonts w:cstheme="minorHAnsi"/>
          <w:sz w:val="20"/>
          <w:szCs w:val="20"/>
        </w:rPr>
        <w:t xml:space="preserve">ard for the Group. If a </w:t>
      </w:r>
      <w:r w:rsidRPr="004A76D5">
        <w:rPr>
          <w:rFonts w:cstheme="minorHAnsi"/>
          <w:sz w:val="20"/>
          <w:szCs w:val="20"/>
        </w:rPr>
        <w:t>Bidder does not bid on all price lines within the Group its Quote will be considered non-responsive for the Group.</w:t>
      </w:r>
    </w:p>
    <w:p w14:paraId="2EFEE065" w14:textId="77777777" w:rsidR="00445137" w:rsidRDefault="00445137" w:rsidP="00445137">
      <w:pPr>
        <w:spacing w:after="0" w:line="240" w:lineRule="auto"/>
        <w:jc w:val="both"/>
        <w:rPr>
          <w:rFonts w:cstheme="minorHAnsi"/>
          <w:sz w:val="20"/>
          <w:szCs w:val="20"/>
        </w:rPr>
      </w:pPr>
    </w:p>
    <w:p w14:paraId="02F34BE7" w14:textId="5F26CB2E" w:rsidR="00F95E6D" w:rsidRPr="00F95E6D" w:rsidRDefault="00F95E6D" w:rsidP="00F95E6D">
      <w:pPr>
        <w:numPr>
          <w:ilvl w:val="0"/>
          <w:numId w:val="96"/>
        </w:numPr>
        <w:spacing w:after="0" w:line="240" w:lineRule="auto"/>
        <w:jc w:val="both"/>
        <w:rPr>
          <w:rFonts w:cstheme="minorHAnsi"/>
          <w:sz w:val="20"/>
          <w:szCs w:val="20"/>
        </w:rPr>
      </w:pPr>
      <w:r>
        <w:rPr>
          <w:rFonts w:cstheme="minorHAnsi"/>
          <w:sz w:val="20"/>
          <w:szCs w:val="20"/>
        </w:rPr>
        <w:t>Step</w:t>
      </w:r>
      <w:r w:rsidR="00933DDC">
        <w:rPr>
          <w:rFonts w:cstheme="minorHAnsi"/>
          <w:sz w:val="20"/>
          <w:szCs w:val="20"/>
        </w:rPr>
        <w:t xml:space="preserve"> </w:t>
      </w:r>
      <w:r>
        <w:rPr>
          <w:rFonts w:cstheme="minorHAnsi"/>
          <w:sz w:val="20"/>
          <w:szCs w:val="20"/>
        </w:rPr>
        <w:t xml:space="preserve">1 -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idder Name:” located at the top of the State-Supplied Price Sheet.</w:t>
      </w:r>
    </w:p>
    <w:p w14:paraId="4AB37BCA" w14:textId="77777777" w:rsidR="00F95E6D" w:rsidRPr="00F95E6D" w:rsidRDefault="00F95E6D" w:rsidP="00F95E6D">
      <w:pPr>
        <w:spacing w:after="0" w:line="240" w:lineRule="auto"/>
        <w:jc w:val="both"/>
        <w:rPr>
          <w:rFonts w:cstheme="minorHAnsi"/>
          <w:sz w:val="20"/>
          <w:szCs w:val="20"/>
        </w:rPr>
      </w:pPr>
      <w:r w:rsidRPr="00F95E6D">
        <w:rPr>
          <w:rFonts w:cstheme="minorHAnsi"/>
          <w:sz w:val="20"/>
          <w:szCs w:val="20"/>
        </w:rPr>
        <w:t> </w:t>
      </w:r>
    </w:p>
    <w:p w14:paraId="62A0C7EE" w14:textId="589479C6" w:rsidR="00F95E6D" w:rsidRDefault="00F95E6D" w:rsidP="002223D4">
      <w:pPr>
        <w:numPr>
          <w:ilvl w:val="0"/>
          <w:numId w:val="97"/>
        </w:numPr>
        <w:spacing w:after="0" w:line="240" w:lineRule="auto"/>
        <w:jc w:val="both"/>
        <w:rPr>
          <w:rFonts w:cstheme="minorHAnsi"/>
          <w:sz w:val="20"/>
          <w:szCs w:val="20"/>
        </w:rPr>
      </w:pPr>
      <w:r w:rsidRPr="00F95E6D">
        <w:rPr>
          <w:rFonts w:cstheme="minorHAnsi"/>
          <w:sz w:val="20"/>
          <w:szCs w:val="20"/>
        </w:rPr>
        <w:t xml:space="preserve">Step 2 – For </w:t>
      </w:r>
      <w:r w:rsidR="002223D4">
        <w:rPr>
          <w:rFonts w:cstheme="minorHAnsi"/>
          <w:sz w:val="20"/>
          <w:szCs w:val="20"/>
        </w:rPr>
        <w:t>Group 1</w:t>
      </w:r>
      <w:r w:rsidR="00933DDC">
        <w:rPr>
          <w:rFonts w:cstheme="minorHAnsi"/>
          <w:sz w:val="20"/>
          <w:szCs w:val="20"/>
        </w:rPr>
        <w:t xml:space="preserve">, </w:t>
      </w:r>
      <w:r w:rsidR="002223D4">
        <w:rPr>
          <w:rFonts w:cstheme="minorHAnsi"/>
          <w:sz w:val="20"/>
          <w:szCs w:val="20"/>
        </w:rPr>
        <w:t xml:space="preserve"> Price Line 1,</w:t>
      </w:r>
      <w:r w:rsidR="00933DDC">
        <w:rPr>
          <w:rFonts w:cstheme="minorHAnsi"/>
          <w:sz w:val="20"/>
          <w:szCs w:val="20"/>
        </w:rPr>
        <w:t xml:space="preserve"> 2, 3, </w:t>
      </w:r>
      <w:r w:rsidR="009B0478">
        <w:rPr>
          <w:rFonts w:cstheme="minorHAnsi"/>
          <w:sz w:val="20"/>
          <w:szCs w:val="20"/>
        </w:rPr>
        <w:t xml:space="preserve"> 4</w:t>
      </w:r>
      <w:r w:rsidR="002223D4">
        <w:rPr>
          <w:rFonts w:cstheme="minorHAnsi"/>
          <w:sz w:val="20"/>
          <w:szCs w:val="20"/>
        </w:rPr>
        <w:t xml:space="preserve"> </w:t>
      </w:r>
      <w:r w:rsidR="00933DDC">
        <w:rPr>
          <w:rFonts w:cstheme="minorHAnsi"/>
          <w:sz w:val="20"/>
          <w:szCs w:val="20"/>
        </w:rPr>
        <w:t>and 5</w:t>
      </w:r>
      <w:r>
        <w:rPr>
          <w:rFonts w:cstheme="minorHAnsi"/>
          <w:sz w:val="20"/>
          <w:szCs w:val="20"/>
        </w:rPr>
        <w:t xml:space="preserve"> the </w:t>
      </w:r>
      <w:r w:rsidRPr="00F95E6D">
        <w:rPr>
          <w:rFonts w:cstheme="minorHAnsi"/>
          <w:sz w:val="20"/>
          <w:szCs w:val="20"/>
        </w:rPr>
        <w:t>Bidder shall insert a firm, fixed price in US dollars</w:t>
      </w:r>
      <w:r w:rsidR="002223D4">
        <w:rPr>
          <w:rFonts w:cstheme="minorHAnsi"/>
          <w:sz w:val="20"/>
          <w:szCs w:val="20"/>
        </w:rPr>
        <w:t xml:space="preserve"> for Year 1, Year 2, and Year 3</w:t>
      </w:r>
      <w:r w:rsidRPr="00F95E6D">
        <w:rPr>
          <w:rFonts w:cstheme="minorHAnsi"/>
          <w:sz w:val="20"/>
          <w:szCs w:val="20"/>
        </w:rPr>
        <w:t xml:space="preserve"> in the </w:t>
      </w:r>
      <w:r w:rsidR="002223D4">
        <w:rPr>
          <w:rFonts w:cstheme="minorHAnsi"/>
          <w:sz w:val="20"/>
          <w:szCs w:val="20"/>
        </w:rPr>
        <w:t>corresponding  columns titled “</w:t>
      </w:r>
      <w:r w:rsidR="002223D4" w:rsidRPr="002223D4">
        <w:rPr>
          <w:rFonts w:cstheme="minorHAnsi"/>
          <w:sz w:val="20"/>
          <w:szCs w:val="20"/>
        </w:rPr>
        <w:t>Unit Pricing –Year 1</w:t>
      </w:r>
      <w:r w:rsidR="002223D4">
        <w:rPr>
          <w:rFonts w:cstheme="minorHAnsi"/>
          <w:sz w:val="20"/>
          <w:szCs w:val="20"/>
        </w:rPr>
        <w:t>”, “</w:t>
      </w:r>
      <w:r w:rsidR="002223D4" w:rsidRPr="002223D4">
        <w:rPr>
          <w:rFonts w:cstheme="minorHAnsi"/>
          <w:sz w:val="20"/>
          <w:szCs w:val="20"/>
        </w:rPr>
        <w:t>Unit Pricing –Year 2”</w:t>
      </w:r>
      <w:r w:rsidR="002223D4">
        <w:rPr>
          <w:rFonts w:cstheme="minorHAnsi"/>
          <w:sz w:val="20"/>
          <w:szCs w:val="20"/>
        </w:rPr>
        <w:t>, and “</w:t>
      </w:r>
      <w:r w:rsidR="002223D4" w:rsidRPr="002223D4">
        <w:rPr>
          <w:rFonts w:cstheme="minorHAnsi"/>
          <w:sz w:val="20"/>
          <w:szCs w:val="20"/>
        </w:rPr>
        <w:t xml:space="preserve">Unit Pricing –Year 3) </w:t>
      </w:r>
      <w:r w:rsidRPr="003D5F22">
        <w:rPr>
          <w:rFonts w:cstheme="minorHAnsi"/>
          <w:sz w:val="20"/>
          <w:szCs w:val="20"/>
        </w:rPr>
        <w:t>on the State-Supplied Price Sheet.  If a Bidder</w:t>
      </w:r>
      <w:r w:rsidR="003D5F22" w:rsidRPr="003D5F22">
        <w:rPr>
          <w:rFonts w:cstheme="minorHAnsi"/>
          <w:sz w:val="20"/>
          <w:szCs w:val="20"/>
        </w:rPr>
        <w:t xml:space="preserve"> leaves the </w:t>
      </w:r>
      <w:r w:rsidR="003D5F22">
        <w:rPr>
          <w:rFonts w:cstheme="minorHAnsi"/>
          <w:sz w:val="20"/>
          <w:szCs w:val="20"/>
        </w:rPr>
        <w:t>u</w:t>
      </w:r>
      <w:r w:rsidRPr="003D5F22">
        <w:rPr>
          <w:rFonts w:cstheme="minorHAnsi"/>
          <w:sz w:val="20"/>
          <w:szCs w:val="20"/>
        </w:rPr>
        <w:t xml:space="preserve">nit </w:t>
      </w:r>
      <w:r w:rsidR="003D5F22">
        <w:rPr>
          <w:rFonts w:cstheme="minorHAnsi"/>
          <w:sz w:val="20"/>
          <w:szCs w:val="20"/>
        </w:rPr>
        <w:t>price</w:t>
      </w:r>
      <w:r w:rsidRPr="003D5F22">
        <w:rPr>
          <w:rFonts w:cstheme="minorHAnsi"/>
          <w:sz w:val="20"/>
          <w:szCs w:val="20"/>
        </w:rPr>
        <w:t xml:space="preserve"> column blank, it shall</w:t>
      </w:r>
      <w:r w:rsidR="003D5F22">
        <w:rPr>
          <w:rFonts w:cstheme="minorHAnsi"/>
          <w:sz w:val="20"/>
          <w:szCs w:val="20"/>
        </w:rPr>
        <w:t xml:space="preserve"> be considered that the </w:t>
      </w:r>
      <w:r w:rsidRPr="003D5F22">
        <w:rPr>
          <w:rFonts w:cstheme="minorHAnsi"/>
          <w:sz w:val="20"/>
          <w:szCs w:val="20"/>
        </w:rPr>
        <w:t>Bidder provided no Quote for that price line item.</w:t>
      </w:r>
    </w:p>
    <w:p w14:paraId="4D22D43F" w14:textId="77777777" w:rsidR="003D5F22" w:rsidRDefault="003D5F22" w:rsidP="003D5F22">
      <w:pPr>
        <w:spacing w:after="0" w:line="240" w:lineRule="auto"/>
        <w:ind w:left="720"/>
        <w:jc w:val="both"/>
        <w:rPr>
          <w:rFonts w:cstheme="minorHAnsi"/>
          <w:sz w:val="20"/>
          <w:szCs w:val="20"/>
        </w:rPr>
      </w:pPr>
    </w:p>
    <w:p w14:paraId="5BF31D7C" w14:textId="27115E78" w:rsidR="003D5F22" w:rsidRPr="00933DDC" w:rsidRDefault="003D5F22" w:rsidP="00933DDC">
      <w:pPr>
        <w:numPr>
          <w:ilvl w:val="0"/>
          <w:numId w:val="97"/>
        </w:numPr>
        <w:spacing w:after="0" w:line="240" w:lineRule="auto"/>
        <w:jc w:val="both"/>
        <w:rPr>
          <w:rFonts w:cstheme="minorHAnsi"/>
          <w:sz w:val="20"/>
          <w:szCs w:val="20"/>
        </w:rPr>
      </w:pPr>
      <w:r w:rsidRPr="009B0478">
        <w:rPr>
          <w:rFonts w:cstheme="minorHAnsi"/>
          <w:sz w:val="20"/>
          <w:szCs w:val="20"/>
        </w:rPr>
        <w:t>Step</w:t>
      </w:r>
      <w:r w:rsidR="009B0478">
        <w:rPr>
          <w:rFonts w:cstheme="minorHAnsi"/>
          <w:sz w:val="20"/>
          <w:szCs w:val="20"/>
        </w:rPr>
        <w:t xml:space="preserve"> 3</w:t>
      </w:r>
      <w:r w:rsidR="00933DDC">
        <w:rPr>
          <w:rFonts w:cstheme="minorHAnsi"/>
          <w:sz w:val="20"/>
          <w:szCs w:val="20"/>
        </w:rPr>
        <w:t xml:space="preserve"> -</w:t>
      </w:r>
      <w:r w:rsidRPr="00933DDC">
        <w:rPr>
          <w:rFonts w:cstheme="minorHAnsi"/>
          <w:sz w:val="20"/>
          <w:szCs w:val="20"/>
        </w:rPr>
        <w:t xml:space="preserve">For Group 2 Price Line </w:t>
      </w:r>
      <w:r w:rsidR="00933DDC">
        <w:rPr>
          <w:rFonts w:cstheme="minorHAnsi"/>
          <w:sz w:val="20"/>
          <w:szCs w:val="20"/>
        </w:rPr>
        <w:t>6</w:t>
      </w:r>
      <w:r w:rsidRPr="00933DDC">
        <w:rPr>
          <w:rFonts w:cstheme="minorHAnsi"/>
          <w:sz w:val="20"/>
          <w:szCs w:val="20"/>
        </w:rPr>
        <w:t>,</w:t>
      </w:r>
      <w:r w:rsidR="00933DDC">
        <w:rPr>
          <w:rFonts w:cstheme="minorHAnsi"/>
          <w:sz w:val="20"/>
          <w:szCs w:val="20"/>
        </w:rPr>
        <w:t xml:space="preserve"> 7, 8, and 9</w:t>
      </w:r>
      <w:r w:rsidRPr="00933DDC">
        <w:rPr>
          <w:rFonts w:cstheme="minorHAnsi"/>
          <w:sz w:val="20"/>
          <w:szCs w:val="20"/>
        </w:rPr>
        <w:t xml:space="preserve">  the Bidder shall insert a firm, fixed price in US dollars for Year 1, Year 2, and Year 3 in the corresponding  columns titled “Unit Pricing –Year 1”, “Unit Pricing –Year 2”, and “Unit Pricing –Year 3) on the State-</w:t>
      </w:r>
      <w:r w:rsidRPr="00933DDC">
        <w:rPr>
          <w:rFonts w:cstheme="minorHAnsi"/>
          <w:sz w:val="20"/>
          <w:szCs w:val="20"/>
        </w:rPr>
        <w:lastRenderedPageBreak/>
        <w:t>Supplied Price Sheet.  If a Bidder leaves the unit price column blank, it shall be considered that the Bidder provided no Quote for that price line item.</w:t>
      </w:r>
    </w:p>
    <w:p w14:paraId="18BF0DEB" w14:textId="77777777" w:rsidR="003D5F22" w:rsidRDefault="003D5F22" w:rsidP="003D5F22">
      <w:pPr>
        <w:spacing w:after="0" w:line="240" w:lineRule="auto"/>
        <w:ind w:left="720"/>
        <w:jc w:val="both"/>
        <w:rPr>
          <w:rFonts w:cstheme="minorHAnsi"/>
          <w:sz w:val="20"/>
          <w:szCs w:val="20"/>
        </w:rPr>
      </w:pPr>
    </w:p>
    <w:p w14:paraId="470260F6" w14:textId="77777777" w:rsidR="003D5F22" w:rsidRPr="0084189F" w:rsidRDefault="003D5F22" w:rsidP="00445137">
      <w:pPr>
        <w:spacing w:after="0" w:line="240" w:lineRule="auto"/>
        <w:jc w:val="both"/>
        <w:rPr>
          <w:rFonts w:cstheme="minorHAnsi"/>
          <w:sz w:val="20"/>
          <w:szCs w:val="20"/>
        </w:rPr>
      </w:pPr>
    </w:p>
    <w:p w14:paraId="49F1AB1A" w14:textId="77777777" w:rsidR="00C94360" w:rsidRPr="00111CB8" w:rsidRDefault="00C94360" w:rsidP="00996923">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573DDEA8" w14:textId="77777777" w:rsidR="00F05E5E" w:rsidRPr="0084189F" w:rsidRDefault="00F05E5E" w:rsidP="00996923">
      <w:pPr>
        <w:spacing w:after="0" w:line="240" w:lineRule="auto"/>
        <w:jc w:val="both"/>
        <w:rPr>
          <w:sz w:val="20"/>
          <w:szCs w:val="20"/>
          <w:highlight w:val="green"/>
        </w:rPr>
      </w:pPr>
    </w:p>
    <w:p w14:paraId="7B93C78B" w14:textId="77777777" w:rsidR="004A4D37" w:rsidRPr="0084189F" w:rsidRDefault="004A4D37" w:rsidP="00996923">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F5B0AA4" w14:textId="77777777" w:rsidR="00975069" w:rsidRPr="0084189F" w:rsidRDefault="00975069" w:rsidP="00996923">
      <w:pPr>
        <w:spacing w:after="0" w:line="240" w:lineRule="auto"/>
        <w:jc w:val="both"/>
        <w:rPr>
          <w:sz w:val="20"/>
          <w:szCs w:val="20"/>
        </w:rPr>
      </w:pPr>
    </w:p>
    <w:p w14:paraId="12B42C31" w14:textId="77777777" w:rsidR="004A4D37" w:rsidRPr="0084189F" w:rsidRDefault="004A4D37" w:rsidP="00996923">
      <w:pPr>
        <w:pStyle w:val="Heading3"/>
      </w:pPr>
      <w:bookmarkStart w:id="85" w:name="_Toc146707937"/>
      <w:r w:rsidRPr="0084189F">
        <w:t>USE OF “NO BID” VERSUS “NO CHARGE” ON THE STATE-SUPPLIED PRICE SHEET</w:t>
      </w:r>
      <w:bookmarkEnd w:id="85"/>
    </w:p>
    <w:p w14:paraId="25101BF5" w14:textId="77777777" w:rsidR="004A4D37" w:rsidRPr="0084189F" w:rsidRDefault="004A4D37" w:rsidP="00996923">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760D5CC5" w14:textId="77777777" w:rsidR="00F944FD" w:rsidRPr="0084189F" w:rsidRDefault="00F944FD" w:rsidP="00996923">
      <w:pPr>
        <w:spacing w:after="0" w:line="240" w:lineRule="auto"/>
        <w:jc w:val="both"/>
        <w:rPr>
          <w:rFonts w:cstheme="minorHAnsi"/>
          <w:sz w:val="20"/>
          <w:szCs w:val="20"/>
        </w:rPr>
      </w:pPr>
    </w:p>
    <w:p w14:paraId="79ACD871" w14:textId="77777777" w:rsidR="00F944FD" w:rsidRPr="0084189F" w:rsidRDefault="00F944FD" w:rsidP="00996923">
      <w:pPr>
        <w:pStyle w:val="Heading2"/>
        <w:jc w:val="both"/>
        <w:rPr>
          <w:rFonts w:eastAsia="MS Mincho"/>
        </w:rPr>
      </w:pPr>
      <w:bookmarkStart w:id="86" w:name="_Toc146707938"/>
      <w:r w:rsidRPr="0084189F">
        <w:rPr>
          <w:rFonts w:eastAsia="MS Mincho"/>
        </w:rPr>
        <w:t>ORAL PRESENTATIONS</w:t>
      </w:r>
      <w:bookmarkEnd w:id="86"/>
    </w:p>
    <w:p w14:paraId="76F85006" w14:textId="77777777" w:rsidR="00C83388" w:rsidRDefault="004B7059" w:rsidP="00996923">
      <w:pPr>
        <w:spacing w:after="0" w:line="240" w:lineRule="auto"/>
        <w:jc w:val="both"/>
        <w:rPr>
          <w:sz w:val="20"/>
          <w:szCs w:val="20"/>
        </w:rPr>
      </w:pPr>
      <w:r>
        <w:rPr>
          <w:sz w:val="20"/>
          <w:szCs w:val="20"/>
        </w:rPr>
        <w:t>Not applicable to this procurement.</w:t>
      </w:r>
    </w:p>
    <w:p w14:paraId="2F22E274" w14:textId="77777777" w:rsidR="004B7059" w:rsidRDefault="004B7059" w:rsidP="0084189F">
      <w:pPr>
        <w:spacing w:after="0" w:line="240" w:lineRule="auto"/>
        <w:rPr>
          <w:sz w:val="20"/>
          <w:szCs w:val="20"/>
        </w:rPr>
      </w:pPr>
    </w:p>
    <w:p w14:paraId="685641BF" w14:textId="77777777" w:rsidR="004B7059" w:rsidRDefault="004B7059" w:rsidP="0084189F">
      <w:pPr>
        <w:spacing w:after="0" w:line="240" w:lineRule="auto"/>
        <w:rPr>
          <w:sz w:val="20"/>
          <w:szCs w:val="20"/>
        </w:rPr>
      </w:pPr>
    </w:p>
    <w:p w14:paraId="502532C6" w14:textId="77777777" w:rsidR="004B7059" w:rsidRDefault="004B7059" w:rsidP="0084189F">
      <w:pPr>
        <w:spacing w:after="0" w:line="240" w:lineRule="auto"/>
        <w:rPr>
          <w:sz w:val="20"/>
          <w:szCs w:val="20"/>
        </w:rPr>
      </w:pPr>
    </w:p>
    <w:p w14:paraId="3E19AF78" w14:textId="77777777" w:rsidR="004B7059" w:rsidRDefault="004B7059" w:rsidP="0084189F">
      <w:pPr>
        <w:spacing w:after="0" w:line="240" w:lineRule="auto"/>
        <w:rPr>
          <w:sz w:val="20"/>
          <w:szCs w:val="20"/>
        </w:rPr>
      </w:pPr>
    </w:p>
    <w:p w14:paraId="7A6D6AC1" w14:textId="77777777" w:rsidR="004B7059" w:rsidRDefault="004B7059" w:rsidP="0084189F">
      <w:pPr>
        <w:spacing w:after="0" w:line="240" w:lineRule="auto"/>
        <w:rPr>
          <w:sz w:val="20"/>
          <w:szCs w:val="20"/>
        </w:rPr>
      </w:pPr>
    </w:p>
    <w:p w14:paraId="52A557FC" w14:textId="77777777" w:rsidR="004B7059" w:rsidRDefault="004B7059" w:rsidP="0084189F">
      <w:pPr>
        <w:spacing w:after="0" w:line="240" w:lineRule="auto"/>
        <w:rPr>
          <w:sz w:val="20"/>
          <w:szCs w:val="20"/>
        </w:rPr>
      </w:pPr>
    </w:p>
    <w:p w14:paraId="2C2D51B7" w14:textId="77777777" w:rsidR="004B7059" w:rsidRDefault="004B7059" w:rsidP="0084189F">
      <w:pPr>
        <w:spacing w:after="0" w:line="240" w:lineRule="auto"/>
        <w:rPr>
          <w:sz w:val="20"/>
          <w:szCs w:val="20"/>
        </w:rPr>
      </w:pPr>
    </w:p>
    <w:p w14:paraId="61A493EC" w14:textId="77777777" w:rsidR="004B7059" w:rsidRDefault="004B7059" w:rsidP="0084189F">
      <w:pPr>
        <w:spacing w:after="0" w:line="240" w:lineRule="auto"/>
        <w:rPr>
          <w:sz w:val="20"/>
          <w:szCs w:val="20"/>
        </w:rPr>
      </w:pPr>
    </w:p>
    <w:p w14:paraId="082D0D6C" w14:textId="77777777" w:rsidR="00240377" w:rsidRDefault="00240377" w:rsidP="0084189F">
      <w:pPr>
        <w:spacing w:after="0" w:line="240" w:lineRule="auto"/>
        <w:rPr>
          <w:sz w:val="20"/>
          <w:szCs w:val="20"/>
        </w:rPr>
      </w:pPr>
    </w:p>
    <w:p w14:paraId="43688E73" w14:textId="77777777" w:rsidR="00240377" w:rsidRDefault="00240377" w:rsidP="0084189F">
      <w:pPr>
        <w:spacing w:after="0" w:line="240" w:lineRule="auto"/>
        <w:rPr>
          <w:sz w:val="20"/>
          <w:szCs w:val="20"/>
        </w:rPr>
      </w:pPr>
    </w:p>
    <w:p w14:paraId="1D2D9DAF" w14:textId="77777777" w:rsidR="00240377" w:rsidRDefault="00240377" w:rsidP="0084189F">
      <w:pPr>
        <w:spacing w:after="0" w:line="240" w:lineRule="auto"/>
        <w:rPr>
          <w:sz w:val="20"/>
          <w:szCs w:val="20"/>
        </w:rPr>
      </w:pPr>
    </w:p>
    <w:p w14:paraId="7A06F61F" w14:textId="77777777" w:rsidR="00240377" w:rsidRDefault="00240377" w:rsidP="0084189F">
      <w:pPr>
        <w:spacing w:after="0" w:line="240" w:lineRule="auto"/>
        <w:rPr>
          <w:sz w:val="20"/>
          <w:szCs w:val="20"/>
        </w:rPr>
      </w:pPr>
    </w:p>
    <w:p w14:paraId="781D0243" w14:textId="77777777" w:rsidR="00240377" w:rsidRDefault="00240377" w:rsidP="0084189F">
      <w:pPr>
        <w:spacing w:after="0" w:line="240" w:lineRule="auto"/>
        <w:rPr>
          <w:sz w:val="20"/>
          <w:szCs w:val="20"/>
        </w:rPr>
      </w:pPr>
    </w:p>
    <w:p w14:paraId="0BECC00D" w14:textId="77777777" w:rsidR="00240377" w:rsidRDefault="00240377" w:rsidP="0084189F">
      <w:pPr>
        <w:spacing w:after="0" w:line="240" w:lineRule="auto"/>
        <w:rPr>
          <w:sz w:val="20"/>
          <w:szCs w:val="20"/>
        </w:rPr>
      </w:pPr>
    </w:p>
    <w:p w14:paraId="14906201" w14:textId="77777777" w:rsidR="00240377" w:rsidRDefault="00240377" w:rsidP="0084189F">
      <w:pPr>
        <w:spacing w:after="0" w:line="240" w:lineRule="auto"/>
        <w:rPr>
          <w:sz w:val="20"/>
          <w:szCs w:val="20"/>
        </w:rPr>
      </w:pPr>
    </w:p>
    <w:p w14:paraId="020C8B72" w14:textId="77777777" w:rsidR="00240377" w:rsidRDefault="00240377" w:rsidP="0084189F">
      <w:pPr>
        <w:spacing w:after="0" w:line="240" w:lineRule="auto"/>
        <w:rPr>
          <w:sz w:val="20"/>
          <w:szCs w:val="20"/>
        </w:rPr>
      </w:pPr>
    </w:p>
    <w:p w14:paraId="364E480A" w14:textId="77777777" w:rsidR="00240377" w:rsidRDefault="00240377" w:rsidP="0084189F">
      <w:pPr>
        <w:spacing w:after="0" w:line="240" w:lineRule="auto"/>
        <w:rPr>
          <w:sz w:val="20"/>
          <w:szCs w:val="20"/>
        </w:rPr>
      </w:pPr>
    </w:p>
    <w:p w14:paraId="742E873E" w14:textId="77777777" w:rsidR="00240377" w:rsidRDefault="00240377" w:rsidP="0084189F">
      <w:pPr>
        <w:spacing w:after="0" w:line="240" w:lineRule="auto"/>
        <w:rPr>
          <w:sz w:val="20"/>
          <w:szCs w:val="20"/>
        </w:rPr>
      </w:pPr>
    </w:p>
    <w:p w14:paraId="38073DAD" w14:textId="77777777" w:rsidR="00240377" w:rsidRDefault="00240377" w:rsidP="0084189F">
      <w:pPr>
        <w:spacing w:after="0" w:line="240" w:lineRule="auto"/>
        <w:rPr>
          <w:sz w:val="20"/>
          <w:szCs w:val="20"/>
        </w:rPr>
      </w:pPr>
    </w:p>
    <w:p w14:paraId="08D5DBE9" w14:textId="4C3AD1AC" w:rsidR="00240377" w:rsidRDefault="00240377" w:rsidP="0084189F">
      <w:pPr>
        <w:spacing w:after="0" w:line="240" w:lineRule="auto"/>
        <w:rPr>
          <w:sz w:val="20"/>
          <w:szCs w:val="20"/>
        </w:rPr>
      </w:pPr>
    </w:p>
    <w:p w14:paraId="078A8A08" w14:textId="2BC9239D" w:rsidR="00153B9E" w:rsidRDefault="00153B9E" w:rsidP="0084189F">
      <w:pPr>
        <w:spacing w:after="0" w:line="240" w:lineRule="auto"/>
        <w:rPr>
          <w:sz w:val="20"/>
          <w:szCs w:val="20"/>
        </w:rPr>
      </w:pPr>
    </w:p>
    <w:p w14:paraId="5E67FC26" w14:textId="2BB5DC00" w:rsidR="00153B9E" w:rsidRDefault="00153B9E" w:rsidP="0084189F">
      <w:pPr>
        <w:spacing w:after="0" w:line="240" w:lineRule="auto"/>
        <w:rPr>
          <w:sz w:val="20"/>
          <w:szCs w:val="20"/>
        </w:rPr>
      </w:pPr>
    </w:p>
    <w:p w14:paraId="7AC5A3F8" w14:textId="510E9752" w:rsidR="00153B9E" w:rsidRDefault="00153B9E" w:rsidP="0084189F">
      <w:pPr>
        <w:spacing w:after="0" w:line="240" w:lineRule="auto"/>
        <w:rPr>
          <w:sz w:val="20"/>
          <w:szCs w:val="20"/>
        </w:rPr>
      </w:pPr>
    </w:p>
    <w:p w14:paraId="37D01688" w14:textId="24937984" w:rsidR="00153B9E" w:rsidRDefault="00153B9E" w:rsidP="0084189F">
      <w:pPr>
        <w:spacing w:after="0" w:line="240" w:lineRule="auto"/>
        <w:rPr>
          <w:sz w:val="20"/>
          <w:szCs w:val="20"/>
        </w:rPr>
      </w:pPr>
    </w:p>
    <w:p w14:paraId="48A983C3" w14:textId="2F36016C" w:rsidR="00153B9E" w:rsidRDefault="00153B9E" w:rsidP="0084189F">
      <w:pPr>
        <w:spacing w:after="0" w:line="240" w:lineRule="auto"/>
        <w:rPr>
          <w:sz w:val="20"/>
          <w:szCs w:val="20"/>
        </w:rPr>
      </w:pPr>
    </w:p>
    <w:p w14:paraId="45E16746" w14:textId="06AB12CC" w:rsidR="00F51E21" w:rsidRDefault="00F51E21" w:rsidP="0084189F">
      <w:pPr>
        <w:spacing w:after="0" w:line="240" w:lineRule="auto"/>
        <w:rPr>
          <w:sz w:val="20"/>
          <w:szCs w:val="20"/>
        </w:rPr>
      </w:pPr>
    </w:p>
    <w:p w14:paraId="6BFCC6D1" w14:textId="09AA7C2A" w:rsidR="00F51E21" w:rsidRDefault="00F51E21" w:rsidP="0084189F">
      <w:pPr>
        <w:spacing w:after="0" w:line="240" w:lineRule="auto"/>
        <w:rPr>
          <w:sz w:val="20"/>
          <w:szCs w:val="20"/>
        </w:rPr>
      </w:pPr>
    </w:p>
    <w:p w14:paraId="6C6A0722" w14:textId="252387B7" w:rsidR="00F51E21" w:rsidRDefault="00F51E21" w:rsidP="0084189F">
      <w:pPr>
        <w:spacing w:after="0" w:line="240" w:lineRule="auto"/>
        <w:rPr>
          <w:sz w:val="20"/>
          <w:szCs w:val="20"/>
        </w:rPr>
      </w:pPr>
    </w:p>
    <w:p w14:paraId="5F1A3E23" w14:textId="7719C0D9" w:rsidR="00F51E21" w:rsidRDefault="00F51E21" w:rsidP="0084189F">
      <w:pPr>
        <w:spacing w:after="0" w:line="240" w:lineRule="auto"/>
        <w:rPr>
          <w:sz w:val="20"/>
          <w:szCs w:val="20"/>
        </w:rPr>
      </w:pPr>
    </w:p>
    <w:p w14:paraId="32083E84" w14:textId="71213E93" w:rsidR="00F51E21" w:rsidRDefault="00F51E21" w:rsidP="0084189F">
      <w:pPr>
        <w:spacing w:after="0" w:line="240" w:lineRule="auto"/>
        <w:rPr>
          <w:sz w:val="20"/>
          <w:szCs w:val="20"/>
        </w:rPr>
      </w:pPr>
    </w:p>
    <w:p w14:paraId="236A81D8" w14:textId="2A14E32F" w:rsidR="00F51E21" w:rsidRDefault="00F51E21" w:rsidP="0084189F">
      <w:pPr>
        <w:spacing w:after="0" w:line="240" w:lineRule="auto"/>
        <w:rPr>
          <w:sz w:val="20"/>
          <w:szCs w:val="20"/>
        </w:rPr>
      </w:pPr>
    </w:p>
    <w:p w14:paraId="7E5C49C7" w14:textId="1711748F" w:rsidR="00F51E21" w:rsidRDefault="00F51E21" w:rsidP="0084189F">
      <w:pPr>
        <w:spacing w:after="0" w:line="240" w:lineRule="auto"/>
        <w:rPr>
          <w:sz w:val="20"/>
          <w:szCs w:val="20"/>
        </w:rPr>
      </w:pPr>
    </w:p>
    <w:p w14:paraId="13B154F0" w14:textId="615B9982" w:rsidR="00F51E21" w:rsidRDefault="00F51E21" w:rsidP="0084189F">
      <w:pPr>
        <w:spacing w:after="0" w:line="240" w:lineRule="auto"/>
        <w:rPr>
          <w:sz w:val="20"/>
          <w:szCs w:val="20"/>
        </w:rPr>
      </w:pPr>
    </w:p>
    <w:p w14:paraId="121D0B30" w14:textId="7813934C" w:rsidR="00F51E21" w:rsidRDefault="00F51E21" w:rsidP="0084189F">
      <w:pPr>
        <w:spacing w:after="0" w:line="240" w:lineRule="auto"/>
        <w:rPr>
          <w:sz w:val="20"/>
          <w:szCs w:val="20"/>
        </w:rPr>
      </w:pPr>
    </w:p>
    <w:p w14:paraId="2206C651" w14:textId="781D1607" w:rsidR="00F51E21" w:rsidRDefault="00F51E21" w:rsidP="0084189F">
      <w:pPr>
        <w:spacing w:after="0" w:line="240" w:lineRule="auto"/>
        <w:rPr>
          <w:sz w:val="20"/>
          <w:szCs w:val="20"/>
        </w:rPr>
      </w:pPr>
    </w:p>
    <w:p w14:paraId="0EE30341" w14:textId="40DED5FA" w:rsidR="00F51E21" w:rsidRDefault="00F51E21" w:rsidP="0084189F">
      <w:pPr>
        <w:spacing w:after="0" w:line="240" w:lineRule="auto"/>
        <w:rPr>
          <w:sz w:val="20"/>
          <w:szCs w:val="20"/>
        </w:rPr>
      </w:pPr>
    </w:p>
    <w:p w14:paraId="3FC3A872" w14:textId="2DE51750" w:rsidR="00F51E21" w:rsidRDefault="00F51E21" w:rsidP="0084189F">
      <w:pPr>
        <w:spacing w:after="0" w:line="240" w:lineRule="auto"/>
        <w:rPr>
          <w:sz w:val="20"/>
          <w:szCs w:val="20"/>
        </w:rPr>
      </w:pPr>
    </w:p>
    <w:p w14:paraId="48BC34C0" w14:textId="74380F63" w:rsidR="00F51E21" w:rsidRDefault="00F51E21" w:rsidP="0084189F">
      <w:pPr>
        <w:spacing w:after="0" w:line="240" w:lineRule="auto"/>
        <w:rPr>
          <w:sz w:val="20"/>
          <w:szCs w:val="20"/>
        </w:rPr>
      </w:pPr>
    </w:p>
    <w:p w14:paraId="25B34E7D" w14:textId="7F58DD43" w:rsidR="00F51E21" w:rsidRDefault="00F51E21" w:rsidP="0084189F">
      <w:pPr>
        <w:spacing w:after="0" w:line="240" w:lineRule="auto"/>
        <w:rPr>
          <w:sz w:val="20"/>
          <w:szCs w:val="20"/>
        </w:rPr>
      </w:pPr>
    </w:p>
    <w:p w14:paraId="0F2D423A" w14:textId="77777777" w:rsidR="00F51E21" w:rsidRDefault="00F51E21" w:rsidP="0084189F">
      <w:pPr>
        <w:spacing w:after="0" w:line="240" w:lineRule="auto"/>
        <w:rPr>
          <w:sz w:val="20"/>
          <w:szCs w:val="20"/>
        </w:rPr>
      </w:pPr>
    </w:p>
    <w:p w14:paraId="1AE22900" w14:textId="753E220C" w:rsidR="00DC1F04" w:rsidRDefault="00DC1F04" w:rsidP="0084189F">
      <w:pPr>
        <w:spacing w:after="0" w:line="240" w:lineRule="auto"/>
        <w:rPr>
          <w:sz w:val="20"/>
          <w:szCs w:val="20"/>
        </w:rPr>
      </w:pPr>
    </w:p>
    <w:p w14:paraId="0336077D" w14:textId="77777777" w:rsidR="00996923" w:rsidRPr="00996923" w:rsidRDefault="00996923" w:rsidP="00996923">
      <w:pPr>
        <w:widowControl w:val="0"/>
        <w:numPr>
          <w:ilvl w:val="0"/>
          <w:numId w:val="62"/>
        </w:numPr>
        <w:tabs>
          <w:tab w:val="num" w:pos="360"/>
          <w:tab w:val="left" w:pos="720"/>
        </w:tabs>
        <w:spacing w:after="0" w:line="240" w:lineRule="auto"/>
        <w:ind w:left="0" w:firstLine="0"/>
        <w:jc w:val="both"/>
        <w:outlineLvl w:val="0"/>
        <w:rPr>
          <w:rFonts w:eastAsiaTheme="majorEastAsia" w:cstheme="minorHAnsi"/>
          <w:b/>
          <w:spacing w:val="-5"/>
          <w:sz w:val="20"/>
          <w:szCs w:val="20"/>
          <w:u w:val="single"/>
        </w:rPr>
      </w:pPr>
      <w:bookmarkStart w:id="87" w:name="_Toc129073232"/>
      <w:bookmarkStart w:id="88" w:name="_Toc146707939"/>
      <w:bookmarkStart w:id="89" w:name="_Toc400531507"/>
      <w:bookmarkStart w:id="90" w:name="_Toc428533978"/>
      <w:bookmarkStart w:id="91" w:name="_Toc32310703"/>
      <w:r w:rsidRPr="00996923">
        <w:rPr>
          <w:rFonts w:eastAsiaTheme="majorEastAsia" w:cstheme="minorHAnsi"/>
          <w:b/>
          <w:spacing w:val="-5"/>
          <w:sz w:val="20"/>
          <w:szCs w:val="20"/>
          <w:u w:val="single"/>
        </w:rPr>
        <w:t>SCOPE OF WORK</w:t>
      </w:r>
      <w:bookmarkEnd w:id="87"/>
      <w:bookmarkEnd w:id="88"/>
    </w:p>
    <w:p w14:paraId="4ACA001B" w14:textId="77777777" w:rsidR="00996923" w:rsidRPr="00996923" w:rsidRDefault="00996923" w:rsidP="00996923">
      <w:pPr>
        <w:spacing w:after="0" w:line="240" w:lineRule="auto"/>
        <w:jc w:val="both"/>
        <w:rPr>
          <w:rFonts w:cstheme="minorHAnsi"/>
          <w:bCs/>
          <w:sz w:val="20"/>
          <w:szCs w:val="20"/>
        </w:rPr>
      </w:pPr>
      <w:r w:rsidRPr="00996923">
        <w:rPr>
          <w:rFonts w:cstheme="minorHAnsi"/>
          <w:bCs/>
          <w:sz w:val="20"/>
          <w:szCs w:val="20"/>
        </w:rPr>
        <w:t>The scope of work identified within this Bid Solicitation requires the Contractor to provide transport services for human remains to designated location as instructed by the Department of Health/Office of the Chief State Medical Examiner.</w:t>
      </w:r>
    </w:p>
    <w:p w14:paraId="4272E068" w14:textId="77777777" w:rsidR="00996923" w:rsidRPr="00996923" w:rsidRDefault="00996923" w:rsidP="00996923">
      <w:pPr>
        <w:autoSpaceDE w:val="0"/>
        <w:autoSpaceDN w:val="0"/>
        <w:adjustRightInd w:val="0"/>
        <w:spacing w:after="0" w:line="240" w:lineRule="auto"/>
        <w:rPr>
          <w:rFonts w:cstheme="minorHAnsi"/>
          <w:sz w:val="20"/>
          <w:szCs w:val="20"/>
        </w:rPr>
      </w:pPr>
    </w:p>
    <w:p w14:paraId="4C17C308" w14:textId="77777777" w:rsidR="00996923" w:rsidRPr="00996923" w:rsidRDefault="00996923" w:rsidP="00996923">
      <w:pPr>
        <w:keepNext/>
        <w:numPr>
          <w:ilvl w:val="1"/>
          <w:numId w:val="62"/>
        </w:numPr>
        <w:tabs>
          <w:tab w:val="num" w:pos="360"/>
          <w:tab w:val="left" w:pos="720"/>
        </w:tabs>
        <w:spacing w:after="0" w:line="240" w:lineRule="auto"/>
        <w:ind w:left="0" w:firstLine="0"/>
        <w:jc w:val="both"/>
        <w:outlineLvl w:val="1"/>
        <w:rPr>
          <w:rFonts w:eastAsia="Times New Roman" w:cstheme="minorHAnsi"/>
          <w:b/>
          <w:spacing w:val="-5"/>
          <w:sz w:val="20"/>
          <w:szCs w:val="20"/>
        </w:rPr>
      </w:pPr>
      <w:bookmarkStart w:id="92" w:name="_Toc129073234"/>
      <w:bookmarkStart w:id="93" w:name="_Toc146707940"/>
      <w:r w:rsidRPr="00996923">
        <w:rPr>
          <w:rFonts w:eastAsia="Times New Roman" w:cstheme="minorHAnsi"/>
          <w:b/>
          <w:spacing w:val="-5"/>
          <w:sz w:val="20"/>
          <w:szCs w:val="20"/>
        </w:rPr>
        <w:t>CONTRACTOR REQUIREMENTS</w:t>
      </w:r>
      <w:bookmarkEnd w:id="92"/>
      <w:bookmarkEnd w:id="93"/>
    </w:p>
    <w:p w14:paraId="46A1EE29"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following requirements apply to all Contractors and its personnel who perform work under this Contract. </w:t>
      </w:r>
    </w:p>
    <w:p w14:paraId="4D3A7615" w14:textId="77777777" w:rsidR="00996923" w:rsidRPr="00996923" w:rsidRDefault="00996923" w:rsidP="00996923">
      <w:pPr>
        <w:spacing w:after="0" w:line="240" w:lineRule="auto"/>
        <w:jc w:val="both"/>
        <w:rPr>
          <w:rFonts w:cstheme="minorHAnsi"/>
          <w:sz w:val="20"/>
          <w:szCs w:val="20"/>
        </w:rPr>
      </w:pPr>
    </w:p>
    <w:p w14:paraId="56D0DFA4" w14:textId="77777777" w:rsidR="00996923" w:rsidRPr="00996923" w:rsidRDefault="00996923" w:rsidP="00996923">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94" w:name="_Toc129073235"/>
      <w:bookmarkStart w:id="95" w:name="_Toc146707941"/>
      <w:r w:rsidRPr="00996923">
        <w:rPr>
          <w:rFonts w:eastAsia="MS Mincho" w:cstheme="minorHAnsi"/>
          <w:b/>
          <w:bCs/>
          <w:caps/>
          <w:spacing w:val="-5"/>
          <w:sz w:val="20"/>
          <w:szCs w:val="20"/>
        </w:rPr>
        <w:t>ORIENTATION/TRAINING</w:t>
      </w:r>
      <w:bookmarkEnd w:id="94"/>
      <w:bookmarkEnd w:id="95"/>
    </w:p>
    <w:p w14:paraId="26207284" w14:textId="77777777" w:rsidR="00996923" w:rsidRDefault="00996923" w:rsidP="00996923">
      <w:pPr>
        <w:spacing w:after="0" w:line="240" w:lineRule="auto"/>
        <w:jc w:val="both"/>
        <w:rPr>
          <w:rFonts w:cstheme="minorHAnsi"/>
          <w:sz w:val="20"/>
          <w:szCs w:val="20"/>
        </w:rPr>
      </w:pPr>
      <w:r w:rsidRPr="00996923">
        <w:rPr>
          <w:rFonts w:cstheme="minorHAnsi"/>
          <w:sz w:val="20"/>
          <w:szCs w:val="20"/>
        </w:rPr>
        <w:t>The Contractor and its employees shall attend a three (3) hour Orientation Workshop, developed by the Office of the Chief State Medical Examiner (OCSME) and training on the Case Management System. This Orientation Workshop shall outline the proper procedures for the forensic removal and transport of cases that fall under the jurisdiction of the OCSME. This orientation shall be provided at the beginning of the Contract and periodically during the Contract period for new hires or remedial training for current staff</w:t>
      </w:r>
      <w:r>
        <w:rPr>
          <w:rFonts w:cstheme="minorHAnsi"/>
          <w:sz w:val="20"/>
          <w:szCs w:val="20"/>
        </w:rPr>
        <w:t>, at no charge to the State.</w:t>
      </w:r>
      <w:r w:rsidRPr="00996923">
        <w:rPr>
          <w:rFonts w:cstheme="minorHAnsi"/>
          <w:sz w:val="20"/>
          <w:szCs w:val="20"/>
        </w:rPr>
        <w:t xml:space="preserve"> </w:t>
      </w:r>
      <w:r>
        <w:rPr>
          <w:rFonts w:cstheme="minorHAnsi"/>
          <w:sz w:val="20"/>
          <w:szCs w:val="20"/>
        </w:rPr>
        <w:t>Th</w:t>
      </w:r>
      <w:r w:rsidRPr="00996923">
        <w:rPr>
          <w:rFonts w:cstheme="minorHAnsi"/>
          <w:sz w:val="20"/>
          <w:szCs w:val="20"/>
        </w:rPr>
        <w:t>e Contractor and its personnel shall be trained and shall utilize the OCSME Case Management System (CMS) of logging in all remains transported to the Regional Medical Examiner’s Office and associated items (i.e. hospital charts, blood, and x-rays). All information will be entered at the Regional Medical Examiner’s Office. The CMS training will be organized with the Orientation Workshops.</w:t>
      </w:r>
    </w:p>
    <w:p w14:paraId="45D606EC" w14:textId="77777777" w:rsidR="00996923" w:rsidRPr="00996923" w:rsidRDefault="00996923" w:rsidP="00996923">
      <w:pPr>
        <w:spacing w:after="0" w:line="240" w:lineRule="auto"/>
        <w:jc w:val="both"/>
        <w:rPr>
          <w:rFonts w:cstheme="minorHAnsi"/>
          <w:sz w:val="20"/>
          <w:szCs w:val="20"/>
        </w:rPr>
      </w:pPr>
    </w:p>
    <w:p w14:paraId="3ED464D3"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shall provide and be responsible for all costs in order for personnel to complete 10 hour online training of OSHA, within 60 days for each new hire start date; and the Contractor shall provide its personnel proper personal protection equipment and abide by OSHA/PEOSHA requirements. </w:t>
      </w:r>
      <w:hyperlink r:id="rId38" w:history="1">
        <w:r w:rsidRPr="00996923">
          <w:rPr>
            <w:rFonts w:cstheme="minorHAnsi"/>
            <w:color w:val="0000FF"/>
            <w:sz w:val="20"/>
            <w:szCs w:val="20"/>
            <w:u w:val="single"/>
          </w:rPr>
          <w:t>OSHA 10-Hour Training Courses | OSHA Education Center</w:t>
        </w:r>
      </w:hyperlink>
      <w:r w:rsidRPr="00996923">
        <w:rPr>
          <w:rFonts w:cstheme="minorHAnsi"/>
          <w:sz w:val="20"/>
          <w:szCs w:val="20"/>
        </w:rPr>
        <w:t>.</w:t>
      </w:r>
    </w:p>
    <w:p w14:paraId="752CCB5D" w14:textId="77777777" w:rsidR="00996923" w:rsidRPr="00996923" w:rsidRDefault="00996923" w:rsidP="00996923">
      <w:pPr>
        <w:spacing w:after="0" w:line="240" w:lineRule="auto"/>
        <w:jc w:val="both"/>
        <w:rPr>
          <w:rFonts w:cstheme="minorHAnsi"/>
          <w:sz w:val="20"/>
          <w:szCs w:val="20"/>
        </w:rPr>
      </w:pPr>
    </w:p>
    <w:p w14:paraId="5282B162" w14:textId="19567405"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and its personnel shall be in compliance with all OSHA/PEOSHA training requirements.  The Contractor shall maintain records of employee compliance with all </w:t>
      </w:r>
      <w:r w:rsidR="00B01E74" w:rsidRPr="00996923">
        <w:rPr>
          <w:rFonts w:cstheme="minorHAnsi"/>
          <w:sz w:val="20"/>
          <w:szCs w:val="20"/>
        </w:rPr>
        <w:t>trai</w:t>
      </w:r>
      <w:r w:rsidR="00B01E74">
        <w:rPr>
          <w:rFonts w:cstheme="minorHAnsi"/>
          <w:sz w:val="20"/>
          <w:szCs w:val="20"/>
        </w:rPr>
        <w:t>ni</w:t>
      </w:r>
      <w:r w:rsidR="00B01E74" w:rsidRPr="00996923">
        <w:rPr>
          <w:rFonts w:cstheme="minorHAnsi"/>
          <w:sz w:val="20"/>
          <w:szCs w:val="20"/>
        </w:rPr>
        <w:t>ngs during</w:t>
      </w:r>
      <w:r w:rsidR="00A61DF2">
        <w:rPr>
          <w:rFonts w:cstheme="minorHAnsi"/>
          <w:sz w:val="20"/>
          <w:szCs w:val="20"/>
        </w:rPr>
        <w:t xml:space="preserve"> the term of the Contract and</w:t>
      </w:r>
      <w:r w:rsidRPr="00996923">
        <w:rPr>
          <w:rFonts w:cstheme="minorHAnsi"/>
          <w:sz w:val="20"/>
          <w:szCs w:val="20"/>
        </w:rPr>
        <w:t xml:space="preserve"> for six (6) months after contract expiration; the records shall be made available upon request by the SCM or authorized personnel to the OCSME for inspection.</w:t>
      </w:r>
    </w:p>
    <w:p w14:paraId="7ADBED84" w14:textId="77777777" w:rsidR="00996923" w:rsidRPr="00996923" w:rsidRDefault="00996923" w:rsidP="00996923">
      <w:pPr>
        <w:spacing w:after="0" w:line="240" w:lineRule="auto"/>
        <w:jc w:val="both"/>
        <w:rPr>
          <w:rFonts w:cstheme="minorHAnsi"/>
          <w:sz w:val="20"/>
          <w:szCs w:val="20"/>
        </w:rPr>
      </w:pPr>
    </w:p>
    <w:p w14:paraId="6233D6E3" w14:textId="77777777" w:rsidR="00996923" w:rsidRPr="00996923" w:rsidRDefault="00996923" w:rsidP="00996923">
      <w:pPr>
        <w:spacing w:after="0" w:line="240" w:lineRule="auto"/>
        <w:jc w:val="both"/>
        <w:rPr>
          <w:rFonts w:cstheme="minorHAnsi"/>
          <w:sz w:val="20"/>
          <w:szCs w:val="20"/>
        </w:rPr>
      </w:pPr>
      <w:r w:rsidRPr="00996923">
        <w:rPr>
          <w:rFonts w:cstheme="minorHAnsi"/>
          <w:sz w:val="20"/>
          <w:szCs w:val="20"/>
        </w:rPr>
        <w:t>The Contractor and its personnel must have a valid driver’s license and be physically able to do their assigned work free of drug and/or alcohol abuse. The State reserves the right to drug and/or alcohol test personnel who drive for the purpose of this contract at any time and Contractor shall ensure employee’s timely and complete compliance with any such testing requested by the State.</w:t>
      </w:r>
    </w:p>
    <w:p w14:paraId="79C7BF11" w14:textId="77777777" w:rsidR="00996923" w:rsidRPr="00996923" w:rsidRDefault="00996923" w:rsidP="00996923">
      <w:pPr>
        <w:autoSpaceDE w:val="0"/>
        <w:autoSpaceDN w:val="0"/>
        <w:adjustRightInd w:val="0"/>
        <w:spacing w:after="0" w:line="240" w:lineRule="auto"/>
        <w:rPr>
          <w:rFonts w:cstheme="minorHAnsi"/>
          <w:b/>
          <w:color w:val="000000"/>
          <w:sz w:val="20"/>
          <w:szCs w:val="20"/>
        </w:rPr>
      </w:pPr>
    </w:p>
    <w:p w14:paraId="7EF9F1FF" w14:textId="77777777" w:rsidR="00996923" w:rsidRPr="00996923" w:rsidRDefault="00996923" w:rsidP="00996923">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96" w:name="_Toc129073236"/>
      <w:bookmarkStart w:id="97" w:name="_Toc146707942"/>
      <w:r w:rsidRPr="00996923">
        <w:rPr>
          <w:rFonts w:eastAsia="MS Mincho" w:cstheme="minorHAnsi"/>
          <w:b/>
          <w:bCs/>
          <w:caps/>
          <w:spacing w:val="-5"/>
          <w:sz w:val="20"/>
          <w:szCs w:val="20"/>
        </w:rPr>
        <w:t>SITE VISIT</w:t>
      </w:r>
      <w:bookmarkEnd w:id="96"/>
      <w:bookmarkEnd w:id="97"/>
    </w:p>
    <w:p w14:paraId="55C5C988" w14:textId="0B1835BA" w:rsidR="00996923" w:rsidRPr="00996923" w:rsidRDefault="00996923" w:rsidP="00996923">
      <w:pPr>
        <w:spacing w:after="0" w:line="240" w:lineRule="auto"/>
        <w:jc w:val="both"/>
        <w:rPr>
          <w:rFonts w:cstheme="minorHAnsi"/>
          <w:sz w:val="20"/>
          <w:szCs w:val="20"/>
        </w:rPr>
      </w:pPr>
      <w:r w:rsidRPr="00996923">
        <w:rPr>
          <w:rFonts w:cstheme="minorHAnsi"/>
          <w:sz w:val="20"/>
          <w:szCs w:val="20"/>
        </w:rPr>
        <w:t>Within 14 business days of Contract award, the Contractor s</w:t>
      </w:r>
      <w:r w:rsidR="0039502D">
        <w:rPr>
          <w:rFonts w:cstheme="minorHAnsi"/>
          <w:sz w:val="20"/>
          <w:szCs w:val="20"/>
        </w:rPr>
        <w:t>hall be required to schedule a Site V</w:t>
      </w:r>
      <w:r w:rsidRPr="00996923">
        <w:rPr>
          <w:rFonts w:cstheme="minorHAnsi"/>
          <w:sz w:val="20"/>
          <w:szCs w:val="20"/>
        </w:rPr>
        <w:t>isit at each medical examiner’s office with the State Contract Manager. The Contractor shall be required to visit as many medical examiner’s offices as requested by the State Contract Manager.</w:t>
      </w:r>
    </w:p>
    <w:p w14:paraId="1FD15707" w14:textId="77777777" w:rsidR="00996923" w:rsidRPr="00996923" w:rsidRDefault="00996923" w:rsidP="00996923">
      <w:pPr>
        <w:spacing w:after="0" w:line="240" w:lineRule="auto"/>
        <w:rPr>
          <w:rFonts w:cstheme="minorHAnsi"/>
          <w:sz w:val="20"/>
          <w:szCs w:val="20"/>
        </w:rPr>
      </w:pPr>
    </w:p>
    <w:p w14:paraId="3D045B3E" w14:textId="77777777" w:rsidR="00996923" w:rsidRPr="00996923" w:rsidRDefault="00996923" w:rsidP="00996923">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98" w:name="_Toc129073237"/>
      <w:bookmarkStart w:id="99" w:name="_Toc146707943"/>
      <w:r w:rsidRPr="00996923">
        <w:rPr>
          <w:rFonts w:eastAsia="MS Mincho" w:cstheme="minorHAnsi"/>
          <w:b/>
          <w:bCs/>
          <w:caps/>
          <w:spacing w:val="-5"/>
          <w:sz w:val="20"/>
          <w:szCs w:val="20"/>
        </w:rPr>
        <w:t>AVAILABILITY/COMMUNICATION</w:t>
      </w:r>
      <w:bookmarkEnd w:id="98"/>
      <w:bookmarkEnd w:id="99"/>
    </w:p>
    <w:p w14:paraId="6B2D4019"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shall be available twenty-four (24) hours per day, seven (7) days per week, and fifty-two (52) weeks of the year regardless of any adverse conditions. </w:t>
      </w:r>
    </w:p>
    <w:p w14:paraId="4200F279" w14:textId="77777777" w:rsidR="007A66C0" w:rsidRPr="00996923" w:rsidRDefault="007A66C0" w:rsidP="00996923">
      <w:pPr>
        <w:spacing w:after="0" w:line="240" w:lineRule="auto"/>
        <w:jc w:val="both"/>
        <w:rPr>
          <w:rFonts w:cstheme="minorHAnsi"/>
          <w:sz w:val="20"/>
          <w:szCs w:val="20"/>
        </w:rPr>
      </w:pPr>
    </w:p>
    <w:p w14:paraId="3962DB4F"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shall provide the following: at least one (1) main primary telephone number and at least one (1) backup telephone number that shall be answered by an operator or staff member 24 hours a day. The Contractor shall be able to handle multiple concurrent service calls, must respond/call back within 15 minutes, either directly or by another approved removal service (subcontractor). </w:t>
      </w:r>
    </w:p>
    <w:p w14:paraId="208426E4" w14:textId="77777777" w:rsidR="007A66C0" w:rsidRPr="00996923" w:rsidRDefault="007A66C0" w:rsidP="00996923">
      <w:pPr>
        <w:spacing w:after="0" w:line="240" w:lineRule="auto"/>
        <w:jc w:val="both"/>
        <w:rPr>
          <w:rFonts w:cstheme="minorHAnsi"/>
          <w:sz w:val="20"/>
          <w:szCs w:val="20"/>
        </w:rPr>
      </w:pPr>
    </w:p>
    <w:p w14:paraId="08D4AD5B" w14:textId="77777777" w:rsidR="00996923" w:rsidRPr="00996923" w:rsidRDefault="00996923" w:rsidP="00996923">
      <w:pPr>
        <w:spacing w:after="0" w:line="240" w:lineRule="auto"/>
        <w:jc w:val="both"/>
        <w:rPr>
          <w:rFonts w:cstheme="minorHAnsi"/>
          <w:sz w:val="20"/>
          <w:szCs w:val="20"/>
        </w:rPr>
      </w:pPr>
      <w:r w:rsidRPr="00996923">
        <w:rPr>
          <w:rFonts w:cstheme="minorHAnsi"/>
          <w:sz w:val="20"/>
          <w:szCs w:val="20"/>
        </w:rPr>
        <w:t>The Contractor shall be able to communicate through electronic means (i.e. internet, email, smart phones devices, and SMS text messages).</w:t>
      </w:r>
    </w:p>
    <w:p w14:paraId="620B3C32" w14:textId="77777777" w:rsidR="00996923" w:rsidRPr="00996923" w:rsidRDefault="00996923" w:rsidP="00996923">
      <w:pPr>
        <w:autoSpaceDE w:val="0"/>
        <w:autoSpaceDN w:val="0"/>
        <w:adjustRightInd w:val="0"/>
        <w:spacing w:after="0" w:line="240" w:lineRule="auto"/>
        <w:jc w:val="both"/>
        <w:rPr>
          <w:rFonts w:cstheme="minorHAnsi"/>
          <w:color w:val="000000"/>
          <w:sz w:val="20"/>
          <w:szCs w:val="20"/>
          <w:highlight w:val="green"/>
        </w:rPr>
      </w:pPr>
    </w:p>
    <w:p w14:paraId="64113695" w14:textId="77777777" w:rsidR="00996923" w:rsidRPr="00996923" w:rsidRDefault="00996923" w:rsidP="007A66C0">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00" w:name="_Toc129073238"/>
      <w:bookmarkStart w:id="101" w:name="_Toc146707944"/>
      <w:r w:rsidRPr="00996923">
        <w:rPr>
          <w:rFonts w:eastAsia="MS Mincho" w:cstheme="minorHAnsi"/>
          <w:b/>
          <w:bCs/>
          <w:caps/>
          <w:spacing w:val="-5"/>
          <w:sz w:val="20"/>
          <w:szCs w:val="20"/>
        </w:rPr>
        <w:t>PERSONNEL/ADMINISTRATIVE</w:t>
      </w:r>
      <w:bookmarkEnd w:id="100"/>
      <w:bookmarkEnd w:id="101"/>
    </w:p>
    <w:p w14:paraId="0367EBF7" w14:textId="4F38A3D4" w:rsidR="00996923" w:rsidRDefault="00996923" w:rsidP="007A66C0">
      <w:pPr>
        <w:spacing w:after="0" w:line="240" w:lineRule="auto"/>
        <w:jc w:val="both"/>
        <w:rPr>
          <w:rFonts w:cstheme="minorHAnsi"/>
          <w:sz w:val="20"/>
          <w:szCs w:val="20"/>
        </w:rPr>
      </w:pPr>
      <w:r w:rsidRPr="00996923">
        <w:rPr>
          <w:rFonts w:cstheme="minorHAnsi"/>
          <w:bCs/>
          <w:caps/>
          <w:sz w:val="20"/>
          <w:szCs w:val="20"/>
        </w:rPr>
        <w:t>T</w:t>
      </w:r>
      <w:r w:rsidRPr="00996923">
        <w:rPr>
          <w:rFonts w:cstheme="minorHAnsi"/>
          <w:sz w:val="20"/>
          <w:szCs w:val="20"/>
        </w:rPr>
        <w:t xml:space="preserve">he Contractor and its personnel shall have a minimum of one (1) year experience in medical examiner removals or three (3) </w:t>
      </w:r>
      <w:r w:rsidR="00B01E74" w:rsidRPr="00996923">
        <w:rPr>
          <w:rFonts w:cstheme="minorHAnsi"/>
          <w:sz w:val="20"/>
          <w:szCs w:val="20"/>
        </w:rPr>
        <w:t>years’ experience</w:t>
      </w:r>
      <w:r w:rsidRPr="00996923">
        <w:rPr>
          <w:rFonts w:cstheme="minorHAnsi"/>
          <w:sz w:val="20"/>
          <w:szCs w:val="20"/>
        </w:rPr>
        <w:t xml:space="preserve"> in the removal and/or transport of human remains and shall pass the New Jersey Department of Health’s Criminal Investigation Unit background investigation. New employees must submit a background check before having access to the deceased, their possessions, or their information.  The Contractor and its livery personnel involved in decedent transport, including body handlers and call takers must pass all background checks of the Department of Health’s Criminal Investigation Unit prior to the start of the Contract and before beginning work under this Contract.  The Contractor is responsible for all costs associated with obtaining a background check for all personnel.</w:t>
      </w:r>
    </w:p>
    <w:p w14:paraId="44D4238B" w14:textId="77777777" w:rsidR="00996923" w:rsidRPr="00996923" w:rsidRDefault="00996923" w:rsidP="007A66C0">
      <w:pPr>
        <w:spacing w:after="0" w:line="240" w:lineRule="auto"/>
        <w:jc w:val="both"/>
        <w:rPr>
          <w:rFonts w:cstheme="minorHAnsi"/>
          <w:sz w:val="20"/>
          <w:szCs w:val="20"/>
        </w:rPr>
      </w:pPr>
    </w:p>
    <w:p w14:paraId="196469E9" w14:textId="77777777" w:rsidR="00996923" w:rsidRDefault="00996923" w:rsidP="007A66C0">
      <w:pPr>
        <w:spacing w:after="0" w:line="240" w:lineRule="auto"/>
        <w:jc w:val="both"/>
        <w:rPr>
          <w:rFonts w:cstheme="minorHAnsi"/>
          <w:sz w:val="20"/>
          <w:szCs w:val="20"/>
        </w:rPr>
      </w:pPr>
      <w:r w:rsidRPr="00996923">
        <w:rPr>
          <w:rFonts w:cstheme="minorHAnsi"/>
          <w:sz w:val="20"/>
          <w:szCs w:val="20"/>
        </w:rPr>
        <w:lastRenderedPageBreak/>
        <w:t>The Contractor’ personnel must be neatly and professionally dressed and be identifiable by the OCSME</w:t>
      </w:r>
      <w:r w:rsidRPr="00996923" w:rsidDel="006823D9">
        <w:rPr>
          <w:rFonts w:cstheme="minorHAnsi"/>
          <w:sz w:val="20"/>
          <w:szCs w:val="20"/>
        </w:rPr>
        <w:t xml:space="preserve"> </w:t>
      </w:r>
      <w:r w:rsidRPr="00996923">
        <w:rPr>
          <w:rFonts w:cstheme="minorHAnsi"/>
          <w:sz w:val="20"/>
          <w:szCs w:val="20"/>
        </w:rPr>
        <w:t xml:space="preserve">at all times. This is to include, but not limited to: no visible business or silk screen logos; no torn or ripped clothing; no jeans; no shorts; and no open toe shoes. The Contractor’s personnel must carry a visible ID badge indicating their name and company. The personnel must be professional at all times, speak in a professional manner, and at no time use profanity. </w:t>
      </w:r>
    </w:p>
    <w:p w14:paraId="3C3FBE07" w14:textId="77777777" w:rsidR="007A66C0" w:rsidRPr="00996923" w:rsidRDefault="007A66C0" w:rsidP="007A66C0">
      <w:pPr>
        <w:spacing w:after="0" w:line="240" w:lineRule="auto"/>
        <w:jc w:val="both"/>
        <w:rPr>
          <w:rFonts w:cstheme="minorHAnsi"/>
          <w:sz w:val="20"/>
          <w:szCs w:val="20"/>
        </w:rPr>
      </w:pPr>
    </w:p>
    <w:p w14:paraId="7469D6BA" w14:textId="4F67CF45"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supply sufficient qualified personnel to handle any ordinary instance without the use, tasking or employment of Regional Medical Examiner Office staff; Office of the Chief State Medical Examiner (OCSME) staff; Fire; EMS; Police; or any entity other than an approved subcontractor except under unusual circumstances and with prior approval of the Office of the Chief State Medical Examiner.</w:t>
      </w:r>
      <w:r w:rsidR="00873FF1">
        <w:rPr>
          <w:rFonts w:cstheme="minorHAnsi"/>
          <w:sz w:val="20"/>
          <w:szCs w:val="20"/>
        </w:rPr>
        <w:t xml:space="preserve"> </w:t>
      </w:r>
      <w:r w:rsidRPr="00996923">
        <w:rPr>
          <w:rFonts w:cstheme="minorHAnsi"/>
          <w:sz w:val="20"/>
          <w:szCs w:val="20"/>
        </w:rPr>
        <w:t>Upon request by the SCM or authorized personnel, the Contractor shall submit the names, social security numbers, current valid driver's license number and resume of all personnel who will perform removals.</w:t>
      </w:r>
    </w:p>
    <w:p w14:paraId="1B5F82A7" w14:textId="77777777" w:rsidR="007A66C0" w:rsidRPr="00996923" w:rsidRDefault="007A66C0" w:rsidP="007A66C0">
      <w:pPr>
        <w:spacing w:after="0" w:line="240" w:lineRule="auto"/>
        <w:jc w:val="both"/>
        <w:rPr>
          <w:rFonts w:cstheme="minorHAnsi"/>
          <w:sz w:val="20"/>
          <w:szCs w:val="20"/>
        </w:rPr>
      </w:pPr>
    </w:p>
    <w:p w14:paraId="3A23F57E" w14:textId="77777777" w:rsidR="007A66C0" w:rsidRDefault="00996923" w:rsidP="007A66C0">
      <w:pPr>
        <w:spacing w:after="0" w:line="240" w:lineRule="auto"/>
        <w:jc w:val="both"/>
        <w:rPr>
          <w:rFonts w:cstheme="minorHAnsi"/>
          <w:sz w:val="20"/>
          <w:szCs w:val="20"/>
        </w:rPr>
      </w:pPr>
      <w:r w:rsidRPr="00996923">
        <w:rPr>
          <w:rFonts w:cstheme="minorHAnsi"/>
          <w:sz w:val="20"/>
          <w:szCs w:val="20"/>
        </w:rPr>
        <w:t xml:space="preserve">The Contractor shall be deemed an independent contractor, and nothing shall be construed as establishing any other relationship.  </w:t>
      </w:r>
    </w:p>
    <w:p w14:paraId="108DBECA" w14:textId="77777777" w:rsidR="007A66C0" w:rsidRDefault="007A66C0" w:rsidP="007A66C0">
      <w:pPr>
        <w:spacing w:after="0" w:line="240" w:lineRule="auto"/>
        <w:jc w:val="both"/>
        <w:rPr>
          <w:rFonts w:cstheme="minorHAnsi"/>
          <w:sz w:val="20"/>
          <w:szCs w:val="20"/>
        </w:rPr>
      </w:pPr>
    </w:p>
    <w:p w14:paraId="28DD00F5" w14:textId="77777777" w:rsidR="00996923" w:rsidRDefault="00996923" w:rsidP="007A66C0">
      <w:pPr>
        <w:spacing w:after="0" w:line="240" w:lineRule="auto"/>
        <w:jc w:val="both"/>
        <w:rPr>
          <w:rFonts w:cstheme="minorHAnsi"/>
          <w:sz w:val="20"/>
          <w:szCs w:val="20"/>
        </w:rPr>
      </w:pPr>
      <w:r w:rsidRPr="00996923">
        <w:rPr>
          <w:rFonts w:cstheme="minorHAnsi"/>
          <w:sz w:val="20"/>
          <w:szCs w:val="20"/>
        </w:rPr>
        <w:t>The Contractor and its employees are subject to the control of the State, however, under no circumstances shall the Contractor or his personnel represent themselves as employees of the State.</w:t>
      </w:r>
    </w:p>
    <w:p w14:paraId="417A8BF9" w14:textId="77777777" w:rsidR="007A66C0" w:rsidRPr="00996923" w:rsidRDefault="007A66C0" w:rsidP="007A66C0">
      <w:pPr>
        <w:spacing w:after="0" w:line="240" w:lineRule="auto"/>
        <w:jc w:val="both"/>
        <w:rPr>
          <w:rFonts w:cstheme="minorHAnsi"/>
          <w:sz w:val="20"/>
          <w:szCs w:val="20"/>
        </w:rPr>
      </w:pPr>
    </w:p>
    <w:p w14:paraId="1558A88D" w14:textId="4F9E8EF3" w:rsidR="00996923" w:rsidRPr="00996923" w:rsidRDefault="00996923" w:rsidP="007A66C0">
      <w:pPr>
        <w:spacing w:after="0" w:line="240" w:lineRule="auto"/>
        <w:jc w:val="both"/>
        <w:rPr>
          <w:rFonts w:cstheme="minorHAnsi"/>
          <w:sz w:val="20"/>
          <w:szCs w:val="20"/>
        </w:rPr>
      </w:pPr>
      <w:r w:rsidRPr="00996923">
        <w:rPr>
          <w:rFonts w:cstheme="minorHAnsi"/>
          <w:sz w:val="20"/>
          <w:szCs w:val="20"/>
        </w:rPr>
        <w:t>The Contractor shall report any incident or problems encountered on a case verbally to the Medico</w:t>
      </w:r>
      <w:r w:rsidR="00626768">
        <w:rPr>
          <w:rFonts w:cstheme="minorHAnsi"/>
          <w:sz w:val="20"/>
          <w:szCs w:val="20"/>
        </w:rPr>
        <w:t>-L</w:t>
      </w:r>
      <w:r w:rsidRPr="00996923">
        <w:rPr>
          <w:rFonts w:cstheme="minorHAnsi"/>
          <w:sz w:val="20"/>
          <w:szCs w:val="20"/>
        </w:rPr>
        <w:t xml:space="preserve">egal Death Investigator (MDI) and document it on the Livery Service form and in the Regional Medical Examiner’s Office case management system within 24 hours.  </w:t>
      </w:r>
    </w:p>
    <w:p w14:paraId="0546DB94"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The State reserves the right when deemed necessary by the OCSME to use county and or emergency agencies.</w:t>
      </w:r>
    </w:p>
    <w:p w14:paraId="0A6272A5" w14:textId="77777777" w:rsidR="00996923" w:rsidRPr="00996923" w:rsidRDefault="00996923" w:rsidP="007A66C0">
      <w:pPr>
        <w:spacing w:after="0" w:line="240" w:lineRule="auto"/>
        <w:jc w:val="both"/>
        <w:rPr>
          <w:rFonts w:cstheme="minorHAnsi"/>
          <w:sz w:val="20"/>
          <w:szCs w:val="20"/>
          <w:highlight w:val="green"/>
        </w:rPr>
      </w:pPr>
    </w:p>
    <w:p w14:paraId="7DD4C80E" w14:textId="77777777" w:rsidR="00996923" w:rsidRPr="00996923" w:rsidRDefault="00996923" w:rsidP="007A66C0">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02" w:name="_Toc129073239"/>
      <w:bookmarkStart w:id="103" w:name="_Toc146707945"/>
      <w:r w:rsidRPr="00996923">
        <w:rPr>
          <w:rFonts w:eastAsia="MS Mincho" w:cstheme="minorHAnsi"/>
          <w:b/>
          <w:bCs/>
          <w:caps/>
          <w:spacing w:val="-5"/>
          <w:sz w:val="20"/>
          <w:szCs w:val="20"/>
        </w:rPr>
        <w:t>REPORTS AND MEETINGS</w:t>
      </w:r>
      <w:bookmarkEnd w:id="102"/>
      <w:bookmarkEnd w:id="103"/>
    </w:p>
    <w:p w14:paraId="670BB00D" w14:textId="539ED524"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maintain an electronic log of all removals, operations, and communications for the Regional Medical Examiner</w:t>
      </w:r>
      <w:r w:rsidR="00873FF1">
        <w:rPr>
          <w:rFonts w:cstheme="minorHAnsi"/>
          <w:sz w:val="20"/>
          <w:szCs w:val="20"/>
        </w:rPr>
        <w:t>’s</w:t>
      </w:r>
      <w:r w:rsidRPr="00996923">
        <w:rPr>
          <w:rFonts w:cstheme="minorHAnsi"/>
          <w:sz w:val="20"/>
          <w:szCs w:val="20"/>
        </w:rPr>
        <w:t xml:space="preserve"> Office. The Contractor shall track notification times and response times. The tracking log must be electronic and shall be made available to the Regional Medical Examiner’s</w:t>
      </w:r>
      <w:r w:rsidRPr="00996923" w:rsidDel="00A74D7F">
        <w:rPr>
          <w:rFonts w:cstheme="minorHAnsi"/>
          <w:sz w:val="20"/>
          <w:szCs w:val="20"/>
        </w:rPr>
        <w:t xml:space="preserve"> </w:t>
      </w:r>
      <w:r w:rsidRPr="00996923">
        <w:rPr>
          <w:rFonts w:cstheme="minorHAnsi"/>
          <w:sz w:val="20"/>
          <w:szCs w:val="20"/>
        </w:rPr>
        <w:t>management for monthly statistical review.</w:t>
      </w:r>
    </w:p>
    <w:p w14:paraId="466DE360" w14:textId="77777777" w:rsidR="007A66C0" w:rsidRPr="00996923" w:rsidRDefault="007A66C0" w:rsidP="007A66C0">
      <w:pPr>
        <w:spacing w:after="0" w:line="240" w:lineRule="auto"/>
        <w:jc w:val="both"/>
        <w:rPr>
          <w:rFonts w:cstheme="minorHAnsi"/>
          <w:sz w:val="20"/>
          <w:szCs w:val="20"/>
        </w:rPr>
      </w:pPr>
    </w:p>
    <w:p w14:paraId="00B8AEFF"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The Contractor  shall meet quarterly, via in person or remotely,  (at no additional cost to the State) or upon request with the OCSME to discuss all contractual requirements regarding the Regional Medical Examiner’s Office procedures for the proper removal and handling of human remains.</w:t>
      </w:r>
    </w:p>
    <w:p w14:paraId="481E2D4D" w14:textId="77777777" w:rsidR="00996923" w:rsidRPr="00996923" w:rsidRDefault="00996923" w:rsidP="00996923">
      <w:pPr>
        <w:spacing w:after="0" w:line="240" w:lineRule="auto"/>
        <w:rPr>
          <w:rFonts w:cstheme="minorHAnsi"/>
          <w:sz w:val="20"/>
          <w:szCs w:val="20"/>
        </w:rPr>
      </w:pPr>
    </w:p>
    <w:p w14:paraId="48BCB372" w14:textId="77777777" w:rsidR="00996923" w:rsidRPr="00996923" w:rsidRDefault="00996923" w:rsidP="007A66C0">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04" w:name="_Toc124317302"/>
      <w:bookmarkStart w:id="105" w:name="_Toc124409300"/>
      <w:bookmarkStart w:id="106" w:name="_Toc129073240"/>
      <w:bookmarkStart w:id="107" w:name="_Toc146707946"/>
      <w:r w:rsidRPr="00996923">
        <w:rPr>
          <w:rFonts w:eastAsia="MS Mincho" w:cstheme="minorHAnsi"/>
          <w:b/>
          <w:bCs/>
          <w:caps/>
          <w:spacing w:val="-5"/>
          <w:sz w:val="20"/>
          <w:szCs w:val="20"/>
        </w:rPr>
        <w:t>PICK UPS AND TRANSPORT PROTOCOL</w:t>
      </w:r>
      <w:bookmarkEnd w:id="104"/>
      <w:bookmarkEnd w:id="105"/>
      <w:bookmarkEnd w:id="106"/>
      <w:bookmarkEnd w:id="107"/>
    </w:p>
    <w:p w14:paraId="0A3D04DE"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Once contacted by the dispatcher or investigator for pick up, the Contractor and its personnel will receive a unique case number that includes: date, time, time message was received, and time message was responded to by the Contractor and its personnel.</w:t>
      </w:r>
    </w:p>
    <w:p w14:paraId="61F07411" w14:textId="77777777" w:rsidR="00996923" w:rsidRPr="00996923" w:rsidRDefault="00996923" w:rsidP="007A66C0">
      <w:pPr>
        <w:spacing w:after="0" w:line="240" w:lineRule="auto"/>
        <w:jc w:val="both"/>
        <w:rPr>
          <w:rFonts w:cstheme="minorHAnsi"/>
          <w:sz w:val="20"/>
          <w:szCs w:val="20"/>
        </w:rPr>
      </w:pPr>
    </w:p>
    <w:p w14:paraId="60A18B96"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The Contractor must limit the number of personnel allowed to perform human remains removal from the scene. The Contractor must have a minimum of two personnel at the scene to perform human remains removal.  The State shall limit the number of personnel allowed to perform removals under this Contract if deemed necessary.  The Contractor shall provide the OCSME with the names and contact information of the responding crew members that shall include office telephone number(s), cellular telephone number(s), and email </w:t>
      </w:r>
      <w:proofErr w:type="gramStart"/>
      <w:r w:rsidRPr="00996923">
        <w:rPr>
          <w:rFonts w:cstheme="minorHAnsi"/>
          <w:sz w:val="20"/>
          <w:szCs w:val="20"/>
        </w:rPr>
        <w:t>address(</w:t>
      </w:r>
      <w:proofErr w:type="spellStart"/>
      <w:proofErr w:type="gramEnd"/>
      <w:r w:rsidRPr="00996923">
        <w:rPr>
          <w:rFonts w:cstheme="minorHAnsi"/>
          <w:sz w:val="20"/>
          <w:szCs w:val="20"/>
        </w:rPr>
        <w:t>es</w:t>
      </w:r>
      <w:proofErr w:type="spellEnd"/>
      <w:r w:rsidRPr="00996923">
        <w:rPr>
          <w:rFonts w:cstheme="minorHAnsi"/>
          <w:sz w:val="20"/>
          <w:szCs w:val="20"/>
        </w:rPr>
        <w:t>).</w:t>
      </w:r>
    </w:p>
    <w:p w14:paraId="3074EA69" w14:textId="77777777" w:rsidR="007A66C0" w:rsidRPr="00996923" w:rsidRDefault="007A66C0" w:rsidP="007A66C0">
      <w:pPr>
        <w:spacing w:after="0" w:line="240" w:lineRule="auto"/>
        <w:jc w:val="both"/>
        <w:rPr>
          <w:rFonts w:cstheme="minorHAnsi"/>
          <w:sz w:val="20"/>
          <w:szCs w:val="20"/>
        </w:rPr>
      </w:pPr>
    </w:p>
    <w:p w14:paraId="10518DB9" w14:textId="06E7BE0B" w:rsidR="00996923" w:rsidRDefault="00996923" w:rsidP="007A66C0">
      <w:pPr>
        <w:spacing w:after="0" w:line="240" w:lineRule="auto"/>
        <w:jc w:val="both"/>
        <w:rPr>
          <w:rFonts w:cstheme="minorHAnsi"/>
          <w:sz w:val="20"/>
          <w:szCs w:val="20"/>
        </w:rPr>
      </w:pPr>
      <w:r w:rsidRPr="00996923">
        <w:rPr>
          <w:rFonts w:cstheme="minorHAnsi"/>
          <w:sz w:val="20"/>
          <w:szCs w:val="20"/>
        </w:rPr>
        <w:t>When the Contractor is notified of a death report by the Regional Medical Examiner</w:t>
      </w:r>
      <w:r w:rsidR="00873FF1">
        <w:rPr>
          <w:rFonts w:cstheme="minorHAnsi"/>
          <w:sz w:val="20"/>
          <w:szCs w:val="20"/>
        </w:rPr>
        <w:t>’s</w:t>
      </w:r>
      <w:r w:rsidRPr="00996923">
        <w:rPr>
          <w:rFonts w:cstheme="minorHAnsi"/>
          <w:sz w:val="20"/>
          <w:szCs w:val="20"/>
        </w:rPr>
        <w:t xml:space="preserve"> Office investigator or dispatcher for the Contractor to report to the scene, t</w:t>
      </w:r>
      <w:r w:rsidR="00873FF1">
        <w:rPr>
          <w:rFonts w:cstheme="minorHAnsi"/>
          <w:sz w:val="20"/>
          <w:szCs w:val="20"/>
        </w:rPr>
        <w:t>he Regional Medical Examiner’s O</w:t>
      </w:r>
      <w:r w:rsidRPr="00996923">
        <w:rPr>
          <w:rFonts w:cstheme="minorHAnsi"/>
          <w:sz w:val="20"/>
          <w:szCs w:val="20"/>
        </w:rPr>
        <w:t>ffice shall also confirm on their smart phone device/email and request a “read notification” to confirm the time the Contractor received the call out to the scene.</w:t>
      </w:r>
    </w:p>
    <w:p w14:paraId="23B6A1F0" w14:textId="77777777" w:rsidR="007A66C0" w:rsidRPr="00996923" w:rsidRDefault="007A66C0" w:rsidP="007A66C0">
      <w:pPr>
        <w:spacing w:after="0" w:line="240" w:lineRule="auto"/>
        <w:jc w:val="both"/>
        <w:rPr>
          <w:rFonts w:cstheme="minorHAnsi"/>
          <w:sz w:val="20"/>
          <w:szCs w:val="20"/>
        </w:rPr>
      </w:pPr>
    </w:p>
    <w:p w14:paraId="306F42B7" w14:textId="05A8119F" w:rsidR="00996923" w:rsidRDefault="00873FF1" w:rsidP="007A66C0">
      <w:pPr>
        <w:spacing w:after="0" w:line="240" w:lineRule="auto"/>
        <w:jc w:val="both"/>
        <w:rPr>
          <w:rFonts w:cstheme="minorHAnsi"/>
          <w:sz w:val="20"/>
          <w:szCs w:val="20"/>
        </w:rPr>
      </w:pPr>
      <w:r>
        <w:rPr>
          <w:rFonts w:cstheme="minorHAnsi"/>
          <w:sz w:val="20"/>
          <w:szCs w:val="20"/>
        </w:rPr>
        <w:t>The Contractor</w:t>
      </w:r>
      <w:r w:rsidR="00996923" w:rsidRPr="00996923">
        <w:rPr>
          <w:rFonts w:cstheme="minorHAnsi"/>
          <w:sz w:val="20"/>
          <w:szCs w:val="20"/>
        </w:rPr>
        <w:t xml:space="preserve"> shall agree to transport any and all types of deceased human remains, including specimens, X-rays, or documents from the place of death or other location within the jurisdiction to the OSCME.</w:t>
      </w:r>
    </w:p>
    <w:p w14:paraId="375F27BE" w14:textId="77777777" w:rsidR="007A66C0" w:rsidRPr="00996923" w:rsidRDefault="007A66C0" w:rsidP="007A66C0">
      <w:pPr>
        <w:spacing w:after="0" w:line="240" w:lineRule="auto"/>
        <w:jc w:val="both"/>
        <w:rPr>
          <w:rFonts w:cstheme="minorHAnsi"/>
          <w:sz w:val="20"/>
          <w:szCs w:val="20"/>
        </w:rPr>
      </w:pPr>
    </w:p>
    <w:p w14:paraId="588485E1" w14:textId="2B0BCC72"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provide all special equipment, such as stretchers, reeves, body baskets, plastic sheeting, and linens for the physical transportation of the human remains. The Regional Medical Examiner</w:t>
      </w:r>
      <w:r w:rsidR="00597374">
        <w:rPr>
          <w:rFonts w:cstheme="minorHAnsi"/>
          <w:sz w:val="20"/>
          <w:szCs w:val="20"/>
        </w:rPr>
        <w:t>’s</w:t>
      </w:r>
      <w:r w:rsidRPr="00996923">
        <w:rPr>
          <w:rFonts w:cstheme="minorHAnsi"/>
          <w:sz w:val="20"/>
          <w:szCs w:val="20"/>
        </w:rPr>
        <w:t xml:space="preserve"> Office</w:t>
      </w:r>
      <w:r w:rsidRPr="00996923" w:rsidDel="00064C55">
        <w:rPr>
          <w:rFonts w:cstheme="minorHAnsi"/>
          <w:sz w:val="20"/>
          <w:szCs w:val="20"/>
        </w:rPr>
        <w:t xml:space="preserve"> </w:t>
      </w:r>
      <w:r w:rsidRPr="00996923">
        <w:rPr>
          <w:rFonts w:cstheme="minorHAnsi"/>
          <w:sz w:val="20"/>
          <w:szCs w:val="20"/>
        </w:rPr>
        <w:t>will provide the Contractor with body bags and plastic sheeting as needed. If the Contractor must use its own body bags, the Contractor shall be compensated at cost or shall be given replacements; the Contractor is responsible for providing PPE to their employees.</w:t>
      </w:r>
    </w:p>
    <w:p w14:paraId="6F10EB1E" w14:textId="77777777" w:rsidR="007A66C0" w:rsidRPr="00996923" w:rsidRDefault="007A66C0" w:rsidP="007A66C0">
      <w:pPr>
        <w:spacing w:after="0" w:line="240" w:lineRule="auto"/>
        <w:jc w:val="both"/>
        <w:rPr>
          <w:rFonts w:cstheme="minorHAnsi"/>
          <w:sz w:val="20"/>
          <w:szCs w:val="20"/>
        </w:rPr>
      </w:pPr>
    </w:p>
    <w:p w14:paraId="7718CAB1" w14:textId="08A369C7" w:rsidR="00996923" w:rsidRPr="00996923" w:rsidRDefault="008400E0" w:rsidP="007A66C0">
      <w:pPr>
        <w:spacing w:after="0" w:line="240" w:lineRule="auto"/>
        <w:jc w:val="both"/>
        <w:rPr>
          <w:rFonts w:cstheme="minorHAnsi"/>
          <w:sz w:val="20"/>
          <w:szCs w:val="20"/>
        </w:rPr>
      </w:pPr>
      <w:r>
        <w:rPr>
          <w:rFonts w:cstheme="minorHAnsi"/>
          <w:sz w:val="20"/>
          <w:szCs w:val="20"/>
        </w:rPr>
        <w:t xml:space="preserve">In certain exceptional circumstances the </w:t>
      </w:r>
      <w:r w:rsidR="00996923" w:rsidRPr="00996923">
        <w:rPr>
          <w:rFonts w:cstheme="minorHAnsi"/>
          <w:sz w:val="20"/>
          <w:szCs w:val="20"/>
        </w:rPr>
        <w:t xml:space="preserve">Contractor </w:t>
      </w:r>
      <w:r>
        <w:rPr>
          <w:rFonts w:cstheme="minorHAnsi"/>
          <w:sz w:val="20"/>
          <w:szCs w:val="20"/>
        </w:rPr>
        <w:t xml:space="preserve">may be </w:t>
      </w:r>
      <w:r w:rsidR="00626768">
        <w:rPr>
          <w:rFonts w:cstheme="minorHAnsi"/>
          <w:sz w:val="20"/>
          <w:szCs w:val="20"/>
        </w:rPr>
        <w:t xml:space="preserve">requested </w:t>
      </w:r>
      <w:r w:rsidR="00626768" w:rsidRPr="00996923">
        <w:rPr>
          <w:rFonts w:cstheme="minorHAnsi"/>
          <w:sz w:val="20"/>
          <w:szCs w:val="20"/>
        </w:rPr>
        <w:t>to</w:t>
      </w:r>
      <w:r w:rsidR="00996923" w:rsidRPr="00996923">
        <w:rPr>
          <w:rFonts w:cstheme="minorHAnsi"/>
          <w:sz w:val="20"/>
          <w:szCs w:val="20"/>
        </w:rPr>
        <w:t xml:space="preserve"> travel outside of their service areas, and shall be reimbursed or compensated at a rate agreed upon by the Contractor and The Office of the Chief State Medical Examiner.</w:t>
      </w:r>
      <w:r w:rsidR="00626768">
        <w:rPr>
          <w:rFonts w:cstheme="minorHAnsi"/>
          <w:sz w:val="20"/>
          <w:szCs w:val="20"/>
        </w:rPr>
        <w:t xml:space="preserve"> </w:t>
      </w:r>
    </w:p>
    <w:p w14:paraId="0D24DE9E" w14:textId="77777777" w:rsidR="00996923" w:rsidRPr="00996923" w:rsidRDefault="00996923" w:rsidP="00996923">
      <w:pPr>
        <w:spacing w:after="0" w:line="240" w:lineRule="auto"/>
        <w:rPr>
          <w:rFonts w:cstheme="minorHAnsi"/>
          <w:sz w:val="20"/>
          <w:szCs w:val="20"/>
        </w:rPr>
      </w:pPr>
    </w:p>
    <w:p w14:paraId="5A7CFFAE" w14:textId="77777777" w:rsidR="00996923" w:rsidRPr="00996923" w:rsidRDefault="00996923" w:rsidP="007A66C0">
      <w:pPr>
        <w:keepNext/>
        <w:numPr>
          <w:ilvl w:val="1"/>
          <w:numId w:val="62"/>
        </w:numPr>
        <w:tabs>
          <w:tab w:val="left" w:pos="720"/>
        </w:tabs>
        <w:spacing w:after="0" w:line="240" w:lineRule="auto"/>
        <w:jc w:val="both"/>
        <w:outlineLvl w:val="1"/>
        <w:rPr>
          <w:rFonts w:eastAsia="Calibri" w:cstheme="minorHAnsi"/>
          <w:b/>
          <w:spacing w:val="-5"/>
          <w:sz w:val="20"/>
          <w:szCs w:val="20"/>
        </w:rPr>
      </w:pPr>
      <w:bookmarkStart w:id="108" w:name="_Toc124317303"/>
      <w:bookmarkStart w:id="109" w:name="_Toc124409301"/>
      <w:bookmarkStart w:id="110" w:name="_Toc129073241"/>
      <w:bookmarkStart w:id="111" w:name="_Toc146707947"/>
      <w:r w:rsidRPr="00996923">
        <w:rPr>
          <w:rFonts w:eastAsia="Calibri" w:cstheme="minorHAnsi"/>
          <w:b/>
          <w:spacing w:val="-5"/>
          <w:sz w:val="20"/>
          <w:szCs w:val="20"/>
        </w:rPr>
        <w:t>AWARDED ZONES/LOCATIONS TO BE SERVICED</w:t>
      </w:r>
      <w:bookmarkEnd w:id="108"/>
      <w:bookmarkEnd w:id="109"/>
      <w:bookmarkEnd w:id="110"/>
      <w:bookmarkEnd w:id="111"/>
    </w:p>
    <w:p w14:paraId="08699D77" w14:textId="5E283B04" w:rsidR="007A66C0" w:rsidRDefault="007A66C0" w:rsidP="007A66C0">
      <w:pPr>
        <w:spacing w:after="0" w:line="240" w:lineRule="auto"/>
        <w:jc w:val="both"/>
        <w:rPr>
          <w:rFonts w:cstheme="minorHAnsi"/>
          <w:sz w:val="20"/>
          <w:szCs w:val="20"/>
        </w:rPr>
      </w:pPr>
      <w:r w:rsidRPr="006F3FAE">
        <w:rPr>
          <w:rFonts w:cstheme="minorHAnsi"/>
          <w:sz w:val="20"/>
          <w:szCs w:val="20"/>
        </w:rPr>
        <w:t>For purposes of this Contract, the counties shall be referred to as Zones. One contract will be awarded for the</w:t>
      </w:r>
      <w:r w:rsidR="00933DDC" w:rsidRPr="00933DDC">
        <w:rPr>
          <w:rFonts w:cstheme="minorHAnsi"/>
          <w:sz w:val="20"/>
          <w:szCs w:val="20"/>
        </w:rPr>
        <w:t xml:space="preserve"> </w:t>
      </w:r>
      <w:r w:rsidR="00933DDC" w:rsidRPr="006F3FAE">
        <w:rPr>
          <w:rFonts w:cstheme="minorHAnsi"/>
          <w:sz w:val="20"/>
          <w:szCs w:val="20"/>
        </w:rPr>
        <w:t>Northern Region</w:t>
      </w:r>
      <w:r w:rsidRPr="006F3FAE">
        <w:rPr>
          <w:rFonts w:cstheme="minorHAnsi"/>
          <w:sz w:val="20"/>
          <w:szCs w:val="20"/>
        </w:rPr>
        <w:t xml:space="preserve"> and one contract will be awarded for the </w:t>
      </w:r>
      <w:r w:rsidR="00933DDC" w:rsidRPr="006F3FAE">
        <w:rPr>
          <w:rFonts w:cstheme="minorHAnsi"/>
          <w:sz w:val="20"/>
          <w:szCs w:val="20"/>
        </w:rPr>
        <w:t>Southern Region</w:t>
      </w:r>
      <w:r w:rsidRPr="006F3FAE">
        <w:rPr>
          <w:rFonts w:cstheme="minorHAnsi"/>
          <w:sz w:val="20"/>
          <w:szCs w:val="20"/>
        </w:rPr>
        <w:t xml:space="preserve">. The </w:t>
      </w:r>
      <w:r w:rsidR="00626768">
        <w:rPr>
          <w:rFonts w:cstheme="minorHAnsi"/>
          <w:sz w:val="20"/>
          <w:szCs w:val="20"/>
        </w:rPr>
        <w:t>Northern</w:t>
      </w:r>
      <w:r>
        <w:rPr>
          <w:rFonts w:cstheme="minorHAnsi"/>
          <w:sz w:val="20"/>
          <w:szCs w:val="20"/>
        </w:rPr>
        <w:t xml:space="preserve"> </w:t>
      </w:r>
      <w:r w:rsidRPr="006F3FAE">
        <w:rPr>
          <w:rFonts w:cstheme="minorHAnsi"/>
          <w:sz w:val="20"/>
          <w:szCs w:val="20"/>
        </w:rPr>
        <w:t>Region consists of Zones 1, 2</w:t>
      </w:r>
      <w:r w:rsidR="00626768">
        <w:rPr>
          <w:rFonts w:cstheme="minorHAnsi"/>
          <w:sz w:val="20"/>
          <w:szCs w:val="20"/>
        </w:rPr>
        <w:t xml:space="preserve">, </w:t>
      </w:r>
      <w:r w:rsidR="00626768" w:rsidRPr="006F3FAE">
        <w:rPr>
          <w:rFonts w:cstheme="minorHAnsi"/>
          <w:sz w:val="20"/>
          <w:szCs w:val="20"/>
        </w:rPr>
        <w:t>3</w:t>
      </w:r>
      <w:r>
        <w:rPr>
          <w:rFonts w:cstheme="minorHAnsi"/>
          <w:sz w:val="20"/>
          <w:szCs w:val="20"/>
        </w:rPr>
        <w:t xml:space="preserve"> </w:t>
      </w:r>
      <w:r w:rsidRPr="006F3FAE">
        <w:rPr>
          <w:rFonts w:cstheme="minorHAnsi"/>
          <w:sz w:val="20"/>
          <w:szCs w:val="20"/>
        </w:rPr>
        <w:t xml:space="preserve">and </w:t>
      </w:r>
      <w:r>
        <w:rPr>
          <w:rFonts w:cstheme="minorHAnsi"/>
          <w:sz w:val="20"/>
          <w:szCs w:val="20"/>
        </w:rPr>
        <w:t>4</w:t>
      </w:r>
      <w:r w:rsidRPr="006F3FAE">
        <w:rPr>
          <w:rFonts w:cstheme="minorHAnsi"/>
          <w:sz w:val="20"/>
          <w:szCs w:val="20"/>
        </w:rPr>
        <w:t xml:space="preserve">. The </w:t>
      </w:r>
      <w:r>
        <w:rPr>
          <w:rFonts w:cstheme="minorHAnsi"/>
          <w:sz w:val="20"/>
          <w:szCs w:val="20"/>
        </w:rPr>
        <w:t>Southern</w:t>
      </w:r>
      <w:r w:rsidRPr="006F3FAE">
        <w:rPr>
          <w:rFonts w:cstheme="minorHAnsi"/>
          <w:sz w:val="20"/>
          <w:szCs w:val="20"/>
        </w:rPr>
        <w:t xml:space="preserve"> Region consists of Zones </w:t>
      </w:r>
      <w:r>
        <w:rPr>
          <w:rFonts w:cstheme="minorHAnsi"/>
          <w:sz w:val="20"/>
          <w:szCs w:val="20"/>
        </w:rPr>
        <w:t>1</w:t>
      </w:r>
      <w:r w:rsidRPr="006F3FAE">
        <w:rPr>
          <w:rFonts w:cstheme="minorHAnsi"/>
          <w:sz w:val="20"/>
          <w:szCs w:val="20"/>
        </w:rPr>
        <w:t xml:space="preserve">, </w:t>
      </w:r>
      <w:r>
        <w:rPr>
          <w:rFonts w:cstheme="minorHAnsi"/>
          <w:sz w:val="20"/>
          <w:szCs w:val="20"/>
        </w:rPr>
        <w:t>2,</w:t>
      </w:r>
      <w:r w:rsidRPr="006F3FAE">
        <w:rPr>
          <w:rFonts w:cstheme="minorHAnsi"/>
          <w:sz w:val="20"/>
          <w:szCs w:val="20"/>
        </w:rPr>
        <w:t xml:space="preserve"> and </w:t>
      </w:r>
      <w:r>
        <w:rPr>
          <w:rFonts w:cstheme="minorHAnsi"/>
          <w:sz w:val="20"/>
          <w:szCs w:val="20"/>
        </w:rPr>
        <w:t>3</w:t>
      </w:r>
      <w:r w:rsidRPr="006F3FAE">
        <w:rPr>
          <w:rFonts w:cstheme="minorHAnsi"/>
          <w:sz w:val="20"/>
          <w:szCs w:val="20"/>
        </w:rPr>
        <w:t>.</w:t>
      </w:r>
    </w:p>
    <w:tbl>
      <w:tblPr>
        <w:tblStyle w:val="TableGrid"/>
        <w:tblW w:w="10975" w:type="dxa"/>
        <w:tblLayout w:type="fixed"/>
        <w:tblLook w:val="04A0" w:firstRow="1" w:lastRow="0" w:firstColumn="1" w:lastColumn="0" w:noHBand="0" w:noVBand="1"/>
      </w:tblPr>
      <w:tblGrid>
        <w:gridCol w:w="2605"/>
        <w:gridCol w:w="990"/>
        <w:gridCol w:w="7380"/>
      </w:tblGrid>
      <w:tr w:rsidR="007F570C" w:rsidRPr="00A77988" w14:paraId="2F6F96BD" w14:textId="77777777" w:rsidTr="004778C7">
        <w:tc>
          <w:tcPr>
            <w:tcW w:w="2605" w:type="dxa"/>
            <w:vAlign w:val="center"/>
          </w:tcPr>
          <w:p w14:paraId="6BE1AA57"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lastRenderedPageBreak/>
              <w:t>Group Number</w:t>
            </w:r>
          </w:p>
        </w:tc>
        <w:tc>
          <w:tcPr>
            <w:tcW w:w="990" w:type="dxa"/>
            <w:vAlign w:val="center"/>
          </w:tcPr>
          <w:p w14:paraId="4B50C810"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t>Price Line Number</w:t>
            </w:r>
          </w:p>
        </w:tc>
        <w:tc>
          <w:tcPr>
            <w:tcW w:w="7380" w:type="dxa"/>
            <w:vAlign w:val="center"/>
          </w:tcPr>
          <w:p w14:paraId="7517DC69"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t>Description</w:t>
            </w:r>
          </w:p>
        </w:tc>
      </w:tr>
      <w:tr w:rsidR="007F570C" w:rsidRPr="00A77988" w14:paraId="4132DAA5" w14:textId="77777777" w:rsidTr="004778C7">
        <w:trPr>
          <w:trHeight w:val="548"/>
        </w:trPr>
        <w:tc>
          <w:tcPr>
            <w:tcW w:w="2605" w:type="dxa"/>
            <w:vMerge w:val="restart"/>
            <w:vAlign w:val="center"/>
          </w:tcPr>
          <w:p w14:paraId="66F6AE65"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t xml:space="preserve">Group 1 – Northern Region (Price lines 1 </w:t>
            </w:r>
            <w:r>
              <w:rPr>
                <w:rFonts w:asciiTheme="minorHAnsi" w:hAnsiTheme="minorHAnsi" w:cstheme="minorHAnsi"/>
                <w:b/>
                <w:bCs/>
              </w:rPr>
              <w:t>- 5</w:t>
            </w:r>
            <w:r w:rsidRPr="00A77988">
              <w:rPr>
                <w:rFonts w:asciiTheme="minorHAnsi" w:hAnsiTheme="minorHAnsi" w:cstheme="minorHAnsi"/>
                <w:b/>
                <w:bCs/>
              </w:rPr>
              <w:t>)</w:t>
            </w:r>
          </w:p>
        </w:tc>
        <w:tc>
          <w:tcPr>
            <w:tcW w:w="990" w:type="dxa"/>
            <w:vAlign w:val="center"/>
          </w:tcPr>
          <w:p w14:paraId="208D3B73"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rPr>
              <w:t>1</w:t>
            </w:r>
          </w:p>
        </w:tc>
        <w:tc>
          <w:tcPr>
            <w:tcW w:w="7380" w:type="dxa"/>
          </w:tcPr>
          <w:p w14:paraId="652E6DB0" w14:textId="796B5BE1" w:rsidR="007F570C" w:rsidRPr="00A77988" w:rsidRDefault="007F570C" w:rsidP="004778C7">
            <w:pPr>
              <w:jc w:val="both"/>
              <w:rPr>
                <w:rFonts w:asciiTheme="minorHAnsi" w:hAnsiTheme="minorHAnsi" w:cstheme="minorHAnsi"/>
              </w:rPr>
            </w:pPr>
            <w:r w:rsidRPr="00A77988">
              <w:rPr>
                <w:rFonts w:asciiTheme="minorHAnsi" w:hAnsiTheme="minorHAnsi" w:cstheme="minorHAnsi"/>
              </w:rPr>
              <w:t>Northern Region</w:t>
            </w:r>
            <w:r>
              <w:rPr>
                <w:rFonts w:asciiTheme="minorHAnsi" w:hAnsiTheme="minorHAnsi" w:cstheme="minorHAnsi"/>
              </w:rPr>
              <w:t xml:space="preserve"> Zone 1</w:t>
            </w:r>
            <w:r w:rsidRPr="00A77988">
              <w:rPr>
                <w:rFonts w:asciiTheme="minorHAnsi" w:hAnsiTheme="minorHAnsi" w:cstheme="minorHAnsi"/>
              </w:rPr>
              <w:t xml:space="preserve">  </w:t>
            </w:r>
            <w:r>
              <w:rPr>
                <w:rFonts w:asciiTheme="minorHAnsi" w:hAnsiTheme="minorHAnsi" w:cstheme="minorHAnsi"/>
              </w:rPr>
              <w:t>(</w:t>
            </w:r>
            <w:r w:rsidRPr="00A77988">
              <w:rPr>
                <w:rFonts w:asciiTheme="minorHAnsi" w:hAnsiTheme="minorHAnsi" w:cstheme="minorHAnsi"/>
              </w:rPr>
              <w:t>Essex</w:t>
            </w:r>
            <w:r>
              <w:rPr>
                <w:rFonts w:asciiTheme="minorHAnsi" w:hAnsiTheme="minorHAnsi" w:cstheme="minorHAnsi"/>
              </w:rPr>
              <w:t xml:space="preserve"> County) -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7F570C" w:rsidRPr="00A77988" w14:paraId="69F8C9FB" w14:textId="77777777" w:rsidTr="004778C7">
        <w:trPr>
          <w:trHeight w:val="449"/>
        </w:trPr>
        <w:tc>
          <w:tcPr>
            <w:tcW w:w="2605" w:type="dxa"/>
            <w:vMerge/>
            <w:vAlign w:val="center"/>
          </w:tcPr>
          <w:p w14:paraId="56FAC062" w14:textId="77777777" w:rsidR="007F570C" w:rsidRPr="006460C7" w:rsidRDefault="007F570C" w:rsidP="004778C7">
            <w:pPr>
              <w:jc w:val="center"/>
              <w:rPr>
                <w:rFonts w:asciiTheme="minorHAnsi" w:hAnsiTheme="minorHAnsi" w:cstheme="minorHAnsi"/>
              </w:rPr>
            </w:pPr>
          </w:p>
        </w:tc>
        <w:tc>
          <w:tcPr>
            <w:tcW w:w="990" w:type="dxa"/>
            <w:vAlign w:val="center"/>
          </w:tcPr>
          <w:p w14:paraId="6CB364A3" w14:textId="77777777" w:rsidR="007F570C" w:rsidRPr="0089590D" w:rsidRDefault="007F570C" w:rsidP="004778C7">
            <w:pPr>
              <w:jc w:val="center"/>
              <w:rPr>
                <w:rFonts w:asciiTheme="minorHAnsi" w:hAnsiTheme="minorHAnsi" w:cstheme="minorHAnsi"/>
              </w:rPr>
            </w:pPr>
            <w:r w:rsidRPr="0089590D">
              <w:rPr>
                <w:rFonts w:cstheme="minorHAnsi"/>
              </w:rPr>
              <w:t>2</w:t>
            </w:r>
          </w:p>
        </w:tc>
        <w:tc>
          <w:tcPr>
            <w:tcW w:w="7380" w:type="dxa"/>
          </w:tcPr>
          <w:p w14:paraId="3928B6C7" w14:textId="04EA05C9" w:rsidR="007F570C" w:rsidRPr="00A77988" w:rsidRDefault="00626768" w:rsidP="004778C7">
            <w:pPr>
              <w:jc w:val="both"/>
              <w:rPr>
                <w:rFonts w:asciiTheme="minorHAnsi" w:hAnsiTheme="minorHAnsi" w:cstheme="minorHAnsi"/>
              </w:rPr>
            </w:pPr>
            <w:r>
              <w:rPr>
                <w:rFonts w:asciiTheme="minorHAnsi" w:hAnsiTheme="minorHAnsi" w:cstheme="minorHAnsi"/>
              </w:rPr>
              <w:t>Northern</w:t>
            </w:r>
            <w:r w:rsidR="007F570C">
              <w:rPr>
                <w:rFonts w:asciiTheme="minorHAnsi" w:hAnsiTheme="minorHAnsi" w:cstheme="minorHAnsi"/>
              </w:rPr>
              <w:t xml:space="preserve"> Region Zone 2 </w:t>
            </w:r>
            <w:r w:rsidR="007F570C" w:rsidRPr="00501D94">
              <w:rPr>
                <w:rFonts w:asciiTheme="minorHAnsi" w:hAnsiTheme="minorHAnsi" w:cstheme="minorHAnsi"/>
              </w:rPr>
              <w:t xml:space="preserve"> </w:t>
            </w:r>
            <w:r w:rsidR="007F570C">
              <w:rPr>
                <w:rFonts w:asciiTheme="minorHAnsi" w:hAnsiTheme="minorHAnsi" w:cstheme="minorHAnsi"/>
              </w:rPr>
              <w:t>(Hudson County)</w:t>
            </w:r>
            <w:r w:rsidR="007F570C" w:rsidRPr="00501D94">
              <w:rPr>
                <w:rFonts w:asciiTheme="minorHAnsi" w:hAnsiTheme="minorHAnsi" w:cstheme="minorHAnsi"/>
              </w:rPr>
              <w:t xml:space="preserve"> -  </w:t>
            </w:r>
            <w:r w:rsidR="007F570C"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7F570C"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7F570C" w:rsidRPr="00A77988">
              <w:rPr>
                <w:rFonts w:asciiTheme="minorHAnsi" w:hAnsiTheme="minorHAnsi" w:cstheme="minorHAnsi"/>
              </w:rPr>
              <w:t xml:space="preserve"> Office, as </w:t>
            </w:r>
            <w:r w:rsidR="007F570C">
              <w:rPr>
                <w:rFonts w:asciiTheme="minorHAnsi" w:hAnsiTheme="minorHAnsi" w:cstheme="minorHAnsi"/>
              </w:rPr>
              <w:t>s</w:t>
            </w:r>
            <w:r w:rsidR="007F570C" w:rsidRPr="00A77988">
              <w:rPr>
                <w:rFonts w:asciiTheme="minorHAnsi" w:hAnsiTheme="minorHAnsi" w:cstheme="minorHAnsi"/>
              </w:rPr>
              <w:t xml:space="preserve">pecified in </w:t>
            </w:r>
            <w:r w:rsidR="007F570C">
              <w:rPr>
                <w:rFonts w:asciiTheme="minorHAnsi" w:hAnsiTheme="minorHAnsi" w:cstheme="minorHAnsi"/>
              </w:rPr>
              <w:t xml:space="preserve">the </w:t>
            </w:r>
            <w:r w:rsidR="007F570C" w:rsidRPr="00A77988">
              <w:rPr>
                <w:rFonts w:asciiTheme="minorHAnsi" w:hAnsiTheme="minorHAnsi" w:cstheme="minorHAnsi"/>
              </w:rPr>
              <w:t>Bid Solic</w:t>
            </w:r>
            <w:r w:rsidR="007F570C">
              <w:rPr>
                <w:rFonts w:asciiTheme="minorHAnsi" w:hAnsiTheme="minorHAnsi" w:cstheme="minorHAnsi"/>
              </w:rPr>
              <w:t>it</w:t>
            </w:r>
            <w:r w:rsidR="007F570C" w:rsidRPr="00A77988">
              <w:rPr>
                <w:rFonts w:asciiTheme="minorHAnsi" w:hAnsiTheme="minorHAnsi" w:cstheme="minorHAnsi"/>
              </w:rPr>
              <w:t>ation.</w:t>
            </w:r>
          </w:p>
        </w:tc>
      </w:tr>
      <w:tr w:rsidR="007F570C" w:rsidRPr="00A77988" w14:paraId="35C353B8" w14:textId="77777777" w:rsidTr="004778C7">
        <w:trPr>
          <w:trHeight w:val="674"/>
        </w:trPr>
        <w:tc>
          <w:tcPr>
            <w:tcW w:w="2605" w:type="dxa"/>
            <w:vMerge/>
            <w:vAlign w:val="center"/>
          </w:tcPr>
          <w:p w14:paraId="08698C49" w14:textId="77777777" w:rsidR="007F570C" w:rsidRPr="006460C7" w:rsidRDefault="007F570C" w:rsidP="004778C7">
            <w:pPr>
              <w:jc w:val="center"/>
              <w:rPr>
                <w:rFonts w:cstheme="minorHAnsi"/>
              </w:rPr>
            </w:pPr>
          </w:p>
        </w:tc>
        <w:tc>
          <w:tcPr>
            <w:tcW w:w="990" w:type="dxa"/>
            <w:vAlign w:val="center"/>
          </w:tcPr>
          <w:p w14:paraId="543787C9" w14:textId="77777777" w:rsidR="007F570C" w:rsidRPr="0089590D" w:rsidRDefault="007F570C" w:rsidP="004778C7">
            <w:pPr>
              <w:jc w:val="center"/>
              <w:rPr>
                <w:rFonts w:cstheme="minorHAnsi"/>
              </w:rPr>
            </w:pPr>
            <w:r>
              <w:rPr>
                <w:rFonts w:cstheme="minorHAnsi"/>
              </w:rPr>
              <w:t>3</w:t>
            </w:r>
          </w:p>
        </w:tc>
        <w:tc>
          <w:tcPr>
            <w:tcW w:w="7380" w:type="dxa"/>
          </w:tcPr>
          <w:p w14:paraId="71611DDB" w14:textId="46784346" w:rsidR="007F570C" w:rsidRPr="00501D94" w:rsidRDefault="00626768" w:rsidP="004778C7">
            <w:pPr>
              <w:jc w:val="both"/>
              <w:rPr>
                <w:rFonts w:cstheme="minorHAnsi"/>
              </w:rPr>
            </w:pPr>
            <w:r>
              <w:rPr>
                <w:rFonts w:asciiTheme="minorHAnsi" w:hAnsiTheme="minorHAnsi" w:cstheme="minorHAnsi"/>
              </w:rPr>
              <w:t>Northern</w:t>
            </w:r>
            <w:r w:rsidR="007F570C">
              <w:rPr>
                <w:rFonts w:asciiTheme="minorHAnsi" w:hAnsiTheme="minorHAnsi" w:cstheme="minorHAnsi"/>
              </w:rPr>
              <w:t xml:space="preserve"> Region Zone 3 </w:t>
            </w:r>
            <w:r w:rsidR="007F570C" w:rsidRPr="00501D94">
              <w:rPr>
                <w:rFonts w:asciiTheme="minorHAnsi" w:hAnsiTheme="minorHAnsi" w:cstheme="minorHAnsi"/>
              </w:rPr>
              <w:t xml:space="preserve"> </w:t>
            </w:r>
            <w:r w:rsidR="007F570C">
              <w:rPr>
                <w:rFonts w:asciiTheme="minorHAnsi" w:hAnsiTheme="minorHAnsi" w:cstheme="minorHAnsi"/>
              </w:rPr>
              <w:t>(Passaic County)</w:t>
            </w:r>
            <w:r w:rsidR="007F570C" w:rsidRPr="00501D94">
              <w:rPr>
                <w:rFonts w:asciiTheme="minorHAnsi" w:hAnsiTheme="minorHAnsi" w:cstheme="minorHAnsi"/>
              </w:rPr>
              <w:t xml:space="preserve"> -  </w:t>
            </w:r>
            <w:r w:rsidR="007F570C"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7F570C"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7F570C" w:rsidRPr="00A77988">
              <w:rPr>
                <w:rFonts w:asciiTheme="minorHAnsi" w:hAnsiTheme="minorHAnsi" w:cstheme="minorHAnsi"/>
              </w:rPr>
              <w:t xml:space="preserve"> Office, as </w:t>
            </w:r>
            <w:r w:rsidR="007F570C">
              <w:rPr>
                <w:rFonts w:asciiTheme="minorHAnsi" w:hAnsiTheme="minorHAnsi" w:cstheme="minorHAnsi"/>
              </w:rPr>
              <w:t>s</w:t>
            </w:r>
            <w:r w:rsidR="007F570C" w:rsidRPr="00A77988">
              <w:rPr>
                <w:rFonts w:asciiTheme="minorHAnsi" w:hAnsiTheme="minorHAnsi" w:cstheme="minorHAnsi"/>
              </w:rPr>
              <w:t xml:space="preserve">pecified in </w:t>
            </w:r>
            <w:r w:rsidR="007F570C">
              <w:rPr>
                <w:rFonts w:asciiTheme="minorHAnsi" w:hAnsiTheme="minorHAnsi" w:cstheme="minorHAnsi"/>
              </w:rPr>
              <w:t xml:space="preserve">the </w:t>
            </w:r>
            <w:r w:rsidR="007F570C" w:rsidRPr="00A77988">
              <w:rPr>
                <w:rFonts w:asciiTheme="minorHAnsi" w:hAnsiTheme="minorHAnsi" w:cstheme="minorHAnsi"/>
              </w:rPr>
              <w:t>Bid Solic</w:t>
            </w:r>
            <w:r w:rsidR="007F570C">
              <w:rPr>
                <w:rFonts w:asciiTheme="minorHAnsi" w:hAnsiTheme="minorHAnsi" w:cstheme="minorHAnsi"/>
              </w:rPr>
              <w:t>it</w:t>
            </w:r>
            <w:r w:rsidR="007F570C" w:rsidRPr="00A77988">
              <w:rPr>
                <w:rFonts w:asciiTheme="minorHAnsi" w:hAnsiTheme="minorHAnsi" w:cstheme="minorHAnsi"/>
              </w:rPr>
              <w:t>ation.</w:t>
            </w:r>
          </w:p>
        </w:tc>
      </w:tr>
      <w:tr w:rsidR="007F570C" w:rsidRPr="00A77988" w14:paraId="3473186A" w14:textId="77777777" w:rsidTr="004778C7">
        <w:trPr>
          <w:trHeight w:val="449"/>
        </w:trPr>
        <w:tc>
          <w:tcPr>
            <w:tcW w:w="2605" w:type="dxa"/>
            <w:vMerge/>
            <w:vAlign w:val="center"/>
          </w:tcPr>
          <w:p w14:paraId="216F88BF" w14:textId="77777777" w:rsidR="007F570C" w:rsidRPr="006460C7" w:rsidRDefault="007F570C" w:rsidP="004778C7">
            <w:pPr>
              <w:jc w:val="center"/>
              <w:rPr>
                <w:rFonts w:cstheme="minorHAnsi"/>
              </w:rPr>
            </w:pPr>
          </w:p>
        </w:tc>
        <w:tc>
          <w:tcPr>
            <w:tcW w:w="990" w:type="dxa"/>
            <w:vAlign w:val="center"/>
          </w:tcPr>
          <w:p w14:paraId="4EDDC521" w14:textId="77777777" w:rsidR="007F570C" w:rsidRPr="0089590D" w:rsidRDefault="007F570C" w:rsidP="004778C7">
            <w:pPr>
              <w:jc w:val="center"/>
              <w:rPr>
                <w:rFonts w:cstheme="minorHAnsi"/>
              </w:rPr>
            </w:pPr>
            <w:r>
              <w:rPr>
                <w:rFonts w:cstheme="minorHAnsi"/>
              </w:rPr>
              <w:t>4</w:t>
            </w:r>
          </w:p>
        </w:tc>
        <w:tc>
          <w:tcPr>
            <w:tcW w:w="7380" w:type="dxa"/>
          </w:tcPr>
          <w:p w14:paraId="2CE0503E" w14:textId="14CF0092" w:rsidR="007F570C" w:rsidRPr="00501D94" w:rsidRDefault="00626768" w:rsidP="004778C7">
            <w:pPr>
              <w:jc w:val="both"/>
              <w:rPr>
                <w:rFonts w:cstheme="minorHAnsi"/>
              </w:rPr>
            </w:pPr>
            <w:r>
              <w:rPr>
                <w:rFonts w:asciiTheme="minorHAnsi" w:hAnsiTheme="minorHAnsi" w:cstheme="minorHAnsi"/>
              </w:rPr>
              <w:t>Northern</w:t>
            </w:r>
            <w:r w:rsidR="007F570C">
              <w:rPr>
                <w:rFonts w:asciiTheme="minorHAnsi" w:hAnsiTheme="minorHAnsi" w:cstheme="minorHAnsi"/>
              </w:rPr>
              <w:t xml:space="preserve"> Region Zone 4</w:t>
            </w:r>
            <w:r w:rsidR="007F570C" w:rsidRPr="00501D94">
              <w:rPr>
                <w:rFonts w:asciiTheme="minorHAnsi" w:hAnsiTheme="minorHAnsi" w:cstheme="minorHAnsi"/>
              </w:rPr>
              <w:t xml:space="preserve"> </w:t>
            </w:r>
            <w:r w:rsidR="007F570C">
              <w:rPr>
                <w:rFonts w:asciiTheme="minorHAnsi" w:hAnsiTheme="minorHAnsi" w:cstheme="minorHAnsi"/>
              </w:rPr>
              <w:t>(Somerset County)</w:t>
            </w:r>
            <w:r w:rsidR="007F570C" w:rsidRPr="00501D94">
              <w:rPr>
                <w:rFonts w:asciiTheme="minorHAnsi" w:hAnsiTheme="minorHAnsi" w:cstheme="minorHAnsi"/>
              </w:rPr>
              <w:t xml:space="preserve"> -  </w:t>
            </w:r>
            <w:r w:rsidR="007F570C" w:rsidRPr="00A77988">
              <w:rPr>
                <w:rFonts w:asciiTheme="minorHAnsi" w:hAnsiTheme="minorHAnsi" w:cstheme="minorHAnsi"/>
              </w:rPr>
              <w:t xml:space="preserve"> All Inclusive Price For Removal, </w:t>
            </w:r>
            <w:r w:rsidR="002B3B7E">
              <w:rPr>
                <w:rFonts w:asciiTheme="minorHAnsi" w:hAnsiTheme="minorHAnsi" w:cstheme="minorHAnsi"/>
              </w:rPr>
              <w:t>Handling</w:t>
            </w:r>
            <w:r w:rsidR="007F570C" w:rsidRPr="00A77988">
              <w:rPr>
                <w:rFonts w:asciiTheme="minorHAnsi" w:hAnsiTheme="minorHAnsi" w:cstheme="minorHAnsi"/>
              </w:rPr>
              <w:t xml:space="preserve">, and Transport of Human Remains For The State of NJ Regional Medical </w:t>
            </w:r>
            <w:r w:rsidRPr="00A77988">
              <w:rPr>
                <w:rFonts w:asciiTheme="minorHAnsi" w:hAnsiTheme="minorHAnsi" w:cstheme="minorHAnsi"/>
              </w:rPr>
              <w:t>Examiner’s</w:t>
            </w:r>
            <w:r w:rsidR="007F570C" w:rsidRPr="00A77988">
              <w:rPr>
                <w:rFonts w:asciiTheme="minorHAnsi" w:hAnsiTheme="minorHAnsi" w:cstheme="minorHAnsi"/>
              </w:rPr>
              <w:t xml:space="preserve"> Office, as </w:t>
            </w:r>
            <w:r w:rsidR="007F570C">
              <w:rPr>
                <w:rFonts w:asciiTheme="minorHAnsi" w:hAnsiTheme="minorHAnsi" w:cstheme="minorHAnsi"/>
              </w:rPr>
              <w:t>s</w:t>
            </w:r>
            <w:r w:rsidR="007F570C" w:rsidRPr="00A77988">
              <w:rPr>
                <w:rFonts w:asciiTheme="minorHAnsi" w:hAnsiTheme="minorHAnsi" w:cstheme="minorHAnsi"/>
              </w:rPr>
              <w:t xml:space="preserve">pecified in </w:t>
            </w:r>
            <w:r w:rsidR="007F570C">
              <w:rPr>
                <w:rFonts w:asciiTheme="minorHAnsi" w:hAnsiTheme="minorHAnsi" w:cstheme="minorHAnsi"/>
              </w:rPr>
              <w:t xml:space="preserve">the </w:t>
            </w:r>
            <w:r w:rsidR="007F570C" w:rsidRPr="00A77988">
              <w:rPr>
                <w:rFonts w:asciiTheme="minorHAnsi" w:hAnsiTheme="minorHAnsi" w:cstheme="minorHAnsi"/>
              </w:rPr>
              <w:t>Bid Solic</w:t>
            </w:r>
            <w:r w:rsidR="007F570C">
              <w:rPr>
                <w:rFonts w:asciiTheme="minorHAnsi" w:hAnsiTheme="minorHAnsi" w:cstheme="minorHAnsi"/>
              </w:rPr>
              <w:t>it</w:t>
            </w:r>
            <w:r w:rsidR="007F570C" w:rsidRPr="00A77988">
              <w:rPr>
                <w:rFonts w:asciiTheme="minorHAnsi" w:hAnsiTheme="minorHAnsi" w:cstheme="minorHAnsi"/>
              </w:rPr>
              <w:t>ation.</w:t>
            </w:r>
          </w:p>
        </w:tc>
      </w:tr>
      <w:tr w:rsidR="007F570C" w:rsidRPr="00A77988" w14:paraId="1639ACFE" w14:textId="77777777" w:rsidTr="004778C7">
        <w:trPr>
          <w:trHeight w:val="449"/>
        </w:trPr>
        <w:tc>
          <w:tcPr>
            <w:tcW w:w="2605" w:type="dxa"/>
            <w:vMerge/>
            <w:vAlign w:val="center"/>
          </w:tcPr>
          <w:p w14:paraId="3E7C75B2" w14:textId="77777777" w:rsidR="007F570C" w:rsidRPr="006460C7" w:rsidRDefault="007F570C" w:rsidP="004778C7">
            <w:pPr>
              <w:jc w:val="center"/>
              <w:rPr>
                <w:rFonts w:cstheme="minorHAnsi"/>
              </w:rPr>
            </w:pPr>
          </w:p>
        </w:tc>
        <w:tc>
          <w:tcPr>
            <w:tcW w:w="990" w:type="dxa"/>
            <w:vAlign w:val="center"/>
          </w:tcPr>
          <w:p w14:paraId="47BC09AD" w14:textId="77777777" w:rsidR="007F570C" w:rsidRPr="0089590D" w:rsidRDefault="007F570C" w:rsidP="004778C7">
            <w:pPr>
              <w:jc w:val="center"/>
              <w:rPr>
                <w:rFonts w:cstheme="minorHAnsi"/>
              </w:rPr>
            </w:pPr>
            <w:r>
              <w:rPr>
                <w:rFonts w:cstheme="minorHAnsi"/>
              </w:rPr>
              <w:t>5</w:t>
            </w:r>
          </w:p>
        </w:tc>
        <w:tc>
          <w:tcPr>
            <w:tcW w:w="7380" w:type="dxa"/>
          </w:tcPr>
          <w:p w14:paraId="13CC0DCA" w14:textId="72CD3914" w:rsidR="007F570C" w:rsidRPr="00501D94" w:rsidRDefault="007F570C" w:rsidP="004778C7">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w:t>
            </w:r>
            <w:r>
              <w:rPr>
                <w:rFonts w:asciiTheme="minorHAnsi" w:hAnsiTheme="minorHAnsi" w:cstheme="minorHAnsi"/>
              </w:rPr>
              <w:t xml:space="preserve">, For </w:t>
            </w:r>
            <w:r w:rsidRPr="00501D94">
              <w:rPr>
                <w:rFonts w:asciiTheme="minorHAnsi" w:hAnsiTheme="minorHAnsi" w:cstheme="minorHAnsi"/>
              </w:rPr>
              <w:t xml:space="preserve">All Other Counties or </w:t>
            </w:r>
            <w:r w:rsidR="00626768" w:rsidRPr="00501D94">
              <w:rPr>
                <w:rFonts w:asciiTheme="minorHAnsi" w:hAnsiTheme="minorHAnsi" w:cstheme="minorHAnsi"/>
              </w:rPr>
              <w:t>Municipalities</w:t>
            </w:r>
            <w:r w:rsidRPr="00501D94">
              <w:rPr>
                <w:rFonts w:asciiTheme="minorHAnsi" w:hAnsiTheme="minorHAnsi" w:cstheme="minorHAnsi"/>
              </w:rPr>
              <w:t xml:space="preserve"> In, Or Adjacent To</w:t>
            </w:r>
            <w:r>
              <w:rPr>
                <w:rFonts w:asciiTheme="minorHAnsi" w:hAnsiTheme="minorHAnsi" w:cstheme="minorHAnsi"/>
              </w:rPr>
              <w:t xml:space="preserve"> The Locations within the </w:t>
            </w:r>
            <w:r w:rsidRPr="00501D94">
              <w:rPr>
                <w:rFonts w:asciiTheme="minorHAnsi" w:hAnsiTheme="minorHAnsi" w:cstheme="minorHAnsi"/>
              </w:rPr>
              <w:t xml:space="preserve"> Northern Region</w:t>
            </w:r>
            <w:r>
              <w:rPr>
                <w:rFonts w:asciiTheme="minorHAnsi" w:hAnsiTheme="minorHAnsi" w:cstheme="minorHAnsi"/>
              </w:rPr>
              <w:t>, which shall include Warren County.</w:t>
            </w:r>
          </w:p>
        </w:tc>
      </w:tr>
      <w:tr w:rsidR="007F570C" w:rsidRPr="00A77988" w14:paraId="60B3BBB7" w14:textId="77777777" w:rsidTr="004778C7">
        <w:trPr>
          <w:trHeight w:val="269"/>
        </w:trPr>
        <w:tc>
          <w:tcPr>
            <w:tcW w:w="10975" w:type="dxa"/>
            <w:gridSpan w:val="3"/>
            <w:vAlign w:val="center"/>
          </w:tcPr>
          <w:p w14:paraId="3DAE3F00" w14:textId="77777777" w:rsidR="007F570C" w:rsidRPr="00A77988" w:rsidRDefault="007F570C" w:rsidP="004778C7">
            <w:pPr>
              <w:jc w:val="both"/>
              <w:rPr>
                <w:rFonts w:asciiTheme="minorHAnsi" w:hAnsiTheme="minorHAnsi" w:cstheme="minorHAnsi"/>
              </w:rPr>
            </w:pPr>
          </w:p>
        </w:tc>
      </w:tr>
      <w:tr w:rsidR="007F570C" w:rsidRPr="00A77988" w14:paraId="1593C074" w14:textId="77777777" w:rsidTr="004778C7">
        <w:trPr>
          <w:trHeight w:val="530"/>
        </w:trPr>
        <w:tc>
          <w:tcPr>
            <w:tcW w:w="2605" w:type="dxa"/>
            <w:vMerge w:val="restart"/>
            <w:vAlign w:val="center"/>
          </w:tcPr>
          <w:p w14:paraId="6A3537B7"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t>Group 2 – Southern Region</w:t>
            </w:r>
          </w:p>
          <w:p w14:paraId="16A75853" w14:textId="77777777" w:rsidR="007F570C" w:rsidRPr="00A77988" w:rsidRDefault="007F570C" w:rsidP="004778C7">
            <w:pPr>
              <w:jc w:val="center"/>
              <w:rPr>
                <w:rFonts w:asciiTheme="minorHAnsi" w:hAnsiTheme="minorHAnsi" w:cstheme="minorHAnsi"/>
              </w:rPr>
            </w:pPr>
            <w:r w:rsidRPr="00A77988">
              <w:rPr>
                <w:rFonts w:asciiTheme="minorHAnsi" w:hAnsiTheme="minorHAnsi" w:cstheme="minorHAnsi"/>
                <w:b/>
                <w:bCs/>
              </w:rPr>
              <w:t xml:space="preserve">(Price Lines </w:t>
            </w:r>
            <w:r>
              <w:rPr>
                <w:rFonts w:asciiTheme="minorHAnsi" w:hAnsiTheme="minorHAnsi" w:cstheme="minorHAnsi"/>
                <w:b/>
                <w:bCs/>
              </w:rPr>
              <w:t>6 - 9</w:t>
            </w:r>
            <w:r w:rsidRPr="00A77988">
              <w:rPr>
                <w:rFonts w:asciiTheme="minorHAnsi" w:hAnsiTheme="minorHAnsi" w:cstheme="minorHAnsi"/>
                <w:b/>
                <w:bCs/>
              </w:rPr>
              <w:t>)</w:t>
            </w:r>
          </w:p>
        </w:tc>
        <w:tc>
          <w:tcPr>
            <w:tcW w:w="990" w:type="dxa"/>
            <w:vAlign w:val="center"/>
          </w:tcPr>
          <w:p w14:paraId="2CF430C2" w14:textId="77777777" w:rsidR="007F570C" w:rsidRPr="00A77988" w:rsidRDefault="007F570C" w:rsidP="004778C7">
            <w:pPr>
              <w:jc w:val="center"/>
              <w:rPr>
                <w:rFonts w:asciiTheme="minorHAnsi" w:hAnsiTheme="minorHAnsi" w:cstheme="minorHAnsi"/>
              </w:rPr>
            </w:pPr>
            <w:r>
              <w:rPr>
                <w:rFonts w:asciiTheme="minorHAnsi" w:hAnsiTheme="minorHAnsi" w:cstheme="minorHAnsi"/>
              </w:rPr>
              <w:t>6</w:t>
            </w:r>
          </w:p>
        </w:tc>
        <w:tc>
          <w:tcPr>
            <w:tcW w:w="7380" w:type="dxa"/>
          </w:tcPr>
          <w:p w14:paraId="2EFF5CB1" w14:textId="6424AC25" w:rsidR="007F570C" w:rsidRPr="00A77988" w:rsidRDefault="007F570C" w:rsidP="004778C7">
            <w:pPr>
              <w:jc w:val="both"/>
              <w:rPr>
                <w:rFonts w:asciiTheme="minorHAnsi" w:hAnsiTheme="minorHAnsi" w:cstheme="minorHAnsi"/>
              </w:rPr>
            </w:pPr>
            <w:r>
              <w:rPr>
                <w:rFonts w:asciiTheme="minorHAnsi" w:hAnsiTheme="minorHAnsi" w:cstheme="minorHAnsi"/>
              </w:rPr>
              <w:t>Southern Region Zone 1 (Cape May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7F570C" w:rsidRPr="00A77988" w14:paraId="219D3687" w14:textId="77777777" w:rsidTr="004778C7">
        <w:trPr>
          <w:trHeight w:val="431"/>
        </w:trPr>
        <w:tc>
          <w:tcPr>
            <w:tcW w:w="2605" w:type="dxa"/>
            <w:vMerge/>
          </w:tcPr>
          <w:p w14:paraId="604AE6EC" w14:textId="77777777" w:rsidR="007F570C" w:rsidRPr="006460C7" w:rsidRDefault="007F570C" w:rsidP="004778C7">
            <w:pPr>
              <w:jc w:val="both"/>
              <w:rPr>
                <w:rFonts w:asciiTheme="minorHAnsi" w:hAnsiTheme="minorHAnsi" w:cstheme="minorHAnsi"/>
              </w:rPr>
            </w:pPr>
          </w:p>
        </w:tc>
        <w:tc>
          <w:tcPr>
            <w:tcW w:w="990" w:type="dxa"/>
            <w:vAlign w:val="center"/>
          </w:tcPr>
          <w:p w14:paraId="3489E232" w14:textId="77777777" w:rsidR="007F570C" w:rsidRPr="006460C7" w:rsidRDefault="007F570C" w:rsidP="004778C7">
            <w:pPr>
              <w:jc w:val="center"/>
              <w:rPr>
                <w:rFonts w:asciiTheme="minorHAnsi" w:hAnsiTheme="minorHAnsi" w:cstheme="minorHAnsi"/>
              </w:rPr>
            </w:pPr>
            <w:r>
              <w:rPr>
                <w:rFonts w:asciiTheme="minorHAnsi" w:hAnsiTheme="minorHAnsi" w:cstheme="minorHAnsi"/>
              </w:rPr>
              <w:t>7</w:t>
            </w:r>
          </w:p>
        </w:tc>
        <w:tc>
          <w:tcPr>
            <w:tcW w:w="7380" w:type="dxa"/>
          </w:tcPr>
          <w:p w14:paraId="28B778AC" w14:textId="5881B35B" w:rsidR="007F570C" w:rsidRPr="009029B7" w:rsidRDefault="007F570C" w:rsidP="004778C7">
            <w:pPr>
              <w:jc w:val="both"/>
              <w:rPr>
                <w:rFonts w:asciiTheme="minorHAnsi" w:hAnsiTheme="minorHAnsi" w:cstheme="minorHAnsi"/>
              </w:rPr>
            </w:pPr>
            <w:r>
              <w:rPr>
                <w:rFonts w:asciiTheme="minorHAnsi" w:hAnsiTheme="minorHAnsi" w:cstheme="minorHAnsi"/>
              </w:rPr>
              <w:t>Southern Region Zone 2 (Cumberland County)</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7F570C" w:rsidRPr="00A77988" w14:paraId="30247E9B" w14:textId="77777777" w:rsidTr="004778C7">
        <w:trPr>
          <w:trHeight w:val="431"/>
        </w:trPr>
        <w:tc>
          <w:tcPr>
            <w:tcW w:w="2605" w:type="dxa"/>
            <w:vMerge/>
          </w:tcPr>
          <w:p w14:paraId="27419CEE" w14:textId="77777777" w:rsidR="007F570C" w:rsidRPr="006460C7" w:rsidRDefault="007F570C" w:rsidP="004778C7">
            <w:pPr>
              <w:jc w:val="both"/>
              <w:rPr>
                <w:rFonts w:cstheme="minorHAnsi"/>
              </w:rPr>
            </w:pPr>
          </w:p>
        </w:tc>
        <w:tc>
          <w:tcPr>
            <w:tcW w:w="990" w:type="dxa"/>
            <w:vAlign w:val="center"/>
          </w:tcPr>
          <w:p w14:paraId="1B2E1FAB" w14:textId="77777777" w:rsidR="007F570C" w:rsidRDefault="007F570C" w:rsidP="004778C7">
            <w:pPr>
              <w:jc w:val="center"/>
              <w:rPr>
                <w:rFonts w:cstheme="minorHAnsi"/>
              </w:rPr>
            </w:pPr>
            <w:r>
              <w:rPr>
                <w:rFonts w:cstheme="minorHAnsi"/>
              </w:rPr>
              <w:t>8</w:t>
            </w:r>
          </w:p>
        </w:tc>
        <w:tc>
          <w:tcPr>
            <w:tcW w:w="7380" w:type="dxa"/>
          </w:tcPr>
          <w:p w14:paraId="5381A85B" w14:textId="2AAC152B" w:rsidR="007F570C" w:rsidRDefault="007F570C" w:rsidP="004778C7">
            <w:pPr>
              <w:jc w:val="both"/>
              <w:rPr>
                <w:rFonts w:cstheme="minorHAnsi"/>
              </w:rPr>
            </w:pPr>
            <w:r>
              <w:rPr>
                <w:rFonts w:asciiTheme="minorHAnsi" w:hAnsiTheme="minorHAnsi" w:cstheme="minorHAnsi"/>
              </w:rPr>
              <w:t xml:space="preserve">Southern Region Zone 3 (Atlantic County) </w:t>
            </w:r>
            <w:r w:rsidRPr="00501D94">
              <w:rPr>
                <w:rFonts w:asciiTheme="minorHAnsi" w:hAnsiTheme="minorHAnsi" w:cstheme="minorHAnsi"/>
              </w:rPr>
              <w:t xml:space="preserve">-  </w:t>
            </w: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 as </w:t>
            </w:r>
            <w:r>
              <w:rPr>
                <w:rFonts w:asciiTheme="minorHAnsi" w:hAnsiTheme="minorHAnsi" w:cstheme="minorHAnsi"/>
              </w:rPr>
              <w:t>s</w:t>
            </w:r>
            <w:r w:rsidRPr="00A77988">
              <w:rPr>
                <w:rFonts w:asciiTheme="minorHAnsi" w:hAnsiTheme="minorHAnsi" w:cstheme="minorHAnsi"/>
              </w:rPr>
              <w:t xml:space="preserve">pecified in </w:t>
            </w:r>
            <w:r>
              <w:rPr>
                <w:rFonts w:asciiTheme="minorHAnsi" w:hAnsiTheme="minorHAnsi" w:cstheme="minorHAnsi"/>
              </w:rPr>
              <w:t xml:space="preserve">the </w:t>
            </w:r>
            <w:r w:rsidRPr="00A77988">
              <w:rPr>
                <w:rFonts w:asciiTheme="minorHAnsi" w:hAnsiTheme="minorHAnsi" w:cstheme="minorHAnsi"/>
              </w:rPr>
              <w:t>Bid Solic</w:t>
            </w:r>
            <w:r>
              <w:rPr>
                <w:rFonts w:asciiTheme="minorHAnsi" w:hAnsiTheme="minorHAnsi" w:cstheme="minorHAnsi"/>
              </w:rPr>
              <w:t>it</w:t>
            </w:r>
            <w:r w:rsidRPr="00A77988">
              <w:rPr>
                <w:rFonts w:asciiTheme="minorHAnsi" w:hAnsiTheme="minorHAnsi" w:cstheme="minorHAnsi"/>
              </w:rPr>
              <w:t>ation.</w:t>
            </w:r>
          </w:p>
        </w:tc>
      </w:tr>
      <w:tr w:rsidR="007F570C" w:rsidRPr="00A77988" w14:paraId="1296C47B" w14:textId="77777777" w:rsidTr="004778C7">
        <w:trPr>
          <w:trHeight w:val="431"/>
        </w:trPr>
        <w:tc>
          <w:tcPr>
            <w:tcW w:w="2605" w:type="dxa"/>
            <w:vMerge/>
          </w:tcPr>
          <w:p w14:paraId="0319C818" w14:textId="77777777" w:rsidR="007F570C" w:rsidRPr="006460C7" w:rsidRDefault="007F570C" w:rsidP="004778C7">
            <w:pPr>
              <w:jc w:val="both"/>
              <w:rPr>
                <w:rFonts w:cstheme="minorHAnsi"/>
              </w:rPr>
            </w:pPr>
          </w:p>
        </w:tc>
        <w:tc>
          <w:tcPr>
            <w:tcW w:w="990" w:type="dxa"/>
            <w:vAlign w:val="center"/>
          </w:tcPr>
          <w:p w14:paraId="0F1DF4A6" w14:textId="77777777" w:rsidR="007F570C" w:rsidRDefault="007F570C" w:rsidP="004778C7">
            <w:pPr>
              <w:jc w:val="center"/>
              <w:rPr>
                <w:rFonts w:cstheme="minorHAnsi"/>
              </w:rPr>
            </w:pPr>
            <w:r>
              <w:rPr>
                <w:rFonts w:cstheme="minorHAnsi"/>
              </w:rPr>
              <w:t>9</w:t>
            </w:r>
          </w:p>
        </w:tc>
        <w:tc>
          <w:tcPr>
            <w:tcW w:w="7380" w:type="dxa"/>
          </w:tcPr>
          <w:p w14:paraId="0B3F3311" w14:textId="78EC899E" w:rsidR="007F570C" w:rsidRDefault="007F570C" w:rsidP="004778C7">
            <w:pPr>
              <w:jc w:val="both"/>
              <w:rPr>
                <w:rFonts w:cstheme="minorHAnsi"/>
              </w:rPr>
            </w:pPr>
            <w:r w:rsidRPr="00A77988">
              <w:rPr>
                <w:rFonts w:asciiTheme="minorHAnsi" w:hAnsiTheme="minorHAnsi" w:cstheme="minorHAnsi"/>
              </w:rPr>
              <w:t xml:space="preserve">All Inclusive Price For Removal, </w:t>
            </w:r>
            <w:r w:rsidR="002B3B7E">
              <w:rPr>
                <w:rFonts w:asciiTheme="minorHAnsi" w:hAnsiTheme="minorHAnsi" w:cstheme="minorHAnsi"/>
              </w:rPr>
              <w:t>Handling</w:t>
            </w:r>
            <w:r w:rsidRPr="00A77988">
              <w:rPr>
                <w:rFonts w:asciiTheme="minorHAnsi" w:hAnsiTheme="minorHAnsi" w:cstheme="minorHAnsi"/>
              </w:rPr>
              <w:t xml:space="preserve">, and Transport of Human Remains For The State of NJ Regional Medical </w:t>
            </w:r>
            <w:r w:rsidR="00626768" w:rsidRPr="00A77988">
              <w:rPr>
                <w:rFonts w:asciiTheme="minorHAnsi" w:hAnsiTheme="minorHAnsi" w:cstheme="minorHAnsi"/>
              </w:rPr>
              <w:t>Examiner’s</w:t>
            </w:r>
            <w:r w:rsidRPr="00A77988">
              <w:rPr>
                <w:rFonts w:asciiTheme="minorHAnsi" w:hAnsiTheme="minorHAnsi" w:cstheme="minorHAnsi"/>
              </w:rPr>
              <w:t xml:space="preserve"> Office</w:t>
            </w:r>
            <w:r w:rsidRPr="00501D94">
              <w:rPr>
                <w:rFonts w:asciiTheme="minorHAnsi" w:hAnsiTheme="minorHAnsi" w:cstheme="minorHAnsi"/>
              </w:rPr>
              <w:t xml:space="preserve"> </w:t>
            </w:r>
            <w:r>
              <w:rPr>
                <w:rFonts w:asciiTheme="minorHAnsi" w:hAnsiTheme="minorHAnsi" w:cstheme="minorHAnsi"/>
              </w:rPr>
              <w:t xml:space="preserve">, For </w:t>
            </w:r>
            <w:r w:rsidRPr="00501D94">
              <w:rPr>
                <w:rFonts w:asciiTheme="minorHAnsi" w:hAnsiTheme="minorHAnsi" w:cstheme="minorHAnsi"/>
              </w:rPr>
              <w:t xml:space="preserve">All Other Counties or </w:t>
            </w:r>
            <w:r w:rsidR="00626768" w:rsidRPr="00501D94">
              <w:rPr>
                <w:rFonts w:asciiTheme="minorHAnsi" w:hAnsiTheme="minorHAnsi" w:cstheme="minorHAnsi"/>
              </w:rPr>
              <w:t>Municipalities</w:t>
            </w:r>
            <w:r w:rsidRPr="00501D94">
              <w:rPr>
                <w:rFonts w:asciiTheme="minorHAnsi" w:hAnsiTheme="minorHAnsi" w:cstheme="minorHAnsi"/>
              </w:rPr>
              <w:t xml:space="preserve"> In, Or Adjacent To</w:t>
            </w:r>
            <w:r>
              <w:rPr>
                <w:rFonts w:asciiTheme="minorHAnsi" w:hAnsiTheme="minorHAnsi" w:cstheme="minorHAnsi"/>
              </w:rPr>
              <w:t xml:space="preserve"> The Locations within the Southern </w:t>
            </w:r>
            <w:r w:rsidRPr="00501D94">
              <w:rPr>
                <w:rFonts w:asciiTheme="minorHAnsi" w:hAnsiTheme="minorHAnsi" w:cstheme="minorHAnsi"/>
              </w:rPr>
              <w:t>Region</w:t>
            </w:r>
            <w:r>
              <w:rPr>
                <w:rFonts w:asciiTheme="minorHAnsi" w:hAnsiTheme="minorHAnsi" w:cstheme="minorHAnsi"/>
              </w:rPr>
              <w:t>, which shall include Monmouth County.</w:t>
            </w:r>
          </w:p>
        </w:tc>
      </w:tr>
    </w:tbl>
    <w:p w14:paraId="56CA9D3E" w14:textId="77777777" w:rsidR="007A66C0" w:rsidRPr="006F3FAE" w:rsidRDefault="007A66C0" w:rsidP="007A66C0">
      <w:pPr>
        <w:spacing w:after="0" w:line="240" w:lineRule="auto"/>
        <w:jc w:val="both"/>
        <w:rPr>
          <w:rFonts w:cstheme="minorHAnsi"/>
          <w:sz w:val="20"/>
          <w:szCs w:val="20"/>
        </w:rPr>
      </w:pPr>
    </w:p>
    <w:p w14:paraId="20152C40" w14:textId="77777777" w:rsidR="00996923" w:rsidRPr="00996923" w:rsidRDefault="00996923" w:rsidP="007A66C0">
      <w:pPr>
        <w:spacing w:after="0" w:line="240" w:lineRule="auto"/>
        <w:jc w:val="both"/>
        <w:rPr>
          <w:rFonts w:cstheme="minorHAnsi"/>
          <w:sz w:val="20"/>
          <w:szCs w:val="20"/>
        </w:rPr>
      </w:pPr>
    </w:p>
    <w:p w14:paraId="674F56E8" w14:textId="77777777" w:rsidR="00996923" w:rsidRPr="00996923" w:rsidRDefault="00996923" w:rsidP="007A66C0">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12" w:name="_Toc124317311"/>
      <w:bookmarkStart w:id="113" w:name="_Toc124409309"/>
      <w:bookmarkStart w:id="114" w:name="_Toc129073242"/>
      <w:bookmarkStart w:id="115" w:name="_Toc146707948"/>
      <w:r w:rsidRPr="00996923">
        <w:rPr>
          <w:rFonts w:eastAsia="Times New Roman" w:cstheme="minorHAnsi"/>
          <w:b/>
          <w:spacing w:val="-5"/>
          <w:sz w:val="20"/>
          <w:szCs w:val="20"/>
        </w:rPr>
        <w:t>RESPONSE TIME</w:t>
      </w:r>
      <w:bookmarkEnd w:id="112"/>
      <w:bookmarkEnd w:id="113"/>
      <w:bookmarkEnd w:id="114"/>
      <w:bookmarkEnd w:id="115"/>
    </w:p>
    <w:p w14:paraId="69C6034E"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The Contractor shall be in route within fifteen (15) minutes after receipt of the dispatcher’s or investigator’s communication of a death report. The Contractor personnel responding to a death report from the Regional Medical Examiner’s Office dispatcher or investigators shall arrive together in the same vehicle, unless there are extraordinary circumstances, at the scene of death.</w:t>
      </w:r>
    </w:p>
    <w:p w14:paraId="6C79BF4B"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The Contractor shall be on the scene or at the location where the remains lie within one (1) hour after notification, except under extraordinary circumstances as instructed by the Regional Medical Examiner’s Office staff. </w:t>
      </w:r>
    </w:p>
    <w:p w14:paraId="15AC9909" w14:textId="77777777" w:rsidR="007A66C0" w:rsidRPr="00996923" w:rsidRDefault="007A66C0" w:rsidP="007A66C0">
      <w:pPr>
        <w:spacing w:after="0" w:line="240" w:lineRule="auto"/>
        <w:jc w:val="both"/>
        <w:rPr>
          <w:rFonts w:cstheme="minorHAnsi"/>
          <w:sz w:val="20"/>
          <w:szCs w:val="20"/>
        </w:rPr>
      </w:pPr>
    </w:p>
    <w:p w14:paraId="19779A41" w14:textId="77777777" w:rsidR="00996923" w:rsidRDefault="00996923" w:rsidP="007A66C0">
      <w:pPr>
        <w:spacing w:after="0" w:line="240" w:lineRule="auto"/>
        <w:jc w:val="both"/>
        <w:rPr>
          <w:rFonts w:cstheme="minorHAnsi"/>
          <w:sz w:val="20"/>
          <w:szCs w:val="20"/>
        </w:rPr>
      </w:pPr>
      <w:r w:rsidRPr="00996923">
        <w:rPr>
          <w:rFonts w:cstheme="minorHAnsi"/>
          <w:sz w:val="20"/>
          <w:szCs w:val="20"/>
        </w:rPr>
        <w:t>Any anticipated delays outside of the above times in responding to a removal on behalf of the livery shall be communicated to the Regional Medical Examiner’s Office immediately. It is the responsibility of the Contractor to perform this service in a proficient and timely manner each time a call for service is received. Therefore, untimely arrivals may be reported to the State’s Contract Compliance and Audit Unit (“CCAU”) by the Regional Medical Examiner’s Office with a request for contract cancellation pursuant to New Jersey State Standard Term and Condition 5.7(B), Termination of Contract.</w:t>
      </w:r>
    </w:p>
    <w:p w14:paraId="1C657AFE" w14:textId="77777777" w:rsidR="007A66C0" w:rsidRPr="00996923" w:rsidRDefault="007A66C0" w:rsidP="007A66C0">
      <w:pPr>
        <w:spacing w:after="0" w:line="240" w:lineRule="auto"/>
        <w:jc w:val="both"/>
        <w:rPr>
          <w:rFonts w:cstheme="minorHAnsi"/>
          <w:sz w:val="20"/>
          <w:szCs w:val="20"/>
        </w:rPr>
      </w:pPr>
    </w:p>
    <w:p w14:paraId="7C2C31C5" w14:textId="77777777" w:rsidR="00996923" w:rsidRPr="00996923" w:rsidRDefault="00996923" w:rsidP="007A66C0">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16" w:name="_Toc124409310"/>
      <w:bookmarkStart w:id="117" w:name="_Toc129073243"/>
      <w:bookmarkStart w:id="118" w:name="_Toc146707949"/>
      <w:r w:rsidRPr="00996923">
        <w:rPr>
          <w:rFonts w:eastAsia="MS Mincho" w:cstheme="minorHAnsi"/>
          <w:b/>
          <w:bCs/>
          <w:caps/>
          <w:spacing w:val="-5"/>
          <w:sz w:val="20"/>
          <w:szCs w:val="20"/>
        </w:rPr>
        <w:t>out of Region pick-ups</w:t>
      </w:r>
      <w:bookmarkEnd w:id="116"/>
      <w:bookmarkEnd w:id="117"/>
      <w:bookmarkEnd w:id="118"/>
    </w:p>
    <w:p w14:paraId="467E480E" w14:textId="77777777" w:rsidR="00996923" w:rsidRDefault="00996923" w:rsidP="007A66C0">
      <w:pPr>
        <w:spacing w:after="0" w:line="240" w:lineRule="auto"/>
        <w:jc w:val="both"/>
        <w:rPr>
          <w:rFonts w:cstheme="minorHAnsi"/>
          <w:sz w:val="20"/>
          <w:szCs w:val="20"/>
        </w:rPr>
      </w:pPr>
      <w:r w:rsidRPr="00996923">
        <w:rPr>
          <w:rFonts w:cstheme="minorHAnsi"/>
          <w:sz w:val="20"/>
          <w:szCs w:val="20"/>
        </w:rPr>
        <w:t>Upon request by the Office of the Chief State Medical Examiner, the Contractor shall travel outside of its awarded zone and shall be compensated an additional flat rate of $100.00 per trip over the contract rate.  If warranted the Contractor and its personnel shall be compensated for travel outside of New Jersey, a flat rate of $200.00 per trip over contract rate.</w:t>
      </w:r>
    </w:p>
    <w:p w14:paraId="759F13BB" w14:textId="77777777" w:rsidR="007A66C0" w:rsidRPr="00996923" w:rsidRDefault="007A66C0" w:rsidP="007A66C0">
      <w:pPr>
        <w:spacing w:after="0" w:line="240" w:lineRule="auto"/>
        <w:jc w:val="both"/>
        <w:rPr>
          <w:rFonts w:cstheme="minorHAnsi"/>
          <w:sz w:val="20"/>
          <w:szCs w:val="20"/>
        </w:rPr>
      </w:pPr>
    </w:p>
    <w:p w14:paraId="72C4D42F" w14:textId="77777777" w:rsidR="00996923" w:rsidRPr="00996923" w:rsidRDefault="00996923" w:rsidP="007A66C0">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19" w:name="_Toc124317313"/>
      <w:bookmarkStart w:id="120" w:name="_Toc124409311"/>
      <w:bookmarkStart w:id="121" w:name="_Toc129073244"/>
      <w:bookmarkStart w:id="122" w:name="_Toc146707950"/>
      <w:r w:rsidRPr="00996923">
        <w:rPr>
          <w:rFonts w:eastAsia="Times New Roman" w:cstheme="minorHAnsi"/>
          <w:b/>
          <w:spacing w:val="-5"/>
          <w:sz w:val="20"/>
          <w:szCs w:val="20"/>
        </w:rPr>
        <w:t>TIME AT THE SCENE</w:t>
      </w:r>
      <w:bookmarkEnd w:id="119"/>
      <w:bookmarkEnd w:id="120"/>
      <w:bookmarkEnd w:id="121"/>
      <w:bookmarkEnd w:id="122"/>
    </w:p>
    <w:p w14:paraId="040CF49B"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The average time at the scene shall not exceed one (1) hour. If the time at the scene exceeds one (1) hour, the Office of the Chief State Medical Examiner shall pay half of the contract zone rate for each half (1/2) hour over the first 60 minutes. The time calculated at the scene shall begin when all required livery personnel have arrived at the scene. The Livery Personnel shall have a log sheet signed by the Regional Medical Examiner Investigator at the scene before departure. The log sheet shall state both arrival and departure times. </w:t>
      </w:r>
      <w:r w:rsidRPr="00996923">
        <w:rPr>
          <w:rFonts w:cstheme="minorHAnsi"/>
          <w:sz w:val="20"/>
          <w:szCs w:val="20"/>
        </w:rPr>
        <w:lastRenderedPageBreak/>
        <w:t xml:space="preserve">Failure to secure signatures for both, arrival and departure, will negate any compensation to be paid for time exceeding one (1) hour. Time at the scene does not apply to hospital pickups. </w:t>
      </w:r>
    </w:p>
    <w:p w14:paraId="00109695" w14:textId="77777777" w:rsidR="007A66C0" w:rsidRPr="00996923" w:rsidRDefault="007A66C0" w:rsidP="007A66C0">
      <w:pPr>
        <w:spacing w:after="0" w:line="240" w:lineRule="auto"/>
        <w:jc w:val="both"/>
        <w:rPr>
          <w:rFonts w:cstheme="minorHAnsi"/>
          <w:sz w:val="20"/>
          <w:szCs w:val="20"/>
        </w:rPr>
      </w:pPr>
    </w:p>
    <w:p w14:paraId="176D956B" w14:textId="77777777" w:rsidR="00996923" w:rsidRPr="00996923" w:rsidRDefault="00996923" w:rsidP="007A66C0">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23" w:name="_Toc124317314"/>
      <w:bookmarkStart w:id="124" w:name="_Toc124409312"/>
      <w:bookmarkStart w:id="125" w:name="_Toc129073245"/>
      <w:bookmarkStart w:id="126" w:name="_Toc146707951"/>
      <w:r w:rsidRPr="00996923">
        <w:rPr>
          <w:rFonts w:eastAsia="MS Mincho" w:cstheme="minorHAnsi"/>
          <w:b/>
          <w:bCs/>
          <w:caps/>
          <w:spacing w:val="-5"/>
          <w:sz w:val="20"/>
          <w:szCs w:val="20"/>
        </w:rPr>
        <w:t>HOSPITAL PICK UPS</w:t>
      </w:r>
      <w:bookmarkEnd w:id="123"/>
      <w:bookmarkEnd w:id="124"/>
      <w:bookmarkEnd w:id="125"/>
      <w:bookmarkEnd w:id="126"/>
    </w:p>
    <w:p w14:paraId="6209E1B1" w14:textId="39C8FBBF" w:rsidR="00996923" w:rsidRDefault="00D44306" w:rsidP="007A66C0">
      <w:pPr>
        <w:spacing w:after="0" w:line="240" w:lineRule="auto"/>
        <w:jc w:val="both"/>
        <w:rPr>
          <w:rFonts w:cstheme="minorHAnsi"/>
          <w:sz w:val="20"/>
          <w:szCs w:val="20"/>
        </w:rPr>
      </w:pPr>
      <w:r w:rsidRPr="00D44306">
        <w:rPr>
          <w:rFonts w:cstheme="minorHAnsi"/>
          <w:sz w:val="20"/>
          <w:szCs w:val="20"/>
        </w:rPr>
        <w:t xml:space="preserve">Hospital pickups shall be performed the same day as the request and be transported to the Regional Medical Examiner’s Office. Hospital pickups that cannot be performed immediately, must be done within 4 </w:t>
      </w:r>
      <w:r w:rsidR="00626768" w:rsidRPr="00D44306">
        <w:rPr>
          <w:rFonts w:cstheme="minorHAnsi"/>
          <w:sz w:val="20"/>
          <w:szCs w:val="20"/>
        </w:rPr>
        <w:t>hrs.</w:t>
      </w:r>
      <w:r w:rsidRPr="00D44306">
        <w:rPr>
          <w:rFonts w:cstheme="minorHAnsi"/>
          <w:sz w:val="20"/>
          <w:szCs w:val="20"/>
        </w:rPr>
        <w:t xml:space="preserve"> </w:t>
      </w:r>
      <w:proofErr w:type="gramStart"/>
      <w:r w:rsidRPr="00D44306">
        <w:rPr>
          <w:rFonts w:cstheme="minorHAnsi"/>
          <w:sz w:val="20"/>
          <w:szCs w:val="20"/>
        </w:rPr>
        <w:t>of</w:t>
      </w:r>
      <w:proofErr w:type="gramEnd"/>
      <w:r w:rsidRPr="00D44306">
        <w:rPr>
          <w:rFonts w:cstheme="minorHAnsi"/>
          <w:sz w:val="20"/>
          <w:szCs w:val="20"/>
        </w:rPr>
        <w:t xml:space="preserve"> the request. </w:t>
      </w:r>
      <w:r w:rsidR="00996923" w:rsidRPr="00996923">
        <w:rPr>
          <w:rFonts w:cstheme="minorHAnsi"/>
          <w:sz w:val="20"/>
          <w:szCs w:val="20"/>
        </w:rPr>
        <w:t xml:space="preserve">If upon arrival at the hospital by the Contractor for pickup, the remains are not ready and the Contractor is instructed by the hospital to come back at a later time, the Contractor shall be paid the Contractor Zone rate for the day. The Contractor shall document this information on the log sheet and obtain from the hospital written verification that they are to return for the pickup the next day. Failure of the Contractor to secure this verification shall negate any compensation. </w:t>
      </w:r>
    </w:p>
    <w:p w14:paraId="30243729" w14:textId="77777777" w:rsidR="00A644A8" w:rsidRPr="00996923" w:rsidRDefault="00A644A8" w:rsidP="007A66C0">
      <w:pPr>
        <w:spacing w:after="0" w:line="240" w:lineRule="auto"/>
        <w:jc w:val="both"/>
        <w:rPr>
          <w:rFonts w:cstheme="minorHAnsi"/>
          <w:sz w:val="20"/>
          <w:szCs w:val="20"/>
        </w:rPr>
      </w:pPr>
    </w:p>
    <w:p w14:paraId="7864EAD2"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A second trip to the hospital for a previously assigned pick up of human remains shall be paid at the full Zone rate. A second trip for non-human remains pickups (i.e. charts, blood, or x-rays) shall be paid half (1/2) of the Zone rate. </w:t>
      </w:r>
    </w:p>
    <w:p w14:paraId="52916CB4" w14:textId="77777777" w:rsidR="00A644A8" w:rsidRPr="00996923" w:rsidRDefault="00A644A8" w:rsidP="007A66C0">
      <w:pPr>
        <w:spacing w:after="0" w:line="240" w:lineRule="auto"/>
        <w:jc w:val="both"/>
        <w:rPr>
          <w:rFonts w:cstheme="minorHAnsi"/>
          <w:sz w:val="20"/>
          <w:szCs w:val="20"/>
        </w:rPr>
      </w:pPr>
    </w:p>
    <w:p w14:paraId="30041D51" w14:textId="77777777" w:rsidR="00996923" w:rsidRPr="00996923" w:rsidRDefault="00996923" w:rsidP="00A644A8">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27" w:name="_Toc124317315"/>
      <w:bookmarkStart w:id="128" w:name="_Toc124409313"/>
      <w:bookmarkStart w:id="129" w:name="_Toc129073246"/>
      <w:bookmarkStart w:id="130" w:name="_Toc146707952"/>
      <w:r w:rsidRPr="00996923">
        <w:rPr>
          <w:rFonts w:eastAsia="Times New Roman" w:cstheme="minorHAnsi"/>
          <w:b/>
          <w:spacing w:val="-5"/>
          <w:sz w:val="20"/>
          <w:szCs w:val="20"/>
        </w:rPr>
        <w:t>TRANSPORT VEHICLE</w:t>
      </w:r>
      <w:bookmarkEnd w:id="127"/>
      <w:bookmarkEnd w:id="128"/>
      <w:bookmarkEnd w:id="129"/>
      <w:bookmarkEnd w:id="130"/>
    </w:p>
    <w:p w14:paraId="28E583CB" w14:textId="77777777" w:rsidR="00A644A8" w:rsidRDefault="00996923" w:rsidP="00A644A8">
      <w:pPr>
        <w:spacing w:after="0" w:line="240" w:lineRule="auto"/>
        <w:jc w:val="both"/>
        <w:rPr>
          <w:rFonts w:cstheme="minorHAnsi"/>
          <w:sz w:val="20"/>
          <w:szCs w:val="20"/>
        </w:rPr>
      </w:pPr>
      <w:r w:rsidRPr="00996923">
        <w:rPr>
          <w:rFonts w:cstheme="minorHAnsi"/>
          <w:sz w:val="20"/>
          <w:szCs w:val="20"/>
        </w:rPr>
        <w:t>The transport vehicles and equipment used under this Contract shall be inspected by the Regional Medical Examiner’s Office at any time during the Contract period and any extensions.  Vehicles must have valid license plates, valid inspection sticker, current registration, tires must be in satisfactory operating condition, and functioning air conditioning.  Vehicles must also be reliable and shall not be more than 10 years old. Each transport vehicle must be capable of transporting a minimum of two (2) bodies. Each body must be transported on a separate stretcher.</w:t>
      </w:r>
    </w:p>
    <w:p w14:paraId="07FDD4A5" w14:textId="77777777" w:rsidR="00A644A8" w:rsidRPr="00996923" w:rsidRDefault="00A644A8" w:rsidP="00A644A8">
      <w:pPr>
        <w:spacing w:after="0" w:line="240" w:lineRule="auto"/>
        <w:jc w:val="both"/>
        <w:rPr>
          <w:rFonts w:cstheme="minorHAnsi"/>
          <w:sz w:val="20"/>
          <w:szCs w:val="20"/>
        </w:rPr>
      </w:pPr>
    </w:p>
    <w:p w14:paraId="2FD385E0"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At no time shall the transport vehicle be unattended while human remains are still in the vehicle awaiting transport. Human remains shall never be left in the transport vehicle overnight.  Delivery/drop offs of bodies are 24/7 (24 hours a day and 7 days a week).</w:t>
      </w:r>
    </w:p>
    <w:p w14:paraId="60C3A43C" w14:textId="77777777" w:rsidR="00996923" w:rsidRDefault="00996923" w:rsidP="00A644A8">
      <w:pPr>
        <w:spacing w:after="0" w:line="240" w:lineRule="auto"/>
        <w:jc w:val="both"/>
        <w:rPr>
          <w:rFonts w:cstheme="minorHAnsi"/>
          <w:sz w:val="20"/>
          <w:szCs w:val="20"/>
        </w:rPr>
      </w:pPr>
      <w:r w:rsidRPr="00996923">
        <w:rPr>
          <w:rFonts w:cstheme="minorHAnsi"/>
          <w:sz w:val="20"/>
          <w:szCs w:val="20"/>
        </w:rPr>
        <w:t>The transport vehicles used under this Contract shall include large station wagons, large SUV, or conversion vans, but no panel trucks or open backed vehicles. The transport vehicles used under this Contract shall be presentable at all times with no exterior damage or markings.</w:t>
      </w:r>
    </w:p>
    <w:p w14:paraId="4C808509" w14:textId="77777777" w:rsidR="00A644A8" w:rsidRPr="00996923" w:rsidRDefault="00A644A8" w:rsidP="00A644A8">
      <w:pPr>
        <w:spacing w:after="0" w:line="240" w:lineRule="auto"/>
        <w:jc w:val="both"/>
        <w:rPr>
          <w:rFonts w:cstheme="minorHAnsi"/>
          <w:sz w:val="20"/>
          <w:szCs w:val="20"/>
        </w:rPr>
      </w:pPr>
    </w:p>
    <w:p w14:paraId="797C920B" w14:textId="15423375" w:rsidR="00996923" w:rsidRDefault="00996923" w:rsidP="00A644A8">
      <w:pPr>
        <w:spacing w:after="0" w:line="240" w:lineRule="auto"/>
        <w:jc w:val="both"/>
        <w:rPr>
          <w:rFonts w:cstheme="minorHAnsi"/>
          <w:sz w:val="20"/>
          <w:szCs w:val="20"/>
        </w:rPr>
      </w:pPr>
      <w:r w:rsidRPr="00996923">
        <w:rPr>
          <w:rFonts w:cstheme="minorHAnsi"/>
          <w:sz w:val="20"/>
          <w:szCs w:val="20"/>
        </w:rPr>
        <w:t>All licensed drivers used under this Contract shall have access to a global positioning system (GPS). The Contractor shall have Two (2) licensed and properly maintained transport vehicles continuously and exclusively available for use under this Contract for the</w:t>
      </w:r>
      <w:r w:rsidR="003E48AF">
        <w:rPr>
          <w:rFonts w:cstheme="minorHAnsi"/>
          <w:sz w:val="20"/>
          <w:szCs w:val="20"/>
        </w:rPr>
        <w:t xml:space="preserve"> Contract period.  Accordingly,</w:t>
      </w:r>
      <w:r w:rsidRPr="00996923">
        <w:rPr>
          <w:rFonts w:cstheme="minorHAnsi"/>
          <w:sz w:val="20"/>
          <w:szCs w:val="20"/>
        </w:rPr>
        <w:t xml:space="preserve"> car trouble shall not be an acceptable reason for late arrival to the scene by the Contractor or its personnel.</w:t>
      </w:r>
    </w:p>
    <w:p w14:paraId="3AFB9FCA" w14:textId="77777777" w:rsidR="00A644A8" w:rsidRPr="00996923" w:rsidRDefault="00A644A8" w:rsidP="00A644A8">
      <w:pPr>
        <w:spacing w:after="0" w:line="240" w:lineRule="auto"/>
        <w:jc w:val="both"/>
        <w:rPr>
          <w:rFonts w:cstheme="minorHAnsi"/>
          <w:sz w:val="20"/>
          <w:szCs w:val="20"/>
        </w:rPr>
      </w:pPr>
    </w:p>
    <w:p w14:paraId="622DE285" w14:textId="77777777" w:rsidR="00996923" w:rsidRPr="00996923" w:rsidRDefault="00996923" w:rsidP="00A644A8">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31" w:name="_Toc124317316"/>
      <w:bookmarkStart w:id="132" w:name="_Toc124409314"/>
      <w:bookmarkStart w:id="133" w:name="_Toc129073247"/>
      <w:bookmarkStart w:id="134" w:name="_Toc146707953"/>
      <w:r w:rsidRPr="00996923">
        <w:rPr>
          <w:rFonts w:eastAsia="Times New Roman" w:cstheme="minorHAnsi"/>
          <w:b/>
          <w:spacing w:val="-5"/>
          <w:sz w:val="20"/>
          <w:szCs w:val="20"/>
        </w:rPr>
        <w:t>ELECTRIC VEHICLES/FUEL SURCHARGE ADJUSTMENT</w:t>
      </w:r>
      <w:bookmarkEnd w:id="131"/>
      <w:bookmarkEnd w:id="132"/>
      <w:bookmarkEnd w:id="133"/>
      <w:bookmarkEnd w:id="134"/>
    </w:p>
    <w:p w14:paraId="1557F5DD" w14:textId="77777777" w:rsidR="00996923" w:rsidRDefault="00996923" w:rsidP="00A644A8">
      <w:pPr>
        <w:spacing w:after="0" w:line="240" w:lineRule="auto"/>
        <w:jc w:val="both"/>
        <w:rPr>
          <w:rFonts w:cstheme="minorHAnsi"/>
          <w:sz w:val="20"/>
          <w:szCs w:val="20"/>
        </w:rPr>
      </w:pPr>
      <w:r w:rsidRPr="00996923">
        <w:rPr>
          <w:rFonts w:cstheme="minorHAnsi"/>
          <w:sz w:val="20"/>
          <w:szCs w:val="20"/>
        </w:rPr>
        <w:t>A fuel price adjustment may be made to contract pricing in accordance with the following procedure:</w:t>
      </w:r>
    </w:p>
    <w:p w14:paraId="6A7FE830" w14:textId="77777777" w:rsidR="00A644A8" w:rsidRPr="00996923" w:rsidRDefault="00A644A8" w:rsidP="00A644A8">
      <w:pPr>
        <w:spacing w:after="0" w:line="240" w:lineRule="auto"/>
        <w:jc w:val="both"/>
        <w:rPr>
          <w:rFonts w:cstheme="minorHAnsi"/>
          <w:sz w:val="20"/>
          <w:szCs w:val="20"/>
        </w:rPr>
      </w:pPr>
    </w:p>
    <w:p w14:paraId="47FB6F86" w14:textId="77777777" w:rsidR="00996923" w:rsidRPr="00996923" w:rsidRDefault="00996923" w:rsidP="00A644A8">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35" w:name="_Toc124317317"/>
      <w:bookmarkStart w:id="136" w:name="_Toc124409315"/>
      <w:bookmarkStart w:id="137" w:name="_Toc129073248"/>
      <w:bookmarkStart w:id="138" w:name="_Toc146707954"/>
      <w:r w:rsidRPr="00996923">
        <w:rPr>
          <w:rFonts w:eastAsia="MS Mincho" w:cstheme="minorHAnsi"/>
          <w:b/>
          <w:bCs/>
          <w:caps/>
          <w:spacing w:val="-5"/>
          <w:sz w:val="20"/>
          <w:szCs w:val="20"/>
        </w:rPr>
        <w:t>electric vehicles</w:t>
      </w:r>
      <w:bookmarkEnd w:id="135"/>
      <w:bookmarkEnd w:id="136"/>
      <w:bookmarkEnd w:id="137"/>
      <w:bookmarkEnd w:id="138"/>
    </w:p>
    <w:p w14:paraId="13F24BB6" w14:textId="77777777" w:rsidR="00996923" w:rsidRDefault="00996923" w:rsidP="00A644A8">
      <w:pPr>
        <w:spacing w:after="0" w:line="240" w:lineRule="auto"/>
        <w:jc w:val="both"/>
        <w:rPr>
          <w:rFonts w:cstheme="minorHAnsi"/>
          <w:sz w:val="20"/>
          <w:szCs w:val="20"/>
        </w:rPr>
      </w:pPr>
      <w:r w:rsidRPr="00996923">
        <w:rPr>
          <w:rFonts w:cstheme="minorHAnsi"/>
          <w:sz w:val="20"/>
          <w:szCs w:val="20"/>
        </w:rPr>
        <w:t>Any fuel price based adjustment to contract pricing will also be applied to Contractors using electric vehicles if the contract price increases. Contractors with more than 75% electric vehicles will not be subject to reductions in contract price. The Contractor’s original bid price (base rate) is adjusted (up or down) once each year during the Contract term on the cost of fuel used in transportation.</w:t>
      </w:r>
    </w:p>
    <w:p w14:paraId="514F4B66" w14:textId="77777777" w:rsidR="00A644A8" w:rsidRPr="00996923" w:rsidRDefault="00A644A8" w:rsidP="00A644A8">
      <w:pPr>
        <w:spacing w:after="0" w:line="240" w:lineRule="auto"/>
        <w:jc w:val="both"/>
        <w:rPr>
          <w:rFonts w:cstheme="minorHAnsi"/>
          <w:sz w:val="20"/>
          <w:szCs w:val="20"/>
        </w:rPr>
      </w:pPr>
    </w:p>
    <w:p w14:paraId="6A0C706D" w14:textId="77777777" w:rsidR="00996923" w:rsidRPr="00996923" w:rsidRDefault="00996923" w:rsidP="00A644A8">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39" w:name="_Toc124317318"/>
      <w:bookmarkStart w:id="140" w:name="_Toc124409316"/>
      <w:bookmarkStart w:id="141" w:name="_Toc129073249"/>
      <w:bookmarkStart w:id="142" w:name="_Toc146707955"/>
      <w:r w:rsidRPr="00996923">
        <w:rPr>
          <w:rFonts w:eastAsia="MS Mincho" w:cstheme="minorHAnsi"/>
          <w:b/>
          <w:bCs/>
          <w:caps/>
          <w:spacing w:val="-5"/>
          <w:sz w:val="20"/>
          <w:szCs w:val="20"/>
        </w:rPr>
        <w:t>fuel surcharge</w:t>
      </w:r>
      <w:bookmarkEnd w:id="139"/>
      <w:bookmarkEnd w:id="140"/>
      <w:bookmarkEnd w:id="141"/>
      <w:bookmarkEnd w:id="142"/>
    </w:p>
    <w:p w14:paraId="7A4206C5"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Adjustments will be based on fuel pricing as reported for the Central Atlantic Region PADD 1B by the US Department of Energy’s weekly “Energy Information Administration (EIA) Retail On-Highway Diesel Prices– Average All Types.” (</w:t>
      </w:r>
      <w:hyperlink r:id="rId39" w:history="1">
        <w:r w:rsidRPr="00996923">
          <w:rPr>
            <w:rFonts w:cstheme="minorHAnsi"/>
            <w:color w:val="0000FF"/>
            <w:sz w:val="20"/>
            <w:szCs w:val="20"/>
            <w:u w:val="single"/>
          </w:rPr>
          <w:t>Central Atlantic (PADD 1B) Gasoline and Diesel Retail Prices</w:t>
        </w:r>
      </w:hyperlink>
      <w:r w:rsidRPr="00996923">
        <w:rPr>
          <w:rFonts w:cstheme="minorHAnsi"/>
          <w:sz w:val="20"/>
          <w:szCs w:val="20"/>
        </w:rPr>
        <w:t>.) If this source becomes unavailable, unworkable, unsuitable, then another source may be selected by the State.</w:t>
      </w:r>
    </w:p>
    <w:p w14:paraId="520AB976" w14:textId="77777777" w:rsidR="00996923" w:rsidRPr="00996923" w:rsidRDefault="00996923" w:rsidP="00A644A8">
      <w:pPr>
        <w:spacing w:after="0" w:line="240" w:lineRule="auto"/>
        <w:ind w:left="730"/>
        <w:jc w:val="both"/>
        <w:rPr>
          <w:rFonts w:cstheme="minorHAnsi"/>
          <w:sz w:val="20"/>
          <w:szCs w:val="20"/>
        </w:rPr>
      </w:pPr>
    </w:p>
    <w:p w14:paraId="0079D47D"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Each year, the State will compute an additional or decreased amount based on the difference between the “base” rate in effect on the date of the bid opening and the monthly fuel rate in effect on the first day of each year as shown in the referenced EIA.</w:t>
      </w:r>
    </w:p>
    <w:p w14:paraId="5CD9731C"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Each year, the yearly price adjustment is added to or deducted from the original awarded contract price. The price adjustment is effective on the 1st business day of the new contract year. Adjustments will be rounded to two decimal places to the nearest cent.</w:t>
      </w:r>
    </w:p>
    <w:p w14:paraId="1D21DFC1" w14:textId="6F9FECC6" w:rsidR="00996923" w:rsidRDefault="00996923" w:rsidP="00A644A8">
      <w:pPr>
        <w:spacing w:after="0" w:line="240" w:lineRule="auto"/>
        <w:jc w:val="both"/>
        <w:rPr>
          <w:rFonts w:cstheme="minorHAnsi"/>
          <w:sz w:val="20"/>
          <w:szCs w:val="20"/>
        </w:rPr>
      </w:pPr>
      <w:r w:rsidRPr="00996923">
        <w:rPr>
          <w:rFonts w:cstheme="minorHAnsi"/>
          <w:sz w:val="20"/>
          <w:szCs w:val="20"/>
        </w:rPr>
        <w:t>If there is no posting on the first day, the next day’s published posting will be used for the adjustment. If the yearly rate is greater than the base rate, an upward price change is issued. If the yearly rate is less than the base, a downward price change is issued. An amendment to the contract shall be</w:t>
      </w:r>
      <w:r w:rsidR="003E48AF">
        <w:rPr>
          <w:rFonts w:cstheme="minorHAnsi"/>
          <w:sz w:val="20"/>
          <w:szCs w:val="20"/>
        </w:rPr>
        <w:t xml:space="preserve"> </w:t>
      </w:r>
      <w:r w:rsidRPr="00996923">
        <w:rPr>
          <w:rFonts w:cstheme="minorHAnsi"/>
          <w:sz w:val="20"/>
          <w:szCs w:val="20"/>
        </w:rPr>
        <w:t xml:space="preserve">issued to incorporate the price change. </w:t>
      </w:r>
    </w:p>
    <w:p w14:paraId="3791A13E" w14:textId="77777777" w:rsidR="00A644A8" w:rsidRPr="00996923" w:rsidRDefault="00A644A8" w:rsidP="00A644A8">
      <w:pPr>
        <w:spacing w:after="0" w:line="240" w:lineRule="auto"/>
        <w:jc w:val="both"/>
        <w:rPr>
          <w:rFonts w:cstheme="minorHAnsi"/>
          <w:sz w:val="20"/>
          <w:szCs w:val="20"/>
        </w:rPr>
      </w:pPr>
    </w:p>
    <w:p w14:paraId="68E38EDA" w14:textId="77777777" w:rsidR="00996923" w:rsidRDefault="00996923" w:rsidP="00A644A8">
      <w:pPr>
        <w:spacing w:after="0" w:line="240" w:lineRule="auto"/>
        <w:jc w:val="both"/>
        <w:rPr>
          <w:rFonts w:cstheme="minorHAnsi"/>
          <w:sz w:val="20"/>
          <w:szCs w:val="20"/>
        </w:rPr>
      </w:pPr>
      <w:r w:rsidRPr="00996923">
        <w:rPr>
          <w:rFonts w:cstheme="minorHAnsi"/>
          <w:sz w:val="20"/>
          <w:szCs w:val="20"/>
        </w:rPr>
        <w:t>Should postings differ from current description and/or format, a posting determined by the State to be most reflective of market conditions will be used. Corrections to posted prices will be considered only when caused by a typographical or clerical error on the part of said postings.</w:t>
      </w:r>
    </w:p>
    <w:p w14:paraId="7CEC3E66" w14:textId="77777777" w:rsidR="00A644A8" w:rsidRPr="00996923" w:rsidRDefault="00A644A8" w:rsidP="00A644A8">
      <w:pPr>
        <w:spacing w:after="0" w:line="240" w:lineRule="auto"/>
        <w:jc w:val="both"/>
        <w:rPr>
          <w:rFonts w:cstheme="minorHAnsi"/>
          <w:sz w:val="20"/>
          <w:szCs w:val="20"/>
        </w:rPr>
      </w:pPr>
    </w:p>
    <w:p w14:paraId="0E22BCE7" w14:textId="77777777" w:rsidR="00996923" w:rsidRDefault="00996923" w:rsidP="00A644A8">
      <w:pPr>
        <w:spacing w:after="0" w:line="240" w:lineRule="auto"/>
        <w:jc w:val="both"/>
        <w:rPr>
          <w:rFonts w:cstheme="minorHAnsi"/>
          <w:sz w:val="20"/>
          <w:szCs w:val="20"/>
        </w:rPr>
      </w:pPr>
      <w:r w:rsidRPr="00996923">
        <w:rPr>
          <w:rFonts w:cstheme="minorHAnsi"/>
          <w:sz w:val="20"/>
          <w:szCs w:val="20"/>
        </w:rPr>
        <w:lastRenderedPageBreak/>
        <w:t>Price adjustments are limited to changes in pre-selected posting as noted above. Increases in contract costs or prices to compensate for other increase in the cost of doing business, regardless of the cause or nature of such costs of the Contractor, will not be allowed during the contract period, except as indicated under the fuel price adjustment and price adjustment for extensions.</w:t>
      </w:r>
    </w:p>
    <w:p w14:paraId="65B5A87B" w14:textId="77777777" w:rsidR="00A644A8" w:rsidRPr="00996923" w:rsidRDefault="00A644A8" w:rsidP="00A644A8">
      <w:pPr>
        <w:spacing w:after="0" w:line="240" w:lineRule="auto"/>
        <w:jc w:val="both"/>
        <w:rPr>
          <w:rFonts w:cstheme="minorHAnsi"/>
          <w:sz w:val="20"/>
          <w:szCs w:val="20"/>
        </w:rPr>
      </w:pPr>
    </w:p>
    <w:p w14:paraId="050D6A3A" w14:textId="77777777" w:rsidR="00996923" w:rsidRPr="00996923" w:rsidRDefault="00996923" w:rsidP="00996923">
      <w:pPr>
        <w:keepNext/>
        <w:numPr>
          <w:ilvl w:val="1"/>
          <w:numId w:val="62"/>
        </w:numPr>
        <w:tabs>
          <w:tab w:val="num" w:pos="360"/>
          <w:tab w:val="left" w:pos="720"/>
        </w:tabs>
        <w:spacing w:after="0" w:line="240" w:lineRule="auto"/>
        <w:ind w:left="0" w:firstLine="0"/>
        <w:outlineLvl w:val="1"/>
        <w:rPr>
          <w:rFonts w:eastAsia="MS Mincho" w:cstheme="minorHAnsi"/>
          <w:b/>
          <w:bCs/>
          <w:caps/>
          <w:spacing w:val="-5"/>
          <w:sz w:val="20"/>
          <w:szCs w:val="20"/>
        </w:rPr>
      </w:pPr>
      <w:bookmarkStart w:id="143" w:name="_Toc129073250"/>
      <w:bookmarkStart w:id="144" w:name="_Toc146707956"/>
      <w:r w:rsidRPr="00996923">
        <w:rPr>
          <w:rFonts w:eastAsia="Times New Roman" w:cstheme="minorHAnsi"/>
          <w:b/>
          <w:spacing w:val="-5"/>
          <w:sz w:val="20"/>
          <w:szCs w:val="20"/>
        </w:rPr>
        <w:t>PRICE ADJUSTMENTS FOR EXTENSIONS</w:t>
      </w:r>
      <w:bookmarkEnd w:id="143"/>
      <w:bookmarkEnd w:id="144"/>
    </w:p>
    <w:p w14:paraId="6EB0E9FD" w14:textId="77777777" w:rsidR="00996923" w:rsidRDefault="00996923" w:rsidP="00A644A8">
      <w:pPr>
        <w:spacing w:after="0" w:line="240" w:lineRule="auto"/>
        <w:ind w:left="-5"/>
        <w:jc w:val="both"/>
        <w:rPr>
          <w:rFonts w:cstheme="minorHAnsi"/>
          <w:sz w:val="20"/>
          <w:szCs w:val="20"/>
        </w:rPr>
      </w:pPr>
      <w:r w:rsidRPr="00996923">
        <w:rPr>
          <w:rFonts w:cstheme="minorHAnsi"/>
          <w:sz w:val="20"/>
          <w:szCs w:val="20"/>
        </w:rPr>
        <w:t>Price adjustments for extensions may be negotiated and mutually agreed upon by the State and the Contractors. The State’s review may include appropriate indices, for example EIA Index, as determined by the State, market conditions reflecting supply and demand, and other economic factors deemed appropriate by the State. Although each Contractor’s review will be independent, the percentage increase/decrease or the monetary increase/decrease (or combination of a percentage and monetary increase/decrease) granted on renewal shall be the same for all Contractors.</w:t>
      </w:r>
    </w:p>
    <w:p w14:paraId="140D9496" w14:textId="77777777" w:rsidR="00A644A8" w:rsidRPr="00996923" w:rsidRDefault="00A644A8" w:rsidP="00A644A8">
      <w:pPr>
        <w:spacing w:after="0" w:line="240" w:lineRule="auto"/>
        <w:ind w:left="-5"/>
        <w:jc w:val="both"/>
        <w:rPr>
          <w:rFonts w:cstheme="minorHAnsi"/>
          <w:sz w:val="20"/>
          <w:szCs w:val="20"/>
        </w:rPr>
      </w:pPr>
    </w:p>
    <w:p w14:paraId="6809F3C4" w14:textId="77777777" w:rsidR="00996923" w:rsidRDefault="00996923" w:rsidP="00A644A8">
      <w:pPr>
        <w:spacing w:after="0" w:line="240" w:lineRule="auto"/>
        <w:jc w:val="both"/>
        <w:rPr>
          <w:rFonts w:cstheme="minorHAnsi"/>
          <w:sz w:val="20"/>
          <w:szCs w:val="20"/>
        </w:rPr>
      </w:pPr>
      <w:r w:rsidRPr="00996923">
        <w:rPr>
          <w:rFonts w:cstheme="minorHAnsi"/>
          <w:sz w:val="20"/>
          <w:szCs w:val="20"/>
        </w:rPr>
        <w:t>Requests for price adjustments must include justification and documentation such as notice of an increase in the industry for fuel. The Contractor must provide, as applicable, a revised Price Sheet to the Procurement Specialist in hard copy and electronic form as specified by the Division. The file name should contain the Contract number and date of the revised price list. The correspondence to the Division with the revised price list shall reference the location of the specific price line that has been revised.</w:t>
      </w:r>
    </w:p>
    <w:p w14:paraId="60D985A9" w14:textId="77777777" w:rsidR="00A644A8" w:rsidRPr="00996923" w:rsidRDefault="00A644A8" w:rsidP="00A644A8">
      <w:pPr>
        <w:spacing w:after="0" w:line="240" w:lineRule="auto"/>
        <w:jc w:val="both"/>
        <w:rPr>
          <w:rFonts w:cstheme="minorHAnsi"/>
          <w:sz w:val="20"/>
          <w:szCs w:val="20"/>
        </w:rPr>
      </w:pPr>
    </w:p>
    <w:p w14:paraId="13E98DF9"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The State reserves the right to negotiate any requested price increase determined to be excessive or deny any requests for price increase that are excessive and/or not properly justified by the Contractor and/or recommended by the Division.</w:t>
      </w:r>
    </w:p>
    <w:p w14:paraId="01F83A50" w14:textId="77777777" w:rsidR="00996923" w:rsidRDefault="00996923" w:rsidP="00A644A8">
      <w:pPr>
        <w:spacing w:after="0" w:line="240" w:lineRule="auto"/>
        <w:jc w:val="both"/>
        <w:rPr>
          <w:rFonts w:cstheme="minorHAnsi"/>
          <w:sz w:val="20"/>
          <w:szCs w:val="20"/>
        </w:rPr>
      </w:pPr>
      <w:r w:rsidRPr="00996923">
        <w:rPr>
          <w:rFonts w:cstheme="minorHAnsi"/>
          <w:sz w:val="20"/>
          <w:szCs w:val="20"/>
        </w:rPr>
        <w:t xml:space="preserve">Price adjustments shall only be valid when they have been reduced to writing and approved in writing by the Director of Division of Purchase and Property (DPP).  No other changes nor revisions to the Contract and/or price list shall be permitted.  The State’s decision shall be final.  </w:t>
      </w:r>
    </w:p>
    <w:p w14:paraId="2AE1D306" w14:textId="77777777" w:rsidR="005C7397" w:rsidRPr="00996923" w:rsidRDefault="005C7397" w:rsidP="00A644A8">
      <w:pPr>
        <w:spacing w:after="0" w:line="240" w:lineRule="auto"/>
        <w:jc w:val="both"/>
        <w:rPr>
          <w:rFonts w:cstheme="minorHAnsi"/>
          <w:sz w:val="20"/>
          <w:szCs w:val="20"/>
        </w:rPr>
      </w:pPr>
    </w:p>
    <w:p w14:paraId="34695D5B" w14:textId="77777777" w:rsidR="00996923" w:rsidRDefault="00996923" w:rsidP="00A644A8">
      <w:pPr>
        <w:spacing w:after="0" w:line="240" w:lineRule="auto"/>
        <w:jc w:val="both"/>
        <w:rPr>
          <w:rFonts w:cstheme="minorHAnsi"/>
          <w:sz w:val="20"/>
          <w:szCs w:val="20"/>
        </w:rPr>
      </w:pPr>
      <w:r w:rsidRPr="00996923">
        <w:rPr>
          <w:rFonts w:cstheme="minorHAnsi"/>
          <w:sz w:val="20"/>
          <w:szCs w:val="20"/>
        </w:rPr>
        <w:t>All approved Contract price increases will be reflected in a revised Contract to the Contractor and the publication of a Change Order on the Division’s NJSTART website.</w:t>
      </w:r>
    </w:p>
    <w:p w14:paraId="492F442D" w14:textId="77777777" w:rsidR="00A644A8" w:rsidRPr="00996923" w:rsidRDefault="00A644A8" w:rsidP="00A644A8">
      <w:pPr>
        <w:spacing w:after="0" w:line="240" w:lineRule="auto"/>
        <w:jc w:val="both"/>
        <w:rPr>
          <w:rFonts w:cstheme="minorHAnsi"/>
          <w:sz w:val="20"/>
          <w:szCs w:val="20"/>
        </w:rPr>
      </w:pPr>
    </w:p>
    <w:p w14:paraId="35573D34"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The State reserves the right to request any information on price concessions, price reductions, monetary benefits, rebates, or any promotional programs offered by the manufacturer, and verify the information provided by the Contractor  with the manufacturer or any third party at any time during the term of the Contract.</w:t>
      </w:r>
    </w:p>
    <w:p w14:paraId="6ED3B8F9" w14:textId="77777777" w:rsidR="00996923" w:rsidRPr="00996923" w:rsidRDefault="00996923" w:rsidP="00996923">
      <w:pPr>
        <w:spacing w:after="0" w:line="240" w:lineRule="auto"/>
        <w:rPr>
          <w:rFonts w:cstheme="minorHAnsi"/>
          <w:sz w:val="20"/>
          <w:szCs w:val="20"/>
        </w:rPr>
      </w:pPr>
    </w:p>
    <w:p w14:paraId="4B6C146E" w14:textId="77777777" w:rsidR="00757621" w:rsidRDefault="00757621" w:rsidP="0084189F">
      <w:pPr>
        <w:spacing w:after="0" w:line="240" w:lineRule="auto"/>
        <w:jc w:val="both"/>
        <w:rPr>
          <w:sz w:val="20"/>
          <w:szCs w:val="20"/>
        </w:rPr>
      </w:pPr>
    </w:p>
    <w:p w14:paraId="0C589010" w14:textId="77777777" w:rsidR="00757621" w:rsidRDefault="00757621" w:rsidP="0084189F">
      <w:pPr>
        <w:spacing w:after="0" w:line="240" w:lineRule="auto"/>
        <w:jc w:val="both"/>
        <w:rPr>
          <w:sz w:val="20"/>
          <w:szCs w:val="20"/>
        </w:rPr>
      </w:pPr>
    </w:p>
    <w:p w14:paraId="3C9B6FF5" w14:textId="77777777" w:rsidR="00757621" w:rsidRDefault="00757621" w:rsidP="0084189F">
      <w:pPr>
        <w:spacing w:after="0" w:line="240" w:lineRule="auto"/>
        <w:jc w:val="both"/>
        <w:rPr>
          <w:sz w:val="20"/>
          <w:szCs w:val="20"/>
        </w:rPr>
      </w:pPr>
    </w:p>
    <w:p w14:paraId="3222E20C" w14:textId="77777777" w:rsidR="00757621" w:rsidRDefault="00757621">
      <w:pPr>
        <w:rPr>
          <w:sz w:val="20"/>
          <w:szCs w:val="20"/>
        </w:rPr>
      </w:pPr>
      <w:r>
        <w:rPr>
          <w:sz w:val="20"/>
          <w:szCs w:val="20"/>
        </w:rPr>
        <w:br w:type="page"/>
      </w:r>
    </w:p>
    <w:p w14:paraId="7F46AA3E" w14:textId="77777777" w:rsidR="00AC33D1" w:rsidRPr="0084189F" w:rsidRDefault="00757621" w:rsidP="0084189F">
      <w:pPr>
        <w:pStyle w:val="Heading1"/>
        <w:rPr>
          <w:sz w:val="20"/>
          <w:szCs w:val="20"/>
        </w:rPr>
      </w:pPr>
      <w:bookmarkStart w:id="145" w:name="_Toc146707957"/>
      <w:bookmarkEnd w:id="89"/>
      <w:bookmarkEnd w:id="90"/>
      <w:bookmarkEnd w:id="91"/>
      <w:r>
        <w:rPr>
          <w:sz w:val="20"/>
          <w:szCs w:val="20"/>
        </w:rPr>
        <w:lastRenderedPageBreak/>
        <w:t>GENERAL CONTRACT TERMS</w:t>
      </w:r>
      <w:bookmarkEnd w:id="145"/>
    </w:p>
    <w:p w14:paraId="54FDFC1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EBCEA07" w14:textId="77777777" w:rsidR="00757621" w:rsidRPr="0084189F" w:rsidRDefault="00757621" w:rsidP="00757621">
      <w:pPr>
        <w:spacing w:after="0" w:line="240" w:lineRule="auto"/>
        <w:rPr>
          <w:caps/>
          <w:sz w:val="20"/>
          <w:szCs w:val="20"/>
        </w:rPr>
      </w:pPr>
    </w:p>
    <w:p w14:paraId="206AE90F" w14:textId="77777777" w:rsidR="00757621" w:rsidRPr="0084189F" w:rsidRDefault="00757621" w:rsidP="00A644A8">
      <w:pPr>
        <w:pStyle w:val="Heading2"/>
        <w:jc w:val="both"/>
        <w:rPr>
          <w:bCs/>
        </w:rPr>
      </w:pPr>
      <w:bookmarkStart w:id="146" w:name="_Toc146707958"/>
      <w:r w:rsidRPr="0084189F">
        <w:t>CONTRACT TERM AND EXTENSION OPTION</w:t>
      </w:r>
      <w:bookmarkEnd w:id="146"/>
    </w:p>
    <w:p w14:paraId="407BA81C" w14:textId="77777777" w:rsidR="00757621" w:rsidRPr="0084189F" w:rsidRDefault="00757621" w:rsidP="00A644A8">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00A644A8" w:rsidRPr="006F3FAE">
        <w:rPr>
          <w:rFonts w:cstheme="minorHAnsi"/>
          <w:sz w:val="20"/>
          <w:szCs w:val="20"/>
        </w:rPr>
        <w:t xml:space="preserve">of </w:t>
      </w:r>
      <w:r w:rsidR="00A644A8" w:rsidRPr="006F3FAE">
        <w:rPr>
          <w:rFonts w:cstheme="minorHAnsi"/>
          <w:bCs/>
          <w:sz w:val="20"/>
          <w:szCs w:val="20"/>
        </w:rPr>
        <w:t>three (3) years</w:t>
      </w:r>
      <w:r w:rsidR="00A644A8">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2ED14D5" w14:textId="77777777" w:rsidR="00757621" w:rsidRPr="0084189F" w:rsidRDefault="00757621" w:rsidP="00A644A8">
      <w:pPr>
        <w:spacing w:after="0" w:line="240" w:lineRule="auto"/>
        <w:jc w:val="both"/>
        <w:rPr>
          <w:sz w:val="20"/>
          <w:szCs w:val="20"/>
        </w:rPr>
      </w:pPr>
    </w:p>
    <w:p w14:paraId="3C452757" w14:textId="77777777" w:rsidR="00757621" w:rsidRPr="0084189F" w:rsidRDefault="00757621" w:rsidP="00A644A8">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644A8" w:rsidRPr="006F3FAE">
        <w:rPr>
          <w:rFonts w:cstheme="minorHAnsi"/>
          <w:bCs/>
          <w:sz w:val="20"/>
          <w:szCs w:val="20"/>
        </w:rPr>
        <w:t>two (2)</w:t>
      </w:r>
      <w:r w:rsidR="00A644A8" w:rsidRPr="006F3FAE">
        <w:rPr>
          <w:rFonts w:cstheme="minorHAnsi"/>
          <w:sz w:val="20"/>
          <w:szCs w:val="20"/>
        </w:rPr>
        <w:t xml:space="preserve"> years </w:t>
      </w:r>
      <w:r w:rsidRPr="0084189F">
        <w:rPr>
          <w:sz w:val="20"/>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4030707" w14:textId="77777777" w:rsidR="00757621" w:rsidRPr="0084189F" w:rsidRDefault="00757621" w:rsidP="00757621">
      <w:pPr>
        <w:spacing w:after="0" w:line="240" w:lineRule="auto"/>
        <w:rPr>
          <w:sz w:val="20"/>
          <w:szCs w:val="20"/>
        </w:rPr>
      </w:pPr>
    </w:p>
    <w:p w14:paraId="433169E4" w14:textId="77777777" w:rsidR="00757621" w:rsidRPr="0084189F" w:rsidRDefault="00757621" w:rsidP="00A644A8">
      <w:pPr>
        <w:pStyle w:val="Heading2"/>
        <w:jc w:val="both"/>
      </w:pPr>
      <w:bookmarkStart w:id="147" w:name="_Toc400531508"/>
      <w:bookmarkStart w:id="148" w:name="_Toc428533979"/>
      <w:bookmarkStart w:id="149" w:name="_Toc32310704"/>
      <w:bookmarkStart w:id="150" w:name="_Toc146707959"/>
      <w:r w:rsidRPr="0084189F">
        <w:t>CONTRACT TRANSITION</w:t>
      </w:r>
      <w:bookmarkEnd w:id="147"/>
      <w:bookmarkEnd w:id="148"/>
      <w:bookmarkEnd w:id="149"/>
      <w:bookmarkEnd w:id="150"/>
    </w:p>
    <w:p w14:paraId="59B81B34" w14:textId="77777777" w:rsidR="00757621" w:rsidRPr="0084189F" w:rsidRDefault="00757621" w:rsidP="00A644A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644A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6F88FC2" w14:textId="77777777" w:rsidR="00757621" w:rsidRPr="0084189F" w:rsidRDefault="00757621" w:rsidP="00757621">
      <w:pPr>
        <w:spacing w:after="0" w:line="240" w:lineRule="auto"/>
        <w:rPr>
          <w:sz w:val="20"/>
          <w:szCs w:val="20"/>
        </w:rPr>
      </w:pPr>
    </w:p>
    <w:p w14:paraId="08AFAE3E" w14:textId="77777777" w:rsidR="00757621" w:rsidRPr="0084189F" w:rsidRDefault="00757621" w:rsidP="00A644A8">
      <w:pPr>
        <w:pStyle w:val="Heading2"/>
        <w:jc w:val="both"/>
      </w:pPr>
      <w:bookmarkStart w:id="151" w:name="_Toc118513795"/>
      <w:bookmarkStart w:id="152" w:name="_Toc400531563"/>
      <w:bookmarkStart w:id="153" w:name="_Toc428534035"/>
      <w:bookmarkStart w:id="154" w:name="_Toc32310758"/>
      <w:bookmarkStart w:id="155" w:name="_Toc146707960"/>
      <w:bookmarkStart w:id="156" w:name="OLE_LINK3"/>
      <w:bookmarkStart w:id="157" w:name="OLE_LINK4"/>
      <w:r w:rsidRPr="0084189F">
        <w:t xml:space="preserve">PERFORMANCE </w:t>
      </w:r>
      <w:bookmarkEnd w:id="151"/>
      <w:r w:rsidRPr="0084189F">
        <w:t>SECURITY</w:t>
      </w:r>
      <w:bookmarkEnd w:id="152"/>
      <w:bookmarkEnd w:id="153"/>
      <w:bookmarkEnd w:id="154"/>
      <w:bookmarkEnd w:id="155"/>
    </w:p>
    <w:bookmarkEnd w:id="156"/>
    <w:bookmarkEnd w:id="157"/>
    <w:p w14:paraId="56BC2CCE" w14:textId="77777777" w:rsidR="00757621" w:rsidRPr="0084189F" w:rsidRDefault="00A644A8" w:rsidP="00A644A8">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0C0FC217" w14:textId="77777777" w:rsidR="00757621" w:rsidRPr="0084189F" w:rsidRDefault="00757621" w:rsidP="00757621">
      <w:pPr>
        <w:spacing w:after="0" w:line="240" w:lineRule="auto"/>
        <w:rPr>
          <w:sz w:val="20"/>
          <w:szCs w:val="20"/>
        </w:rPr>
      </w:pPr>
    </w:p>
    <w:p w14:paraId="5395AB5F" w14:textId="77777777" w:rsidR="00757621" w:rsidRPr="0084189F" w:rsidRDefault="00757621" w:rsidP="00A644A8">
      <w:pPr>
        <w:pStyle w:val="Heading2"/>
        <w:jc w:val="both"/>
      </w:pPr>
      <w:bookmarkStart w:id="158" w:name="_Toc400531513"/>
      <w:bookmarkStart w:id="159" w:name="_Toc428533984"/>
      <w:bookmarkStart w:id="160" w:name="_Toc32310709"/>
      <w:bookmarkStart w:id="161" w:name="_Toc146707961"/>
      <w:r w:rsidRPr="0084189F">
        <w:t>OWNERSHIP OF MATERIAL</w:t>
      </w:r>
      <w:bookmarkEnd w:id="158"/>
      <w:bookmarkEnd w:id="159"/>
      <w:bookmarkEnd w:id="160"/>
      <w:bookmarkEnd w:id="161"/>
    </w:p>
    <w:p w14:paraId="2FDC2C23" w14:textId="77777777" w:rsidR="00757621" w:rsidRPr="0084189F" w:rsidRDefault="00757621" w:rsidP="00A644A8">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C95FF47"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16F01FD" w14:textId="77777777" w:rsidR="00757621" w:rsidRPr="006F37A1" w:rsidRDefault="00757621" w:rsidP="00A644A8">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AAC0D6A" w14:textId="77777777" w:rsidR="00757621" w:rsidRPr="0084189F" w:rsidRDefault="00757621" w:rsidP="00A644A8">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58B98C9"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7714BD5"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0770B0A"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1EF3E3F" w14:textId="77777777" w:rsidR="00757621" w:rsidRPr="0084189F" w:rsidRDefault="00757621" w:rsidP="00757621">
      <w:pPr>
        <w:pStyle w:val="BodyText"/>
        <w:spacing w:after="0" w:line="240" w:lineRule="auto"/>
        <w:rPr>
          <w:sz w:val="20"/>
          <w:szCs w:val="20"/>
        </w:rPr>
      </w:pPr>
    </w:p>
    <w:p w14:paraId="1233D8E5" w14:textId="77777777" w:rsidR="00757621" w:rsidRPr="0084189F" w:rsidRDefault="00757621" w:rsidP="00A644A8">
      <w:pPr>
        <w:pStyle w:val="Heading2"/>
        <w:jc w:val="both"/>
      </w:pPr>
      <w:bookmarkStart w:id="162" w:name="_Toc146707962"/>
      <w:r w:rsidRPr="0084189F">
        <w:t>SUBSTITUTION OF STAFF</w:t>
      </w:r>
      <w:bookmarkEnd w:id="162"/>
    </w:p>
    <w:p w14:paraId="6A149325" w14:textId="77777777" w:rsidR="00757621" w:rsidRPr="0084189F" w:rsidRDefault="00757621" w:rsidP="00A644A8">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25DD6FF" w14:textId="77777777" w:rsidR="00757621" w:rsidRPr="0084189F" w:rsidRDefault="00757621" w:rsidP="00A644A8">
      <w:pPr>
        <w:pStyle w:val="BodyText"/>
        <w:spacing w:after="0" w:line="240" w:lineRule="auto"/>
        <w:ind w:right="115"/>
        <w:jc w:val="both"/>
        <w:rPr>
          <w:sz w:val="20"/>
          <w:szCs w:val="20"/>
        </w:rPr>
      </w:pPr>
    </w:p>
    <w:p w14:paraId="550DC555" w14:textId="77777777" w:rsidR="00757621" w:rsidRPr="0084189F" w:rsidRDefault="00757621" w:rsidP="00A644A8">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C583FC6" w14:textId="77777777" w:rsidR="00757621" w:rsidRPr="0084189F" w:rsidRDefault="00757621" w:rsidP="00A644A8">
      <w:pPr>
        <w:pStyle w:val="BodyText3"/>
        <w:rPr>
          <w:rFonts w:asciiTheme="minorHAnsi" w:hAnsiTheme="minorHAnsi" w:cstheme="minorHAnsi"/>
          <w:sz w:val="20"/>
          <w:szCs w:val="20"/>
          <w:highlight w:val="green"/>
        </w:rPr>
      </w:pPr>
    </w:p>
    <w:p w14:paraId="30934601" w14:textId="77777777" w:rsidR="00757621" w:rsidRPr="0084189F" w:rsidRDefault="00757621" w:rsidP="00A644A8">
      <w:pPr>
        <w:pStyle w:val="Heading2"/>
        <w:jc w:val="both"/>
      </w:pPr>
      <w:bookmarkStart w:id="163" w:name="_Toc146707963"/>
      <w:r w:rsidRPr="0084189F">
        <w:t>DELIVERY TIME AND COSTS</w:t>
      </w:r>
      <w:bookmarkEnd w:id="163"/>
    </w:p>
    <w:p w14:paraId="1CF15B3F" w14:textId="77777777" w:rsidR="00757621"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72465347" w14:textId="77777777" w:rsidR="00A644A8" w:rsidRPr="0084189F" w:rsidRDefault="00A644A8" w:rsidP="00A644A8">
      <w:pPr>
        <w:spacing w:after="0" w:line="240" w:lineRule="auto"/>
        <w:jc w:val="both"/>
        <w:rPr>
          <w:rFonts w:cstheme="minorHAnsi"/>
          <w:sz w:val="20"/>
          <w:szCs w:val="20"/>
        </w:rPr>
      </w:pPr>
    </w:p>
    <w:p w14:paraId="0EF5D15E" w14:textId="77777777" w:rsidR="00757621" w:rsidRPr="0084189F" w:rsidRDefault="00757621" w:rsidP="00A644A8">
      <w:pPr>
        <w:pStyle w:val="Heading2"/>
        <w:jc w:val="both"/>
      </w:pPr>
      <w:bookmarkStart w:id="164" w:name="_Toc146707964"/>
      <w:r w:rsidRPr="0084189F">
        <w:t>AUTHORIZED DEALER AND/OR DISTRIBUTORS</w:t>
      </w:r>
      <w:bookmarkEnd w:id="164"/>
    </w:p>
    <w:p w14:paraId="076DBF52" w14:textId="77777777" w:rsidR="00BB6D75"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18515ACC" w14:textId="77777777" w:rsidR="00A644A8" w:rsidRDefault="00A644A8" w:rsidP="00A644A8">
      <w:pPr>
        <w:spacing w:after="0" w:line="240" w:lineRule="auto"/>
        <w:jc w:val="both"/>
        <w:rPr>
          <w:sz w:val="20"/>
          <w:szCs w:val="20"/>
        </w:rPr>
      </w:pPr>
    </w:p>
    <w:p w14:paraId="04150BD2" w14:textId="77777777" w:rsidR="00D8290A" w:rsidRPr="0084189F" w:rsidRDefault="00D8290A" w:rsidP="00A644A8">
      <w:pPr>
        <w:pStyle w:val="Heading2"/>
        <w:jc w:val="both"/>
      </w:pPr>
      <w:bookmarkStart w:id="165" w:name="_Toc400531525"/>
      <w:bookmarkStart w:id="166" w:name="_Toc428533996"/>
      <w:bookmarkStart w:id="167" w:name="_Toc32310718"/>
      <w:bookmarkStart w:id="168" w:name="_Toc146707965"/>
      <w:r w:rsidRPr="0084189F">
        <w:t>LIQUIDATED DAMAGES</w:t>
      </w:r>
      <w:bookmarkEnd w:id="165"/>
      <w:bookmarkEnd w:id="166"/>
      <w:bookmarkEnd w:id="167"/>
      <w:bookmarkEnd w:id="168"/>
    </w:p>
    <w:p w14:paraId="3673243F" w14:textId="77777777" w:rsidR="00D8290A"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7A425E20" w14:textId="77777777" w:rsidR="00A644A8" w:rsidRPr="0084189F" w:rsidRDefault="00A644A8" w:rsidP="00A644A8">
      <w:pPr>
        <w:spacing w:after="0" w:line="240" w:lineRule="auto"/>
        <w:jc w:val="both"/>
        <w:rPr>
          <w:sz w:val="20"/>
          <w:szCs w:val="20"/>
          <w:highlight w:val="green"/>
        </w:rPr>
      </w:pPr>
    </w:p>
    <w:p w14:paraId="5F21D846" w14:textId="77777777" w:rsidR="00D8290A" w:rsidRPr="0084189F" w:rsidRDefault="00D8290A" w:rsidP="00A644A8">
      <w:pPr>
        <w:pStyle w:val="Heading2"/>
        <w:jc w:val="both"/>
      </w:pPr>
      <w:bookmarkStart w:id="169" w:name="_Toc400531531"/>
      <w:bookmarkStart w:id="170" w:name="_Toc428534002"/>
      <w:bookmarkStart w:id="171" w:name="_Toc32310724"/>
      <w:bookmarkStart w:id="172" w:name="_Toc146707966"/>
      <w:r w:rsidRPr="0084189F">
        <w:t>RETAINAGE</w:t>
      </w:r>
      <w:bookmarkEnd w:id="169"/>
      <w:bookmarkEnd w:id="170"/>
      <w:bookmarkEnd w:id="171"/>
      <w:bookmarkEnd w:id="172"/>
    </w:p>
    <w:p w14:paraId="3072EFF0" w14:textId="77777777" w:rsidR="00D8290A"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446BA35A" w14:textId="77777777" w:rsidR="00A644A8" w:rsidRPr="0084189F" w:rsidRDefault="00A644A8" w:rsidP="00D8290A">
      <w:pPr>
        <w:spacing w:after="0" w:line="240" w:lineRule="auto"/>
        <w:rPr>
          <w:sz w:val="20"/>
          <w:szCs w:val="20"/>
        </w:rPr>
      </w:pPr>
    </w:p>
    <w:p w14:paraId="70669360" w14:textId="77777777" w:rsidR="00D8290A" w:rsidRPr="0084189F" w:rsidRDefault="00D8290A" w:rsidP="00A644A8">
      <w:pPr>
        <w:pStyle w:val="Heading2"/>
        <w:jc w:val="both"/>
      </w:pPr>
      <w:bookmarkStart w:id="173" w:name="_Toc146707967"/>
      <w:r w:rsidRPr="0084189F">
        <w:t>ELECTRONIC PAYMENTS</w:t>
      </w:r>
      <w:bookmarkEnd w:id="173"/>
    </w:p>
    <w:p w14:paraId="2A30C85B" w14:textId="77777777" w:rsidR="00D8290A" w:rsidRPr="0084189F" w:rsidRDefault="00D8290A" w:rsidP="00A644A8">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8315EA" w14:textId="77777777" w:rsidR="00D8290A" w:rsidRPr="0084189F" w:rsidRDefault="00D8290A" w:rsidP="00A644A8">
      <w:pPr>
        <w:spacing w:after="0" w:line="240" w:lineRule="auto"/>
        <w:jc w:val="both"/>
        <w:rPr>
          <w:sz w:val="20"/>
          <w:szCs w:val="20"/>
        </w:rPr>
      </w:pPr>
    </w:p>
    <w:p w14:paraId="3BEC7718" w14:textId="77777777" w:rsidR="00D8290A" w:rsidRPr="0084189F" w:rsidRDefault="00CC2236" w:rsidP="007F0CE3">
      <w:pPr>
        <w:pStyle w:val="Heading2"/>
        <w:jc w:val="both"/>
      </w:pPr>
      <w:r>
        <w:t xml:space="preserve"> </w:t>
      </w:r>
      <w:r w:rsidR="00821960">
        <w:t xml:space="preserve"> </w:t>
      </w:r>
      <w:bookmarkStart w:id="174" w:name="_Toc146707968"/>
      <w:r w:rsidR="00821960">
        <w:t>REPORTING AND SUPPLIER CONVENIENCE FEE</w:t>
      </w:r>
      <w:bookmarkEnd w:id="174"/>
      <w:r w:rsidR="00821960">
        <w:t xml:space="preserve"> </w:t>
      </w:r>
    </w:p>
    <w:p w14:paraId="79A19953" w14:textId="77777777" w:rsidR="00821960" w:rsidRPr="00BB6D75" w:rsidRDefault="00821960" w:rsidP="007F0CE3">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w:t>
      </w:r>
      <w:r w:rsidRPr="4CCBAA72">
        <w:rPr>
          <w:rFonts w:asciiTheme="minorHAnsi" w:hAnsiTheme="minorHAnsi" w:cstheme="minorBidi"/>
          <w:sz w:val="20"/>
          <w:szCs w:val="20"/>
        </w:rPr>
        <w:lastRenderedPageBreak/>
        <w:t xml:space="preserve">the end of each calendar quarter. The calendar quarters will end March 31, June 30, September 30, and December 31. The Sales Report must contain the following information:  </w:t>
      </w:r>
    </w:p>
    <w:p w14:paraId="4783FB8A" w14:textId="77777777" w:rsidR="00821960" w:rsidRPr="00BB6D75" w:rsidRDefault="00821960" w:rsidP="007F0CE3">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D55B6AC" w14:textId="77777777" w:rsidR="00821960" w:rsidRPr="00BB6D75" w:rsidRDefault="00821960" w:rsidP="007F0CE3">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C4DC0A5" w14:textId="77777777" w:rsidR="00821960" w:rsidRPr="00BB6D75" w:rsidRDefault="00821960" w:rsidP="007F0CE3">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5DE463D0" w14:textId="77777777" w:rsidR="00821960" w:rsidRPr="00BB6D75" w:rsidRDefault="00821960" w:rsidP="007F0CE3">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DD615A8" w14:textId="77777777" w:rsidR="00821960" w:rsidRDefault="00821960" w:rsidP="007F0CE3">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9098182" w14:textId="77777777" w:rsidR="00821960" w:rsidRPr="00CB7CBC" w:rsidRDefault="00821960" w:rsidP="007F0CE3">
      <w:pPr>
        <w:widowControl w:val="0"/>
        <w:spacing w:after="0" w:line="240" w:lineRule="auto"/>
        <w:ind w:left="720"/>
        <w:jc w:val="both"/>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CBA29E6" w14:textId="77777777" w:rsidR="00821960" w:rsidRPr="00BB6D75" w:rsidRDefault="00821960" w:rsidP="007F0CE3">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CE635F2" w14:textId="77777777" w:rsidR="00821960" w:rsidRDefault="00821960" w:rsidP="007F0CE3">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36B05324" w14:textId="77777777" w:rsidR="00821960" w:rsidRDefault="00821960" w:rsidP="007F0CE3">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57257D5" w14:textId="77777777" w:rsidR="00821960" w:rsidRDefault="00821960" w:rsidP="007F0CE3">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EA0525C" w14:textId="77777777" w:rsidR="00663C9F" w:rsidRPr="0052679C" w:rsidRDefault="00663C9F" w:rsidP="007F0CE3">
      <w:pPr>
        <w:pStyle w:val="ListParagraph"/>
        <w:rPr>
          <w:rFonts w:asciiTheme="minorHAnsi" w:hAnsiTheme="minorHAnsi" w:cstheme="minorBidi"/>
          <w:sz w:val="20"/>
          <w:szCs w:val="20"/>
        </w:rPr>
      </w:pPr>
    </w:p>
    <w:p w14:paraId="57844DF1"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9AEEB13" w14:textId="77777777" w:rsidR="00395E51" w:rsidRPr="0084189F" w:rsidRDefault="00395E51" w:rsidP="0084189F">
      <w:pPr>
        <w:pStyle w:val="Heading1"/>
        <w:rPr>
          <w:sz w:val="20"/>
          <w:szCs w:val="20"/>
        </w:rPr>
      </w:pPr>
      <w:bookmarkStart w:id="175" w:name="_Toc146707969"/>
      <w:r w:rsidRPr="0084189F">
        <w:rPr>
          <w:sz w:val="20"/>
          <w:szCs w:val="20"/>
        </w:rPr>
        <w:lastRenderedPageBreak/>
        <w:t>DATA SECURITY REQUIREMENTS</w:t>
      </w:r>
      <w:r w:rsidR="00365D98" w:rsidRPr="0084189F">
        <w:rPr>
          <w:sz w:val="20"/>
          <w:szCs w:val="20"/>
        </w:rPr>
        <w:t xml:space="preserve"> – CONTRACTOR RESPONSIBILITY</w:t>
      </w:r>
      <w:bookmarkEnd w:id="175"/>
      <w:r w:rsidR="00365D98" w:rsidRPr="0084189F">
        <w:rPr>
          <w:sz w:val="20"/>
          <w:szCs w:val="20"/>
        </w:rPr>
        <w:t xml:space="preserve"> </w:t>
      </w:r>
    </w:p>
    <w:p w14:paraId="0BA67155" w14:textId="0EC0F454" w:rsidR="00A67A2F" w:rsidRPr="0084189F" w:rsidRDefault="00D44306" w:rsidP="00111CB8">
      <w:pPr>
        <w:pStyle w:val="ListParagraph"/>
        <w:numPr>
          <w:ilvl w:val="0"/>
          <w:numId w:val="21"/>
        </w:numPr>
        <w:rPr>
          <w:rFonts w:asciiTheme="minorHAnsi" w:hAnsiTheme="minorHAnsi" w:cstheme="minorHAnsi"/>
          <w:sz w:val="20"/>
          <w:szCs w:val="20"/>
        </w:rPr>
      </w:pPr>
      <w:r>
        <w:rPr>
          <w:rFonts w:asciiTheme="minorHAnsi" w:hAnsiTheme="minorHAnsi" w:cstheme="minorHAnsi"/>
          <w:sz w:val="20"/>
          <w:szCs w:val="20"/>
        </w:rPr>
        <w:t>Not applicable to this procurement.</w:t>
      </w:r>
    </w:p>
    <w:p w14:paraId="0B568021" w14:textId="77777777" w:rsidR="00A67A2F" w:rsidRDefault="00A67A2F" w:rsidP="0084189F">
      <w:pPr>
        <w:spacing w:after="0" w:line="240" w:lineRule="auto"/>
        <w:jc w:val="both"/>
        <w:rPr>
          <w:rFonts w:cstheme="minorHAnsi"/>
          <w:sz w:val="20"/>
          <w:szCs w:val="20"/>
        </w:rPr>
      </w:pPr>
    </w:p>
    <w:p w14:paraId="107E38F3" w14:textId="77777777" w:rsidR="007F0CE3" w:rsidRDefault="007F0CE3" w:rsidP="0084189F">
      <w:pPr>
        <w:spacing w:after="0" w:line="240" w:lineRule="auto"/>
        <w:jc w:val="both"/>
        <w:rPr>
          <w:rFonts w:cstheme="minorHAnsi"/>
          <w:sz w:val="20"/>
          <w:szCs w:val="20"/>
        </w:rPr>
      </w:pPr>
    </w:p>
    <w:p w14:paraId="555B7647" w14:textId="6EF681DF" w:rsidR="007F0CE3" w:rsidRDefault="007F0CE3" w:rsidP="0084189F">
      <w:pPr>
        <w:spacing w:after="0" w:line="240" w:lineRule="auto"/>
        <w:jc w:val="both"/>
        <w:rPr>
          <w:rFonts w:cstheme="minorHAnsi"/>
          <w:sz w:val="20"/>
          <w:szCs w:val="20"/>
        </w:rPr>
      </w:pPr>
    </w:p>
    <w:p w14:paraId="01E128F9" w14:textId="03CA4FA1" w:rsidR="002A0CE1" w:rsidRDefault="002A0CE1" w:rsidP="0084189F">
      <w:pPr>
        <w:spacing w:after="0" w:line="240" w:lineRule="auto"/>
        <w:jc w:val="both"/>
        <w:rPr>
          <w:rFonts w:cstheme="minorHAnsi"/>
          <w:sz w:val="20"/>
          <w:szCs w:val="20"/>
        </w:rPr>
      </w:pPr>
    </w:p>
    <w:p w14:paraId="035D8FCF" w14:textId="555F8D45" w:rsidR="002A0CE1" w:rsidRDefault="002A0CE1" w:rsidP="0084189F">
      <w:pPr>
        <w:spacing w:after="0" w:line="240" w:lineRule="auto"/>
        <w:jc w:val="both"/>
        <w:rPr>
          <w:rFonts w:cstheme="minorHAnsi"/>
          <w:sz w:val="20"/>
          <w:szCs w:val="20"/>
        </w:rPr>
      </w:pPr>
    </w:p>
    <w:p w14:paraId="4DBB7212" w14:textId="5110DAC7" w:rsidR="002A0CE1" w:rsidRDefault="002A0CE1" w:rsidP="0084189F">
      <w:pPr>
        <w:spacing w:after="0" w:line="240" w:lineRule="auto"/>
        <w:jc w:val="both"/>
        <w:rPr>
          <w:rFonts w:cstheme="minorHAnsi"/>
          <w:sz w:val="20"/>
          <w:szCs w:val="20"/>
        </w:rPr>
      </w:pPr>
    </w:p>
    <w:p w14:paraId="0EA5D8AA" w14:textId="5ED6AB83" w:rsidR="002A0CE1" w:rsidRDefault="002A0CE1" w:rsidP="0084189F">
      <w:pPr>
        <w:spacing w:after="0" w:line="240" w:lineRule="auto"/>
        <w:jc w:val="both"/>
        <w:rPr>
          <w:rFonts w:cstheme="minorHAnsi"/>
          <w:sz w:val="20"/>
          <w:szCs w:val="20"/>
        </w:rPr>
      </w:pPr>
    </w:p>
    <w:p w14:paraId="6C7EA883" w14:textId="326A4F5A" w:rsidR="002A0CE1" w:rsidRDefault="002A0CE1" w:rsidP="0084189F">
      <w:pPr>
        <w:spacing w:after="0" w:line="240" w:lineRule="auto"/>
        <w:jc w:val="both"/>
        <w:rPr>
          <w:rFonts w:cstheme="minorHAnsi"/>
          <w:sz w:val="20"/>
          <w:szCs w:val="20"/>
        </w:rPr>
      </w:pPr>
    </w:p>
    <w:p w14:paraId="3373087D" w14:textId="465DABBA" w:rsidR="002A0CE1" w:rsidRDefault="002A0CE1" w:rsidP="0084189F">
      <w:pPr>
        <w:spacing w:after="0" w:line="240" w:lineRule="auto"/>
        <w:jc w:val="both"/>
        <w:rPr>
          <w:rFonts w:cstheme="minorHAnsi"/>
          <w:sz w:val="20"/>
          <w:szCs w:val="20"/>
        </w:rPr>
      </w:pPr>
    </w:p>
    <w:p w14:paraId="1291E167" w14:textId="683C2DAE" w:rsidR="002A0CE1" w:rsidRDefault="002A0CE1" w:rsidP="0084189F">
      <w:pPr>
        <w:spacing w:after="0" w:line="240" w:lineRule="auto"/>
        <w:jc w:val="both"/>
        <w:rPr>
          <w:rFonts w:cstheme="minorHAnsi"/>
          <w:sz w:val="20"/>
          <w:szCs w:val="20"/>
        </w:rPr>
      </w:pPr>
    </w:p>
    <w:p w14:paraId="67B14958" w14:textId="2C5B65F1" w:rsidR="002A0CE1" w:rsidRDefault="002A0CE1" w:rsidP="0084189F">
      <w:pPr>
        <w:spacing w:after="0" w:line="240" w:lineRule="auto"/>
        <w:jc w:val="both"/>
        <w:rPr>
          <w:rFonts w:cstheme="minorHAnsi"/>
          <w:sz w:val="20"/>
          <w:szCs w:val="20"/>
        </w:rPr>
      </w:pPr>
    </w:p>
    <w:p w14:paraId="4962A970" w14:textId="51330B2F" w:rsidR="002A0CE1" w:rsidRDefault="002A0CE1" w:rsidP="0084189F">
      <w:pPr>
        <w:spacing w:after="0" w:line="240" w:lineRule="auto"/>
        <w:jc w:val="both"/>
        <w:rPr>
          <w:rFonts w:cstheme="minorHAnsi"/>
          <w:sz w:val="20"/>
          <w:szCs w:val="20"/>
        </w:rPr>
      </w:pPr>
    </w:p>
    <w:p w14:paraId="2E40DD65" w14:textId="6FFEF071" w:rsidR="002A0CE1" w:rsidRDefault="002A0CE1" w:rsidP="0084189F">
      <w:pPr>
        <w:spacing w:after="0" w:line="240" w:lineRule="auto"/>
        <w:jc w:val="both"/>
        <w:rPr>
          <w:rFonts w:cstheme="minorHAnsi"/>
          <w:sz w:val="20"/>
          <w:szCs w:val="20"/>
        </w:rPr>
      </w:pPr>
    </w:p>
    <w:p w14:paraId="225B0E2C" w14:textId="48581318" w:rsidR="002A0CE1" w:rsidRDefault="002A0CE1" w:rsidP="0084189F">
      <w:pPr>
        <w:spacing w:after="0" w:line="240" w:lineRule="auto"/>
        <w:jc w:val="both"/>
        <w:rPr>
          <w:rFonts w:cstheme="minorHAnsi"/>
          <w:sz w:val="20"/>
          <w:szCs w:val="20"/>
        </w:rPr>
      </w:pPr>
    </w:p>
    <w:p w14:paraId="75E159A1" w14:textId="42EADACA" w:rsidR="002A0CE1" w:rsidRDefault="002A0CE1" w:rsidP="0084189F">
      <w:pPr>
        <w:spacing w:after="0" w:line="240" w:lineRule="auto"/>
        <w:jc w:val="both"/>
        <w:rPr>
          <w:rFonts w:cstheme="minorHAnsi"/>
          <w:sz w:val="20"/>
          <w:szCs w:val="20"/>
        </w:rPr>
      </w:pPr>
    </w:p>
    <w:p w14:paraId="46D8527F" w14:textId="26ECE9E7" w:rsidR="002A0CE1" w:rsidRDefault="002A0CE1" w:rsidP="0084189F">
      <w:pPr>
        <w:spacing w:after="0" w:line="240" w:lineRule="auto"/>
        <w:jc w:val="both"/>
        <w:rPr>
          <w:rFonts w:cstheme="minorHAnsi"/>
          <w:sz w:val="20"/>
          <w:szCs w:val="20"/>
        </w:rPr>
      </w:pPr>
    </w:p>
    <w:p w14:paraId="69D5F92A" w14:textId="73BF2994" w:rsidR="002A0CE1" w:rsidRDefault="002A0CE1" w:rsidP="0084189F">
      <w:pPr>
        <w:spacing w:after="0" w:line="240" w:lineRule="auto"/>
        <w:jc w:val="both"/>
        <w:rPr>
          <w:rFonts w:cstheme="minorHAnsi"/>
          <w:sz w:val="20"/>
          <w:szCs w:val="20"/>
        </w:rPr>
      </w:pPr>
    </w:p>
    <w:p w14:paraId="07AB1691" w14:textId="14251464" w:rsidR="002A0CE1" w:rsidRDefault="002A0CE1" w:rsidP="0084189F">
      <w:pPr>
        <w:spacing w:after="0" w:line="240" w:lineRule="auto"/>
        <w:jc w:val="both"/>
        <w:rPr>
          <w:rFonts w:cstheme="minorHAnsi"/>
          <w:sz w:val="20"/>
          <w:szCs w:val="20"/>
        </w:rPr>
      </w:pPr>
    </w:p>
    <w:p w14:paraId="6D8BF753" w14:textId="56FAE79A" w:rsidR="002A0CE1" w:rsidRDefault="002A0CE1" w:rsidP="0084189F">
      <w:pPr>
        <w:spacing w:after="0" w:line="240" w:lineRule="auto"/>
        <w:jc w:val="both"/>
        <w:rPr>
          <w:rFonts w:cstheme="minorHAnsi"/>
          <w:sz w:val="20"/>
          <w:szCs w:val="20"/>
        </w:rPr>
      </w:pPr>
    </w:p>
    <w:p w14:paraId="7293F148" w14:textId="2A3B6334" w:rsidR="002A0CE1" w:rsidRDefault="002A0CE1" w:rsidP="0084189F">
      <w:pPr>
        <w:spacing w:after="0" w:line="240" w:lineRule="auto"/>
        <w:jc w:val="both"/>
        <w:rPr>
          <w:rFonts w:cstheme="minorHAnsi"/>
          <w:sz w:val="20"/>
          <w:szCs w:val="20"/>
        </w:rPr>
      </w:pPr>
    </w:p>
    <w:p w14:paraId="43599716" w14:textId="3D1297FB" w:rsidR="002A0CE1" w:rsidRDefault="002A0CE1" w:rsidP="0084189F">
      <w:pPr>
        <w:spacing w:after="0" w:line="240" w:lineRule="auto"/>
        <w:jc w:val="both"/>
        <w:rPr>
          <w:rFonts w:cstheme="minorHAnsi"/>
          <w:sz w:val="20"/>
          <w:szCs w:val="20"/>
        </w:rPr>
      </w:pPr>
    </w:p>
    <w:p w14:paraId="0D5D56E5" w14:textId="75839028" w:rsidR="002A0CE1" w:rsidRDefault="002A0CE1" w:rsidP="0084189F">
      <w:pPr>
        <w:spacing w:after="0" w:line="240" w:lineRule="auto"/>
        <w:jc w:val="both"/>
        <w:rPr>
          <w:rFonts w:cstheme="minorHAnsi"/>
          <w:sz w:val="20"/>
          <w:szCs w:val="20"/>
        </w:rPr>
      </w:pPr>
    </w:p>
    <w:p w14:paraId="533E44FE" w14:textId="28029335" w:rsidR="002A0CE1" w:rsidRDefault="002A0CE1" w:rsidP="0084189F">
      <w:pPr>
        <w:spacing w:after="0" w:line="240" w:lineRule="auto"/>
        <w:jc w:val="both"/>
        <w:rPr>
          <w:rFonts w:cstheme="minorHAnsi"/>
          <w:sz w:val="20"/>
          <w:szCs w:val="20"/>
        </w:rPr>
      </w:pPr>
    </w:p>
    <w:p w14:paraId="05D60EBB" w14:textId="244EE13C" w:rsidR="002A0CE1" w:rsidRDefault="002A0CE1" w:rsidP="0084189F">
      <w:pPr>
        <w:spacing w:after="0" w:line="240" w:lineRule="auto"/>
        <w:jc w:val="both"/>
        <w:rPr>
          <w:rFonts w:cstheme="minorHAnsi"/>
          <w:sz w:val="20"/>
          <w:szCs w:val="20"/>
        </w:rPr>
      </w:pPr>
    </w:p>
    <w:p w14:paraId="012388E0" w14:textId="0B792B8F" w:rsidR="002A0CE1" w:rsidRDefault="002A0CE1" w:rsidP="0084189F">
      <w:pPr>
        <w:spacing w:after="0" w:line="240" w:lineRule="auto"/>
        <w:jc w:val="both"/>
        <w:rPr>
          <w:rFonts w:cstheme="minorHAnsi"/>
          <w:sz w:val="20"/>
          <w:szCs w:val="20"/>
        </w:rPr>
      </w:pPr>
    </w:p>
    <w:p w14:paraId="4288BCE7" w14:textId="6BA57A33" w:rsidR="002A0CE1" w:rsidRDefault="002A0CE1" w:rsidP="0084189F">
      <w:pPr>
        <w:spacing w:after="0" w:line="240" w:lineRule="auto"/>
        <w:jc w:val="both"/>
        <w:rPr>
          <w:rFonts w:cstheme="minorHAnsi"/>
          <w:sz w:val="20"/>
          <w:szCs w:val="20"/>
        </w:rPr>
      </w:pPr>
    </w:p>
    <w:p w14:paraId="464DEB31" w14:textId="6481FD79" w:rsidR="002A0CE1" w:rsidRDefault="002A0CE1" w:rsidP="0084189F">
      <w:pPr>
        <w:spacing w:after="0" w:line="240" w:lineRule="auto"/>
        <w:jc w:val="both"/>
        <w:rPr>
          <w:rFonts w:cstheme="minorHAnsi"/>
          <w:sz w:val="20"/>
          <w:szCs w:val="20"/>
        </w:rPr>
      </w:pPr>
    </w:p>
    <w:p w14:paraId="69E60038" w14:textId="152EEA27" w:rsidR="002A0CE1" w:rsidRDefault="002A0CE1" w:rsidP="0084189F">
      <w:pPr>
        <w:spacing w:after="0" w:line="240" w:lineRule="auto"/>
        <w:jc w:val="both"/>
        <w:rPr>
          <w:rFonts w:cstheme="minorHAnsi"/>
          <w:sz w:val="20"/>
          <w:szCs w:val="20"/>
        </w:rPr>
      </w:pPr>
    </w:p>
    <w:p w14:paraId="43D99CDB" w14:textId="79949ABF" w:rsidR="002A0CE1" w:rsidRDefault="002A0CE1" w:rsidP="0084189F">
      <w:pPr>
        <w:spacing w:after="0" w:line="240" w:lineRule="auto"/>
        <w:jc w:val="both"/>
        <w:rPr>
          <w:rFonts w:cstheme="minorHAnsi"/>
          <w:sz w:val="20"/>
          <w:szCs w:val="20"/>
        </w:rPr>
      </w:pPr>
    </w:p>
    <w:p w14:paraId="550196C2" w14:textId="5A4F3035" w:rsidR="002A0CE1" w:rsidRDefault="002A0CE1" w:rsidP="0084189F">
      <w:pPr>
        <w:spacing w:after="0" w:line="240" w:lineRule="auto"/>
        <w:jc w:val="both"/>
        <w:rPr>
          <w:rFonts w:cstheme="minorHAnsi"/>
          <w:sz w:val="20"/>
          <w:szCs w:val="20"/>
        </w:rPr>
      </w:pPr>
    </w:p>
    <w:p w14:paraId="2AF95432" w14:textId="0DF54591" w:rsidR="002A0CE1" w:rsidRDefault="002A0CE1" w:rsidP="0084189F">
      <w:pPr>
        <w:spacing w:after="0" w:line="240" w:lineRule="auto"/>
        <w:jc w:val="both"/>
        <w:rPr>
          <w:rFonts w:cstheme="minorHAnsi"/>
          <w:sz w:val="20"/>
          <w:szCs w:val="20"/>
        </w:rPr>
      </w:pPr>
    </w:p>
    <w:p w14:paraId="157A88E5" w14:textId="1EFE2844" w:rsidR="002A0CE1" w:rsidRDefault="002A0CE1" w:rsidP="0084189F">
      <w:pPr>
        <w:spacing w:after="0" w:line="240" w:lineRule="auto"/>
        <w:jc w:val="both"/>
        <w:rPr>
          <w:rFonts w:cstheme="minorHAnsi"/>
          <w:sz w:val="20"/>
          <w:szCs w:val="20"/>
        </w:rPr>
      </w:pPr>
    </w:p>
    <w:p w14:paraId="175B7D6A" w14:textId="229203DA" w:rsidR="002A0CE1" w:rsidRDefault="002A0CE1" w:rsidP="0084189F">
      <w:pPr>
        <w:spacing w:after="0" w:line="240" w:lineRule="auto"/>
        <w:jc w:val="both"/>
        <w:rPr>
          <w:rFonts w:cstheme="minorHAnsi"/>
          <w:sz w:val="20"/>
          <w:szCs w:val="20"/>
        </w:rPr>
      </w:pPr>
    </w:p>
    <w:p w14:paraId="56AA8E06" w14:textId="56A6802B" w:rsidR="002A0CE1" w:rsidRDefault="002A0CE1" w:rsidP="0084189F">
      <w:pPr>
        <w:spacing w:after="0" w:line="240" w:lineRule="auto"/>
        <w:jc w:val="both"/>
        <w:rPr>
          <w:rFonts w:cstheme="minorHAnsi"/>
          <w:sz w:val="20"/>
          <w:szCs w:val="20"/>
        </w:rPr>
      </w:pPr>
    </w:p>
    <w:p w14:paraId="4C8FD174" w14:textId="49057AB2" w:rsidR="002A0CE1" w:rsidRDefault="002A0CE1" w:rsidP="0084189F">
      <w:pPr>
        <w:spacing w:after="0" w:line="240" w:lineRule="auto"/>
        <w:jc w:val="both"/>
        <w:rPr>
          <w:rFonts w:cstheme="minorHAnsi"/>
          <w:sz w:val="20"/>
          <w:szCs w:val="20"/>
        </w:rPr>
      </w:pPr>
    </w:p>
    <w:p w14:paraId="7240D3A1" w14:textId="0FE065B0" w:rsidR="002A0CE1" w:rsidRDefault="002A0CE1" w:rsidP="0084189F">
      <w:pPr>
        <w:spacing w:after="0" w:line="240" w:lineRule="auto"/>
        <w:jc w:val="both"/>
        <w:rPr>
          <w:rFonts w:cstheme="minorHAnsi"/>
          <w:sz w:val="20"/>
          <w:szCs w:val="20"/>
        </w:rPr>
      </w:pPr>
    </w:p>
    <w:p w14:paraId="2EA9D726" w14:textId="28F6B2CF" w:rsidR="002A0CE1" w:rsidRDefault="002A0CE1" w:rsidP="0084189F">
      <w:pPr>
        <w:spacing w:after="0" w:line="240" w:lineRule="auto"/>
        <w:jc w:val="both"/>
        <w:rPr>
          <w:rFonts w:cstheme="minorHAnsi"/>
          <w:sz w:val="20"/>
          <w:szCs w:val="20"/>
        </w:rPr>
      </w:pPr>
    </w:p>
    <w:p w14:paraId="1B366693" w14:textId="5904EB71" w:rsidR="002A0CE1" w:rsidRDefault="002A0CE1" w:rsidP="0084189F">
      <w:pPr>
        <w:spacing w:after="0" w:line="240" w:lineRule="auto"/>
        <w:jc w:val="both"/>
        <w:rPr>
          <w:rFonts w:cstheme="minorHAnsi"/>
          <w:sz w:val="20"/>
          <w:szCs w:val="20"/>
        </w:rPr>
      </w:pPr>
    </w:p>
    <w:p w14:paraId="2CC92964" w14:textId="18C8E0AB" w:rsidR="002A0CE1" w:rsidRDefault="002A0CE1" w:rsidP="0084189F">
      <w:pPr>
        <w:spacing w:after="0" w:line="240" w:lineRule="auto"/>
        <w:jc w:val="both"/>
        <w:rPr>
          <w:rFonts w:cstheme="minorHAnsi"/>
          <w:sz w:val="20"/>
          <w:szCs w:val="20"/>
        </w:rPr>
      </w:pPr>
    </w:p>
    <w:p w14:paraId="6D5FC98C" w14:textId="63FB0D03" w:rsidR="002A0CE1" w:rsidRDefault="002A0CE1" w:rsidP="0084189F">
      <w:pPr>
        <w:spacing w:after="0" w:line="240" w:lineRule="auto"/>
        <w:jc w:val="both"/>
        <w:rPr>
          <w:rFonts w:cstheme="minorHAnsi"/>
          <w:sz w:val="20"/>
          <w:szCs w:val="20"/>
        </w:rPr>
      </w:pPr>
    </w:p>
    <w:p w14:paraId="312F0D59" w14:textId="08F62376" w:rsidR="002A0CE1" w:rsidRDefault="002A0CE1" w:rsidP="0084189F">
      <w:pPr>
        <w:spacing w:after="0" w:line="240" w:lineRule="auto"/>
        <w:jc w:val="both"/>
        <w:rPr>
          <w:rFonts w:cstheme="minorHAnsi"/>
          <w:sz w:val="20"/>
          <w:szCs w:val="20"/>
        </w:rPr>
      </w:pPr>
    </w:p>
    <w:p w14:paraId="65BB0BDB" w14:textId="367DC201" w:rsidR="002A0CE1" w:rsidRDefault="002A0CE1" w:rsidP="0084189F">
      <w:pPr>
        <w:spacing w:after="0" w:line="240" w:lineRule="auto"/>
        <w:jc w:val="both"/>
        <w:rPr>
          <w:rFonts w:cstheme="minorHAnsi"/>
          <w:sz w:val="20"/>
          <w:szCs w:val="20"/>
        </w:rPr>
      </w:pPr>
    </w:p>
    <w:p w14:paraId="118863F4" w14:textId="278CA6DF" w:rsidR="002A0CE1" w:rsidRDefault="002A0CE1" w:rsidP="0084189F">
      <w:pPr>
        <w:spacing w:after="0" w:line="240" w:lineRule="auto"/>
        <w:jc w:val="both"/>
        <w:rPr>
          <w:rFonts w:cstheme="minorHAnsi"/>
          <w:sz w:val="20"/>
          <w:szCs w:val="20"/>
        </w:rPr>
      </w:pPr>
    </w:p>
    <w:p w14:paraId="59EA8357" w14:textId="2BC7C8EC" w:rsidR="002A0CE1" w:rsidRDefault="002A0CE1" w:rsidP="0084189F">
      <w:pPr>
        <w:spacing w:after="0" w:line="240" w:lineRule="auto"/>
        <w:jc w:val="both"/>
        <w:rPr>
          <w:rFonts w:cstheme="minorHAnsi"/>
          <w:sz w:val="20"/>
          <w:szCs w:val="20"/>
        </w:rPr>
      </w:pPr>
    </w:p>
    <w:p w14:paraId="2A73E019" w14:textId="04475621" w:rsidR="002A0CE1" w:rsidRDefault="002A0CE1" w:rsidP="0084189F">
      <w:pPr>
        <w:spacing w:after="0" w:line="240" w:lineRule="auto"/>
        <w:jc w:val="both"/>
        <w:rPr>
          <w:rFonts w:cstheme="minorHAnsi"/>
          <w:sz w:val="20"/>
          <w:szCs w:val="20"/>
        </w:rPr>
      </w:pPr>
    </w:p>
    <w:p w14:paraId="3FBFF2D3" w14:textId="58F47C9D" w:rsidR="002A0CE1" w:rsidRDefault="002A0CE1" w:rsidP="0084189F">
      <w:pPr>
        <w:spacing w:after="0" w:line="240" w:lineRule="auto"/>
        <w:jc w:val="both"/>
        <w:rPr>
          <w:rFonts w:cstheme="minorHAnsi"/>
          <w:sz w:val="20"/>
          <w:szCs w:val="20"/>
        </w:rPr>
      </w:pPr>
    </w:p>
    <w:p w14:paraId="365D696E" w14:textId="7682C041" w:rsidR="002A0CE1" w:rsidRDefault="002A0CE1" w:rsidP="0084189F">
      <w:pPr>
        <w:spacing w:after="0" w:line="240" w:lineRule="auto"/>
        <w:jc w:val="both"/>
        <w:rPr>
          <w:rFonts w:cstheme="minorHAnsi"/>
          <w:sz w:val="20"/>
          <w:szCs w:val="20"/>
        </w:rPr>
      </w:pPr>
    </w:p>
    <w:p w14:paraId="1116744E" w14:textId="6DE7AE77" w:rsidR="002A0CE1" w:rsidRDefault="002A0CE1" w:rsidP="0084189F">
      <w:pPr>
        <w:spacing w:after="0" w:line="240" w:lineRule="auto"/>
        <w:jc w:val="both"/>
        <w:rPr>
          <w:rFonts w:cstheme="minorHAnsi"/>
          <w:sz w:val="20"/>
          <w:szCs w:val="20"/>
        </w:rPr>
      </w:pPr>
    </w:p>
    <w:p w14:paraId="6C1CFE18" w14:textId="77B78FC8" w:rsidR="002A0CE1" w:rsidRDefault="002A0CE1" w:rsidP="0084189F">
      <w:pPr>
        <w:spacing w:after="0" w:line="240" w:lineRule="auto"/>
        <w:jc w:val="both"/>
        <w:rPr>
          <w:rFonts w:cstheme="minorHAnsi"/>
          <w:sz w:val="20"/>
          <w:szCs w:val="20"/>
        </w:rPr>
      </w:pPr>
    </w:p>
    <w:p w14:paraId="5813F4D9" w14:textId="4C29D52C" w:rsidR="002A0CE1" w:rsidRDefault="002A0CE1" w:rsidP="0084189F">
      <w:pPr>
        <w:spacing w:after="0" w:line="240" w:lineRule="auto"/>
        <w:jc w:val="both"/>
        <w:rPr>
          <w:rFonts w:cstheme="minorHAnsi"/>
          <w:sz w:val="20"/>
          <w:szCs w:val="20"/>
        </w:rPr>
      </w:pPr>
    </w:p>
    <w:p w14:paraId="7BE3CF26" w14:textId="02ECD77D" w:rsidR="002A0CE1" w:rsidRDefault="002A0CE1" w:rsidP="0084189F">
      <w:pPr>
        <w:spacing w:after="0" w:line="240" w:lineRule="auto"/>
        <w:jc w:val="both"/>
        <w:rPr>
          <w:rFonts w:cstheme="minorHAnsi"/>
          <w:sz w:val="20"/>
          <w:szCs w:val="20"/>
        </w:rPr>
      </w:pPr>
    </w:p>
    <w:p w14:paraId="531395CC" w14:textId="03D8CF94" w:rsidR="002A0CE1" w:rsidRDefault="002A0CE1" w:rsidP="0084189F">
      <w:pPr>
        <w:spacing w:after="0" w:line="240" w:lineRule="auto"/>
        <w:jc w:val="both"/>
        <w:rPr>
          <w:rFonts w:cstheme="minorHAnsi"/>
          <w:sz w:val="20"/>
          <w:szCs w:val="20"/>
        </w:rPr>
      </w:pPr>
    </w:p>
    <w:p w14:paraId="2FA00DB9" w14:textId="7CF667E9" w:rsidR="002A0CE1" w:rsidRDefault="002A0CE1" w:rsidP="0084189F">
      <w:pPr>
        <w:spacing w:after="0" w:line="240" w:lineRule="auto"/>
        <w:jc w:val="both"/>
        <w:rPr>
          <w:rFonts w:cstheme="minorHAnsi"/>
          <w:sz w:val="20"/>
          <w:szCs w:val="20"/>
        </w:rPr>
      </w:pPr>
    </w:p>
    <w:p w14:paraId="595D5B94" w14:textId="26A0DAF9" w:rsidR="002A0CE1" w:rsidRDefault="002A0CE1" w:rsidP="0084189F">
      <w:pPr>
        <w:spacing w:after="0" w:line="240" w:lineRule="auto"/>
        <w:jc w:val="both"/>
        <w:rPr>
          <w:rFonts w:cstheme="minorHAnsi"/>
          <w:sz w:val="20"/>
          <w:szCs w:val="20"/>
        </w:rPr>
      </w:pPr>
    </w:p>
    <w:p w14:paraId="03FD4E10" w14:textId="77777777" w:rsidR="002A0CE1" w:rsidRDefault="002A0CE1" w:rsidP="0084189F">
      <w:pPr>
        <w:spacing w:after="0" w:line="240" w:lineRule="auto"/>
        <w:jc w:val="both"/>
        <w:rPr>
          <w:rFonts w:cstheme="minorHAnsi"/>
          <w:sz w:val="20"/>
          <w:szCs w:val="20"/>
        </w:rPr>
      </w:pPr>
    </w:p>
    <w:p w14:paraId="30D55DE2" w14:textId="77777777" w:rsidR="007F0CE3" w:rsidRPr="0084189F" w:rsidRDefault="007F0CE3" w:rsidP="0084189F">
      <w:pPr>
        <w:spacing w:after="0" w:line="240" w:lineRule="auto"/>
        <w:jc w:val="both"/>
        <w:rPr>
          <w:rFonts w:cstheme="minorHAnsi"/>
          <w:sz w:val="20"/>
          <w:szCs w:val="20"/>
        </w:rPr>
      </w:pPr>
    </w:p>
    <w:p w14:paraId="047F63A6" w14:textId="77777777" w:rsidR="007C2018" w:rsidRPr="0084189F" w:rsidRDefault="00C13CFC" w:rsidP="0084189F">
      <w:pPr>
        <w:pStyle w:val="Heading1"/>
        <w:rPr>
          <w:sz w:val="20"/>
          <w:szCs w:val="20"/>
        </w:rPr>
      </w:pPr>
      <w:bookmarkStart w:id="176" w:name="_4.4.1.1_Ownership_Disclosure"/>
      <w:bookmarkStart w:id="177" w:name="_4.4.1.1_Signatory_page"/>
      <w:bookmarkStart w:id="178" w:name="_4.4.2.3_Contract_Schedule"/>
      <w:bookmarkStart w:id="179" w:name="_4.4.2.4_mobilization_and"/>
      <w:bookmarkStart w:id="180" w:name="_Toc146707970"/>
      <w:bookmarkEnd w:id="176"/>
      <w:bookmarkEnd w:id="177"/>
      <w:bookmarkEnd w:id="178"/>
      <w:bookmarkEnd w:id="179"/>
      <w:r w:rsidRPr="0084189F">
        <w:rPr>
          <w:sz w:val="20"/>
          <w:szCs w:val="20"/>
        </w:rPr>
        <w:lastRenderedPageBreak/>
        <w:t>MODIFICATIONS TO THE STATE OF NEW JERSEY STANDARD TERMS AND CONDITIONS</w:t>
      </w:r>
      <w:bookmarkEnd w:id="180"/>
    </w:p>
    <w:p w14:paraId="261E81CA" w14:textId="77777777" w:rsidR="00CC4C3A" w:rsidRDefault="007F0CE3" w:rsidP="0084189F">
      <w:pPr>
        <w:spacing w:after="0" w:line="240" w:lineRule="auto"/>
        <w:rPr>
          <w:sz w:val="20"/>
          <w:szCs w:val="20"/>
        </w:rPr>
      </w:pPr>
      <w:r>
        <w:rPr>
          <w:sz w:val="20"/>
          <w:szCs w:val="20"/>
        </w:rPr>
        <w:t>Not applicable to this procurement.</w:t>
      </w:r>
    </w:p>
    <w:p w14:paraId="7B65FBD8" w14:textId="77777777" w:rsidR="007F0CE3" w:rsidRDefault="007F0CE3" w:rsidP="0084189F">
      <w:pPr>
        <w:spacing w:after="0" w:line="240" w:lineRule="auto"/>
        <w:rPr>
          <w:sz w:val="20"/>
          <w:szCs w:val="20"/>
        </w:rPr>
      </w:pPr>
    </w:p>
    <w:p w14:paraId="127B8907" w14:textId="77777777" w:rsidR="007F0CE3" w:rsidRDefault="007F0CE3" w:rsidP="0084189F">
      <w:pPr>
        <w:spacing w:after="0" w:line="240" w:lineRule="auto"/>
        <w:rPr>
          <w:sz w:val="20"/>
          <w:szCs w:val="20"/>
        </w:rPr>
      </w:pPr>
    </w:p>
    <w:p w14:paraId="28449940" w14:textId="77777777" w:rsidR="007F0CE3" w:rsidRDefault="007F0CE3" w:rsidP="0084189F">
      <w:pPr>
        <w:spacing w:after="0" w:line="240" w:lineRule="auto"/>
        <w:rPr>
          <w:sz w:val="20"/>
          <w:szCs w:val="20"/>
        </w:rPr>
      </w:pPr>
    </w:p>
    <w:p w14:paraId="6AB7FF91" w14:textId="77777777" w:rsidR="007F0CE3" w:rsidRDefault="007F0CE3" w:rsidP="0084189F">
      <w:pPr>
        <w:spacing w:after="0" w:line="240" w:lineRule="auto"/>
        <w:rPr>
          <w:sz w:val="20"/>
          <w:szCs w:val="20"/>
        </w:rPr>
      </w:pPr>
    </w:p>
    <w:p w14:paraId="2FD45D48" w14:textId="77777777" w:rsidR="007F0CE3" w:rsidRDefault="007F0CE3" w:rsidP="0084189F">
      <w:pPr>
        <w:spacing w:after="0" w:line="240" w:lineRule="auto"/>
        <w:rPr>
          <w:sz w:val="20"/>
          <w:szCs w:val="20"/>
        </w:rPr>
      </w:pPr>
    </w:p>
    <w:p w14:paraId="010B5373" w14:textId="77777777" w:rsidR="007F0CE3" w:rsidRDefault="007F0CE3" w:rsidP="0084189F">
      <w:pPr>
        <w:spacing w:after="0" w:line="240" w:lineRule="auto"/>
        <w:rPr>
          <w:sz w:val="20"/>
          <w:szCs w:val="20"/>
        </w:rPr>
      </w:pPr>
    </w:p>
    <w:p w14:paraId="2A8D1069" w14:textId="77777777" w:rsidR="007F0CE3" w:rsidRDefault="007F0CE3" w:rsidP="0084189F">
      <w:pPr>
        <w:spacing w:after="0" w:line="240" w:lineRule="auto"/>
        <w:rPr>
          <w:sz w:val="20"/>
          <w:szCs w:val="20"/>
        </w:rPr>
      </w:pPr>
    </w:p>
    <w:p w14:paraId="00BB5761" w14:textId="77777777" w:rsidR="007F0CE3" w:rsidRDefault="007F0CE3" w:rsidP="0084189F">
      <w:pPr>
        <w:spacing w:after="0" w:line="240" w:lineRule="auto"/>
        <w:rPr>
          <w:sz w:val="20"/>
          <w:szCs w:val="20"/>
        </w:rPr>
      </w:pPr>
    </w:p>
    <w:p w14:paraId="2E13CAF1" w14:textId="77777777" w:rsidR="007F0CE3" w:rsidRDefault="007F0CE3" w:rsidP="0084189F">
      <w:pPr>
        <w:spacing w:after="0" w:line="240" w:lineRule="auto"/>
        <w:rPr>
          <w:sz w:val="20"/>
          <w:szCs w:val="20"/>
        </w:rPr>
      </w:pPr>
    </w:p>
    <w:p w14:paraId="485D3F34" w14:textId="77777777" w:rsidR="007F0CE3" w:rsidRDefault="007F0CE3" w:rsidP="0084189F">
      <w:pPr>
        <w:spacing w:after="0" w:line="240" w:lineRule="auto"/>
        <w:rPr>
          <w:sz w:val="20"/>
          <w:szCs w:val="20"/>
        </w:rPr>
      </w:pPr>
    </w:p>
    <w:p w14:paraId="3C4E8BB4" w14:textId="77777777" w:rsidR="007F0CE3" w:rsidRDefault="007F0CE3" w:rsidP="0084189F">
      <w:pPr>
        <w:spacing w:after="0" w:line="240" w:lineRule="auto"/>
        <w:rPr>
          <w:sz w:val="20"/>
          <w:szCs w:val="20"/>
        </w:rPr>
      </w:pPr>
    </w:p>
    <w:p w14:paraId="2C523BC1" w14:textId="77777777" w:rsidR="007F0CE3" w:rsidRDefault="007F0CE3" w:rsidP="0084189F">
      <w:pPr>
        <w:spacing w:after="0" w:line="240" w:lineRule="auto"/>
        <w:rPr>
          <w:sz w:val="20"/>
          <w:szCs w:val="20"/>
        </w:rPr>
      </w:pPr>
    </w:p>
    <w:p w14:paraId="69CB19E7" w14:textId="77777777" w:rsidR="007F0CE3" w:rsidRDefault="007F0CE3" w:rsidP="0084189F">
      <w:pPr>
        <w:spacing w:after="0" w:line="240" w:lineRule="auto"/>
        <w:rPr>
          <w:sz w:val="20"/>
          <w:szCs w:val="20"/>
        </w:rPr>
      </w:pPr>
    </w:p>
    <w:p w14:paraId="2FAD9500" w14:textId="77777777" w:rsidR="007F0CE3" w:rsidRDefault="007F0CE3" w:rsidP="0084189F">
      <w:pPr>
        <w:spacing w:after="0" w:line="240" w:lineRule="auto"/>
        <w:rPr>
          <w:sz w:val="20"/>
          <w:szCs w:val="20"/>
        </w:rPr>
      </w:pPr>
    </w:p>
    <w:p w14:paraId="3139F1EC" w14:textId="77777777" w:rsidR="007F0CE3" w:rsidRDefault="007F0CE3" w:rsidP="0084189F">
      <w:pPr>
        <w:spacing w:after="0" w:line="240" w:lineRule="auto"/>
        <w:rPr>
          <w:sz w:val="20"/>
          <w:szCs w:val="20"/>
        </w:rPr>
      </w:pPr>
    </w:p>
    <w:p w14:paraId="1702CB2B" w14:textId="77777777" w:rsidR="007F0CE3" w:rsidRDefault="007F0CE3" w:rsidP="0084189F">
      <w:pPr>
        <w:spacing w:after="0" w:line="240" w:lineRule="auto"/>
        <w:rPr>
          <w:sz w:val="20"/>
          <w:szCs w:val="20"/>
        </w:rPr>
      </w:pPr>
    </w:p>
    <w:p w14:paraId="613901B1" w14:textId="77777777" w:rsidR="007F0CE3" w:rsidRDefault="007F0CE3" w:rsidP="0084189F">
      <w:pPr>
        <w:spacing w:after="0" w:line="240" w:lineRule="auto"/>
        <w:rPr>
          <w:sz w:val="20"/>
          <w:szCs w:val="20"/>
        </w:rPr>
      </w:pPr>
    </w:p>
    <w:p w14:paraId="6302D1AB" w14:textId="77777777" w:rsidR="007F0CE3" w:rsidRDefault="007F0CE3" w:rsidP="0084189F">
      <w:pPr>
        <w:spacing w:after="0" w:line="240" w:lineRule="auto"/>
        <w:rPr>
          <w:sz w:val="20"/>
          <w:szCs w:val="20"/>
        </w:rPr>
      </w:pPr>
    </w:p>
    <w:p w14:paraId="7E327C50" w14:textId="77777777" w:rsidR="007F0CE3" w:rsidRDefault="007F0CE3" w:rsidP="0084189F">
      <w:pPr>
        <w:spacing w:after="0" w:line="240" w:lineRule="auto"/>
        <w:rPr>
          <w:sz w:val="20"/>
          <w:szCs w:val="20"/>
        </w:rPr>
      </w:pPr>
    </w:p>
    <w:p w14:paraId="71D7F82E" w14:textId="77777777" w:rsidR="007F0CE3" w:rsidRDefault="007F0CE3" w:rsidP="0084189F">
      <w:pPr>
        <w:spacing w:after="0" w:line="240" w:lineRule="auto"/>
        <w:rPr>
          <w:sz w:val="20"/>
          <w:szCs w:val="20"/>
        </w:rPr>
      </w:pPr>
    </w:p>
    <w:p w14:paraId="0558E4F1" w14:textId="77777777" w:rsidR="007F0CE3" w:rsidRDefault="007F0CE3" w:rsidP="0084189F">
      <w:pPr>
        <w:spacing w:after="0" w:line="240" w:lineRule="auto"/>
        <w:rPr>
          <w:sz w:val="20"/>
          <w:szCs w:val="20"/>
        </w:rPr>
      </w:pPr>
    </w:p>
    <w:p w14:paraId="3E539824" w14:textId="77777777" w:rsidR="007F0CE3" w:rsidRDefault="007F0CE3" w:rsidP="0084189F">
      <w:pPr>
        <w:spacing w:after="0" w:line="240" w:lineRule="auto"/>
        <w:rPr>
          <w:sz w:val="20"/>
          <w:szCs w:val="20"/>
        </w:rPr>
      </w:pPr>
    </w:p>
    <w:p w14:paraId="28006576" w14:textId="77777777" w:rsidR="007F0CE3" w:rsidRDefault="007F0CE3" w:rsidP="0084189F">
      <w:pPr>
        <w:spacing w:after="0" w:line="240" w:lineRule="auto"/>
        <w:rPr>
          <w:sz w:val="20"/>
          <w:szCs w:val="20"/>
        </w:rPr>
      </w:pPr>
    </w:p>
    <w:p w14:paraId="3241252D" w14:textId="77777777" w:rsidR="007F0CE3" w:rsidRDefault="007F0CE3" w:rsidP="0084189F">
      <w:pPr>
        <w:spacing w:after="0" w:line="240" w:lineRule="auto"/>
        <w:rPr>
          <w:sz w:val="20"/>
          <w:szCs w:val="20"/>
        </w:rPr>
      </w:pPr>
    </w:p>
    <w:p w14:paraId="083C09DD" w14:textId="77777777" w:rsidR="007F0CE3" w:rsidRDefault="007F0CE3" w:rsidP="0084189F">
      <w:pPr>
        <w:spacing w:after="0" w:line="240" w:lineRule="auto"/>
        <w:rPr>
          <w:sz w:val="20"/>
          <w:szCs w:val="20"/>
        </w:rPr>
      </w:pPr>
    </w:p>
    <w:p w14:paraId="025326F3" w14:textId="77777777" w:rsidR="007F0CE3" w:rsidRDefault="007F0CE3" w:rsidP="0084189F">
      <w:pPr>
        <w:spacing w:after="0" w:line="240" w:lineRule="auto"/>
        <w:rPr>
          <w:sz w:val="20"/>
          <w:szCs w:val="20"/>
        </w:rPr>
      </w:pPr>
    </w:p>
    <w:p w14:paraId="4B09EC94" w14:textId="77777777" w:rsidR="007F0CE3" w:rsidRDefault="007F0CE3" w:rsidP="0084189F">
      <w:pPr>
        <w:spacing w:after="0" w:line="240" w:lineRule="auto"/>
        <w:rPr>
          <w:sz w:val="20"/>
          <w:szCs w:val="20"/>
        </w:rPr>
      </w:pPr>
    </w:p>
    <w:p w14:paraId="56C5BB5D" w14:textId="77777777" w:rsidR="007F0CE3" w:rsidRDefault="007F0CE3" w:rsidP="0084189F">
      <w:pPr>
        <w:spacing w:after="0" w:line="240" w:lineRule="auto"/>
        <w:rPr>
          <w:sz w:val="20"/>
          <w:szCs w:val="20"/>
        </w:rPr>
      </w:pPr>
    </w:p>
    <w:p w14:paraId="7AB1C835" w14:textId="77777777" w:rsidR="007F0CE3" w:rsidRDefault="007F0CE3" w:rsidP="0084189F">
      <w:pPr>
        <w:spacing w:after="0" w:line="240" w:lineRule="auto"/>
        <w:rPr>
          <w:sz w:val="20"/>
          <w:szCs w:val="20"/>
        </w:rPr>
      </w:pPr>
    </w:p>
    <w:p w14:paraId="115A88E6" w14:textId="77777777" w:rsidR="007F0CE3" w:rsidRDefault="007F0CE3" w:rsidP="0084189F">
      <w:pPr>
        <w:spacing w:after="0" w:line="240" w:lineRule="auto"/>
        <w:rPr>
          <w:sz w:val="20"/>
          <w:szCs w:val="20"/>
        </w:rPr>
      </w:pPr>
    </w:p>
    <w:p w14:paraId="5942ABE8" w14:textId="77777777" w:rsidR="007F0CE3" w:rsidRDefault="007F0CE3" w:rsidP="0084189F">
      <w:pPr>
        <w:spacing w:after="0" w:line="240" w:lineRule="auto"/>
        <w:rPr>
          <w:sz w:val="20"/>
          <w:szCs w:val="20"/>
        </w:rPr>
      </w:pPr>
    </w:p>
    <w:p w14:paraId="6DC9C0A4" w14:textId="77777777" w:rsidR="007F0CE3" w:rsidRDefault="007F0CE3" w:rsidP="0084189F">
      <w:pPr>
        <w:spacing w:after="0" w:line="240" w:lineRule="auto"/>
        <w:rPr>
          <w:sz w:val="20"/>
          <w:szCs w:val="20"/>
        </w:rPr>
      </w:pPr>
    </w:p>
    <w:p w14:paraId="6FF039DA" w14:textId="77777777" w:rsidR="007F0CE3" w:rsidRDefault="007F0CE3" w:rsidP="0084189F">
      <w:pPr>
        <w:spacing w:after="0" w:line="240" w:lineRule="auto"/>
        <w:rPr>
          <w:sz w:val="20"/>
          <w:szCs w:val="20"/>
        </w:rPr>
      </w:pPr>
    </w:p>
    <w:p w14:paraId="6DE85E26" w14:textId="77777777" w:rsidR="007F0CE3" w:rsidRDefault="007F0CE3" w:rsidP="0084189F">
      <w:pPr>
        <w:spacing w:after="0" w:line="240" w:lineRule="auto"/>
        <w:rPr>
          <w:sz w:val="20"/>
          <w:szCs w:val="20"/>
        </w:rPr>
      </w:pPr>
    </w:p>
    <w:p w14:paraId="0670BEAF" w14:textId="77777777" w:rsidR="007F0CE3" w:rsidRDefault="007F0CE3" w:rsidP="0084189F">
      <w:pPr>
        <w:spacing w:after="0" w:line="240" w:lineRule="auto"/>
        <w:rPr>
          <w:sz w:val="20"/>
          <w:szCs w:val="20"/>
        </w:rPr>
      </w:pPr>
    </w:p>
    <w:p w14:paraId="2E500230" w14:textId="77777777" w:rsidR="007F0CE3" w:rsidRDefault="007F0CE3" w:rsidP="0084189F">
      <w:pPr>
        <w:spacing w:after="0" w:line="240" w:lineRule="auto"/>
        <w:rPr>
          <w:sz w:val="20"/>
          <w:szCs w:val="20"/>
        </w:rPr>
      </w:pPr>
    </w:p>
    <w:p w14:paraId="4E70B145" w14:textId="77777777" w:rsidR="007F0CE3" w:rsidRDefault="007F0CE3" w:rsidP="0084189F">
      <w:pPr>
        <w:spacing w:after="0" w:line="240" w:lineRule="auto"/>
        <w:rPr>
          <w:sz w:val="20"/>
          <w:szCs w:val="20"/>
        </w:rPr>
      </w:pPr>
    </w:p>
    <w:p w14:paraId="544D88FE" w14:textId="77777777" w:rsidR="007F0CE3" w:rsidRDefault="007F0CE3" w:rsidP="0084189F">
      <w:pPr>
        <w:spacing w:after="0" w:line="240" w:lineRule="auto"/>
        <w:rPr>
          <w:sz w:val="20"/>
          <w:szCs w:val="20"/>
        </w:rPr>
      </w:pPr>
    </w:p>
    <w:p w14:paraId="3D8D6BD0" w14:textId="77777777" w:rsidR="007F0CE3" w:rsidRDefault="007F0CE3" w:rsidP="0084189F">
      <w:pPr>
        <w:spacing w:after="0" w:line="240" w:lineRule="auto"/>
        <w:rPr>
          <w:sz w:val="20"/>
          <w:szCs w:val="20"/>
        </w:rPr>
      </w:pPr>
    </w:p>
    <w:p w14:paraId="756DE7D8" w14:textId="77777777" w:rsidR="007F0CE3" w:rsidRDefault="007F0CE3" w:rsidP="0084189F">
      <w:pPr>
        <w:spacing w:after="0" w:line="240" w:lineRule="auto"/>
        <w:rPr>
          <w:sz w:val="20"/>
          <w:szCs w:val="20"/>
        </w:rPr>
      </w:pPr>
    </w:p>
    <w:p w14:paraId="14644F25" w14:textId="77777777" w:rsidR="007F0CE3" w:rsidRDefault="007F0CE3" w:rsidP="0084189F">
      <w:pPr>
        <w:spacing w:after="0" w:line="240" w:lineRule="auto"/>
        <w:rPr>
          <w:sz w:val="20"/>
          <w:szCs w:val="20"/>
        </w:rPr>
      </w:pPr>
    </w:p>
    <w:p w14:paraId="673CF3B7" w14:textId="77777777" w:rsidR="007F0CE3" w:rsidRDefault="007F0CE3" w:rsidP="0084189F">
      <w:pPr>
        <w:spacing w:after="0" w:line="240" w:lineRule="auto"/>
        <w:rPr>
          <w:sz w:val="20"/>
          <w:szCs w:val="20"/>
        </w:rPr>
      </w:pPr>
    </w:p>
    <w:p w14:paraId="285E92F1" w14:textId="77777777" w:rsidR="007F0CE3" w:rsidRDefault="007F0CE3" w:rsidP="0084189F">
      <w:pPr>
        <w:spacing w:after="0" w:line="240" w:lineRule="auto"/>
        <w:rPr>
          <w:sz w:val="20"/>
          <w:szCs w:val="20"/>
        </w:rPr>
      </w:pPr>
    </w:p>
    <w:p w14:paraId="4F37EAC3" w14:textId="77777777" w:rsidR="007F0CE3" w:rsidRDefault="007F0CE3" w:rsidP="0084189F">
      <w:pPr>
        <w:spacing w:after="0" w:line="240" w:lineRule="auto"/>
        <w:rPr>
          <w:sz w:val="20"/>
          <w:szCs w:val="20"/>
        </w:rPr>
      </w:pPr>
    </w:p>
    <w:p w14:paraId="2F36120F" w14:textId="77777777" w:rsidR="007F0CE3" w:rsidRDefault="007F0CE3" w:rsidP="0084189F">
      <w:pPr>
        <w:spacing w:after="0" w:line="240" w:lineRule="auto"/>
        <w:rPr>
          <w:sz w:val="20"/>
          <w:szCs w:val="20"/>
        </w:rPr>
      </w:pPr>
    </w:p>
    <w:p w14:paraId="485F8D69" w14:textId="77777777" w:rsidR="007F0CE3" w:rsidRDefault="007F0CE3" w:rsidP="0084189F">
      <w:pPr>
        <w:spacing w:after="0" w:line="240" w:lineRule="auto"/>
        <w:rPr>
          <w:sz w:val="20"/>
          <w:szCs w:val="20"/>
        </w:rPr>
      </w:pPr>
    </w:p>
    <w:p w14:paraId="14C0C552" w14:textId="77777777" w:rsidR="007F0CE3" w:rsidRDefault="007F0CE3" w:rsidP="0084189F">
      <w:pPr>
        <w:spacing w:after="0" w:line="240" w:lineRule="auto"/>
        <w:rPr>
          <w:sz w:val="20"/>
          <w:szCs w:val="20"/>
        </w:rPr>
      </w:pPr>
    </w:p>
    <w:p w14:paraId="425E9BE7" w14:textId="77777777" w:rsidR="007F0CE3" w:rsidRDefault="007F0CE3" w:rsidP="0084189F">
      <w:pPr>
        <w:spacing w:after="0" w:line="240" w:lineRule="auto"/>
        <w:rPr>
          <w:sz w:val="20"/>
          <w:szCs w:val="20"/>
        </w:rPr>
      </w:pPr>
    </w:p>
    <w:p w14:paraId="428FC0D6" w14:textId="77777777" w:rsidR="007F0CE3" w:rsidRDefault="007F0CE3" w:rsidP="0084189F">
      <w:pPr>
        <w:spacing w:after="0" w:line="240" w:lineRule="auto"/>
        <w:rPr>
          <w:sz w:val="20"/>
          <w:szCs w:val="20"/>
        </w:rPr>
      </w:pPr>
    </w:p>
    <w:p w14:paraId="1FE5BC5E" w14:textId="77777777" w:rsidR="007F0CE3" w:rsidRDefault="007F0CE3" w:rsidP="0084189F">
      <w:pPr>
        <w:spacing w:after="0" w:line="240" w:lineRule="auto"/>
        <w:rPr>
          <w:sz w:val="20"/>
          <w:szCs w:val="20"/>
        </w:rPr>
      </w:pPr>
    </w:p>
    <w:p w14:paraId="4B7827D5" w14:textId="77777777" w:rsidR="007F0CE3" w:rsidRDefault="007F0CE3" w:rsidP="0084189F">
      <w:pPr>
        <w:spacing w:after="0" w:line="240" w:lineRule="auto"/>
        <w:rPr>
          <w:sz w:val="20"/>
          <w:szCs w:val="20"/>
        </w:rPr>
      </w:pPr>
    </w:p>
    <w:p w14:paraId="5B9CED5F" w14:textId="77777777" w:rsidR="007F0CE3" w:rsidRDefault="007F0CE3" w:rsidP="0084189F">
      <w:pPr>
        <w:spacing w:after="0" w:line="240" w:lineRule="auto"/>
        <w:rPr>
          <w:sz w:val="20"/>
          <w:szCs w:val="20"/>
        </w:rPr>
      </w:pPr>
    </w:p>
    <w:p w14:paraId="2E4B2AEE" w14:textId="77777777" w:rsidR="007F0CE3" w:rsidRDefault="007F0CE3" w:rsidP="0084189F">
      <w:pPr>
        <w:spacing w:after="0" w:line="240" w:lineRule="auto"/>
        <w:rPr>
          <w:sz w:val="20"/>
          <w:szCs w:val="20"/>
        </w:rPr>
      </w:pPr>
    </w:p>
    <w:p w14:paraId="14BAC900" w14:textId="77777777" w:rsidR="007F0CE3" w:rsidRDefault="007F0CE3" w:rsidP="0084189F">
      <w:pPr>
        <w:spacing w:after="0" w:line="240" w:lineRule="auto"/>
        <w:rPr>
          <w:sz w:val="20"/>
          <w:szCs w:val="20"/>
        </w:rPr>
      </w:pPr>
    </w:p>
    <w:p w14:paraId="5CBDC4FD" w14:textId="77777777" w:rsidR="007F0CE3" w:rsidRDefault="007F0CE3" w:rsidP="0084189F">
      <w:pPr>
        <w:spacing w:after="0" w:line="240" w:lineRule="auto"/>
        <w:rPr>
          <w:sz w:val="20"/>
          <w:szCs w:val="20"/>
        </w:rPr>
      </w:pPr>
    </w:p>
    <w:p w14:paraId="773AFC64" w14:textId="77777777" w:rsidR="007F0CE3" w:rsidRPr="0084189F" w:rsidRDefault="007F0CE3" w:rsidP="0084189F">
      <w:pPr>
        <w:spacing w:after="0" w:line="240" w:lineRule="auto"/>
        <w:rPr>
          <w:rFonts w:cstheme="minorHAnsi"/>
          <w:b/>
          <w:sz w:val="20"/>
          <w:szCs w:val="20"/>
        </w:rPr>
      </w:pPr>
    </w:p>
    <w:p w14:paraId="2CF18A68" w14:textId="77777777" w:rsidR="007C2018" w:rsidRPr="0084189F" w:rsidRDefault="00FE1904" w:rsidP="0084189F">
      <w:pPr>
        <w:pStyle w:val="Heading1"/>
        <w:rPr>
          <w:sz w:val="20"/>
          <w:szCs w:val="20"/>
        </w:rPr>
      </w:pPr>
      <w:bookmarkStart w:id="181" w:name="_Toc146707971"/>
      <w:r w:rsidRPr="0084189F">
        <w:rPr>
          <w:sz w:val="20"/>
          <w:szCs w:val="20"/>
        </w:rPr>
        <w:lastRenderedPageBreak/>
        <w:t>QUOTE EVALUATION AND AWARD</w:t>
      </w:r>
      <w:bookmarkEnd w:id="181"/>
    </w:p>
    <w:p w14:paraId="495777D8" w14:textId="77777777" w:rsidR="00A67A2F" w:rsidRPr="0084189F" w:rsidRDefault="00A67A2F" w:rsidP="0084189F">
      <w:pPr>
        <w:spacing w:after="0" w:line="240" w:lineRule="auto"/>
        <w:jc w:val="both"/>
        <w:rPr>
          <w:b/>
          <w:sz w:val="20"/>
          <w:szCs w:val="20"/>
        </w:rPr>
      </w:pPr>
    </w:p>
    <w:p w14:paraId="3B9D7EEC" w14:textId="77777777" w:rsidR="005034F5" w:rsidRPr="0084189F" w:rsidRDefault="005034F5" w:rsidP="007F0CE3">
      <w:pPr>
        <w:pStyle w:val="Heading2"/>
        <w:jc w:val="both"/>
      </w:pPr>
      <w:bookmarkStart w:id="182" w:name="_Toc400531542"/>
      <w:bookmarkStart w:id="183" w:name="_Toc428534014"/>
      <w:bookmarkStart w:id="184" w:name="_Toc32310736"/>
      <w:bookmarkStart w:id="185" w:name="_Toc146707972"/>
      <w:r w:rsidRPr="0084189F">
        <w:t>RIGHT TO WAIVE</w:t>
      </w:r>
      <w:bookmarkEnd w:id="182"/>
      <w:bookmarkEnd w:id="183"/>
      <w:bookmarkEnd w:id="184"/>
      <w:bookmarkEnd w:id="185"/>
    </w:p>
    <w:p w14:paraId="241AFB54" w14:textId="77777777" w:rsidR="005034F5" w:rsidRPr="0084189F" w:rsidRDefault="005034F5" w:rsidP="007F0CE3">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A2885F4"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3FA7C392" w14:textId="77777777" w:rsidR="005034F5" w:rsidRPr="0084189F" w:rsidRDefault="00D8226E" w:rsidP="007F0CE3">
      <w:pPr>
        <w:pStyle w:val="Heading2"/>
        <w:jc w:val="both"/>
      </w:pPr>
      <w:bookmarkStart w:id="189" w:name="_Toc146707973"/>
      <w:r w:rsidRPr="0084189F">
        <w:t>DIRECTOR’S RIGHT TO ACCEPT OR REJECT A QUOTE</w:t>
      </w:r>
      <w:bookmarkEnd w:id="186"/>
      <w:bookmarkEnd w:id="187"/>
      <w:bookmarkEnd w:id="188"/>
      <w:bookmarkEnd w:id="189"/>
    </w:p>
    <w:p w14:paraId="2206A164" w14:textId="77777777" w:rsidR="005034F5" w:rsidRPr="0084189F" w:rsidRDefault="005034F5" w:rsidP="007F0CE3">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36A3BA3" w14:textId="77777777" w:rsidR="005034F5" w:rsidRPr="0084189F" w:rsidRDefault="005034F5" w:rsidP="007F0CE3">
      <w:pPr>
        <w:spacing w:after="0" w:line="240" w:lineRule="auto"/>
        <w:jc w:val="both"/>
        <w:rPr>
          <w:sz w:val="20"/>
          <w:szCs w:val="20"/>
        </w:rPr>
      </w:pPr>
    </w:p>
    <w:p w14:paraId="4D7ED2E7" w14:textId="77777777" w:rsidR="00623441" w:rsidRPr="0084189F" w:rsidRDefault="00623441" w:rsidP="007F0CE3">
      <w:pPr>
        <w:pStyle w:val="Heading2"/>
        <w:jc w:val="both"/>
      </w:pPr>
      <w:bookmarkStart w:id="190" w:name="_Toc146707974"/>
      <w:r w:rsidRPr="0084189F">
        <w:t>RECIPROCITY FOR JURISDICTIONAL BIDDER PREFERENCE</w:t>
      </w:r>
      <w:bookmarkEnd w:id="190"/>
    </w:p>
    <w:p w14:paraId="156DB6F8" w14:textId="4C74AA5A" w:rsidR="00623441" w:rsidRPr="0084189F" w:rsidRDefault="00623441" w:rsidP="007F0CE3">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w:t>
      </w:r>
      <w:r w:rsidR="00B00105">
        <w:rPr>
          <w:rFonts w:cstheme="minorHAnsi"/>
          <w:sz w:val="20"/>
          <w:szCs w:val="20"/>
        </w:rPr>
        <w:t>ctice for its in-state Bidders.</w:t>
      </w:r>
      <w:r w:rsidRPr="0084189F">
        <w:rPr>
          <w:rFonts w:cstheme="minorHAnsi"/>
          <w:sz w:val="20"/>
          <w:szCs w:val="20"/>
        </w:rPr>
        <w:t xml:space="preserve">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D1113C6" w14:textId="77777777" w:rsidR="00623441" w:rsidRPr="0084189F" w:rsidRDefault="00623441" w:rsidP="007F0CE3">
      <w:pPr>
        <w:spacing w:after="0" w:line="240" w:lineRule="auto"/>
        <w:jc w:val="both"/>
        <w:rPr>
          <w:rFonts w:cstheme="minorHAnsi"/>
          <w:sz w:val="20"/>
          <w:szCs w:val="20"/>
        </w:rPr>
      </w:pPr>
    </w:p>
    <w:p w14:paraId="033057F1" w14:textId="77777777" w:rsidR="00623441" w:rsidRPr="0084189F" w:rsidRDefault="00623441" w:rsidP="007F0CE3">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0AA7730" w14:textId="77777777" w:rsidR="00623441" w:rsidRPr="0084189F" w:rsidRDefault="00623441" w:rsidP="007F0CE3">
      <w:pPr>
        <w:spacing w:after="0" w:line="240" w:lineRule="auto"/>
        <w:jc w:val="both"/>
        <w:rPr>
          <w:color w:val="000000"/>
          <w:sz w:val="20"/>
          <w:szCs w:val="20"/>
        </w:rPr>
      </w:pPr>
    </w:p>
    <w:p w14:paraId="56AB66F2" w14:textId="77777777" w:rsidR="005034F5" w:rsidRPr="0084189F" w:rsidRDefault="00D8226E" w:rsidP="007F0CE3">
      <w:pPr>
        <w:pStyle w:val="Heading2"/>
        <w:jc w:val="both"/>
      </w:pPr>
      <w:bookmarkStart w:id="191" w:name="_Toc400531545"/>
      <w:bookmarkStart w:id="192" w:name="_Toc428534017"/>
      <w:bookmarkStart w:id="193" w:name="_Toc32310739"/>
      <w:bookmarkStart w:id="194" w:name="_Toc146707975"/>
      <w:r w:rsidRPr="0084189F">
        <w:t>CLARIFICATION OF QUOTE</w:t>
      </w:r>
      <w:bookmarkEnd w:id="191"/>
      <w:bookmarkEnd w:id="192"/>
      <w:bookmarkEnd w:id="193"/>
      <w:bookmarkEnd w:id="194"/>
    </w:p>
    <w:p w14:paraId="08994216" w14:textId="77777777" w:rsidR="005034F5" w:rsidRPr="0084189F" w:rsidRDefault="005034F5" w:rsidP="007F0CE3">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A88F63E" w14:textId="77777777" w:rsidR="005034F5" w:rsidRPr="0084189F" w:rsidRDefault="005034F5" w:rsidP="007F0CE3">
      <w:pPr>
        <w:spacing w:after="0" w:line="240" w:lineRule="auto"/>
        <w:jc w:val="both"/>
        <w:rPr>
          <w:color w:val="000000"/>
          <w:sz w:val="20"/>
          <w:szCs w:val="20"/>
        </w:rPr>
      </w:pPr>
    </w:p>
    <w:p w14:paraId="735BA7D3" w14:textId="77777777" w:rsidR="005034F5" w:rsidRPr="0084189F" w:rsidRDefault="005034F5" w:rsidP="007F0CE3">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E423ADF" w14:textId="77777777" w:rsidR="005034F5" w:rsidRPr="0084189F" w:rsidRDefault="005034F5" w:rsidP="007F0CE3">
      <w:pPr>
        <w:spacing w:after="0" w:line="240" w:lineRule="auto"/>
        <w:jc w:val="both"/>
        <w:rPr>
          <w:color w:val="000000"/>
          <w:sz w:val="20"/>
          <w:szCs w:val="20"/>
        </w:rPr>
      </w:pPr>
    </w:p>
    <w:p w14:paraId="6DD9422B" w14:textId="77777777" w:rsidR="005034F5" w:rsidRPr="0084189F" w:rsidRDefault="009E480C" w:rsidP="007F0CE3">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2CC5E90" w14:textId="77777777" w:rsidR="005034F5" w:rsidRPr="0084189F" w:rsidRDefault="005034F5" w:rsidP="0084189F">
      <w:pPr>
        <w:spacing w:after="0" w:line="240" w:lineRule="auto"/>
        <w:jc w:val="both"/>
        <w:rPr>
          <w:sz w:val="20"/>
          <w:szCs w:val="20"/>
        </w:rPr>
      </w:pPr>
    </w:p>
    <w:p w14:paraId="3554865E" w14:textId="77777777" w:rsidR="005034F5" w:rsidRPr="0084189F" w:rsidRDefault="005034F5" w:rsidP="0034517D">
      <w:pPr>
        <w:pStyle w:val="Heading2"/>
      </w:pPr>
      <w:bookmarkStart w:id="195" w:name="_Toc32310741"/>
      <w:bookmarkStart w:id="196" w:name="_Toc146707976"/>
      <w:bookmarkStart w:id="197" w:name="_Toc118513837"/>
      <w:bookmarkStart w:id="198" w:name="_Toc400531547"/>
      <w:bookmarkStart w:id="199" w:name="_Toc428534019"/>
      <w:r w:rsidRPr="0084189F">
        <w:t>ORAL PRESENTATION</w:t>
      </w:r>
      <w:bookmarkEnd w:id="195"/>
      <w:bookmarkEnd w:id="196"/>
      <w:r w:rsidRPr="0084189F">
        <w:t xml:space="preserve"> </w:t>
      </w:r>
      <w:bookmarkEnd w:id="197"/>
      <w:bookmarkEnd w:id="198"/>
      <w:bookmarkEnd w:id="199"/>
    </w:p>
    <w:p w14:paraId="06B385A4" w14:textId="77777777" w:rsidR="007F0CE3" w:rsidRDefault="007F0CE3" w:rsidP="007F0CE3">
      <w:pPr>
        <w:spacing w:after="0" w:line="240" w:lineRule="auto"/>
        <w:rPr>
          <w:rFonts w:cstheme="minorHAnsi"/>
          <w:sz w:val="20"/>
          <w:szCs w:val="20"/>
        </w:rPr>
      </w:pPr>
      <w:r w:rsidRPr="005F2BD8">
        <w:rPr>
          <w:rFonts w:cstheme="minorHAnsi"/>
          <w:sz w:val="20"/>
          <w:szCs w:val="20"/>
        </w:rPr>
        <w:t>Not applicable to this procurement.</w:t>
      </w:r>
    </w:p>
    <w:p w14:paraId="301A8E9D" w14:textId="77777777" w:rsidR="005034F5" w:rsidRPr="0084189F" w:rsidRDefault="005034F5" w:rsidP="0084189F">
      <w:pPr>
        <w:spacing w:after="0" w:line="240" w:lineRule="auto"/>
        <w:jc w:val="both"/>
        <w:rPr>
          <w:sz w:val="20"/>
          <w:szCs w:val="20"/>
        </w:rPr>
      </w:pPr>
    </w:p>
    <w:p w14:paraId="05DDF30F" w14:textId="77777777" w:rsidR="00F15D1B" w:rsidRPr="0084189F" w:rsidRDefault="00F15D1B" w:rsidP="0034517D">
      <w:pPr>
        <w:pStyle w:val="Heading2"/>
      </w:pPr>
      <w:bookmarkStart w:id="200" w:name="_Toc146707977"/>
      <w:r w:rsidRPr="0084189F">
        <w:t>TIE QUOTES</w:t>
      </w:r>
      <w:bookmarkEnd w:id="200"/>
    </w:p>
    <w:p w14:paraId="2EC227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77AA53" w14:textId="77777777" w:rsidR="004B0095" w:rsidRPr="0084189F" w:rsidRDefault="004B0095" w:rsidP="0084189F">
      <w:pPr>
        <w:spacing w:after="0" w:line="240" w:lineRule="auto"/>
        <w:jc w:val="both"/>
        <w:rPr>
          <w:b/>
          <w:sz w:val="20"/>
          <w:szCs w:val="20"/>
          <w:highlight w:val="green"/>
        </w:rPr>
      </w:pPr>
    </w:p>
    <w:p w14:paraId="2ECE13A3" w14:textId="77777777" w:rsidR="003400B4" w:rsidRPr="0084189F" w:rsidRDefault="003400B4" w:rsidP="007F0CE3">
      <w:pPr>
        <w:pStyle w:val="Heading2"/>
        <w:jc w:val="both"/>
      </w:pPr>
      <w:bookmarkStart w:id="201" w:name="_Toc146707978"/>
      <w:r w:rsidRPr="0084189F">
        <w:t>STATE'S RIGHT TO INSPECT BIDDER’S FACILITIES</w:t>
      </w:r>
      <w:bookmarkEnd w:id="201"/>
    </w:p>
    <w:p w14:paraId="32D413C1" w14:textId="77777777" w:rsidR="003400B4" w:rsidRPr="0084189F" w:rsidRDefault="003400B4" w:rsidP="007F0CE3">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D06AE28" w14:textId="77777777" w:rsidR="003400B4" w:rsidRPr="0084189F" w:rsidRDefault="003400B4" w:rsidP="007F0CE3">
      <w:pPr>
        <w:spacing w:after="0" w:line="240" w:lineRule="auto"/>
        <w:jc w:val="both"/>
        <w:rPr>
          <w:color w:val="000000"/>
          <w:sz w:val="20"/>
          <w:szCs w:val="20"/>
        </w:rPr>
      </w:pPr>
    </w:p>
    <w:p w14:paraId="5453DC3E" w14:textId="77777777" w:rsidR="00C42A1A" w:rsidRPr="0084189F" w:rsidRDefault="00C42A1A" w:rsidP="0034517D">
      <w:pPr>
        <w:pStyle w:val="Heading2"/>
      </w:pPr>
      <w:bookmarkStart w:id="202" w:name="_Toc146707979"/>
      <w:r w:rsidRPr="0084189F">
        <w:t>STATE'S RIGHT TO CHECK REFERENCES</w:t>
      </w:r>
      <w:bookmarkEnd w:id="202"/>
    </w:p>
    <w:p w14:paraId="30351AB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4E3F9D" w14:textId="77777777" w:rsidR="003400B4" w:rsidRPr="0084189F" w:rsidRDefault="003400B4" w:rsidP="0084189F">
      <w:pPr>
        <w:spacing w:after="0" w:line="240" w:lineRule="auto"/>
        <w:jc w:val="both"/>
        <w:rPr>
          <w:sz w:val="20"/>
          <w:szCs w:val="20"/>
        </w:rPr>
      </w:pPr>
    </w:p>
    <w:p w14:paraId="54EB23CE" w14:textId="77777777" w:rsidR="00E74D81" w:rsidRPr="0084189F" w:rsidRDefault="00E74D81" w:rsidP="0034517D">
      <w:pPr>
        <w:pStyle w:val="Heading2"/>
      </w:pPr>
      <w:bookmarkStart w:id="203" w:name="_Toc146707980"/>
      <w:r w:rsidRPr="0084189F">
        <w:t>EVALUATION CRITERIA</w:t>
      </w:r>
      <w:bookmarkEnd w:id="203"/>
    </w:p>
    <w:p w14:paraId="5BC9716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A103CEE" w14:textId="77777777" w:rsidR="00E74D81" w:rsidRPr="0084189F" w:rsidRDefault="00E74D81" w:rsidP="0084189F">
      <w:pPr>
        <w:spacing w:after="0" w:line="240" w:lineRule="auto"/>
        <w:jc w:val="both"/>
        <w:rPr>
          <w:sz w:val="20"/>
          <w:szCs w:val="20"/>
        </w:rPr>
      </w:pPr>
    </w:p>
    <w:p w14:paraId="3BFE5F5C" w14:textId="77777777" w:rsidR="005034F5" w:rsidRPr="009E480C" w:rsidRDefault="005034F5" w:rsidP="0034517D">
      <w:pPr>
        <w:pStyle w:val="Heading3"/>
      </w:pPr>
      <w:bookmarkStart w:id="204" w:name="_Toc118513839"/>
      <w:bookmarkStart w:id="205" w:name="_Toc400531549"/>
      <w:bookmarkStart w:id="206" w:name="_Toc428534021"/>
      <w:bookmarkStart w:id="207" w:name="_Toc32310743"/>
      <w:bookmarkStart w:id="208" w:name="_Toc146707981"/>
      <w:r w:rsidRPr="009E480C">
        <w:lastRenderedPageBreak/>
        <w:t>TECHNICAL EVALUATION CRITERIA</w:t>
      </w:r>
      <w:bookmarkEnd w:id="204"/>
      <w:bookmarkEnd w:id="205"/>
      <w:bookmarkEnd w:id="206"/>
      <w:bookmarkEnd w:id="207"/>
      <w:bookmarkEnd w:id="208"/>
    </w:p>
    <w:p w14:paraId="06DC5175" w14:textId="77777777" w:rsidR="002A0CE1" w:rsidRPr="0084189F" w:rsidRDefault="002A0CE1" w:rsidP="002A0CE1">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4D2DA755" w14:textId="77777777" w:rsidR="002A0CE1" w:rsidRPr="0084189F"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6B7939B3" w14:textId="77777777" w:rsidR="002A0CE1" w:rsidRPr="0084189F"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4A76F5B" w14:textId="1CCB4420" w:rsidR="002A0CE1" w:rsidRPr="00F444BA"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3D013473" w14:textId="152A908B" w:rsidR="00F444BA" w:rsidRPr="0084189F" w:rsidRDefault="00F444BA" w:rsidP="002A0CE1">
      <w:pPr>
        <w:pStyle w:val="ListParagraph"/>
        <w:numPr>
          <w:ilvl w:val="0"/>
          <w:numId w:val="2"/>
        </w:numPr>
        <w:rPr>
          <w:rFonts w:asciiTheme="minorHAnsi" w:eastAsiaTheme="minorEastAsia" w:hAnsiTheme="minorHAnsi"/>
          <w:sz w:val="20"/>
          <w:szCs w:val="20"/>
        </w:rPr>
      </w:pPr>
      <w:r>
        <w:rPr>
          <w:rFonts w:asciiTheme="minorHAnsi" w:hAnsiTheme="minorHAnsi"/>
          <w:color w:val="000000" w:themeColor="text1"/>
          <w:sz w:val="20"/>
          <w:szCs w:val="20"/>
        </w:rPr>
        <w:t>Price: Please refer to Section 8.9.2.</w:t>
      </w:r>
    </w:p>
    <w:p w14:paraId="09ABF1BC" w14:textId="77777777" w:rsidR="006662F8" w:rsidRPr="0084189F" w:rsidRDefault="006662F8" w:rsidP="0084189F">
      <w:pPr>
        <w:spacing w:after="0" w:line="240" w:lineRule="auto"/>
        <w:jc w:val="both"/>
        <w:rPr>
          <w:sz w:val="20"/>
          <w:szCs w:val="20"/>
        </w:rPr>
      </w:pPr>
    </w:p>
    <w:p w14:paraId="2465607D" w14:textId="77777777" w:rsidR="005034F5" w:rsidRPr="0084189F" w:rsidRDefault="00436CAD" w:rsidP="0034517D">
      <w:pPr>
        <w:pStyle w:val="Heading3"/>
      </w:pPr>
      <w:bookmarkStart w:id="209" w:name="_Toc118513840"/>
      <w:bookmarkStart w:id="210" w:name="_Toc400531550"/>
      <w:bookmarkStart w:id="211" w:name="_Toc428534022"/>
      <w:bookmarkStart w:id="212" w:name="_Toc32310744"/>
      <w:bookmarkStart w:id="213" w:name="_Toc146707982"/>
      <w:r w:rsidRPr="0084189F">
        <w:t>PRICE EVALUATION</w:t>
      </w:r>
      <w:bookmarkEnd w:id="209"/>
      <w:bookmarkEnd w:id="210"/>
      <w:bookmarkEnd w:id="211"/>
      <w:bookmarkEnd w:id="212"/>
      <w:bookmarkEnd w:id="213"/>
    </w:p>
    <w:p w14:paraId="60334ECF" w14:textId="3ED08F05"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consumption/market ba</w:t>
      </w:r>
      <w:r w:rsidR="00351682">
        <w:rPr>
          <w:sz w:val="20"/>
          <w:szCs w:val="20"/>
        </w:rPr>
        <w:t>sket model to evaluate pricing.</w:t>
      </w:r>
      <w:r w:rsidRPr="0084189F">
        <w:rPr>
          <w:sz w:val="20"/>
          <w:szCs w:val="20"/>
        </w:rPr>
        <w:t xml:space="preserve"> The pricing model will be date-stamped and entered into the record before Quote opening.  </w:t>
      </w:r>
    </w:p>
    <w:p w14:paraId="2B634C45" w14:textId="77777777" w:rsidR="007F0CE3" w:rsidRPr="0084189F" w:rsidRDefault="007F0CE3" w:rsidP="0084189F">
      <w:pPr>
        <w:spacing w:after="0" w:line="240" w:lineRule="auto"/>
        <w:jc w:val="both"/>
        <w:rPr>
          <w:sz w:val="20"/>
          <w:szCs w:val="20"/>
          <w:highlight w:val="green"/>
        </w:rPr>
      </w:pPr>
    </w:p>
    <w:p w14:paraId="1B71AA37" w14:textId="77777777" w:rsidR="005034F5" w:rsidRPr="0084189F" w:rsidRDefault="005034F5" w:rsidP="0034517D">
      <w:pPr>
        <w:pStyle w:val="Heading2"/>
        <w:rPr>
          <w:rFonts w:eastAsia="MS Mincho"/>
        </w:rPr>
      </w:pPr>
      <w:bookmarkStart w:id="214" w:name="_Toc118513841"/>
      <w:bookmarkStart w:id="215" w:name="_Toc400531551"/>
      <w:bookmarkStart w:id="216" w:name="_Toc428534023"/>
      <w:bookmarkStart w:id="217" w:name="_Toc32310745"/>
      <w:bookmarkStart w:id="218" w:name="_Toc146707983"/>
      <w:r w:rsidRPr="0084189F">
        <w:rPr>
          <w:rFonts w:eastAsia="MS Mincho"/>
        </w:rPr>
        <w:t>QUOTE DISCREPANCIES</w:t>
      </w:r>
      <w:bookmarkEnd w:id="214"/>
      <w:bookmarkEnd w:id="215"/>
      <w:bookmarkEnd w:id="216"/>
      <w:bookmarkEnd w:id="217"/>
      <w:bookmarkEnd w:id="218"/>
    </w:p>
    <w:p w14:paraId="729BCDD4" w14:textId="0097355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w:t>
      </w:r>
      <w:r w:rsidR="00351682">
        <w:rPr>
          <w:sz w:val="20"/>
          <w:szCs w:val="20"/>
        </w:rPr>
        <w:t xml:space="preserve"> be resolved in favor of words.</w:t>
      </w:r>
      <w:r w:rsidRPr="0084189F">
        <w:rPr>
          <w:sz w:val="20"/>
          <w:szCs w:val="20"/>
        </w:rPr>
        <w:t xml:space="preserve"> Discrepancies between Unit Prices and totals of Unit Prices will be resolved in favor of Unit Prices.  Discrepancies in the multiplication of units of work and Unit Prices will be resolv</w:t>
      </w:r>
      <w:r w:rsidR="00351682">
        <w:rPr>
          <w:sz w:val="20"/>
          <w:szCs w:val="20"/>
        </w:rPr>
        <w:t>ed in favor of the Unit Prices.</w:t>
      </w:r>
      <w:r w:rsidRPr="0084189F">
        <w:rPr>
          <w:sz w:val="20"/>
          <w:szCs w:val="20"/>
        </w:rPr>
        <w:t xml:space="preserve"> Discrepancies between the indicated total of multiplied Unit Prices and units of work and the actual total will be resolve</w:t>
      </w:r>
      <w:r w:rsidR="00351682">
        <w:rPr>
          <w:sz w:val="20"/>
          <w:szCs w:val="20"/>
        </w:rPr>
        <w:t>d in favor of the actual total.</w:t>
      </w:r>
      <w:r w:rsidRPr="0084189F">
        <w:rPr>
          <w:sz w:val="20"/>
          <w:szCs w:val="20"/>
        </w:rPr>
        <w:t xml:space="preserve"> Discrepancies between the indicated sum of any column of figures and the correct sum thereof will be resolved in favor of the correct sum of the column of figures.</w:t>
      </w:r>
    </w:p>
    <w:p w14:paraId="5E3433A7" w14:textId="77777777" w:rsidR="005034F5" w:rsidRPr="0084189F" w:rsidRDefault="005034F5" w:rsidP="0084189F">
      <w:pPr>
        <w:spacing w:after="0" w:line="240" w:lineRule="auto"/>
        <w:jc w:val="both"/>
        <w:rPr>
          <w:sz w:val="20"/>
          <w:szCs w:val="20"/>
        </w:rPr>
      </w:pPr>
    </w:p>
    <w:p w14:paraId="13AE6E67" w14:textId="77777777" w:rsidR="005034F5" w:rsidRPr="0084189F" w:rsidRDefault="005034F5" w:rsidP="0034517D">
      <w:pPr>
        <w:pStyle w:val="Heading2"/>
      </w:pPr>
      <w:bookmarkStart w:id="219" w:name="_Toc118513842"/>
      <w:bookmarkStart w:id="220" w:name="_Toc400531553"/>
      <w:bookmarkStart w:id="221" w:name="_Toc428534025"/>
      <w:bookmarkStart w:id="222" w:name="_Toc32310747"/>
      <w:bookmarkStart w:id="223" w:name="_Toc146707984"/>
      <w:r w:rsidRPr="0084189F">
        <w:t>NEGOTIATION</w:t>
      </w:r>
      <w:bookmarkEnd w:id="219"/>
      <w:bookmarkEnd w:id="220"/>
      <w:bookmarkEnd w:id="221"/>
      <w:bookmarkEnd w:id="222"/>
      <w:bookmarkEnd w:id="223"/>
    </w:p>
    <w:p w14:paraId="25CE2C01" w14:textId="393B642C"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00351682">
        <w:rPr>
          <w:sz w:val="20"/>
          <w:szCs w:val="20"/>
        </w:rPr>
        <w:t>.</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17AD9E2" w14:textId="77777777" w:rsidR="009048B9" w:rsidRPr="0084189F" w:rsidRDefault="009048B9" w:rsidP="0084189F">
      <w:pPr>
        <w:spacing w:after="0" w:line="240" w:lineRule="auto"/>
        <w:jc w:val="both"/>
        <w:rPr>
          <w:b/>
          <w:bCs/>
          <w:sz w:val="20"/>
          <w:szCs w:val="20"/>
        </w:rPr>
      </w:pPr>
    </w:p>
    <w:p w14:paraId="1105A3CC" w14:textId="71D1320B" w:rsidR="009048B9" w:rsidRDefault="009048B9" w:rsidP="0084189F">
      <w:pPr>
        <w:spacing w:after="0" w:line="240" w:lineRule="auto"/>
        <w:jc w:val="both"/>
        <w:rPr>
          <w:bCs/>
          <w:sz w:val="20"/>
          <w:szCs w:val="20"/>
        </w:rPr>
      </w:pPr>
      <w:r w:rsidRPr="0084189F">
        <w:rPr>
          <w:bCs/>
          <w:sz w:val="20"/>
          <w:szCs w:val="20"/>
        </w:rPr>
        <w:t>Negotiations will be conducted only in those circumstances where it is deemed by the Director to be in the State’s best interests and to maximize the State’s</w:t>
      </w:r>
      <w:r w:rsidR="0087475F">
        <w:rPr>
          <w:bCs/>
          <w:sz w:val="20"/>
          <w:szCs w:val="20"/>
        </w:rPr>
        <w:t xml:space="preserve"> ability to get the best value.</w:t>
      </w:r>
      <w:r w:rsidRPr="0084189F">
        <w:rPr>
          <w:bCs/>
          <w:sz w:val="20"/>
          <w:szCs w:val="20"/>
        </w:rPr>
        <w:t xml:space="preserv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06983C8" w14:textId="77777777" w:rsidR="00E51805" w:rsidRPr="0084189F" w:rsidRDefault="00E51805" w:rsidP="0084189F">
      <w:pPr>
        <w:spacing w:after="0" w:line="240" w:lineRule="auto"/>
        <w:jc w:val="both"/>
        <w:rPr>
          <w:sz w:val="20"/>
          <w:szCs w:val="20"/>
        </w:rPr>
      </w:pPr>
    </w:p>
    <w:p w14:paraId="0AF14BC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5F3D226" w14:textId="77777777" w:rsidR="009048B9" w:rsidRPr="0084189F" w:rsidRDefault="009048B9" w:rsidP="0084189F">
      <w:pPr>
        <w:spacing w:after="0" w:line="240" w:lineRule="auto"/>
        <w:jc w:val="both"/>
        <w:rPr>
          <w:sz w:val="20"/>
          <w:szCs w:val="20"/>
        </w:rPr>
      </w:pPr>
    </w:p>
    <w:p w14:paraId="55D1EDFF" w14:textId="77777777" w:rsidR="008C6093" w:rsidRPr="0084189F" w:rsidRDefault="009048B9" w:rsidP="007F0CE3">
      <w:pPr>
        <w:pStyle w:val="Heading2"/>
        <w:jc w:val="both"/>
      </w:pPr>
      <w:bookmarkStart w:id="224" w:name="_Toc146707985"/>
      <w:r w:rsidRPr="0084189F">
        <w:t>BEST AND FINAL OFFER (BAFO)</w:t>
      </w:r>
      <w:bookmarkEnd w:id="224"/>
      <w:r w:rsidRPr="0084189F">
        <w:t xml:space="preserve"> </w:t>
      </w:r>
    </w:p>
    <w:p w14:paraId="71A42294" w14:textId="77777777" w:rsidR="005034F5" w:rsidRPr="0084189F" w:rsidRDefault="009048B9" w:rsidP="007F0CE3">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0CF8AE4" w14:textId="77777777" w:rsidR="005034F5" w:rsidRPr="0084189F" w:rsidRDefault="005034F5" w:rsidP="007F0CE3">
      <w:pPr>
        <w:spacing w:after="0" w:line="240" w:lineRule="auto"/>
        <w:jc w:val="both"/>
        <w:rPr>
          <w:sz w:val="20"/>
          <w:szCs w:val="20"/>
        </w:rPr>
      </w:pPr>
    </w:p>
    <w:p w14:paraId="751021DE" w14:textId="77777777" w:rsidR="005034F5" w:rsidRPr="0084189F" w:rsidRDefault="005034F5" w:rsidP="007F0CE3">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6F04813" w14:textId="77777777" w:rsidR="005034F5" w:rsidRPr="0084189F" w:rsidRDefault="005034F5" w:rsidP="007F0CE3">
      <w:pPr>
        <w:spacing w:after="0" w:line="240" w:lineRule="auto"/>
        <w:jc w:val="both"/>
        <w:rPr>
          <w:sz w:val="20"/>
          <w:szCs w:val="20"/>
        </w:rPr>
      </w:pPr>
    </w:p>
    <w:p w14:paraId="4B09AF48" w14:textId="77777777" w:rsidR="005034F5" w:rsidRPr="0084189F" w:rsidRDefault="009048B9" w:rsidP="007F0CE3">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D9647B4" w14:textId="77777777" w:rsidR="005034F5" w:rsidRPr="0084189F" w:rsidRDefault="005034F5" w:rsidP="007F0CE3">
      <w:pPr>
        <w:spacing w:after="0" w:line="240" w:lineRule="auto"/>
        <w:jc w:val="both"/>
        <w:rPr>
          <w:sz w:val="20"/>
          <w:szCs w:val="20"/>
        </w:rPr>
      </w:pPr>
    </w:p>
    <w:p w14:paraId="1949A979" w14:textId="77777777" w:rsidR="005034F5" w:rsidRPr="0084189F" w:rsidRDefault="005034F5" w:rsidP="007F0CE3">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9F73BB5" w14:textId="77777777" w:rsidR="005034F5" w:rsidRPr="0084189F" w:rsidRDefault="005034F5" w:rsidP="0084189F">
      <w:pPr>
        <w:spacing w:after="0" w:line="240" w:lineRule="auto"/>
        <w:jc w:val="both"/>
        <w:rPr>
          <w:color w:val="000000" w:themeColor="text1"/>
          <w:sz w:val="20"/>
          <w:szCs w:val="20"/>
        </w:rPr>
      </w:pPr>
    </w:p>
    <w:p w14:paraId="5CBA63CC" w14:textId="77777777" w:rsidR="005034F5" w:rsidRPr="0084189F" w:rsidRDefault="005034F5" w:rsidP="0034517D">
      <w:pPr>
        <w:pStyle w:val="Heading2"/>
      </w:pPr>
      <w:bookmarkStart w:id="225" w:name="_Toc32310748"/>
      <w:bookmarkStart w:id="226" w:name="_Toc1467079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5"/>
      <w:bookmarkEnd w:id="226"/>
    </w:p>
    <w:p w14:paraId="7593692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3366B37" w14:textId="77777777" w:rsidR="005034F5" w:rsidRPr="0084189F" w:rsidRDefault="005034F5" w:rsidP="0084189F">
      <w:pPr>
        <w:spacing w:after="0" w:line="240" w:lineRule="auto"/>
        <w:jc w:val="both"/>
        <w:rPr>
          <w:sz w:val="20"/>
          <w:szCs w:val="20"/>
        </w:rPr>
      </w:pPr>
    </w:p>
    <w:p w14:paraId="49BBF9AB" w14:textId="77777777" w:rsidR="005034F5" w:rsidRPr="0084189F" w:rsidRDefault="005034F5" w:rsidP="0034517D">
      <w:pPr>
        <w:pStyle w:val="Heading2"/>
      </w:pPr>
      <w:bookmarkStart w:id="227" w:name="_Toc400531554"/>
      <w:bookmarkStart w:id="228" w:name="_Toc428534026"/>
      <w:bookmarkStart w:id="229" w:name="_Toc32310749"/>
      <w:bookmarkStart w:id="230" w:name="_Toc146707987"/>
      <w:r w:rsidRPr="0084189F">
        <w:lastRenderedPageBreak/>
        <w:t>POOR PERFORMANCE</w:t>
      </w:r>
      <w:bookmarkEnd w:id="227"/>
      <w:bookmarkEnd w:id="228"/>
      <w:bookmarkEnd w:id="229"/>
      <w:bookmarkEnd w:id="230"/>
    </w:p>
    <w:p w14:paraId="4B65E30C"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EC4199B"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417056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237462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8B9BD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FE7489F"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6D9E5CA" w14:textId="77777777" w:rsidR="00E64072" w:rsidRDefault="00E64072" w:rsidP="0084189F">
      <w:pPr>
        <w:spacing w:after="0" w:line="240" w:lineRule="auto"/>
        <w:jc w:val="both"/>
        <w:rPr>
          <w:sz w:val="20"/>
          <w:szCs w:val="20"/>
        </w:rPr>
      </w:pPr>
    </w:p>
    <w:p w14:paraId="40512AC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4E22D0C" w14:textId="77777777" w:rsidR="005034F5" w:rsidRPr="0084189F" w:rsidRDefault="005034F5" w:rsidP="0084189F">
      <w:pPr>
        <w:spacing w:after="0" w:line="240" w:lineRule="auto"/>
        <w:jc w:val="both"/>
        <w:rPr>
          <w:sz w:val="20"/>
          <w:szCs w:val="20"/>
        </w:rPr>
      </w:pPr>
    </w:p>
    <w:p w14:paraId="73E6CD4B" w14:textId="77777777" w:rsidR="00CE49BC" w:rsidRPr="0084189F" w:rsidRDefault="00CE49BC" w:rsidP="0034517D">
      <w:pPr>
        <w:pStyle w:val="Heading2"/>
        <w:rPr>
          <w:rFonts w:eastAsia="MS Mincho"/>
        </w:rPr>
      </w:pPr>
      <w:bookmarkStart w:id="231" w:name="_Toc146707988"/>
      <w:r w:rsidRPr="0084189F">
        <w:rPr>
          <w:rFonts w:eastAsia="MS Mincho"/>
        </w:rPr>
        <w:t>RECOM</w:t>
      </w:r>
      <w:r w:rsidR="00186908" w:rsidRPr="0084189F">
        <w:rPr>
          <w:rFonts w:eastAsia="MS Mincho"/>
        </w:rPr>
        <w:t>M</w:t>
      </w:r>
      <w:r w:rsidRPr="0084189F">
        <w:rPr>
          <w:rFonts w:eastAsia="MS Mincho"/>
        </w:rPr>
        <w:t>ENDATION FOR AWARD</w:t>
      </w:r>
      <w:bookmarkEnd w:id="231"/>
      <w:r w:rsidRPr="0084189F">
        <w:rPr>
          <w:rFonts w:eastAsia="MS Mincho"/>
        </w:rPr>
        <w:t xml:space="preserve"> </w:t>
      </w:r>
    </w:p>
    <w:p w14:paraId="785EAF54" w14:textId="14A6BB15"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w:t>
      </w:r>
      <w:r w:rsidR="0087475F">
        <w:rPr>
          <w:sz w:val="20"/>
          <w:szCs w:val="20"/>
        </w:rPr>
        <w:t>e and other factors considered.</w:t>
      </w:r>
      <w:r w:rsidRPr="0084189F">
        <w:rPr>
          <w:sz w:val="20"/>
          <w:szCs w:val="20"/>
        </w:rPr>
        <w:t xml:space="preserve">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37917BC" w14:textId="77777777" w:rsidR="00CE49BC" w:rsidRPr="0084189F" w:rsidRDefault="00CE49BC" w:rsidP="0084189F">
      <w:pPr>
        <w:spacing w:after="0" w:line="240" w:lineRule="auto"/>
        <w:jc w:val="both"/>
        <w:rPr>
          <w:sz w:val="20"/>
          <w:szCs w:val="20"/>
        </w:rPr>
      </w:pPr>
    </w:p>
    <w:p w14:paraId="379068A1" w14:textId="77777777" w:rsidR="005034F5" w:rsidRPr="0084189F" w:rsidRDefault="00CD6864" w:rsidP="007F0CE3">
      <w:pPr>
        <w:pStyle w:val="Heading2"/>
        <w:jc w:val="both"/>
        <w:rPr>
          <w:rFonts w:eastAsia="MS Mincho"/>
        </w:rPr>
      </w:pPr>
      <w:bookmarkStart w:id="232" w:name="_Toc400531561"/>
      <w:bookmarkStart w:id="233" w:name="_Toc428534033"/>
      <w:bookmarkStart w:id="234" w:name="_Toc32310756"/>
      <w:bookmarkStart w:id="235" w:name="_Toc146707989"/>
      <w:r w:rsidRPr="0084189F">
        <w:rPr>
          <w:rFonts w:eastAsia="MS Mincho"/>
        </w:rPr>
        <w:t>CONTRACT</w:t>
      </w:r>
      <w:r w:rsidR="005034F5" w:rsidRPr="0084189F">
        <w:rPr>
          <w:rFonts w:eastAsia="MS Mincho"/>
        </w:rPr>
        <w:t xml:space="preserve"> AWARD</w:t>
      </w:r>
      <w:bookmarkEnd w:id="232"/>
      <w:bookmarkEnd w:id="233"/>
      <w:bookmarkEnd w:id="234"/>
      <w:bookmarkEnd w:id="235"/>
    </w:p>
    <w:p w14:paraId="3A0AC074" w14:textId="52AD197A" w:rsidR="005034F5" w:rsidRPr="0084189F" w:rsidRDefault="00CD6864" w:rsidP="007F0CE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w:t>
      </w:r>
      <w:r w:rsidR="00B07E94">
        <w:rPr>
          <w:rFonts w:eastAsia="MS Mincho"/>
          <w:sz w:val="20"/>
          <w:szCs w:val="20"/>
        </w:rPr>
        <w:t>promptness by written notice to those</w:t>
      </w:r>
      <w:r w:rsidR="005034F5" w:rsidRPr="0084189F">
        <w:rPr>
          <w:rFonts w:eastAsia="MS Mincho"/>
          <w:sz w:val="20"/>
          <w:szCs w:val="20"/>
        </w:rPr>
        <w:t xml:space="preserve"> responsible </w:t>
      </w:r>
      <w:r w:rsidR="00B07E94">
        <w:rPr>
          <w:rFonts w:eastAsia="MS Mincho"/>
          <w:sz w:val="20"/>
          <w:szCs w:val="20"/>
        </w:rPr>
        <w:t xml:space="preserve">Bidders, </w:t>
      </w:r>
      <w:proofErr w:type="gramStart"/>
      <w:r w:rsidR="00B07E94">
        <w:rPr>
          <w:rFonts w:eastAsia="MS Mincho"/>
          <w:sz w:val="20"/>
          <w:szCs w:val="20"/>
        </w:rPr>
        <w:t>whose</w:t>
      </w:r>
      <w:proofErr w:type="gramEnd"/>
      <w:r w:rsidR="00B07E94">
        <w:rPr>
          <w:rFonts w:eastAsia="MS Mincho"/>
          <w:sz w:val="20"/>
          <w:szCs w:val="20"/>
        </w:rPr>
        <w:t xml:space="preserve"> Quotes</w:t>
      </w:r>
      <w:r w:rsidR="005034F5" w:rsidRPr="0084189F">
        <w:rPr>
          <w:rFonts w:eastAsia="MS Mincho"/>
          <w:sz w:val="20"/>
          <w:szCs w:val="20"/>
        </w:rPr>
        <w:t>, conformi</w:t>
      </w:r>
      <w:r w:rsidR="00B07E94">
        <w:rPr>
          <w:rFonts w:eastAsia="MS Mincho"/>
          <w:sz w:val="20"/>
          <w:szCs w:val="20"/>
        </w:rPr>
        <w:t xml:space="preserve">ng to this Bid Solicitation, are </w:t>
      </w:r>
      <w:r w:rsidR="005034F5" w:rsidRPr="0084189F">
        <w:rPr>
          <w:rFonts w:eastAsia="MS Mincho"/>
          <w:sz w:val="20"/>
          <w:szCs w:val="20"/>
        </w:rPr>
        <w:t>most advantageous to the State, price, and other factors</w:t>
      </w:r>
      <w:r w:rsidR="0087475F">
        <w:rPr>
          <w:rFonts w:eastAsia="MS Mincho"/>
          <w:sz w:val="20"/>
          <w:szCs w:val="20"/>
        </w:rPr>
        <w:t xml:space="preserve"> considered.</w:t>
      </w:r>
      <w:r w:rsidR="005034F5" w:rsidRPr="0084189F">
        <w:rPr>
          <w:rFonts w:eastAsia="MS Mincho"/>
          <w:sz w:val="20"/>
          <w:szCs w:val="20"/>
        </w:rPr>
        <w:t xml:space="preserve"> Any or all Quotes may be rejected when the State Treasurer or the Director determines that it is in the public interest to do so.</w:t>
      </w:r>
      <w:r w:rsidR="00F9492F">
        <w:rPr>
          <w:rFonts w:eastAsia="MS Mincho"/>
          <w:sz w:val="20"/>
          <w:szCs w:val="20"/>
        </w:rPr>
        <w:t xml:space="preserve">  Contract awards will be publicly posted </w:t>
      </w:r>
      <w:r w:rsidR="002041E3">
        <w:rPr>
          <w:rFonts w:eastAsia="MS Mincho"/>
          <w:sz w:val="20"/>
          <w:szCs w:val="20"/>
        </w:rPr>
        <w:t xml:space="preserve">under the relevant contract number </w:t>
      </w:r>
      <w:r w:rsidR="00F9492F">
        <w:rPr>
          <w:rFonts w:eastAsia="MS Mincho"/>
          <w:sz w:val="20"/>
          <w:szCs w:val="20"/>
        </w:rPr>
        <w:t xml:space="preserve">and available on </w:t>
      </w:r>
      <w:r w:rsidR="00F9492F" w:rsidRPr="0084189F">
        <w:rPr>
          <w:rStyle w:val="IntenseEmphasis"/>
          <w:rFonts w:cstheme="minorHAnsi"/>
          <w:color w:val="00B050"/>
          <w:sz w:val="20"/>
          <w:szCs w:val="20"/>
        </w:rPr>
        <w:t>NJ</w:t>
      </w:r>
      <w:r w:rsidR="00F9492F" w:rsidRPr="0084189F">
        <w:rPr>
          <w:rStyle w:val="IntenseEmphasis"/>
          <w:rFonts w:cstheme="minorHAnsi"/>
          <w:color w:val="0070C0"/>
          <w:sz w:val="20"/>
          <w:szCs w:val="20"/>
        </w:rPr>
        <w:t>START</w:t>
      </w:r>
      <w:r w:rsidR="00F9492F" w:rsidRPr="0084189F">
        <w:rPr>
          <w:rFonts w:cstheme="minorHAnsi"/>
          <w:sz w:val="20"/>
          <w:szCs w:val="20"/>
        </w:rPr>
        <w:t>.</w:t>
      </w:r>
    </w:p>
    <w:p w14:paraId="4986056C" w14:textId="77777777" w:rsidR="002E1879" w:rsidRDefault="002E1879" w:rsidP="007F0CE3">
      <w:pPr>
        <w:spacing w:after="0" w:line="240" w:lineRule="auto"/>
        <w:jc w:val="both"/>
        <w:rPr>
          <w:rFonts w:eastAsia="MS Mincho"/>
          <w:sz w:val="20"/>
          <w:szCs w:val="20"/>
        </w:rPr>
      </w:pPr>
    </w:p>
    <w:p w14:paraId="358ACD90" w14:textId="2ECF913E" w:rsidR="007F0CE3" w:rsidRPr="007F0CE3" w:rsidRDefault="007F0CE3" w:rsidP="007F0CE3">
      <w:pPr>
        <w:spacing w:after="0" w:line="240" w:lineRule="auto"/>
        <w:jc w:val="both"/>
        <w:rPr>
          <w:rFonts w:cstheme="minorHAnsi"/>
          <w:sz w:val="20"/>
          <w:szCs w:val="20"/>
        </w:rPr>
      </w:pPr>
      <w:r w:rsidRPr="007F0CE3">
        <w:rPr>
          <w:rFonts w:cstheme="minorHAnsi"/>
          <w:sz w:val="20"/>
          <w:szCs w:val="20"/>
        </w:rPr>
        <w:t>The Bureau intends to award 2 Bl</w:t>
      </w:r>
      <w:r w:rsidR="0087475F">
        <w:rPr>
          <w:rFonts w:cstheme="minorHAnsi"/>
          <w:sz w:val="20"/>
          <w:szCs w:val="20"/>
        </w:rPr>
        <w:t>anket P.O.s; one (1) for the Nor</w:t>
      </w:r>
      <w:r w:rsidRPr="007F0CE3">
        <w:rPr>
          <w:rFonts w:cstheme="minorHAnsi"/>
          <w:sz w:val="20"/>
          <w:szCs w:val="20"/>
        </w:rPr>
        <w:t>thern</w:t>
      </w:r>
      <w:r w:rsidR="0087475F">
        <w:rPr>
          <w:rFonts w:cstheme="minorHAnsi"/>
          <w:sz w:val="20"/>
          <w:szCs w:val="20"/>
        </w:rPr>
        <w:t xml:space="preserve"> Region, and one (1) for the Sou</w:t>
      </w:r>
      <w:r w:rsidRPr="007F0CE3">
        <w:rPr>
          <w:rFonts w:cstheme="minorHAnsi"/>
          <w:sz w:val="20"/>
          <w:szCs w:val="20"/>
        </w:rPr>
        <w:t>thern Region as identified in Bid Solicitation Section 4.3</w:t>
      </w:r>
      <w:r w:rsidRPr="007F0CE3">
        <w:rPr>
          <w:rFonts w:cstheme="minorHAnsi"/>
          <w:i/>
          <w:sz w:val="20"/>
          <w:szCs w:val="20"/>
        </w:rPr>
        <w:t>, Awarded Zones/Location to Be Serviced</w:t>
      </w:r>
      <w:r w:rsidRPr="007F0CE3">
        <w:rPr>
          <w:rFonts w:cstheme="minorHAnsi"/>
          <w:sz w:val="20"/>
          <w:szCs w:val="20"/>
        </w:rPr>
        <w:t>.</w:t>
      </w:r>
    </w:p>
    <w:p w14:paraId="28FCD22C" w14:textId="77777777" w:rsidR="007F0CE3" w:rsidRPr="0084189F" w:rsidRDefault="007F0CE3" w:rsidP="0084189F">
      <w:pPr>
        <w:spacing w:after="0" w:line="240" w:lineRule="auto"/>
        <w:rPr>
          <w:sz w:val="20"/>
          <w:szCs w:val="20"/>
        </w:rPr>
      </w:pPr>
    </w:p>
    <w:p w14:paraId="0617B90E" w14:textId="25DB7DD5" w:rsidR="005C7397" w:rsidRPr="005B349E" w:rsidRDefault="005C7397" w:rsidP="005C7397">
      <w:pPr>
        <w:spacing w:after="0" w:line="240" w:lineRule="auto"/>
        <w:jc w:val="both"/>
        <w:rPr>
          <w:rFonts w:cstheme="minorHAnsi"/>
          <w:sz w:val="20"/>
          <w:szCs w:val="20"/>
        </w:rPr>
      </w:pPr>
      <w:r w:rsidRPr="005B349E">
        <w:rPr>
          <w:rFonts w:cstheme="minorHAnsi"/>
          <w:sz w:val="20"/>
          <w:szCs w:val="20"/>
        </w:rPr>
        <w:t xml:space="preserve">The State intends to make one </w:t>
      </w:r>
      <w:r>
        <w:rPr>
          <w:rFonts w:cstheme="minorHAnsi"/>
          <w:sz w:val="20"/>
          <w:szCs w:val="20"/>
        </w:rPr>
        <w:t xml:space="preserve">(1) Blanket P.O. </w:t>
      </w:r>
      <w:r w:rsidRPr="005B349E">
        <w:rPr>
          <w:rFonts w:cstheme="minorHAnsi"/>
          <w:sz w:val="20"/>
          <w:szCs w:val="20"/>
        </w:rPr>
        <w:t>award per group (</w:t>
      </w:r>
      <w:r>
        <w:rPr>
          <w:rFonts w:cstheme="minorHAnsi"/>
          <w:sz w:val="20"/>
          <w:szCs w:val="20"/>
        </w:rPr>
        <w:t>Groups 1 - Northern Region, and</w:t>
      </w:r>
      <w:r w:rsidRPr="005B349E">
        <w:rPr>
          <w:rFonts w:cstheme="minorHAnsi"/>
          <w:sz w:val="20"/>
          <w:szCs w:val="20"/>
        </w:rPr>
        <w:t xml:space="preserve"> Group </w:t>
      </w:r>
      <w:r>
        <w:rPr>
          <w:rFonts w:cstheme="minorHAnsi"/>
          <w:sz w:val="20"/>
          <w:szCs w:val="20"/>
        </w:rPr>
        <w:t xml:space="preserve">2 - </w:t>
      </w:r>
      <w:r w:rsidR="00626768">
        <w:rPr>
          <w:rFonts w:cstheme="minorHAnsi"/>
          <w:sz w:val="20"/>
          <w:szCs w:val="20"/>
        </w:rPr>
        <w:t>Southern</w:t>
      </w:r>
      <w:r>
        <w:rPr>
          <w:rFonts w:cstheme="minorHAnsi"/>
          <w:sz w:val="20"/>
          <w:szCs w:val="20"/>
        </w:rPr>
        <w:t xml:space="preserve"> Region).</w:t>
      </w:r>
    </w:p>
    <w:p w14:paraId="5723041C" w14:textId="77777777" w:rsidR="00A67A2F" w:rsidRPr="0084189F" w:rsidRDefault="005034F5" w:rsidP="0084189F">
      <w:pPr>
        <w:spacing w:after="0" w:line="240" w:lineRule="auto"/>
        <w:rPr>
          <w:sz w:val="20"/>
          <w:szCs w:val="20"/>
        </w:rPr>
      </w:pPr>
      <w:r w:rsidRPr="0084189F">
        <w:rPr>
          <w:sz w:val="20"/>
          <w:szCs w:val="20"/>
        </w:rPr>
        <w:br w:type="page"/>
      </w:r>
    </w:p>
    <w:p w14:paraId="75617E96" w14:textId="77777777" w:rsidR="00FE1904" w:rsidRDefault="00FE1904" w:rsidP="0084189F">
      <w:pPr>
        <w:pStyle w:val="Heading1"/>
        <w:rPr>
          <w:sz w:val="20"/>
          <w:szCs w:val="20"/>
        </w:rPr>
      </w:pPr>
      <w:bookmarkStart w:id="236" w:name="_Toc146707990"/>
      <w:r w:rsidRPr="0084189F">
        <w:rPr>
          <w:sz w:val="20"/>
          <w:szCs w:val="20"/>
        </w:rPr>
        <w:lastRenderedPageBreak/>
        <w:t>GLOSSARY</w:t>
      </w:r>
      <w:bookmarkEnd w:id="236"/>
    </w:p>
    <w:p w14:paraId="38422738" w14:textId="77777777" w:rsidR="00170A79" w:rsidRPr="00170A79" w:rsidRDefault="00170A79" w:rsidP="009B2B45">
      <w:pPr>
        <w:pStyle w:val="1BulletList"/>
        <w:tabs>
          <w:tab w:val="clear" w:pos="720"/>
          <w:tab w:val="left" w:pos="360"/>
        </w:tabs>
      </w:pPr>
    </w:p>
    <w:p w14:paraId="5CE76A61" w14:textId="77777777" w:rsidR="00170A79" w:rsidRPr="006D1AA9" w:rsidRDefault="00170A79" w:rsidP="0034517D">
      <w:pPr>
        <w:pStyle w:val="Heading2"/>
      </w:pPr>
      <w:bookmarkStart w:id="237" w:name="_Toc146707991"/>
      <w:r w:rsidRPr="006D1AA9">
        <w:t>CROSSWALK</w:t>
      </w:r>
      <w:bookmarkEnd w:id="237"/>
    </w:p>
    <w:p w14:paraId="34E8FFAE" w14:textId="77777777" w:rsidR="0032624A" w:rsidRPr="0084189F" w:rsidRDefault="0032624A" w:rsidP="0084189F">
      <w:pPr>
        <w:spacing w:after="0" w:line="240" w:lineRule="auto"/>
        <w:rPr>
          <w:sz w:val="20"/>
          <w:szCs w:val="20"/>
        </w:rPr>
      </w:pPr>
      <w:bookmarkStart w:id="238" w:name="_CROSSWALK"/>
      <w:bookmarkEnd w:id="23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24008CFA" w14:textId="77777777" w:rsidTr="00623441">
        <w:tc>
          <w:tcPr>
            <w:tcW w:w="4675" w:type="dxa"/>
          </w:tcPr>
          <w:p w14:paraId="69A57406"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B6104C4"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31DC1E08" w14:textId="77777777" w:rsidTr="00623441">
        <w:tc>
          <w:tcPr>
            <w:tcW w:w="4675" w:type="dxa"/>
          </w:tcPr>
          <w:p w14:paraId="442D0805"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E99804F"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0829C37" w14:textId="77777777" w:rsidTr="00623441">
        <w:tc>
          <w:tcPr>
            <w:tcW w:w="4675" w:type="dxa"/>
          </w:tcPr>
          <w:p w14:paraId="6478EFBF"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0E92603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0707F92" w14:textId="77777777" w:rsidTr="00623441">
        <w:tc>
          <w:tcPr>
            <w:tcW w:w="4675" w:type="dxa"/>
          </w:tcPr>
          <w:p w14:paraId="4DAFA93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6FBAEDF"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1CFAEA1" w14:textId="77777777" w:rsidTr="00623441">
        <w:tc>
          <w:tcPr>
            <w:tcW w:w="4675" w:type="dxa"/>
          </w:tcPr>
          <w:p w14:paraId="56DAE6B8"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6D20327"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FFD7157" w14:textId="77777777" w:rsidTr="00623441">
        <w:tc>
          <w:tcPr>
            <w:tcW w:w="4675" w:type="dxa"/>
          </w:tcPr>
          <w:p w14:paraId="776B50EB"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B0C3FE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4783CD2A" w14:textId="77777777" w:rsidTr="00623441">
        <w:tc>
          <w:tcPr>
            <w:tcW w:w="4675" w:type="dxa"/>
          </w:tcPr>
          <w:p w14:paraId="48F1F564"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55FCE8E"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BC4865F" w14:textId="77777777" w:rsidTr="00623441">
        <w:tc>
          <w:tcPr>
            <w:tcW w:w="4675" w:type="dxa"/>
          </w:tcPr>
          <w:p w14:paraId="2662AB36"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324F001F" w14:textId="77777777" w:rsidR="0032624A" w:rsidRPr="0084189F" w:rsidRDefault="0032624A" w:rsidP="0084189F">
            <w:pPr>
              <w:spacing w:after="0" w:line="240" w:lineRule="auto"/>
              <w:rPr>
                <w:sz w:val="20"/>
                <w:szCs w:val="20"/>
              </w:rPr>
            </w:pPr>
            <w:r w:rsidRPr="0084189F">
              <w:rPr>
                <w:sz w:val="20"/>
                <w:szCs w:val="20"/>
              </w:rPr>
              <w:t>Bidder/Contractor</w:t>
            </w:r>
          </w:p>
        </w:tc>
      </w:tr>
    </w:tbl>
    <w:p w14:paraId="5D63AD92" w14:textId="77777777" w:rsidR="0032624A" w:rsidRDefault="0032624A" w:rsidP="0084189F">
      <w:pPr>
        <w:spacing w:after="0" w:line="240" w:lineRule="auto"/>
        <w:rPr>
          <w:sz w:val="20"/>
          <w:szCs w:val="20"/>
        </w:rPr>
      </w:pPr>
    </w:p>
    <w:p w14:paraId="5406A9AE" w14:textId="77777777" w:rsidR="00170A79" w:rsidRPr="0084189F" w:rsidRDefault="00170A79" w:rsidP="0034517D">
      <w:pPr>
        <w:pStyle w:val="Heading2"/>
      </w:pPr>
      <w:bookmarkStart w:id="239" w:name="_Toc146707992"/>
      <w:r>
        <w:t>DEFINITIONS</w:t>
      </w:r>
      <w:bookmarkEnd w:id="239"/>
    </w:p>
    <w:p w14:paraId="1EA86AC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E1523B8" w14:textId="77777777" w:rsidR="0032624A" w:rsidRPr="0084189F" w:rsidRDefault="0032624A" w:rsidP="0084189F">
      <w:pPr>
        <w:spacing w:after="0" w:line="240" w:lineRule="auto"/>
        <w:rPr>
          <w:sz w:val="20"/>
          <w:szCs w:val="20"/>
        </w:rPr>
      </w:pPr>
    </w:p>
    <w:p w14:paraId="4C08120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CA760C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C382614" w14:textId="77777777" w:rsidR="0032624A" w:rsidRPr="0084189F" w:rsidRDefault="0032624A" w:rsidP="0084189F">
      <w:pPr>
        <w:spacing w:after="0" w:line="240" w:lineRule="auto"/>
        <w:jc w:val="both"/>
        <w:rPr>
          <w:rFonts w:eastAsia="MS Mincho" w:cstheme="minorHAnsi"/>
          <w:b/>
          <w:sz w:val="20"/>
          <w:szCs w:val="20"/>
        </w:rPr>
      </w:pPr>
    </w:p>
    <w:p w14:paraId="4119B6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2712E6F" w14:textId="77777777" w:rsidR="0032624A" w:rsidRPr="0084189F" w:rsidRDefault="0032624A" w:rsidP="0084189F">
      <w:pPr>
        <w:spacing w:after="0" w:line="240" w:lineRule="auto"/>
        <w:jc w:val="both"/>
        <w:rPr>
          <w:rFonts w:eastAsia="MS Mincho" w:cstheme="minorHAnsi"/>
          <w:sz w:val="20"/>
          <w:szCs w:val="20"/>
        </w:rPr>
      </w:pPr>
    </w:p>
    <w:p w14:paraId="1B0F1DD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DF949FA" w14:textId="77777777" w:rsidR="00A2322D" w:rsidRPr="0084189F" w:rsidRDefault="00A2322D" w:rsidP="0084189F">
      <w:pPr>
        <w:spacing w:after="0" w:line="240" w:lineRule="auto"/>
        <w:jc w:val="both"/>
        <w:rPr>
          <w:rFonts w:cstheme="minorHAnsi"/>
          <w:sz w:val="20"/>
          <w:szCs w:val="20"/>
        </w:rPr>
      </w:pPr>
    </w:p>
    <w:p w14:paraId="4F97D97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F7F1F79" w14:textId="77777777" w:rsidR="005C31CA" w:rsidRPr="0084189F" w:rsidRDefault="005C31CA" w:rsidP="0084189F">
      <w:pPr>
        <w:spacing w:after="0" w:line="240" w:lineRule="auto"/>
        <w:jc w:val="both"/>
        <w:rPr>
          <w:rFonts w:cstheme="minorHAnsi"/>
          <w:sz w:val="20"/>
          <w:szCs w:val="20"/>
        </w:rPr>
      </w:pPr>
    </w:p>
    <w:p w14:paraId="1AE72BF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18F6A3E" w14:textId="77777777" w:rsidR="004873FB" w:rsidRDefault="004873FB" w:rsidP="004873FB">
      <w:pPr>
        <w:spacing w:after="0" w:line="240" w:lineRule="auto"/>
        <w:jc w:val="both"/>
        <w:rPr>
          <w:rFonts w:cstheme="minorHAnsi"/>
          <w:sz w:val="20"/>
          <w:szCs w:val="20"/>
        </w:rPr>
      </w:pPr>
    </w:p>
    <w:p w14:paraId="65EBA47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1232B1" w14:textId="77777777" w:rsidR="00A2322D" w:rsidRPr="0084189F" w:rsidRDefault="00A2322D" w:rsidP="0084189F">
      <w:pPr>
        <w:spacing w:after="0" w:line="240" w:lineRule="auto"/>
        <w:jc w:val="both"/>
        <w:rPr>
          <w:rFonts w:eastAsia="MS Mincho" w:cstheme="minorHAnsi"/>
          <w:sz w:val="20"/>
          <w:szCs w:val="20"/>
        </w:rPr>
      </w:pPr>
    </w:p>
    <w:p w14:paraId="012F7D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34E5A" w14:textId="77777777" w:rsidR="0032624A" w:rsidRPr="0084189F" w:rsidRDefault="0032624A" w:rsidP="0084189F">
      <w:pPr>
        <w:spacing w:after="0" w:line="240" w:lineRule="auto"/>
        <w:jc w:val="both"/>
        <w:rPr>
          <w:rFonts w:eastAsia="MS Mincho" w:cstheme="minorHAnsi"/>
          <w:sz w:val="20"/>
          <w:szCs w:val="20"/>
        </w:rPr>
      </w:pPr>
    </w:p>
    <w:p w14:paraId="321183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4EAC7F1" w14:textId="77777777" w:rsidR="0032624A" w:rsidRPr="0084189F" w:rsidRDefault="0032624A" w:rsidP="0084189F">
      <w:pPr>
        <w:spacing w:after="0" w:line="240" w:lineRule="auto"/>
        <w:jc w:val="both"/>
        <w:rPr>
          <w:rFonts w:eastAsia="MS Mincho" w:cstheme="minorHAnsi"/>
          <w:b/>
          <w:sz w:val="20"/>
          <w:szCs w:val="20"/>
        </w:rPr>
      </w:pPr>
    </w:p>
    <w:p w14:paraId="1E054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CCC2123" w14:textId="77777777" w:rsidR="002E1BDF" w:rsidRPr="0084189F" w:rsidRDefault="002E1BDF" w:rsidP="0084189F">
      <w:pPr>
        <w:spacing w:after="0" w:line="240" w:lineRule="auto"/>
        <w:jc w:val="both"/>
        <w:rPr>
          <w:rFonts w:eastAsia="MS Mincho" w:cstheme="minorHAnsi"/>
          <w:sz w:val="20"/>
          <w:szCs w:val="20"/>
        </w:rPr>
      </w:pPr>
    </w:p>
    <w:p w14:paraId="4E20132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F8BBE6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F1412DD" w14:textId="77777777" w:rsidR="00C51684" w:rsidRPr="0084189F" w:rsidRDefault="00C51684" w:rsidP="0084189F">
      <w:pPr>
        <w:spacing w:after="0" w:line="240" w:lineRule="auto"/>
        <w:jc w:val="both"/>
        <w:rPr>
          <w:rFonts w:eastAsia="MS Mincho" w:cstheme="minorHAnsi"/>
          <w:sz w:val="20"/>
          <w:szCs w:val="20"/>
        </w:rPr>
      </w:pPr>
    </w:p>
    <w:p w14:paraId="702490E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D71DD2" w14:textId="77777777" w:rsidR="0032624A" w:rsidRPr="0084189F" w:rsidRDefault="0032624A" w:rsidP="0084189F">
      <w:pPr>
        <w:spacing w:after="0" w:line="240" w:lineRule="auto"/>
        <w:jc w:val="both"/>
        <w:rPr>
          <w:rFonts w:cstheme="minorHAnsi"/>
          <w:b/>
          <w:sz w:val="20"/>
          <w:szCs w:val="20"/>
        </w:rPr>
      </w:pPr>
    </w:p>
    <w:p w14:paraId="689FD48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6A95E0A" w14:textId="77777777" w:rsidR="009311EA" w:rsidRPr="0084189F" w:rsidRDefault="009311EA" w:rsidP="0084189F">
      <w:pPr>
        <w:spacing w:after="0" w:line="240" w:lineRule="auto"/>
        <w:jc w:val="both"/>
        <w:rPr>
          <w:rFonts w:cstheme="minorHAnsi"/>
          <w:b/>
          <w:sz w:val="20"/>
          <w:szCs w:val="20"/>
        </w:rPr>
      </w:pPr>
    </w:p>
    <w:p w14:paraId="3A89906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A75B967" w14:textId="77777777" w:rsidR="0032624A" w:rsidRPr="0084189F" w:rsidRDefault="0032624A" w:rsidP="0084189F">
      <w:pPr>
        <w:spacing w:after="0" w:line="240" w:lineRule="auto"/>
        <w:jc w:val="both"/>
        <w:rPr>
          <w:rFonts w:eastAsia="MS Mincho" w:cstheme="minorHAnsi"/>
          <w:sz w:val="20"/>
          <w:szCs w:val="20"/>
        </w:rPr>
      </w:pPr>
    </w:p>
    <w:p w14:paraId="2156732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C8D0ECB" w14:textId="77777777" w:rsidR="0032624A" w:rsidRPr="0084189F" w:rsidRDefault="0032624A" w:rsidP="0084189F">
      <w:pPr>
        <w:spacing w:after="0" w:line="240" w:lineRule="auto"/>
        <w:jc w:val="both"/>
        <w:rPr>
          <w:rFonts w:eastAsia="MS Mincho" w:cstheme="minorHAnsi"/>
          <w:sz w:val="20"/>
          <w:szCs w:val="20"/>
        </w:rPr>
      </w:pPr>
    </w:p>
    <w:p w14:paraId="1A7D30E1"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C8E4E1" w14:textId="77777777" w:rsidR="0065750C" w:rsidRPr="0084189F" w:rsidRDefault="0065750C" w:rsidP="0084189F">
      <w:pPr>
        <w:spacing w:after="0" w:line="240" w:lineRule="auto"/>
        <w:jc w:val="both"/>
        <w:rPr>
          <w:rFonts w:eastAsia="MS Mincho" w:cstheme="minorHAnsi"/>
          <w:b/>
          <w:sz w:val="20"/>
          <w:szCs w:val="20"/>
        </w:rPr>
      </w:pPr>
    </w:p>
    <w:p w14:paraId="69016DF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6E4A1F3" w14:textId="77777777" w:rsidR="003E61D0" w:rsidRPr="0084189F" w:rsidRDefault="003E61D0" w:rsidP="0084189F">
      <w:pPr>
        <w:spacing w:after="0" w:line="240" w:lineRule="auto"/>
        <w:jc w:val="both"/>
        <w:rPr>
          <w:rFonts w:eastAsia="MS Mincho" w:cstheme="minorHAnsi"/>
          <w:b/>
          <w:sz w:val="20"/>
          <w:szCs w:val="20"/>
        </w:rPr>
      </w:pPr>
    </w:p>
    <w:p w14:paraId="3C25E5D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4EEEE47" w14:textId="77777777" w:rsidR="00775692" w:rsidRPr="0084189F" w:rsidRDefault="00775692" w:rsidP="0084189F">
      <w:pPr>
        <w:spacing w:after="0" w:line="240" w:lineRule="auto"/>
        <w:jc w:val="both"/>
        <w:rPr>
          <w:rFonts w:eastAsia="MS Mincho" w:cstheme="minorHAnsi"/>
          <w:b/>
          <w:sz w:val="20"/>
          <w:szCs w:val="20"/>
        </w:rPr>
      </w:pPr>
    </w:p>
    <w:p w14:paraId="2D37E1BA"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3DB5E6E" w14:textId="77777777" w:rsidR="0065750C" w:rsidRPr="0084189F" w:rsidRDefault="0065750C" w:rsidP="0084189F">
      <w:pPr>
        <w:spacing w:after="0" w:line="240" w:lineRule="auto"/>
        <w:jc w:val="both"/>
        <w:rPr>
          <w:rFonts w:eastAsia="MS Mincho" w:cstheme="minorHAnsi"/>
          <w:sz w:val="20"/>
          <w:szCs w:val="20"/>
        </w:rPr>
      </w:pPr>
    </w:p>
    <w:p w14:paraId="21C2953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0E2AD4E" w14:textId="77777777" w:rsidR="00F70136" w:rsidRPr="0084189F" w:rsidRDefault="00F70136" w:rsidP="0084189F">
      <w:pPr>
        <w:spacing w:after="0" w:line="240" w:lineRule="auto"/>
        <w:jc w:val="both"/>
        <w:rPr>
          <w:rFonts w:eastAsia="MS Mincho" w:cstheme="minorHAnsi"/>
          <w:sz w:val="20"/>
          <w:szCs w:val="20"/>
        </w:rPr>
      </w:pPr>
    </w:p>
    <w:p w14:paraId="531F52C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73B70357" w14:textId="77777777" w:rsidR="00CF4264" w:rsidRPr="0084189F" w:rsidRDefault="00CF4264" w:rsidP="0084189F">
      <w:pPr>
        <w:spacing w:after="0" w:line="240" w:lineRule="auto"/>
        <w:jc w:val="both"/>
        <w:rPr>
          <w:rFonts w:cstheme="minorHAnsi"/>
          <w:sz w:val="20"/>
          <w:szCs w:val="20"/>
          <w:u w:val="single"/>
          <w:lang w:val="x-none"/>
        </w:rPr>
      </w:pPr>
    </w:p>
    <w:p w14:paraId="4F080E26"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0313B73A" w14:textId="77777777" w:rsidR="0032624A" w:rsidRPr="0084189F" w:rsidRDefault="0032624A" w:rsidP="0084189F">
      <w:pPr>
        <w:spacing w:after="0" w:line="240" w:lineRule="auto"/>
        <w:jc w:val="both"/>
        <w:rPr>
          <w:rFonts w:eastAsia="MS Mincho" w:cstheme="minorHAnsi"/>
          <w:sz w:val="20"/>
          <w:szCs w:val="20"/>
        </w:rPr>
      </w:pPr>
    </w:p>
    <w:p w14:paraId="2668E35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0E768F1" w14:textId="77777777" w:rsidR="00932581" w:rsidRPr="0084189F" w:rsidRDefault="00932581" w:rsidP="0084189F">
      <w:pPr>
        <w:spacing w:after="0" w:line="240" w:lineRule="auto"/>
        <w:jc w:val="both"/>
        <w:rPr>
          <w:rFonts w:cstheme="minorHAnsi"/>
          <w:b/>
          <w:bCs/>
          <w:sz w:val="20"/>
          <w:szCs w:val="20"/>
        </w:rPr>
      </w:pPr>
    </w:p>
    <w:p w14:paraId="68B19D38"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0E96BFA" w14:textId="77777777" w:rsidR="0032624A" w:rsidRPr="0084189F" w:rsidRDefault="0032624A" w:rsidP="0084189F">
      <w:pPr>
        <w:spacing w:after="0" w:line="240" w:lineRule="auto"/>
        <w:jc w:val="both"/>
        <w:rPr>
          <w:rFonts w:eastAsia="MS Mincho" w:cstheme="minorHAnsi"/>
          <w:sz w:val="20"/>
          <w:szCs w:val="20"/>
        </w:rPr>
      </w:pPr>
    </w:p>
    <w:p w14:paraId="15E0084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EA93C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D733694" w14:textId="77777777" w:rsidR="00CB2F05" w:rsidRPr="0084189F" w:rsidRDefault="00CB2F05" w:rsidP="0084189F">
      <w:pPr>
        <w:spacing w:after="0" w:line="240" w:lineRule="auto"/>
        <w:jc w:val="both"/>
        <w:rPr>
          <w:rFonts w:eastAsia="MS Mincho" w:cstheme="minorHAnsi"/>
          <w:b/>
          <w:sz w:val="20"/>
          <w:szCs w:val="20"/>
        </w:rPr>
      </w:pPr>
    </w:p>
    <w:p w14:paraId="5801A36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1E7A0BB" w14:textId="77777777" w:rsidR="0032624A" w:rsidRPr="0084189F" w:rsidRDefault="0032624A" w:rsidP="0084189F">
      <w:pPr>
        <w:spacing w:after="0" w:line="240" w:lineRule="auto"/>
        <w:jc w:val="both"/>
        <w:rPr>
          <w:rFonts w:eastAsia="MS Mincho" w:cstheme="minorHAnsi"/>
          <w:sz w:val="20"/>
          <w:szCs w:val="20"/>
        </w:rPr>
      </w:pPr>
    </w:p>
    <w:p w14:paraId="3E0E03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AB279BF" w14:textId="77777777" w:rsidR="0032624A" w:rsidRPr="0084189F" w:rsidRDefault="0032624A" w:rsidP="0084189F">
      <w:pPr>
        <w:spacing w:after="0" w:line="240" w:lineRule="auto"/>
        <w:jc w:val="both"/>
        <w:rPr>
          <w:rFonts w:eastAsia="MS Mincho" w:cstheme="minorHAnsi"/>
          <w:sz w:val="20"/>
          <w:szCs w:val="20"/>
        </w:rPr>
      </w:pPr>
    </w:p>
    <w:p w14:paraId="6BF5798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3448537" w14:textId="77777777" w:rsidR="0032624A" w:rsidRPr="0084189F" w:rsidRDefault="0032624A" w:rsidP="0084189F">
      <w:pPr>
        <w:spacing w:after="0" w:line="240" w:lineRule="auto"/>
        <w:jc w:val="both"/>
        <w:rPr>
          <w:rFonts w:cstheme="minorHAnsi"/>
          <w:sz w:val="20"/>
          <w:szCs w:val="20"/>
        </w:rPr>
      </w:pPr>
    </w:p>
    <w:p w14:paraId="36B75F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3E9E139" w14:textId="77777777" w:rsidR="005C31CA" w:rsidRDefault="005C31CA" w:rsidP="005C31CA">
      <w:pPr>
        <w:spacing w:after="0" w:line="240" w:lineRule="auto"/>
        <w:jc w:val="both"/>
        <w:rPr>
          <w:rFonts w:eastAsia="MS Mincho" w:cstheme="minorHAnsi"/>
          <w:sz w:val="20"/>
          <w:szCs w:val="20"/>
        </w:rPr>
      </w:pPr>
    </w:p>
    <w:p w14:paraId="2E7214A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98F5FC6" w14:textId="77777777" w:rsidR="005C31CA" w:rsidRPr="0084189F" w:rsidRDefault="005C31CA" w:rsidP="0084189F">
      <w:pPr>
        <w:spacing w:after="0" w:line="240" w:lineRule="auto"/>
        <w:jc w:val="both"/>
        <w:rPr>
          <w:rFonts w:eastAsia="MS Mincho" w:cstheme="minorHAnsi"/>
          <w:sz w:val="20"/>
          <w:szCs w:val="20"/>
        </w:rPr>
      </w:pPr>
    </w:p>
    <w:p w14:paraId="3C5A1A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7BB6075" w14:textId="77777777" w:rsidR="00890FB8" w:rsidRPr="0084189F" w:rsidRDefault="00890FB8" w:rsidP="0084189F">
      <w:pPr>
        <w:spacing w:after="0" w:line="240" w:lineRule="auto"/>
        <w:jc w:val="both"/>
        <w:rPr>
          <w:rFonts w:eastAsia="MS Mincho" w:cstheme="minorHAnsi"/>
          <w:sz w:val="20"/>
          <w:szCs w:val="20"/>
        </w:rPr>
      </w:pPr>
    </w:p>
    <w:p w14:paraId="1A7052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1ADFB4" w14:textId="77777777" w:rsidR="0032624A" w:rsidRPr="0084189F" w:rsidRDefault="0032624A" w:rsidP="0084189F">
      <w:pPr>
        <w:spacing w:after="0" w:line="240" w:lineRule="auto"/>
        <w:jc w:val="both"/>
        <w:rPr>
          <w:rFonts w:cstheme="minorHAnsi"/>
          <w:b/>
          <w:sz w:val="20"/>
          <w:szCs w:val="20"/>
        </w:rPr>
      </w:pPr>
    </w:p>
    <w:p w14:paraId="3C04F45A"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51EF31E" w14:textId="77777777" w:rsidR="00616400" w:rsidRPr="0084189F" w:rsidRDefault="00616400" w:rsidP="0084189F">
      <w:pPr>
        <w:spacing w:after="0" w:line="240" w:lineRule="auto"/>
        <w:jc w:val="both"/>
        <w:rPr>
          <w:rFonts w:cstheme="minorHAnsi"/>
          <w:sz w:val="20"/>
          <w:szCs w:val="20"/>
        </w:rPr>
      </w:pPr>
    </w:p>
    <w:p w14:paraId="2F61983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E1A7444" w14:textId="77777777" w:rsidR="0032624A" w:rsidRPr="0084189F" w:rsidRDefault="0032624A" w:rsidP="0084189F">
      <w:pPr>
        <w:spacing w:after="0" w:line="240" w:lineRule="auto"/>
        <w:jc w:val="both"/>
        <w:rPr>
          <w:rFonts w:eastAsia="MS Mincho" w:cstheme="minorHAnsi"/>
          <w:sz w:val="20"/>
          <w:szCs w:val="20"/>
        </w:rPr>
      </w:pPr>
    </w:p>
    <w:p w14:paraId="67EB243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2D8AE04" w14:textId="77777777" w:rsidR="006D1E7C" w:rsidRPr="0084189F" w:rsidRDefault="006D1E7C" w:rsidP="0084189F">
      <w:pPr>
        <w:spacing w:after="0" w:line="240" w:lineRule="auto"/>
        <w:jc w:val="both"/>
        <w:rPr>
          <w:rFonts w:eastAsia="MS Mincho" w:cstheme="minorHAnsi"/>
          <w:sz w:val="20"/>
          <w:szCs w:val="20"/>
        </w:rPr>
      </w:pPr>
    </w:p>
    <w:p w14:paraId="0D98A2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38F8056" w14:textId="77777777" w:rsidR="003E61D0" w:rsidRPr="0084189F" w:rsidRDefault="003E61D0" w:rsidP="0084189F">
      <w:pPr>
        <w:spacing w:after="0" w:line="240" w:lineRule="auto"/>
        <w:jc w:val="both"/>
        <w:rPr>
          <w:rFonts w:cstheme="minorHAnsi"/>
          <w:b/>
          <w:sz w:val="20"/>
          <w:szCs w:val="20"/>
        </w:rPr>
      </w:pPr>
    </w:p>
    <w:p w14:paraId="233B224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E9E0E9A" w14:textId="77777777" w:rsidR="00DD3573" w:rsidRPr="0084189F" w:rsidRDefault="00DD3573" w:rsidP="0084189F">
      <w:pPr>
        <w:spacing w:after="0" w:line="240" w:lineRule="auto"/>
        <w:jc w:val="both"/>
        <w:rPr>
          <w:rFonts w:cstheme="minorHAnsi"/>
          <w:b/>
          <w:sz w:val="20"/>
          <w:szCs w:val="20"/>
        </w:rPr>
      </w:pPr>
    </w:p>
    <w:p w14:paraId="00A2EE8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5A4AC6C" w14:textId="77777777" w:rsidR="0032624A" w:rsidRPr="0084189F" w:rsidRDefault="0032624A" w:rsidP="0084189F">
      <w:pPr>
        <w:spacing w:after="0" w:line="240" w:lineRule="auto"/>
        <w:jc w:val="both"/>
        <w:rPr>
          <w:rFonts w:eastAsia="MS Mincho" w:cstheme="minorHAnsi"/>
          <w:b/>
          <w:sz w:val="20"/>
          <w:szCs w:val="20"/>
        </w:rPr>
      </w:pPr>
    </w:p>
    <w:p w14:paraId="197771B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6536871" w14:textId="77777777" w:rsidR="00616400" w:rsidRPr="0084189F" w:rsidRDefault="00616400" w:rsidP="0084189F">
      <w:pPr>
        <w:spacing w:after="0" w:line="240" w:lineRule="auto"/>
        <w:jc w:val="both"/>
        <w:rPr>
          <w:rFonts w:eastAsia="MS Mincho" w:cstheme="minorHAnsi"/>
          <w:b/>
          <w:sz w:val="20"/>
          <w:szCs w:val="20"/>
        </w:rPr>
      </w:pPr>
    </w:p>
    <w:p w14:paraId="18DA662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D8E1E40" w14:textId="77777777" w:rsidR="00743474" w:rsidRPr="0084189F" w:rsidRDefault="00743474" w:rsidP="0084189F">
      <w:pPr>
        <w:spacing w:after="0" w:line="240" w:lineRule="auto"/>
        <w:jc w:val="both"/>
        <w:rPr>
          <w:rFonts w:eastAsia="MS Mincho" w:cstheme="minorHAnsi"/>
          <w:sz w:val="20"/>
          <w:szCs w:val="20"/>
        </w:rPr>
      </w:pPr>
    </w:p>
    <w:p w14:paraId="202B43B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D2886D" w14:textId="77777777" w:rsidR="0032624A" w:rsidRPr="0084189F" w:rsidRDefault="0032624A" w:rsidP="0084189F">
      <w:pPr>
        <w:spacing w:after="0" w:line="240" w:lineRule="auto"/>
        <w:jc w:val="both"/>
        <w:rPr>
          <w:rFonts w:cstheme="minorHAnsi"/>
          <w:b/>
          <w:sz w:val="20"/>
          <w:szCs w:val="20"/>
        </w:rPr>
      </w:pPr>
    </w:p>
    <w:p w14:paraId="45C896B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B49B6A7" w14:textId="77777777" w:rsidR="0096242F" w:rsidRPr="0084189F" w:rsidRDefault="0096242F" w:rsidP="0084189F">
      <w:pPr>
        <w:spacing w:after="0" w:line="240" w:lineRule="auto"/>
        <w:jc w:val="both"/>
        <w:rPr>
          <w:rFonts w:cstheme="minorHAnsi"/>
          <w:b/>
          <w:sz w:val="20"/>
          <w:szCs w:val="20"/>
        </w:rPr>
      </w:pPr>
    </w:p>
    <w:p w14:paraId="15F100E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9BC8EC2" w14:textId="77777777" w:rsidR="0032624A" w:rsidRPr="0084189F" w:rsidRDefault="0032624A" w:rsidP="0084189F">
      <w:pPr>
        <w:spacing w:after="0" w:line="240" w:lineRule="auto"/>
        <w:jc w:val="both"/>
        <w:rPr>
          <w:rFonts w:cstheme="minorHAnsi"/>
          <w:b/>
          <w:sz w:val="20"/>
          <w:szCs w:val="20"/>
        </w:rPr>
      </w:pPr>
    </w:p>
    <w:p w14:paraId="31BD9772"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167CAA1" w14:textId="77777777" w:rsidR="00B972A8" w:rsidRPr="0084189F" w:rsidRDefault="00B972A8" w:rsidP="0084189F">
      <w:pPr>
        <w:spacing w:after="0" w:line="240" w:lineRule="auto"/>
        <w:jc w:val="both"/>
        <w:rPr>
          <w:rFonts w:cstheme="minorHAnsi"/>
          <w:b/>
          <w:sz w:val="20"/>
          <w:szCs w:val="20"/>
        </w:rPr>
      </w:pPr>
    </w:p>
    <w:p w14:paraId="15D550A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383685D" w14:textId="77777777" w:rsidR="0032624A" w:rsidRPr="0084189F" w:rsidRDefault="0032624A" w:rsidP="0084189F">
      <w:pPr>
        <w:spacing w:after="0" w:line="240" w:lineRule="auto"/>
        <w:jc w:val="both"/>
        <w:rPr>
          <w:rFonts w:cstheme="minorHAnsi"/>
          <w:b/>
          <w:sz w:val="20"/>
          <w:szCs w:val="20"/>
        </w:rPr>
      </w:pPr>
    </w:p>
    <w:p w14:paraId="534787E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A34C99B" w14:textId="77777777" w:rsidR="00932581" w:rsidRPr="0084189F" w:rsidRDefault="00932581" w:rsidP="0084189F">
      <w:pPr>
        <w:autoSpaceDE w:val="0"/>
        <w:autoSpaceDN w:val="0"/>
        <w:spacing w:after="0" w:line="240" w:lineRule="auto"/>
        <w:jc w:val="both"/>
        <w:rPr>
          <w:rFonts w:cstheme="minorHAnsi"/>
          <w:b/>
          <w:bCs/>
          <w:sz w:val="20"/>
          <w:szCs w:val="20"/>
        </w:rPr>
      </w:pPr>
    </w:p>
    <w:p w14:paraId="56273DB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A775971" w14:textId="77777777" w:rsidR="009311EA" w:rsidRPr="0084189F" w:rsidRDefault="009311EA" w:rsidP="0084189F">
      <w:pPr>
        <w:autoSpaceDE w:val="0"/>
        <w:autoSpaceDN w:val="0"/>
        <w:spacing w:after="0" w:line="240" w:lineRule="auto"/>
        <w:jc w:val="both"/>
        <w:rPr>
          <w:rFonts w:cstheme="minorHAnsi"/>
          <w:b/>
          <w:bCs/>
          <w:sz w:val="20"/>
          <w:szCs w:val="20"/>
        </w:rPr>
      </w:pPr>
    </w:p>
    <w:p w14:paraId="0FAF143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AA7B62F" w14:textId="77777777" w:rsidR="00A1162F" w:rsidRPr="0084189F" w:rsidRDefault="00A1162F" w:rsidP="0084189F">
      <w:pPr>
        <w:spacing w:after="0" w:line="240" w:lineRule="auto"/>
        <w:jc w:val="both"/>
        <w:rPr>
          <w:rFonts w:cstheme="minorHAnsi"/>
          <w:b/>
          <w:sz w:val="20"/>
          <w:szCs w:val="20"/>
        </w:rPr>
      </w:pPr>
    </w:p>
    <w:p w14:paraId="1F04FCF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D6A86E6" w14:textId="77777777" w:rsidR="00C51684" w:rsidRPr="0084189F" w:rsidRDefault="00C51684" w:rsidP="0084189F">
      <w:pPr>
        <w:spacing w:after="0" w:line="240" w:lineRule="auto"/>
        <w:jc w:val="both"/>
        <w:rPr>
          <w:rFonts w:cstheme="minorHAnsi"/>
          <w:b/>
          <w:sz w:val="20"/>
          <w:szCs w:val="20"/>
        </w:rPr>
      </w:pPr>
    </w:p>
    <w:p w14:paraId="1AC5EB3E"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5DE5A2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E355F96" w14:textId="77777777" w:rsidR="009311EA" w:rsidRPr="0084189F" w:rsidRDefault="009311EA" w:rsidP="0084189F">
      <w:pPr>
        <w:spacing w:after="0" w:line="240" w:lineRule="auto"/>
        <w:ind w:left="360"/>
        <w:jc w:val="both"/>
        <w:rPr>
          <w:rFonts w:cstheme="minorHAnsi"/>
          <w:sz w:val="20"/>
          <w:szCs w:val="20"/>
        </w:rPr>
      </w:pPr>
    </w:p>
    <w:p w14:paraId="50A0DA0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D924E5" w14:textId="77777777" w:rsidR="009311EA" w:rsidRPr="0084189F" w:rsidRDefault="009311EA" w:rsidP="0084189F">
      <w:pPr>
        <w:spacing w:after="0" w:line="240" w:lineRule="auto"/>
        <w:jc w:val="both"/>
        <w:rPr>
          <w:rFonts w:cstheme="minorHAnsi"/>
          <w:b/>
          <w:sz w:val="20"/>
          <w:szCs w:val="20"/>
        </w:rPr>
      </w:pPr>
    </w:p>
    <w:p w14:paraId="366943A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F561F8E" w14:textId="77777777" w:rsidR="00DD3573" w:rsidRPr="0084189F" w:rsidRDefault="00DD3573" w:rsidP="0084189F">
      <w:pPr>
        <w:spacing w:after="0" w:line="240" w:lineRule="auto"/>
        <w:jc w:val="both"/>
        <w:rPr>
          <w:rFonts w:cstheme="minorHAnsi"/>
          <w:b/>
          <w:color w:val="000000"/>
          <w:sz w:val="20"/>
          <w:szCs w:val="20"/>
        </w:rPr>
      </w:pPr>
    </w:p>
    <w:p w14:paraId="2605976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F8D2367" w14:textId="77777777" w:rsidR="00DD3573" w:rsidRPr="0084189F" w:rsidRDefault="00DD3573" w:rsidP="0084189F">
      <w:pPr>
        <w:spacing w:after="0" w:line="240" w:lineRule="auto"/>
        <w:jc w:val="both"/>
        <w:rPr>
          <w:rFonts w:cstheme="minorHAnsi"/>
          <w:b/>
          <w:sz w:val="20"/>
          <w:szCs w:val="20"/>
        </w:rPr>
      </w:pPr>
    </w:p>
    <w:p w14:paraId="249404F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D8FCD80" w14:textId="77777777" w:rsidR="00932581" w:rsidRPr="0084189F" w:rsidRDefault="00932581" w:rsidP="0084189F">
      <w:pPr>
        <w:autoSpaceDE w:val="0"/>
        <w:autoSpaceDN w:val="0"/>
        <w:spacing w:after="0" w:line="240" w:lineRule="auto"/>
        <w:jc w:val="both"/>
        <w:rPr>
          <w:rFonts w:cstheme="minorHAnsi"/>
          <w:b/>
          <w:bCs/>
          <w:sz w:val="20"/>
          <w:szCs w:val="20"/>
        </w:rPr>
      </w:pPr>
    </w:p>
    <w:p w14:paraId="70CB89CE"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7289AA" w14:textId="77777777" w:rsidR="00C13380" w:rsidRPr="0084189F" w:rsidRDefault="00C13380" w:rsidP="0084189F">
      <w:pPr>
        <w:spacing w:after="0" w:line="240" w:lineRule="auto"/>
        <w:jc w:val="both"/>
        <w:rPr>
          <w:rFonts w:cstheme="minorHAnsi"/>
          <w:b/>
          <w:sz w:val="20"/>
          <w:szCs w:val="20"/>
        </w:rPr>
      </w:pPr>
    </w:p>
    <w:p w14:paraId="041812E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A9A0116" w14:textId="77777777" w:rsidR="0032624A" w:rsidRPr="0084189F" w:rsidRDefault="0032624A" w:rsidP="0084189F">
      <w:pPr>
        <w:spacing w:after="0" w:line="240" w:lineRule="auto"/>
        <w:jc w:val="both"/>
        <w:rPr>
          <w:rFonts w:cstheme="minorHAnsi"/>
          <w:b/>
          <w:sz w:val="20"/>
          <w:szCs w:val="20"/>
        </w:rPr>
      </w:pPr>
    </w:p>
    <w:p w14:paraId="7128624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5506F2E" w14:textId="77777777" w:rsidR="0032624A" w:rsidRPr="0084189F" w:rsidRDefault="0032624A" w:rsidP="0084189F">
      <w:pPr>
        <w:spacing w:after="0" w:line="240" w:lineRule="auto"/>
        <w:jc w:val="both"/>
        <w:rPr>
          <w:rFonts w:eastAsia="MS Mincho" w:cstheme="minorHAnsi"/>
          <w:sz w:val="20"/>
          <w:szCs w:val="20"/>
        </w:rPr>
      </w:pPr>
    </w:p>
    <w:p w14:paraId="69C6029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C5D39C2" w14:textId="77777777" w:rsidR="0032624A" w:rsidRPr="0084189F" w:rsidRDefault="0032624A" w:rsidP="0084189F">
      <w:pPr>
        <w:spacing w:after="0" w:line="240" w:lineRule="auto"/>
        <w:jc w:val="both"/>
        <w:rPr>
          <w:rFonts w:cstheme="minorHAnsi"/>
          <w:b/>
          <w:sz w:val="20"/>
          <w:szCs w:val="20"/>
        </w:rPr>
      </w:pPr>
    </w:p>
    <w:p w14:paraId="4F7DB37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45A12E1" w14:textId="77777777" w:rsidR="00EC5256" w:rsidRPr="0084189F" w:rsidRDefault="00EC5256" w:rsidP="0084189F">
      <w:pPr>
        <w:spacing w:after="0" w:line="240" w:lineRule="auto"/>
        <w:jc w:val="both"/>
        <w:rPr>
          <w:rFonts w:cstheme="minorHAnsi"/>
          <w:b/>
          <w:sz w:val="20"/>
          <w:szCs w:val="20"/>
        </w:rPr>
      </w:pPr>
    </w:p>
    <w:p w14:paraId="2E92FBE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7D5E524" w14:textId="77777777" w:rsidR="000C7597" w:rsidRPr="0084189F" w:rsidRDefault="000C7597" w:rsidP="0084189F">
      <w:pPr>
        <w:spacing w:after="0" w:line="240" w:lineRule="auto"/>
        <w:jc w:val="both"/>
        <w:rPr>
          <w:rFonts w:cstheme="minorHAnsi"/>
          <w:b/>
          <w:sz w:val="20"/>
          <w:szCs w:val="20"/>
        </w:rPr>
      </w:pPr>
    </w:p>
    <w:p w14:paraId="43C4805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47BDFB8" w14:textId="77777777" w:rsidR="00851021" w:rsidRPr="0084189F" w:rsidRDefault="00851021" w:rsidP="0084189F">
      <w:pPr>
        <w:spacing w:after="0" w:line="240" w:lineRule="auto"/>
        <w:jc w:val="both"/>
        <w:rPr>
          <w:rFonts w:cstheme="minorHAnsi"/>
          <w:b/>
          <w:sz w:val="20"/>
          <w:szCs w:val="20"/>
        </w:rPr>
      </w:pPr>
    </w:p>
    <w:p w14:paraId="7F42817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56C9F99" w14:textId="77777777" w:rsidR="00AB6FF2" w:rsidRPr="0084189F" w:rsidRDefault="00AB6FF2" w:rsidP="0084189F">
      <w:pPr>
        <w:spacing w:after="0" w:line="240" w:lineRule="auto"/>
        <w:jc w:val="both"/>
        <w:rPr>
          <w:rFonts w:eastAsia="MS Mincho" w:cstheme="minorHAnsi"/>
          <w:sz w:val="20"/>
          <w:szCs w:val="20"/>
        </w:rPr>
      </w:pPr>
    </w:p>
    <w:p w14:paraId="2333787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8A041F3" w14:textId="77777777" w:rsidR="000148CB" w:rsidRPr="0084189F" w:rsidRDefault="000148CB" w:rsidP="0084189F">
      <w:pPr>
        <w:spacing w:after="0" w:line="240" w:lineRule="auto"/>
        <w:jc w:val="both"/>
        <w:rPr>
          <w:rFonts w:eastAsia="MS Mincho" w:cstheme="minorHAnsi"/>
          <w:sz w:val="20"/>
          <w:szCs w:val="20"/>
        </w:rPr>
      </w:pPr>
    </w:p>
    <w:p w14:paraId="070EB1E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9CC1F0B" w14:textId="77777777" w:rsidR="00DD3573" w:rsidRPr="0084189F" w:rsidRDefault="00DD3573" w:rsidP="0084189F">
      <w:pPr>
        <w:spacing w:after="0" w:line="240" w:lineRule="auto"/>
        <w:jc w:val="both"/>
        <w:rPr>
          <w:rFonts w:cstheme="minorHAnsi"/>
          <w:b/>
          <w:color w:val="000000"/>
          <w:sz w:val="20"/>
          <w:szCs w:val="20"/>
        </w:rPr>
      </w:pPr>
    </w:p>
    <w:p w14:paraId="06CFDC51"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F43B171" w14:textId="77777777" w:rsidR="00E2733C" w:rsidRPr="0084189F" w:rsidRDefault="00E2733C" w:rsidP="0084189F">
      <w:pPr>
        <w:spacing w:after="0" w:line="240" w:lineRule="auto"/>
        <w:jc w:val="both"/>
        <w:rPr>
          <w:rFonts w:cstheme="minorHAnsi"/>
          <w:color w:val="000000"/>
          <w:sz w:val="20"/>
          <w:szCs w:val="20"/>
        </w:rPr>
      </w:pPr>
    </w:p>
    <w:p w14:paraId="12FB27B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82FBEC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AB762BC" w14:textId="77777777" w:rsidR="0032624A" w:rsidRPr="0084189F" w:rsidRDefault="0032624A" w:rsidP="0084189F">
      <w:pPr>
        <w:spacing w:after="0" w:line="240" w:lineRule="auto"/>
        <w:jc w:val="both"/>
        <w:rPr>
          <w:rFonts w:eastAsia="MS Mincho" w:cstheme="minorHAnsi"/>
          <w:sz w:val="20"/>
          <w:szCs w:val="20"/>
        </w:rPr>
      </w:pPr>
    </w:p>
    <w:p w14:paraId="1853C33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07473DC" w14:textId="77777777" w:rsidR="0032624A" w:rsidRPr="0084189F" w:rsidRDefault="0032624A" w:rsidP="0084189F">
      <w:pPr>
        <w:spacing w:after="0" w:line="240" w:lineRule="auto"/>
        <w:jc w:val="both"/>
        <w:rPr>
          <w:rFonts w:cstheme="minorHAnsi"/>
          <w:sz w:val="20"/>
          <w:szCs w:val="20"/>
        </w:rPr>
      </w:pPr>
    </w:p>
    <w:p w14:paraId="6E8DB4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D46532E" w14:textId="77777777" w:rsidR="00DE17D4" w:rsidRPr="0084189F" w:rsidRDefault="00DE17D4" w:rsidP="0084189F">
      <w:pPr>
        <w:spacing w:after="0" w:line="240" w:lineRule="auto"/>
        <w:jc w:val="both"/>
        <w:rPr>
          <w:rFonts w:cstheme="minorHAnsi"/>
          <w:sz w:val="20"/>
          <w:szCs w:val="20"/>
        </w:rPr>
      </w:pPr>
    </w:p>
    <w:p w14:paraId="1DF1D8F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21D399F" w14:textId="77777777" w:rsidR="0032624A" w:rsidRPr="0084189F" w:rsidRDefault="0032624A" w:rsidP="0084189F">
      <w:pPr>
        <w:spacing w:after="0" w:line="240" w:lineRule="auto"/>
        <w:jc w:val="both"/>
        <w:rPr>
          <w:rFonts w:eastAsia="MS Mincho" w:cstheme="minorHAnsi"/>
          <w:b/>
          <w:sz w:val="20"/>
          <w:szCs w:val="20"/>
        </w:rPr>
      </w:pPr>
    </w:p>
    <w:p w14:paraId="163863F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C5F3D4B" w14:textId="77777777" w:rsidR="0096242F" w:rsidRPr="0084189F" w:rsidRDefault="0096242F" w:rsidP="0084189F">
      <w:pPr>
        <w:spacing w:after="0" w:line="240" w:lineRule="auto"/>
        <w:jc w:val="both"/>
        <w:rPr>
          <w:rFonts w:eastAsia="MS Mincho" w:cstheme="minorHAnsi"/>
          <w:b/>
          <w:sz w:val="20"/>
          <w:szCs w:val="20"/>
        </w:rPr>
      </w:pPr>
    </w:p>
    <w:p w14:paraId="3CBF1BD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A9B1C43" w14:textId="77777777" w:rsidR="003E61D0" w:rsidRPr="0084189F" w:rsidRDefault="003E61D0" w:rsidP="0084189F">
      <w:pPr>
        <w:spacing w:after="0" w:line="240" w:lineRule="auto"/>
        <w:jc w:val="both"/>
        <w:rPr>
          <w:rFonts w:cstheme="minorHAnsi"/>
          <w:color w:val="000000"/>
          <w:sz w:val="20"/>
          <w:szCs w:val="20"/>
        </w:rPr>
      </w:pPr>
    </w:p>
    <w:p w14:paraId="7B97E9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DD509E5" w14:textId="77777777" w:rsidR="0032624A" w:rsidRPr="0084189F" w:rsidRDefault="0032624A" w:rsidP="0084189F">
      <w:pPr>
        <w:spacing w:after="0" w:line="240" w:lineRule="auto"/>
        <w:jc w:val="both"/>
        <w:rPr>
          <w:rFonts w:eastAsia="MS Mincho" w:cstheme="minorHAnsi"/>
          <w:sz w:val="20"/>
          <w:szCs w:val="20"/>
        </w:rPr>
      </w:pPr>
    </w:p>
    <w:p w14:paraId="40E94C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117F2A7" w14:textId="77777777" w:rsidR="0032624A" w:rsidRPr="0084189F" w:rsidRDefault="0032624A" w:rsidP="0084189F">
      <w:pPr>
        <w:spacing w:after="0" w:line="240" w:lineRule="auto"/>
        <w:jc w:val="both"/>
        <w:rPr>
          <w:rFonts w:eastAsia="MS Mincho" w:cstheme="minorHAnsi"/>
          <w:sz w:val="20"/>
          <w:szCs w:val="20"/>
        </w:rPr>
      </w:pPr>
    </w:p>
    <w:p w14:paraId="1EC4DF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1C44A6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2682C1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1711952" w14:textId="77777777" w:rsidR="0032624A" w:rsidRPr="0084189F" w:rsidRDefault="0032624A" w:rsidP="0084189F">
      <w:pPr>
        <w:spacing w:after="0" w:line="240" w:lineRule="auto"/>
        <w:jc w:val="both"/>
        <w:rPr>
          <w:rFonts w:cstheme="minorHAnsi"/>
          <w:sz w:val="20"/>
          <w:szCs w:val="20"/>
        </w:rPr>
      </w:pPr>
    </w:p>
    <w:p w14:paraId="7AE545E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8B71345" w14:textId="77777777" w:rsidR="0032624A" w:rsidRPr="0084189F" w:rsidRDefault="0032624A" w:rsidP="0084189F">
      <w:pPr>
        <w:spacing w:after="0" w:line="240" w:lineRule="auto"/>
        <w:jc w:val="both"/>
        <w:rPr>
          <w:rFonts w:eastAsia="MS Mincho" w:cstheme="minorHAnsi"/>
          <w:sz w:val="20"/>
          <w:szCs w:val="20"/>
        </w:rPr>
      </w:pPr>
    </w:p>
    <w:p w14:paraId="326B170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515E7281" w14:textId="77777777" w:rsidR="00775692" w:rsidRPr="0084189F" w:rsidRDefault="00775692" w:rsidP="0084189F">
      <w:pPr>
        <w:spacing w:after="0" w:line="240" w:lineRule="auto"/>
        <w:jc w:val="both"/>
        <w:rPr>
          <w:rFonts w:cstheme="minorHAnsi"/>
          <w:sz w:val="20"/>
          <w:szCs w:val="20"/>
        </w:rPr>
      </w:pPr>
    </w:p>
    <w:p w14:paraId="2F5BA35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99630B2" w14:textId="77777777" w:rsidR="00775692" w:rsidRPr="0084189F" w:rsidRDefault="00775692" w:rsidP="0084189F">
      <w:pPr>
        <w:spacing w:after="0" w:line="240" w:lineRule="auto"/>
        <w:jc w:val="both"/>
        <w:rPr>
          <w:rFonts w:eastAsia="MS Mincho" w:cstheme="minorHAnsi"/>
          <w:sz w:val="20"/>
          <w:szCs w:val="20"/>
        </w:rPr>
      </w:pPr>
    </w:p>
    <w:p w14:paraId="41D712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2F453E8" w14:textId="77777777" w:rsidR="0032624A" w:rsidRPr="0084189F" w:rsidRDefault="0032624A" w:rsidP="0084189F">
      <w:pPr>
        <w:spacing w:after="0" w:line="240" w:lineRule="auto"/>
        <w:jc w:val="both"/>
        <w:rPr>
          <w:rFonts w:cstheme="minorHAnsi"/>
          <w:b/>
          <w:sz w:val="20"/>
          <w:szCs w:val="20"/>
        </w:rPr>
      </w:pPr>
    </w:p>
    <w:p w14:paraId="2243DC0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05DA070" w14:textId="77777777" w:rsidR="00C13380" w:rsidRPr="0084189F" w:rsidRDefault="00C13380" w:rsidP="0084189F">
      <w:pPr>
        <w:spacing w:after="0" w:line="240" w:lineRule="auto"/>
        <w:jc w:val="both"/>
        <w:rPr>
          <w:rFonts w:eastAsia="MS Mincho" w:cstheme="minorHAnsi"/>
          <w:b/>
          <w:sz w:val="20"/>
          <w:szCs w:val="20"/>
        </w:rPr>
      </w:pPr>
    </w:p>
    <w:p w14:paraId="42E0A7A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F8B9525" w14:textId="77777777" w:rsidR="0032624A" w:rsidRPr="0084189F" w:rsidRDefault="0032624A" w:rsidP="0084189F">
      <w:pPr>
        <w:spacing w:after="0" w:line="240" w:lineRule="auto"/>
        <w:jc w:val="both"/>
        <w:rPr>
          <w:rFonts w:eastAsia="MS Mincho" w:cstheme="minorHAnsi"/>
          <w:b/>
          <w:sz w:val="20"/>
          <w:szCs w:val="20"/>
        </w:rPr>
      </w:pPr>
    </w:p>
    <w:p w14:paraId="68E5751F"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5CB0772" w14:textId="77777777" w:rsidR="00E2733C" w:rsidRPr="0084189F" w:rsidRDefault="00E2733C" w:rsidP="0084189F">
      <w:pPr>
        <w:spacing w:after="0" w:line="240" w:lineRule="auto"/>
        <w:jc w:val="both"/>
        <w:rPr>
          <w:rFonts w:eastAsia="MS Mincho" w:cstheme="minorHAnsi"/>
          <w:b/>
          <w:sz w:val="20"/>
          <w:szCs w:val="20"/>
        </w:rPr>
      </w:pPr>
    </w:p>
    <w:p w14:paraId="18E96A7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DA55C93" w14:textId="77777777" w:rsidR="0032624A" w:rsidRPr="0084189F" w:rsidRDefault="0032624A" w:rsidP="0084189F">
      <w:pPr>
        <w:spacing w:after="0" w:line="240" w:lineRule="auto"/>
        <w:jc w:val="both"/>
        <w:rPr>
          <w:rFonts w:eastAsia="MS Mincho" w:cstheme="minorHAnsi"/>
          <w:sz w:val="20"/>
          <w:szCs w:val="20"/>
        </w:rPr>
      </w:pPr>
    </w:p>
    <w:p w14:paraId="5BDD3FF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1EC4C16" w14:textId="77777777" w:rsidR="0032624A" w:rsidRPr="0084189F" w:rsidRDefault="0032624A" w:rsidP="0084189F">
      <w:pPr>
        <w:spacing w:after="0" w:line="240" w:lineRule="auto"/>
        <w:jc w:val="both"/>
        <w:rPr>
          <w:rFonts w:eastAsia="MS Mincho" w:cstheme="minorHAnsi"/>
          <w:sz w:val="20"/>
          <w:szCs w:val="20"/>
        </w:rPr>
      </w:pPr>
    </w:p>
    <w:p w14:paraId="712FC1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02EB9EC" w14:textId="77777777" w:rsidR="0032624A" w:rsidRPr="0084189F" w:rsidRDefault="0032624A" w:rsidP="0084189F">
      <w:pPr>
        <w:spacing w:after="0" w:line="240" w:lineRule="auto"/>
        <w:jc w:val="both"/>
        <w:rPr>
          <w:rFonts w:eastAsia="MS Mincho" w:cstheme="minorHAnsi"/>
          <w:sz w:val="20"/>
          <w:szCs w:val="20"/>
        </w:rPr>
      </w:pPr>
    </w:p>
    <w:p w14:paraId="2B9F68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689C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515581DA" w14:textId="77777777" w:rsidR="0032624A" w:rsidRPr="0084189F" w:rsidRDefault="0032624A" w:rsidP="0084189F">
      <w:pPr>
        <w:spacing w:after="0" w:line="240" w:lineRule="auto"/>
        <w:jc w:val="both"/>
        <w:rPr>
          <w:rFonts w:eastAsia="MS Mincho" w:cstheme="minorHAnsi"/>
          <w:b/>
          <w:sz w:val="20"/>
          <w:szCs w:val="20"/>
        </w:rPr>
      </w:pPr>
    </w:p>
    <w:p w14:paraId="5863664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8589D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AA1BEB4" w14:textId="77777777" w:rsidR="00DD3573" w:rsidRPr="0084189F" w:rsidRDefault="00DD3573" w:rsidP="0084189F">
      <w:pPr>
        <w:spacing w:after="0" w:line="240" w:lineRule="auto"/>
        <w:jc w:val="both"/>
        <w:rPr>
          <w:rFonts w:eastAsia="MS Mincho" w:cstheme="minorHAnsi"/>
          <w:sz w:val="20"/>
          <w:szCs w:val="20"/>
        </w:rPr>
      </w:pPr>
    </w:p>
    <w:p w14:paraId="2A1E097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D5EAAE5" w14:textId="77777777" w:rsidR="00DD3573" w:rsidRPr="0084189F" w:rsidRDefault="00DD3573" w:rsidP="0084189F">
      <w:pPr>
        <w:spacing w:after="0" w:line="240" w:lineRule="auto"/>
        <w:jc w:val="both"/>
        <w:rPr>
          <w:rFonts w:eastAsia="MS Mincho" w:cstheme="minorHAnsi"/>
          <w:sz w:val="20"/>
          <w:szCs w:val="20"/>
        </w:rPr>
      </w:pPr>
    </w:p>
    <w:p w14:paraId="13CEECA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459BE3B" w14:textId="77777777" w:rsidR="00DD3573" w:rsidRPr="0084189F" w:rsidRDefault="00DD3573" w:rsidP="0084189F">
      <w:pPr>
        <w:spacing w:after="0" w:line="240" w:lineRule="auto"/>
        <w:jc w:val="both"/>
        <w:rPr>
          <w:rFonts w:eastAsia="MS Mincho" w:cstheme="minorHAnsi"/>
          <w:sz w:val="20"/>
          <w:szCs w:val="20"/>
        </w:rPr>
      </w:pPr>
    </w:p>
    <w:p w14:paraId="01E37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F808BBF" w14:textId="77777777" w:rsidR="0032624A" w:rsidRPr="0084189F" w:rsidRDefault="0032624A" w:rsidP="0084189F">
      <w:pPr>
        <w:spacing w:after="0" w:line="240" w:lineRule="auto"/>
        <w:jc w:val="both"/>
        <w:rPr>
          <w:rFonts w:cstheme="minorHAnsi"/>
          <w:sz w:val="20"/>
          <w:szCs w:val="20"/>
        </w:rPr>
      </w:pPr>
    </w:p>
    <w:p w14:paraId="517DD56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3700DE1" w14:textId="77777777" w:rsidR="0065750C" w:rsidRPr="0084189F" w:rsidRDefault="0065750C" w:rsidP="0084189F">
      <w:pPr>
        <w:spacing w:after="0" w:line="240" w:lineRule="auto"/>
        <w:jc w:val="both"/>
        <w:rPr>
          <w:rFonts w:eastAsia="MS Mincho" w:cstheme="minorHAnsi"/>
          <w:b/>
          <w:sz w:val="20"/>
          <w:szCs w:val="20"/>
        </w:rPr>
      </w:pPr>
    </w:p>
    <w:p w14:paraId="5CD165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831B2E1" w14:textId="77777777" w:rsidR="0032624A" w:rsidRPr="0084189F" w:rsidRDefault="0032624A" w:rsidP="0084189F">
      <w:pPr>
        <w:spacing w:after="0" w:line="240" w:lineRule="auto"/>
        <w:jc w:val="both"/>
        <w:rPr>
          <w:rFonts w:eastAsia="MS Mincho" w:cstheme="minorHAnsi"/>
          <w:b/>
          <w:sz w:val="20"/>
          <w:szCs w:val="20"/>
        </w:rPr>
      </w:pPr>
    </w:p>
    <w:p w14:paraId="55A847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3D4197D" w14:textId="77777777" w:rsidR="00A22EDF" w:rsidRPr="0084189F" w:rsidRDefault="00A22EDF" w:rsidP="0084189F">
      <w:pPr>
        <w:spacing w:after="0" w:line="240" w:lineRule="auto"/>
        <w:rPr>
          <w:rFonts w:eastAsia="MS Mincho" w:cstheme="minorHAnsi"/>
          <w:sz w:val="20"/>
          <w:szCs w:val="20"/>
        </w:rPr>
      </w:pPr>
    </w:p>
    <w:p w14:paraId="6AE29A5D" w14:textId="77777777" w:rsidR="00CA786C" w:rsidRDefault="00CA786C" w:rsidP="0084189F">
      <w:pPr>
        <w:spacing w:after="0" w:line="240" w:lineRule="auto"/>
        <w:rPr>
          <w:rFonts w:eastAsia="MS Mincho" w:cstheme="minorHAnsi"/>
          <w:sz w:val="20"/>
          <w:szCs w:val="20"/>
        </w:rPr>
      </w:pPr>
    </w:p>
    <w:p w14:paraId="1248C658" w14:textId="77777777" w:rsidR="004873FB" w:rsidRDefault="004873FB" w:rsidP="0084189F">
      <w:pPr>
        <w:spacing w:after="0" w:line="240" w:lineRule="auto"/>
        <w:rPr>
          <w:rFonts w:eastAsia="MS Mincho" w:cstheme="minorHAnsi"/>
          <w:sz w:val="20"/>
          <w:szCs w:val="20"/>
        </w:rPr>
      </w:pPr>
    </w:p>
    <w:p w14:paraId="0CEDC875" w14:textId="77777777" w:rsidR="004873FB" w:rsidRDefault="004873FB" w:rsidP="0084189F">
      <w:pPr>
        <w:spacing w:after="0" w:line="240" w:lineRule="auto"/>
        <w:rPr>
          <w:rFonts w:eastAsia="MS Mincho" w:cstheme="minorHAnsi"/>
          <w:sz w:val="20"/>
          <w:szCs w:val="20"/>
        </w:rPr>
      </w:pPr>
    </w:p>
    <w:p w14:paraId="192FE39C"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5D3B8680" w14:textId="77777777" w:rsidR="00D2408E" w:rsidRPr="00B35353" w:rsidRDefault="00D2408E" w:rsidP="00B35353">
      <w:pPr>
        <w:rPr>
          <w:sz w:val="20"/>
          <w:szCs w:val="20"/>
        </w:rPr>
      </w:pPr>
    </w:p>
    <w:p w14:paraId="4FA3CA7E" w14:textId="77777777" w:rsidR="00B07E94" w:rsidRDefault="00B07E94" w:rsidP="00B07E94">
      <w:pPr>
        <w:keepNext/>
        <w:numPr>
          <w:ilvl w:val="1"/>
          <w:numId w:val="62"/>
        </w:numPr>
        <w:tabs>
          <w:tab w:val="left" w:pos="720"/>
        </w:tabs>
        <w:spacing w:after="0" w:line="240" w:lineRule="auto"/>
        <w:outlineLvl w:val="1"/>
        <w:rPr>
          <w:rFonts w:eastAsia="Times New Roman" w:cstheme="minorHAnsi"/>
          <w:b/>
          <w:spacing w:val="-5"/>
          <w:sz w:val="20"/>
          <w:szCs w:val="20"/>
        </w:rPr>
        <w:sectPr w:rsidR="00B07E94"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bookmarkStart w:id="240" w:name="_Toc139959306"/>
    </w:p>
    <w:p w14:paraId="599C367D" w14:textId="77777777" w:rsidR="00B07E94" w:rsidRPr="00B07E94" w:rsidRDefault="00B07E94" w:rsidP="00B07E94">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241" w:name="_Toc146707993"/>
      <w:r w:rsidRPr="00B07E94">
        <w:rPr>
          <w:rFonts w:eastAsia="Times New Roman" w:cstheme="minorHAnsi"/>
          <w:b/>
          <w:spacing w:val="-5"/>
          <w:sz w:val="20"/>
          <w:szCs w:val="20"/>
        </w:rPr>
        <w:t>BID – SPECIFIC DEFITINIONS</w:t>
      </w:r>
      <w:bookmarkEnd w:id="240"/>
      <w:bookmarkEnd w:id="241"/>
    </w:p>
    <w:p w14:paraId="58E336C5" w14:textId="77777777" w:rsidR="00B07E94" w:rsidRPr="00B07E94" w:rsidRDefault="00B07E94" w:rsidP="00B07E94">
      <w:pPr>
        <w:autoSpaceDE w:val="0"/>
        <w:autoSpaceDN w:val="0"/>
        <w:adjustRightInd w:val="0"/>
        <w:spacing w:after="0" w:line="240" w:lineRule="auto"/>
        <w:jc w:val="both"/>
        <w:rPr>
          <w:rFonts w:cstheme="minorHAnsi"/>
          <w:b/>
          <w:sz w:val="20"/>
          <w:szCs w:val="20"/>
        </w:rPr>
      </w:pPr>
    </w:p>
    <w:p w14:paraId="1FB909D9" w14:textId="77777777" w:rsidR="00B07E94" w:rsidRPr="00B07E94" w:rsidRDefault="00B07E94" w:rsidP="00B07E94">
      <w:pPr>
        <w:autoSpaceDE w:val="0"/>
        <w:autoSpaceDN w:val="0"/>
        <w:adjustRightInd w:val="0"/>
        <w:spacing w:after="0" w:line="240" w:lineRule="auto"/>
        <w:jc w:val="both"/>
        <w:rPr>
          <w:rFonts w:cstheme="minorHAnsi"/>
          <w:b/>
          <w:sz w:val="20"/>
          <w:szCs w:val="20"/>
        </w:rPr>
        <w:sectPr w:rsidR="00B07E94" w:rsidRPr="00B07E94" w:rsidSect="00B07E94">
          <w:type w:val="continuous"/>
          <w:pgSz w:w="12240" w:h="15840" w:code="1"/>
          <w:pgMar w:top="720" w:right="720" w:bottom="720" w:left="720" w:header="432" w:footer="432" w:gutter="0"/>
          <w:cols w:num="2" w:space="720"/>
          <w:docGrid w:linePitch="360"/>
        </w:sectPr>
      </w:pPr>
    </w:p>
    <w:p w14:paraId="18BB7AFD"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Case Management System</w:t>
      </w:r>
      <w:r w:rsidRPr="00B07E94">
        <w:rPr>
          <w:rFonts w:cstheme="minorHAnsi"/>
          <w:sz w:val="20"/>
          <w:szCs w:val="20"/>
        </w:rPr>
        <w:t xml:space="preserve"> - A central depository for all processes and information collected during the medical examination process.</w:t>
      </w:r>
    </w:p>
    <w:p w14:paraId="6B69F561"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5AF7704A"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Office of the Chief State Medical Examiner</w:t>
      </w:r>
      <w:r w:rsidRPr="00B07E94">
        <w:rPr>
          <w:rFonts w:cstheme="minorHAnsi"/>
          <w:sz w:val="20"/>
          <w:szCs w:val="20"/>
        </w:rPr>
        <w:t xml:space="preserve"> – A statewide agency designated by law to investigate deaths from injury, homicide, suicide, under unusual or suspicious circumstances or when a person is not attended by a physician. Has jurisdiction over the Northern and Southern regions of the State.</w:t>
      </w:r>
    </w:p>
    <w:p w14:paraId="619BB001"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2CBC107F"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Electronic Means</w:t>
      </w:r>
      <w:r w:rsidRPr="00B07E94">
        <w:rPr>
          <w:rFonts w:cstheme="minorHAnsi"/>
          <w:sz w:val="20"/>
          <w:szCs w:val="20"/>
        </w:rPr>
        <w:t xml:space="preserve"> – Internet, email, smart phones devices, SMS text messages.</w:t>
      </w:r>
    </w:p>
    <w:p w14:paraId="45D1B4D3"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1912D095"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Livery Personnel</w:t>
      </w:r>
      <w:r w:rsidRPr="00B07E94">
        <w:rPr>
          <w:rFonts w:cstheme="minorHAnsi"/>
          <w:sz w:val="20"/>
          <w:szCs w:val="20"/>
        </w:rPr>
        <w:t xml:space="preserve"> - The Contractor and Contractor s’s employees involved with the act of delivering legal possession of property and human remains.</w:t>
      </w:r>
    </w:p>
    <w:p w14:paraId="01D89403"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6CB2ED30"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Livery Service</w:t>
      </w:r>
      <w:r w:rsidRPr="00B07E94">
        <w:rPr>
          <w:rFonts w:cstheme="minorHAnsi"/>
          <w:sz w:val="20"/>
          <w:szCs w:val="20"/>
        </w:rPr>
        <w:t xml:space="preserve"> – The transporting of people or goods for hire. </w:t>
      </w:r>
    </w:p>
    <w:p w14:paraId="274229D3"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304B56E6" w14:textId="170027F8"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Medico</w:t>
      </w:r>
      <w:r w:rsidR="00626768">
        <w:rPr>
          <w:rFonts w:cstheme="minorHAnsi"/>
          <w:b/>
          <w:sz w:val="20"/>
          <w:szCs w:val="20"/>
        </w:rPr>
        <w:t>-L</w:t>
      </w:r>
      <w:r w:rsidRPr="00B07E94">
        <w:rPr>
          <w:rFonts w:cstheme="minorHAnsi"/>
          <w:b/>
          <w:sz w:val="20"/>
          <w:szCs w:val="20"/>
        </w:rPr>
        <w:t>egal Death Investigator (MDI)</w:t>
      </w:r>
      <w:r w:rsidRPr="00B07E94">
        <w:rPr>
          <w:rFonts w:cstheme="minorHAnsi"/>
          <w:sz w:val="20"/>
          <w:szCs w:val="20"/>
        </w:rPr>
        <w:t xml:space="preserve"> – Investigates any death that falls under the jurisdiction of the Chief State Medical Examiner.</w:t>
      </w:r>
    </w:p>
    <w:p w14:paraId="555187D3"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33D4946D"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Regional Medical Examiner</w:t>
      </w:r>
      <w:r w:rsidRPr="00B07E94">
        <w:rPr>
          <w:rFonts w:cstheme="minorHAnsi"/>
          <w:sz w:val="20"/>
          <w:szCs w:val="20"/>
        </w:rPr>
        <w:t xml:space="preserve"> – A medically qualified public officer whose duty is to investigate deaths occurring under unusual or suspicious circumstances, to perform post mortems, and to initiate inquests. There are two (2) Regional </w:t>
      </w:r>
      <w:r w:rsidRPr="00B07E94">
        <w:rPr>
          <w:rFonts w:cstheme="minorHAnsi"/>
          <w:sz w:val="20"/>
          <w:szCs w:val="20"/>
        </w:rPr>
        <w:t>Medical Examiner offices, one in Southern NJ and one in Northern NJ.</w:t>
      </w:r>
    </w:p>
    <w:p w14:paraId="7D4EED37"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57EF4C18"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 xml:space="preserve">OCSME </w:t>
      </w:r>
      <w:r w:rsidRPr="00B07E94">
        <w:rPr>
          <w:rFonts w:cstheme="minorHAnsi"/>
          <w:sz w:val="20"/>
          <w:szCs w:val="20"/>
        </w:rPr>
        <w:t>– Office of the Chief State Medical Examiner.</w:t>
      </w:r>
    </w:p>
    <w:p w14:paraId="12470AF7"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4A7C5BD4"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Orientation Workshop</w:t>
      </w:r>
      <w:r w:rsidRPr="00B07E94">
        <w:rPr>
          <w:rFonts w:cstheme="minorHAnsi"/>
          <w:sz w:val="20"/>
          <w:szCs w:val="20"/>
        </w:rPr>
        <w:t xml:space="preserve"> – Outlines the proper procedures for the forensic removal and decedent transportation of cases that fall under the jurisdiction of the Office of the Chief State Medical Examiner. </w:t>
      </w:r>
    </w:p>
    <w:p w14:paraId="1FDBB367"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4A7E32A9"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PPE</w:t>
      </w:r>
      <w:r w:rsidRPr="00B07E94">
        <w:rPr>
          <w:rFonts w:cstheme="minorHAnsi"/>
          <w:sz w:val="20"/>
          <w:szCs w:val="20"/>
        </w:rPr>
        <w:t xml:space="preserve"> - Personal Protective Equipment.</w:t>
      </w:r>
    </w:p>
    <w:p w14:paraId="666A58BB"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18DAE7E3"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Percentage Discount or Markup</w:t>
      </w:r>
      <w:r w:rsidRPr="00B07E94">
        <w:rPr>
          <w:rFonts w:cstheme="minorHAnsi"/>
          <w:sz w:val="20"/>
          <w:szCs w:val="20"/>
        </w:rPr>
        <w:t xml:space="preserve"> - The Percentage bid applied as a Markup or a Discount to a firm, fixed price contained within a price list/catalog. </w:t>
      </w:r>
    </w:p>
    <w:p w14:paraId="20FE9CCC"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62D213D3"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 xml:space="preserve">Removal Personnel </w:t>
      </w:r>
      <w:r w:rsidRPr="00B07E94">
        <w:rPr>
          <w:rFonts w:cstheme="minorHAnsi"/>
          <w:sz w:val="20"/>
          <w:szCs w:val="20"/>
        </w:rPr>
        <w:t xml:space="preserve">– Individuals designated to remove, handle and transport remains. </w:t>
      </w:r>
    </w:p>
    <w:p w14:paraId="304F7E10" w14:textId="77777777" w:rsidR="00B07E94" w:rsidRPr="00B07E94" w:rsidRDefault="00B07E94" w:rsidP="00B07E94">
      <w:pPr>
        <w:autoSpaceDE w:val="0"/>
        <w:autoSpaceDN w:val="0"/>
        <w:adjustRightInd w:val="0"/>
        <w:spacing w:after="0" w:line="240" w:lineRule="auto"/>
        <w:jc w:val="both"/>
        <w:rPr>
          <w:rFonts w:cstheme="minorHAnsi"/>
          <w:sz w:val="20"/>
          <w:szCs w:val="20"/>
        </w:rPr>
      </w:pPr>
    </w:p>
    <w:p w14:paraId="74A401AD"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 xml:space="preserve">Staging Location </w:t>
      </w:r>
      <w:r w:rsidRPr="00B07E94">
        <w:rPr>
          <w:rFonts w:cstheme="minorHAnsi"/>
          <w:sz w:val="20"/>
          <w:szCs w:val="20"/>
        </w:rPr>
        <w:t>– A location in which people, materials, vehicles or equipment are assembled and readied for operations.</w:t>
      </w:r>
    </w:p>
    <w:p w14:paraId="52E15031" w14:textId="77777777" w:rsidR="00B07E94" w:rsidRPr="00B07E94" w:rsidRDefault="00B07E94" w:rsidP="00B07E94">
      <w:pPr>
        <w:autoSpaceDE w:val="0"/>
        <w:autoSpaceDN w:val="0"/>
        <w:adjustRightInd w:val="0"/>
        <w:spacing w:after="0" w:line="240" w:lineRule="auto"/>
        <w:jc w:val="both"/>
        <w:rPr>
          <w:rFonts w:cstheme="minorHAnsi"/>
          <w:sz w:val="20"/>
          <w:szCs w:val="20"/>
        </w:rPr>
      </w:pPr>
      <w:r w:rsidRPr="00B07E94">
        <w:rPr>
          <w:rFonts w:cstheme="minorHAnsi"/>
          <w:b/>
          <w:sz w:val="20"/>
          <w:szCs w:val="20"/>
        </w:rPr>
        <w:t>SMS</w:t>
      </w:r>
      <w:r w:rsidRPr="00B07E94">
        <w:rPr>
          <w:rFonts w:cstheme="minorHAnsi"/>
          <w:sz w:val="20"/>
          <w:szCs w:val="20"/>
        </w:rPr>
        <w:t xml:space="preserve"> – Short Message Service</w:t>
      </w:r>
    </w:p>
    <w:p w14:paraId="28CE5BDE" w14:textId="77777777" w:rsidR="007C2018" w:rsidRPr="0084189F" w:rsidRDefault="007C2018" w:rsidP="0084189F">
      <w:pPr>
        <w:spacing w:after="0" w:line="240" w:lineRule="auto"/>
        <w:rPr>
          <w:rFonts w:cstheme="minorHAnsi"/>
          <w:sz w:val="20"/>
          <w:szCs w:val="20"/>
        </w:rPr>
      </w:pPr>
    </w:p>
    <w:sectPr w:rsidR="007C2018" w:rsidRPr="0084189F" w:rsidSect="00B07E94">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E6C4C" w14:textId="77777777" w:rsidR="00863796" w:rsidRDefault="00863796">
      <w:pPr>
        <w:spacing w:after="0" w:line="240" w:lineRule="auto"/>
      </w:pPr>
      <w:r>
        <w:separator/>
      </w:r>
    </w:p>
  </w:endnote>
  <w:endnote w:type="continuationSeparator" w:id="0">
    <w:p w14:paraId="6865A1F2" w14:textId="77777777" w:rsidR="00863796" w:rsidRDefault="00863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A970E" w14:textId="77777777" w:rsidR="00863796" w:rsidRPr="0084189F" w:rsidRDefault="0086379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0A5A5" w14:textId="570B5564" w:rsidR="00863796" w:rsidRPr="0084189F" w:rsidRDefault="0086379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56AF3">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5154E" w14:textId="7C9B33E2" w:rsidR="00863796" w:rsidRPr="0084189F" w:rsidRDefault="0086379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56AF3">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3796" w14:paraId="5C446FB6" w14:textId="77777777" w:rsidTr="2CCF82DD">
      <w:tc>
        <w:tcPr>
          <w:tcW w:w="3600" w:type="dxa"/>
        </w:tcPr>
        <w:p w14:paraId="454E48B5" w14:textId="77777777" w:rsidR="00863796" w:rsidRDefault="00863796" w:rsidP="2CCF82DD">
          <w:pPr>
            <w:pStyle w:val="Header"/>
            <w:ind w:left="-115"/>
            <w:jc w:val="left"/>
          </w:pPr>
        </w:p>
      </w:tc>
      <w:tc>
        <w:tcPr>
          <w:tcW w:w="3600" w:type="dxa"/>
        </w:tcPr>
        <w:p w14:paraId="67481A66" w14:textId="77777777" w:rsidR="00863796" w:rsidRDefault="00863796" w:rsidP="2CCF82DD">
          <w:pPr>
            <w:pStyle w:val="Header"/>
            <w:jc w:val="center"/>
          </w:pPr>
        </w:p>
      </w:tc>
      <w:tc>
        <w:tcPr>
          <w:tcW w:w="3600" w:type="dxa"/>
        </w:tcPr>
        <w:p w14:paraId="5429A24E" w14:textId="77777777" w:rsidR="00863796" w:rsidRDefault="00863796" w:rsidP="2CCF82DD">
          <w:pPr>
            <w:pStyle w:val="Header"/>
            <w:ind w:right="-115"/>
            <w:jc w:val="right"/>
          </w:pPr>
        </w:p>
      </w:tc>
    </w:tr>
  </w:tbl>
  <w:p w14:paraId="487E901A" w14:textId="77777777" w:rsidR="00863796" w:rsidRDefault="00863796"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3796" w14:paraId="1E81128D" w14:textId="77777777" w:rsidTr="2CCF82DD">
      <w:tc>
        <w:tcPr>
          <w:tcW w:w="3600" w:type="dxa"/>
        </w:tcPr>
        <w:p w14:paraId="24DA279C" w14:textId="77777777" w:rsidR="00863796" w:rsidRDefault="00863796" w:rsidP="2CCF82DD">
          <w:pPr>
            <w:pStyle w:val="Header"/>
            <w:ind w:left="-115"/>
            <w:jc w:val="left"/>
          </w:pPr>
        </w:p>
      </w:tc>
      <w:tc>
        <w:tcPr>
          <w:tcW w:w="3600" w:type="dxa"/>
        </w:tcPr>
        <w:p w14:paraId="602E5480" w14:textId="77777777" w:rsidR="00863796" w:rsidRDefault="00863796" w:rsidP="2CCF82DD">
          <w:pPr>
            <w:pStyle w:val="Header"/>
            <w:jc w:val="center"/>
          </w:pPr>
        </w:p>
      </w:tc>
      <w:tc>
        <w:tcPr>
          <w:tcW w:w="3600" w:type="dxa"/>
        </w:tcPr>
        <w:p w14:paraId="6C6CA19E" w14:textId="77777777" w:rsidR="00863796" w:rsidRDefault="00863796" w:rsidP="2CCF82DD">
          <w:pPr>
            <w:pStyle w:val="Header"/>
            <w:ind w:right="-115"/>
            <w:jc w:val="right"/>
          </w:pPr>
        </w:p>
      </w:tc>
    </w:tr>
  </w:tbl>
  <w:p w14:paraId="58B17148" w14:textId="77777777" w:rsidR="00863796" w:rsidRDefault="0086379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326D3" w14:textId="77777777" w:rsidR="00863796" w:rsidRDefault="00863796">
      <w:pPr>
        <w:spacing w:after="0" w:line="240" w:lineRule="auto"/>
      </w:pPr>
      <w:r>
        <w:separator/>
      </w:r>
    </w:p>
  </w:footnote>
  <w:footnote w:type="continuationSeparator" w:id="0">
    <w:p w14:paraId="58807EDC" w14:textId="77777777" w:rsidR="00863796" w:rsidRDefault="00863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8DA27" w14:textId="77777777" w:rsidR="00863796" w:rsidRDefault="008637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2D763" w14:textId="77777777" w:rsidR="00863796" w:rsidRDefault="008637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EC39D" w14:textId="77777777" w:rsidR="00863796" w:rsidRDefault="0086379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54F91" w14:textId="77777777" w:rsidR="00863796" w:rsidRDefault="0086379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296D" w14:textId="77777777" w:rsidR="00863796" w:rsidRPr="00A4019A" w:rsidRDefault="0086379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A1B73" w14:textId="77777777" w:rsidR="00863796" w:rsidRDefault="0086379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BCC68" w14:textId="77777777" w:rsidR="00863796" w:rsidRDefault="0086379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E45BC" w14:textId="77777777" w:rsidR="00863796" w:rsidRPr="00A4019A" w:rsidRDefault="0086379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27DA" w14:textId="77777777" w:rsidR="00863796" w:rsidRDefault="0086379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6E641" w14:textId="77777777" w:rsidR="00863796" w:rsidRDefault="0086379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3796" w14:paraId="71C50B0C" w14:textId="77777777" w:rsidTr="2CCF82DD">
      <w:tc>
        <w:tcPr>
          <w:tcW w:w="3600" w:type="dxa"/>
        </w:tcPr>
        <w:p w14:paraId="472CF065" w14:textId="77777777" w:rsidR="00863796" w:rsidRDefault="00863796" w:rsidP="2CCF82DD">
          <w:pPr>
            <w:pStyle w:val="Header"/>
            <w:ind w:left="-115"/>
            <w:jc w:val="left"/>
          </w:pPr>
        </w:p>
      </w:tc>
      <w:tc>
        <w:tcPr>
          <w:tcW w:w="3600" w:type="dxa"/>
        </w:tcPr>
        <w:p w14:paraId="220F33CD" w14:textId="77777777" w:rsidR="00863796" w:rsidRDefault="00863796" w:rsidP="2CCF82DD">
          <w:pPr>
            <w:pStyle w:val="Header"/>
            <w:jc w:val="center"/>
          </w:pPr>
        </w:p>
      </w:tc>
      <w:tc>
        <w:tcPr>
          <w:tcW w:w="3600" w:type="dxa"/>
        </w:tcPr>
        <w:p w14:paraId="3C430289" w14:textId="77777777" w:rsidR="00863796" w:rsidRDefault="00863796" w:rsidP="2CCF82DD">
          <w:pPr>
            <w:pStyle w:val="Header"/>
            <w:ind w:right="-115"/>
            <w:jc w:val="right"/>
          </w:pPr>
        </w:p>
      </w:tc>
    </w:tr>
  </w:tbl>
  <w:p w14:paraId="2F45BDED" w14:textId="77777777" w:rsidR="00863796" w:rsidRDefault="0086379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597B5" w14:textId="77777777" w:rsidR="00863796" w:rsidRDefault="00863796">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7FE42" w14:textId="77777777" w:rsidR="00863796" w:rsidRDefault="0086379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3796" w14:paraId="5A65831C" w14:textId="77777777" w:rsidTr="2CCF82DD">
      <w:tc>
        <w:tcPr>
          <w:tcW w:w="3600" w:type="dxa"/>
        </w:tcPr>
        <w:p w14:paraId="79644E41" w14:textId="77777777" w:rsidR="00863796" w:rsidRDefault="00863796" w:rsidP="2CCF82DD">
          <w:pPr>
            <w:pStyle w:val="Header"/>
            <w:ind w:left="-115"/>
            <w:jc w:val="left"/>
          </w:pPr>
        </w:p>
      </w:tc>
      <w:tc>
        <w:tcPr>
          <w:tcW w:w="3600" w:type="dxa"/>
        </w:tcPr>
        <w:p w14:paraId="181AF998" w14:textId="77777777" w:rsidR="00863796" w:rsidRDefault="00863796" w:rsidP="2CCF82DD">
          <w:pPr>
            <w:pStyle w:val="Header"/>
            <w:jc w:val="center"/>
          </w:pPr>
        </w:p>
      </w:tc>
      <w:tc>
        <w:tcPr>
          <w:tcW w:w="3600" w:type="dxa"/>
        </w:tcPr>
        <w:p w14:paraId="5DE5F7EF" w14:textId="77777777" w:rsidR="00863796" w:rsidRDefault="00863796" w:rsidP="2CCF82DD">
          <w:pPr>
            <w:pStyle w:val="Header"/>
            <w:ind w:right="-115"/>
            <w:jc w:val="right"/>
          </w:pPr>
        </w:p>
      </w:tc>
    </w:tr>
  </w:tbl>
  <w:p w14:paraId="0363A99C" w14:textId="77777777" w:rsidR="00863796" w:rsidRDefault="00863796"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5A34D" w14:textId="77777777" w:rsidR="00863796" w:rsidRDefault="008637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0B13A8"/>
    <w:multiLevelType w:val="hybridMultilevel"/>
    <w:tmpl w:val="245C3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1D30D3"/>
    <w:multiLevelType w:val="hybridMultilevel"/>
    <w:tmpl w:val="8120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2B25AE"/>
    <w:multiLevelType w:val="hybridMultilevel"/>
    <w:tmpl w:val="5666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B7E0D"/>
    <w:multiLevelType w:val="hybridMultilevel"/>
    <w:tmpl w:val="B43C12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4"/>
  </w:num>
  <w:num w:numId="3">
    <w:abstractNumId w:val="40"/>
  </w:num>
  <w:num w:numId="4">
    <w:abstractNumId w:val="0"/>
  </w:num>
  <w:num w:numId="5">
    <w:abstractNumId w:val="61"/>
  </w:num>
  <w:num w:numId="6">
    <w:abstractNumId w:val="19"/>
  </w:num>
  <w:num w:numId="7">
    <w:abstractNumId w:val="28"/>
  </w:num>
  <w:num w:numId="8">
    <w:abstractNumId w:val="50"/>
  </w:num>
  <w:num w:numId="9">
    <w:abstractNumId w:val="84"/>
  </w:num>
  <w:num w:numId="10">
    <w:abstractNumId w:val="51"/>
  </w:num>
  <w:num w:numId="11">
    <w:abstractNumId w:val="69"/>
  </w:num>
  <w:num w:numId="12">
    <w:abstractNumId w:val="83"/>
  </w:num>
  <w:num w:numId="13">
    <w:abstractNumId w:val="80"/>
  </w:num>
  <w:num w:numId="14">
    <w:abstractNumId w:val="45"/>
  </w:num>
  <w:num w:numId="15">
    <w:abstractNumId w:val="71"/>
  </w:num>
  <w:num w:numId="16">
    <w:abstractNumId w:val="20"/>
  </w:num>
  <w:num w:numId="17">
    <w:abstractNumId w:val="39"/>
  </w:num>
  <w:num w:numId="18">
    <w:abstractNumId w:val="68"/>
  </w:num>
  <w:num w:numId="19">
    <w:abstractNumId w:val="54"/>
  </w:num>
  <w:num w:numId="20">
    <w:abstractNumId w:val="44"/>
  </w:num>
  <w:num w:numId="21">
    <w:abstractNumId w:val="52"/>
  </w:num>
  <w:num w:numId="22">
    <w:abstractNumId w:val="3"/>
  </w:num>
  <w:num w:numId="23">
    <w:abstractNumId w:val="76"/>
  </w:num>
  <w:num w:numId="24">
    <w:abstractNumId w:val="42"/>
  </w:num>
  <w:num w:numId="25">
    <w:abstractNumId w:val="5"/>
  </w:num>
  <w:num w:numId="26">
    <w:abstractNumId w:val="60"/>
  </w:num>
  <w:num w:numId="27">
    <w:abstractNumId w:val="7"/>
  </w:num>
  <w:num w:numId="28">
    <w:abstractNumId w:val="34"/>
  </w:num>
  <w:num w:numId="29">
    <w:abstractNumId w:val="26"/>
  </w:num>
  <w:num w:numId="30">
    <w:abstractNumId w:val="21"/>
  </w:num>
  <w:num w:numId="31">
    <w:abstractNumId w:val="57"/>
  </w:num>
  <w:num w:numId="32">
    <w:abstractNumId w:val="77"/>
  </w:num>
  <w:num w:numId="33">
    <w:abstractNumId w:val="14"/>
  </w:num>
  <w:num w:numId="34">
    <w:abstractNumId w:val="33"/>
  </w:num>
  <w:num w:numId="35">
    <w:abstractNumId w:val="41"/>
  </w:num>
  <w:num w:numId="36">
    <w:abstractNumId w:val="56"/>
  </w:num>
  <w:num w:numId="37">
    <w:abstractNumId w:val="63"/>
  </w:num>
  <w:num w:numId="38">
    <w:abstractNumId w:val="6"/>
  </w:num>
  <w:num w:numId="39">
    <w:abstractNumId w:val="22"/>
  </w:num>
  <w:num w:numId="40">
    <w:abstractNumId w:val="12"/>
  </w:num>
  <w:num w:numId="41">
    <w:abstractNumId w:val="15"/>
  </w:num>
  <w:num w:numId="42">
    <w:abstractNumId w:val="67"/>
  </w:num>
  <w:num w:numId="43">
    <w:abstractNumId w:val="27"/>
  </w:num>
  <w:num w:numId="44">
    <w:abstractNumId w:val="43"/>
  </w:num>
  <w:num w:numId="45">
    <w:abstractNumId w:val="4"/>
  </w:num>
  <w:num w:numId="46">
    <w:abstractNumId w:val="55"/>
  </w:num>
  <w:num w:numId="47">
    <w:abstractNumId w:val="46"/>
  </w:num>
  <w:num w:numId="48">
    <w:abstractNumId w:val="94"/>
  </w:num>
  <w:num w:numId="49">
    <w:abstractNumId w:val="72"/>
  </w:num>
  <w:num w:numId="50">
    <w:abstractNumId w:val="47"/>
  </w:num>
  <w:num w:numId="51">
    <w:abstractNumId w:val="85"/>
  </w:num>
  <w:num w:numId="52">
    <w:abstractNumId w:val="31"/>
  </w:num>
  <w:num w:numId="53">
    <w:abstractNumId w:val="58"/>
  </w:num>
  <w:num w:numId="54">
    <w:abstractNumId w:val="59"/>
  </w:num>
  <w:num w:numId="55">
    <w:abstractNumId w:val="29"/>
  </w:num>
  <w:num w:numId="56">
    <w:abstractNumId w:val="32"/>
  </w:num>
  <w:num w:numId="57">
    <w:abstractNumId w:val="86"/>
  </w:num>
  <w:num w:numId="58">
    <w:abstractNumId w:val="87"/>
  </w:num>
  <w:num w:numId="59">
    <w:abstractNumId w:val="93"/>
  </w:num>
  <w:num w:numId="60">
    <w:abstractNumId w:val="30"/>
  </w:num>
  <w:num w:numId="61">
    <w:abstractNumId w:val="18"/>
  </w:num>
  <w:num w:numId="62">
    <w:abstractNumId w:val="91"/>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6"/>
  </w:num>
  <w:num w:numId="66">
    <w:abstractNumId w:val="9"/>
  </w:num>
  <w:num w:numId="67">
    <w:abstractNumId w:val="49"/>
  </w:num>
  <w:num w:numId="68">
    <w:abstractNumId w:val="92"/>
  </w:num>
  <w:num w:numId="69">
    <w:abstractNumId w:val="25"/>
  </w:num>
  <w:num w:numId="70">
    <w:abstractNumId w:val="2"/>
  </w:num>
  <w:num w:numId="71">
    <w:abstractNumId w:val="38"/>
  </w:num>
  <w:num w:numId="72">
    <w:abstractNumId w:val="36"/>
  </w:num>
  <w:num w:numId="73">
    <w:abstractNumId w:val="81"/>
  </w:num>
  <w:num w:numId="74">
    <w:abstractNumId w:val="48"/>
  </w:num>
  <w:num w:numId="75">
    <w:abstractNumId w:val="65"/>
  </w:num>
  <w:num w:numId="76">
    <w:abstractNumId w:val="11"/>
  </w:num>
  <w:num w:numId="77">
    <w:abstractNumId w:val="53"/>
  </w:num>
  <w:num w:numId="78">
    <w:abstractNumId w:val="64"/>
  </w:num>
  <w:num w:numId="79">
    <w:abstractNumId w:val="37"/>
  </w:num>
  <w:num w:numId="80">
    <w:abstractNumId w:val="23"/>
  </w:num>
  <w:num w:numId="81">
    <w:abstractNumId w:val="78"/>
  </w:num>
  <w:num w:numId="82">
    <w:abstractNumId w:val="1"/>
  </w:num>
  <w:num w:numId="83">
    <w:abstractNumId w:val="73"/>
  </w:num>
  <w:num w:numId="84">
    <w:abstractNumId w:val="13"/>
  </w:num>
  <w:num w:numId="85">
    <w:abstractNumId w:val="70"/>
  </w:num>
  <w:num w:numId="86">
    <w:abstractNumId w:val="8"/>
  </w:num>
  <w:num w:numId="87">
    <w:abstractNumId w:val="82"/>
  </w:num>
  <w:num w:numId="88">
    <w:abstractNumId w:val="75"/>
  </w:num>
  <w:num w:numId="89">
    <w:abstractNumId w:val="90"/>
  </w:num>
  <w:num w:numId="90">
    <w:abstractNumId w:val="62"/>
  </w:num>
  <w:num w:numId="91">
    <w:abstractNumId w:val="91"/>
    <w:lvlOverride w:ilvl="0">
      <w:startOverride w:val="9"/>
    </w:lvlOverride>
    <w:lvlOverride w:ilvl="1">
      <w:startOverride w:val="3"/>
    </w:lvlOverride>
  </w:num>
  <w:num w:numId="92">
    <w:abstractNumId w:val="17"/>
  </w:num>
  <w:num w:numId="93">
    <w:abstractNumId w:val="16"/>
  </w:num>
  <w:num w:numId="94">
    <w:abstractNumId w:val="35"/>
  </w:num>
  <w:num w:numId="95">
    <w:abstractNumId w:val="10"/>
  </w:num>
  <w:num w:numId="96">
    <w:abstractNumId w:val="89"/>
  </w:num>
  <w:num w:numId="97">
    <w:abstractNumId w:val="7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Ul7t04ibCcx9XGnxMcEREOWPfh1XWvxA146tQrfbutkNicTiYrfxYlcUMFRwZ/CuF8OA7SKvKSTWF0jlnlG3A==" w:salt="u0rUP+666VpJpFpY1gC/IQ=="/>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56E1"/>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86C68"/>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2A8B"/>
    <w:rsid w:val="00132EEF"/>
    <w:rsid w:val="001360E3"/>
    <w:rsid w:val="00140ED9"/>
    <w:rsid w:val="00146BD7"/>
    <w:rsid w:val="00152F3D"/>
    <w:rsid w:val="00153B9E"/>
    <w:rsid w:val="00157BCD"/>
    <w:rsid w:val="00157E6D"/>
    <w:rsid w:val="0016164E"/>
    <w:rsid w:val="00161F4D"/>
    <w:rsid w:val="00163BB8"/>
    <w:rsid w:val="00163F46"/>
    <w:rsid w:val="001660C6"/>
    <w:rsid w:val="00166271"/>
    <w:rsid w:val="00167532"/>
    <w:rsid w:val="001705E0"/>
    <w:rsid w:val="00170A76"/>
    <w:rsid w:val="00170A79"/>
    <w:rsid w:val="00175D0B"/>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1EB9"/>
    <w:rsid w:val="001C2775"/>
    <w:rsid w:val="001C4241"/>
    <w:rsid w:val="001C57C5"/>
    <w:rsid w:val="001C6A4B"/>
    <w:rsid w:val="001D038C"/>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1E3"/>
    <w:rsid w:val="00204AD8"/>
    <w:rsid w:val="00204D6C"/>
    <w:rsid w:val="0021272C"/>
    <w:rsid w:val="00212AF9"/>
    <w:rsid w:val="002132BB"/>
    <w:rsid w:val="00214999"/>
    <w:rsid w:val="00215F20"/>
    <w:rsid w:val="0021726C"/>
    <w:rsid w:val="00217829"/>
    <w:rsid w:val="0022118D"/>
    <w:rsid w:val="002223D4"/>
    <w:rsid w:val="0023160A"/>
    <w:rsid w:val="0023189F"/>
    <w:rsid w:val="00231BD4"/>
    <w:rsid w:val="00233784"/>
    <w:rsid w:val="002348B8"/>
    <w:rsid w:val="00235AEF"/>
    <w:rsid w:val="002362E4"/>
    <w:rsid w:val="00240377"/>
    <w:rsid w:val="002405DB"/>
    <w:rsid w:val="00241378"/>
    <w:rsid w:val="0024416E"/>
    <w:rsid w:val="00244EB0"/>
    <w:rsid w:val="00246A72"/>
    <w:rsid w:val="002473D4"/>
    <w:rsid w:val="002523FA"/>
    <w:rsid w:val="002537DF"/>
    <w:rsid w:val="00255BAA"/>
    <w:rsid w:val="00255C6A"/>
    <w:rsid w:val="002627DA"/>
    <w:rsid w:val="0026343F"/>
    <w:rsid w:val="00265729"/>
    <w:rsid w:val="002662C1"/>
    <w:rsid w:val="002674F2"/>
    <w:rsid w:val="002675E1"/>
    <w:rsid w:val="002736A5"/>
    <w:rsid w:val="00273B92"/>
    <w:rsid w:val="002740A3"/>
    <w:rsid w:val="002743B6"/>
    <w:rsid w:val="00277262"/>
    <w:rsid w:val="002779F6"/>
    <w:rsid w:val="00280C6B"/>
    <w:rsid w:val="00281D8D"/>
    <w:rsid w:val="00286085"/>
    <w:rsid w:val="002860F9"/>
    <w:rsid w:val="002872F7"/>
    <w:rsid w:val="00291060"/>
    <w:rsid w:val="00294EF5"/>
    <w:rsid w:val="002A0CE1"/>
    <w:rsid w:val="002A5595"/>
    <w:rsid w:val="002A5C1B"/>
    <w:rsid w:val="002A5F51"/>
    <w:rsid w:val="002A6060"/>
    <w:rsid w:val="002B3B7E"/>
    <w:rsid w:val="002B6CDA"/>
    <w:rsid w:val="002C2083"/>
    <w:rsid w:val="002C4BE7"/>
    <w:rsid w:val="002D0071"/>
    <w:rsid w:val="002D1398"/>
    <w:rsid w:val="002D2D5D"/>
    <w:rsid w:val="002D4E5D"/>
    <w:rsid w:val="002E145D"/>
    <w:rsid w:val="002E1879"/>
    <w:rsid w:val="002E1BDF"/>
    <w:rsid w:val="002E5950"/>
    <w:rsid w:val="002E6903"/>
    <w:rsid w:val="002E6F61"/>
    <w:rsid w:val="002E7BA8"/>
    <w:rsid w:val="002F0BF7"/>
    <w:rsid w:val="002F27ED"/>
    <w:rsid w:val="002F3439"/>
    <w:rsid w:val="002F4D4F"/>
    <w:rsid w:val="00300C9C"/>
    <w:rsid w:val="003056B4"/>
    <w:rsid w:val="003123DB"/>
    <w:rsid w:val="00312438"/>
    <w:rsid w:val="003132FD"/>
    <w:rsid w:val="003164C9"/>
    <w:rsid w:val="0031667D"/>
    <w:rsid w:val="00316A0A"/>
    <w:rsid w:val="00320F3A"/>
    <w:rsid w:val="0032149D"/>
    <w:rsid w:val="00321A28"/>
    <w:rsid w:val="0032387B"/>
    <w:rsid w:val="00326090"/>
    <w:rsid w:val="0032624A"/>
    <w:rsid w:val="00330D9E"/>
    <w:rsid w:val="00331B97"/>
    <w:rsid w:val="00332CC3"/>
    <w:rsid w:val="00333686"/>
    <w:rsid w:val="00333C1B"/>
    <w:rsid w:val="003400B4"/>
    <w:rsid w:val="003409AE"/>
    <w:rsid w:val="0034517D"/>
    <w:rsid w:val="00351682"/>
    <w:rsid w:val="00352A07"/>
    <w:rsid w:val="00354595"/>
    <w:rsid w:val="00356AF3"/>
    <w:rsid w:val="00360BCE"/>
    <w:rsid w:val="003613AC"/>
    <w:rsid w:val="00362037"/>
    <w:rsid w:val="0036243C"/>
    <w:rsid w:val="00365497"/>
    <w:rsid w:val="00365D98"/>
    <w:rsid w:val="003669F5"/>
    <w:rsid w:val="00371A7B"/>
    <w:rsid w:val="003726FB"/>
    <w:rsid w:val="00372CBA"/>
    <w:rsid w:val="0037697F"/>
    <w:rsid w:val="00376FA7"/>
    <w:rsid w:val="00377078"/>
    <w:rsid w:val="00380817"/>
    <w:rsid w:val="00383444"/>
    <w:rsid w:val="003905E9"/>
    <w:rsid w:val="00390BE6"/>
    <w:rsid w:val="00391323"/>
    <w:rsid w:val="00391E5C"/>
    <w:rsid w:val="00394A82"/>
    <w:rsid w:val="0039502D"/>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5F22"/>
    <w:rsid w:val="003D6453"/>
    <w:rsid w:val="003D6526"/>
    <w:rsid w:val="003D6637"/>
    <w:rsid w:val="003D6CF5"/>
    <w:rsid w:val="003D787E"/>
    <w:rsid w:val="003E002C"/>
    <w:rsid w:val="003E076C"/>
    <w:rsid w:val="003E1CFA"/>
    <w:rsid w:val="003E1E78"/>
    <w:rsid w:val="003E33B3"/>
    <w:rsid w:val="003E4252"/>
    <w:rsid w:val="003E48AF"/>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21213"/>
    <w:rsid w:val="00426F40"/>
    <w:rsid w:val="004319B7"/>
    <w:rsid w:val="004359D3"/>
    <w:rsid w:val="00436CAD"/>
    <w:rsid w:val="00437D47"/>
    <w:rsid w:val="004413AA"/>
    <w:rsid w:val="00443BC8"/>
    <w:rsid w:val="00444531"/>
    <w:rsid w:val="00445137"/>
    <w:rsid w:val="004500E4"/>
    <w:rsid w:val="00450F5B"/>
    <w:rsid w:val="004545FC"/>
    <w:rsid w:val="00454B0A"/>
    <w:rsid w:val="00455B09"/>
    <w:rsid w:val="00456D71"/>
    <w:rsid w:val="004621BA"/>
    <w:rsid w:val="00462CBA"/>
    <w:rsid w:val="004636B8"/>
    <w:rsid w:val="00467C26"/>
    <w:rsid w:val="0047619E"/>
    <w:rsid w:val="004778C7"/>
    <w:rsid w:val="00477A75"/>
    <w:rsid w:val="00477FD4"/>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4E86"/>
    <w:rsid w:val="004B6D2F"/>
    <w:rsid w:val="004B7059"/>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FB3"/>
    <w:rsid w:val="00517503"/>
    <w:rsid w:val="00520770"/>
    <w:rsid w:val="0052240F"/>
    <w:rsid w:val="00523121"/>
    <w:rsid w:val="00526FC0"/>
    <w:rsid w:val="0052A550"/>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742C8"/>
    <w:rsid w:val="00575321"/>
    <w:rsid w:val="00577243"/>
    <w:rsid w:val="00585394"/>
    <w:rsid w:val="00586E31"/>
    <w:rsid w:val="00586EB9"/>
    <w:rsid w:val="0059180A"/>
    <w:rsid w:val="00591CAE"/>
    <w:rsid w:val="00594628"/>
    <w:rsid w:val="0059586B"/>
    <w:rsid w:val="00597374"/>
    <w:rsid w:val="005A3793"/>
    <w:rsid w:val="005A44F5"/>
    <w:rsid w:val="005B64E8"/>
    <w:rsid w:val="005B68F6"/>
    <w:rsid w:val="005B743F"/>
    <w:rsid w:val="005C0AF4"/>
    <w:rsid w:val="005C1CA5"/>
    <w:rsid w:val="005C31CA"/>
    <w:rsid w:val="005C517F"/>
    <w:rsid w:val="005C5FCE"/>
    <w:rsid w:val="005C7397"/>
    <w:rsid w:val="005D0F5E"/>
    <w:rsid w:val="005D62FD"/>
    <w:rsid w:val="005E05E7"/>
    <w:rsid w:val="005E3505"/>
    <w:rsid w:val="005E74DC"/>
    <w:rsid w:val="005F7A6E"/>
    <w:rsid w:val="00604089"/>
    <w:rsid w:val="00606FAA"/>
    <w:rsid w:val="00610271"/>
    <w:rsid w:val="0061183A"/>
    <w:rsid w:val="00612232"/>
    <w:rsid w:val="006139A9"/>
    <w:rsid w:val="00616400"/>
    <w:rsid w:val="0062011C"/>
    <w:rsid w:val="00622E7E"/>
    <w:rsid w:val="00623441"/>
    <w:rsid w:val="006244DC"/>
    <w:rsid w:val="00624501"/>
    <w:rsid w:val="006246E5"/>
    <w:rsid w:val="00626768"/>
    <w:rsid w:val="00626D8A"/>
    <w:rsid w:val="0063053A"/>
    <w:rsid w:val="00642C5A"/>
    <w:rsid w:val="00644E44"/>
    <w:rsid w:val="00645251"/>
    <w:rsid w:val="00653C82"/>
    <w:rsid w:val="00655702"/>
    <w:rsid w:val="00656D89"/>
    <w:rsid w:val="0065750C"/>
    <w:rsid w:val="00663C9F"/>
    <w:rsid w:val="006662F8"/>
    <w:rsid w:val="0066693E"/>
    <w:rsid w:val="006674D8"/>
    <w:rsid w:val="00672E40"/>
    <w:rsid w:val="00680577"/>
    <w:rsid w:val="006819CB"/>
    <w:rsid w:val="00685B17"/>
    <w:rsid w:val="00692E80"/>
    <w:rsid w:val="006A0C83"/>
    <w:rsid w:val="006A633A"/>
    <w:rsid w:val="006A6DF7"/>
    <w:rsid w:val="006A76CC"/>
    <w:rsid w:val="006A7FA4"/>
    <w:rsid w:val="006B22B8"/>
    <w:rsid w:val="006B53DF"/>
    <w:rsid w:val="006B6398"/>
    <w:rsid w:val="006B763A"/>
    <w:rsid w:val="006C25F8"/>
    <w:rsid w:val="006C3264"/>
    <w:rsid w:val="006C38C0"/>
    <w:rsid w:val="006C423A"/>
    <w:rsid w:val="006C530D"/>
    <w:rsid w:val="006C79D3"/>
    <w:rsid w:val="006D0459"/>
    <w:rsid w:val="006D0CD2"/>
    <w:rsid w:val="006D1895"/>
    <w:rsid w:val="006D1AA9"/>
    <w:rsid w:val="006D1E7C"/>
    <w:rsid w:val="006D2397"/>
    <w:rsid w:val="006D3242"/>
    <w:rsid w:val="006D3836"/>
    <w:rsid w:val="006D417A"/>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351F"/>
    <w:rsid w:val="00736640"/>
    <w:rsid w:val="00740883"/>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75D"/>
    <w:rsid w:val="00784797"/>
    <w:rsid w:val="00785528"/>
    <w:rsid w:val="0078771D"/>
    <w:rsid w:val="007908AF"/>
    <w:rsid w:val="00790910"/>
    <w:rsid w:val="00790FD6"/>
    <w:rsid w:val="00794975"/>
    <w:rsid w:val="0079546E"/>
    <w:rsid w:val="007965C3"/>
    <w:rsid w:val="00797656"/>
    <w:rsid w:val="007A1068"/>
    <w:rsid w:val="007A253A"/>
    <w:rsid w:val="007A3CE0"/>
    <w:rsid w:val="007A66C0"/>
    <w:rsid w:val="007A66C7"/>
    <w:rsid w:val="007B0989"/>
    <w:rsid w:val="007B4180"/>
    <w:rsid w:val="007B532B"/>
    <w:rsid w:val="007B559E"/>
    <w:rsid w:val="007C2018"/>
    <w:rsid w:val="007C26CB"/>
    <w:rsid w:val="007C58BD"/>
    <w:rsid w:val="007C77F0"/>
    <w:rsid w:val="007D15C0"/>
    <w:rsid w:val="007D37F4"/>
    <w:rsid w:val="007D409A"/>
    <w:rsid w:val="007D6594"/>
    <w:rsid w:val="007E1D90"/>
    <w:rsid w:val="007E5C92"/>
    <w:rsid w:val="007E610F"/>
    <w:rsid w:val="007E6B43"/>
    <w:rsid w:val="007F00F9"/>
    <w:rsid w:val="007F0CE3"/>
    <w:rsid w:val="007F4137"/>
    <w:rsid w:val="007F4620"/>
    <w:rsid w:val="007F570C"/>
    <w:rsid w:val="007F6E07"/>
    <w:rsid w:val="00802B5D"/>
    <w:rsid w:val="00802D8A"/>
    <w:rsid w:val="0080343E"/>
    <w:rsid w:val="00804F21"/>
    <w:rsid w:val="00806615"/>
    <w:rsid w:val="00814FA8"/>
    <w:rsid w:val="00816ABA"/>
    <w:rsid w:val="008213F9"/>
    <w:rsid w:val="008214BD"/>
    <w:rsid w:val="00821960"/>
    <w:rsid w:val="008315EC"/>
    <w:rsid w:val="008353D3"/>
    <w:rsid w:val="008368C5"/>
    <w:rsid w:val="00837D21"/>
    <w:rsid w:val="008400E0"/>
    <w:rsid w:val="0084189F"/>
    <w:rsid w:val="00851021"/>
    <w:rsid w:val="00852059"/>
    <w:rsid w:val="00855DE0"/>
    <w:rsid w:val="00860456"/>
    <w:rsid w:val="008606E7"/>
    <w:rsid w:val="00860992"/>
    <w:rsid w:val="008624C1"/>
    <w:rsid w:val="00862587"/>
    <w:rsid w:val="00863796"/>
    <w:rsid w:val="0086447B"/>
    <w:rsid w:val="008713C8"/>
    <w:rsid w:val="00872793"/>
    <w:rsid w:val="008730EE"/>
    <w:rsid w:val="00873FF1"/>
    <w:rsid w:val="0087475F"/>
    <w:rsid w:val="00874C94"/>
    <w:rsid w:val="00877798"/>
    <w:rsid w:val="00885BF8"/>
    <w:rsid w:val="00890FB8"/>
    <w:rsid w:val="00893FD9"/>
    <w:rsid w:val="008942D4"/>
    <w:rsid w:val="008952F8"/>
    <w:rsid w:val="008955D8"/>
    <w:rsid w:val="0089746C"/>
    <w:rsid w:val="00897813"/>
    <w:rsid w:val="008A14C8"/>
    <w:rsid w:val="008A1D7E"/>
    <w:rsid w:val="008A2D53"/>
    <w:rsid w:val="008A4E55"/>
    <w:rsid w:val="008A69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FA6"/>
    <w:rsid w:val="008D4FE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17379"/>
    <w:rsid w:val="00926BB7"/>
    <w:rsid w:val="009311EA"/>
    <w:rsid w:val="00932581"/>
    <w:rsid w:val="00933DDC"/>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0C5C"/>
    <w:rsid w:val="009710E2"/>
    <w:rsid w:val="00972E6C"/>
    <w:rsid w:val="00973245"/>
    <w:rsid w:val="00975069"/>
    <w:rsid w:val="00980B48"/>
    <w:rsid w:val="00980E2B"/>
    <w:rsid w:val="00981963"/>
    <w:rsid w:val="00982215"/>
    <w:rsid w:val="00986D13"/>
    <w:rsid w:val="00992C6F"/>
    <w:rsid w:val="00992FD6"/>
    <w:rsid w:val="00996923"/>
    <w:rsid w:val="009A1037"/>
    <w:rsid w:val="009A196D"/>
    <w:rsid w:val="009A502A"/>
    <w:rsid w:val="009B040E"/>
    <w:rsid w:val="009B0478"/>
    <w:rsid w:val="009B1792"/>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06220"/>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1CC"/>
    <w:rsid w:val="00A60936"/>
    <w:rsid w:val="00A60E4F"/>
    <w:rsid w:val="00A6146B"/>
    <w:rsid w:val="00A61634"/>
    <w:rsid w:val="00A61DF2"/>
    <w:rsid w:val="00A62601"/>
    <w:rsid w:val="00A63B17"/>
    <w:rsid w:val="00A644A8"/>
    <w:rsid w:val="00A65804"/>
    <w:rsid w:val="00A660B6"/>
    <w:rsid w:val="00A66907"/>
    <w:rsid w:val="00A67A2F"/>
    <w:rsid w:val="00A73629"/>
    <w:rsid w:val="00A73F7B"/>
    <w:rsid w:val="00A76689"/>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0105"/>
    <w:rsid w:val="00B01E74"/>
    <w:rsid w:val="00B06341"/>
    <w:rsid w:val="00B075C2"/>
    <w:rsid w:val="00B07E94"/>
    <w:rsid w:val="00B238EA"/>
    <w:rsid w:val="00B23E3B"/>
    <w:rsid w:val="00B26440"/>
    <w:rsid w:val="00B27895"/>
    <w:rsid w:val="00B279A3"/>
    <w:rsid w:val="00B312F6"/>
    <w:rsid w:val="00B318A2"/>
    <w:rsid w:val="00B31B4A"/>
    <w:rsid w:val="00B32825"/>
    <w:rsid w:val="00B32AA6"/>
    <w:rsid w:val="00B349AC"/>
    <w:rsid w:val="00B35353"/>
    <w:rsid w:val="00B35825"/>
    <w:rsid w:val="00B41B36"/>
    <w:rsid w:val="00B43D00"/>
    <w:rsid w:val="00B44D90"/>
    <w:rsid w:val="00B56DAE"/>
    <w:rsid w:val="00B57F48"/>
    <w:rsid w:val="00B61D26"/>
    <w:rsid w:val="00B62318"/>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05E"/>
    <w:rsid w:val="00BD52DB"/>
    <w:rsid w:val="00BD6623"/>
    <w:rsid w:val="00BE16EF"/>
    <w:rsid w:val="00BE55AE"/>
    <w:rsid w:val="00BE5E13"/>
    <w:rsid w:val="00BE7FF3"/>
    <w:rsid w:val="00BF1D97"/>
    <w:rsid w:val="00BF1E15"/>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1E71"/>
    <w:rsid w:val="00C42A1A"/>
    <w:rsid w:val="00C42EAB"/>
    <w:rsid w:val="00C433E9"/>
    <w:rsid w:val="00C4782A"/>
    <w:rsid w:val="00C51684"/>
    <w:rsid w:val="00C5259D"/>
    <w:rsid w:val="00C625D9"/>
    <w:rsid w:val="00C670EA"/>
    <w:rsid w:val="00C67B7F"/>
    <w:rsid w:val="00C67C42"/>
    <w:rsid w:val="00C709EC"/>
    <w:rsid w:val="00C72809"/>
    <w:rsid w:val="00C739DC"/>
    <w:rsid w:val="00C7470B"/>
    <w:rsid w:val="00C761A4"/>
    <w:rsid w:val="00C764C1"/>
    <w:rsid w:val="00C7656C"/>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1D2F"/>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2901"/>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17C0"/>
    <w:rsid w:val="00D12999"/>
    <w:rsid w:val="00D13F24"/>
    <w:rsid w:val="00D162EC"/>
    <w:rsid w:val="00D167E7"/>
    <w:rsid w:val="00D170CB"/>
    <w:rsid w:val="00D20FB3"/>
    <w:rsid w:val="00D23F04"/>
    <w:rsid w:val="00D2408E"/>
    <w:rsid w:val="00D24113"/>
    <w:rsid w:val="00D24421"/>
    <w:rsid w:val="00D26B7A"/>
    <w:rsid w:val="00D33583"/>
    <w:rsid w:val="00D3796C"/>
    <w:rsid w:val="00D37D60"/>
    <w:rsid w:val="00D37E94"/>
    <w:rsid w:val="00D40C9F"/>
    <w:rsid w:val="00D422A6"/>
    <w:rsid w:val="00D43F74"/>
    <w:rsid w:val="00D44306"/>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1F0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4DFC"/>
    <w:rsid w:val="00DF69C1"/>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13B"/>
    <w:rsid w:val="00E33E59"/>
    <w:rsid w:val="00E346A5"/>
    <w:rsid w:val="00E37DA5"/>
    <w:rsid w:val="00E403EA"/>
    <w:rsid w:val="00E40641"/>
    <w:rsid w:val="00E422AC"/>
    <w:rsid w:val="00E42FA3"/>
    <w:rsid w:val="00E43AAC"/>
    <w:rsid w:val="00E43C9E"/>
    <w:rsid w:val="00E453E5"/>
    <w:rsid w:val="00E469E3"/>
    <w:rsid w:val="00E47399"/>
    <w:rsid w:val="00E4758A"/>
    <w:rsid w:val="00E51805"/>
    <w:rsid w:val="00E526D0"/>
    <w:rsid w:val="00E538A1"/>
    <w:rsid w:val="00E6153C"/>
    <w:rsid w:val="00E615F3"/>
    <w:rsid w:val="00E633A5"/>
    <w:rsid w:val="00E64072"/>
    <w:rsid w:val="00E66AA0"/>
    <w:rsid w:val="00E702B5"/>
    <w:rsid w:val="00E72943"/>
    <w:rsid w:val="00E74D81"/>
    <w:rsid w:val="00E8054C"/>
    <w:rsid w:val="00E80691"/>
    <w:rsid w:val="00E81222"/>
    <w:rsid w:val="00E81C45"/>
    <w:rsid w:val="00E8253D"/>
    <w:rsid w:val="00E84E0B"/>
    <w:rsid w:val="00E85FE6"/>
    <w:rsid w:val="00E871BC"/>
    <w:rsid w:val="00E87EEC"/>
    <w:rsid w:val="00E9023E"/>
    <w:rsid w:val="00E916AA"/>
    <w:rsid w:val="00E95DDD"/>
    <w:rsid w:val="00EA01F0"/>
    <w:rsid w:val="00EA2000"/>
    <w:rsid w:val="00EA5ED8"/>
    <w:rsid w:val="00EB016D"/>
    <w:rsid w:val="00EB038C"/>
    <w:rsid w:val="00EB6BA9"/>
    <w:rsid w:val="00EB7343"/>
    <w:rsid w:val="00EC0B62"/>
    <w:rsid w:val="00EC2779"/>
    <w:rsid w:val="00EC3B94"/>
    <w:rsid w:val="00EC5256"/>
    <w:rsid w:val="00EC5AC8"/>
    <w:rsid w:val="00EC66F6"/>
    <w:rsid w:val="00EC78B7"/>
    <w:rsid w:val="00ED0249"/>
    <w:rsid w:val="00ED5B4D"/>
    <w:rsid w:val="00EE01BA"/>
    <w:rsid w:val="00EE370C"/>
    <w:rsid w:val="00EE3A46"/>
    <w:rsid w:val="00EE6635"/>
    <w:rsid w:val="00EE6F59"/>
    <w:rsid w:val="00EF20F0"/>
    <w:rsid w:val="00EF507C"/>
    <w:rsid w:val="00F012A1"/>
    <w:rsid w:val="00F020AE"/>
    <w:rsid w:val="00F03FBC"/>
    <w:rsid w:val="00F05685"/>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7252"/>
    <w:rsid w:val="00F40B37"/>
    <w:rsid w:val="00F433FB"/>
    <w:rsid w:val="00F444BA"/>
    <w:rsid w:val="00F45FC8"/>
    <w:rsid w:val="00F4759A"/>
    <w:rsid w:val="00F51E21"/>
    <w:rsid w:val="00F54C9C"/>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92F"/>
    <w:rsid w:val="00F94B27"/>
    <w:rsid w:val="00F955BC"/>
    <w:rsid w:val="00F95E6D"/>
    <w:rsid w:val="00FA2B12"/>
    <w:rsid w:val="00FA75DF"/>
    <w:rsid w:val="00FA76EA"/>
    <w:rsid w:val="00FB6B30"/>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9EAE48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70C"/>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041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972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82060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5693368">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eia.gov/dnav/pet/pet_pri_gnd_dcus_r1y_w.ht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55" Type="http://schemas.openxmlformats.org/officeDocument/2006/relationships/header" Target="header1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oshaeducationcenter.com/osha-10-hour-training/"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5.xml"/><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shaeducationcenter.com/osha-10-hour-training/"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DUxYWViNjctZWQyMC00NWViLTg0ZmUtNGI4NmFjYzU0NTIw%40thread.v2/0?context=%7b%22Tid%22%3a%225076c3d1-3802-4b9f-b36a-e0a41bd642a7%22%2c%22Oid%22%3a%2212a683f9-d9e7-46ab-9fc2-17efe8f3849c%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1.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purchase/vendor.shtml" TargetMode="External"/><Relationship Id="rId52" Type="http://schemas.openxmlformats.org/officeDocument/2006/relationships/header" Target="header1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12.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UHEEMK3J3FEE-1573984473-610</_dlc_DocId>
    <_dlc_DocIdUrl xmlns="d4e5d782-6a70-4577-82ee-b2c87f6aa0d2">
      <Url>http://treassp19/sites/purchase/NJSTART Document Templates/_layouts/15/DocIdRedir.aspx?ID=UHEEMK3J3FEE-1573984473-610</Url>
      <Description>UHEEMK3J3FEE-1573984473-610</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034A58-1EAE-460E-8DA5-BB6A58A71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19938</Words>
  <Characters>113650</Characters>
  <Application>Microsoft Office Word</Application>
  <DocSecurity>8</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2</cp:revision>
  <cp:lastPrinted>2021-08-30T14:27:00Z</cp:lastPrinted>
  <dcterms:created xsi:type="dcterms:W3CDTF">2023-09-28T18:58:00Z</dcterms:created>
  <dcterms:modified xsi:type="dcterms:W3CDTF">2023-09-28T18:58:00Z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0b206076-5c39-45e5-ac6f-c959165fc275</vt:lpwstr>
  </property>
</Properties>
</file>