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127FCD75"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9B6248" w:rsidRPr="009B6248">
              <w:rPr>
                <w:rFonts w:asciiTheme="minorHAnsi" w:hAnsiTheme="minorHAnsi"/>
                <w:b/>
                <w:bCs/>
                <w:sz w:val="36"/>
                <w:szCs w:val="36"/>
              </w:rPr>
              <w:t>3DPP008</w:t>
            </w:r>
            <w:r w:rsidR="00A601B2">
              <w:rPr>
                <w:rFonts w:asciiTheme="minorHAnsi" w:hAnsiTheme="minorHAnsi"/>
                <w:b/>
                <w:bCs/>
                <w:sz w:val="36"/>
                <w:szCs w:val="36"/>
              </w:rPr>
              <w:t>70</w:t>
            </w:r>
          </w:p>
        </w:tc>
      </w:tr>
      <w:tr w:rsidR="00CA786C" w:rsidRPr="0084189F" w14:paraId="4FEC1500" w14:textId="77777777" w:rsidTr="009B43F4">
        <w:tc>
          <w:tcPr>
            <w:tcW w:w="10890" w:type="dxa"/>
            <w:gridSpan w:val="2"/>
          </w:tcPr>
          <w:p w14:paraId="2D2DC505" w14:textId="65D2DF74" w:rsidR="00CA786C" w:rsidRPr="0084189F" w:rsidRDefault="008F4ECD" w:rsidP="0084189F">
            <w:pPr>
              <w:rPr>
                <w:rFonts w:asciiTheme="minorHAnsi" w:hAnsiTheme="minorHAnsi"/>
                <w:b/>
                <w:sz w:val="36"/>
                <w:szCs w:val="36"/>
                <w:highlight w:val="yellow"/>
              </w:rPr>
            </w:pPr>
            <w:r w:rsidRPr="008F4ECD">
              <w:rPr>
                <w:rFonts w:asciiTheme="minorHAnsi" w:hAnsiTheme="minorHAnsi"/>
                <w:b/>
                <w:sz w:val="36"/>
                <w:szCs w:val="36"/>
              </w:rPr>
              <w:t>T2983 – Homeland Security Fusion Center Analyst Service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1863B73D" w:rsidR="007C2018" w:rsidRPr="0084189F" w:rsidRDefault="00D24A2D" w:rsidP="0084189F">
            <w:pPr>
              <w:spacing w:after="0" w:line="240" w:lineRule="auto"/>
              <w:jc w:val="center"/>
              <w:rPr>
                <w:bCs/>
                <w:color w:val="000000"/>
                <w:sz w:val="20"/>
                <w:szCs w:val="20"/>
              </w:rPr>
            </w:pPr>
            <w:r>
              <w:rPr>
                <w:bCs/>
                <w:color w:val="000000"/>
                <w:sz w:val="20"/>
                <w:szCs w:val="20"/>
              </w:rPr>
              <w:t>April 18, 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6271DEC2" w:rsidR="007C2018" w:rsidRPr="0084189F" w:rsidRDefault="007C2018" w:rsidP="0084189F">
            <w:pPr>
              <w:spacing w:after="0" w:line="240" w:lineRule="auto"/>
              <w:rPr>
                <w:b/>
                <w:bCs/>
                <w:color w:val="000000"/>
                <w:sz w:val="20"/>
                <w:szCs w:val="20"/>
              </w:rPr>
            </w:pPr>
            <w:r w:rsidRPr="00A26E17">
              <w:rPr>
                <w:b/>
                <w:bCs/>
                <w:color w:val="000000"/>
                <w:sz w:val="20"/>
                <w:szCs w:val="20"/>
              </w:rPr>
              <w:t>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272B7A3C" w:rsidR="007C2018" w:rsidRPr="0084189F" w:rsidRDefault="00D24A2D" w:rsidP="0084189F">
            <w:pPr>
              <w:spacing w:after="0" w:line="240" w:lineRule="auto"/>
              <w:jc w:val="center"/>
              <w:rPr>
                <w:sz w:val="20"/>
                <w:szCs w:val="20"/>
              </w:rPr>
            </w:pPr>
            <w:r>
              <w:rPr>
                <w:sz w:val="20"/>
                <w:szCs w:val="20"/>
              </w:rPr>
              <w:t>April 3, 2023</w:t>
            </w:r>
          </w:p>
        </w:tc>
        <w:tc>
          <w:tcPr>
            <w:tcW w:w="2745" w:type="dxa"/>
            <w:shd w:val="clear" w:color="auto" w:fill="auto"/>
            <w:vAlign w:val="center"/>
          </w:tcPr>
          <w:p w14:paraId="0855F024" w14:textId="5B14F2D0" w:rsidR="007C2018" w:rsidRPr="0084189F" w:rsidRDefault="00D24A2D" w:rsidP="0084189F">
            <w:pPr>
              <w:spacing w:after="0" w:line="240" w:lineRule="auto"/>
              <w:jc w:val="center"/>
              <w:rPr>
                <w:bCs/>
                <w:color w:val="000000"/>
                <w:sz w:val="20"/>
                <w:szCs w:val="20"/>
                <w:highlight w:val="yellow"/>
              </w:rPr>
            </w:pPr>
            <w:r>
              <w:rPr>
                <w:bCs/>
                <w:color w:val="000000"/>
                <w:sz w:val="20"/>
                <w:szCs w:val="20"/>
              </w:rPr>
              <w:t>10:00 AM</w:t>
            </w:r>
          </w:p>
        </w:tc>
      </w:tr>
      <w:tr w:rsidR="00A26E17" w:rsidRPr="0084189F" w14:paraId="45CAD936" w14:textId="77777777" w:rsidTr="008F4ECD">
        <w:trPr>
          <w:trHeight w:val="720"/>
        </w:trPr>
        <w:tc>
          <w:tcPr>
            <w:tcW w:w="5400" w:type="dxa"/>
            <w:shd w:val="clear" w:color="auto" w:fill="auto"/>
            <w:vAlign w:val="center"/>
          </w:tcPr>
          <w:p w14:paraId="2F137411" w14:textId="77777777" w:rsidR="00A26E17" w:rsidRPr="0084189F" w:rsidRDefault="00A26E17" w:rsidP="0084189F">
            <w:pPr>
              <w:spacing w:after="0" w:line="240" w:lineRule="auto"/>
              <w:rPr>
                <w:b/>
                <w:bCs/>
                <w:color w:val="000000"/>
                <w:sz w:val="20"/>
                <w:szCs w:val="20"/>
              </w:rPr>
            </w:pPr>
            <w:r w:rsidRPr="00A26E17">
              <w:rPr>
                <w:b/>
                <w:bCs/>
                <w:color w:val="000000"/>
                <w:sz w:val="20"/>
                <w:szCs w:val="20"/>
              </w:rPr>
              <w:t>Mandatory/Optional</w:t>
            </w:r>
            <w:r w:rsidRPr="0084189F">
              <w:rPr>
                <w:b/>
                <w:bCs/>
                <w:color w:val="000000"/>
                <w:sz w:val="20"/>
                <w:szCs w:val="20"/>
              </w:rPr>
              <w:t xml:space="preserve"> Site Visit</w:t>
            </w:r>
          </w:p>
          <w:p w14:paraId="18588B37" w14:textId="44A2625B" w:rsidR="00A26E17" w:rsidRPr="0084189F" w:rsidRDefault="00A26E17"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D4C2E51" w14:textId="77777777" w:rsidR="00A26E17" w:rsidRPr="0084189F" w:rsidRDefault="00A26E17" w:rsidP="0084189F">
            <w:pPr>
              <w:spacing w:after="0" w:line="240" w:lineRule="auto"/>
              <w:jc w:val="center"/>
              <w:rPr>
                <w:color w:val="000000"/>
                <w:sz w:val="20"/>
                <w:szCs w:val="20"/>
                <w:highlight w:val="yellow"/>
              </w:rPr>
            </w:pPr>
          </w:p>
          <w:p w14:paraId="2CB20DDE" w14:textId="75961752" w:rsidR="00A26E17" w:rsidRPr="00A26E17" w:rsidRDefault="00A26E17" w:rsidP="00A26E17">
            <w:pPr>
              <w:spacing w:after="0" w:line="240" w:lineRule="auto"/>
              <w:jc w:val="center"/>
              <w:rPr>
                <w:color w:val="000000"/>
                <w:sz w:val="20"/>
                <w:szCs w:val="20"/>
                <w:highlight w:val="yellow"/>
              </w:rPr>
            </w:pPr>
            <w:r>
              <w:rPr>
                <w:color w:val="000000"/>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6FB40842" w:rsidR="007C2018" w:rsidRPr="0084189F" w:rsidRDefault="00D24A2D" w:rsidP="0084189F">
            <w:pPr>
              <w:spacing w:after="0" w:line="240" w:lineRule="auto"/>
              <w:jc w:val="center"/>
              <w:rPr>
                <w:color w:val="000000"/>
                <w:sz w:val="20"/>
                <w:szCs w:val="20"/>
              </w:rPr>
            </w:pPr>
            <w:r>
              <w:rPr>
                <w:color w:val="000000"/>
                <w:sz w:val="20"/>
                <w:szCs w:val="20"/>
              </w:rPr>
              <w:t>June 7, 2023</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18BBEDE2" w:rsidR="00380817" w:rsidRPr="0084189F" w:rsidRDefault="00E25F3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A26E17">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A26E17">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A26E17">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E25F3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E25F3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E25F3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3BF2D81E" w:rsidR="00380817" w:rsidRPr="0084189F" w:rsidRDefault="00E25F32"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3951A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143B9FF8" w:rsidR="00380817" w:rsidRPr="0084189F" w:rsidRDefault="00E25F3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951A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E25F3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7777777" w:rsidR="00380817" w:rsidRPr="0084189F" w:rsidRDefault="00E25F3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E25F3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4AAC22A9" w:rsidR="00380817" w:rsidRPr="0084189F" w:rsidRDefault="00E25F32" w:rsidP="00380817">
            <w:pPr>
              <w:spacing w:after="0" w:line="240" w:lineRule="auto"/>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Content>
                <w:r w:rsidR="00CE558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4DBF7C3E" w:rsidR="00380817" w:rsidRPr="0084189F" w:rsidRDefault="00E25F3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8D7C6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E25F3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8F4ECD">
              <w:rPr>
                <w:bCs/>
                <w:color w:val="000000"/>
                <w:sz w:val="20"/>
                <w:szCs w:val="20"/>
              </w:rPr>
              <w:t>State of New Jersey</w:t>
            </w:r>
          </w:p>
          <w:p w14:paraId="463A0994" w14:textId="77777777" w:rsidR="007C2018" w:rsidRDefault="008F4ECD" w:rsidP="0084189F">
            <w:pPr>
              <w:spacing w:after="0" w:line="240" w:lineRule="auto"/>
              <w:rPr>
                <w:bCs/>
                <w:color w:val="000000"/>
                <w:sz w:val="20"/>
                <w:szCs w:val="20"/>
              </w:rPr>
            </w:pPr>
            <w:r>
              <w:rPr>
                <w:bCs/>
                <w:color w:val="000000"/>
                <w:sz w:val="20"/>
                <w:szCs w:val="20"/>
              </w:rPr>
              <w:t>Department of Law and Public Safety,</w:t>
            </w:r>
          </w:p>
          <w:p w14:paraId="01662B74" w14:textId="54E5D3CC" w:rsidR="008F4ECD" w:rsidRPr="0084189F" w:rsidRDefault="008F4ECD" w:rsidP="0084189F">
            <w:pPr>
              <w:spacing w:after="0" w:line="240" w:lineRule="auto"/>
              <w:rPr>
                <w:bCs/>
                <w:color w:val="000000"/>
                <w:sz w:val="20"/>
                <w:szCs w:val="20"/>
                <w:u w:val="single"/>
              </w:rPr>
            </w:pPr>
            <w:r>
              <w:rPr>
                <w:bCs/>
                <w:color w:val="000000"/>
                <w:sz w:val="20"/>
                <w:szCs w:val="20"/>
              </w:rPr>
              <w:t>Division of State Police</w:t>
            </w:r>
          </w:p>
        </w:tc>
      </w:tr>
    </w:tbl>
    <w:p w14:paraId="060D5B42" w14:textId="77777777" w:rsidR="007C2018" w:rsidRPr="0084189F" w:rsidRDefault="007C2018" w:rsidP="0084189F">
      <w:pPr>
        <w:spacing w:after="0" w:line="240" w:lineRule="auto"/>
        <w:rPr>
          <w:bCs/>
          <w:color w:val="000000"/>
          <w:sz w:val="20"/>
          <w:szCs w:val="20"/>
        </w:rPr>
      </w:pPr>
    </w:p>
    <w:p w14:paraId="4972B4D7" w14:textId="48810793"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D24A2D">
        <w:rPr>
          <w:bCs/>
          <w:color w:val="000000"/>
          <w:sz w:val="20"/>
          <w:szCs w:val="20"/>
        </w:rPr>
        <w:fldChar w:fldCharType="begin"/>
      </w:r>
      <w:r w:rsidR="00701C2F" w:rsidRPr="00D24A2D">
        <w:rPr>
          <w:bCs/>
          <w:color w:val="000000"/>
          <w:sz w:val="20"/>
          <w:szCs w:val="20"/>
        </w:rPr>
        <w:instrText xml:space="preserve"> DATE  \@ "MMMM d, yyyy" </w:instrText>
      </w:r>
      <w:r w:rsidR="00701C2F" w:rsidRPr="00D24A2D">
        <w:rPr>
          <w:bCs/>
          <w:color w:val="000000"/>
          <w:sz w:val="20"/>
          <w:szCs w:val="20"/>
        </w:rPr>
        <w:fldChar w:fldCharType="separate"/>
      </w:r>
      <w:r w:rsidR="00D24A2D" w:rsidRPr="00D24A2D">
        <w:rPr>
          <w:bCs/>
          <w:noProof/>
          <w:color w:val="000000"/>
          <w:sz w:val="20"/>
          <w:szCs w:val="20"/>
        </w:rPr>
        <w:t>March 21, 2023</w:t>
      </w:r>
      <w:r w:rsidR="00701C2F" w:rsidRPr="00D24A2D">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bookmarkStart w:id="0" w:name="_GoBack" w:displacedByCustomXml="prev"/>
        <w:bookmarkEnd w:id="0" w:displacedByCustomXml="prev"/>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5372D61B" w14:textId="596AC0B3" w:rsidR="003520D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30299213" w:history="1">
            <w:r w:rsidR="003520D2" w:rsidRPr="001A0248">
              <w:rPr>
                <w:rStyle w:val="Hyperlink"/>
                <w:noProof/>
              </w:rPr>
              <w:t>1</w:t>
            </w:r>
            <w:r w:rsidR="003520D2">
              <w:rPr>
                <w:rFonts w:asciiTheme="minorHAnsi" w:eastAsiaTheme="minorEastAsia" w:hAnsiTheme="minorHAnsi" w:cstheme="minorBidi"/>
                <w:b w:val="0"/>
                <w:bCs w:val="0"/>
                <w:caps w:val="0"/>
                <w:noProof/>
                <w:sz w:val="22"/>
                <w:szCs w:val="22"/>
              </w:rPr>
              <w:tab/>
            </w:r>
            <w:r w:rsidR="003520D2" w:rsidRPr="001A0248">
              <w:rPr>
                <w:rStyle w:val="Hyperlink"/>
                <w:noProof/>
              </w:rPr>
              <w:t>INTRODUCTION AND SUMMARY OF THE BID SOLICITATION</w:t>
            </w:r>
            <w:r w:rsidR="003520D2">
              <w:rPr>
                <w:noProof/>
                <w:webHidden/>
              </w:rPr>
              <w:tab/>
            </w:r>
            <w:r w:rsidR="003520D2">
              <w:rPr>
                <w:noProof/>
                <w:webHidden/>
              </w:rPr>
              <w:fldChar w:fldCharType="begin"/>
            </w:r>
            <w:r w:rsidR="003520D2">
              <w:rPr>
                <w:noProof/>
                <w:webHidden/>
              </w:rPr>
              <w:instrText xml:space="preserve"> PAGEREF _Toc130299213 \h </w:instrText>
            </w:r>
            <w:r w:rsidR="003520D2">
              <w:rPr>
                <w:noProof/>
                <w:webHidden/>
              </w:rPr>
            </w:r>
            <w:r w:rsidR="003520D2">
              <w:rPr>
                <w:noProof/>
                <w:webHidden/>
              </w:rPr>
              <w:fldChar w:fldCharType="separate"/>
            </w:r>
            <w:r w:rsidR="003520D2">
              <w:rPr>
                <w:noProof/>
                <w:webHidden/>
              </w:rPr>
              <w:t>1</w:t>
            </w:r>
            <w:r w:rsidR="003520D2">
              <w:rPr>
                <w:noProof/>
                <w:webHidden/>
              </w:rPr>
              <w:fldChar w:fldCharType="end"/>
            </w:r>
          </w:hyperlink>
        </w:p>
        <w:p w14:paraId="778CAB10" w14:textId="5174DC1F" w:rsidR="003520D2" w:rsidRDefault="003520D2">
          <w:pPr>
            <w:pStyle w:val="TOC2"/>
            <w:rPr>
              <w:rFonts w:asciiTheme="minorHAnsi" w:eastAsiaTheme="minorEastAsia" w:hAnsiTheme="minorHAnsi" w:cstheme="minorBidi"/>
              <w:caps w:val="0"/>
              <w:noProof/>
              <w:sz w:val="22"/>
              <w:szCs w:val="22"/>
            </w:rPr>
          </w:pPr>
          <w:hyperlink w:anchor="_Toc130299214" w:history="1">
            <w:r w:rsidRPr="001A0248">
              <w:rPr>
                <w:rStyle w:val="Hyperlink"/>
                <w:noProof/>
              </w:rPr>
              <w:t>1.1</w:t>
            </w:r>
            <w:r>
              <w:rPr>
                <w:rFonts w:asciiTheme="minorHAnsi" w:eastAsiaTheme="minorEastAsia" w:hAnsiTheme="minorHAnsi" w:cstheme="minorBidi"/>
                <w:caps w:val="0"/>
                <w:noProof/>
                <w:sz w:val="22"/>
                <w:szCs w:val="22"/>
              </w:rPr>
              <w:tab/>
            </w:r>
            <w:r w:rsidRPr="001A0248">
              <w:rPr>
                <w:rStyle w:val="Hyperlink"/>
                <w:noProof/>
              </w:rPr>
              <w:t>PURPOSE AND INTENT</w:t>
            </w:r>
            <w:r>
              <w:rPr>
                <w:noProof/>
                <w:webHidden/>
              </w:rPr>
              <w:tab/>
            </w:r>
            <w:r>
              <w:rPr>
                <w:noProof/>
                <w:webHidden/>
              </w:rPr>
              <w:fldChar w:fldCharType="begin"/>
            </w:r>
            <w:r>
              <w:rPr>
                <w:noProof/>
                <w:webHidden/>
              </w:rPr>
              <w:instrText xml:space="preserve"> PAGEREF _Toc130299214 \h </w:instrText>
            </w:r>
            <w:r>
              <w:rPr>
                <w:noProof/>
                <w:webHidden/>
              </w:rPr>
            </w:r>
            <w:r>
              <w:rPr>
                <w:noProof/>
                <w:webHidden/>
              </w:rPr>
              <w:fldChar w:fldCharType="separate"/>
            </w:r>
            <w:r>
              <w:rPr>
                <w:noProof/>
                <w:webHidden/>
              </w:rPr>
              <w:t>1</w:t>
            </w:r>
            <w:r>
              <w:rPr>
                <w:noProof/>
                <w:webHidden/>
              </w:rPr>
              <w:fldChar w:fldCharType="end"/>
            </w:r>
          </w:hyperlink>
        </w:p>
        <w:p w14:paraId="6A8B7C2C" w14:textId="4C3CD773" w:rsidR="003520D2" w:rsidRDefault="003520D2">
          <w:pPr>
            <w:pStyle w:val="TOC2"/>
            <w:rPr>
              <w:rFonts w:asciiTheme="minorHAnsi" w:eastAsiaTheme="minorEastAsia" w:hAnsiTheme="minorHAnsi" w:cstheme="minorBidi"/>
              <w:caps w:val="0"/>
              <w:noProof/>
              <w:sz w:val="22"/>
              <w:szCs w:val="22"/>
            </w:rPr>
          </w:pPr>
          <w:hyperlink w:anchor="_Toc130299215" w:history="1">
            <w:r w:rsidRPr="001A0248">
              <w:rPr>
                <w:rStyle w:val="Hyperlink"/>
                <w:noProof/>
              </w:rPr>
              <w:t>1.2</w:t>
            </w:r>
            <w:r>
              <w:rPr>
                <w:rFonts w:asciiTheme="minorHAnsi" w:eastAsiaTheme="minorEastAsia" w:hAnsiTheme="minorHAnsi" w:cstheme="minorBidi"/>
                <w:caps w:val="0"/>
                <w:noProof/>
                <w:sz w:val="22"/>
                <w:szCs w:val="22"/>
              </w:rPr>
              <w:tab/>
            </w:r>
            <w:r w:rsidRPr="001A0248">
              <w:rPr>
                <w:rStyle w:val="Hyperlink"/>
                <w:noProof/>
              </w:rPr>
              <w:t>BACKGROUND</w:t>
            </w:r>
            <w:r>
              <w:rPr>
                <w:noProof/>
                <w:webHidden/>
              </w:rPr>
              <w:tab/>
            </w:r>
            <w:r>
              <w:rPr>
                <w:noProof/>
                <w:webHidden/>
              </w:rPr>
              <w:fldChar w:fldCharType="begin"/>
            </w:r>
            <w:r>
              <w:rPr>
                <w:noProof/>
                <w:webHidden/>
              </w:rPr>
              <w:instrText xml:space="preserve"> PAGEREF _Toc130299215 \h </w:instrText>
            </w:r>
            <w:r>
              <w:rPr>
                <w:noProof/>
                <w:webHidden/>
              </w:rPr>
            </w:r>
            <w:r>
              <w:rPr>
                <w:noProof/>
                <w:webHidden/>
              </w:rPr>
              <w:fldChar w:fldCharType="separate"/>
            </w:r>
            <w:r>
              <w:rPr>
                <w:noProof/>
                <w:webHidden/>
              </w:rPr>
              <w:t>1</w:t>
            </w:r>
            <w:r>
              <w:rPr>
                <w:noProof/>
                <w:webHidden/>
              </w:rPr>
              <w:fldChar w:fldCharType="end"/>
            </w:r>
          </w:hyperlink>
        </w:p>
        <w:p w14:paraId="04278B77" w14:textId="49B2B5D7" w:rsidR="003520D2" w:rsidRDefault="003520D2">
          <w:pPr>
            <w:pStyle w:val="TOC2"/>
            <w:rPr>
              <w:rFonts w:asciiTheme="minorHAnsi" w:eastAsiaTheme="minorEastAsia" w:hAnsiTheme="minorHAnsi" w:cstheme="minorBidi"/>
              <w:caps w:val="0"/>
              <w:noProof/>
              <w:sz w:val="22"/>
              <w:szCs w:val="22"/>
            </w:rPr>
          </w:pPr>
          <w:hyperlink w:anchor="_Toc130299216" w:history="1">
            <w:r w:rsidRPr="001A0248">
              <w:rPr>
                <w:rStyle w:val="Hyperlink"/>
                <w:noProof/>
              </w:rPr>
              <w:t>1.3</w:t>
            </w:r>
            <w:r>
              <w:rPr>
                <w:rFonts w:asciiTheme="minorHAnsi" w:eastAsiaTheme="minorEastAsia" w:hAnsiTheme="minorHAnsi" w:cstheme="minorBidi"/>
                <w:caps w:val="0"/>
                <w:noProof/>
                <w:sz w:val="22"/>
                <w:szCs w:val="22"/>
              </w:rPr>
              <w:tab/>
            </w:r>
            <w:r w:rsidRPr="001A0248">
              <w:rPr>
                <w:rStyle w:val="Hyperlink"/>
                <w:noProof/>
              </w:rPr>
              <w:t>CONTRACT</w:t>
            </w:r>
            <w:r w:rsidRPr="001A0248">
              <w:rPr>
                <w:rStyle w:val="Hyperlink"/>
                <w:noProof/>
                <w:spacing w:val="-1"/>
              </w:rPr>
              <w:t xml:space="preserve"> </w:t>
            </w:r>
            <w:r w:rsidRPr="001A0248">
              <w:rPr>
                <w:rStyle w:val="Hyperlink"/>
                <w:noProof/>
              </w:rPr>
              <w:t>AMOUNT</w:t>
            </w:r>
            <w:r>
              <w:rPr>
                <w:noProof/>
                <w:webHidden/>
              </w:rPr>
              <w:tab/>
            </w:r>
            <w:r>
              <w:rPr>
                <w:noProof/>
                <w:webHidden/>
              </w:rPr>
              <w:fldChar w:fldCharType="begin"/>
            </w:r>
            <w:r>
              <w:rPr>
                <w:noProof/>
                <w:webHidden/>
              </w:rPr>
              <w:instrText xml:space="preserve"> PAGEREF _Toc130299216 \h </w:instrText>
            </w:r>
            <w:r>
              <w:rPr>
                <w:noProof/>
                <w:webHidden/>
              </w:rPr>
            </w:r>
            <w:r>
              <w:rPr>
                <w:noProof/>
                <w:webHidden/>
              </w:rPr>
              <w:fldChar w:fldCharType="separate"/>
            </w:r>
            <w:r>
              <w:rPr>
                <w:noProof/>
                <w:webHidden/>
              </w:rPr>
              <w:t>1</w:t>
            </w:r>
            <w:r>
              <w:rPr>
                <w:noProof/>
                <w:webHidden/>
              </w:rPr>
              <w:fldChar w:fldCharType="end"/>
            </w:r>
          </w:hyperlink>
        </w:p>
        <w:p w14:paraId="7C1E01C9" w14:textId="273DA9F2" w:rsidR="003520D2" w:rsidRDefault="003520D2">
          <w:pPr>
            <w:pStyle w:val="TOC2"/>
            <w:rPr>
              <w:rFonts w:asciiTheme="minorHAnsi" w:eastAsiaTheme="minorEastAsia" w:hAnsiTheme="minorHAnsi" w:cstheme="minorBidi"/>
              <w:caps w:val="0"/>
              <w:noProof/>
              <w:sz w:val="22"/>
              <w:szCs w:val="22"/>
            </w:rPr>
          </w:pPr>
          <w:hyperlink w:anchor="_Toc130299217" w:history="1">
            <w:r w:rsidRPr="001A0248">
              <w:rPr>
                <w:rStyle w:val="Hyperlink"/>
                <w:noProof/>
              </w:rPr>
              <w:t>1.4</w:t>
            </w:r>
            <w:r>
              <w:rPr>
                <w:rFonts w:asciiTheme="minorHAnsi" w:eastAsiaTheme="minorEastAsia" w:hAnsiTheme="minorHAnsi" w:cstheme="minorBidi"/>
                <w:caps w:val="0"/>
                <w:noProof/>
                <w:sz w:val="22"/>
                <w:szCs w:val="22"/>
              </w:rPr>
              <w:tab/>
            </w:r>
            <w:r w:rsidRPr="001A0248">
              <w:rPr>
                <w:rStyle w:val="Hyperlink"/>
                <w:noProof/>
              </w:rPr>
              <w:t>ORDER OF PRECEDENCE OF CONTRACTUAL TERMS</w:t>
            </w:r>
            <w:r>
              <w:rPr>
                <w:noProof/>
                <w:webHidden/>
              </w:rPr>
              <w:tab/>
            </w:r>
            <w:r>
              <w:rPr>
                <w:noProof/>
                <w:webHidden/>
              </w:rPr>
              <w:fldChar w:fldCharType="begin"/>
            </w:r>
            <w:r>
              <w:rPr>
                <w:noProof/>
                <w:webHidden/>
              </w:rPr>
              <w:instrText xml:space="preserve"> PAGEREF _Toc130299217 \h </w:instrText>
            </w:r>
            <w:r>
              <w:rPr>
                <w:noProof/>
                <w:webHidden/>
              </w:rPr>
            </w:r>
            <w:r>
              <w:rPr>
                <w:noProof/>
                <w:webHidden/>
              </w:rPr>
              <w:fldChar w:fldCharType="separate"/>
            </w:r>
            <w:r>
              <w:rPr>
                <w:noProof/>
                <w:webHidden/>
              </w:rPr>
              <w:t>2</w:t>
            </w:r>
            <w:r>
              <w:rPr>
                <w:noProof/>
                <w:webHidden/>
              </w:rPr>
              <w:fldChar w:fldCharType="end"/>
            </w:r>
          </w:hyperlink>
        </w:p>
        <w:p w14:paraId="263766A5" w14:textId="117F6F7B" w:rsidR="003520D2" w:rsidRDefault="003520D2">
          <w:pPr>
            <w:pStyle w:val="TOC2"/>
            <w:rPr>
              <w:rFonts w:asciiTheme="minorHAnsi" w:eastAsiaTheme="minorEastAsia" w:hAnsiTheme="minorHAnsi" w:cstheme="minorBidi"/>
              <w:caps w:val="0"/>
              <w:noProof/>
              <w:sz w:val="22"/>
              <w:szCs w:val="22"/>
            </w:rPr>
          </w:pPr>
          <w:hyperlink w:anchor="_Toc130299218" w:history="1">
            <w:r w:rsidRPr="001A0248">
              <w:rPr>
                <w:rStyle w:val="Hyperlink"/>
                <w:noProof/>
              </w:rPr>
              <w:t>1.5</w:t>
            </w:r>
            <w:r>
              <w:rPr>
                <w:rFonts w:asciiTheme="minorHAnsi" w:eastAsiaTheme="minorEastAsia" w:hAnsiTheme="minorHAnsi" w:cstheme="minorBidi"/>
                <w:caps w:val="0"/>
                <w:noProof/>
                <w:sz w:val="22"/>
                <w:szCs w:val="22"/>
              </w:rPr>
              <w:tab/>
            </w:r>
            <w:r w:rsidRPr="001A0248">
              <w:rPr>
                <w:rStyle w:val="Hyperlink"/>
                <w:noProof/>
              </w:rPr>
              <w:t>INTRASTATE COOPERATIVE PURCHASING</w:t>
            </w:r>
            <w:r>
              <w:rPr>
                <w:noProof/>
                <w:webHidden/>
              </w:rPr>
              <w:tab/>
            </w:r>
            <w:r>
              <w:rPr>
                <w:noProof/>
                <w:webHidden/>
              </w:rPr>
              <w:fldChar w:fldCharType="begin"/>
            </w:r>
            <w:r>
              <w:rPr>
                <w:noProof/>
                <w:webHidden/>
              </w:rPr>
              <w:instrText xml:space="preserve"> PAGEREF _Toc130299218 \h </w:instrText>
            </w:r>
            <w:r>
              <w:rPr>
                <w:noProof/>
                <w:webHidden/>
              </w:rPr>
            </w:r>
            <w:r>
              <w:rPr>
                <w:noProof/>
                <w:webHidden/>
              </w:rPr>
              <w:fldChar w:fldCharType="separate"/>
            </w:r>
            <w:r>
              <w:rPr>
                <w:noProof/>
                <w:webHidden/>
              </w:rPr>
              <w:t>2</w:t>
            </w:r>
            <w:r>
              <w:rPr>
                <w:noProof/>
                <w:webHidden/>
              </w:rPr>
              <w:fldChar w:fldCharType="end"/>
            </w:r>
          </w:hyperlink>
        </w:p>
        <w:p w14:paraId="36698DB3" w14:textId="5A5EE19A"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19" w:history="1">
            <w:r w:rsidRPr="001A0248">
              <w:rPr>
                <w:rStyle w:val="Hyperlink"/>
                <w:noProof/>
              </w:rPr>
              <w:t>2</w:t>
            </w:r>
            <w:r>
              <w:rPr>
                <w:rFonts w:asciiTheme="minorHAnsi" w:eastAsiaTheme="minorEastAsia" w:hAnsiTheme="minorHAnsi" w:cstheme="minorBidi"/>
                <w:b w:val="0"/>
                <w:bCs w:val="0"/>
                <w:caps w:val="0"/>
                <w:noProof/>
                <w:sz w:val="22"/>
                <w:szCs w:val="22"/>
              </w:rPr>
              <w:tab/>
            </w:r>
            <w:r w:rsidRPr="001A0248">
              <w:rPr>
                <w:rStyle w:val="Hyperlink"/>
                <w:noProof/>
              </w:rPr>
              <w:t>PRE-QUOTE SUBMISSION INFORMATION</w:t>
            </w:r>
            <w:r>
              <w:rPr>
                <w:noProof/>
                <w:webHidden/>
              </w:rPr>
              <w:tab/>
            </w:r>
            <w:r>
              <w:rPr>
                <w:noProof/>
                <w:webHidden/>
              </w:rPr>
              <w:fldChar w:fldCharType="begin"/>
            </w:r>
            <w:r>
              <w:rPr>
                <w:noProof/>
                <w:webHidden/>
              </w:rPr>
              <w:instrText xml:space="preserve"> PAGEREF _Toc130299219 \h </w:instrText>
            </w:r>
            <w:r>
              <w:rPr>
                <w:noProof/>
                <w:webHidden/>
              </w:rPr>
            </w:r>
            <w:r>
              <w:rPr>
                <w:noProof/>
                <w:webHidden/>
              </w:rPr>
              <w:fldChar w:fldCharType="separate"/>
            </w:r>
            <w:r>
              <w:rPr>
                <w:noProof/>
                <w:webHidden/>
              </w:rPr>
              <w:t>3</w:t>
            </w:r>
            <w:r>
              <w:rPr>
                <w:noProof/>
                <w:webHidden/>
              </w:rPr>
              <w:fldChar w:fldCharType="end"/>
            </w:r>
          </w:hyperlink>
        </w:p>
        <w:p w14:paraId="0A6DE9FE" w14:textId="15ED5F78" w:rsidR="003520D2" w:rsidRDefault="003520D2">
          <w:pPr>
            <w:pStyle w:val="TOC2"/>
            <w:rPr>
              <w:rFonts w:asciiTheme="minorHAnsi" w:eastAsiaTheme="minorEastAsia" w:hAnsiTheme="minorHAnsi" w:cstheme="minorBidi"/>
              <w:caps w:val="0"/>
              <w:noProof/>
              <w:sz w:val="22"/>
              <w:szCs w:val="22"/>
            </w:rPr>
          </w:pPr>
          <w:hyperlink w:anchor="_Toc130299220" w:history="1">
            <w:r w:rsidRPr="001A0248">
              <w:rPr>
                <w:rStyle w:val="Hyperlink"/>
                <w:noProof/>
              </w:rPr>
              <w:t>2.1</w:t>
            </w:r>
            <w:r>
              <w:rPr>
                <w:rFonts w:asciiTheme="minorHAnsi" w:eastAsiaTheme="minorEastAsia" w:hAnsiTheme="minorHAnsi" w:cstheme="minorBidi"/>
                <w:caps w:val="0"/>
                <w:noProof/>
                <w:sz w:val="22"/>
                <w:szCs w:val="22"/>
              </w:rPr>
              <w:tab/>
            </w:r>
            <w:r w:rsidRPr="001A0248">
              <w:rPr>
                <w:rStyle w:val="Hyperlink"/>
                <w:noProof/>
              </w:rPr>
              <w:t>ELECTRONIC QUESTION AND ANSWER PERIOD</w:t>
            </w:r>
            <w:r>
              <w:rPr>
                <w:noProof/>
                <w:webHidden/>
              </w:rPr>
              <w:tab/>
            </w:r>
            <w:r>
              <w:rPr>
                <w:noProof/>
                <w:webHidden/>
              </w:rPr>
              <w:fldChar w:fldCharType="begin"/>
            </w:r>
            <w:r>
              <w:rPr>
                <w:noProof/>
                <w:webHidden/>
              </w:rPr>
              <w:instrText xml:space="preserve"> PAGEREF _Toc130299220 \h </w:instrText>
            </w:r>
            <w:r>
              <w:rPr>
                <w:noProof/>
                <w:webHidden/>
              </w:rPr>
            </w:r>
            <w:r>
              <w:rPr>
                <w:noProof/>
                <w:webHidden/>
              </w:rPr>
              <w:fldChar w:fldCharType="separate"/>
            </w:r>
            <w:r>
              <w:rPr>
                <w:noProof/>
                <w:webHidden/>
              </w:rPr>
              <w:t>3</w:t>
            </w:r>
            <w:r>
              <w:rPr>
                <w:noProof/>
                <w:webHidden/>
              </w:rPr>
              <w:fldChar w:fldCharType="end"/>
            </w:r>
          </w:hyperlink>
        </w:p>
        <w:p w14:paraId="35B66035" w14:textId="1E7EBF27" w:rsidR="003520D2" w:rsidRDefault="003520D2">
          <w:pPr>
            <w:pStyle w:val="TOC2"/>
            <w:rPr>
              <w:rFonts w:asciiTheme="minorHAnsi" w:eastAsiaTheme="minorEastAsia" w:hAnsiTheme="minorHAnsi" w:cstheme="minorBidi"/>
              <w:caps w:val="0"/>
              <w:noProof/>
              <w:sz w:val="22"/>
              <w:szCs w:val="22"/>
            </w:rPr>
          </w:pPr>
          <w:hyperlink w:anchor="_Toc130299221" w:history="1">
            <w:r w:rsidRPr="001A0248">
              <w:rPr>
                <w:rStyle w:val="Hyperlink"/>
                <w:noProof/>
              </w:rPr>
              <w:t>2.2</w:t>
            </w:r>
            <w:r>
              <w:rPr>
                <w:rFonts w:asciiTheme="minorHAnsi" w:eastAsiaTheme="minorEastAsia" w:hAnsiTheme="minorHAnsi" w:cstheme="minorBidi"/>
                <w:caps w:val="0"/>
                <w:noProof/>
                <w:sz w:val="22"/>
                <w:szCs w:val="22"/>
              </w:rPr>
              <w:tab/>
            </w:r>
            <w:r w:rsidRPr="001A0248">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_Toc130299221 \h </w:instrText>
            </w:r>
            <w:r>
              <w:rPr>
                <w:noProof/>
                <w:webHidden/>
              </w:rPr>
            </w:r>
            <w:r>
              <w:rPr>
                <w:noProof/>
                <w:webHidden/>
              </w:rPr>
              <w:fldChar w:fldCharType="separate"/>
            </w:r>
            <w:r>
              <w:rPr>
                <w:noProof/>
                <w:webHidden/>
              </w:rPr>
              <w:t>3</w:t>
            </w:r>
            <w:r>
              <w:rPr>
                <w:noProof/>
                <w:webHidden/>
              </w:rPr>
              <w:fldChar w:fldCharType="end"/>
            </w:r>
          </w:hyperlink>
        </w:p>
        <w:p w14:paraId="3095AE2B" w14:textId="7D98EC4E" w:rsidR="003520D2" w:rsidRDefault="003520D2">
          <w:pPr>
            <w:pStyle w:val="TOC2"/>
            <w:rPr>
              <w:rFonts w:asciiTheme="minorHAnsi" w:eastAsiaTheme="minorEastAsia" w:hAnsiTheme="minorHAnsi" w:cstheme="minorBidi"/>
              <w:caps w:val="0"/>
              <w:noProof/>
              <w:sz w:val="22"/>
              <w:szCs w:val="22"/>
            </w:rPr>
          </w:pPr>
          <w:hyperlink w:anchor="_Toc130299222" w:history="1">
            <w:r w:rsidRPr="001A0248">
              <w:rPr>
                <w:rStyle w:val="Hyperlink"/>
                <w:rFonts w:eastAsia="MS Mincho"/>
                <w:noProof/>
              </w:rPr>
              <w:t>2.3</w:t>
            </w:r>
            <w:r>
              <w:rPr>
                <w:rFonts w:asciiTheme="minorHAnsi" w:eastAsiaTheme="minorEastAsia" w:hAnsiTheme="minorHAnsi" w:cstheme="minorBidi"/>
                <w:caps w:val="0"/>
                <w:noProof/>
                <w:sz w:val="22"/>
                <w:szCs w:val="22"/>
              </w:rPr>
              <w:tab/>
            </w:r>
            <w:r w:rsidRPr="001A0248">
              <w:rPr>
                <w:rStyle w:val="Hyperlink"/>
                <w:rFonts w:eastAsia="MS Mincho"/>
                <w:noProof/>
              </w:rPr>
              <w:t>BID AMENDMENTS</w:t>
            </w:r>
            <w:r>
              <w:rPr>
                <w:noProof/>
                <w:webHidden/>
              </w:rPr>
              <w:tab/>
            </w:r>
            <w:r>
              <w:rPr>
                <w:noProof/>
                <w:webHidden/>
              </w:rPr>
              <w:fldChar w:fldCharType="begin"/>
            </w:r>
            <w:r>
              <w:rPr>
                <w:noProof/>
                <w:webHidden/>
              </w:rPr>
              <w:instrText xml:space="preserve"> PAGEREF _Toc130299222 \h </w:instrText>
            </w:r>
            <w:r>
              <w:rPr>
                <w:noProof/>
                <w:webHidden/>
              </w:rPr>
            </w:r>
            <w:r>
              <w:rPr>
                <w:noProof/>
                <w:webHidden/>
              </w:rPr>
              <w:fldChar w:fldCharType="separate"/>
            </w:r>
            <w:r>
              <w:rPr>
                <w:noProof/>
                <w:webHidden/>
              </w:rPr>
              <w:t>3</w:t>
            </w:r>
            <w:r>
              <w:rPr>
                <w:noProof/>
                <w:webHidden/>
              </w:rPr>
              <w:fldChar w:fldCharType="end"/>
            </w:r>
          </w:hyperlink>
        </w:p>
        <w:p w14:paraId="79476416" w14:textId="0475B7A6" w:rsidR="003520D2" w:rsidRDefault="003520D2">
          <w:pPr>
            <w:pStyle w:val="TOC2"/>
            <w:rPr>
              <w:rFonts w:asciiTheme="minorHAnsi" w:eastAsiaTheme="minorEastAsia" w:hAnsiTheme="minorHAnsi" w:cstheme="minorBidi"/>
              <w:caps w:val="0"/>
              <w:noProof/>
              <w:sz w:val="22"/>
              <w:szCs w:val="22"/>
            </w:rPr>
          </w:pPr>
          <w:hyperlink w:anchor="_Toc130299223" w:history="1">
            <w:r w:rsidRPr="001A0248">
              <w:rPr>
                <w:rStyle w:val="Hyperlink"/>
                <w:noProof/>
              </w:rPr>
              <w:t>2.4</w:t>
            </w:r>
            <w:r>
              <w:rPr>
                <w:rFonts w:asciiTheme="minorHAnsi" w:eastAsiaTheme="minorEastAsia" w:hAnsiTheme="minorHAnsi" w:cstheme="minorBidi"/>
                <w:caps w:val="0"/>
                <w:noProof/>
                <w:sz w:val="22"/>
                <w:szCs w:val="22"/>
              </w:rPr>
              <w:tab/>
            </w:r>
            <w:r w:rsidRPr="001A0248">
              <w:rPr>
                <w:rStyle w:val="Hyperlink"/>
                <w:noProof/>
              </w:rPr>
              <w:t>MANDATORY/OPTIONAL SITE VISIT</w:t>
            </w:r>
            <w:r>
              <w:rPr>
                <w:noProof/>
                <w:webHidden/>
              </w:rPr>
              <w:tab/>
            </w:r>
            <w:r>
              <w:rPr>
                <w:noProof/>
                <w:webHidden/>
              </w:rPr>
              <w:fldChar w:fldCharType="begin"/>
            </w:r>
            <w:r>
              <w:rPr>
                <w:noProof/>
                <w:webHidden/>
              </w:rPr>
              <w:instrText xml:space="preserve"> PAGEREF _Toc130299223 \h </w:instrText>
            </w:r>
            <w:r>
              <w:rPr>
                <w:noProof/>
                <w:webHidden/>
              </w:rPr>
            </w:r>
            <w:r>
              <w:rPr>
                <w:noProof/>
                <w:webHidden/>
              </w:rPr>
              <w:fldChar w:fldCharType="separate"/>
            </w:r>
            <w:r>
              <w:rPr>
                <w:noProof/>
                <w:webHidden/>
              </w:rPr>
              <w:t>3</w:t>
            </w:r>
            <w:r>
              <w:rPr>
                <w:noProof/>
                <w:webHidden/>
              </w:rPr>
              <w:fldChar w:fldCharType="end"/>
            </w:r>
          </w:hyperlink>
        </w:p>
        <w:p w14:paraId="42D7903C" w14:textId="360C9EE6" w:rsidR="003520D2" w:rsidRDefault="003520D2">
          <w:pPr>
            <w:pStyle w:val="TOC2"/>
            <w:rPr>
              <w:rFonts w:asciiTheme="minorHAnsi" w:eastAsiaTheme="minorEastAsia" w:hAnsiTheme="minorHAnsi" w:cstheme="minorBidi"/>
              <w:caps w:val="0"/>
              <w:noProof/>
              <w:sz w:val="22"/>
              <w:szCs w:val="22"/>
            </w:rPr>
          </w:pPr>
          <w:hyperlink w:anchor="_Toc130299224" w:history="1">
            <w:r w:rsidRPr="001A0248">
              <w:rPr>
                <w:rStyle w:val="Hyperlink"/>
                <w:noProof/>
              </w:rPr>
              <w:t>2.5</w:t>
            </w:r>
            <w:r>
              <w:rPr>
                <w:rFonts w:asciiTheme="minorHAnsi" w:eastAsiaTheme="minorEastAsia" w:hAnsiTheme="minorHAnsi" w:cstheme="minorBidi"/>
                <w:caps w:val="0"/>
                <w:noProof/>
                <w:sz w:val="22"/>
                <w:szCs w:val="22"/>
              </w:rPr>
              <w:tab/>
            </w:r>
            <w:r w:rsidRPr="001A0248">
              <w:rPr>
                <w:rStyle w:val="Hyperlink"/>
                <w:noProof/>
              </w:rPr>
              <w:t>OPTIONAL PRE-QUOTE CONFERENCE</w:t>
            </w:r>
            <w:r>
              <w:rPr>
                <w:noProof/>
                <w:webHidden/>
              </w:rPr>
              <w:tab/>
            </w:r>
            <w:r>
              <w:rPr>
                <w:noProof/>
                <w:webHidden/>
              </w:rPr>
              <w:fldChar w:fldCharType="begin"/>
            </w:r>
            <w:r>
              <w:rPr>
                <w:noProof/>
                <w:webHidden/>
              </w:rPr>
              <w:instrText xml:space="preserve"> PAGEREF _Toc130299224 \h </w:instrText>
            </w:r>
            <w:r>
              <w:rPr>
                <w:noProof/>
                <w:webHidden/>
              </w:rPr>
            </w:r>
            <w:r>
              <w:rPr>
                <w:noProof/>
                <w:webHidden/>
              </w:rPr>
              <w:fldChar w:fldCharType="separate"/>
            </w:r>
            <w:r>
              <w:rPr>
                <w:noProof/>
                <w:webHidden/>
              </w:rPr>
              <w:t>3</w:t>
            </w:r>
            <w:r>
              <w:rPr>
                <w:noProof/>
                <w:webHidden/>
              </w:rPr>
              <w:fldChar w:fldCharType="end"/>
            </w:r>
          </w:hyperlink>
        </w:p>
        <w:p w14:paraId="62C52B88" w14:textId="52B92930" w:rsidR="003520D2" w:rsidRDefault="003520D2">
          <w:pPr>
            <w:pStyle w:val="TOC2"/>
            <w:rPr>
              <w:rFonts w:asciiTheme="minorHAnsi" w:eastAsiaTheme="minorEastAsia" w:hAnsiTheme="minorHAnsi" w:cstheme="minorBidi"/>
              <w:caps w:val="0"/>
              <w:noProof/>
              <w:sz w:val="22"/>
              <w:szCs w:val="22"/>
            </w:rPr>
          </w:pPr>
          <w:hyperlink w:anchor="_Toc130299225" w:history="1">
            <w:r w:rsidRPr="001A0248">
              <w:rPr>
                <w:rStyle w:val="Hyperlink"/>
                <w:noProof/>
              </w:rPr>
              <w:t>2.6</w:t>
            </w:r>
            <w:r>
              <w:rPr>
                <w:rFonts w:asciiTheme="minorHAnsi" w:eastAsiaTheme="minorEastAsia" w:hAnsiTheme="minorHAnsi" w:cstheme="minorBidi"/>
                <w:caps w:val="0"/>
                <w:noProof/>
                <w:sz w:val="22"/>
                <w:szCs w:val="22"/>
              </w:rPr>
              <w:tab/>
            </w:r>
            <w:r w:rsidRPr="001A0248">
              <w:rPr>
                <w:rStyle w:val="Hyperlink"/>
                <w:noProof/>
              </w:rPr>
              <w:t>PRE-QUOTE DOCUMENT REVIEW</w:t>
            </w:r>
            <w:r>
              <w:rPr>
                <w:noProof/>
                <w:webHidden/>
              </w:rPr>
              <w:tab/>
            </w:r>
            <w:r>
              <w:rPr>
                <w:noProof/>
                <w:webHidden/>
              </w:rPr>
              <w:fldChar w:fldCharType="begin"/>
            </w:r>
            <w:r>
              <w:rPr>
                <w:noProof/>
                <w:webHidden/>
              </w:rPr>
              <w:instrText xml:space="preserve"> PAGEREF _Toc130299225 \h </w:instrText>
            </w:r>
            <w:r>
              <w:rPr>
                <w:noProof/>
                <w:webHidden/>
              </w:rPr>
            </w:r>
            <w:r>
              <w:rPr>
                <w:noProof/>
                <w:webHidden/>
              </w:rPr>
              <w:fldChar w:fldCharType="separate"/>
            </w:r>
            <w:r>
              <w:rPr>
                <w:noProof/>
                <w:webHidden/>
              </w:rPr>
              <w:t>4</w:t>
            </w:r>
            <w:r>
              <w:rPr>
                <w:noProof/>
                <w:webHidden/>
              </w:rPr>
              <w:fldChar w:fldCharType="end"/>
            </w:r>
          </w:hyperlink>
        </w:p>
        <w:p w14:paraId="4123E329" w14:textId="05B3CC5A"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26" w:history="1">
            <w:r w:rsidRPr="001A0248">
              <w:rPr>
                <w:rStyle w:val="Hyperlink"/>
                <w:noProof/>
              </w:rPr>
              <w:t>3</w:t>
            </w:r>
            <w:r>
              <w:rPr>
                <w:rFonts w:asciiTheme="minorHAnsi" w:eastAsiaTheme="minorEastAsia" w:hAnsiTheme="minorHAnsi" w:cstheme="minorBidi"/>
                <w:b w:val="0"/>
                <w:bCs w:val="0"/>
                <w:caps w:val="0"/>
                <w:noProof/>
                <w:sz w:val="22"/>
                <w:szCs w:val="22"/>
              </w:rPr>
              <w:tab/>
            </w:r>
            <w:r w:rsidRPr="001A0248">
              <w:rPr>
                <w:rStyle w:val="Hyperlink"/>
                <w:noProof/>
              </w:rPr>
              <w:t>QUOTE SUBMISSION REQUIREMENTS</w:t>
            </w:r>
            <w:r>
              <w:rPr>
                <w:noProof/>
                <w:webHidden/>
              </w:rPr>
              <w:tab/>
            </w:r>
            <w:r>
              <w:rPr>
                <w:noProof/>
                <w:webHidden/>
              </w:rPr>
              <w:fldChar w:fldCharType="begin"/>
            </w:r>
            <w:r>
              <w:rPr>
                <w:noProof/>
                <w:webHidden/>
              </w:rPr>
              <w:instrText xml:space="preserve"> PAGEREF _Toc130299226 \h </w:instrText>
            </w:r>
            <w:r>
              <w:rPr>
                <w:noProof/>
                <w:webHidden/>
              </w:rPr>
            </w:r>
            <w:r>
              <w:rPr>
                <w:noProof/>
                <w:webHidden/>
              </w:rPr>
              <w:fldChar w:fldCharType="separate"/>
            </w:r>
            <w:r>
              <w:rPr>
                <w:noProof/>
                <w:webHidden/>
              </w:rPr>
              <w:t>5</w:t>
            </w:r>
            <w:r>
              <w:rPr>
                <w:noProof/>
                <w:webHidden/>
              </w:rPr>
              <w:fldChar w:fldCharType="end"/>
            </w:r>
          </w:hyperlink>
        </w:p>
        <w:p w14:paraId="18CE852C" w14:textId="0EEA8723" w:rsidR="003520D2" w:rsidRDefault="003520D2">
          <w:pPr>
            <w:pStyle w:val="TOC2"/>
            <w:rPr>
              <w:rFonts w:asciiTheme="minorHAnsi" w:eastAsiaTheme="minorEastAsia" w:hAnsiTheme="minorHAnsi" w:cstheme="minorBidi"/>
              <w:caps w:val="0"/>
              <w:noProof/>
              <w:sz w:val="22"/>
              <w:szCs w:val="22"/>
            </w:rPr>
          </w:pPr>
          <w:hyperlink w:anchor="_Toc130299227" w:history="1">
            <w:r w:rsidRPr="001A0248">
              <w:rPr>
                <w:rStyle w:val="Hyperlink"/>
                <w:noProof/>
              </w:rPr>
              <w:t>3.1</w:t>
            </w:r>
            <w:r>
              <w:rPr>
                <w:rFonts w:asciiTheme="minorHAnsi" w:eastAsiaTheme="minorEastAsia" w:hAnsiTheme="minorHAnsi" w:cstheme="minorBidi"/>
                <w:caps w:val="0"/>
                <w:noProof/>
                <w:sz w:val="22"/>
                <w:szCs w:val="22"/>
              </w:rPr>
              <w:tab/>
            </w:r>
            <w:r w:rsidRPr="001A0248">
              <w:rPr>
                <w:rStyle w:val="Hyperlink"/>
                <w:noProof/>
              </w:rPr>
              <w:t>QUOTE SUBMISSION</w:t>
            </w:r>
            <w:r>
              <w:rPr>
                <w:noProof/>
                <w:webHidden/>
              </w:rPr>
              <w:tab/>
            </w:r>
            <w:r>
              <w:rPr>
                <w:noProof/>
                <w:webHidden/>
              </w:rPr>
              <w:fldChar w:fldCharType="begin"/>
            </w:r>
            <w:r>
              <w:rPr>
                <w:noProof/>
                <w:webHidden/>
              </w:rPr>
              <w:instrText xml:space="preserve"> PAGEREF _Toc130299227 \h </w:instrText>
            </w:r>
            <w:r>
              <w:rPr>
                <w:noProof/>
                <w:webHidden/>
              </w:rPr>
            </w:r>
            <w:r>
              <w:rPr>
                <w:noProof/>
                <w:webHidden/>
              </w:rPr>
              <w:fldChar w:fldCharType="separate"/>
            </w:r>
            <w:r>
              <w:rPr>
                <w:noProof/>
                <w:webHidden/>
              </w:rPr>
              <w:t>5</w:t>
            </w:r>
            <w:r>
              <w:rPr>
                <w:noProof/>
                <w:webHidden/>
              </w:rPr>
              <w:fldChar w:fldCharType="end"/>
            </w:r>
          </w:hyperlink>
        </w:p>
        <w:p w14:paraId="45D7A454" w14:textId="1F5D309C" w:rsidR="003520D2" w:rsidRDefault="003520D2">
          <w:pPr>
            <w:pStyle w:val="TOC2"/>
            <w:rPr>
              <w:rFonts w:asciiTheme="minorHAnsi" w:eastAsiaTheme="minorEastAsia" w:hAnsiTheme="minorHAnsi" w:cstheme="minorBidi"/>
              <w:caps w:val="0"/>
              <w:noProof/>
              <w:sz w:val="22"/>
              <w:szCs w:val="22"/>
            </w:rPr>
          </w:pPr>
          <w:hyperlink w:anchor="_Toc130299228" w:history="1">
            <w:r w:rsidRPr="001A0248">
              <w:rPr>
                <w:rStyle w:val="Hyperlink"/>
                <w:rFonts w:eastAsia="MS Mincho"/>
                <w:noProof/>
              </w:rPr>
              <w:t>3.2</w:t>
            </w:r>
            <w:r>
              <w:rPr>
                <w:rFonts w:asciiTheme="minorHAnsi" w:eastAsiaTheme="minorEastAsia" w:hAnsiTheme="minorHAnsi" w:cstheme="minorBidi"/>
                <w:caps w:val="0"/>
                <w:noProof/>
                <w:sz w:val="22"/>
                <w:szCs w:val="22"/>
              </w:rPr>
              <w:tab/>
            </w:r>
            <w:r w:rsidRPr="001A0248">
              <w:rPr>
                <w:rStyle w:val="Hyperlink"/>
                <w:noProof/>
              </w:rPr>
              <w:t>BIDDER</w:t>
            </w:r>
            <w:r w:rsidRPr="001A0248">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_Toc130299228 \h </w:instrText>
            </w:r>
            <w:r>
              <w:rPr>
                <w:noProof/>
                <w:webHidden/>
              </w:rPr>
            </w:r>
            <w:r>
              <w:rPr>
                <w:noProof/>
                <w:webHidden/>
              </w:rPr>
              <w:fldChar w:fldCharType="separate"/>
            </w:r>
            <w:r>
              <w:rPr>
                <w:noProof/>
                <w:webHidden/>
              </w:rPr>
              <w:t>5</w:t>
            </w:r>
            <w:r>
              <w:rPr>
                <w:noProof/>
                <w:webHidden/>
              </w:rPr>
              <w:fldChar w:fldCharType="end"/>
            </w:r>
          </w:hyperlink>
        </w:p>
        <w:p w14:paraId="7CC7FEF5" w14:textId="2C3DAC94" w:rsidR="003520D2" w:rsidRDefault="003520D2">
          <w:pPr>
            <w:pStyle w:val="TOC2"/>
            <w:rPr>
              <w:rFonts w:asciiTheme="minorHAnsi" w:eastAsiaTheme="minorEastAsia" w:hAnsiTheme="minorHAnsi" w:cstheme="minorBidi"/>
              <w:caps w:val="0"/>
              <w:noProof/>
              <w:sz w:val="22"/>
              <w:szCs w:val="22"/>
            </w:rPr>
          </w:pPr>
          <w:hyperlink w:anchor="_Toc130299229" w:history="1">
            <w:r w:rsidRPr="001A0248">
              <w:rPr>
                <w:rStyle w:val="Hyperlink"/>
                <w:rFonts w:eastAsia="MS Mincho"/>
                <w:noProof/>
              </w:rPr>
              <w:t>3.3</w:t>
            </w:r>
            <w:r>
              <w:rPr>
                <w:rFonts w:asciiTheme="minorHAnsi" w:eastAsiaTheme="minorEastAsia" w:hAnsiTheme="minorHAnsi" w:cstheme="minorBidi"/>
                <w:caps w:val="0"/>
                <w:noProof/>
                <w:sz w:val="22"/>
                <w:szCs w:val="22"/>
              </w:rPr>
              <w:tab/>
            </w:r>
            <w:r w:rsidRPr="001A024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_Toc130299229 \h </w:instrText>
            </w:r>
            <w:r>
              <w:rPr>
                <w:noProof/>
                <w:webHidden/>
              </w:rPr>
            </w:r>
            <w:r>
              <w:rPr>
                <w:noProof/>
                <w:webHidden/>
              </w:rPr>
              <w:fldChar w:fldCharType="separate"/>
            </w:r>
            <w:r>
              <w:rPr>
                <w:noProof/>
                <w:webHidden/>
              </w:rPr>
              <w:t>5</w:t>
            </w:r>
            <w:r>
              <w:rPr>
                <w:noProof/>
                <w:webHidden/>
              </w:rPr>
              <w:fldChar w:fldCharType="end"/>
            </w:r>
          </w:hyperlink>
        </w:p>
        <w:p w14:paraId="1F8CF20B" w14:textId="793896B6" w:rsidR="003520D2" w:rsidRDefault="003520D2">
          <w:pPr>
            <w:pStyle w:val="TOC2"/>
            <w:rPr>
              <w:rFonts w:asciiTheme="minorHAnsi" w:eastAsiaTheme="minorEastAsia" w:hAnsiTheme="minorHAnsi" w:cstheme="minorBidi"/>
              <w:caps w:val="0"/>
              <w:noProof/>
              <w:sz w:val="22"/>
              <w:szCs w:val="22"/>
            </w:rPr>
          </w:pPr>
          <w:hyperlink w:anchor="_Toc130299230" w:history="1">
            <w:r w:rsidRPr="001A0248">
              <w:rPr>
                <w:rStyle w:val="Hyperlink"/>
                <w:rFonts w:eastAsia="MS Mincho"/>
                <w:noProof/>
              </w:rPr>
              <w:t>3.4</w:t>
            </w:r>
            <w:r>
              <w:rPr>
                <w:rFonts w:asciiTheme="minorHAnsi" w:eastAsiaTheme="minorEastAsia" w:hAnsiTheme="minorHAnsi" w:cstheme="minorBidi"/>
                <w:caps w:val="0"/>
                <w:noProof/>
                <w:sz w:val="22"/>
                <w:szCs w:val="22"/>
              </w:rPr>
              <w:tab/>
            </w:r>
            <w:r w:rsidRPr="001A0248">
              <w:rPr>
                <w:rStyle w:val="Hyperlink"/>
                <w:rFonts w:eastAsia="MS Mincho"/>
                <w:noProof/>
              </w:rPr>
              <w:t>QUOTE ERRORS</w:t>
            </w:r>
            <w:r>
              <w:rPr>
                <w:noProof/>
                <w:webHidden/>
              </w:rPr>
              <w:tab/>
            </w:r>
            <w:r>
              <w:rPr>
                <w:noProof/>
                <w:webHidden/>
              </w:rPr>
              <w:fldChar w:fldCharType="begin"/>
            </w:r>
            <w:r>
              <w:rPr>
                <w:noProof/>
                <w:webHidden/>
              </w:rPr>
              <w:instrText xml:space="preserve"> PAGEREF _Toc130299230 \h </w:instrText>
            </w:r>
            <w:r>
              <w:rPr>
                <w:noProof/>
                <w:webHidden/>
              </w:rPr>
            </w:r>
            <w:r>
              <w:rPr>
                <w:noProof/>
                <w:webHidden/>
              </w:rPr>
              <w:fldChar w:fldCharType="separate"/>
            </w:r>
            <w:r>
              <w:rPr>
                <w:noProof/>
                <w:webHidden/>
              </w:rPr>
              <w:t>5</w:t>
            </w:r>
            <w:r>
              <w:rPr>
                <w:noProof/>
                <w:webHidden/>
              </w:rPr>
              <w:fldChar w:fldCharType="end"/>
            </w:r>
          </w:hyperlink>
        </w:p>
        <w:p w14:paraId="7D2E5F57" w14:textId="52727958" w:rsidR="003520D2" w:rsidRDefault="003520D2">
          <w:pPr>
            <w:pStyle w:val="TOC2"/>
            <w:rPr>
              <w:rFonts w:asciiTheme="minorHAnsi" w:eastAsiaTheme="minorEastAsia" w:hAnsiTheme="minorHAnsi" w:cstheme="minorBidi"/>
              <w:caps w:val="0"/>
              <w:noProof/>
              <w:sz w:val="22"/>
              <w:szCs w:val="22"/>
            </w:rPr>
          </w:pPr>
          <w:hyperlink w:anchor="_Toc130299231" w:history="1">
            <w:r w:rsidRPr="001A0248">
              <w:rPr>
                <w:rStyle w:val="Hyperlink"/>
                <w:noProof/>
              </w:rPr>
              <w:t>3.5</w:t>
            </w:r>
            <w:r>
              <w:rPr>
                <w:rFonts w:asciiTheme="minorHAnsi" w:eastAsiaTheme="minorEastAsia" w:hAnsiTheme="minorHAnsi" w:cstheme="minorBidi"/>
                <w:caps w:val="0"/>
                <w:noProof/>
                <w:sz w:val="22"/>
                <w:szCs w:val="22"/>
              </w:rPr>
              <w:tab/>
            </w:r>
            <w:r w:rsidRPr="001A0248">
              <w:rPr>
                <w:rStyle w:val="Hyperlink"/>
                <w:noProof/>
              </w:rPr>
              <w:t>QUOTE WITHDRAWAL PRIOR TO QUOTE OPENING</w:t>
            </w:r>
            <w:r>
              <w:rPr>
                <w:noProof/>
                <w:webHidden/>
              </w:rPr>
              <w:tab/>
            </w:r>
            <w:r>
              <w:rPr>
                <w:noProof/>
                <w:webHidden/>
              </w:rPr>
              <w:fldChar w:fldCharType="begin"/>
            </w:r>
            <w:r>
              <w:rPr>
                <w:noProof/>
                <w:webHidden/>
              </w:rPr>
              <w:instrText xml:space="preserve"> PAGEREF _Toc130299231 \h </w:instrText>
            </w:r>
            <w:r>
              <w:rPr>
                <w:noProof/>
                <w:webHidden/>
              </w:rPr>
            </w:r>
            <w:r>
              <w:rPr>
                <w:noProof/>
                <w:webHidden/>
              </w:rPr>
              <w:fldChar w:fldCharType="separate"/>
            </w:r>
            <w:r>
              <w:rPr>
                <w:noProof/>
                <w:webHidden/>
              </w:rPr>
              <w:t>5</w:t>
            </w:r>
            <w:r>
              <w:rPr>
                <w:noProof/>
                <w:webHidden/>
              </w:rPr>
              <w:fldChar w:fldCharType="end"/>
            </w:r>
          </w:hyperlink>
        </w:p>
        <w:p w14:paraId="770C9A84" w14:textId="43199A75" w:rsidR="003520D2" w:rsidRDefault="003520D2">
          <w:pPr>
            <w:pStyle w:val="TOC2"/>
            <w:rPr>
              <w:rFonts w:asciiTheme="minorHAnsi" w:eastAsiaTheme="minorEastAsia" w:hAnsiTheme="minorHAnsi" w:cstheme="minorBidi"/>
              <w:caps w:val="0"/>
              <w:noProof/>
              <w:sz w:val="22"/>
              <w:szCs w:val="22"/>
            </w:rPr>
          </w:pPr>
          <w:hyperlink w:anchor="_Toc130299232" w:history="1">
            <w:r w:rsidRPr="001A0248">
              <w:rPr>
                <w:rStyle w:val="Hyperlink"/>
                <w:noProof/>
              </w:rPr>
              <w:t>3.6</w:t>
            </w:r>
            <w:r>
              <w:rPr>
                <w:rFonts w:asciiTheme="minorHAnsi" w:eastAsiaTheme="minorEastAsia" w:hAnsiTheme="minorHAnsi" w:cstheme="minorBidi"/>
                <w:caps w:val="0"/>
                <w:noProof/>
                <w:sz w:val="22"/>
                <w:szCs w:val="22"/>
              </w:rPr>
              <w:tab/>
            </w:r>
            <w:r w:rsidRPr="001A0248">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_Toc130299232 \h </w:instrText>
            </w:r>
            <w:r>
              <w:rPr>
                <w:noProof/>
                <w:webHidden/>
              </w:rPr>
            </w:r>
            <w:r>
              <w:rPr>
                <w:noProof/>
                <w:webHidden/>
              </w:rPr>
              <w:fldChar w:fldCharType="separate"/>
            </w:r>
            <w:r>
              <w:rPr>
                <w:noProof/>
                <w:webHidden/>
              </w:rPr>
              <w:t>5</w:t>
            </w:r>
            <w:r>
              <w:rPr>
                <w:noProof/>
                <w:webHidden/>
              </w:rPr>
              <w:fldChar w:fldCharType="end"/>
            </w:r>
          </w:hyperlink>
        </w:p>
        <w:p w14:paraId="3990BB5B" w14:textId="6C783A12" w:rsidR="003520D2" w:rsidRDefault="003520D2">
          <w:pPr>
            <w:pStyle w:val="TOC2"/>
            <w:rPr>
              <w:rFonts w:asciiTheme="minorHAnsi" w:eastAsiaTheme="minorEastAsia" w:hAnsiTheme="minorHAnsi" w:cstheme="minorBidi"/>
              <w:caps w:val="0"/>
              <w:noProof/>
              <w:sz w:val="22"/>
              <w:szCs w:val="22"/>
            </w:rPr>
          </w:pPr>
          <w:hyperlink w:anchor="_Toc130299233" w:history="1">
            <w:r w:rsidRPr="001A0248">
              <w:rPr>
                <w:rStyle w:val="Hyperlink"/>
                <w:rFonts w:eastAsia="MS Mincho"/>
                <w:noProof/>
              </w:rPr>
              <w:t>3.7</w:t>
            </w:r>
            <w:r>
              <w:rPr>
                <w:rFonts w:asciiTheme="minorHAnsi" w:eastAsiaTheme="minorEastAsia" w:hAnsiTheme="minorHAnsi" w:cstheme="minorBidi"/>
                <w:caps w:val="0"/>
                <w:noProof/>
                <w:sz w:val="22"/>
                <w:szCs w:val="22"/>
              </w:rPr>
              <w:tab/>
            </w:r>
            <w:r w:rsidRPr="001A0248">
              <w:rPr>
                <w:rStyle w:val="Hyperlink"/>
                <w:rFonts w:eastAsia="MS Mincho"/>
                <w:noProof/>
              </w:rPr>
              <w:t>JOINT VENTURE</w:t>
            </w:r>
            <w:r>
              <w:rPr>
                <w:noProof/>
                <w:webHidden/>
              </w:rPr>
              <w:tab/>
            </w:r>
            <w:r>
              <w:rPr>
                <w:noProof/>
                <w:webHidden/>
              </w:rPr>
              <w:fldChar w:fldCharType="begin"/>
            </w:r>
            <w:r>
              <w:rPr>
                <w:noProof/>
                <w:webHidden/>
              </w:rPr>
              <w:instrText xml:space="preserve"> PAGEREF _Toc130299233 \h </w:instrText>
            </w:r>
            <w:r>
              <w:rPr>
                <w:noProof/>
                <w:webHidden/>
              </w:rPr>
            </w:r>
            <w:r>
              <w:rPr>
                <w:noProof/>
                <w:webHidden/>
              </w:rPr>
              <w:fldChar w:fldCharType="separate"/>
            </w:r>
            <w:r>
              <w:rPr>
                <w:noProof/>
                <w:webHidden/>
              </w:rPr>
              <w:t>6</w:t>
            </w:r>
            <w:r>
              <w:rPr>
                <w:noProof/>
                <w:webHidden/>
              </w:rPr>
              <w:fldChar w:fldCharType="end"/>
            </w:r>
          </w:hyperlink>
        </w:p>
        <w:p w14:paraId="00706037" w14:textId="6769664C" w:rsidR="003520D2" w:rsidRDefault="003520D2">
          <w:pPr>
            <w:pStyle w:val="TOC2"/>
            <w:rPr>
              <w:rFonts w:asciiTheme="minorHAnsi" w:eastAsiaTheme="minorEastAsia" w:hAnsiTheme="minorHAnsi" w:cstheme="minorBidi"/>
              <w:caps w:val="0"/>
              <w:noProof/>
              <w:sz w:val="22"/>
              <w:szCs w:val="22"/>
            </w:rPr>
          </w:pPr>
          <w:hyperlink w:anchor="_Toc130299234" w:history="1">
            <w:r w:rsidRPr="001A0248">
              <w:rPr>
                <w:rStyle w:val="Hyperlink"/>
                <w:noProof/>
              </w:rPr>
              <w:t>3.8</w:t>
            </w:r>
            <w:r>
              <w:rPr>
                <w:rFonts w:asciiTheme="minorHAnsi" w:eastAsiaTheme="minorEastAsia" w:hAnsiTheme="minorHAnsi" w:cstheme="minorBidi"/>
                <w:caps w:val="0"/>
                <w:noProof/>
                <w:sz w:val="22"/>
                <w:szCs w:val="22"/>
              </w:rPr>
              <w:tab/>
            </w:r>
            <w:r w:rsidRPr="001A0248">
              <w:rPr>
                <w:rStyle w:val="Hyperlink"/>
                <w:noProof/>
              </w:rPr>
              <w:t>SMALL BUSINESS SET-ASIDE CONTRACTS</w:t>
            </w:r>
            <w:r>
              <w:rPr>
                <w:noProof/>
                <w:webHidden/>
              </w:rPr>
              <w:tab/>
            </w:r>
            <w:r>
              <w:rPr>
                <w:noProof/>
                <w:webHidden/>
              </w:rPr>
              <w:fldChar w:fldCharType="begin"/>
            </w:r>
            <w:r>
              <w:rPr>
                <w:noProof/>
                <w:webHidden/>
              </w:rPr>
              <w:instrText xml:space="preserve"> PAGEREF _Toc130299234 \h </w:instrText>
            </w:r>
            <w:r>
              <w:rPr>
                <w:noProof/>
                <w:webHidden/>
              </w:rPr>
            </w:r>
            <w:r>
              <w:rPr>
                <w:noProof/>
                <w:webHidden/>
              </w:rPr>
              <w:fldChar w:fldCharType="separate"/>
            </w:r>
            <w:r>
              <w:rPr>
                <w:noProof/>
                <w:webHidden/>
              </w:rPr>
              <w:t>6</w:t>
            </w:r>
            <w:r>
              <w:rPr>
                <w:noProof/>
                <w:webHidden/>
              </w:rPr>
              <w:fldChar w:fldCharType="end"/>
            </w:r>
          </w:hyperlink>
        </w:p>
        <w:p w14:paraId="7227BC66" w14:textId="3C8C09EB" w:rsidR="003520D2" w:rsidRDefault="003520D2">
          <w:pPr>
            <w:pStyle w:val="TOC2"/>
            <w:rPr>
              <w:rFonts w:asciiTheme="minorHAnsi" w:eastAsiaTheme="minorEastAsia" w:hAnsiTheme="minorHAnsi" w:cstheme="minorBidi"/>
              <w:caps w:val="0"/>
              <w:noProof/>
              <w:sz w:val="22"/>
              <w:szCs w:val="22"/>
            </w:rPr>
          </w:pPr>
          <w:hyperlink w:anchor="_Toc130299235" w:history="1">
            <w:r w:rsidRPr="001A0248">
              <w:rPr>
                <w:rStyle w:val="Hyperlink"/>
                <w:noProof/>
              </w:rPr>
              <w:t>3.9</w:t>
            </w:r>
            <w:r>
              <w:rPr>
                <w:rFonts w:asciiTheme="minorHAnsi" w:eastAsiaTheme="minorEastAsia" w:hAnsiTheme="minorHAnsi" w:cstheme="minorBidi"/>
                <w:caps w:val="0"/>
                <w:noProof/>
                <w:sz w:val="22"/>
                <w:szCs w:val="22"/>
              </w:rPr>
              <w:tab/>
            </w:r>
            <w:r w:rsidRPr="001A0248">
              <w:rPr>
                <w:rStyle w:val="Hyperlink"/>
                <w:noProof/>
              </w:rPr>
              <w:t>DISABLED VETERANS’ BUSINESS SET-ASIDE CONTRACT</w:t>
            </w:r>
            <w:r>
              <w:rPr>
                <w:noProof/>
                <w:webHidden/>
              </w:rPr>
              <w:tab/>
            </w:r>
            <w:r>
              <w:rPr>
                <w:noProof/>
                <w:webHidden/>
              </w:rPr>
              <w:fldChar w:fldCharType="begin"/>
            </w:r>
            <w:r>
              <w:rPr>
                <w:noProof/>
                <w:webHidden/>
              </w:rPr>
              <w:instrText xml:space="preserve"> PAGEREF _Toc130299235 \h </w:instrText>
            </w:r>
            <w:r>
              <w:rPr>
                <w:noProof/>
                <w:webHidden/>
              </w:rPr>
            </w:r>
            <w:r>
              <w:rPr>
                <w:noProof/>
                <w:webHidden/>
              </w:rPr>
              <w:fldChar w:fldCharType="separate"/>
            </w:r>
            <w:r>
              <w:rPr>
                <w:noProof/>
                <w:webHidden/>
              </w:rPr>
              <w:t>6</w:t>
            </w:r>
            <w:r>
              <w:rPr>
                <w:noProof/>
                <w:webHidden/>
              </w:rPr>
              <w:fldChar w:fldCharType="end"/>
            </w:r>
          </w:hyperlink>
        </w:p>
        <w:p w14:paraId="79738B84" w14:textId="3BF4A2E1" w:rsidR="003520D2" w:rsidRDefault="003520D2">
          <w:pPr>
            <w:pStyle w:val="TOC2"/>
            <w:rPr>
              <w:rFonts w:asciiTheme="minorHAnsi" w:eastAsiaTheme="minorEastAsia" w:hAnsiTheme="minorHAnsi" w:cstheme="minorBidi"/>
              <w:caps w:val="0"/>
              <w:noProof/>
              <w:sz w:val="22"/>
              <w:szCs w:val="22"/>
            </w:rPr>
          </w:pPr>
          <w:hyperlink w:anchor="_Toc130299236" w:history="1">
            <w:r w:rsidRPr="001A0248">
              <w:rPr>
                <w:rStyle w:val="Hyperlink"/>
                <w:noProof/>
              </w:rPr>
              <w:t>3.10</w:t>
            </w:r>
            <w:r>
              <w:rPr>
                <w:rFonts w:asciiTheme="minorHAnsi" w:eastAsiaTheme="minorEastAsia" w:hAnsiTheme="minorHAnsi" w:cstheme="minorBidi"/>
                <w:caps w:val="0"/>
                <w:noProof/>
                <w:sz w:val="22"/>
                <w:szCs w:val="22"/>
              </w:rPr>
              <w:tab/>
            </w:r>
            <w:r w:rsidRPr="001A0248">
              <w:rPr>
                <w:rStyle w:val="Hyperlink"/>
                <w:noProof/>
              </w:rPr>
              <w:t>BID SECURITY</w:t>
            </w:r>
            <w:r>
              <w:rPr>
                <w:noProof/>
                <w:webHidden/>
              </w:rPr>
              <w:tab/>
            </w:r>
            <w:r>
              <w:rPr>
                <w:noProof/>
                <w:webHidden/>
              </w:rPr>
              <w:fldChar w:fldCharType="begin"/>
            </w:r>
            <w:r>
              <w:rPr>
                <w:noProof/>
                <w:webHidden/>
              </w:rPr>
              <w:instrText xml:space="preserve"> PAGEREF _Toc130299236 \h </w:instrText>
            </w:r>
            <w:r>
              <w:rPr>
                <w:noProof/>
                <w:webHidden/>
              </w:rPr>
            </w:r>
            <w:r>
              <w:rPr>
                <w:noProof/>
                <w:webHidden/>
              </w:rPr>
              <w:fldChar w:fldCharType="separate"/>
            </w:r>
            <w:r>
              <w:rPr>
                <w:noProof/>
                <w:webHidden/>
              </w:rPr>
              <w:t>6</w:t>
            </w:r>
            <w:r>
              <w:rPr>
                <w:noProof/>
                <w:webHidden/>
              </w:rPr>
              <w:fldChar w:fldCharType="end"/>
            </w:r>
          </w:hyperlink>
        </w:p>
        <w:p w14:paraId="60BC3313" w14:textId="55533868" w:rsidR="003520D2" w:rsidRDefault="003520D2">
          <w:pPr>
            <w:pStyle w:val="TOC2"/>
            <w:rPr>
              <w:rFonts w:asciiTheme="minorHAnsi" w:eastAsiaTheme="minorEastAsia" w:hAnsiTheme="minorHAnsi" w:cstheme="minorBidi"/>
              <w:caps w:val="0"/>
              <w:noProof/>
              <w:sz w:val="22"/>
              <w:szCs w:val="22"/>
            </w:rPr>
          </w:pPr>
          <w:hyperlink w:anchor="_Toc130299237" w:history="1">
            <w:r w:rsidRPr="001A0248">
              <w:rPr>
                <w:rStyle w:val="Hyperlink"/>
                <w:noProof/>
              </w:rPr>
              <w:t>3.11</w:t>
            </w:r>
            <w:r>
              <w:rPr>
                <w:rFonts w:asciiTheme="minorHAnsi" w:eastAsiaTheme="minorEastAsia" w:hAnsiTheme="minorHAnsi" w:cstheme="minorBidi"/>
                <w:caps w:val="0"/>
                <w:noProof/>
                <w:sz w:val="22"/>
                <w:szCs w:val="22"/>
              </w:rPr>
              <w:tab/>
            </w:r>
            <w:r w:rsidRPr="001A0248">
              <w:rPr>
                <w:rStyle w:val="Hyperlink"/>
                <w:noProof/>
              </w:rPr>
              <w:t>BIDDER ADDITIONAL TERMS SUBMITTED WITH THE QUOTE</w:t>
            </w:r>
            <w:r>
              <w:rPr>
                <w:noProof/>
                <w:webHidden/>
              </w:rPr>
              <w:tab/>
            </w:r>
            <w:r>
              <w:rPr>
                <w:noProof/>
                <w:webHidden/>
              </w:rPr>
              <w:fldChar w:fldCharType="begin"/>
            </w:r>
            <w:r>
              <w:rPr>
                <w:noProof/>
                <w:webHidden/>
              </w:rPr>
              <w:instrText xml:space="preserve"> PAGEREF _Toc130299237 \h </w:instrText>
            </w:r>
            <w:r>
              <w:rPr>
                <w:noProof/>
                <w:webHidden/>
              </w:rPr>
            </w:r>
            <w:r>
              <w:rPr>
                <w:noProof/>
                <w:webHidden/>
              </w:rPr>
              <w:fldChar w:fldCharType="separate"/>
            </w:r>
            <w:r>
              <w:rPr>
                <w:noProof/>
                <w:webHidden/>
              </w:rPr>
              <w:t>7</w:t>
            </w:r>
            <w:r>
              <w:rPr>
                <w:noProof/>
                <w:webHidden/>
              </w:rPr>
              <w:fldChar w:fldCharType="end"/>
            </w:r>
          </w:hyperlink>
        </w:p>
        <w:p w14:paraId="2F003DF0" w14:textId="4FC2FC66" w:rsidR="003520D2" w:rsidRDefault="003520D2">
          <w:pPr>
            <w:pStyle w:val="TOC2"/>
            <w:rPr>
              <w:rFonts w:asciiTheme="minorHAnsi" w:eastAsiaTheme="minorEastAsia" w:hAnsiTheme="minorHAnsi" w:cstheme="minorBidi"/>
              <w:caps w:val="0"/>
              <w:noProof/>
              <w:sz w:val="22"/>
              <w:szCs w:val="22"/>
            </w:rPr>
          </w:pPr>
          <w:hyperlink w:anchor="_Toc130299238" w:history="1">
            <w:r w:rsidRPr="001A0248">
              <w:rPr>
                <w:rStyle w:val="Hyperlink"/>
                <w:noProof/>
              </w:rPr>
              <w:t>3.12</w:t>
            </w:r>
            <w:r>
              <w:rPr>
                <w:rFonts w:asciiTheme="minorHAnsi" w:eastAsiaTheme="minorEastAsia" w:hAnsiTheme="minorHAnsi" w:cstheme="minorBidi"/>
                <w:caps w:val="0"/>
                <w:noProof/>
                <w:sz w:val="22"/>
                <w:szCs w:val="22"/>
              </w:rPr>
              <w:tab/>
            </w:r>
            <w:r w:rsidRPr="001A0248">
              <w:rPr>
                <w:rStyle w:val="Hyperlink"/>
                <w:noProof/>
              </w:rPr>
              <w:t>QUOTE CONTENT</w:t>
            </w:r>
            <w:r>
              <w:rPr>
                <w:noProof/>
                <w:webHidden/>
              </w:rPr>
              <w:tab/>
            </w:r>
            <w:r>
              <w:rPr>
                <w:noProof/>
                <w:webHidden/>
              </w:rPr>
              <w:fldChar w:fldCharType="begin"/>
            </w:r>
            <w:r>
              <w:rPr>
                <w:noProof/>
                <w:webHidden/>
              </w:rPr>
              <w:instrText xml:space="preserve"> PAGEREF _Toc130299238 \h </w:instrText>
            </w:r>
            <w:r>
              <w:rPr>
                <w:noProof/>
                <w:webHidden/>
              </w:rPr>
            </w:r>
            <w:r>
              <w:rPr>
                <w:noProof/>
                <w:webHidden/>
              </w:rPr>
              <w:fldChar w:fldCharType="separate"/>
            </w:r>
            <w:r>
              <w:rPr>
                <w:noProof/>
                <w:webHidden/>
              </w:rPr>
              <w:t>7</w:t>
            </w:r>
            <w:r>
              <w:rPr>
                <w:noProof/>
                <w:webHidden/>
              </w:rPr>
              <w:fldChar w:fldCharType="end"/>
            </w:r>
          </w:hyperlink>
        </w:p>
        <w:p w14:paraId="3754F874" w14:textId="71443F22" w:rsidR="003520D2" w:rsidRDefault="003520D2">
          <w:pPr>
            <w:pStyle w:val="TOC2"/>
            <w:rPr>
              <w:rFonts w:asciiTheme="minorHAnsi" w:eastAsiaTheme="minorEastAsia" w:hAnsiTheme="minorHAnsi" w:cstheme="minorBidi"/>
              <w:caps w:val="0"/>
              <w:noProof/>
              <w:sz w:val="22"/>
              <w:szCs w:val="22"/>
            </w:rPr>
          </w:pPr>
          <w:hyperlink w:anchor="_Toc130299239" w:history="1">
            <w:r w:rsidRPr="001A0248">
              <w:rPr>
                <w:rStyle w:val="Hyperlink"/>
                <w:noProof/>
              </w:rPr>
              <w:t>3.13</w:t>
            </w:r>
            <w:r>
              <w:rPr>
                <w:rFonts w:asciiTheme="minorHAnsi" w:eastAsiaTheme="minorEastAsia" w:hAnsiTheme="minorHAnsi" w:cstheme="minorBidi"/>
                <w:caps w:val="0"/>
                <w:noProof/>
                <w:sz w:val="22"/>
                <w:szCs w:val="22"/>
              </w:rPr>
              <w:tab/>
            </w:r>
            <w:r w:rsidRPr="001A0248">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_Toc130299239 \h </w:instrText>
            </w:r>
            <w:r>
              <w:rPr>
                <w:noProof/>
                <w:webHidden/>
              </w:rPr>
            </w:r>
            <w:r>
              <w:rPr>
                <w:noProof/>
                <w:webHidden/>
              </w:rPr>
              <w:fldChar w:fldCharType="separate"/>
            </w:r>
            <w:r>
              <w:rPr>
                <w:noProof/>
                <w:webHidden/>
              </w:rPr>
              <w:t>7</w:t>
            </w:r>
            <w:r>
              <w:rPr>
                <w:noProof/>
                <w:webHidden/>
              </w:rPr>
              <w:fldChar w:fldCharType="end"/>
            </w:r>
          </w:hyperlink>
        </w:p>
        <w:p w14:paraId="51CC52EE" w14:textId="34827991" w:rsidR="003520D2" w:rsidRDefault="003520D2">
          <w:pPr>
            <w:pStyle w:val="TOC3"/>
            <w:rPr>
              <w:rFonts w:asciiTheme="minorHAnsi" w:eastAsiaTheme="minorEastAsia" w:hAnsiTheme="minorHAnsi" w:cstheme="minorBidi"/>
              <w:iCs w:val="0"/>
              <w:caps w:val="0"/>
              <w:noProof/>
              <w:sz w:val="22"/>
              <w:szCs w:val="22"/>
            </w:rPr>
          </w:pPr>
          <w:hyperlink w:anchor="_Toc130299240" w:history="1">
            <w:r w:rsidRPr="001A0248">
              <w:rPr>
                <w:rStyle w:val="Hyperlink"/>
                <w:noProof/>
              </w:rPr>
              <w:t>3.13.1</w:t>
            </w:r>
            <w:r>
              <w:rPr>
                <w:rFonts w:asciiTheme="minorHAnsi" w:eastAsiaTheme="minorEastAsia" w:hAnsiTheme="minorHAnsi" w:cstheme="minorBidi"/>
                <w:iCs w:val="0"/>
                <w:caps w:val="0"/>
                <w:noProof/>
                <w:sz w:val="22"/>
                <w:szCs w:val="22"/>
              </w:rPr>
              <w:tab/>
            </w:r>
            <w:r w:rsidRPr="001A0248">
              <w:rPr>
                <w:rStyle w:val="Hyperlink"/>
                <w:noProof/>
              </w:rPr>
              <w:t>OFFER AND ACCEPTANCE PAGE</w:t>
            </w:r>
            <w:r>
              <w:rPr>
                <w:noProof/>
                <w:webHidden/>
              </w:rPr>
              <w:tab/>
            </w:r>
            <w:r>
              <w:rPr>
                <w:noProof/>
                <w:webHidden/>
              </w:rPr>
              <w:fldChar w:fldCharType="begin"/>
            </w:r>
            <w:r>
              <w:rPr>
                <w:noProof/>
                <w:webHidden/>
              </w:rPr>
              <w:instrText xml:space="preserve"> PAGEREF _Toc130299240 \h </w:instrText>
            </w:r>
            <w:r>
              <w:rPr>
                <w:noProof/>
                <w:webHidden/>
              </w:rPr>
            </w:r>
            <w:r>
              <w:rPr>
                <w:noProof/>
                <w:webHidden/>
              </w:rPr>
              <w:fldChar w:fldCharType="separate"/>
            </w:r>
            <w:r>
              <w:rPr>
                <w:noProof/>
                <w:webHidden/>
              </w:rPr>
              <w:t>7</w:t>
            </w:r>
            <w:r>
              <w:rPr>
                <w:noProof/>
                <w:webHidden/>
              </w:rPr>
              <w:fldChar w:fldCharType="end"/>
            </w:r>
          </w:hyperlink>
        </w:p>
        <w:p w14:paraId="269657AB" w14:textId="04210FB3" w:rsidR="003520D2" w:rsidRDefault="003520D2">
          <w:pPr>
            <w:pStyle w:val="TOC3"/>
            <w:rPr>
              <w:rFonts w:asciiTheme="minorHAnsi" w:eastAsiaTheme="minorEastAsia" w:hAnsiTheme="minorHAnsi" w:cstheme="minorBidi"/>
              <w:iCs w:val="0"/>
              <w:caps w:val="0"/>
              <w:noProof/>
              <w:sz w:val="22"/>
              <w:szCs w:val="22"/>
            </w:rPr>
          </w:pPr>
          <w:hyperlink w:anchor="_Toc130299241" w:history="1">
            <w:r w:rsidRPr="001A0248">
              <w:rPr>
                <w:rStyle w:val="Hyperlink"/>
                <w:noProof/>
              </w:rPr>
              <w:t>3.13.2</w:t>
            </w:r>
            <w:r>
              <w:rPr>
                <w:rFonts w:asciiTheme="minorHAnsi" w:eastAsiaTheme="minorEastAsia" w:hAnsiTheme="minorHAnsi" w:cstheme="minorBidi"/>
                <w:iCs w:val="0"/>
                <w:caps w:val="0"/>
                <w:noProof/>
                <w:sz w:val="22"/>
                <w:szCs w:val="22"/>
              </w:rPr>
              <w:tab/>
            </w:r>
            <w:r w:rsidRPr="001A0248">
              <w:rPr>
                <w:rStyle w:val="Hyperlink"/>
                <w:noProof/>
              </w:rPr>
              <w:t>OWNERSHIP DISCLOSURE FORM</w:t>
            </w:r>
            <w:r>
              <w:rPr>
                <w:noProof/>
                <w:webHidden/>
              </w:rPr>
              <w:tab/>
            </w:r>
            <w:r>
              <w:rPr>
                <w:noProof/>
                <w:webHidden/>
              </w:rPr>
              <w:fldChar w:fldCharType="begin"/>
            </w:r>
            <w:r>
              <w:rPr>
                <w:noProof/>
                <w:webHidden/>
              </w:rPr>
              <w:instrText xml:space="preserve"> PAGEREF _Toc130299241 \h </w:instrText>
            </w:r>
            <w:r>
              <w:rPr>
                <w:noProof/>
                <w:webHidden/>
              </w:rPr>
            </w:r>
            <w:r>
              <w:rPr>
                <w:noProof/>
                <w:webHidden/>
              </w:rPr>
              <w:fldChar w:fldCharType="separate"/>
            </w:r>
            <w:r>
              <w:rPr>
                <w:noProof/>
                <w:webHidden/>
              </w:rPr>
              <w:t>7</w:t>
            </w:r>
            <w:r>
              <w:rPr>
                <w:noProof/>
                <w:webHidden/>
              </w:rPr>
              <w:fldChar w:fldCharType="end"/>
            </w:r>
          </w:hyperlink>
        </w:p>
        <w:p w14:paraId="70AE017A" w14:textId="1FE4453F" w:rsidR="003520D2" w:rsidRDefault="003520D2">
          <w:pPr>
            <w:pStyle w:val="TOC3"/>
            <w:rPr>
              <w:rFonts w:asciiTheme="minorHAnsi" w:eastAsiaTheme="minorEastAsia" w:hAnsiTheme="minorHAnsi" w:cstheme="minorBidi"/>
              <w:iCs w:val="0"/>
              <w:caps w:val="0"/>
              <w:noProof/>
              <w:sz w:val="22"/>
              <w:szCs w:val="22"/>
            </w:rPr>
          </w:pPr>
          <w:hyperlink w:anchor="_Toc130299242" w:history="1">
            <w:r w:rsidRPr="001A0248">
              <w:rPr>
                <w:rStyle w:val="Hyperlink"/>
                <w:noProof/>
              </w:rPr>
              <w:t>3.13.3</w:t>
            </w:r>
            <w:r>
              <w:rPr>
                <w:rFonts w:asciiTheme="minorHAnsi" w:eastAsiaTheme="minorEastAsia" w:hAnsiTheme="minorHAnsi" w:cstheme="minorBidi"/>
                <w:iCs w:val="0"/>
                <w:caps w:val="0"/>
                <w:noProof/>
                <w:sz w:val="22"/>
                <w:szCs w:val="22"/>
              </w:rPr>
              <w:tab/>
            </w:r>
            <w:r w:rsidRPr="001A0248">
              <w:rPr>
                <w:rStyle w:val="Hyperlink"/>
                <w:noProof/>
              </w:rPr>
              <w:t>DISCLOSURE OF INVESTMENT ACTIVITIES IN IRAN FORM</w:t>
            </w:r>
            <w:r>
              <w:rPr>
                <w:noProof/>
                <w:webHidden/>
              </w:rPr>
              <w:tab/>
            </w:r>
            <w:r>
              <w:rPr>
                <w:noProof/>
                <w:webHidden/>
              </w:rPr>
              <w:fldChar w:fldCharType="begin"/>
            </w:r>
            <w:r>
              <w:rPr>
                <w:noProof/>
                <w:webHidden/>
              </w:rPr>
              <w:instrText xml:space="preserve"> PAGEREF _Toc130299242 \h </w:instrText>
            </w:r>
            <w:r>
              <w:rPr>
                <w:noProof/>
                <w:webHidden/>
              </w:rPr>
            </w:r>
            <w:r>
              <w:rPr>
                <w:noProof/>
                <w:webHidden/>
              </w:rPr>
              <w:fldChar w:fldCharType="separate"/>
            </w:r>
            <w:r>
              <w:rPr>
                <w:noProof/>
                <w:webHidden/>
              </w:rPr>
              <w:t>7</w:t>
            </w:r>
            <w:r>
              <w:rPr>
                <w:noProof/>
                <w:webHidden/>
              </w:rPr>
              <w:fldChar w:fldCharType="end"/>
            </w:r>
          </w:hyperlink>
        </w:p>
        <w:p w14:paraId="5E7B94AA" w14:textId="00B6A09E" w:rsidR="003520D2" w:rsidRDefault="003520D2">
          <w:pPr>
            <w:pStyle w:val="TOC3"/>
            <w:rPr>
              <w:rFonts w:asciiTheme="minorHAnsi" w:eastAsiaTheme="minorEastAsia" w:hAnsiTheme="minorHAnsi" w:cstheme="minorBidi"/>
              <w:iCs w:val="0"/>
              <w:caps w:val="0"/>
              <w:noProof/>
              <w:sz w:val="22"/>
              <w:szCs w:val="22"/>
            </w:rPr>
          </w:pPr>
          <w:hyperlink w:anchor="_Toc130299243" w:history="1">
            <w:r w:rsidRPr="001A0248">
              <w:rPr>
                <w:rStyle w:val="Hyperlink"/>
                <w:noProof/>
              </w:rPr>
              <w:t>3.13.4</w:t>
            </w:r>
            <w:r>
              <w:rPr>
                <w:rFonts w:asciiTheme="minorHAnsi" w:eastAsiaTheme="minorEastAsia" w:hAnsiTheme="minorHAnsi" w:cstheme="minorBidi"/>
                <w:iCs w:val="0"/>
                <w:caps w:val="0"/>
                <w:noProof/>
                <w:sz w:val="22"/>
                <w:szCs w:val="22"/>
              </w:rPr>
              <w:tab/>
            </w:r>
            <w:r w:rsidRPr="001A0248">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_Toc130299243 \h </w:instrText>
            </w:r>
            <w:r>
              <w:rPr>
                <w:noProof/>
                <w:webHidden/>
              </w:rPr>
            </w:r>
            <w:r>
              <w:rPr>
                <w:noProof/>
                <w:webHidden/>
              </w:rPr>
              <w:fldChar w:fldCharType="separate"/>
            </w:r>
            <w:r>
              <w:rPr>
                <w:noProof/>
                <w:webHidden/>
              </w:rPr>
              <w:t>8</w:t>
            </w:r>
            <w:r>
              <w:rPr>
                <w:noProof/>
                <w:webHidden/>
              </w:rPr>
              <w:fldChar w:fldCharType="end"/>
            </w:r>
          </w:hyperlink>
        </w:p>
        <w:p w14:paraId="4603149A" w14:textId="1F43E803" w:rsidR="003520D2" w:rsidRDefault="003520D2">
          <w:pPr>
            <w:pStyle w:val="TOC3"/>
            <w:rPr>
              <w:rFonts w:asciiTheme="minorHAnsi" w:eastAsiaTheme="minorEastAsia" w:hAnsiTheme="minorHAnsi" w:cstheme="minorBidi"/>
              <w:iCs w:val="0"/>
              <w:caps w:val="0"/>
              <w:noProof/>
              <w:sz w:val="22"/>
              <w:szCs w:val="22"/>
            </w:rPr>
          </w:pPr>
          <w:hyperlink w:anchor="_Toc130299244" w:history="1">
            <w:r w:rsidRPr="001A0248">
              <w:rPr>
                <w:rStyle w:val="Hyperlink"/>
                <w:noProof/>
              </w:rPr>
              <w:t>3.13.5</w:t>
            </w:r>
            <w:r>
              <w:rPr>
                <w:rFonts w:asciiTheme="minorHAnsi" w:eastAsiaTheme="minorEastAsia" w:hAnsiTheme="minorHAnsi" w:cstheme="minorBidi"/>
                <w:iCs w:val="0"/>
                <w:caps w:val="0"/>
                <w:noProof/>
                <w:sz w:val="22"/>
                <w:szCs w:val="22"/>
              </w:rPr>
              <w:tab/>
            </w:r>
            <w:r w:rsidRPr="001A0248">
              <w:rPr>
                <w:rStyle w:val="Hyperlink"/>
                <w:noProof/>
              </w:rPr>
              <w:t>MACBRIDE PRINCIPLES FORM</w:t>
            </w:r>
            <w:r>
              <w:rPr>
                <w:noProof/>
                <w:webHidden/>
              </w:rPr>
              <w:tab/>
            </w:r>
            <w:r>
              <w:rPr>
                <w:noProof/>
                <w:webHidden/>
              </w:rPr>
              <w:fldChar w:fldCharType="begin"/>
            </w:r>
            <w:r>
              <w:rPr>
                <w:noProof/>
                <w:webHidden/>
              </w:rPr>
              <w:instrText xml:space="preserve"> PAGEREF _Toc130299244 \h </w:instrText>
            </w:r>
            <w:r>
              <w:rPr>
                <w:noProof/>
                <w:webHidden/>
              </w:rPr>
            </w:r>
            <w:r>
              <w:rPr>
                <w:noProof/>
                <w:webHidden/>
              </w:rPr>
              <w:fldChar w:fldCharType="separate"/>
            </w:r>
            <w:r>
              <w:rPr>
                <w:noProof/>
                <w:webHidden/>
              </w:rPr>
              <w:t>8</w:t>
            </w:r>
            <w:r>
              <w:rPr>
                <w:noProof/>
                <w:webHidden/>
              </w:rPr>
              <w:fldChar w:fldCharType="end"/>
            </w:r>
          </w:hyperlink>
        </w:p>
        <w:p w14:paraId="7F3A1F6C" w14:textId="50064B8B" w:rsidR="003520D2" w:rsidRDefault="003520D2">
          <w:pPr>
            <w:pStyle w:val="TOC3"/>
            <w:rPr>
              <w:rFonts w:asciiTheme="minorHAnsi" w:eastAsiaTheme="minorEastAsia" w:hAnsiTheme="minorHAnsi" w:cstheme="minorBidi"/>
              <w:iCs w:val="0"/>
              <w:caps w:val="0"/>
              <w:noProof/>
              <w:sz w:val="22"/>
              <w:szCs w:val="22"/>
            </w:rPr>
          </w:pPr>
          <w:hyperlink w:anchor="_Toc130299245" w:history="1">
            <w:r w:rsidRPr="001A0248">
              <w:rPr>
                <w:rStyle w:val="Hyperlink"/>
                <w:noProof/>
              </w:rPr>
              <w:t>3.13.6</w:t>
            </w:r>
            <w:r>
              <w:rPr>
                <w:rFonts w:asciiTheme="minorHAnsi" w:eastAsiaTheme="minorEastAsia" w:hAnsiTheme="minorHAnsi" w:cstheme="minorBidi"/>
                <w:iCs w:val="0"/>
                <w:caps w:val="0"/>
                <w:noProof/>
                <w:sz w:val="22"/>
                <w:szCs w:val="22"/>
              </w:rPr>
              <w:tab/>
            </w:r>
            <w:r w:rsidRPr="001A0248">
              <w:rPr>
                <w:rStyle w:val="Hyperlink"/>
                <w:noProof/>
              </w:rPr>
              <w:t>SERVICE PERFORMANCE WITHIN THE UNITED STATES</w:t>
            </w:r>
            <w:r>
              <w:rPr>
                <w:noProof/>
                <w:webHidden/>
              </w:rPr>
              <w:tab/>
            </w:r>
            <w:r>
              <w:rPr>
                <w:noProof/>
                <w:webHidden/>
              </w:rPr>
              <w:fldChar w:fldCharType="begin"/>
            </w:r>
            <w:r>
              <w:rPr>
                <w:noProof/>
                <w:webHidden/>
              </w:rPr>
              <w:instrText xml:space="preserve"> PAGEREF _Toc130299245 \h </w:instrText>
            </w:r>
            <w:r>
              <w:rPr>
                <w:noProof/>
                <w:webHidden/>
              </w:rPr>
            </w:r>
            <w:r>
              <w:rPr>
                <w:noProof/>
                <w:webHidden/>
              </w:rPr>
              <w:fldChar w:fldCharType="separate"/>
            </w:r>
            <w:r>
              <w:rPr>
                <w:noProof/>
                <w:webHidden/>
              </w:rPr>
              <w:t>8</w:t>
            </w:r>
            <w:r>
              <w:rPr>
                <w:noProof/>
                <w:webHidden/>
              </w:rPr>
              <w:fldChar w:fldCharType="end"/>
            </w:r>
          </w:hyperlink>
        </w:p>
        <w:p w14:paraId="73D47D60" w14:textId="7E9C6E58" w:rsidR="003520D2" w:rsidRDefault="003520D2">
          <w:pPr>
            <w:pStyle w:val="TOC3"/>
            <w:rPr>
              <w:rFonts w:asciiTheme="minorHAnsi" w:eastAsiaTheme="minorEastAsia" w:hAnsiTheme="minorHAnsi" w:cstheme="minorBidi"/>
              <w:iCs w:val="0"/>
              <w:caps w:val="0"/>
              <w:noProof/>
              <w:sz w:val="22"/>
              <w:szCs w:val="22"/>
            </w:rPr>
          </w:pPr>
          <w:hyperlink w:anchor="_Toc130299246" w:history="1">
            <w:r w:rsidRPr="001A0248">
              <w:rPr>
                <w:rStyle w:val="Hyperlink"/>
                <w:noProof/>
              </w:rPr>
              <w:t>3.13.7</w:t>
            </w:r>
            <w:r>
              <w:rPr>
                <w:rFonts w:asciiTheme="minorHAnsi" w:eastAsiaTheme="minorEastAsia" w:hAnsiTheme="minorHAnsi" w:cstheme="minorBidi"/>
                <w:iCs w:val="0"/>
                <w:caps w:val="0"/>
                <w:noProof/>
                <w:sz w:val="22"/>
                <w:szCs w:val="22"/>
              </w:rPr>
              <w:tab/>
            </w:r>
            <w:r w:rsidRPr="001A0248">
              <w:rPr>
                <w:rStyle w:val="Hyperlink"/>
                <w:noProof/>
              </w:rPr>
              <w:t>CONFIDENTIALITY/COMMITMENT TO DEFEND</w:t>
            </w:r>
            <w:r>
              <w:rPr>
                <w:noProof/>
                <w:webHidden/>
              </w:rPr>
              <w:tab/>
            </w:r>
            <w:r>
              <w:rPr>
                <w:noProof/>
                <w:webHidden/>
              </w:rPr>
              <w:fldChar w:fldCharType="begin"/>
            </w:r>
            <w:r>
              <w:rPr>
                <w:noProof/>
                <w:webHidden/>
              </w:rPr>
              <w:instrText xml:space="preserve"> PAGEREF _Toc130299246 \h </w:instrText>
            </w:r>
            <w:r>
              <w:rPr>
                <w:noProof/>
                <w:webHidden/>
              </w:rPr>
            </w:r>
            <w:r>
              <w:rPr>
                <w:noProof/>
                <w:webHidden/>
              </w:rPr>
              <w:fldChar w:fldCharType="separate"/>
            </w:r>
            <w:r>
              <w:rPr>
                <w:noProof/>
                <w:webHidden/>
              </w:rPr>
              <w:t>8</w:t>
            </w:r>
            <w:r>
              <w:rPr>
                <w:noProof/>
                <w:webHidden/>
              </w:rPr>
              <w:fldChar w:fldCharType="end"/>
            </w:r>
          </w:hyperlink>
        </w:p>
        <w:p w14:paraId="39DAB18E" w14:textId="51B34DE9" w:rsidR="003520D2" w:rsidRDefault="003520D2">
          <w:pPr>
            <w:pStyle w:val="TOC3"/>
            <w:rPr>
              <w:rFonts w:asciiTheme="minorHAnsi" w:eastAsiaTheme="minorEastAsia" w:hAnsiTheme="minorHAnsi" w:cstheme="minorBidi"/>
              <w:iCs w:val="0"/>
              <w:caps w:val="0"/>
              <w:noProof/>
              <w:sz w:val="22"/>
              <w:szCs w:val="22"/>
            </w:rPr>
          </w:pPr>
          <w:hyperlink w:anchor="_Toc130299247" w:history="1">
            <w:r w:rsidRPr="001A0248">
              <w:rPr>
                <w:rStyle w:val="Hyperlink"/>
                <w:noProof/>
              </w:rPr>
              <w:t>3.13.8</w:t>
            </w:r>
            <w:r>
              <w:rPr>
                <w:rFonts w:asciiTheme="minorHAnsi" w:eastAsiaTheme="minorEastAsia" w:hAnsiTheme="minorHAnsi" w:cstheme="minorBidi"/>
                <w:iCs w:val="0"/>
                <w:caps w:val="0"/>
                <w:noProof/>
                <w:sz w:val="22"/>
                <w:szCs w:val="22"/>
              </w:rPr>
              <w:tab/>
            </w:r>
            <w:r w:rsidRPr="001A0248">
              <w:rPr>
                <w:rStyle w:val="Hyperlink"/>
                <w:noProof/>
              </w:rPr>
              <w:t>SUBCONTRACTOR UTILIZATION PLAN</w:t>
            </w:r>
            <w:r>
              <w:rPr>
                <w:noProof/>
                <w:webHidden/>
              </w:rPr>
              <w:tab/>
            </w:r>
            <w:r>
              <w:rPr>
                <w:noProof/>
                <w:webHidden/>
              </w:rPr>
              <w:fldChar w:fldCharType="begin"/>
            </w:r>
            <w:r>
              <w:rPr>
                <w:noProof/>
                <w:webHidden/>
              </w:rPr>
              <w:instrText xml:space="preserve"> PAGEREF _Toc130299247 \h </w:instrText>
            </w:r>
            <w:r>
              <w:rPr>
                <w:noProof/>
                <w:webHidden/>
              </w:rPr>
            </w:r>
            <w:r>
              <w:rPr>
                <w:noProof/>
                <w:webHidden/>
              </w:rPr>
              <w:fldChar w:fldCharType="separate"/>
            </w:r>
            <w:r>
              <w:rPr>
                <w:noProof/>
                <w:webHidden/>
              </w:rPr>
              <w:t>9</w:t>
            </w:r>
            <w:r>
              <w:rPr>
                <w:noProof/>
                <w:webHidden/>
              </w:rPr>
              <w:fldChar w:fldCharType="end"/>
            </w:r>
          </w:hyperlink>
        </w:p>
        <w:p w14:paraId="15DA5ACC" w14:textId="5621DC76" w:rsidR="003520D2" w:rsidRDefault="003520D2">
          <w:pPr>
            <w:pStyle w:val="TOC3"/>
            <w:rPr>
              <w:rFonts w:asciiTheme="minorHAnsi" w:eastAsiaTheme="minorEastAsia" w:hAnsiTheme="minorHAnsi" w:cstheme="minorBidi"/>
              <w:iCs w:val="0"/>
              <w:caps w:val="0"/>
              <w:noProof/>
              <w:sz w:val="22"/>
              <w:szCs w:val="22"/>
            </w:rPr>
          </w:pPr>
          <w:hyperlink w:anchor="_Toc130299248" w:history="1">
            <w:r w:rsidRPr="001A0248">
              <w:rPr>
                <w:rStyle w:val="Hyperlink"/>
                <w:noProof/>
              </w:rPr>
              <w:t>3.13.9</w:t>
            </w:r>
            <w:r>
              <w:rPr>
                <w:rFonts w:asciiTheme="minorHAnsi" w:eastAsiaTheme="minorEastAsia" w:hAnsiTheme="minorHAnsi" w:cstheme="minorBidi"/>
                <w:iCs w:val="0"/>
                <w:caps w:val="0"/>
                <w:noProof/>
                <w:sz w:val="22"/>
                <w:szCs w:val="22"/>
              </w:rPr>
              <w:tab/>
            </w:r>
            <w:r w:rsidRPr="001A0248">
              <w:rPr>
                <w:rStyle w:val="Hyperlink"/>
                <w:noProof/>
              </w:rPr>
              <w:t>PAY TO PLAY PROHIBITIONS</w:t>
            </w:r>
            <w:r>
              <w:rPr>
                <w:noProof/>
                <w:webHidden/>
              </w:rPr>
              <w:tab/>
            </w:r>
            <w:r>
              <w:rPr>
                <w:noProof/>
                <w:webHidden/>
              </w:rPr>
              <w:fldChar w:fldCharType="begin"/>
            </w:r>
            <w:r>
              <w:rPr>
                <w:noProof/>
                <w:webHidden/>
              </w:rPr>
              <w:instrText xml:space="preserve"> PAGEREF _Toc130299248 \h </w:instrText>
            </w:r>
            <w:r>
              <w:rPr>
                <w:noProof/>
                <w:webHidden/>
              </w:rPr>
            </w:r>
            <w:r>
              <w:rPr>
                <w:noProof/>
                <w:webHidden/>
              </w:rPr>
              <w:fldChar w:fldCharType="separate"/>
            </w:r>
            <w:r>
              <w:rPr>
                <w:noProof/>
                <w:webHidden/>
              </w:rPr>
              <w:t>10</w:t>
            </w:r>
            <w:r>
              <w:rPr>
                <w:noProof/>
                <w:webHidden/>
              </w:rPr>
              <w:fldChar w:fldCharType="end"/>
            </w:r>
          </w:hyperlink>
        </w:p>
        <w:p w14:paraId="74D9FF26" w14:textId="42C89A47" w:rsidR="003520D2" w:rsidRDefault="003520D2">
          <w:pPr>
            <w:pStyle w:val="TOC3"/>
            <w:rPr>
              <w:rFonts w:asciiTheme="minorHAnsi" w:eastAsiaTheme="minorEastAsia" w:hAnsiTheme="minorHAnsi" w:cstheme="minorBidi"/>
              <w:iCs w:val="0"/>
              <w:caps w:val="0"/>
              <w:noProof/>
              <w:sz w:val="22"/>
              <w:szCs w:val="22"/>
            </w:rPr>
          </w:pPr>
          <w:hyperlink w:anchor="_Toc130299249" w:history="1">
            <w:r w:rsidRPr="001A0248">
              <w:rPr>
                <w:rStyle w:val="Hyperlink"/>
                <w:noProof/>
              </w:rPr>
              <w:t>3.13.10</w:t>
            </w:r>
            <w:r>
              <w:rPr>
                <w:rFonts w:asciiTheme="minorHAnsi" w:eastAsiaTheme="minorEastAsia" w:hAnsiTheme="minorHAnsi" w:cstheme="minorBidi"/>
                <w:iCs w:val="0"/>
                <w:caps w:val="0"/>
                <w:noProof/>
                <w:sz w:val="22"/>
                <w:szCs w:val="22"/>
              </w:rPr>
              <w:tab/>
            </w:r>
            <w:r w:rsidRPr="001A0248">
              <w:rPr>
                <w:rStyle w:val="Hyperlink"/>
                <w:noProof/>
              </w:rPr>
              <w:t>AFFIRMATIVE ACTION</w:t>
            </w:r>
            <w:r>
              <w:rPr>
                <w:noProof/>
                <w:webHidden/>
              </w:rPr>
              <w:tab/>
            </w:r>
            <w:r>
              <w:rPr>
                <w:noProof/>
                <w:webHidden/>
              </w:rPr>
              <w:fldChar w:fldCharType="begin"/>
            </w:r>
            <w:r>
              <w:rPr>
                <w:noProof/>
                <w:webHidden/>
              </w:rPr>
              <w:instrText xml:space="preserve"> PAGEREF _Toc130299249 \h </w:instrText>
            </w:r>
            <w:r>
              <w:rPr>
                <w:noProof/>
                <w:webHidden/>
              </w:rPr>
            </w:r>
            <w:r>
              <w:rPr>
                <w:noProof/>
                <w:webHidden/>
              </w:rPr>
              <w:fldChar w:fldCharType="separate"/>
            </w:r>
            <w:r>
              <w:rPr>
                <w:noProof/>
                <w:webHidden/>
              </w:rPr>
              <w:t>10</w:t>
            </w:r>
            <w:r>
              <w:rPr>
                <w:noProof/>
                <w:webHidden/>
              </w:rPr>
              <w:fldChar w:fldCharType="end"/>
            </w:r>
          </w:hyperlink>
        </w:p>
        <w:p w14:paraId="6A1E5A1A" w14:textId="476E52C2" w:rsidR="003520D2" w:rsidRDefault="003520D2">
          <w:pPr>
            <w:pStyle w:val="TOC3"/>
            <w:rPr>
              <w:rFonts w:asciiTheme="minorHAnsi" w:eastAsiaTheme="minorEastAsia" w:hAnsiTheme="minorHAnsi" w:cstheme="minorBidi"/>
              <w:iCs w:val="0"/>
              <w:caps w:val="0"/>
              <w:noProof/>
              <w:sz w:val="22"/>
              <w:szCs w:val="22"/>
            </w:rPr>
          </w:pPr>
          <w:hyperlink w:anchor="_Toc130299250" w:history="1">
            <w:r w:rsidRPr="001A0248">
              <w:rPr>
                <w:rStyle w:val="Hyperlink"/>
                <w:noProof/>
              </w:rPr>
              <w:t>3.13.11</w:t>
            </w:r>
            <w:r>
              <w:rPr>
                <w:rFonts w:asciiTheme="minorHAnsi" w:eastAsiaTheme="minorEastAsia" w:hAnsiTheme="minorHAnsi" w:cstheme="minorBidi"/>
                <w:iCs w:val="0"/>
                <w:caps w:val="0"/>
                <w:noProof/>
                <w:sz w:val="22"/>
                <w:szCs w:val="22"/>
              </w:rPr>
              <w:tab/>
            </w:r>
            <w:r w:rsidRPr="001A0248">
              <w:rPr>
                <w:rStyle w:val="Hyperlink"/>
                <w:noProof/>
              </w:rPr>
              <w:t>RESERVED</w:t>
            </w:r>
            <w:r>
              <w:rPr>
                <w:noProof/>
                <w:webHidden/>
              </w:rPr>
              <w:tab/>
            </w:r>
            <w:r>
              <w:rPr>
                <w:noProof/>
                <w:webHidden/>
              </w:rPr>
              <w:fldChar w:fldCharType="begin"/>
            </w:r>
            <w:r>
              <w:rPr>
                <w:noProof/>
                <w:webHidden/>
              </w:rPr>
              <w:instrText xml:space="preserve"> PAGEREF _Toc130299250 \h </w:instrText>
            </w:r>
            <w:r>
              <w:rPr>
                <w:noProof/>
                <w:webHidden/>
              </w:rPr>
            </w:r>
            <w:r>
              <w:rPr>
                <w:noProof/>
                <w:webHidden/>
              </w:rPr>
              <w:fldChar w:fldCharType="separate"/>
            </w:r>
            <w:r>
              <w:rPr>
                <w:noProof/>
                <w:webHidden/>
              </w:rPr>
              <w:t>10</w:t>
            </w:r>
            <w:r>
              <w:rPr>
                <w:noProof/>
                <w:webHidden/>
              </w:rPr>
              <w:fldChar w:fldCharType="end"/>
            </w:r>
          </w:hyperlink>
        </w:p>
        <w:p w14:paraId="297376AE" w14:textId="202E1F7F" w:rsidR="003520D2" w:rsidRDefault="003520D2">
          <w:pPr>
            <w:pStyle w:val="TOC3"/>
            <w:rPr>
              <w:rFonts w:asciiTheme="minorHAnsi" w:eastAsiaTheme="minorEastAsia" w:hAnsiTheme="minorHAnsi" w:cstheme="minorBidi"/>
              <w:iCs w:val="0"/>
              <w:caps w:val="0"/>
              <w:noProof/>
              <w:sz w:val="22"/>
              <w:szCs w:val="22"/>
            </w:rPr>
          </w:pPr>
          <w:hyperlink w:anchor="_Toc130299251" w:history="1">
            <w:r w:rsidRPr="001A0248">
              <w:rPr>
                <w:rStyle w:val="Hyperlink"/>
                <w:noProof/>
              </w:rPr>
              <w:t>3.13.12</w:t>
            </w:r>
            <w:r>
              <w:rPr>
                <w:rFonts w:asciiTheme="minorHAnsi" w:eastAsiaTheme="minorEastAsia" w:hAnsiTheme="minorHAnsi" w:cstheme="minorBidi"/>
                <w:iCs w:val="0"/>
                <w:caps w:val="0"/>
                <w:noProof/>
                <w:sz w:val="22"/>
                <w:szCs w:val="22"/>
              </w:rPr>
              <w:tab/>
            </w:r>
            <w:r w:rsidRPr="001A0248">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_Toc130299251 \h </w:instrText>
            </w:r>
            <w:r>
              <w:rPr>
                <w:noProof/>
                <w:webHidden/>
              </w:rPr>
            </w:r>
            <w:r>
              <w:rPr>
                <w:noProof/>
                <w:webHidden/>
              </w:rPr>
              <w:fldChar w:fldCharType="separate"/>
            </w:r>
            <w:r>
              <w:rPr>
                <w:noProof/>
                <w:webHidden/>
              </w:rPr>
              <w:t>10</w:t>
            </w:r>
            <w:r>
              <w:rPr>
                <w:noProof/>
                <w:webHidden/>
              </w:rPr>
              <w:fldChar w:fldCharType="end"/>
            </w:r>
          </w:hyperlink>
        </w:p>
        <w:p w14:paraId="4D9CC5E1" w14:textId="41D02744" w:rsidR="003520D2" w:rsidRDefault="003520D2">
          <w:pPr>
            <w:pStyle w:val="TOC3"/>
            <w:rPr>
              <w:rFonts w:asciiTheme="minorHAnsi" w:eastAsiaTheme="minorEastAsia" w:hAnsiTheme="minorHAnsi" w:cstheme="minorBidi"/>
              <w:iCs w:val="0"/>
              <w:caps w:val="0"/>
              <w:noProof/>
              <w:sz w:val="22"/>
              <w:szCs w:val="22"/>
            </w:rPr>
          </w:pPr>
          <w:hyperlink w:anchor="_Toc130299252" w:history="1">
            <w:r w:rsidRPr="001A0248">
              <w:rPr>
                <w:rStyle w:val="Hyperlink"/>
                <w:noProof/>
              </w:rPr>
              <w:t>3.13.13</w:t>
            </w:r>
            <w:r>
              <w:rPr>
                <w:rFonts w:asciiTheme="minorHAnsi" w:eastAsiaTheme="minorEastAsia" w:hAnsiTheme="minorHAnsi" w:cstheme="minorBidi"/>
                <w:iCs w:val="0"/>
                <w:caps w:val="0"/>
                <w:noProof/>
                <w:sz w:val="22"/>
                <w:szCs w:val="22"/>
              </w:rPr>
              <w:tab/>
            </w:r>
            <w:r w:rsidRPr="001A0248">
              <w:rPr>
                <w:rStyle w:val="Hyperlink"/>
                <w:noProof/>
              </w:rPr>
              <w:t>BUSINESS REGISTRATION</w:t>
            </w:r>
            <w:r>
              <w:rPr>
                <w:noProof/>
                <w:webHidden/>
              </w:rPr>
              <w:tab/>
            </w:r>
            <w:r>
              <w:rPr>
                <w:noProof/>
                <w:webHidden/>
              </w:rPr>
              <w:fldChar w:fldCharType="begin"/>
            </w:r>
            <w:r>
              <w:rPr>
                <w:noProof/>
                <w:webHidden/>
              </w:rPr>
              <w:instrText xml:space="preserve"> PAGEREF _Toc130299252 \h </w:instrText>
            </w:r>
            <w:r>
              <w:rPr>
                <w:noProof/>
                <w:webHidden/>
              </w:rPr>
            </w:r>
            <w:r>
              <w:rPr>
                <w:noProof/>
                <w:webHidden/>
              </w:rPr>
              <w:fldChar w:fldCharType="separate"/>
            </w:r>
            <w:r>
              <w:rPr>
                <w:noProof/>
                <w:webHidden/>
              </w:rPr>
              <w:t>10</w:t>
            </w:r>
            <w:r>
              <w:rPr>
                <w:noProof/>
                <w:webHidden/>
              </w:rPr>
              <w:fldChar w:fldCharType="end"/>
            </w:r>
          </w:hyperlink>
        </w:p>
        <w:p w14:paraId="12602C52" w14:textId="575505E0" w:rsidR="003520D2" w:rsidRDefault="003520D2">
          <w:pPr>
            <w:pStyle w:val="TOC3"/>
            <w:rPr>
              <w:rFonts w:asciiTheme="minorHAnsi" w:eastAsiaTheme="minorEastAsia" w:hAnsiTheme="minorHAnsi" w:cstheme="minorBidi"/>
              <w:iCs w:val="0"/>
              <w:caps w:val="0"/>
              <w:noProof/>
              <w:sz w:val="22"/>
              <w:szCs w:val="22"/>
            </w:rPr>
          </w:pPr>
          <w:hyperlink w:anchor="_Toc130299253" w:history="1">
            <w:r w:rsidRPr="001A0248">
              <w:rPr>
                <w:rStyle w:val="Hyperlink"/>
                <w:noProof/>
              </w:rPr>
              <w:t>3.13.14</w:t>
            </w:r>
            <w:r>
              <w:rPr>
                <w:rFonts w:asciiTheme="minorHAnsi" w:eastAsiaTheme="minorEastAsia" w:hAnsiTheme="minorHAnsi" w:cstheme="minorBidi"/>
                <w:iCs w:val="0"/>
                <w:caps w:val="0"/>
                <w:noProof/>
                <w:sz w:val="22"/>
                <w:szCs w:val="22"/>
              </w:rPr>
              <w:tab/>
            </w:r>
            <w:r w:rsidRPr="001A0248">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_Toc130299253 \h </w:instrText>
            </w:r>
            <w:r>
              <w:rPr>
                <w:noProof/>
                <w:webHidden/>
              </w:rPr>
            </w:r>
            <w:r>
              <w:rPr>
                <w:noProof/>
                <w:webHidden/>
              </w:rPr>
              <w:fldChar w:fldCharType="separate"/>
            </w:r>
            <w:r>
              <w:rPr>
                <w:noProof/>
                <w:webHidden/>
              </w:rPr>
              <w:t>10</w:t>
            </w:r>
            <w:r>
              <w:rPr>
                <w:noProof/>
                <w:webHidden/>
              </w:rPr>
              <w:fldChar w:fldCharType="end"/>
            </w:r>
          </w:hyperlink>
        </w:p>
        <w:p w14:paraId="0E9108A1" w14:textId="6DE01844" w:rsidR="003520D2" w:rsidRDefault="003520D2">
          <w:pPr>
            <w:pStyle w:val="TOC2"/>
            <w:rPr>
              <w:rFonts w:asciiTheme="minorHAnsi" w:eastAsiaTheme="minorEastAsia" w:hAnsiTheme="minorHAnsi" w:cstheme="minorBidi"/>
              <w:caps w:val="0"/>
              <w:noProof/>
              <w:sz w:val="22"/>
              <w:szCs w:val="22"/>
            </w:rPr>
          </w:pPr>
          <w:hyperlink w:anchor="_Toc130299254" w:history="1">
            <w:r w:rsidRPr="001A0248">
              <w:rPr>
                <w:rStyle w:val="Hyperlink"/>
                <w:rFonts w:eastAsia="MS Mincho"/>
                <w:noProof/>
              </w:rPr>
              <w:t>3.14</w:t>
            </w:r>
            <w:r>
              <w:rPr>
                <w:rFonts w:asciiTheme="minorHAnsi" w:eastAsiaTheme="minorEastAsia" w:hAnsiTheme="minorHAnsi" w:cstheme="minorBidi"/>
                <w:caps w:val="0"/>
                <w:noProof/>
                <w:sz w:val="22"/>
                <w:szCs w:val="22"/>
              </w:rPr>
              <w:tab/>
            </w:r>
            <w:r w:rsidRPr="001A0248">
              <w:rPr>
                <w:rStyle w:val="Hyperlink"/>
                <w:rFonts w:eastAsia="MS Mincho"/>
                <w:noProof/>
              </w:rPr>
              <w:t>TECHNICAL QUOTE</w:t>
            </w:r>
            <w:r>
              <w:rPr>
                <w:noProof/>
                <w:webHidden/>
              </w:rPr>
              <w:tab/>
            </w:r>
            <w:r>
              <w:rPr>
                <w:noProof/>
                <w:webHidden/>
              </w:rPr>
              <w:fldChar w:fldCharType="begin"/>
            </w:r>
            <w:r>
              <w:rPr>
                <w:noProof/>
                <w:webHidden/>
              </w:rPr>
              <w:instrText xml:space="preserve"> PAGEREF _Toc130299254 \h </w:instrText>
            </w:r>
            <w:r>
              <w:rPr>
                <w:noProof/>
                <w:webHidden/>
              </w:rPr>
            </w:r>
            <w:r>
              <w:rPr>
                <w:noProof/>
                <w:webHidden/>
              </w:rPr>
              <w:fldChar w:fldCharType="separate"/>
            </w:r>
            <w:r>
              <w:rPr>
                <w:noProof/>
                <w:webHidden/>
              </w:rPr>
              <w:t>10</w:t>
            </w:r>
            <w:r>
              <w:rPr>
                <w:noProof/>
                <w:webHidden/>
              </w:rPr>
              <w:fldChar w:fldCharType="end"/>
            </w:r>
          </w:hyperlink>
        </w:p>
        <w:p w14:paraId="6D04BCDC" w14:textId="59780590" w:rsidR="003520D2" w:rsidRDefault="003520D2">
          <w:pPr>
            <w:pStyle w:val="TOC2"/>
            <w:rPr>
              <w:rFonts w:asciiTheme="minorHAnsi" w:eastAsiaTheme="minorEastAsia" w:hAnsiTheme="minorHAnsi" w:cstheme="minorBidi"/>
              <w:caps w:val="0"/>
              <w:noProof/>
              <w:sz w:val="22"/>
              <w:szCs w:val="22"/>
            </w:rPr>
          </w:pPr>
          <w:hyperlink w:anchor="_Toc130299255" w:history="1">
            <w:r w:rsidRPr="001A0248">
              <w:rPr>
                <w:rStyle w:val="Hyperlink"/>
                <w:noProof/>
              </w:rPr>
              <w:t>3.15</w:t>
            </w:r>
            <w:r>
              <w:rPr>
                <w:rFonts w:asciiTheme="minorHAnsi" w:eastAsiaTheme="minorEastAsia" w:hAnsiTheme="minorHAnsi" w:cstheme="minorBidi"/>
                <w:caps w:val="0"/>
                <w:noProof/>
                <w:sz w:val="22"/>
                <w:szCs w:val="22"/>
              </w:rPr>
              <w:tab/>
            </w:r>
            <w:r w:rsidRPr="001A0248">
              <w:rPr>
                <w:rStyle w:val="Hyperlink"/>
                <w:noProof/>
              </w:rPr>
              <w:t>BIDDER QUOTE OVERVIEW FORM</w:t>
            </w:r>
            <w:r>
              <w:rPr>
                <w:noProof/>
                <w:webHidden/>
              </w:rPr>
              <w:tab/>
            </w:r>
            <w:r>
              <w:rPr>
                <w:noProof/>
                <w:webHidden/>
              </w:rPr>
              <w:fldChar w:fldCharType="begin"/>
            </w:r>
            <w:r>
              <w:rPr>
                <w:noProof/>
                <w:webHidden/>
              </w:rPr>
              <w:instrText xml:space="preserve"> PAGEREF _Toc130299255 \h </w:instrText>
            </w:r>
            <w:r>
              <w:rPr>
                <w:noProof/>
                <w:webHidden/>
              </w:rPr>
            </w:r>
            <w:r>
              <w:rPr>
                <w:noProof/>
                <w:webHidden/>
              </w:rPr>
              <w:fldChar w:fldCharType="separate"/>
            </w:r>
            <w:r>
              <w:rPr>
                <w:noProof/>
                <w:webHidden/>
              </w:rPr>
              <w:t>10</w:t>
            </w:r>
            <w:r>
              <w:rPr>
                <w:noProof/>
                <w:webHidden/>
              </w:rPr>
              <w:fldChar w:fldCharType="end"/>
            </w:r>
          </w:hyperlink>
        </w:p>
        <w:p w14:paraId="69CE42D9" w14:textId="7C076796" w:rsidR="003520D2" w:rsidRDefault="003520D2">
          <w:pPr>
            <w:pStyle w:val="TOC2"/>
            <w:rPr>
              <w:rFonts w:asciiTheme="minorHAnsi" w:eastAsiaTheme="minorEastAsia" w:hAnsiTheme="minorHAnsi" w:cstheme="minorBidi"/>
              <w:caps w:val="0"/>
              <w:noProof/>
              <w:sz w:val="22"/>
              <w:szCs w:val="22"/>
            </w:rPr>
          </w:pPr>
          <w:hyperlink w:anchor="_Toc130299256" w:history="1">
            <w:r w:rsidRPr="001A0248">
              <w:rPr>
                <w:rStyle w:val="Hyperlink"/>
                <w:noProof/>
              </w:rPr>
              <w:t>3.16</w:t>
            </w:r>
            <w:r>
              <w:rPr>
                <w:rFonts w:asciiTheme="minorHAnsi" w:eastAsiaTheme="minorEastAsia" w:hAnsiTheme="minorHAnsi" w:cstheme="minorBidi"/>
                <w:caps w:val="0"/>
                <w:noProof/>
                <w:sz w:val="22"/>
                <w:szCs w:val="22"/>
              </w:rPr>
              <w:tab/>
            </w:r>
            <w:r w:rsidRPr="001A0248">
              <w:rPr>
                <w:rStyle w:val="Hyperlink"/>
                <w:noProof/>
              </w:rPr>
              <w:t>BIDDER DATA SHEET/FORM</w:t>
            </w:r>
            <w:r>
              <w:rPr>
                <w:noProof/>
                <w:webHidden/>
              </w:rPr>
              <w:tab/>
            </w:r>
            <w:r>
              <w:rPr>
                <w:noProof/>
                <w:webHidden/>
              </w:rPr>
              <w:fldChar w:fldCharType="begin"/>
            </w:r>
            <w:r>
              <w:rPr>
                <w:noProof/>
                <w:webHidden/>
              </w:rPr>
              <w:instrText xml:space="preserve"> PAGEREF _Toc130299256 \h </w:instrText>
            </w:r>
            <w:r>
              <w:rPr>
                <w:noProof/>
                <w:webHidden/>
              </w:rPr>
            </w:r>
            <w:r>
              <w:rPr>
                <w:noProof/>
                <w:webHidden/>
              </w:rPr>
              <w:fldChar w:fldCharType="separate"/>
            </w:r>
            <w:r>
              <w:rPr>
                <w:noProof/>
                <w:webHidden/>
              </w:rPr>
              <w:t>10</w:t>
            </w:r>
            <w:r>
              <w:rPr>
                <w:noProof/>
                <w:webHidden/>
              </w:rPr>
              <w:fldChar w:fldCharType="end"/>
            </w:r>
          </w:hyperlink>
        </w:p>
        <w:p w14:paraId="28E773A6" w14:textId="791CBB11" w:rsidR="003520D2" w:rsidRDefault="003520D2">
          <w:pPr>
            <w:pStyle w:val="TOC2"/>
            <w:rPr>
              <w:rFonts w:asciiTheme="minorHAnsi" w:eastAsiaTheme="minorEastAsia" w:hAnsiTheme="minorHAnsi" w:cstheme="minorBidi"/>
              <w:caps w:val="0"/>
              <w:noProof/>
              <w:sz w:val="22"/>
              <w:szCs w:val="22"/>
            </w:rPr>
          </w:pPr>
          <w:hyperlink w:anchor="_Toc130299257" w:history="1">
            <w:r w:rsidRPr="001A0248">
              <w:rPr>
                <w:rStyle w:val="Hyperlink"/>
                <w:noProof/>
              </w:rPr>
              <w:t>3.17</w:t>
            </w:r>
            <w:r>
              <w:rPr>
                <w:rFonts w:asciiTheme="minorHAnsi" w:eastAsiaTheme="minorEastAsia" w:hAnsiTheme="minorHAnsi" w:cstheme="minorBidi"/>
                <w:caps w:val="0"/>
                <w:noProof/>
                <w:sz w:val="22"/>
                <w:szCs w:val="22"/>
              </w:rPr>
              <w:tab/>
            </w:r>
            <w:r w:rsidRPr="001A0248">
              <w:rPr>
                <w:rStyle w:val="Hyperlink"/>
                <w:noProof/>
              </w:rPr>
              <w:t>CONTRACT MANAGEMENT</w:t>
            </w:r>
            <w:r>
              <w:rPr>
                <w:noProof/>
                <w:webHidden/>
              </w:rPr>
              <w:tab/>
            </w:r>
            <w:r>
              <w:rPr>
                <w:noProof/>
                <w:webHidden/>
              </w:rPr>
              <w:fldChar w:fldCharType="begin"/>
            </w:r>
            <w:r>
              <w:rPr>
                <w:noProof/>
                <w:webHidden/>
              </w:rPr>
              <w:instrText xml:space="preserve"> PAGEREF _Toc130299257 \h </w:instrText>
            </w:r>
            <w:r>
              <w:rPr>
                <w:noProof/>
                <w:webHidden/>
              </w:rPr>
            </w:r>
            <w:r>
              <w:rPr>
                <w:noProof/>
                <w:webHidden/>
              </w:rPr>
              <w:fldChar w:fldCharType="separate"/>
            </w:r>
            <w:r>
              <w:rPr>
                <w:noProof/>
                <w:webHidden/>
              </w:rPr>
              <w:t>11</w:t>
            </w:r>
            <w:r>
              <w:rPr>
                <w:noProof/>
                <w:webHidden/>
              </w:rPr>
              <w:fldChar w:fldCharType="end"/>
            </w:r>
          </w:hyperlink>
        </w:p>
        <w:p w14:paraId="524C6199" w14:textId="68FFA427" w:rsidR="003520D2" w:rsidRDefault="003520D2">
          <w:pPr>
            <w:pStyle w:val="TOC2"/>
            <w:rPr>
              <w:rFonts w:asciiTheme="minorHAnsi" w:eastAsiaTheme="minorEastAsia" w:hAnsiTheme="minorHAnsi" w:cstheme="minorBidi"/>
              <w:caps w:val="0"/>
              <w:noProof/>
              <w:sz w:val="22"/>
              <w:szCs w:val="22"/>
            </w:rPr>
          </w:pPr>
          <w:hyperlink w:anchor="_Toc130299258" w:history="1">
            <w:r w:rsidRPr="001A0248">
              <w:rPr>
                <w:rStyle w:val="Hyperlink"/>
                <w:rFonts w:eastAsia="MS Mincho"/>
                <w:noProof/>
              </w:rPr>
              <w:t>3.18</w:t>
            </w:r>
            <w:r>
              <w:rPr>
                <w:rFonts w:asciiTheme="minorHAnsi" w:eastAsiaTheme="minorEastAsia" w:hAnsiTheme="minorHAnsi" w:cstheme="minorBidi"/>
                <w:caps w:val="0"/>
                <w:noProof/>
                <w:sz w:val="22"/>
                <w:szCs w:val="22"/>
              </w:rPr>
              <w:tab/>
            </w:r>
            <w:r w:rsidRPr="001A0248">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_Toc130299258 \h </w:instrText>
            </w:r>
            <w:r>
              <w:rPr>
                <w:noProof/>
                <w:webHidden/>
              </w:rPr>
            </w:r>
            <w:r>
              <w:rPr>
                <w:noProof/>
                <w:webHidden/>
              </w:rPr>
              <w:fldChar w:fldCharType="separate"/>
            </w:r>
            <w:r>
              <w:rPr>
                <w:noProof/>
                <w:webHidden/>
              </w:rPr>
              <w:t>11</w:t>
            </w:r>
            <w:r>
              <w:rPr>
                <w:noProof/>
                <w:webHidden/>
              </w:rPr>
              <w:fldChar w:fldCharType="end"/>
            </w:r>
          </w:hyperlink>
        </w:p>
        <w:p w14:paraId="5749108F" w14:textId="3165653B" w:rsidR="003520D2" w:rsidRDefault="003520D2">
          <w:pPr>
            <w:pStyle w:val="TOC2"/>
            <w:rPr>
              <w:rFonts w:asciiTheme="minorHAnsi" w:eastAsiaTheme="minorEastAsia" w:hAnsiTheme="minorHAnsi" w:cstheme="minorBidi"/>
              <w:caps w:val="0"/>
              <w:noProof/>
              <w:sz w:val="22"/>
              <w:szCs w:val="22"/>
            </w:rPr>
          </w:pPr>
          <w:hyperlink w:anchor="_Toc130299259" w:history="1">
            <w:r w:rsidRPr="001A0248">
              <w:rPr>
                <w:rStyle w:val="Hyperlink"/>
                <w:noProof/>
              </w:rPr>
              <w:t>3.19</w:t>
            </w:r>
            <w:r>
              <w:rPr>
                <w:rFonts w:asciiTheme="minorHAnsi" w:eastAsiaTheme="minorEastAsia" w:hAnsiTheme="minorHAnsi" w:cstheme="minorBidi"/>
                <w:caps w:val="0"/>
                <w:noProof/>
                <w:sz w:val="22"/>
                <w:szCs w:val="22"/>
              </w:rPr>
              <w:tab/>
            </w:r>
            <w:r w:rsidRPr="001A0248">
              <w:rPr>
                <w:rStyle w:val="Hyperlink"/>
                <w:noProof/>
              </w:rPr>
              <w:t>LOCATION</w:t>
            </w:r>
            <w:r>
              <w:rPr>
                <w:noProof/>
                <w:webHidden/>
              </w:rPr>
              <w:tab/>
            </w:r>
            <w:r>
              <w:rPr>
                <w:noProof/>
                <w:webHidden/>
              </w:rPr>
              <w:fldChar w:fldCharType="begin"/>
            </w:r>
            <w:r>
              <w:rPr>
                <w:noProof/>
                <w:webHidden/>
              </w:rPr>
              <w:instrText xml:space="preserve"> PAGEREF _Toc130299259 \h </w:instrText>
            </w:r>
            <w:r>
              <w:rPr>
                <w:noProof/>
                <w:webHidden/>
              </w:rPr>
            </w:r>
            <w:r>
              <w:rPr>
                <w:noProof/>
                <w:webHidden/>
              </w:rPr>
              <w:fldChar w:fldCharType="separate"/>
            </w:r>
            <w:r>
              <w:rPr>
                <w:noProof/>
                <w:webHidden/>
              </w:rPr>
              <w:t>11</w:t>
            </w:r>
            <w:r>
              <w:rPr>
                <w:noProof/>
                <w:webHidden/>
              </w:rPr>
              <w:fldChar w:fldCharType="end"/>
            </w:r>
          </w:hyperlink>
        </w:p>
        <w:p w14:paraId="290D1FF5" w14:textId="34E89332" w:rsidR="003520D2" w:rsidRDefault="003520D2">
          <w:pPr>
            <w:pStyle w:val="TOC2"/>
            <w:rPr>
              <w:rFonts w:asciiTheme="minorHAnsi" w:eastAsiaTheme="minorEastAsia" w:hAnsiTheme="minorHAnsi" w:cstheme="minorBidi"/>
              <w:caps w:val="0"/>
              <w:noProof/>
              <w:sz w:val="22"/>
              <w:szCs w:val="22"/>
            </w:rPr>
          </w:pPr>
          <w:hyperlink w:anchor="_Toc130299260" w:history="1">
            <w:r w:rsidRPr="001A0248">
              <w:rPr>
                <w:rStyle w:val="Hyperlink"/>
                <w:noProof/>
              </w:rPr>
              <w:t>3.20</w:t>
            </w:r>
            <w:r>
              <w:rPr>
                <w:rFonts w:asciiTheme="minorHAnsi" w:eastAsiaTheme="minorEastAsia" w:hAnsiTheme="minorHAnsi" w:cstheme="minorBidi"/>
                <w:caps w:val="0"/>
                <w:noProof/>
                <w:sz w:val="22"/>
                <w:szCs w:val="22"/>
              </w:rPr>
              <w:tab/>
            </w:r>
            <w:r w:rsidRPr="001A0248">
              <w:rPr>
                <w:rStyle w:val="Hyperlink"/>
                <w:noProof/>
              </w:rPr>
              <w:t>ORGANIZATION CHARTS</w:t>
            </w:r>
            <w:r>
              <w:rPr>
                <w:noProof/>
                <w:webHidden/>
              </w:rPr>
              <w:tab/>
            </w:r>
            <w:r>
              <w:rPr>
                <w:noProof/>
                <w:webHidden/>
              </w:rPr>
              <w:fldChar w:fldCharType="begin"/>
            </w:r>
            <w:r>
              <w:rPr>
                <w:noProof/>
                <w:webHidden/>
              </w:rPr>
              <w:instrText xml:space="preserve"> PAGEREF _Toc130299260 \h </w:instrText>
            </w:r>
            <w:r>
              <w:rPr>
                <w:noProof/>
                <w:webHidden/>
              </w:rPr>
            </w:r>
            <w:r>
              <w:rPr>
                <w:noProof/>
                <w:webHidden/>
              </w:rPr>
              <w:fldChar w:fldCharType="separate"/>
            </w:r>
            <w:r>
              <w:rPr>
                <w:noProof/>
                <w:webHidden/>
              </w:rPr>
              <w:t>11</w:t>
            </w:r>
            <w:r>
              <w:rPr>
                <w:noProof/>
                <w:webHidden/>
              </w:rPr>
              <w:fldChar w:fldCharType="end"/>
            </w:r>
          </w:hyperlink>
        </w:p>
        <w:p w14:paraId="778FC3F4" w14:textId="496C0201" w:rsidR="003520D2" w:rsidRDefault="003520D2">
          <w:pPr>
            <w:pStyle w:val="TOC2"/>
            <w:rPr>
              <w:rFonts w:asciiTheme="minorHAnsi" w:eastAsiaTheme="minorEastAsia" w:hAnsiTheme="minorHAnsi" w:cstheme="minorBidi"/>
              <w:caps w:val="0"/>
              <w:noProof/>
              <w:sz w:val="22"/>
              <w:szCs w:val="22"/>
            </w:rPr>
          </w:pPr>
          <w:hyperlink w:anchor="_Toc130299261" w:history="1">
            <w:r w:rsidRPr="001A0248">
              <w:rPr>
                <w:rStyle w:val="Hyperlink"/>
                <w:noProof/>
              </w:rPr>
              <w:t>3.21</w:t>
            </w:r>
            <w:r>
              <w:rPr>
                <w:rFonts w:asciiTheme="minorHAnsi" w:eastAsiaTheme="minorEastAsia" w:hAnsiTheme="minorHAnsi" w:cstheme="minorBidi"/>
                <w:caps w:val="0"/>
                <w:noProof/>
                <w:sz w:val="22"/>
                <w:szCs w:val="22"/>
              </w:rPr>
              <w:tab/>
            </w:r>
            <w:r w:rsidRPr="001A0248">
              <w:rPr>
                <w:rStyle w:val="Hyperlink"/>
                <w:noProof/>
              </w:rPr>
              <w:t>RESUMES</w:t>
            </w:r>
            <w:r>
              <w:rPr>
                <w:noProof/>
                <w:webHidden/>
              </w:rPr>
              <w:tab/>
            </w:r>
            <w:r>
              <w:rPr>
                <w:noProof/>
                <w:webHidden/>
              </w:rPr>
              <w:fldChar w:fldCharType="begin"/>
            </w:r>
            <w:r>
              <w:rPr>
                <w:noProof/>
                <w:webHidden/>
              </w:rPr>
              <w:instrText xml:space="preserve"> PAGEREF _Toc130299261 \h </w:instrText>
            </w:r>
            <w:r>
              <w:rPr>
                <w:noProof/>
                <w:webHidden/>
              </w:rPr>
            </w:r>
            <w:r>
              <w:rPr>
                <w:noProof/>
                <w:webHidden/>
              </w:rPr>
              <w:fldChar w:fldCharType="separate"/>
            </w:r>
            <w:r>
              <w:rPr>
                <w:noProof/>
                <w:webHidden/>
              </w:rPr>
              <w:t>11</w:t>
            </w:r>
            <w:r>
              <w:rPr>
                <w:noProof/>
                <w:webHidden/>
              </w:rPr>
              <w:fldChar w:fldCharType="end"/>
            </w:r>
          </w:hyperlink>
        </w:p>
        <w:p w14:paraId="615D728E" w14:textId="7F181A42" w:rsidR="003520D2" w:rsidRDefault="003520D2">
          <w:pPr>
            <w:pStyle w:val="TOC2"/>
            <w:rPr>
              <w:rFonts w:asciiTheme="minorHAnsi" w:eastAsiaTheme="minorEastAsia" w:hAnsiTheme="minorHAnsi" w:cstheme="minorBidi"/>
              <w:caps w:val="0"/>
              <w:noProof/>
              <w:sz w:val="22"/>
              <w:szCs w:val="22"/>
            </w:rPr>
          </w:pPr>
          <w:hyperlink w:anchor="_Toc130299262" w:history="1">
            <w:r w:rsidRPr="001A0248">
              <w:rPr>
                <w:rStyle w:val="Hyperlink"/>
                <w:noProof/>
              </w:rPr>
              <w:t>3.22</w:t>
            </w:r>
            <w:r>
              <w:rPr>
                <w:rFonts w:asciiTheme="minorHAnsi" w:eastAsiaTheme="minorEastAsia" w:hAnsiTheme="minorHAnsi" w:cstheme="minorBidi"/>
                <w:caps w:val="0"/>
                <w:noProof/>
                <w:sz w:val="22"/>
                <w:szCs w:val="22"/>
              </w:rPr>
              <w:tab/>
            </w:r>
            <w:r w:rsidRPr="001A0248">
              <w:rPr>
                <w:rStyle w:val="Hyperlink"/>
                <w:noProof/>
              </w:rPr>
              <w:t>FINANCIAL CAPABILITY OF THE BIDDER</w:t>
            </w:r>
            <w:r>
              <w:rPr>
                <w:noProof/>
                <w:webHidden/>
              </w:rPr>
              <w:tab/>
            </w:r>
            <w:r>
              <w:rPr>
                <w:noProof/>
                <w:webHidden/>
              </w:rPr>
              <w:fldChar w:fldCharType="begin"/>
            </w:r>
            <w:r>
              <w:rPr>
                <w:noProof/>
                <w:webHidden/>
              </w:rPr>
              <w:instrText xml:space="preserve"> PAGEREF _Toc130299262 \h </w:instrText>
            </w:r>
            <w:r>
              <w:rPr>
                <w:noProof/>
                <w:webHidden/>
              </w:rPr>
            </w:r>
            <w:r>
              <w:rPr>
                <w:noProof/>
                <w:webHidden/>
              </w:rPr>
              <w:fldChar w:fldCharType="separate"/>
            </w:r>
            <w:r>
              <w:rPr>
                <w:noProof/>
                <w:webHidden/>
              </w:rPr>
              <w:t>11</w:t>
            </w:r>
            <w:r>
              <w:rPr>
                <w:noProof/>
                <w:webHidden/>
              </w:rPr>
              <w:fldChar w:fldCharType="end"/>
            </w:r>
          </w:hyperlink>
        </w:p>
        <w:p w14:paraId="5900A8CC" w14:textId="56C5BDC3" w:rsidR="003520D2" w:rsidRDefault="003520D2">
          <w:pPr>
            <w:pStyle w:val="TOC2"/>
            <w:rPr>
              <w:rFonts w:asciiTheme="minorHAnsi" w:eastAsiaTheme="minorEastAsia" w:hAnsiTheme="minorHAnsi" w:cstheme="minorBidi"/>
              <w:caps w:val="0"/>
              <w:noProof/>
              <w:sz w:val="22"/>
              <w:szCs w:val="22"/>
            </w:rPr>
          </w:pPr>
          <w:hyperlink w:anchor="_Toc130299263" w:history="1">
            <w:r w:rsidRPr="001A0248">
              <w:rPr>
                <w:rStyle w:val="Hyperlink"/>
                <w:rFonts w:eastAsia="MS Mincho"/>
                <w:noProof/>
              </w:rPr>
              <w:t>3.23</w:t>
            </w:r>
            <w:r>
              <w:rPr>
                <w:rFonts w:asciiTheme="minorHAnsi" w:eastAsiaTheme="minorEastAsia" w:hAnsiTheme="minorHAnsi" w:cstheme="minorBidi"/>
                <w:caps w:val="0"/>
                <w:noProof/>
                <w:sz w:val="22"/>
                <w:szCs w:val="22"/>
              </w:rPr>
              <w:tab/>
            </w:r>
            <w:r w:rsidRPr="001A0248">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_Toc130299263 \h </w:instrText>
            </w:r>
            <w:r>
              <w:rPr>
                <w:noProof/>
                <w:webHidden/>
              </w:rPr>
            </w:r>
            <w:r>
              <w:rPr>
                <w:noProof/>
                <w:webHidden/>
              </w:rPr>
              <w:fldChar w:fldCharType="separate"/>
            </w:r>
            <w:r>
              <w:rPr>
                <w:noProof/>
                <w:webHidden/>
              </w:rPr>
              <w:t>12</w:t>
            </w:r>
            <w:r>
              <w:rPr>
                <w:noProof/>
                <w:webHidden/>
              </w:rPr>
              <w:fldChar w:fldCharType="end"/>
            </w:r>
          </w:hyperlink>
        </w:p>
        <w:p w14:paraId="09587394" w14:textId="15B7BA1E" w:rsidR="003520D2" w:rsidRDefault="003520D2">
          <w:pPr>
            <w:pStyle w:val="TOC2"/>
            <w:rPr>
              <w:rFonts w:asciiTheme="minorHAnsi" w:eastAsiaTheme="minorEastAsia" w:hAnsiTheme="minorHAnsi" w:cstheme="minorBidi"/>
              <w:caps w:val="0"/>
              <w:noProof/>
              <w:sz w:val="22"/>
              <w:szCs w:val="22"/>
            </w:rPr>
          </w:pPr>
          <w:hyperlink w:anchor="_Toc130299264" w:history="1">
            <w:r w:rsidRPr="001A0248">
              <w:rPr>
                <w:rStyle w:val="Hyperlink"/>
                <w:rFonts w:eastAsia="MS Mincho"/>
                <w:noProof/>
              </w:rPr>
              <w:t>3.24</w:t>
            </w:r>
            <w:r>
              <w:rPr>
                <w:rFonts w:asciiTheme="minorHAnsi" w:eastAsiaTheme="minorEastAsia" w:hAnsiTheme="minorHAnsi" w:cstheme="minorBidi"/>
                <w:caps w:val="0"/>
                <w:noProof/>
                <w:sz w:val="22"/>
                <w:szCs w:val="22"/>
              </w:rPr>
              <w:tab/>
            </w:r>
            <w:r w:rsidRPr="001A0248">
              <w:rPr>
                <w:rStyle w:val="Hyperlink"/>
                <w:rFonts w:eastAsia="MS Mincho"/>
                <w:noProof/>
              </w:rPr>
              <w:t>ORAL PRESENTATIONS</w:t>
            </w:r>
            <w:r>
              <w:rPr>
                <w:noProof/>
                <w:webHidden/>
              </w:rPr>
              <w:tab/>
            </w:r>
            <w:r>
              <w:rPr>
                <w:noProof/>
                <w:webHidden/>
              </w:rPr>
              <w:fldChar w:fldCharType="begin"/>
            </w:r>
            <w:r>
              <w:rPr>
                <w:noProof/>
                <w:webHidden/>
              </w:rPr>
              <w:instrText xml:space="preserve"> PAGEREF _Toc130299264 \h </w:instrText>
            </w:r>
            <w:r>
              <w:rPr>
                <w:noProof/>
                <w:webHidden/>
              </w:rPr>
            </w:r>
            <w:r>
              <w:rPr>
                <w:noProof/>
                <w:webHidden/>
              </w:rPr>
              <w:fldChar w:fldCharType="separate"/>
            </w:r>
            <w:r>
              <w:rPr>
                <w:noProof/>
                <w:webHidden/>
              </w:rPr>
              <w:t>12</w:t>
            </w:r>
            <w:r>
              <w:rPr>
                <w:noProof/>
                <w:webHidden/>
              </w:rPr>
              <w:fldChar w:fldCharType="end"/>
            </w:r>
          </w:hyperlink>
        </w:p>
        <w:p w14:paraId="2156A399" w14:textId="102E2E93"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65" w:history="1">
            <w:r w:rsidRPr="001A0248">
              <w:rPr>
                <w:rStyle w:val="Hyperlink"/>
                <w:noProof/>
              </w:rPr>
              <w:t>4</w:t>
            </w:r>
            <w:r>
              <w:rPr>
                <w:rFonts w:asciiTheme="minorHAnsi" w:eastAsiaTheme="minorEastAsia" w:hAnsiTheme="minorHAnsi" w:cstheme="minorBidi"/>
                <w:b w:val="0"/>
                <w:bCs w:val="0"/>
                <w:caps w:val="0"/>
                <w:noProof/>
                <w:sz w:val="22"/>
                <w:szCs w:val="22"/>
              </w:rPr>
              <w:tab/>
            </w:r>
            <w:r w:rsidRPr="001A0248">
              <w:rPr>
                <w:rStyle w:val="Hyperlink"/>
                <w:noProof/>
              </w:rPr>
              <w:t>SCOPE OF WORK</w:t>
            </w:r>
            <w:r>
              <w:rPr>
                <w:noProof/>
                <w:webHidden/>
              </w:rPr>
              <w:tab/>
            </w:r>
            <w:r>
              <w:rPr>
                <w:noProof/>
                <w:webHidden/>
              </w:rPr>
              <w:fldChar w:fldCharType="begin"/>
            </w:r>
            <w:r>
              <w:rPr>
                <w:noProof/>
                <w:webHidden/>
              </w:rPr>
              <w:instrText xml:space="preserve"> PAGEREF _Toc130299265 \h </w:instrText>
            </w:r>
            <w:r>
              <w:rPr>
                <w:noProof/>
                <w:webHidden/>
              </w:rPr>
            </w:r>
            <w:r>
              <w:rPr>
                <w:noProof/>
                <w:webHidden/>
              </w:rPr>
              <w:fldChar w:fldCharType="separate"/>
            </w:r>
            <w:r>
              <w:rPr>
                <w:noProof/>
                <w:webHidden/>
              </w:rPr>
              <w:t>13</w:t>
            </w:r>
            <w:r>
              <w:rPr>
                <w:noProof/>
                <w:webHidden/>
              </w:rPr>
              <w:fldChar w:fldCharType="end"/>
            </w:r>
          </w:hyperlink>
        </w:p>
        <w:p w14:paraId="13CEEC37" w14:textId="79A03B32" w:rsidR="003520D2" w:rsidRDefault="003520D2">
          <w:pPr>
            <w:pStyle w:val="TOC2"/>
            <w:rPr>
              <w:rFonts w:asciiTheme="minorHAnsi" w:eastAsiaTheme="minorEastAsia" w:hAnsiTheme="minorHAnsi" w:cstheme="minorBidi"/>
              <w:caps w:val="0"/>
              <w:noProof/>
              <w:sz w:val="22"/>
              <w:szCs w:val="22"/>
            </w:rPr>
          </w:pPr>
          <w:hyperlink w:anchor="_Toc130299266" w:history="1">
            <w:r w:rsidRPr="001A0248">
              <w:rPr>
                <w:rStyle w:val="Hyperlink"/>
                <w:noProof/>
              </w:rPr>
              <w:t>4.1</w:t>
            </w:r>
            <w:r>
              <w:rPr>
                <w:rFonts w:asciiTheme="minorHAnsi" w:eastAsiaTheme="minorEastAsia" w:hAnsiTheme="minorHAnsi" w:cstheme="minorBidi"/>
                <w:caps w:val="0"/>
                <w:noProof/>
                <w:sz w:val="22"/>
                <w:szCs w:val="22"/>
              </w:rPr>
              <w:tab/>
            </w:r>
            <w:r w:rsidRPr="001A0248">
              <w:rPr>
                <w:rStyle w:val="Hyperlink"/>
                <w:noProof/>
              </w:rPr>
              <w:t>CONTRACTOR RESPONSIBILITIES</w:t>
            </w:r>
            <w:r>
              <w:rPr>
                <w:noProof/>
                <w:webHidden/>
              </w:rPr>
              <w:tab/>
            </w:r>
            <w:r>
              <w:rPr>
                <w:noProof/>
                <w:webHidden/>
              </w:rPr>
              <w:fldChar w:fldCharType="begin"/>
            </w:r>
            <w:r>
              <w:rPr>
                <w:noProof/>
                <w:webHidden/>
              </w:rPr>
              <w:instrText xml:space="preserve"> PAGEREF _Toc130299266 \h </w:instrText>
            </w:r>
            <w:r>
              <w:rPr>
                <w:noProof/>
                <w:webHidden/>
              </w:rPr>
            </w:r>
            <w:r>
              <w:rPr>
                <w:noProof/>
                <w:webHidden/>
              </w:rPr>
              <w:fldChar w:fldCharType="separate"/>
            </w:r>
            <w:r>
              <w:rPr>
                <w:noProof/>
                <w:webHidden/>
              </w:rPr>
              <w:t>13</w:t>
            </w:r>
            <w:r>
              <w:rPr>
                <w:noProof/>
                <w:webHidden/>
              </w:rPr>
              <w:fldChar w:fldCharType="end"/>
            </w:r>
          </w:hyperlink>
        </w:p>
        <w:p w14:paraId="0448C656" w14:textId="5CA4F5AB" w:rsidR="003520D2" w:rsidRDefault="003520D2">
          <w:pPr>
            <w:pStyle w:val="TOC2"/>
            <w:rPr>
              <w:rFonts w:asciiTheme="minorHAnsi" w:eastAsiaTheme="minorEastAsia" w:hAnsiTheme="minorHAnsi" w:cstheme="minorBidi"/>
              <w:caps w:val="0"/>
              <w:noProof/>
              <w:sz w:val="22"/>
              <w:szCs w:val="22"/>
            </w:rPr>
          </w:pPr>
          <w:hyperlink w:anchor="_Toc130299267" w:history="1">
            <w:r w:rsidRPr="001A0248">
              <w:rPr>
                <w:rStyle w:val="Hyperlink"/>
                <w:noProof/>
              </w:rPr>
              <w:t>4.2</w:t>
            </w:r>
            <w:r>
              <w:rPr>
                <w:rFonts w:asciiTheme="minorHAnsi" w:eastAsiaTheme="minorEastAsia" w:hAnsiTheme="minorHAnsi" w:cstheme="minorBidi"/>
                <w:caps w:val="0"/>
                <w:noProof/>
                <w:sz w:val="22"/>
                <w:szCs w:val="22"/>
              </w:rPr>
              <w:tab/>
            </w:r>
            <w:r w:rsidRPr="001A0248">
              <w:rPr>
                <w:rStyle w:val="Hyperlink"/>
                <w:noProof/>
              </w:rPr>
              <w:t>FTE QUALIFICATIONS/REQUIREMENTS</w:t>
            </w:r>
            <w:r>
              <w:rPr>
                <w:noProof/>
                <w:webHidden/>
              </w:rPr>
              <w:tab/>
            </w:r>
            <w:r>
              <w:rPr>
                <w:noProof/>
                <w:webHidden/>
              </w:rPr>
              <w:fldChar w:fldCharType="begin"/>
            </w:r>
            <w:r>
              <w:rPr>
                <w:noProof/>
                <w:webHidden/>
              </w:rPr>
              <w:instrText xml:space="preserve"> PAGEREF _Toc130299267 \h </w:instrText>
            </w:r>
            <w:r>
              <w:rPr>
                <w:noProof/>
                <w:webHidden/>
              </w:rPr>
            </w:r>
            <w:r>
              <w:rPr>
                <w:noProof/>
                <w:webHidden/>
              </w:rPr>
              <w:fldChar w:fldCharType="separate"/>
            </w:r>
            <w:r>
              <w:rPr>
                <w:noProof/>
                <w:webHidden/>
              </w:rPr>
              <w:t>13</w:t>
            </w:r>
            <w:r>
              <w:rPr>
                <w:noProof/>
                <w:webHidden/>
              </w:rPr>
              <w:fldChar w:fldCharType="end"/>
            </w:r>
          </w:hyperlink>
        </w:p>
        <w:p w14:paraId="76ED883D" w14:textId="370CAF16" w:rsidR="003520D2" w:rsidRDefault="003520D2">
          <w:pPr>
            <w:pStyle w:val="TOC3"/>
            <w:rPr>
              <w:rFonts w:asciiTheme="minorHAnsi" w:eastAsiaTheme="minorEastAsia" w:hAnsiTheme="minorHAnsi" w:cstheme="minorBidi"/>
              <w:iCs w:val="0"/>
              <w:caps w:val="0"/>
              <w:noProof/>
              <w:sz w:val="22"/>
              <w:szCs w:val="22"/>
            </w:rPr>
          </w:pPr>
          <w:hyperlink w:anchor="_Toc130299268" w:history="1">
            <w:r w:rsidRPr="001A0248">
              <w:rPr>
                <w:rStyle w:val="Hyperlink"/>
                <w:noProof/>
              </w:rPr>
              <w:t>4.2.1</w:t>
            </w:r>
            <w:r>
              <w:rPr>
                <w:rFonts w:asciiTheme="minorHAnsi" w:eastAsiaTheme="minorEastAsia" w:hAnsiTheme="minorHAnsi" w:cstheme="minorBidi"/>
                <w:iCs w:val="0"/>
                <w:caps w:val="0"/>
                <w:noProof/>
                <w:sz w:val="22"/>
                <w:szCs w:val="22"/>
              </w:rPr>
              <w:tab/>
            </w:r>
            <w:r w:rsidRPr="001A0248">
              <w:rPr>
                <w:rStyle w:val="Hyperlink"/>
                <w:noProof/>
              </w:rPr>
              <w:t>FTE PERFORMANCE ISSUES AND REPLACEMENT</w:t>
            </w:r>
            <w:r>
              <w:rPr>
                <w:noProof/>
                <w:webHidden/>
              </w:rPr>
              <w:tab/>
            </w:r>
            <w:r>
              <w:rPr>
                <w:noProof/>
                <w:webHidden/>
              </w:rPr>
              <w:fldChar w:fldCharType="begin"/>
            </w:r>
            <w:r>
              <w:rPr>
                <w:noProof/>
                <w:webHidden/>
              </w:rPr>
              <w:instrText xml:space="preserve"> PAGEREF _Toc130299268 \h </w:instrText>
            </w:r>
            <w:r>
              <w:rPr>
                <w:noProof/>
                <w:webHidden/>
              </w:rPr>
            </w:r>
            <w:r>
              <w:rPr>
                <w:noProof/>
                <w:webHidden/>
              </w:rPr>
              <w:fldChar w:fldCharType="separate"/>
            </w:r>
            <w:r>
              <w:rPr>
                <w:noProof/>
                <w:webHidden/>
              </w:rPr>
              <w:t>13</w:t>
            </w:r>
            <w:r>
              <w:rPr>
                <w:noProof/>
                <w:webHidden/>
              </w:rPr>
              <w:fldChar w:fldCharType="end"/>
            </w:r>
          </w:hyperlink>
        </w:p>
        <w:p w14:paraId="11907271" w14:textId="7B2DBB27" w:rsidR="003520D2" w:rsidRDefault="003520D2">
          <w:pPr>
            <w:pStyle w:val="TOC3"/>
            <w:rPr>
              <w:rFonts w:asciiTheme="minorHAnsi" w:eastAsiaTheme="minorEastAsia" w:hAnsiTheme="minorHAnsi" w:cstheme="minorBidi"/>
              <w:iCs w:val="0"/>
              <w:caps w:val="0"/>
              <w:noProof/>
              <w:sz w:val="22"/>
              <w:szCs w:val="22"/>
            </w:rPr>
          </w:pPr>
          <w:hyperlink w:anchor="_Toc130299269" w:history="1">
            <w:r w:rsidRPr="001A0248">
              <w:rPr>
                <w:rStyle w:val="Hyperlink"/>
                <w:noProof/>
              </w:rPr>
              <w:t>4.2.2</w:t>
            </w:r>
            <w:r>
              <w:rPr>
                <w:rFonts w:asciiTheme="minorHAnsi" w:eastAsiaTheme="minorEastAsia" w:hAnsiTheme="minorHAnsi" w:cstheme="minorBidi"/>
                <w:iCs w:val="0"/>
                <w:caps w:val="0"/>
                <w:noProof/>
                <w:sz w:val="22"/>
                <w:szCs w:val="22"/>
              </w:rPr>
              <w:tab/>
            </w:r>
            <w:r w:rsidRPr="001A0248">
              <w:rPr>
                <w:rStyle w:val="Hyperlink"/>
                <w:noProof/>
              </w:rPr>
              <w:t>FTE TEMPORARY REPLACEMENT AND BACKFILLING REQUIREMENTS</w:t>
            </w:r>
            <w:r>
              <w:rPr>
                <w:noProof/>
                <w:webHidden/>
              </w:rPr>
              <w:tab/>
            </w:r>
            <w:r>
              <w:rPr>
                <w:noProof/>
                <w:webHidden/>
              </w:rPr>
              <w:fldChar w:fldCharType="begin"/>
            </w:r>
            <w:r>
              <w:rPr>
                <w:noProof/>
                <w:webHidden/>
              </w:rPr>
              <w:instrText xml:space="preserve"> PAGEREF _Toc130299269 \h </w:instrText>
            </w:r>
            <w:r>
              <w:rPr>
                <w:noProof/>
                <w:webHidden/>
              </w:rPr>
            </w:r>
            <w:r>
              <w:rPr>
                <w:noProof/>
                <w:webHidden/>
              </w:rPr>
              <w:fldChar w:fldCharType="separate"/>
            </w:r>
            <w:r>
              <w:rPr>
                <w:noProof/>
                <w:webHidden/>
              </w:rPr>
              <w:t>13</w:t>
            </w:r>
            <w:r>
              <w:rPr>
                <w:noProof/>
                <w:webHidden/>
              </w:rPr>
              <w:fldChar w:fldCharType="end"/>
            </w:r>
          </w:hyperlink>
        </w:p>
        <w:p w14:paraId="6D830A47" w14:textId="38AE0E9F" w:rsidR="003520D2" w:rsidRDefault="003520D2">
          <w:pPr>
            <w:pStyle w:val="TOC3"/>
            <w:rPr>
              <w:rFonts w:asciiTheme="minorHAnsi" w:eastAsiaTheme="minorEastAsia" w:hAnsiTheme="minorHAnsi" w:cstheme="minorBidi"/>
              <w:iCs w:val="0"/>
              <w:caps w:val="0"/>
              <w:noProof/>
              <w:sz w:val="22"/>
              <w:szCs w:val="22"/>
            </w:rPr>
          </w:pPr>
          <w:hyperlink w:anchor="_Toc130299270" w:history="1">
            <w:r w:rsidRPr="001A0248">
              <w:rPr>
                <w:rStyle w:val="Hyperlink"/>
                <w:noProof/>
              </w:rPr>
              <w:t>4.2.3</w:t>
            </w:r>
            <w:r>
              <w:rPr>
                <w:rFonts w:asciiTheme="minorHAnsi" w:eastAsiaTheme="minorEastAsia" w:hAnsiTheme="minorHAnsi" w:cstheme="minorBidi"/>
                <w:iCs w:val="0"/>
                <w:caps w:val="0"/>
                <w:noProof/>
                <w:sz w:val="22"/>
                <w:szCs w:val="22"/>
              </w:rPr>
              <w:tab/>
            </w:r>
            <w:r w:rsidRPr="001A0248">
              <w:rPr>
                <w:rStyle w:val="Hyperlink"/>
                <w:noProof/>
              </w:rPr>
              <w:t>BACKGROUND CHECK REQUIREMENTS</w:t>
            </w:r>
            <w:r>
              <w:rPr>
                <w:noProof/>
                <w:webHidden/>
              </w:rPr>
              <w:tab/>
            </w:r>
            <w:r>
              <w:rPr>
                <w:noProof/>
                <w:webHidden/>
              </w:rPr>
              <w:fldChar w:fldCharType="begin"/>
            </w:r>
            <w:r>
              <w:rPr>
                <w:noProof/>
                <w:webHidden/>
              </w:rPr>
              <w:instrText xml:space="preserve"> PAGEREF _Toc130299270 \h </w:instrText>
            </w:r>
            <w:r>
              <w:rPr>
                <w:noProof/>
                <w:webHidden/>
              </w:rPr>
            </w:r>
            <w:r>
              <w:rPr>
                <w:noProof/>
                <w:webHidden/>
              </w:rPr>
              <w:fldChar w:fldCharType="separate"/>
            </w:r>
            <w:r>
              <w:rPr>
                <w:noProof/>
                <w:webHidden/>
              </w:rPr>
              <w:t>13</w:t>
            </w:r>
            <w:r>
              <w:rPr>
                <w:noProof/>
                <w:webHidden/>
              </w:rPr>
              <w:fldChar w:fldCharType="end"/>
            </w:r>
          </w:hyperlink>
        </w:p>
        <w:p w14:paraId="572E2C98" w14:textId="19E34274" w:rsidR="003520D2" w:rsidRDefault="003520D2">
          <w:pPr>
            <w:pStyle w:val="TOC2"/>
            <w:rPr>
              <w:rFonts w:asciiTheme="minorHAnsi" w:eastAsiaTheme="minorEastAsia" w:hAnsiTheme="minorHAnsi" w:cstheme="minorBidi"/>
              <w:caps w:val="0"/>
              <w:noProof/>
              <w:sz w:val="22"/>
              <w:szCs w:val="22"/>
            </w:rPr>
          </w:pPr>
          <w:hyperlink w:anchor="_Toc130299271" w:history="1">
            <w:r w:rsidRPr="001A0248">
              <w:rPr>
                <w:rStyle w:val="Hyperlink"/>
                <w:noProof/>
              </w:rPr>
              <w:t>4.3</w:t>
            </w:r>
            <w:r>
              <w:rPr>
                <w:rFonts w:asciiTheme="minorHAnsi" w:eastAsiaTheme="minorEastAsia" w:hAnsiTheme="minorHAnsi" w:cstheme="minorBidi"/>
                <w:caps w:val="0"/>
                <w:noProof/>
                <w:sz w:val="22"/>
                <w:szCs w:val="22"/>
              </w:rPr>
              <w:tab/>
            </w:r>
            <w:r w:rsidRPr="001A0248">
              <w:rPr>
                <w:rStyle w:val="Hyperlink"/>
                <w:noProof/>
              </w:rPr>
              <w:t>WORK SCHEDULE</w:t>
            </w:r>
            <w:r>
              <w:rPr>
                <w:noProof/>
                <w:webHidden/>
              </w:rPr>
              <w:tab/>
            </w:r>
            <w:r>
              <w:rPr>
                <w:noProof/>
                <w:webHidden/>
              </w:rPr>
              <w:fldChar w:fldCharType="begin"/>
            </w:r>
            <w:r>
              <w:rPr>
                <w:noProof/>
                <w:webHidden/>
              </w:rPr>
              <w:instrText xml:space="preserve"> PAGEREF _Toc130299271 \h </w:instrText>
            </w:r>
            <w:r>
              <w:rPr>
                <w:noProof/>
                <w:webHidden/>
              </w:rPr>
            </w:r>
            <w:r>
              <w:rPr>
                <w:noProof/>
                <w:webHidden/>
              </w:rPr>
              <w:fldChar w:fldCharType="separate"/>
            </w:r>
            <w:r>
              <w:rPr>
                <w:noProof/>
                <w:webHidden/>
              </w:rPr>
              <w:t>14</w:t>
            </w:r>
            <w:r>
              <w:rPr>
                <w:noProof/>
                <w:webHidden/>
              </w:rPr>
              <w:fldChar w:fldCharType="end"/>
            </w:r>
          </w:hyperlink>
        </w:p>
        <w:p w14:paraId="2171A527" w14:textId="7E678900" w:rsidR="003520D2" w:rsidRDefault="003520D2">
          <w:pPr>
            <w:pStyle w:val="TOC3"/>
            <w:rPr>
              <w:rFonts w:asciiTheme="minorHAnsi" w:eastAsiaTheme="minorEastAsia" w:hAnsiTheme="minorHAnsi" w:cstheme="minorBidi"/>
              <w:iCs w:val="0"/>
              <w:caps w:val="0"/>
              <w:noProof/>
              <w:sz w:val="22"/>
              <w:szCs w:val="22"/>
            </w:rPr>
          </w:pPr>
          <w:hyperlink w:anchor="_Toc130299272" w:history="1">
            <w:r w:rsidRPr="001A0248">
              <w:rPr>
                <w:rStyle w:val="Hyperlink"/>
                <w:noProof/>
              </w:rPr>
              <w:t>4.3.1</w:t>
            </w:r>
            <w:r>
              <w:rPr>
                <w:rFonts w:asciiTheme="minorHAnsi" w:eastAsiaTheme="minorEastAsia" w:hAnsiTheme="minorHAnsi" w:cstheme="minorBidi"/>
                <w:iCs w:val="0"/>
                <w:caps w:val="0"/>
                <w:noProof/>
                <w:sz w:val="22"/>
                <w:szCs w:val="22"/>
              </w:rPr>
              <w:tab/>
            </w:r>
            <w:r w:rsidRPr="001A0248">
              <w:rPr>
                <w:rStyle w:val="Hyperlink"/>
                <w:noProof/>
              </w:rPr>
              <w:t>WORK DAYS/WORK WEEK/HOLIDAYS / OVER TIME</w:t>
            </w:r>
            <w:r>
              <w:rPr>
                <w:noProof/>
                <w:webHidden/>
              </w:rPr>
              <w:tab/>
            </w:r>
            <w:r>
              <w:rPr>
                <w:noProof/>
                <w:webHidden/>
              </w:rPr>
              <w:fldChar w:fldCharType="begin"/>
            </w:r>
            <w:r>
              <w:rPr>
                <w:noProof/>
                <w:webHidden/>
              </w:rPr>
              <w:instrText xml:space="preserve"> PAGEREF _Toc130299272 \h </w:instrText>
            </w:r>
            <w:r>
              <w:rPr>
                <w:noProof/>
                <w:webHidden/>
              </w:rPr>
            </w:r>
            <w:r>
              <w:rPr>
                <w:noProof/>
                <w:webHidden/>
              </w:rPr>
              <w:fldChar w:fldCharType="separate"/>
            </w:r>
            <w:r>
              <w:rPr>
                <w:noProof/>
                <w:webHidden/>
              </w:rPr>
              <w:t>14</w:t>
            </w:r>
            <w:r>
              <w:rPr>
                <w:noProof/>
                <w:webHidden/>
              </w:rPr>
              <w:fldChar w:fldCharType="end"/>
            </w:r>
          </w:hyperlink>
        </w:p>
        <w:p w14:paraId="1FD98C28" w14:textId="6F0F752C" w:rsidR="003520D2" w:rsidRDefault="003520D2">
          <w:pPr>
            <w:pStyle w:val="TOC3"/>
            <w:rPr>
              <w:rFonts w:asciiTheme="minorHAnsi" w:eastAsiaTheme="minorEastAsia" w:hAnsiTheme="minorHAnsi" w:cstheme="minorBidi"/>
              <w:iCs w:val="0"/>
              <w:caps w:val="0"/>
              <w:noProof/>
              <w:sz w:val="22"/>
              <w:szCs w:val="22"/>
            </w:rPr>
          </w:pPr>
          <w:hyperlink w:anchor="_Toc130299273" w:history="1">
            <w:r w:rsidRPr="001A0248">
              <w:rPr>
                <w:rStyle w:val="Hyperlink"/>
                <w:noProof/>
              </w:rPr>
              <w:t>4.3.2</w:t>
            </w:r>
            <w:r>
              <w:rPr>
                <w:rFonts w:asciiTheme="minorHAnsi" w:eastAsiaTheme="minorEastAsia" w:hAnsiTheme="minorHAnsi" w:cstheme="minorBidi"/>
                <w:iCs w:val="0"/>
                <w:caps w:val="0"/>
                <w:noProof/>
                <w:sz w:val="22"/>
                <w:szCs w:val="22"/>
              </w:rPr>
              <w:tab/>
            </w:r>
            <w:r w:rsidRPr="001A0248">
              <w:rPr>
                <w:rStyle w:val="Hyperlink"/>
                <w:noProof/>
              </w:rPr>
              <w:t>ASSIGNMENT AND LOCATION</w:t>
            </w:r>
            <w:r>
              <w:rPr>
                <w:noProof/>
                <w:webHidden/>
              </w:rPr>
              <w:tab/>
            </w:r>
            <w:r>
              <w:rPr>
                <w:noProof/>
                <w:webHidden/>
              </w:rPr>
              <w:fldChar w:fldCharType="begin"/>
            </w:r>
            <w:r>
              <w:rPr>
                <w:noProof/>
                <w:webHidden/>
              </w:rPr>
              <w:instrText xml:space="preserve"> PAGEREF _Toc130299273 \h </w:instrText>
            </w:r>
            <w:r>
              <w:rPr>
                <w:noProof/>
                <w:webHidden/>
              </w:rPr>
            </w:r>
            <w:r>
              <w:rPr>
                <w:noProof/>
                <w:webHidden/>
              </w:rPr>
              <w:fldChar w:fldCharType="separate"/>
            </w:r>
            <w:r>
              <w:rPr>
                <w:noProof/>
                <w:webHidden/>
              </w:rPr>
              <w:t>14</w:t>
            </w:r>
            <w:r>
              <w:rPr>
                <w:noProof/>
                <w:webHidden/>
              </w:rPr>
              <w:fldChar w:fldCharType="end"/>
            </w:r>
          </w:hyperlink>
        </w:p>
        <w:p w14:paraId="77E29CD7" w14:textId="1B19FC8E" w:rsidR="003520D2" w:rsidRDefault="003520D2">
          <w:pPr>
            <w:pStyle w:val="TOC2"/>
            <w:rPr>
              <w:rFonts w:asciiTheme="minorHAnsi" w:eastAsiaTheme="minorEastAsia" w:hAnsiTheme="minorHAnsi" w:cstheme="minorBidi"/>
              <w:caps w:val="0"/>
              <w:noProof/>
              <w:sz w:val="22"/>
              <w:szCs w:val="22"/>
            </w:rPr>
          </w:pPr>
          <w:hyperlink w:anchor="_Toc130299274" w:history="1">
            <w:r w:rsidRPr="001A0248">
              <w:rPr>
                <w:rStyle w:val="Hyperlink"/>
                <w:noProof/>
              </w:rPr>
              <w:t>4.4</w:t>
            </w:r>
            <w:r>
              <w:rPr>
                <w:rFonts w:asciiTheme="minorHAnsi" w:eastAsiaTheme="minorEastAsia" w:hAnsiTheme="minorHAnsi" w:cstheme="minorBidi"/>
                <w:caps w:val="0"/>
                <w:noProof/>
                <w:sz w:val="22"/>
                <w:szCs w:val="22"/>
              </w:rPr>
              <w:tab/>
            </w:r>
            <w:r w:rsidRPr="001A0248">
              <w:rPr>
                <w:rStyle w:val="Hyperlink"/>
                <w:noProof/>
              </w:rPr>
              <w:t>REQUIRED FTE PERSONNEL LABOR TITLES</w:t>
            </w:r>
            <w:r>
              <w:rPr>
                <w:noProof/>
                <w:webHidden/>
              </w:rPr>
              <w:tab/>
            </w:r>
            <w:r>
              <w:rPr>
                <w:noProof/>
                <w:webHidden/>
              </w:rPr>
              <w:fldChar w:fldCharType="begin"/>
            </w:r>
            <w:r>
              <w:rPr>
                <w:noProof/>
                <w:webHidden/>
              </w:rPr>
              <w:instrText xml:space="preserve"> PAGEREF _Toc130299274 \h </w:instrText>
            </w:r>
            <w:r>
              <w:rPr>
                <w:noProof/>
                <w:webHidden/>
              </w:rPr>
            </w:r>
            <w:r>
              <w:rPr>
                <w:noProof/>
                <w:webHidden/>
              </w:rPr>
              <w:fldChar w:fldCharType="separate"/>
            </w:r>
            <w:r>
              <w:rPr>
                <w:noProof/>
                <w:webHidden/>
              </w:rPr>
              <w:t>14</w:t>
            </w:r>
            <w:r>
              <w:rPr>
                <w:noProof/>
                <w:webHidden/>
              </w:rPr>
              <w:fldChar w:fldCharType="end"/>
            </w:r>
          </w:hyperlink>
        </w:p>
        <w:p w14:paraId="4BA7DACB" w14:textId="3E38D333" w:rsidR="003520D2" w:rsidRDefault="003520D2">
          <w:pPr>
            <w:pStyle w:val="TOC3"/>
            <w:rPr>
              <w:rFonts w:asciiTheme="minorHAnsi" w:eastAsiaTheme="minorEastAsia" w:hAnsiTheme="minorHAnsi" w:cstheme="minorBidi"/>
              <w:iCs w:val="0"/>
              <w:caps w:val="0"/>
              <w:noProof/>
              <w:sz w:val="22"/>
              <w:szCs w:val="22"/>
            </w:rPr>
          </w:pPr>
          <w:hyperlink w:anchor="_Toc130299275" w:history="1">
            <w:r w:rsidRPr="001A0248">
              <w:rPr>
                <w:rStyle w:val="Hyperlink"/>
                <w:noProof/>
              </w:rPr>
              <w:t>4.4.1</w:t>
            </w:r>
            <w:r>
              <w:rPr>
                <w:rFonts w:asciiTheme="minorHAnsi" w:eastAsiaTheme="minorEastAsia" w:hAnsiTheme="minorHAnsi" w:cstheme="minorBidi"/>
                <w:iCs w:val="0"/>
                <w:caps w:val="0"/>
                <w:noProof/>
                <w:sz w:val="22"/>
                <w:szCs w:val="22"/>
              </w:rPr>
              <w:tab/>
            </w:r>
            <w:r w:rsidRPr="001A0248">
              <w:rPr>
                <w:rStyle w:val="Hyperlink"/>
                <w:noProof/>
              </w:rPr>
              <w:t>LEAD INTELLIGENCE ANALYST – SENIOR LEVEL</w:t>
            </w:r>
            <w:r>
              <w:rPr>
                <w:noProof/>
                <w:webHidden/>
              </w:rPr>
              <w:tab/>
            </w:r>
            <w:r>
              <w:rPr>
                <w:noProof/>
                <w:webHidden/>
              </w:rPr>
              <w:fldChar w:fldCharType="begin"/>
            </w:r>
            <w:r>
              <w:rPr>
                <w:noProof/>
                <w:webHidden/>
              </w:rPr>
              <w:instrText xml:space="preserve"> PAGEREF _Toc130299275 \h </w:instrText>
            </w:r>
            <w:r>
              <w:rPr>
                <w:noProof/>
                <w:webHidden/>
              </w:rPr>
            </w:r>
            <w:r>
              <w:rPr>
                <w:noProof/>
                <w:webHidden/>
              </w:rPr>
              <w:fldChar w:fldCharType="separate"/>
            </w:r>
            <w:r>
              <w:rPr>
                <w:noProof/>
                <w:webHidden/>
              </w:rPr>
              <w:t>14</w:t>
            </w:r>
            <w:r>
              <w:rPr>
                <w:noProof/>
                <w:webHidden/>
              </w:rPr>
              <w:fldChar w:fldCharType="end"/>
            </w:r>
          </w:hyperlink>
        </w:p>
        <w:p w14:paraId="01816CCD" w14:textId="728289AA" w:rsidR="003520D2" w:rsidRDefault="003520D2">
          <w:pPr>
            <w:pStyle w:val="TOC3"/>
            <w:rPr>
              <w:rFonts w:asciiTheme="minorHAnsi" w:eastAsiaTheme="minorEastAsia" w:hAnsiTheme="minorHAnsi" w:cstheme="minorBidi"/>
              <w:iCs w:val="0"/>
              <w:caps w:val="0"/>
              <w:noProof/>
              <w:sz w:val="22"/>
              <w:szCs w:val="22"/>
            </w:rPr>
          </w:pPr>
          <w:hyperlink w:anchor="_Toc130299276" w:history="1">
            <w:r w:rsidRPr="001A0248">
              <w:rPr>
                <w:rStyle w:val="Hyperlink"/>
                <w:noProof/>
              </w:rPr>
              <w:t>4.4.2</w:t>
            </w:r>
            <w:r>
              <w:rPr>
                <w:rFonts w:asciiTheme="minorHAnsi" w:eastAsiaTheme="minorEastAsia" w:hAnsiTheme="minorHAnsi" w:cstheme="minorBidi"/>
                <w:iCs w:val="0"/>
                <w:caps w:val="0"/>
                <w:noProof/>
                <w:sz w:val="22"/>
                <w:szCs w:val="22"/>
              </w:rPr>
              <w:tab/>
            </w:r>
            <w:r w:rsidRPr="001A0248">
              <w:rPr>
                <w:rStyle w:val="Hyperlink"/>
                <w:noProof/>
              </w:rPr>
              <w:t>CYBER THREAT ANALYST</w:t>
            </w:r>
            <w:r>
              <w:rPr>
                <w:noProof/>
                <w:webHidden/>
              </w:rPr>
              <w:tab/>
            </w:r>
            <w:r>
              <w:rPr>
                <w:noProof/>
                <w:webHidden/>
              </w:rPr>
              <w:fldChar w:fldCharType="begin"/>
            </w:r>
            <w:r>
              <w:rPr>
                <w:noProof/>
                <w:webHidden/>
              </w:rPr>
              <w:instrText xml:space="preserve"> PAGEREF _Toc130299276 \h </w:instrText>
            </w:r>
            <w:r>
              <w:rPr>
                <w:noProof/>
                <w:webHidden/>
              </w:rPr>
            </w:r>
            <w:r>
              <w:rPr>
                <w:noProof/>
                <w:webHidden/>
              </w:rPr>
              <w:fldChar w:fldCharType="separate"/>
            </w:r>
            <w:r>
              <w:rPr>
                <w:noProof/>
                <w:webHidden/>
              </w:rPr>
              <w:t>15</w:t>
            </w:r>
            <w:r>
              <w:rPr>
                <w:noProof/>
                <w:webHidden/>
              </w:rPr>
              <w:fldChar w:fldCharType="end"/>
            </w:r>
          </w:hyperlink>
        </w:p>
        <w:p w14:paraId="5D3799C9" w14:textId="35325030" w:rsidR="003520D2" w:rsidRDefault="003520D2">
          <w:pPr>
            <w:pStyle w:val="TOC3"/>
            <w:rPr>
              <w:rFonts w:asciiTheme="minorHAnsi" w:eastAsiaTheme="minorEastAsia" w:hAnsiTheme="minorHAnsi" w:cstheme="minorBidi"/>
              <w:iCs w:val="0"/>
              <w:caps w:val="0"/>
              <w:noProof/>
              <w:sz w:val="22"/>
              <w:szCs w:val="22"/>
            </w:rPr>
          </w:pPr>
          <w:hyperlink w:anchor="_Toc130299277" w:history="1">
            <w:r w:rsidRPr="001A0248">
              <w:rPr>
                <w:rStyle w:val="Hyperlink"/>
                <w:noProof/>
              </w:rPr>
              <w:t>4.4.3</w:t>
            </w:r>
            <w:r>
              <w:rPr>
                <w:rFonts w:asciiTheme="minorHAnsi" w:eastAsiaTheme="minorEastAsia" w:hAnsiTheme="minorHAnsi" w:cstheme="minorBidi"/>
                <w:iCs w:val="0"/>
                <w:caps w:val="0"/>
                <w:noProof/>
                <w:sz w:val="22"/>
                <w:szCs w:val="22"/>
              </w:rPr>
              <w:tab/>
            </w:r>
            <w:r w:rsidRPr="001A0248">
              <w:rPr>
                <w:rStyle w:val="Hyperlink"/>
                <w:noProof/>
              </w:rPr>
              <w:t>CRITICAL INFRASTRUCTURE/KEY RESOURCES (CI/KR) RISK ANALYST</w:t>
            </w:r>
            <w:r>
              <w:rPr>
                <w:noProof/>
                <w:webHidden/>
              </w:rPr>
              <w:tab/>
            </w:r>
            <w:r>
              <w:rPr>
                <w:noProof/>
                <w:webHidden/>
              </w:rPr>
              <w:fldChar w:fldCharType="begin"/>
            </w:r>
            <w:r>
              <w:rPr>
                <w:noProof/>
                <w:webHidden/>
              </w:rPr>
              <w:instrText xml:space="preserve"> PAGEREF _Toc130299277 \h </w:instrText>
            </w:r>
            <w:r>
              <w:rPr>
                <w:noProof/>
                <w:webHidden/>
              </w:rPr>
            </w:r>
            <w:r>
              <w:rPr>
                <w:noProof/>
                <w:webHidden/>
              </w:rPr>
              <w:fldChar w:fldCharType="separate"/>
            </w:r>
            <w:r>
              <w:rPr>
                <w:noProof/>
                <w:webHidden/>
              </w:rPr>
              <w:t>17</w:t>
            </w:r>
            <w:r>
              <w:rPr>
                <w:noProof/>
                <w:webHidden/>
              </w:rPr>
              <w:fldChar w:fldCharType="end"/>
            </w:r>
          </w:hyperlink>
        </w:p>
        <w:p w14:paraId="39139F65" w14:textId="7FCA5754" w:rsidR="003520D2" w:rsidRDefault="003520D2">
          <w:pPr>
            <w:pStyle w:val="TOC3"/>
            <w:rPr>
              <w:rFonts w:asciiTheme="minorHAnsi" w:eastAsiaTheme="minorEastAsia" w:hAnsiTheme="minorHAnsi" w:cstheme="minorBidi"/>
              <w:iCs w:val="0"/>
              <w:caps w:val="0"/>
              <w:noProof/>
              <w:sz w:val="22"/>
              <w:szCs w:val="22"/>
            </w:rPr>
          </w:pPr>
          <w:hyperlink w:anchor="_Toc130299278" w:history="1">
            <w:r w:rsidRPr="001A0248">
              <w:rPr>
                <w:rStyle w:val="Hyperlink"/>
                <w:noProof/>
              </w:rPr>
              <w:t>4.4.4</w:t>
            </w:r>
            <w:r>
              <w:rPr>
                <w:rFonts w:asciiTheme="minorHAnsi" w:eastAsiaTheme="minorEastAsia" w:hAnsiTheme="minorHAnsi" w:cstheme="minorBidi"/>
                <w:iCs w:val="0"/>
                <w:caps w:val="0"/>
                <w:noProof/>
                <w:sz w:val="22"/>
                <w:szCs w:val="22"/>
              </w:rPr>
              <w:tab/>
            </w:r>
            <w:r w:rsidRPr="001A0248">
              <w:rPr>
                <w:rStyle w:val="Hyperlink"/>
                <w:noProof/>
              </w:rPr>
              <w:t>INTELLIGENCE ANALYST</w:t>
            </w:r>
            <w:r>
              <w:rPr>
                <w:noProof/>
                <w:webHidden/>
              </w:rPr>
              <w:tab/>
            </w:r>
            <w:r>
              <w:rPr>
                <w:noProof/>
                <w:webHidden/>
              </w:rPr>
              <w:fldChar w:fldCharType="begin"/>
            </w:r>
            <w:r>
              <w:rPr>
                <w:noProof/>
                <w:webHidden/>
              </w:rPr>
              <w:instrText xml:space="preserve"> PAGEREF _Toc130299278 \h </w:instrText>
            </w:r>
            <w:r>
              <w:rPr>
                <w:noProof/>
                <w:webHidden/>
              </w:rPr>
            </w:r>
            <w:r>
              <w:rPr>
                <w:noProof/>
                <w:webHidden/>
              </w:rPr>
              <w:fldChar w:fldCharType="separate"/>
            </w:r>
            <w:r>
              <w:rPr>
                <w:noProof/>
                <w:webHidden/>
              </w:rPr>
              <w:t>18</w:t>
            </w:r>
            <w:r>
              <w:rPr>
                <w:noProof/>
                <w:webHidden/>
              </w:rPr>
              <w:fldChar w:fldCharType="end"/>
            </w:r>
          </w:hyperlink>
        </w:p>
        <w:p w14:paraId="40D6AFCC" w14:textId="3796B498" w:rsidR="003520D2" w:rsidRDefault="003520D2">
          <w:pPr>
            <w:pStyle w:val="TOC3"/>
            <w:rPr>
              <w:rFonts w:asciiTheme="minorHAnsi" w:eastAsiaTheme="minorEastAsia" w:hAnsiTheme="minorHAnsi" w:cstheme="minorBidi"/>
              <w:iCs w:val="0"/>
              <w:caps w:val="0"/>
              <w:noProof/>
              <w:sz w:val="22"/>
              <w:szCs w:val="22"/>
            </w:rPr>
          </w:pPr>
          <w:hyperlink w:anchor="_Toc130299279" w:history="1">
            <w:r w:rsidRPr="001A0248">
              <w:rPr>
                <w:rStyle w:val="Hyperlink"/>
                <w:noProof/>
              </w:rPr>
              <w:t>4.4.5</w:t>
            </w:r>
            <w:r>
              <w:rPr>
                <w:rFonts w:asciiTheme="minorHAnsi" w:eastAsiaTheme="minorEastAsia" w:hAnsiTheme="minorHAnsi" w:cstheme="minorBidi"/>
                <w:iCs w:val="0"/>
                <w:caps w:val="0"/>
                <w:noProof/>
                <w:sz w:val="22"/>
                <w:szCs w:val="22"/>
              </w:rPr>
              <w:tab/>
            </w:r>
            <w:r w:rsidRPr="001A0248">
              <w:rPr>
                <w:rStyle w:val="Hyperlink"/>
                <w:noProof/>
              </w:rPr>
              <w:t>CRIME ANALYST</w:t>
            </w:r>
            <w:r>
              <w:rPr>
                <w:noProof/>
                <w:webHidden/>
              </w:rPr>
              <w:tab/>
            </w:r>
            <w:r>
              <w:rPr>
                <w:noProof/>
                <w:webHidden/>
              </w:rPr>
              <w:fldChar w:fldCharType="begin"/>
            </w:r>
            <w:r>
              <w:rPr>
                <w:noProof/>
                <w:webHidden/>
              </w:rPr>
              <w:instrText xml:space="preserve"> PAGEREF _Toc130299279 \h </w:instrText>
            </w:r>
            <w:r>
              <w:rPr>
                <w:noProof/>
                <w:webHidden/>
              </w:rPr>
            </w:r>
            <w:r>
              <w:rPr>
                <w:noProof/>
                <w:webHidden/>
              </w:rPr>
              <w:fldChar w:fldCharType="separate"/>
            </w:r>
            <w:r>
              <w:rPr>
                <w:noProof/>
                <w:webHidden/>
              </w:rPr>
              <w:t>19</w:t>
            </w:r>
            <w:r>
              <w:rPr>
                <w:noProof/>
                <w:webHidden/>
              </w:rPr>
              <w:fldChar w:fldCharType="end"/>
            </w:r>
          </w:hyperlink>
        </w:p>
        <w:p w14:paraId="0722F13E" w14:textId="7E436FBB" w:rsidR="003520D2" w:rsidRDefault="003520D2">
          <w:pPr>
            <w:pStyle w:val="TOC3"/>
            <w:rPr>
              <w:rFonts w:asciiTheme="minorHAnsi" w:eastAsiaTheme="minorEastAsia" w:hAnsiTheme="minorHAnsi" w:cstheme="minorBidi"/>
              <w:iCs w:val="0"/>
              <w:caps w:val="0"/>
              <w:noProof/>
              <w:sz w:val="22"/>
              <w:szCs w:val="22"/>
            </w:rPr>
          </w:pPr>
          <w:hyperlink w:anchor="_Toc130299280" w:history="1">
            <w:r w:rsidRPr="001A0248">
              <w:rPr>
                <w:rStyle w:val="Hyperlink"/>
                <w:noProof/>
              </w:rPr>
              <w:t>4.4.6</w:t>
            </w:r>
            <w:r>
              <w:rPr>
                <w:rFonts w:asciiTheme="minorHAnsi" w:eastAsiaTheme="minorEastAsia" w:hAnsiTheme="minorHAnsi" w:cstheme="minorBidi"/>
                <w:iCs w:val="0"/>
                <w:caps w:val="0"/>
                <w:noProof/>
                <w:sz w:val="22"/>
                <w:szCs w:val="22"/>
              </w:rPr>
              <w:tab/>
            </w:r>
            <w:r w:rsidRPr="001A0248">
              <w:rPr>
                <w:rStyle w:val="Hyperlink"/>
                <w:noProof/>
              </w:rPr>
              <w:t>MISSION SUPPORT SPECIALIST</w:t>
            </w:r>
            <w:r>
              <w:rPr>
                <w:noProof/>
                <w:webHidden/>
              </w:rPr>
              <w:tab/>
            </w:r>
            <w:r>
              <w:rPr>
                <w:noProof/>
                <w:webHidden/>
              </w:rPr>
              <w:fldChar w:fldCharType="begin"/>
            </w:r>
            <w:r>
              <w:rPr>
                <w:noProof/>
                <w:webHidden/>
              </w:rPr>
              <w:instrText xml:space="preserve"> PAGEREF _Toc130299280 \h </w:instrText>
            </w:r>
            <w:r>
              <w:rPr>
                <w:noProof/>
                <w:webHidden/>
              </w:rPr>
            </w:r>
            <w:r>
              <w:rPr>
                <w:noProof/>
                <w:webHidden/>
              </w:rPr>
              <w:fldChar w:fldCharType="separate"/>
            </w:r>
            <w:r>
              <w:rPr>
                <w:noProof/>
                <w:webHidden/>
              </w:rPr>
              <w:t>20</w:t>
            </w:r>
            <w:r>
              <w:rPr>
                <w:noProof/>
                <w:webHidden/>
              </w:rPr>
              <w:fldChar w:fldCharType="end"/>
            </w:r>
          </w:hyperlink>
        </w:p>
        <w:p w14:paraId="628D799D" w14:textId="02742F69" w:rsidR="003520D2" w:rsidRDefault="003520D2">
          <w:pPr>
            <w:pStyle w:val="TOC3"/>
            <w:rPr>
              <w:rFonts w:asciiTheme="minorHAnsi" w:eastAsiaTheme="minorEastAsia" w:hAnsiTheme="minorHAnsi" w:cstheme="minorBidi"/>
              <w:iCs w:val="0"/>
              <w:caps w:val="0"/>
              <w:noProof/>
              <w:sz w:val="22"/>
              <w:szCs w:val="22"/>
            </w:rPr>
          </w:pPr>
          <w:hyperlink w:anchor="_Toc130299281" w:history="1">
            <w:r w:rsidRPr="001A0248">
              <w:rPr>
                <w:rStyle w:val="Hyperlink"/>
                <w:noProof/>
              </w:rPr>
              <w:t>4.4.7</w:t>
            </w:r>
            <w:r>
              <w:rPr>
                <w:rFonts w:asciiTheme="minorHAnsi" w:eastAsiaTheme="minorEastAsia" w:hAnsiTheme="minorHAnsi" w:cstheme="minorBidi"/>
                <w:iCs w:val="0"/>
                <w:caps w:val="0"/>
                <w:noProof/>
                <w:sz w:val="22"/>
                <w:szCs w:val="22"/>
              </w:rPr>
              <w:tab/>
            </w:r>
            <w:r w:rsidRPr="001A0248">
              <w:rPr>
                <w:rStyle w:val="Hyperlink"/>
                <w:noProof/>
              </w:rPr>
              <w:t>LEAD DRUG MONITORING INTELLIGENCE ANALYST – SENIOR LEVEL</w:t>
            </w:r>
            <w:r>
              <w:rPr>
                <w:noProof/>
                <w:webHidden/>
              </w:rPr>
              <w:tab/>
            </w:r>
            <w:r>
              <w:rPr>
                <w:noProof/>
                <w:webHidden/>
              </w:rPr>
              <w:fldChar w:fldCharType="begin"/>
            </w:r>
            <w:r>
              <w:rPr>
                <w:noProof/>
                <w:webHidden/>
              </w:rPr>
              <w:instrText xml:space="preserve"> PAGEREF _Toc130299281 \h </w:instrText>
            </w:r>
            <w:r>
              <w:rPr>
                <w:noProof/>
                <w:webHidden/>
              </w:rPr>
            </w:r>
            <w:r>
              <w:rPr>
                <w:noProof/>
                <w:webHidden/>
              </w:rPr>
              <w:fldChar w:fldCharType="separate"/>
            </w:r>
            <w:r>
              <w:rPr>
                <w:noProof/>
                <w:webHidden/>
              </w:rPr>
              <w:t>20</w:t>
            </w:r>
            <w:r>
              <w:rPr>
                <w:noProof/>
                <w:webHidden/>
              </w:rPr>
              <w:fldChar w:fldCharType="end"/>
            </w:r>
          </w:hyperlink>
        </w:p>
        <w:p w14:paraId="687F6EAC" w14:textId="0D960C1F" w:rsidR="003520D2" w:rsidRDefault="003520D2">
          <w:pPr>
            <w:pStyle w:val="TOC3"/>
            <w:rPr>
              <w:rFonts w:asciiTheme="minorHAnsi" w:eastAsiaTheme="minorEastAsia" w:hAnsiTheme="minorHAnsi" w:cstheme="minorBidi"/>
              <w:iCs w:val="0"/>
              <w:caps w:val="0"/>
              <w:noProof/>
              <w:sz w:val="22"/>
              <w:szCs w:val="22"/>
            </w:rPr>
          </w:pPr>
          <w:hyperlink w:anchor="_Toc130299282" w:history="1">
            <w:r w:rsidRPr="001A0248">
              <w:rPr>
                <w:rStyle w:val="Hyperlink"/>
                <w:noProof/>
              </w:rPr>
              <w:t>4.4.8</w:t>
            </w:r>
            <w:r>
              <w:rPr>
                <w:rFonts w:asciiTheme="minorHAnsi" w:eastAsiaTheme="minorEastAsia" w:hAnsiTheme="minorHAnsi" w:cstheme="minorBidi"/>
                <w:iCs w:val="0"/>
                <w:caps w:val="0"/>
                <w:noProof/>
                <w:sz w:val="22"/>
                <w:szCs w:val="22"/>
              </w:rPr>
              <w:tab/>
            </w:r>
            <w:r w:rsidRPr="001A0248">
              <w:rPr>
                <w:rStyle w:val="Hyperlink"/>
                <w:noProof/>
              </w:rPr>
              <w:t>DRUG MONITORING INTELLIGENCE ANALYST</w:t>
            </w:r>
            <w:r>
              <w:rPr>
                <w:noProof/>
                <w:webHidden/>
              </w:rPr>
              <w:tab/>
            </w:r>
            <w:r>
              <w:rPr>
                <w:noProof/>
                <w:webHidden/>
              </w:rPr>
              <w:fldChar w:fldCharType="begin"/>
            </w:r>
            <w:r>
              <w:rPr>
                <w:noProof/>
                <w:webHidden/>
              </w:rPr>
              <w:instrText xml:space="preserve"> PAGEREF _Toc130299282 \h </w:instrText>
            </w:r>
            <w:r>
              <w:rPr>
                <w:noProof/>
                <w:webHidden/>
              </w:rPr>
            </w:r>
            <w:r>
              <w:rPr>
                <w:noProof/>
                <w:webHidden/>
              </w:rPr>
              <w:fldChar w:fldCharType="separate"/>
            </w:r>
            <w:r>
              <w:rPr>
                <w:noProof/>
                <w:webHidden/>
              </w:rPr>
              <w:t>22</w:t>
            </w:r>
            <w:r>
              <w:rPr>
                <w:noProof/>
                <w:webHidden/>
              </w:rPr>
              <w:fldChar w:fldCharType="end"/>
            </w:r>
          </w:hyperlink>
        </w:p>
        <w:p w14:paraId="7BC5B93D" w14:textId="50602A13" w:rsidR="003520D2" w:rsidRDefault="003520D2">
          <w:pPr>
            <w:pStyle w:val="TOC3"/>
            <w:rPr>
              <w:rFonts w:asciiTheme="minorHAnsi" w:eastAsiaTheme="minorEastAsia" w:hAnsiTheme="minorHAnsi" w:cstheme="minorBidi"/>
              <w:iCs w:val="0"/>
              <w:caps w:val="0"/>
              <w:noProof/>
              <w:sz w:val="22"/>
              <w:szCs w:val="22"/>
            </w:rPr>
          </w:pPr>
          <w:hyperlink w:anchor="_Toc130299283" w:history="1">
            <w:r w:rsidRPr="001A0248">
              <w:rPr>
                <w:rStyle w:val="Hyperlink"/>
                <w:noProof/>
              </w:rPr>
              <w:t>4.4.9</w:t>
            </w:r>
            <w:r>
              <w:rPr>
                <w:rFonts w:asciiTheme="minorHAnsi" w:eastAsiaTheme="minorEastAsia" w:hAnsiTheme="minorHAnsi" w:cstheme="minorBidi"/>
                <w:iCs w:val="0"/>
                <w:caps w:val="0"/>
                <w:noProof/>
                <w:sz w:val="22"/>
                <w:szCs w:val="22"/>
              </w:rPr>
              <w:tab/>
            </w:r>
            <w:r w:rsidRPr="001A0248">
              <w:rPr>
                <w:rStyle w:val="Hyperlink"/>
                <w:noProof/>
              </w:rPr>
              <w:t>DRUG MONITORING TRAINING/OUTREACH SPECIALIST</w:t>
            </w:r>
            <w:r>
              <w:rPr>
                <w:noProof/>
                <w:webHidden/>
              </w:rPr>
              <w:tab/>
            </w:r>
            <w:r>
              <w:rPr>
                <w:noProof/>
                <w:webHidden/>
              </w:rPr>
              <w:fldChar w:fldCharType="begin"/>
            </w:r>
            <w:r>
              <w:rPr>
                <w:noProof/>
                <w:webHidden/>
              </w:rPr>
              <w:instrText xml:space="preserve"> PAGEREF _Toc130299283 \h </w:instrText>
            </w:r>
            <w:r>
              <w:rPr>
                <w:noProof/>
                <w:webHidden/>
              </w:rPr>
            </w:r>
            <w:r>
              <w:rPr>
                <w:noProof/>
                <w:webHidden/>
              </w:rPr>
              <w:fldChar w:fldCharType="separate"/>
            </w:r>
            <w:r>
              <w:rPr>
                <w:noProof/>
                <w:webHidden/>
              </w:rPr>
              <w:t>22</w:t>
            </w:r>
            <w:r>
              <w:rPr>
                <w:noProof/>
                <w:webHidden/>
              </w:rPr>
              <w:fldChar w:fldCharType="end"/>
            </w:r>
          </w:hyperlink>
        </w:p>
        <w:p w14:paraId="6B60438E" w14:textId="1F8E87FD" w:rsidR="003520D2" w:rsidRDefault="003520D2">
          <w:pPr>
            <w:pStyle w:val="TOC2"/>
            <w:rPr>
              <w:rFonts w:asciiTheme="minorHAnsi" w:eastAsiaTheme="minorEastAsia" w:hAnsiTheme="minorHAnsi" w:cstheme="minorBidi"/>
              <w:caps w:val="0"/>
              <w:noProof/>
              <w:sz w:val="22"/>
              <w:szCs w:val="22"/>
            </w:rPr>
          </w:pPr>
          <w:hyperlink w:anchor="_Toc130299284" w:history="1">
            <w:r w:rsidRPr="001A0248">
              <w:rPr>
                <w:rStyle w:val="Hyperlink"/>
                <w:noProof/>
              </w:rPr>
              <w:t>4.5</w:t>
            </w:r>
            <w:r>
              <w:rPr>
                <w:rFonts w:asciiTheme="minorHAnsi" w:eastAsiaTheme="minorEastAsia" w:hAnsiTheme="minorHAnsi" w:cstheme="minorBidi"/>
                <w:caps w:val="0"/>
                <w:noProof/>
                <w:sz w:val="22"/>
                <w:szCs w:val="22"/>
              </w:rPr>
              <w:tab/>
            </w:r>
            <w:r w:rsidRPr="001A0248">
              <w:rPr>
                <w:rStyle w:val="Hyperlink"/>
                <w:noProof/>
              </w:rPr>
              <w:t>ENGAGEMENT PROCESS</w:t>
            </w:r>
            <w:r>
              <w:rPr>
                <w:noProof/>
                <w:webHidden/>
              </w:rPr>
              <w:tab/>
            </w:r>
            <w:r>
              <w:rPr>
                <w:noProof/>
                <w:webHidden/>
              </w:rPr>
              <w:fldChar w:fldCharType="begin"/>
            </w:r>
            <w:r>
              <w:rPr>
                <w:noProof/>
                <w:webHidden/>
              </w:rPr>
              <w:instrText xml:space="preserve"> PAGEREF _Toc130299284 \h </w:instrText>
            </w:r>
            <w:r>
              <w:rPr>
                <w:noProof/>
                <w:webHidden/>
              </w:rPr>
            </w:r>
            <w:r>
              <w:rPr>
                <w:noProof/>
                <w:webHidden/>
              </w:rPr>
              <w:fldChar w:fldCharType="separate"/>
            </w:r>
            <w:r>
              <w:rPr>
                <w:noProof/>
                <w:webHidden/>
              </w:rPr>
              <w:t>23</w:t>
            </w:r>
            <w:r>
              <w:rPr>
                <w:noProof/>
                <w:webHidden/>
              </w:rPr>
              <w:fldChar w:fldCharType="end"/>
            </w:r>
          </w:hyperlink>
        </w:p>
        <w:p w14:paraId="670C9C17" w14:textId="544F8554"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85" w:history="1">
            <w:r w:rsidRPr="001A0248">
              <w:rPr>
                <w:rStyle w:val="Hyperlink"/>
                <w:noProof/>
              </w:rPr>
              <w:t>5</w:t>
            </w:r>
            <w:r>
              <w:rPr>
                <w:rFonts w:asciiTheme="minorHAnsi" w:eastAsiaTheme="minorEastAsia" w:hAnsiTheme="minorHAnsi" w:cstheme="minorBidi"/>
                <w:b w:val="0"/>
                <w:bCs w:val="0"/>
                <w:caps w:val="0"/>
                <w:noProof/>
                <w:sz w:val="22"/>
                <w:szCs w:val="22"/>
              </w:rPr>
              <w:tab/>
            </w:r>
            <w:r w:rsidRPr="001A0248">
              <w:rPr>
                <w:rStyle w:val="Hyperlink"/>
                <w:noProof/>
              </w:rPr>
              <w:t>GENERAL CONTRACT TERMS</w:t>
            </w:r>
            <w:r>
              <w:rPr>
                <w:noProof/>
                <w:webHidden/>
              </w:rPr>
              <w:tab/>
            </w:r>
            <w:r>
              <w:rPr>
                <w:noProof/>
                <w:webHidden/>
              </w:rPr>
              <w:fldChar w:fldCharType="begin"/>
            </w:r>
            <w:r>
              <w:rPr>
                <w:noProof/>
                <w:webHidden/>
              </w:rPr>
              <w:instrText xml:space="preserve"> PAGEREF _Toc130299285 \h </w:instrText>
            </w:r>
            <w:r>
              <w:rPr>
                <w:noProof/>
                <w:webHidden/>
              </w:rPr>
            </w:r>
            <w:r>
              <w:rPr>
                <w:noProof/>
                <w:webHidden/>
              </w:rPr>
              <w:fldChar w:fldCharType="separate"/>
            </w:r>
            <w:r>
              <w:rPr>
                <w:noProof/>
                <w:webHidden/>
              </w:rPr>
              <w:t>24</w:t>
            </w:r>
            <w:r>
              <w:rPr>
                <w:noProof/>
                <w:webHidden/>
              </w:rPr>
              <w:fldChar w:fldCharType="end"/>
            </w:r>
          </w:hyperlink>
        </w:p>
        <w:p w14:paraId="69CD01C8" w14:textId="308A5911" w:rsidR="003520D2" w:rsidRDefault="003520D2">
          <w:pPr>
            <w:pStyle w:val="TOC2"/>
            <w:rPr>
              <w:rFonts w:asciiTheme="minorHAnsi" w:eastAsiaTheme="minorEastAsia" w:hAnsiTheme="minorHAnsi" w:cstheme="minorBidi"/>
              <w:caps w:val="0"/>
              <w:noProof/>
              <w:sz w:val="22"/>
              <w:szCs w:val="22"/>
            </w:rPr>
          </w:pPr>
          <w:hyperlink w:anchor="_Toc130299286" w:history="1">
            <w:r w:rsidRPr="001A0248">
              <w:rPr>
                <w:rStyle w:val="Hyperlink"/>
                <w:bCs/>
                <w:noProof/>
              </w:rPr>
              <w:t>5.1</w:t>
            </w:r>
            <w:r>
              <w:rPr>
                <w:rFonts w:asciiTheme="minorHAnsi" w:eastAsiaTheme="minorEastAsia" w:hAnsiTheme="minorHAnsi" w:cstheme="minorBidi"/>
                <w:caps w:val="0"/>
                <w:noProof/>
                <w:sz w:val="22"/>
                <w:szCs w:val="22"/>
              </w:rPr>
              <w:tab/>
            </w:r>
            <w:r w:rsidRPr="001A0248">
              <w:rPr>
                <w:rStyle w:val="Hyperlink"/>
                <w:noProof/>
              </w:rPr>
              <w:t>CONTRACT TERM AND EXTENSION OPTION</w:t>
            </w:r>
            <w:r>
              <w:rPr>
                <w:noProof/>
                <w:webHidden/>
              </w:rPr>
              <w:tab/>
            </w:r>
            <w:r>
              <w:rPr>
                <w:noProof/>
                <w:webHidden/>
              </w:rPr>
              <w:fldChar w:fldCharType="begin"/>
            </w:r>
            <w:r>
              <w:rPr>
                <w:noProof/>
                <w:webHidden/>
              </w:rPr>
              <w:instrText xml:space="preserve"> PAGEREF _Toc130299286 \h </w:instrText>
            </w:r>
            <w:r>
              <w:rPr>
                <w:noProof/>
                <w:webHidden/>
              </w:rPr>
            </w:r>
            <w:r>
              <w:rPr>
                <w:noProof/>
                <w:webHidden/>
              </w:rPr>
              <w:fldChar w:fldCharType="separate"/>
            </w:r>
            <w:r>
              <w:rPr>
                <w:noProof/>
                <w:webHidden/>
              </w:rPr>
              <w:t>24</w:t>
            </w:r>
            <w:r>
              <w:rPr>
                <w:noProof/>
                <w:webHidden/>
              </w:rPr>
              <w:fldChar w:fldCharType="end"/>
            </w:r>
          </w:hyperlink>
        </w:p>
        <w:p w14:paraId="78CA5747" w14:textId="56E8A470" w:rsidR="003520D2" w:rsidRDefault="003520D2">
          <w:pPr>
            <w:pStyle w:val="TOC2"/>
            <w:rPr>
              <w:rFonts w:asciiTheme="minorHAnsi" w:eastAsiaTheme="minorEastAsia" w:hAnsiTheme="minorHAnsi" w:cstheme="minorBidi"/>
              <w:caps w:val="0"/>
              <w:noProof/>
              <w:sz w:val="22"/>
              <w:szCs w:val="22"/>
            </w:rPr>
          </w:pPr>
          <w:hyperlink w:anchor="_Toc130299287" w:history="1">
            <w:r w:rsidRPr="001A0248">
              <w:rPr>
                <w:rStyle w:val="Hyperlink"/>
                <w:noProof/>
              </w:rPr>
              <w:t>5.2</w:t>
            </w:r>
            <w:r>
              <w:rPr>
                <w:rFonts w:asciiTheme="minorHAnsi" w:eastAsiaTheme="minorEastAsia" w:hAnsiTheme="minorHAnsi" w:cstheme="minorBidi"/>
                <w:caps w:val="0"/>
                <w:noProof/>
                <w:sz w:val="22"/>
                <w:szCs w:val="22"/>
              </w:rPr>
              <w:tab/>
            </w:r>
            <w:r w:rsidRPr="001A0248">
              <w:rPr>
                <w:rStyle w:val="Hyperlink"/>
                <w:noProof/>
              </w:rPr>
              <w:t>CONTRACT TRANSITION</w:t>
            </w:r>
            <w:r>
              <w:rPr>
                <w:noProof/>
                <w:webHidden/>
              </w:rPr>
              <w:tab/>
            </w:r>
            <w:r>
              <w:rPr>
                <w:noProof/>
                <w:webHidden/>
              </w:rPr>
              <w:fldChar w:fldCharType="begin"/>
            </w:r>
            <w:r>
              <w:rPr>
                <w:noProof/>
                <w:webHidden/>
              </w:rPr>
              <w:instrText xml:space="preserve"> PAGEREF _Toc130299287 \h </w:instrText>
            </w:r>
            <w:r>
              <w:rPr>
                <w:noProof/>
                <w:webHidden/>
              </w:rPr>
            </w:r>
            <w:r>
              <w:rPr>
                <w:noProof/>
                <w:webHidden/>
              </w:rPr>
              <w:fldChar w:fldCharType="separate"/>
            </w:r>
            <w:r>
              <w:rPr>
                <w:noProof/>
                <w:webHidden/>
              </w:rPr>
              <w:t>24</w:t>
            </w:r>
            <w:r>
              <w:rPr>
                <w:noProof/>
                <w:webHidden/>
              </w:rPr>
              <w:fldChar w:fldCharType="end"/>
            </w:r>
          </w:hyperlink>
        </w:p>
        <w:p w14:paraId="05834824" w14:textId="437BDAA1" w:rsidR="003520D2" w:rsidRDefault="003520D2">
          <w:pPr>
            <w:pStyle w:val="TOC2"/>
            <w:rPr>
              <w:rFonts w:asciiTheme="minorHAnsi" w:eastAsiaTheme="minorEastAsia" w:hAnsiTheme="minorHAnsi" w:cstheme="minorBidi"/>
              <w:caps w:val="0"/>
              <w:noProof/>
              <w:sz w:val="22"/>
              <w:szCs w:val="22"/>
            </w:rPr>
          </w:pPr>
          <w:hyperlink w:anchor="_Toc130299288" w:history="1">
            <w:r w:rsidRPr="001A0248">
              <w:rPr>
                <w:rStyle w:val="Hyperlink"/>
                <w:noProof/>
              </w:rPr>
              <w:t>5.3</w:t>
            </w:r>
            <w:r>
              <w:rPr>
                <w:rFonts w:asciiTheme="minorHAnsi" w:eastAsiaTheme="minorEastAsia" w:hAnsiTheme="minorHAnsi" w:cstheme="minorBidi"/>
                <w:caps w:val="0"/>
                <w:noProof/>
                <w:sz w:val="22"/>
                <w:szCs w:val="22"/>
              </w:rPr>
              <w:tab/>
            </w:r>
            <w:r w:rsidRPr="001A0248">
              <w:rPr>
                <w:rStyle w:val="Hyperlink"/>
                <w:noProof/>
              </w:rPr>
              <w:t>PERFORMANCE SECURITY</w:t>
            </w:r>
            <w:r>
              <w:rPr>
                <w:noProof/>
                <w:webHidden/>
              </w:rPr>
              <w:tab/>
            </w:r>
            <w:r>
              <w:rPr>
                <w:noProof/>
                <w:webHidden/>
              </w:rPr>
              <w:fldChar w:fldCharType="begin"/>
            </w:r>
            <w:r>
              <w:rPr>
                <w:noProof/>
                <w:webHidden/>
              </w:rPr>
              <w:instrText xml:space="preserve"> PAGEREF _Toc130299288 \h </w:instrText>
            </w:r>
            <w:r>
              <w:rPr>
                <w:noProof/>
                <w:webHidden/>
              </w:rPr>
            </w:r>
            <w:r>
              <w:rPr>
                <w:noProof/>
                <w:webHidden/>
              </w:rPr>
              <w:fldChar w:fldCharType="separate"/>
            </w:r>
            <w:r>
              <w:rPr>
                <w:noProof/>
                <w:webHidden/>
              </w:rPr>
              <w:t>24</w:t>
            </w:r>
            <w:r>
              <w:rPr>
                <w:noProof/>
                <w:webHidden/>
              </w:rPr>
              <w:fldChar w:fldCharType="end"/>
            </w:r>
          </w:hyperlink>
        </w:p>
        <w:p w14:paraId="18733E9C" w14:textId="440B97A1" w:rsidR="003520D2" w:rsidRDefault="003520D2">
          <w:pPr>
            <w:pStyle w:val="TOC2"/>
            <w:rPr>
              <w:rFonts w:asciiTheme="minorHAnsi" w:eastAsiaTheme="minorEastAsia" w:hAnsiTheme="minorHAnsi" w:cstheme="minorBidi"/>
              <w:caps w:val="0"/>
              <w:noProof/>
              <w:sz w:val="22"/>
              <w:szCs w:val="22"/>
            </w:rPr>
          </w:pPr>
          <w:hyperlink w:anchor="_Toc130299289" w:history="1">
            <w:r w:rsidRPr="001A0248">
              <w:rPr>
                <w:rStyle w:val="Hyperlink"/>
                <w:noProof/>
              </w:rPr>
              <w:t>5.4</w:t>
            </w:r>
            <w:r>
              <w:rPr>
                <w:rFonts w:asciiTheme="minorHAnsi" w:eastAsiaTheme="minorEastAsia" w:hAnsiTheme="minorHAnsi" w:cstheme="minorBidi"/>
                <w:caps w:val="0"/>
                <w:noProof/>
                <w:sz w:val="22"/>
                <w:szCs w:val="22"/>
              </w:rPr>
              <w:tab/>
            </w:r>
            <w:r w:rsidRPr="001A0248">
              <w:rPr>
                <w:rStyle w:val="Hyperlink"/>
                <w:noProof/>
              </w:rPr>
              <w:t>OWNERSHIP OF MATERIAL</w:t>
            </w:r>
            <w:r>
              <w:rPr>
                <w:noProof/>
                <w:webHidden/>
              </w:rPr>
              <w:tab/>
            </w:r>
            <w:r>
              <w:rPr>
                <w:noProof/>
                <w:webHidden/>
              </w:rPr>
              <w:fldChar w:fldCharType="begin"/>
            </w:r>
            <w:r>
              <w:rPr>
                <w:noProof/>
                <w:webHidden/>
              </w:rPr>
              <w:instrText xml:space="preserve"> PAGEREF _Toc130299289 \h </w:instrText>
            </w:r>
            <w:r>
              <w:rPr>
                <w:noProof/>
                <w:webHidden/>
              </w:rPr>
            </w:r>
            <w:r>
              <w:rPr>
                <w:noProof/>
                <w:webHidden/>
              </w:rPr>
              <w:fldChar w:fldCharType="separate"/>
            </w:r>
            <w:r>
              <w:rPr>
                <w:noProof/>
                <w:webHidden/>
              </w:rPr>
              <w:t>24</w:t>
            </w:r>
            <w:r>
              <w:rPr>
                <w:noProof/>
                <w:webHidden/>
              </w:rPr>
              <w:fldChar w:fldCharType="end"/>
            </w:r>
          </w:hyperlink>
        </w:p>
        <w:p w14:paraId="18359C9F" w14:textId="0292D77A" w:rsidR="003520D2" w:rsidRDefault="003520D2">
          <w:pPr>
            <w:pStyle w:val="TOC2"/>
            <w:rPr>
              <w:rFonts w:asciiTheme="minorHAnsi" w:eastAsiaTheme="minorEastAsia" w:hAnsiTheme="minorHAnsi" w:cstheme="minorBidi"/>
              <w:caps w:val="0"/>
              <w:noProof/>
              <w:sz w:val="22"/>
              <w:szCs w:val="22"/>
            </w:rPr>
          </w:pPr>
          <w:hyperlink w:anchor="_Toc130299290" w:history="1">
            <w:r w:rsidRPr="001A0248">
              <w:rPr>
                <w:rStyle w:val="Hyperlink"/>
                <w:noProof/>
              </w:rPr>
              <w:t>5.5</w:t>
            </w:r>
            <w:r>
              <w:rPr>
                <w:rFonts w:asciiTheme="minorHAnsi" w:eastAsiaTheme="minorEastAsia" w:hAnsiTheme="minorHAnsi" w:cstheme="minorBidi"/>
                <w:caps w:val="0"/>
                <w:noProof/>
                <w:sz w:val="22"/>
                <w:szCs w:val="22"/>
              </w:rPr>
              <w:tab/>
            </w:r>
            <w:r w:rsidRPr="001A0248">
              <w:rPr>
                <w:rStyle w:val="Hyperlink"/>
                <w:noProof/>
              </w:rPr>
              <w:t>SUBSTITUTION OF STAFF</w:t>
            </w:r>
            <w:r>
              <w:rPr>
                <w:noProof/>
                <w:webHidden/>
              </w:rPr>
              <w:tab/>
            </w:r>
            <w:r>
              <w:rPr>
                <w:noProof/>
                <w:webHidden/>
              </w:rPr>
              <w:fldChar w:fldCharType="begin"/>
            </w:r>
            <w:r>
              <w:rPr>
                <w:noProof/>
                <w:webHidden/>
              </w:rPr>
              <w:instrText xml:space="preserve"> PAGEREF _Toc130299290 \h </w:instrText>
            </w:r>
            <w:r>
              <w:rPr>
                <w:noProof/>
                <w:webHidden/>
              </w:rPr>
            </w:r>
            <w:r>
              <w:rPr>
                <w:noProof/>
                <w:webHidden/>
              </w:rPr>
              <w:fldChar w:fldCharType="separate"/>
            </w:r>
            <w:r>
              <w:rPr>
                <w:noProof/>
                <w:webHidden/>
              </w:rPr>
              <w:t>25</w:t>
            </w:r>
            <w:r>
              <w:rPr>
                <w:noProof/>
                <w:webHidden/>
              </w:rPr>
              <w:fldChar w:fldCharType="end"/>
            </w:r>
          </w:hyperlink>
        </w:p>
        <w:p w14:paraId="5BC65135" w14:textId="5D94445F" w:rsidR="003520D2" w:rsidRDefault="003520D2">
          <w:pPr>
            <w:pStyle w:val="TOC2"/>
            <w:rPr>
              <w:rFonts w:asciiTheme="minorHAnsi" w:eastAsiaTheme="minorEastAsia" w:hAnsiTheme="minorHAnsi" w:cstheme="minorBidi"/>
              <w:caps w:val="0"/>
              <w:noProof/>
              <w:sz w:val="22"/>
              <w:szCs w:val="22"/>
            </w:rPr>
          </w:pPr>
          <w:hyperlink w:anchor="_Toc130299291" w:history="1">
            <w:r w:rsidRPr="001A0248">
              <w:rPr>
                <w:rStyle w:val="Hyperlink"/>
                <w:noProof/>
              </w:rPr>
              <w:t>5.6</w:t>
            </w:r>
            <w:r>
              <w:rPr>
                <w:rFonts w:asciiTheme="minorHAnsi" w:eastAsiaTheme="minorEastAsia" w:hAnsiTheme="minorHAnsi" w:cstheme="minorBidi"/>
                <w:caps w:val="0"/>
                <w:noProof/>
                <w:sz w:val="22"/>
                <w:szCs w:val="22"/>
              </w:rPr>
              <w:tab/>
            </w:r>
            <w:r w:rsidRPr="001A0248">
              <w:rPr>
                <w:rStyle w:val="Hyperlink"/>
                <w:noProof/>
              </w:rPr>
              <w:t>DELIVERY TIME AND COSTS</w:t>
            </w:r>
            <w:r>
              <w:rPr>
                <w:noProof/>
                <w:webHidden/>
              </w:rPr>
              <w:tab/>
            </w:r>
            <w:r>
              <w:rPr>
                <w:noProof/>
                <w:webHidden/>
              </w:rPr>
              <w:fldChar w:fldCharType="begin"/>
            </w:r>
            <w:r>
              <w:rPr>
                <w:noProof/>
                <w:webHidden/>
              </w:rPr>
              <w:instrText xml:space="preserve"> PAGEREF _Toc130299291 \h </w:instrText>
            </w:r>
            <w:r>
              <w:rPr>
                <w:noProof/>
                <w:webHidden/>
              </w:rPr>
            </w:r>
            <w:r>
              <w:rPr>
                <w:noProof/>
                <w:webHidden/>
              </w:rPr>
              <w:fldChar w:fldCharType="separate"/>
            </w:r>
            <w:r>
              <w:rPr>
                <w:noProof/>
                <w:webHidden/>
              </w:rPr>
              <w:t>25</w:t>
            </w:r>
            <w:r>
              <w:rPr>
                <w:noProof/>
                <w:webHidden/>
              </w:rPr>
              <w:fldChar w:fldCharType="end"/>
            </w:r>
          </w:hyperlink>
        </w:p>
        <w:p w14:paraId="6226491A" w14:textId="270F46D4" w:rsidR="003520D2" w:rsidRDefault="003520D2">
          <w:pPr>
            <w:pStyle w:val="TOC2"/>
            <w:rPr>
              <w:rFonts w:asciiTheme="minorHAnsi" w:eastAsiaTheme="minorEastAsia" w:hAnsiTheme="minorHAnsi" w:cstheme="minorBidi"/>
              <w:caps w:val="0"/>
              <w:noProof/>
              <w:sz w:val="22"/>
              <w:szCs w:val="22"/>
            </w:rPr>
          </w:pPr>
          <w:hyperlink w:anchor="_Toc130299292" w:history="1">
            <w:r w:rsidRPr="001A0248">
              <w:rPr>
                <w:rStyle w:val="Hyperlink"/>
                <w:noProof/>
              </w:rPr>
              <w:t>5.7</w:t>
            </w:r>
            <w:r>
              <w:rPr>
                <w:rFonts w:asciiTheme="minorHAnsi" w:eastAsiaTheme="minorEastAsia" w:hAnsiTheme="minorHAnsi" w:cstheme="minorBidi"/>
                <w:caps w:val="0"/>
                <w:noProof/>
                <w:sz w:val="22"/>
                <w:szCs w:val="22"/>
              </w:rPr>
              <w:tab/>
            </w:r>
            <w:r w:rsidRPr="001A0248">
              <w:rPr>
                <w:rStyle w:val="Hyperlink"/>
                <w:noProof/>
              </w:rPr>
              <w:t>AUTHORIZED DEALER AND/OR DISTRIBUTORS</w:t>
            </w:r>
            <w:r>
              <w:rPr>
                <w:noProof/>
                <w:webHidden/>
              </w:rPr>
              <w:tab/>
            </w:r>
            <w:r>
              <w:rPr>
                <w:noProof/>
                <w:webHidden/>
              </w:rPr>
              <w:fldChar w:fldCharType="begin"/>
            </w:r>
            <w:r>
              <w:rPr>
                <w:noProof/>
                <w:webHidden/>
              </w:rPr>
              <w:instrText xml:space="preserve"> PAGEREF _Toc130299292 \h </w:instrText>
            </w:r>
            <w:r>
              <w:rPr>
                <w:noProof/>
                <w:webHidden/>
              </w:rPr>
            </w:r>
            <w:r>
              <w:rPr>
                <w:noProof/>
                <w:webHidden/>
              </w:rPr>
              <w:fldChar w:fldCharType="separate"/>
            </w:r>
            <w:r>
              <w:rPr>
                <w:noProof/>
                <w:webHidden/>
              </w:rPr>
              <w:t>25</w:t>
            </w:r>
            <w:r>
              <w:rPr>
                <w:noProof/>
                <w:webHidden/>
              </w:rPr>
              <w:fldChar w:fldCharType="end"/>
            </w:r>
          </w:hyperlink>
        </w:p>
        <w:p w14:paraId="71CF4508" w14:textId="48DF84CA" w:rsidR="003520D2" w:rsidRDefault="003520D2">
          <w:pPr>
            <w:pStyle w:val="TOC2"/>
            <w:rPr>
              <w:rFonts w:asciiTheme="minorHAnsi" w:eastAsiaTheme="minorEastAsia" w:hAnsiTheme="minorHAnsi" w:cstheme="minorBidi"/>
              <w:caps w:val="0"/>
              <w:noProof/>
              <w:sz w:val="22"/>
              <w:szCs w:val="22"/>
            </w:rPr>
          </w:pPr>
          <w:hyperlink w:anchor="_Toc130299293" w:history="1">
            <w:r w:rsidRPr="001A0248">
              <w:rPr>
                <w:rStyle w:val="Hyperlink"/>
                <w:noProof/>
              </w:rPr>
              <w:t>5.8</w:t>
            </w:r>
            <w:r>
              <w:rPr>
                <w:rFonts w:asciiTheme="minorHAnsi" w:eastAsiaTheme="minorEastAsia" w:hAnsiTheme="minorHAnsi" w:cstheme="minorBidi"/>
                <w:caps w:val="0"/>
                <w:noProof/>
                <w:sz w:val="22"/>
                <w:szCs w:val="22"/>
              </w:rPr>
              <w:tab/>
            </w:r>
            <w:r w:rsidRPr="001A0248">
              <w:rPr>
                <w:rStyle w:val="Hyperlink"/>
                <w:noProof/>
              </w:rPr>
              <w:t>LIQUIDATED DAMAGES</w:t>
            </w:r>
            <w:r>
              <w:rPr>
                <w:noProof/>
                <w:webHidden/>
              </w:rPr>
              <w:tab/>
            </w:r>
            <w:r>
              <w:rPr>
                <w:noProof/>
                <w:webHidden/>
              </w:rPr>
              <w:fldChar w:fldCharType="begin"/>
            </w:r>
            <w:r>
              <w:rPr>
                <w:noProof/>
                <w:webHidden/>
              </w:rPr>
              <w:instrText xml:space="preserve"> PAGEREF _Toc130299293 \h </w:instrText>
            </w:r>
            <w:r>
              <w:rPr>
                <w:noProof/>
                <w:webHidden/>
              </w:rPr>
            </w:r>
            <w:r>
              <w:rPr>
                <w:noProof/>
                <w:webHidden/>
              </w:rPr>
              <w:fldChar w:fldCharType="separate"/>
            </w:r>
            <w:r>
              <w:rPr>
                <w:noProof/>
                <w:webHidden/>
              </w:rPr>
              <w:t>25</w:t>
            </w:r>
            <w:r>
              <w:rPr>
                <w:noProof/>
                <w:webHidden/>
              </w:rPr>
              <w:fldChar w:fldCharType="end"/>
            </w:r>
          </w:hyperlink>
        </w:p>
        <w:p w14:paraId="379834E6" w14:textId="30B279D3" w:rsidR="003520D2" w:rsidRDefault="003520D2">
          <w:pPr>
            <w:pStyle w:val="TOC2"/>
            <w:rPr>
              <w:rFonts w:asciiTheme="minorHAnsi" w:eastAsiaTheme="minorEastAsia" w:hAnsiTheme="minorHAnsi" w:cstheme="minorBidi"/>
              <w:caps w:val="0"/>
              <w:noProof/>
              <w:sz w:val="22"/>
              <w:szCs w:val="22"/>
            </w:rPr>
          </w:pPr>
          <w:hyperlink w:anchor="_Toc130299294" w:history="1">
            <w:r w:rsidRPr="001A0248">
              <w:rPr>
                <w:rStyle w:val="Hyperlink"/>
                <w:noProof/>
              </w:rPr>
              <w:t>5.9</w:t>
            </w:r>
            <w:r>
              <w:rPr>
                <w:rFonts w:asciiTheme="minorHAnsi" w:eastAsiaTheme="minorEastAsia" w:hAnsiTheme="minorHAnsi" w:cstheme="minorBidi"/>
                <w:caps w:val="0"/>
                <w:noProof/>
                <w:sz w:val="22"/>
                <w:szCs w:val="22"/>
              </w:rPr>
              <w:tab/>
            </w:r>
            <w:r w:rsidRPr="001A0248">
              <w:rPr>
                <w:rStyle w:val="Hyperlink"/>
                <w:noProof/>
              </w:rPr>
              <w:t>RETAINAGE</w:t>
            </w:r>
            <w:r>
              <w:rPr>
                <w:noProof/>
                <w:webHidden/>
              </w:rPr>
              <w:tab/>
            </w:r>
            <w:r>
              <w:rPr>
                <w:noProof/>
                <w:webHidden/>
              </w:rPr>
              <w:fldChar w:fldCharType="begin"/>
            </w:r>
            <w:r>
              <w:rPr>
                <w:noProof/>
                <w:webHidden/>
              </w:rPr>
              <w:instrText xml:space="preserve"> PAGEREF _Toc130299294 \h </w:instrText>
            </w:r>
            <w:r>
              <w:rPr>
                <w:noProof/>
                <w:webHidden/>
              </w:rPr>
            </w:r>
            <w:r>
              <w:rPr>
                <w:noProof/>
                <w:webHidden/>
              </w:rPr>
              <w:fldChar w:fldCharType="separate"/>
            </w:r>
            <w:r>
              <w:rPr>
                <w:noProof/>
                <w:webHidden/>
              </w:rPr>
              <w:t>25</w:t>
            </w:r>
            <w:r>
              <w:rPr>
                <w:noProof/>
                <w:webHidden/>
              </w:rPr>
              <w:fldChar w:fldCharType="end"/>
            </w:r>
          </w:hyperlink>
        </w:p>
        <w:p w14:paraId="65323218" w14:textId="56546BCD" w:rsidR="003520D2" w:rsidRDefault="003520D2">
          <w:pPr>
            <w:pStyle w:val="TOC2"/>
            <w:rPr>
              <w:rFonts w:asciiTheme="minorHAnsi" w:eastAsiaTheme="minorEastAsia" w:hAnsiTheme="minorHAnsi" w:cstheme="minorBidi"/>
              <w:caps w:val="0"/>
              <w:noProof/>
              <w:sz w:val="22"/>
              <w:szCs w:val="22"/>
            </w:rPr>
          </w:pPr>
          <w:hyperlink w:anchor="_Toc130299295" w:history="1">
            <w:r w:rsidRPr="001A0248">
              <w:rPr>
                <w:rStyle w:val="Hyperlink"/>
                <w:noProof/>
              </w:rPr>
              <w:t>5.10</w:t>
            </w:r>
            <w:r>
              <w:rPr>
                <w:rFonts w:asciiTheme="minorHAnsi" w:eastAsiaTheme="minorEastAsia" w:hAnsiTheme="minorHAnsi" w:cstheme="minorBidi"/>
                <w:caps w:val="0"/>
                <w:noProof/>
                <w:sz w:val="22"/>
                <w:szCs w:val="22"/>
              </w:rPr>
              <w:tab/>
            </w:r>
            <w:r w:rsidRPr="001A0248">
              <w:rPr>
                <w:rStyle w:val="Hyperlink"/>
                <w:noProof/>
              </w:rPr>
              <w:t>ELECTRONIC PAYMENTS</w:t>
            </w:r>
            <w:r>
              <w:rPr>
                <w:noProof/>
                <w:webHidden/>
              </w:rPr>
              <w:tab/>
            </w:r>
            <w:r>
              <w:rPr>
                <w:noProof/>
                <w:webHidden/>
              </w:rPr>
              <w:fldChar w:fldCharType="begin"/>
            </w:r>
            <w:r>
              <w:rPr>
                <w:noProof/>
                <w:webHidden/>
              </w:rPr>
              <w:instrText xml:space="preserve"> PAGEREF _Toc130299295 \h </w:instrText>
            </w:r>
            <w:r>
              <w:rPr>
                <w:noProof/>
                <w:webHidden/>
              </w:rPr>
            </w:r>
            <w:r>
              <w:rPr>
                <w:noProof/>
                <w:webHidden/>
              </w:rPr>
              <w:fldChar w:fldCharType="separate"/>
            </w:r>
            <w:r>
              <w:rPr>
                <w:noProof/>
                <w:webHidden/>
              </w:rPr>
              <w:t>25</w:t>
            </w:r>
            <w:r>
              <w:rPr>
                <w:noProof/>
                <w:webHidden/>
              </w:rPr>
              <w:fldChar w:fldCharType="end"/>
            </w:r>
          </w:hyperlink>
        </w:p>
        <w:p w14:paraId="51B8BB0E" w14:textId="3EFF1F36" w:rsidR="003520D2" w:rsidRDefault="003520D2">
          <w:pPr>
            <w:pStyle w:val="TOC2"/>
            <w:rPr>
              <w:rFonts w:asciiTheme="minorHAnsi" w:eastAsiaTheme="minorEastAsia" w:hAnsiTheme="minorHAnsi" w:cstheme="minorBidi"/>
              <w:caps w:val="0"/>
              <w:noProof/>
              <w:sz w:val="22"/>
              <w:szCs w:val="22"/>
            </w:rPr>
          </w:pPr>
          <w:hyperlink w:anchor="_Toc130299296" w:history="1">
            <w:r w:rsidRPr="001A0248">
              <w:rPr>
                <w:rStyle w:val="Hyperlink"/>
                <w:noProof/>
              </w:rPr>
              <w:t>5.11</w:t>
            </w:r>
            <w:r>
              <w:rPr>
                <w:rFonts w:asciiTheme="minorHAnsi" w:eastAsiaTheme="minorEastAsia" w:hAnsiTheme="minorHAnsi" w:cstheme="minorBidi"/>
                <w:caps w:val="0"/>
                <w:noProof/>
                <w:sz w:val="22"/>
                <w:szCs w:val="22"/>
              </w:rPr>
              <w:tab/>
            </w:r>
            <w:r w:rsidRPr="001A0248">
              <w:rPr>
                <w:rStyle w:val="Hyperlink"/>
                <w:noProof/>
              </w:rPr>
              <w:t>REPORTING AND SUPPLIER CONVENIENCE FEE</w:t>
            </w:r>
            <w:r>
              <w:rPr>
                <w:noProof/>
                <w:webHidden/>
              </w:rPr>
              <w:tab/>
            </w:r>
            <w:r>
              <w:rPr>
                <w:noProof/>
                <w:webHidden/>
              </w:rPr>
              <w:fldChar w:fldCharType="begin"/>
            </w:r>
            <w:r>
              <w:rPr>
                <w:noProof/>
                <w:webHidden/>
              </w:rPr>
              <w:instrText xml:space="preserve"> PAGEREF _Toc130299296 \h </w:instrText>
            </w:r>
            <w:r>
              <w:rPr>
                <w:noProof/>
                <w:webHidden/>
              </w:rPr>
            </w:r>
            <w:r>
              <w:rPr>
                <w:noProof/>
                <w:webHidden/>
              </w:rPr>
              <w:fldChar w:fldCharType="separate"/>
            </w:r>
            <w:r>
              <w:rPr>
                <w:noProof/>
                <w:webHidden/>
              </w:rPr>
              <w:t>25</w:t>
            </w:r>
            <w:r>
              <w:rPr>
                <w:noProof/>
                <w:webHidden/>
              </w:rPr>
              <w:fldChar w:fldCharType="end"/>
            </w:r>
          </w:hyperlink>
        </w:p>
        <w:p w14:paraId="36ECD6FC" w14:textId="37171CC8"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97" w:history="1">
            <w:r w:rsidRPr="001A0248">
              <w:rPr>
                <w:rStyle w:val="Hyperlink"/>
                <w:noProof/>
              </w:rPr>
              <w:t>6</w:t>
            </w:r>
            <w:r>
              <w:rPr>
                <w:rFonts w:asciiTheme="minorHAnsi" w:eastAsiaTheme="minorEastAsia" w:hAnsiTheme="minorHAnsi" w:cstheme="minorBidi"/>
                <w:b w:val="0"/>
                <w:bCs w:val="0"/>
                <w:caps w:val="0"/>
                <w:noProof/>
                <w:sz w:val="22"/>
                <w:szCs w:val="22"/>
              </w:rPr>
              <w:tab/>
            </w:r>
            <w:r w:rsidRPr="001A0248">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_Toc130299297 \h </w:instrText>
            </w:r>
            <w:r>
              <w:rPr>
                <w:noProof/>
                <w:webHidden/>
              </w:rPr>
            </w:r>
            <w:r>
              <w:rPr>
                <w:noProof/>
                <w:webHidden/>
              </w:rPr>
              <w:fldChar w:fldCharType="separate"/>
            </w:r>
            <w:r>
              <w:rPr>
                <w:noProof/>
                <w:webHidden/>
              </w:rPr>
              <w:t>27</w:t>
            </w:r>
            <w:r>
              <w:rPr>
                <w:noProof/>
                <w:webHidden/>
              </w:rPr>
              <w:fldChar w:fldCharType="end"/>
            </w:r>
          </w:hyperlink>
        </w:p>
        <w:p w14:paraId="370065A7" w14:textId="7D7CFBC8"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298" w:history="1">
            <w:r w:rsidRPr="001A0248">
              <w:rPr>
                <w:rStyle w:val="Hyperlink"/>
                <w:noProof/>
              </w:rPr>
              <w:t>7</w:t>
            </w:r>
            <w:r>
              <w:rPr>
                <w:rFonts w:asciiTheme="minorHAnsi" w:eastAsiaTheme="minorEastAsia" w:hAnsiTheme="minorHAnsi" w:cstheme="minorBidi"/>
                <w:b w:val="0"/>
                <w:bCs w:val="0"/>
                <w:caps w:val="0"/>
                <w:noProof/>
                <w:sz w:val="22"/>
                <w:szCs w:val="22"/>
              </w:rPr>
              <w:tab/>
            </w:r>
            <w:r w:rsidRPr="001A0248">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_Toc130299298 \h </w:instrText>
            </w:r>
            <w:r>
              <w:rPr>
                <w:noProof/>
                <w:webHidden/>
              </w:rPr>
            </w:r>
            <w:r>
              <w:rPr>
                <w:noProof/>
                <w:webHidden/>
              </w:rPr>
              <w:fldChar w:fldCharType="separate"/>
            </w:r>
            <w:r>
              <w:rPr>
                <w:noProof/>
                <w:webHidden/>
              </w:rPr>
              <w:t>28</w:t>
            </w:r>
            <w:r>
              <w:rPr>
                <w:noProof/>
                <w:webHidden/>
              </w:rPr>
              <w:fldChar w:fldCharType="end"/>
            </w:r>
          </w:hyperlink>
        </w:p>
        <w:p w14:paraId="254884EC" w14:textId="66312FA0" w:rsidR="003520D2" w:rsidRDefault="003520D2">
          <w:pPr>
            <w:pStyle w:val="TOC2"/>
            <w:rPr>
              <w:rFonts w:asciiTheme="minorHAnsi" w:eastAsiaTheme="minorEastAsia" w:hAnsiTheme="minorHAnsi" w:cstheme="minorBidi"/>
              <w:caps w:val="0"/>
              <w:noProof/>
              <w:sz w:val="22"/>
              <w:szCs w:val="22"/>
            </w:rPr>
          </w:pPr>
          <w:hyperlink w:anchor="_Toc130299299" w:history="1">
            <w:r w:rsidRPr="001A0248">
              <w:rPr>
                <w:rStyle w:val="Hyperlink"/>
                <w:noProof/>
              </w:rPr>
              <w:t>7.1</w:t>
            </w:r>
            <w:r>
              <w:rPr>
                <w:rFonts w:asciiTheme="minorHAnsi" w:eastAsiaTheme="minorEastAsia" w:hAnsiTheme="minorHAnsi" w:cstheme="minorBidi"/>
                <w:caps w:val="0"/>
                <w:noProof/>
                <w:sz w:val="22"/>
                <w:szCs w:val="22"/>
              </w:rPr>
              <w:tab/>
            </w:r>
            <w:r w:rsidRPr="001A0248">
              <w:rPr>
                <w:rStyle w:val="Hyperlink"/>
                <w:noProof/>
              </w:rPr>
              <w:t>INDEMNIFICATION</w:t>
            </w:r>
            <w:r>
              <w:rPr>
                <w:noProof/>
                <w:webHidden/>
              </w:rPr>
              <w:tab/>
            </w:r>
            <w:r>
              <w:rPr>
                <w:noProof/>
                <w:webHidden/>
              </w:rPr>
              <w:fldChar w:fldCharType="begin"/>
            </w:r>
            <w:r>
              <w:rPr>
                <w:noProof/>
                <w:webHidden/>
              </w:rPr>
              <w:instrText xml:space="preserve"> PAGEREF _Toc130299299 \h </w:instrText>
            </w:r>
            <w:r>
              <w:rPr>
                <w:noProof/>
                <w:webHidden/>
              </w:rPr>
            </w:r>
            <w:r>
              <w:rPr>
                <w:noProof/>
                <w:webHidden/>
              </w:rPr>
              <w:fldChar w:fldCharType="separate"/>
            </w:r>
            <w:r>
              <w:rPr>
                <w:noProof/>
                <w:webHidden/>
              </w:rPr>
              <w:t>28</w:t>
            </w:r>
            <w:r>
              <w:rPr>
                <w:noProof/>
                <w:webHidden/>
              </w:rPr>
              <w:fldChar w:fldCharType="end"/>
            </w:r>
          </w:hyperlink>
        </w:p>
        <w:p w14:paraId="6A200F9F" w14:textId="1814E35B" w:rsidR="003520D2" w:rsidRDefault="003520D2">
          <w:pPr>
            <w:pStyle w:val="TOC2"/>
            <w:rPr>
              <w:rFonts w:asciiTheme="minorHAnsi" w:eastAsiaTheme="minorEastAsia" w:hAnsiTheme="minorHAnsi" w:cstheme="minorBidi"/>
              <w:caps w:val="0"/>
              <w:noProof/>
              <w:sz w:val="22"/>
              <w:szCs w:val="22"/>
            </w:rPr>
          </w:pPr>
          <w:hyperlink w:anchor="_Toc130299300" w:history="1">
            <w:r w:rsidRPr="001A0248">
              <w:rPr>
                <w:rStyle w:val="Hyperlink"/>
                <w:noProof/>
              </w:rPr>
              <w:t>7.2</w:t>
            </w:r>
            <w:r>
              <w:rPr>
                <w:rFonts w:asciiTheme="minorHAnsi" w:eastAsiaTheme="minorEastAsia" w:hAnsiTheme="minorHAnsi" w:cstheme="minorBidi"/>
                <w:caps w:val="0"/>
                <w:noProof/>
                <w:sz w:val="22"/>
                <w:szCs w:val="22"/>
              </w:rPr>
              <w:tab/>
            </w:r>
            <w:r w:rsidRPr="001A0248">
              <w:rPr>
                <w:rStyle w:val="Hyperlink"/>
                <w:noProof/>
              </w:rPr>
              <w:t>INSURANCE</w:t>
            </w:r>
            <w:r>
              <w:rPr>
                <w:noProof/>
                <w:webHidden/>
              </w:rPr>
              <w:tab/>
            </w:r>
            <w:r>
              <w:rPr>
                <w:noProof/>
                <w:webHidden/>
              </w:rPr>
              <w:fldChar w:fldCharType="begin"/>
            </w:r>
            <w:r>
              <w:rPr>
                <w:noProof/>
                <w:webHidden/>
              </w:rPr>
              <w:instrText xml:space="preserve"> PAGEREF _Toc130299300 \h </w:instrText>
            </w:r>
            <w:r>
              <w:rPr>
                <w:noProof/>
                <w:webHidden/>
              </w:rPr>
            </w:r>
            <w:r>
              <w:rPr>
                <w:noProof/>
                <w:webHidden/>
              </w:rPr>
              <w:fldChar w:fldCharType="separate"/>
            </w:r>
            <w:r>
              <w:rPr>
                <w:noProof/>
                <w:webHidden/>
              </w:rPr>
              <w:t>28</w:t>
            </w:r>
            <w:r>
              <w:rPr>
                <w:noProof/>
                <w:webHidden/>
              </w:rPr>
              <w:fldChar w:fldCharType="end"/>
            </w:r>
          </w:hyperlink>
        </w:p>
        <w:p w14:paraId="6B04484F" w14:textId="33FDE6FA" w:rsidR="003520D2" w:rsidRDefault="003520D2">
          <w:pPr>
            <w:pStyle w:val="TOC3"/>
            <w:rPr>
              <w:rFonts w:asciiTheme="minorHAnsi" w:eastAsiaTheme="minorEastAsia" w:hAnsiTheme="minorHAnsi" w:cstheme="minorBidi"/>
              <w:iCs w:val="0"/>
              <w:caps w:val="0"/>
              <w:noProof/>
              <w:sz w:val="22"/>
              <w:szCs w:val="22"/>
            </w:rPr>
          </w:pPr>
          <w:hyperlink w:anchor="_Toc130299301" w:history="1">
            <w:r w:rsidRPr="001A0248">
              <w:rPr>
                <w:rStyle w:val="Hyperlink"/>
                <w:noProof/>
              </w:rPr>
              <w:t>7.2.1</w:t>
            </w:r>
            <w:r>
              <w:rPr>
                <w:rFonts w:asciiTheme="minorHAnsi" w:eastAsiaTheme="minorEastAsia" w:hAnsiTheme="minorHAnsi" w:cstheme="minorBidi"/>
                <w:iCs w:val="0"/>
                <w:caps w:val="0"/>
                <w:noProof/>
                <w:sz w:val="22"/>
                <w:szCs w:val="22"/>
              </w:rPr>
              <w:tab/>
            </w:r>
            <w:r w:rsidRPr="001A0248">
              <w:rPr>
                <w:rStyle w:val="Hyperlink"/>
                <w:noProof/>
              </w:rPr>
              <w:t>PROFESSIONAL LIABILITY INSURANCE</w:t>
            </w:r>
            <w:r>
              <w:rPr>
                <w:noProof/>
                <w:webHidden/>
              </w:rPr>
              <w:tab/>
            </w:r>
            <w:r>
              <w:rPr>
                <w:noProof/>
                <w:webHidden/>
              </w:rPr>
              <w:fldChar w:fldCharType="begin"/>
            </w:r>
            <w:r>
              <w:rPr>
                <w:noProof/>
                <w:webHidden/>
              </w:rPr>
              <w:instrText xml:space="preserve"> PAGEREF _Toc130299301 \h </w:instrText>
            </w:r>
            <w:r>
              <w:rPr>
                <w:noProof/>
                <w:webHidden/>
              </w:rPr>
            </w:r>
            <w:r>
              <w:rPr>
                <w:noProof/>
                <w:webHidden/>
              </w:rPr>
              <w:fldChar w:fldCharType="separate"/>
            </w:r>
            <w:r>
              <w:rPr>
                <w:noProof/>
                <w:webHidden/>
              </w:rPr>
              <w:t>28</w:t>
            </w:r>
            <w:r>
              <w:rPr>
                <w:noProof/>
                <w:webHidden/>
              </w:rPr>
              <w:fldChar w:fldCharType="end"/>
            </w:r>
          </w:hyperlink>
        </w:p>
        <w:p w14:paraId="1E570114" w14:textId="71166A80" w:rsidR="003520D2" w:rsidRDefault="003520D2">
          <w:pPr>
            <w:pStyle w:val="TOC3"/>
            <w:rPr>
              <w:rFonts w:asciiTheme="minorHAnsi" w:eastAsiaTheme="minorEastAsia" w:hAnsiTheme="minorHAnsi" w:cstheme="minorBidi"/>
              <w:iCs w:val="0"/>
              <w:caps w:val="0"/>
              <w:noProof/>
              <w:sz w:val="22"/>
              <w:szCs w:val="22"/>
            </w:rPr>
          </w:pPr>
          <w:hyperlink w:anchor="_Toc130299302" w:history="1">
            <w:r w:rsidRPr="001A0248">
              <w:rPr>
                <w:rStyle w:val="Hyperlink"/>
                <w:noProof/>
              </w:rPr>
              <w:t>7.2.2</w:t>
            </w:r>
            <w:r>
              <w:rPr>
                <w:rFonts w:asciiTheme="minorHAnsi" w:eastAsiaTheme="minorEastAsia" w:hAnsiTheme="minorHAnsi" w:cstheme="minorBidi"/>
                <w:iCs w:val="0"/>
                <w:caps w:val="0"/>
                <w:noProof/>
                <w:sz w:val="22"/>
                <w:szCs w:val="22"/>
              </w:rPr>
              <w:tab/>
            </w:r>
            <w:r w:rsidRPr="001A0248">
              <w:rPr>
                <w:rStyle w:val="Hyperlink"/>
                <w:noProof/>
              </w:rPr>
              <w:t>CYBER BREACH INSURANCE</w:t>
            </w:r>
            <w:r>
              <w:rPr>
                <w:noProof/>
                <w:webHidden/>
              </w:rPr>
              <w:tab/>
            </w:r>
            <w:r>
              <w:rPr>
                <w:noProof/>
                <w:webHidden/>
              </w:rPr>
              <w:fldChar w:fldCharType="begin"/>
            </w:r>
            <w:r>
              <w:rPr>
                <w:noProof/>
                <w:webHidden/>
              </w:rPr>
              <w:instrText xml:space="preserve"> PAGEREF _Toc130299302 \h </w:instrText>
            </w:r>
            <w:r>
              <w:rPr>
                <w:noProof/>
                <w:webHidden/>
              </w:rPr>
            </w:r>
            <w:r>
              <w:rPr>
                <w:noProof/>
                <w:webHidden/>
              </w:rPr>
              <w:fldChar w:fldCharType="separate"/>
            </w:r>
            <w:r>
              <w:rPr>
                <w:noProof/>
                <w:webHidden/>
              </w:rPr>
              <w:t>28</w:t>
            </w:r>
            <w:r>
              <w:rPr>
                <w:noProof/>
                <w:webHidden/>
              </w:rPr>
              <w:fldChar w:fldCharType="end"/>
            </w:r>
          </w:hyperlink>
        </w:p>
        <w:p w14:paraId="0AD111D8" w14:textId="023C3E38" w:rsidR="003520D2" w:rsidRDefault="003520D2">
          <w:pPr>
            <w:pStyle w:val="TOC3"/>
            <w:rPr>
              <w:rFonts w:asciiTheme="minorHAnsi" w:eastAsiaTheme="minorEastAsia" w:hAnsiTheme="minorHAnsi" w:cstheme="minorBidi"/>
              <w:iCs w:val="0"/>
              <w:caps w:val="0"/>
              <w:noProof/>
              <w:sz w:val="22"/>
              <w:szCs w:val="22"/>
            </w:rPr>
          </w:pPr>
          <w:hyperlink w:anchor="_Toc130299303" w:history="1">
            <w:r w:rsidRPr="001A0248">
              <w:rPr>
                <w:rStyle w:val="Hyperlink"/>
                <w:noProof/>
              </w:rPr>
              <w:t>7.2.3</w:t>
            </w:r>
            <w:r>
              <w:rPr>
                <w:rFonts w:asciiTheme="minorHAnsi" w:eastAsiaTheme="minorEastAsia" w:hAnsiTheme="minorHAnsi" w:cstheme="minorBidi"/>
                <w:iCs w:val="0"/>
                <w:caps w:val="0"/>
                <w:noProof/>
                <w:sz w:val="22"/>
                <w:szCs w:val="22"/>
              </w:rPr>
              <w:tab/>
            </w:r>
            <w:r w:rsidRPr="001A0248">
              <w:rPr>
                <w:rStyle w:val="Hyperlink"/>
                <w:noProof/>
              </w:rPr>
              <w:t>LIMITATION OF LIABILITY OPTIONS</w:t>
            </w:r>
            <w:r>
              <w:rPr>
                <w:noProof/>
                <w:webHidden/>
              </w:rPr>
              <w:tab/>
            </w:r>
            <w:r>
              <w:rPr>
                <w:noProof/>
                <w:webHidden/>
              </w:rPr>
              <w:fldChar w:fldCharType="begin"/>
            </w:r>
            <w:r>
              <w:rPr>
                <w:noProof/>
                <w:webHidden/>
              </w:rPr>
              <w:instrText xml:space="preserve"> PAGEREF _Toc130299303 \h </w:instrText>
            </w:r>
            <w:r>
              <w:rPr>
                <w:noProof/>
                <w:webHidden/>
              </w:rPr>
            </w:r>
            <w:r>
              <w:rPr>
                <w:noProof/>
                <w:webHidden/>
              </w:rPr>
              <w:fldChar w:fldCharType="separate"/>
            </w:r>
            <w:r>
              <w:rPr>
                <w:noProof/>
                <w:webHidden/>
              </w:rPr>
              <w:t>28</w:t>
            </w:r>
            <w:r>
              <w:rPr>
                <w:noProof/>
                <w:webHidden/>
              </w:rPr>
              <w:fldChar w:fldCharType="end"/>
            </w:r>
          </w:hyperlink>
        </w:p>
        <w:p w14:paraId="11A63A14" w14:textId="60CF9E53"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304" w:history="1">
            <w:r w:rsidRPr="001A0248">
              <w:rPr>
                <w:rStyle w:val="Hyperlink"/>
                <w:noProof/>
              </w:rPr>
              <w:t>8</w:t>
            </w:r>
            <w:r>
              <w:rPr>
                <w:rFonts w:asciiTheme="minorHAnsi" w:eastAsiaTheme="minorEastAsia" w:hAnsiTheme="minorHAnsi" w:cstheme="minorBidi"/>
                <w:b w:val="0"/>
                <w:bCs w:val="0"/>
                <w:caps w:val="0"/>
                <w:noProof/>
                <w:sz w:val="22"/>
                <w:szCs w:val="22"/>
              </w:rPr>
              <w:tab/>
            </w:r>
            <w:r w:rsidRPr="001A0248">
              <w:rPr>
                <w:rStyle w:val="Hyperlink"/>
                <w:noProof/>
              </w:rPr>
              <w:t>QUOTE EVALUATION AND AWARD</w:t>
            </w:r>
            <w:r>
              <w:rPr>
                <w:noProof/>
                <w:webHidden/>
              </w:rPr>
              <w:tab/>
            </w:r>
            <w:r>
              <w:rPr>
                <w:noProof/>
                <w:webHidden/>
              </w:rPr>
              <w:fldChar w:fldCharType="begin"/>
            </w:r>
            <w:r>
              <w:rPr>
                <w:noProof/>
                <w:webHidden/>
              </w:rPr>
              <w:instrText xml:space="preserve"> PAGEREF _Toc130299304 \h </w:instrText>
            </w:r>
            <w:r>
              <w:rPr>
                <w:noProof/>
                <w:webHidden/>
              </w:rPr>
            </w:r>
            <w:r>
              <w:rPr>
                <w:noProof/>
                <w:webHidden/>
              </w:rPr>
              <w:fldChar w:fldCharType="separate"/>
            </w:r>
            <w:r>
              <w:rPr>
                <w:noProof/>
                <w:webHidden/>
              </w:rPr>
              <w:t>29</w:t>
            </w:r>
            <w:r>
              <w:rPr>
                <w:noProof/>
                <w:webHidden/>
              </w:rPr>
              <w:fldChar w:fldCharType="end"/>
            </w:r>
          </w:hyperlink>
        </w:p>
        <w:p w14:paraId="310EC3FE" w14:textId="2307967F" w:rsidR="003520D2" w:rsidRDefault="003520D2">
          <w:pPr>
            <w:pStyle w:val="TOC2"/>
            <w:rPr>
              <w:rFonts w:asciiTheme="minorHAnsi" w:eastAsiaTheme="minorEastAsia" w:hAnsiTheme="minorHAnsi" w:cstheme="minorBidi"/>
              <w:caps w:val="0"/>
              <w:noProof/>
              <w:sz w:val="22"/>
              <w:szCs w:val="22"/>
            </w:rPr>
          </w:pPr>
          <w:hyperlink w:anchor="_Toc130299305" w:history="1">
            <w:r w:rsidRPr="001A0248">
              <w:rPr>
                <w:rStyle w:val="Hyperlink"/>
                <w:noProof/>
              </w:rPr>
              <w:t>8.1</w:t>
            </w:r>
            <w:r>
              <w:rPr>
                <w:rFonts w:asciiTheme="minorHAnsi" w:eastAsiaTheme="minorEastAsia" w:hAnsiTheme="minorHAnsi" w:cstheme="minorBidi"/>
                <w:caps w:val="0"/>
                <w:noProof/>
                <w:sz w:val="22"/>
                <w:szCs w:val="22"/>
              </w:rPr>
              <w:tab/>
            </w:r>
            <w:r w:rsidRPr="001A0248">
              <w:rPr>
                <w:rStyle w:val="Hyperlink"/>
                <w:noProof/>
              </w:rPr>
              <w:t>RIGHT TO WAIVE</w:t>
            </w:r>
            <w:r>
              <w:rPr>
                <w:noProof/>
                <w:webHidden/>
              </w:rPr>
              <w:tab/>
            </w:r>
            <w:r>
              <w:rPr>
                <w:noProof/>
                <w:webHidden/>
              </w:rPr>
              <w:fldChar w:fldCharType="begin"/>
            </w:r>
            <w:r>
              <w:rPr>
                <w:noProof/>
                <w:webHidden/>
              </w:rPr>
              <w:instrText xml:space="preserve"> PAGEREF _Toc130299305 \h </w:instrText>
            </w:r>
            <w:r>
              <w:rPr>
                <w:noProof/>
                <w:webHidden/>
              </w:rPr>
            </w:r>
            <w:r>
              <w:rPr>
                <w:noProof/>
                <w:webHidden/>
              </w:rPr>
              <w:fldChar w:fldCharType="separate"/>
            </w:r>
            <w:r>
              <w:rPr>
                <w:noProof/>
                <w:webHidden/>
              </w:rPr>
              <w:t>29</w:t>
            </w:r>
            <w:r>
              <w:rPr>
                <w:noProof/>
                <w:webHidden/>
              </w:rPr>
              <w:fldChar w:fldCharType="end"/>
            </w:r>
          </w:hyperlink>
        </w:p>
        <w:p w14:paraId="1E81BFFE" w14:textId="03C1E509" w:rsidR="003520D2" w:rsidRDefault="003520D2">
          <w:pPr>
            <w:pStyle w:val="TOC2"/>
            <w:rPr>
              <w:rFonts w:asciiTheme="minorHAnsi" w:eastAsiaTheme="minorEastAsia" w:hAnsiTheme="minorHAnsi" w:cstheme="minorBidi"/>
              <w:caps w:val="0"/>
              <w:noProof/>
              <w:sz w:val="22"/>
              <w:szCs w:val="22"/>
            </w:rPr>
          </w:pPr>
          <w:hyperlink w:anchor="_Toc130299306" w:history="1">
            <w:r w:rsidRPr="001A0248">
              <w:rPr>
                <w:rStyle w:val="Hyperlink"/>
                <w:noProof/>
              </w:rPr>
              <w:t>8.2</w:t>
            </w:r>
            <w:r>
              <w:rPr>
                <w:rFonts w:asciiTheme="minorHAnsi" w:eastAsiaTheme="minorEastAsia" w:hAnsiTheme="minorHAnsi" w:cstheme="minorBidi"/>
                <w:caps w:val="0"/>
                <w:noProof/>
                <w:sz w:val="22"/>
                <w:szCs w:val="22"/>
              </w:rPr>
              <w:tab/>
            </w:r>
            <w:r w:rsidRPr="001A0248">
              <w:rPr>
                <w:rStyle w:val="Hyperlink"/>
                <w:noProof/>
              </w:rPr>
              <w:t>DIRECTOR’S RIGHT TO ACCEPT OR REJECT A QUOTE</w:t>
            </w:r>
            <w:r>
              <w:rPr>
                <w:noProof/>
                <w:webHidden/>
              </w:rPr>
              <w:tab/>
            </w:r>
            <w:r>
              <w:rPr>
                <w:noProof/>
                <w:webHidden/>
              </w:rPr>
              <w:fldChar w:fldCharType="begin"/>
            </w:r>
            <w:r>
              <w:rPr>
                <w:noProof/>
                <w:webHidden/>
              </w:rPr>
              <w:instrText xml:space="preserve"> PAGEREF _Toc130299306 \h </w:instrText>
            </w:r>
            <w:r>
              <w:rPr>
                <w:noProof/>
                <w:webHidden/>
              </w:rPr>
            </w:r>
            <w:r>
              <w:rPr>
                <w:noProof/>
                <w:webHidden/>
              </w:rPr>
              <w:fldChar w:fldCharType="separate"/>
            </w:r>
            <w:r>
              <w:rPr>
                <w:noProof/>
                <w:webHidden/>
              </w:rPr>
              <w:t>29</w:t>
            </w:r>
            <w:r>
              <w:rPr>
                <w:noProof/>
                <w:webHidden/>
              </w:rPr>
              <w:fldChar w:fldCharType="end"/>
            </w:r>
          </w:hyperlink>
        </w:p>
        <w:p w14:paraId="72AF2925" w14:textId="10CCC705" w:rsidR="003520D2" w:rsidRDefault="003520D2">
          <w:pPr>
            <w:pStyle w:val="TOC2"/>
            <w:rPr>
              <w:rFonts w:asciiTheme="minorHAnsi" w:eastAsiaTheme="minorEastAsia" w:hAnsiTheme="minorHAnsi" w:cstheme="minorBidi"/>
              <w:caps w:val="0"/>
              <w:noProof/>
              <w:sz w:val="22"/>
              <w:szCs w:val="22"/>
            </w:rPr>
          </w:pPr>
          <w:hyperlink w:anchor="_Toc130299307" w:history="1">
            <w:r w:rsidRPr="001A0248">
              <w:rPr>
                <w:rStyle w:val="Hyperlink"/>
                <w:noProof/>
              </w:rPr>
              <w:t>8.3</w:t>
            </w:r>
            <w:r>
              <w:rPr>
                <w:rFonts w:asciiTheme="minorHAnsi" w:eastAsiaTheme="minorEastAsia" w:hAnsiTheme="minorHAnsi" w:cstheme="minorBidi"/>
                <w:caps w:val="0"/>
                <w:noProof/>
                <w:sz w:val="22"/>
                <w:szCs w:val="22"/>
              </w:rPr>
              <w:tab/>
            </w:r>
            <w:r w:rsidRPr="001A0248">
              <w:rPr>
                <w:rStyle w:val="Hyperlink"/>
                <w:noProof/>
              </w:rPr>
              <w:t>RECIPROCITY FOR JURISDICTIONAL BIDDER PREFERENCE</w:t>
            </w:r>
            <w:r>
              <w:rPr>
                <w:noProof/>
                <w:webHidden/>
              </w:rPr>
              <w:tab/>
            </w:r>
            <w:r>
              <w:rPr>
                <w:noProof/>
                <w:webHidden/>
              </w:rPr>
              <w:fldChar w:fldCharType="begin"/>
            </w:r>
            <w:r>
              <w:rPr>
                <w:noProof/>
                <w:webHidden/>
              </w:rPr>
              <w:instrText xml:space="preserve"> PAGEREF _Toc130299307 \h </w:instrText>
            </w:r>
            <w:r>
              <w:rPr>
                <w:noProof/>
                <w:webHidden/>
              </w:rPr>
            </w:r>
            <w:r>
              <w:rPr>
                <w:noProof/>
                <w:webHidden/>
              </w:rPr>
              <w:fldChar w:fldCharType="separate"/>
            </w:r>
            <w:r>
              <w:rPr>
                <w:noProof/>
                <w:webHidden/>
              </w:rPr>
              <w:t>29</w:t>
            </w:r>
            <w:r>
              <w:rPr>
                <w:noProof/>
                <w:webHidden/>
              </w:rPr>
              <w:fldChar w:fldCharType="end"/>
            </w:r>
          </w:hyperlink>
        </w:p>
        <w:p w14:paraId="44CA6149" w14:textId="1A1320B5" w:rsidR="003520D2" w:rsidRDefault="003520D2">
          <w:pPr>
            <w:pStyle w:val="TOC2"/>
            <w:rPr>
              <w:rFonts w:asciiTheme="minorHAnsi" w:eastAsiaTheme="minorEastAsia" w:hAnsiTheme="minorHAnsi" w:cstheme="minorBidi"/>
              <w:caps w:val="0"/>
              <w:noProof/>
              <w:sz w:val="22"/>
              <w:szCs w:val="22"/>
            </w:rPr>
          </w:pPr>
          <w:hyperlink w:anchor="_Toc130299308" w:history="1">
            <w:r w:rsidRPr="001A0248">
              <w:rPr>
                <w:rStyle w:val="Hyperlink"/>
                <w:noProof/>
              </w:rPr>
              <w:t>8.4</w:t>
            </w:r>
            <w:r>
              <w:rPr>
                <w:rFonts w:asciiTheme="minorHAnsi" w:eastAsiaTheme="minorEastAsia" w:hAnsiTheme="minorHAnsi" w:cstheme="minorBidi"/>
                <w:caps w:val="0"/>
                <w:noProof/>
                <w:sz w:val="22"/>
                <w:szCs w:val="22"/>
              </w:rPr>
              <w:tab/>
            </w:r>
            <w:r w:rsidRPr="001A0248">
              <w:rPr>
                <w:rStyle w:val="Hyperlink"/>
                <w:noProof/>
              </w:rPr>
              <w:t>CLARIFICATION OF QUOTE</w:t>
            </w:r>
            <w:r>
              <w:rPr>
                <w:noProof/>
                <w:webHidden/>
              </w:rPr>
              <w:tab/>
            </w:r>
            <w:r>
              <w:rPr>
                <w:noProof/>
                <w:webHidden/>
              </w:rPr>
              <w:fldChar w:fldCharType="begin"/>
            </w:r>
            <w:r>
              <w:rPr>
                <w:noProof/>
                <w:webHidden/>
              </w:rPr>
              <w:instrText xml:space="preserve"> PAGEREF _Toc130299308 \h </w:instrText>
            </w:r>
            <w:r>
              <w:rPr>
                <w:noProof/>
                <w:webHidden/>
              </w:rPr>
            </w:r>
            <w:r>
              <w:rPr>
                <w:noProof/>
                <w:webHidden/>
              </w:rPr>
              <w:fldChar w:fldCharType="separate"/>
            </w:r>
            <w:r>
              <w:rPr>
                <w:noProof/>
                <w:webHidden/>
              </w:rPr>
              <w:t>29</w:t>
            </w:r>
            <w:r>
              <w:rPr>
                <w:noProof/>
                <w:webHidden/>
              </w:rPr>
              <w:fldChar w:fldCharType="end"/>
            </w:r>
          </w:hyperlink>
        </w:p>
        <w:p w14:paraId="2302F647" w14:textId="243803AF" w:rsidR="003520D2" w:rsidRDefault="003520D2">
          <w:pPr>
            <w:pStyle w:val="TOC2"/>
            <w:rPr>
              <w:rFonts w:asciiTheme="minorHAnsi" w:eastAsiaTheme="minorEastAsia" w:hAnsiTheme="minorHAnsi" w:cstheme="minorBidi"/>
              <w:caps w:val="0"/>
              <w:noProof/>
              <w:sz w:val="22"/>
              <w:szCs w:val="22"/>
            </w:rPr>
          </w:pPr>
          <w:hyperlink w:anchor="_Toc130299309" w:history="1">
            <w:r w:rsidRPr="001A0248">
              <w:rPr>
                <w:rStyle w:val="Hyperlink"/>
                <w:noProof/>
              </w:rPr>
              <w:t>8.5</w:t>
            </w:r>
            <w:r>
              <w:rPr>
                <w:rFonts w:asciiTheme="minorHAnsi" w:eastAsiaTheme="minorEastAsia" w:hAnsiTheme="minorHAnsi" w:cstheme="minorBidi"/>
                <w:caps w:val="0"/>
                <w:noProof/>
                <w:sz w:val="22"/>
                <w:szCs w:val="22"/>
              </w:rPr>
              <w:tab/>
            </w:r>
            <w:r w:rsidRPr="001A0248">
              <w:rPr>
                <w:rStyle w:val="Hyperlink"/>
                <w:noProof/>
              </w:rPr>
              <w:t>ORAL PRESENTATION</w:t>
            </w:r>
            <w:r>
              <w:rPr>
                <w:noProof/>
                <w:webHidden/>
              </w:rPr>
              <w:tab/>
            </w:r>
            <w:r>
              <w:rPr>
                <w:noProof/>
                <w:webHidden/>
              </w:rPr>
              <w:fldChar w:fldCharType="begin"/>
            </w:r>
            <w:r>
              <w:rPr>
                <w:noProof/>
                <w:webHidden/>
              </w:rPr>
              <w:instrText xml:space="preserve"> PAGEREF _Toc130299309 \h </w:instrText>
            </w:r>
            <w:r>
              <w:rPr>
                <w:noProof/>
                <w:webHidden/>
              </w:rPr>
            </w:r>
            <w:r>
              <w:rPr>
                <w:noProof/>
                <w:webHidden/>
              </w:rPr>
              <w:fldChar w:fldCharType="separate"/>
            </w:r>
            <w:r>
              <w:rPr>
                <w:noProof/>
                <w:webHidden/>
              </w:rPr>
              <w:t>29</w:t>
            </w:r>
            <w:r>
              <w:rPr>
                <w:noProof/>
                <w:webHidden/>
              </w:rPr>
              <w:fldChar w:fldCharType="end"/>
            </w:r>
          </w:hyperlink>
        </w:p>
        <w:p w14:paraId="43AEC395" w14:textId="3314A916" w:rsidR="003520D2" w:rsidRDefault="003520D2">
          <w:pPr>
            <w:pStyle w:val="TOC2"/>
            <w:rPr>
              <w:rFonts w:asciiTheme="minorHAnsi" w:eastAsiaTheme="minorEastAsia" w:hAnsiTheme="minorHAnsi" w:cstheme="minorBidi"/>
              <w:caps w:val="0"/>
              <w:noProof/>
              <w:sz w:val="22"/>
              <w:szCs w:val="22"/>
            </w:rPr>
          </w:pPr>
          <w:hyperlink w:anchor="_Toc130299310" w:history="1">
            <w:r w:rsidRPr="001A0248">
              <w:rPr>
                <w:rStyle w:val="Hyperlink"/>
                <w:noProof/>
              </w:rPr>
              <w:t>8.6</w:t>
            </w:r>
            <w:r>
              <w:rPr>
                <w:rFonts w:asciiTheme="minorHAnsi" w:eastAsiaTheme="minorEastAsia" w:hAnsiTheme="minorHAnsi" w:cstheme="minorBidi"/>
                <w:caps w:val="0"/>
                <w:noProof/>
                <w:sz w:val="22"/>
                <w:szCs w:val="22"/>
              </w:rPr>
              <w:tab/>
            </w:r>
            <w:r w:rsidRPr="001A0248">
              <w:rPr>
                <w:rStyle w:val="Hyperlink"/>
                <w:noProof/>
              </w:rPr>
              <w:t>TIE QUOTES</w:t>
            </w:r>
            <w:r>
              <w:rPr>
                <w:noProof/>
                <w:webHidden/>
              </w:rPr>
              <w:tab/>
            </w:r>
            <w:r>
              <w:rPr>
                <w:noProof/>
                <w:webHidden/>
              </w:rPr>
              <w:fldChar w:fldCharType="begin"/>
            </w:r>
            <w:r>
              <w:rPr>
                <w:noProof/>
                <w:webHidden/>
              </w:rPr>
              <w:instrText xml:space="preserve"> PAGEREF _Toc130299310 \h </w:instrText>
            </w:r>
            <w:r>
              <w:rPr>
                <w:noProof/>
                <w:webHidden/>
              </w:rPr>
            </w:r>
            <w:r>
              <w:rPr>
                <w:noProof/>
                <w:webHidden/>
              </w:rPr>
              <w:fldChar w:fldCharType="separate"/>
            </w:r>
            <w:r>
              <w:rPr>
                <w:noProof/>
                <w:webHidden/>
              </w:rPr>
              <w:t>29</w:t>
            </w:r>
            <w:r>
              <w:rPr>
                <w:noProof/>
                <w:webHidden/>
              </w:rPr>
              <w:fldChar w:fldCharType="end"/>
            </w:r>
          </w:hyperlink>
        </w:p>
        <w:p w14:paraId="2291F10A" w14:textId="5FBE4D21" w:rsidR="003520D2" w:rsidRDefault="003520D2">
          <w:pPr>
            <w:pStyle w:val="TOC2"/>
            <w:rPr>
              <w:rFonts w:asciiTheme="minorHAnsi" w:eastAsiaTheme="minorEastAsia" w:hAnsiTheme="minorHAnsi" w:cstheme="minorBidi"/>
              <w:caps w:val="0"/>
              <w:noProof/>
              <w:sz w:val="22"/>
              <w:szCs w:val="22"/>
            </w:rPr>
          </w:pPr>
          <w:hyperlink w:anchor="_Toc130299311" w:history="1">
            <w:r w:rsidRPr="001A0248">
              <w:rPr>
                <w:rStyle w:val="Hyperlink"/>
                <w:noProof/>
              </w:rPr>
              <w:t>8.7</w:t>
            </w:r>
            <w:r>
              <w:rPr>
                <w:rFonts w:asciiTheme="minorHAnsi" w:eastAsiaTheme="minorEastAsia" w:hAnsiTheme="minorHAnsi" w:cstheme="minorBidi"/>
                <w:caps w:val="0"/>
                <w:noProof/>
                <w:sz w:val="22"/>
                <w:szCs w:val="22"/>
              </w:rPr>
              <w:tab/>
            </w:r>
            <w:r w:rsidRPr="001A0248">
              <w:rPr>
                <w:rStyle w:val="Hyperlink"/>
                <w:noProof/>
              </w:rPr>
              <w:t>STATE'S RIGHT TO INSPECT BIDDER’S FACILITIES</w:t>
            </w:r>
            <w:r>
              <w:rPr>
                <w:noProof/>
                <w:webHidden/>
              </w:rPr>
              <w:tab/>
            </w:r>
            <w:r>
              <w:rPr>
                <w:noProof/>
                <w:webHidden/>
              </w:rPr>
              <w:fldChar w:fldCharType="begin"/>
            </w:r>
            <w:r>
              <w:rPr>
                <w:noProof/>
                <w:webHidden/>
              </w:rPr>
              <w:instrText xml:space="preserve"> PAGEREF _Toc130299311 \h </w:instrText>
            </w:r>
            <w:r>
              <w:rPr>
                <w:noProof/>
                <w:webHidden/>
              </w:rPr>
            </w:r>
            <w:r>
              <w:rPr>
                <w:noProof/>
                <w:webHidden/>
              </w:rPr>
              <w:fldChar w:fldCharType="separate"/>
            </w:r>
            <w:r>
              <w:rPr>
                <w:noProof/>
                <w:webHidden/>
              </w:rPr>
              <w:t>29</w:t>
            </w:r>
            <w:r>
              <w:rPr>
                <w:noProof/>
                <w:webHidden/>
              </w:rPr>
              <w:fldChar w:fldCharType="end"/>
            </w:r>
          </w:hyperlink>
        </w:p>
        <w:p w14:paraId="53D8D22A" w14:textId="260479E1" w:rsidR="003520D2" w:rsidRDefault="003520D2">
          <w:pPr>
            <w:pStyle w:val="TOC2"/>
            <w:rPr>
              <w:rFonts w:asciiTheme="minorHAnsi" w:eastAsiaTheme="minorEastAsia" w:hAnsiTheme="minorHAnsi" w:cstheme="minorBidi"/>
              <w:caps w:val="0"/>
              <w:noProof/>
              <w:sz w:val="22"/>
              <w:szCs w:val="22"/>
            </w:rPr>
          </w:pPr>
          <w:hyperlink w:anchor="_Toc130299312" w:history="1">
            <w:r w:rsidRPr="001A0248">
              <w:rPr>
                <w:rStyle w:val="Hyperlink"/>
                <w:noProof/>
              </w:rPr>
              <w:t>8.8</w:t>
            </w:r>
            <w:r>
              <w:rPr>
                <w:rFonts w:asciiTheme="minorHAnsi" w:eastAsiaTheme="minorEastAsia" w:hAnsiTheme="minorHAnsi" w:cstheme="minorBidi"/>
                <w:caps w:val="0"/>
                <w:noProof/>
                <w:sz w:val="22"/>
                <w:szCs w:val="22"/>
              </w:rPr>
              <w:tab/>
            </w:r>
            <w:r w:rsidRPr="001A0248">
              <w:rPr>
                <w:rStyle w:val="Hyperlink"/>
                <w:noProof/>
              </w:rPr>
              <w:t>STATE'S RIGHT TO CHECK REFERENCES</w:t>
            </w:r>
            <w:r>
              <w:rPr>
                <w:noProof/>
                <w:webHidden/>
              </w:rPr>
              <w:tab/>
            </w:r>
            <w:r>
              <w:rPr>
                <w:noProof/>
                <w:webHidden/>
              </w:rPr>
              <w:fldChar w:fldCharType="begin"/>
            </w:r>
            <w:r>
              <w:rPr>
                <w:noProof/>
                <w:webHidden/>
              </w:rPr>
              <w:instrText xml:space="preserve"> PAGEREF _Toc130299312 \h </w:instrText>
            </w:r>
            <w:r>
              <w:rPr>
                <w:noProof/>
                <w:webHidden/>
              </w:rPr>
            </w:r>
            <w:r>
              <w:rPr>
                <w:noProof/>
                <w:webHidden/>
              </w:rPr>
              <w:fldChar w:fldCharType="separate"/>
            </w:r>
            <w:r>
              <w:rPr>
                <w:noProof/>
                <w:webHidden/>
              </w:rPr>
              <w:t>29</w:t>
            </w:r>
            <w:r>
              <w:rPr>
                <w:noProof/>
                <w:webHidden/>
              </w:rPr>
              <w:fldChar w:fldCharType="end"/>
            </w:r>
          </w:hyperlink>
        </w:p>
        <w:p w14:paraId="400384AD" w14:textId="11754277" w:rsidR="003520D2" w:rsidRDefault="003520D2">
          <w:pPr>
            <w:pStyle w:val="TOC2"/>
            <w:rPr>
              <w:rFonts w:asciiTheme="minorHAnsi" w:eastAsiaTheme="minorEastAsia" w:hAnsiTheme="minorHAnsi" w:cstheme="minorBidi"/>
              <w:caps w:val="0"/>
              <w:noProof/>
              <w:sz w:val="22"/>
              <w:szCs w:val="22"/>
            </w:rPr>
          </w:pPr>
          <w:hyperlink w:anchor="_Toc130299313" w:history="1">
            <w:r w:rsidRPr="001A0248">
              <w:rPr>
                <w:rStyle w:val="Hyperlink"/>
                <w:noProof/>
              </w:rPr>
              <w:t>8.9</w:t>
            </w:r>
            <w:r>
              <w:rPr>
                <w:rFonts w:asciiTheme="minorHAnsi" w:eastAsiaTheme="minorEastAsia" w:hAnsiTheme="minorHAnsi" w:cstheme="minorBidi"/>
                <w:caps w:val="0"/>
                <w:noProof/>
                <w:sz w:val="22"/>
                <w:szCs w:val="22"/>
              </w:rPr>
              <w:tab/>
            </w:r>
            <w:r w:rsidRPr="001A0248">
              <w:rPr>
                <w:rStyle w:val="Hyperlink"/>
                <w:noProof/>
              </w:rPr>
              <w:t>EVALUATION CRITERIA</w:t>
            </w:r>
            <w:r>
              <w:rPr>
                <w:noProof/>
                <w:webHidden/>
              </w:rPr>
              <w:tab/>
            </w:r>
            <w:r>
              <w:rPr>
                <w:noProof/>
                <w:webHidden/>
              </w:rPr>
              <w:fldChar w:fldCharType="begin"/>
            </w:r>
            <w:r>
              <w:rPr>
                <w:noProof/>
                <w:webHidden/>
              </w:rPr>
              <w:instrText xml:space="preserve"> PAGEREF _Toc130299313 \h </w:instrText>
            </w:r>
            <w:r>
              <w:rPr>
                <w:noProof/>
                <w:webHidden/>
              </w:rPr>
            </w:r>
            <w:r>
              <w:rPr>
                <w:noProof/>
                <w:webHidden/>
              </w:rPr>
              <w:fldChar w:fldCharType="separate"/>
            </w:r>
            <w:r>
              <w:rPr>
                <w:noProof/>
                <w:webHidden/>
              </w:rPr>
              <w:t>29</w:t>
            </w:r>
            <w:r>
              <w:rPr>
                <w:noProof/>
                <w:webHidden/>
              </w:rPr>
              <w:fldChar w:fldCharType="end"/>
            </w:r>
          </w:hyperlink>
        </w:p>
        <w:p w14:paraId="6205BE82" w14:textId="188CCC7D" w:rsidR="003520D2" w:rsidRDefault="003520D2">
          <w:pPr>
            <w:pStyle w:val="TOC3"/>
            <w:rPr>
              <w:rFonts w:asciiTheme="minorHAnsi" w:eastAsiaTheme="minorEastAsia" w:hAnsiTheme="minorHAnsi" w:cstheme="minorBidi"/>
              <w:iCs w:val="0"/>
              <w:caps w:val="0"/>
              <w:noProof/>
              <w:sz w:val="22"/>
              <w:szCs w:val="22"/>
            </w:rPr>
          </w:pPr>
          <w:hyperlink w:anchor="_Toc130299314" w:history="1">
            <w:r w:rsidRPr="001A0248">
              <w:rPr>
                <w:rStyle w:val="Hyperlink"/>
                <w:noProof/>
              </w:rPr>
              <w:t>8.9.1</w:t>
            </w:r>
            <w:r>
              <w:rPr>
                <w:rFonts w:asciiTheme="minorHAnsi" w:eastAsiaTheme="minorEastAsia" w:hAnsiTheme="minorHAnsi" w:cstheme="minorBidi"/>
                <w:iCs w:val="0"/>
                <w:caps w:val="0"/>
                <w:noProof/>
                <w:sz w:val="22"/>
                <w:szCs w:val="22"/>
              </w:rPr>
              <w:tab/>
            </w:r>
            <w:r w:rsidRPr="001A0248">
              <w:rPr>
                <w:rStyle w:val="Hyperlink"/>
                <w:noProof/>
              </w:rPr>
              <w:t>TECHNICAL EVALUATION CRITERIA</w:t>
            </w:r>
            <w:r>
              <w:rPr>
                <w:noProof/>
                <w:webHidden/>
              </w:rPr>
              <w:tab/>
            </w:r>
            <w:r>
              <w:rPr>
                <w:noProof/>
                <w:webHidden/>
              </w:rPr>
              <w:fldChar w:fldCharType="begin"/>
            </w:r>
            <w:r>
              <w:rPr>
                <w:noProof/>
                <w:webHidden/>
              </w:rPr>
              <w:instrText xml:space="preserve"> PAGEREF _Toc130299314 \h </w:instrText>
            </w:r>
            <w:r>
              <w:rPr>
                <w:noProof/>
                <w:webHidden/>
              </w:rPr>
            </w:r>
            <w:r>
              <w:rPr>
                <w:noProof/>
                <w:webHidden/>
              </w:rPr>
              <w:fldChar w:fldCharType="separate"/>
            </w:r>
            <w:r>
              <w:rPr>
                <w:noProof/>
                <w:webHidden/>
              </w:rPr>
              <w:t>29</w:t>
            </w:r>
            <w:r>
              <w:rPr>
                <w:noProof/>
                <w:webHidden/>
              </w:rPr>
              <w:fldChar w:fldCharType="end"/>
            </w:r>
          </w:hyperlink>
        </w:p>
        <w:p w14:paraId="116A5D04" w14:textId="0D5241BE" w:rsidR="003520D2" w:rsidRDefault="003520D2">
          <w:pPr>
            <w:pStyle w:val="TOC3"/>
            <w:rPr>
              <w:rFonts w:asciiTheme="minorHAnsi" w:eastAsiaTheme="minorEastAsia" w:hAnsiTheme="minorHAnsi" w:cstheme="minorBidi"/>
              <w:iCs w:val="0"/>
              <w:caps w:val="0"/>
              <w:noProof/>
              <w:sz w:val="22"/>
              <w:szCs w:val="22"/>
            </w:rPr>
          </w:pPr>
          <w:hyperlink w:anchor="_Toc130299315" w:history="1">
            <w:r w:rsidRPr="001A0248">
              <w:rPr>
                <w:rStyle w:val="Hyperlink"/>
                <w:noProof/>
              </w:rPr>
              <w:t>8.9.2</w:t>
            </w:r>
            <w:r>
              <w:rPr>
                <w:rFonts w:asciiTheme="minorHAnsi" w:eastAsiaTheme="minorEastAsia" w:hAnsiTheme="minorHAnsi" w:cstheme="minorBidi"/>
                <w:iCs w:val="0"/>
                <w:caps w:val="0"/>
                <w:noProof/>
                <w:sz w:val="22"/>
                <w:szCs w:val="22"/>
              </w:rPr>
              <w:tab/>
            </w:r>
            <w:r w:rsidRPr="001A0248">
              <w:rPr>
                <w:rStyle w:val="Hyperlink"/>
                <w:noProof/>
              </w:rPr>
              <w:t>PRICE EVALUATION</w:t>
            </w:r>
            <w:r>
              <w:rPr>
                <w:noProof/>
                <w:webHidden/>
              </w:rPr>
              <w:tab/>
            </w:r>
            <w:r>
              <w:rPr>
                <w:noProof/>
                <w:webHidden/>
              </w:rPr>
              <w:fldChar w:fldCharType="begin"/>
            </w:r>
            <w:r>
              <w:rPr>
                <w:noProof/>
                <w:webHidden/>
              </w:rPr>
              <w:instrText xml:space="preserve"> PAGEREF _Toc130299315 \h </w:instrText>
            </w:r>
            <w:r>
              <w:rPr>
                <w:noProof/>
                <w:webHidden/>
              </w:rPr>
            </w:r>
            <w:r>
              <w:rPr>
                <w:noProof/>
                <w:webHidden/>
              </w:rPr>
              <w:fldChar w:fldCharType="separate"/>
            </w:r>
            <w:r>
              <w:rPr>
                <w:noProof/>
                <w:webHidden/>
              </w:rPr>
              <w:t>30</w:t>
            </w:r>
            <w:r>
              <w:rPr>
                <w:noProof/>
                <w:webHidden/>
              </w:rPr>
              <w:fldChar w:fldCharType="end"/>
            </w:r>
          </w:hyperlink>
        </w:p>
        <w:p w14:paraId="387F297C" w14:textId="2C2D0AE8" w:rsidR="003520D2" w:rsidRDefault="003520D2">
          <w:pPr>
            <w:pStyle w:val="TOC2"/>
            <w:rPr>
              <w:rFonts w:asciiTheme="minorHAnsi" w:eastAsiaTheme="minorEastAsia" w:hAnsiTheme="minorHAnsi" w:cstheme="minorBidi"/>
              <w:caps w:val="0"/>
              <w:noProof/>
              <w:sz w:val="22"/>
              <w:szCs w:val="22"/>
            </w:rPr>
          </w:pPr>
          <w:hyperlink w:anchor="_Toc130299316" w:history="1">
            <w:r w:rsidRPr="001A0248">
              <w:rPr>
                <w:rStyle w:val="Hyperlink"/>
                <w:rFonts w:eastAsia="MS Mincho"/>
                <w:noProof/>
              </w:rPr>
              <w:t>8.10</w:t>
            </w:r>
            <w:r>
              <w:rPr>
                <w:rFonts w:asciiTheme="minorHAnsi" w:eastAsiaTheme="minorEastAsia" w:hAnsiTheme="minorHAnsi" w:cstheme="minorBidi"/>
                <w:caps w:val="0"/>
                <w:noProof/>
                <w:sz w:val="22"/>
                <w:szCs w:val="22"/>
              </w:rPr>
              <w:tab/>
            </w:r>
            <w:r w:rsidRPr="001A0248">
              <w:rPr>
                <w:rStyle w:val="Hyperlink"/>
                <w:rFonts w:eastAsia="MS Mincho"/>
                <w:noProof/>
              </w:rPr>
              <w:t>QUOTE DISCREPANCIES</w:t>
            </w:r>
            <w:r>
              <w:rPr>
                <w:noProof/>
                <w:webHidden/>
              </w:rPr>
              <w:tab/>
            </w:r>
            <w:r>
              <w:rPr>
                <w:noProof/>
                <w:webHidden/>
              </w:rPr>
              <w:fldChar w:fldCharType="begin"/>
            </w:r>
            <w:r>
              <w:rPr>
                <w:noProof/>
                <w:webHidden/>
              </w:rPr>
              <w:instrText xml:space="preserve"> PAGEREF _Toc130299316 \h </w:instrText>
            </w:r>
            <w:r>
              <w:rPr>
                <w:noProof/>
                <w:webHidden/>
              </w:rPr>
            </w:r>
            <w:r>
              <w:rPr>
                <w:noProof/>
                <w:webHidden/>
              </w:rPr>
              <w:fldChar w:fldCharType="separate"/>
            </w:r>
            <w:r>
              <w:rPr>
                <w:noProof/>
                <w:webHidden/>
              </w:rPr>
              <w:t>30</w:t>
            </w:r>
            <w:r>
              <w:rPr>
                <w:noProof/>
                <w:webHidden/>
              </w:rPr>
              <w:fldChar w:fldCharType="end"/>
            </w:r>
          </w:hyperlink>
        </w:p>
        <w:p w14:paraId="01675B62" w14:textId="1B5EA9E7" w:rsidR="003520D2" w:rsidRDefault="003520D2">
          <w:pPr>
            <w:pStyle w:val="TOC2"/>
            <w:rPr>
              <w:rFonts w:asciiTheme="minorHAnsi" w:eastAsiaTheme="minorEastAsia" w:hAnsiTheme="minorHAnsi" w:cstheme="minorBidi"/>
              <w:caps w:val="0"/>
              <w:noProof/>
              <w:sz w:val="22"/>
              <w:szCs w:val="22"/>
            </w:rPr>
          </w:pPr>
          <w:hyperlink w:anchor="_Toc130299317" w:history="1">
            <w:r w:rsidRPr="001A0248">
              <w:rPr>
                <w:rStyle w:val="Hyperlink"/>
                <w:noProof/>
              </w:rPr>
              <w:t>8.11</w:t>
            </w:r>
            <w:r>
              <w:rPr>
                <w:rFonts w:asciiTheme="minorHAnsi" w:eastAsiaTheme="minorEastAsia" w:hAnsiTheme="minorHAnsi" w:cstheme="minorBidi"/>
                <w:caps w:val="0"/>
                <w:noProof/>
                <w:sz w:val="22"/>
                <w:szCs w:val="22"/>
              </w:rPr>
              <w:tab/>
            </w:r>
            <w:r w:rsidRPr="001A0248">
              <w:rPr>
                <w:rStyle w:val="Hyperlink"/>
                <w:noProof/>
              </w:rPr>
              <w:t>NEGOTIATION</w:t>
            </w:r>
            <w:r>
              <w:rPr>
                <w:noProof/>
                <w:webHidden/>
              </w:rPr>
              <w:tab/>
            </w:r>
            <w:r>
              <w:rPr>
                <w:noProof/>
                <w:webHidden/>
              </w:rPr>
              <w:fldChar w:fldCharType="begin"/>
            </w:r>
            <w:r>
              <w:rPr>
                <w:noProof/>
                <w:webHidden/>
              </w:rPr>
              <w:instrText xml:space="preserve"> PAGEREF _Toc130299317 \h </w:instrText>
            </w:r>
            <w:r>
              <w:rPr>
                <w:noProof/>
                <w:webHidden/>
              </w:rPr>
            </w:r>
            <w:r>
              <w:rPr>
                <w:noProof/>
                <w:webHidden/>
              </w:rPr>
              <w:fldChar w:fldCharType="separate"/>
            </w:r>
            <w:r>
              <w:rPr>
                <w:noProof/>
                <w:webHidden/>
              </w:rPr>
              <w:t>30</w:t>
            </w:r>
            <w:r>
              <w:rPr>
                <w:noProof/>
                <w:webHidden/>
              </w:rPr>
              <w:fldChar w:fldCharType="end"/>
            </w:r>
          </w:hyperlink>
        </w:p>
        <w:p w14:paraId="75297034" w14:textId="7949343D" w:rsidR="003520D2" w:rsidRDefault="003520D2">
          <w:pPr>
            <w:pStyle w:val="TOC2"/>
            <w:rPr>
              <w:rFonts w:asciiTheme="minorHAnsi" w:eastAsiaTheme="minorEastAsia" w:hAnsiTheme="minorHAnsi" w:cstheme="minorBidi"/>
              <w:caps w:val="0"/>
              <w:noProof/>
              <w:sz w:val="22"/>
              <w:szCs w:val="22"/>
            </w:rPr>
          </w:pPr>
          <w:hyperlink w:anchor="_Toc130299318" w:history="1">
            <w:r w:rsidRPr="001A0248">
              <w:rPr>
                <w:rStyle w:val="Hyperlink"/>
                <w:noProof/>
              </w:rPr>
              <w:t>8.12</w:t>
            </w:r>
            <w:r>
              <w:rPr>
                <w:rFonts w:asciiTheme="minorHAnsi" w:eastAsiaTheme="minorEastAsia" w:hAnsiTheme="minorHAnsi" w:cstheme="minorBidi"/>
                <w:caps w:val="0"/>
                <w:noProof/>
                <w:sz w:val="22"/>
                <w:szCs w:val="22"/>
              </w:rPr>
              <w:tab/>
            </w:r>
            <w:r w:rsidRPr="001A0248">
              <w:rPr>
                <w:rStyle w:val="Hyperlink"/>
                <w:noProof/>
              </w:rPr>
              <w:t>BEST AND FINAL OFFER (BAFO)</w:t>
            </w:r>
            <w:r>
              <w:rPr>
                <w:noProof/>
                <w:webHidden/>
              </w:rPr>
              <w:tab/>
            </w:r>
            <w:r>
              <w:rPr>
                <w:noProof/>
                <w:webHidden/>
              </w:rPr>
              <w:fldChar w:fldCharType="begin"/>
            </w:r>
            <w:r>
              <w:rPr>
                <w:noProof/>
                <w:webHidden/>
              </w:rPr>
              <w:instrText xml:space="preserve"> PAGEREF _Toc130299318 \h </w:instrText>
            </w:r>
            <w:r>
              <w:rPr>
                <w:noProof/>
                <w:webHidden/>
              </w:rPr>
            </w:r>
            <w:r>
              <w:rPr>
                <w:noProof/>
                <w:webHidden/>
              </w:rPr>
              <w:fldChar w:fldCharType="separate"/>
            </w:r>
            <w:r>
              <w:rPr>
                <w:noProof/>
                <w:webHidden/>
              </w:rPr>
              <w:t>30</w:t>
            </w:r>
            <w:r>
              <w:rPr>
                <w:noProof/>
                <w:webHidden/>
              </w:rPr>
              <w:fldChar w:fldCharType="end"/>
            </w:r>
          </w:hyperlink>
        </w:p>
        <w:p w14:paraId="51C25E2C" w14:textId="35CE733A" w:rsidR="003520D2" w:rsidRDefault="003520D2">
          <w:pPr>
            <w:pStyle w:val="TOC2"/>
            <w:rPr>
              <w:rFonts w:asciiTheme="minorHAnsi" w:eastAsiaTheme="minorEastAsia" w:hAnsiTheme="minorHAnsi" w:cstheme="minorBidi"/>
              <w:caps w:val="0"/>
              <w:noProof/>
              <w:sz w:val="22"/>
              <w:szCs w:val="22"/>
            </w:rPr>
          </w:pPr>
          <w:hyperlink w:anchor="_Toc130299319" w:history="1">
            <w:r w:rsidRPr="001A0248">
              <w:rPr>
                <w:rStyle w:val="Hyperlink"/>
                <w:noProof/>
              </w:rPr>
              <w:t>8.13</w:t>
            </w:r>
            <w:r>
              <w:rPr>
                <w:rFonts w:asciiTheme="minorHAnsi" w:eastAsiaTheme="minorEastAsia" w:hAnsiTheme="minorHAnsi" w:cstheme="minorBidi"/>
                <w:caps w:val="0"/>
                <w:noProof/>
                <w:sz w:val="22"/>
                <w:szCs w:val="22"/>
              </w:rPr>
              <w:tab/>
            </w:r>
            <w:r w:rsidRPr="001A0248">
              <w:rPr>
                <w:rStyle w:val="Hyperlink"/>
                <w:noProof/>
              </w:rPr>
              <w:t xml:space="preserve">“REQUEST FOR REVISION” WITHIN </w:t>
            </w:r>
            <w:r w:rsidRPr="001A0248">
              <w:rPr>
                <w:rStyle w:val="Hyperlink"/>
                <w:i/>
                <w:iCs/>
                <w:noProof/>
              </w:rPr>
              <w:t>NJSTART</w:t>
            </w:r>
            <w:r>
              <w:rPr>
                <w:noProof/>
                <w:webHidden/>
              </w:rPr>
              <w:tab/>
            </w:r>
            <w:r>
              <w:rPr>
                <w:noProof/>
                <w:webHidden/>
              </w:rPr>
              <w:fldChar w:fldCharType="begin"/>
            </w:r>
            <w:r>
              <w:rPr>
                <w:noProof/>
                <w:webHidden/>
              </w:rPr>
              <w:instrText xml:space="preserve"> PAGEREF _Toc130299319 \h </w:instrText>
            </w:r>
            <w:r>
              <w:rPr>
                <w:noProof/>
                <w:webHidden/>
              </w:rPr>
            </w:r>
            <w:r>
              <w:rPr>
                <w:noProof/>
                <w:webHidden/>
              </w:rPr>
              <w:fldChar w:fldCharType="separate"/>
            </w:r>
            <w:r>
              <w:rPr>
                <w:noProof/>
                <w:webHidden/>
              </w:rPr>
              <w:t>30</w:t>
            </w:r>
            <w:r>
              <w:rPr>
                <w:noProof/>
                <w:webHidden/>
              </w:rPr>
              <w:fldChar w:fldCharType="end"/>
            </w:r>
          </w:hyperlink>
        </w:p>
        <w:p w14:paraId="28A396ED" w14:textId="6176863B" w:rsidR="003520D2" w:rsidRDefault="003520D2">
          <w:pPr>
            <w:pStyle w:val="TOC2"/>
            <w:rPr>
              <w:rFonts w:asciiTheme="minorHAnsi" w:eastAsiaTheme="minorEastAsia" w:hAnsiTheme="minorHAnsi" w:cstheme="minorBidi"/>
              <w:caps w:val="0"/>
              <w:noProof/>
              <w:sz w:val="22"/>
              <w:szCs w:val="22"/>
            </w:rPr>
          </w:pPr>
          <w:hyperlink w:anchor="_Toc130299320" w:history="1">
            <w:r w:rsidRPr="001A0248">
              <w:rPr>
                <w:rStyle w:val="Hyperlink"/>
                <w:noProof/>
              </w:rPr>
              <w:t>8.14</w:t>
            </w:r>
            <w:r>
              <w:rPr>
                <w:rFonts w:asciiTheme="minorHAnsi" w:eastAsiaTheme="minorEastAsia" w:hAnsiTheme="minorHAnsi" w:cstheme="minorBidi"/>
                <w:caps w:val="0"/>
                <w:noProof/>
                <w:sz w:val="22"/>
                <w:szCs w:val="22"/>
              </w:rPr>
              <w:tab/>
            </w:r>
            <w:r w:rsidRPr="001A0248">
              <w:rPr>
                <w:rStyle w:val="Hyperlink"/>
                <w:noProof/>
              </w:rPr>
              <w:t>POOR PERFORMANCE</w:t>
            </w:r>
            <w:r>
              <w:rPr>
                <w:noProof/>
                <w:webHidden/>
              </w:rPr>
              <w:tab/>
            </w:r>
            <w:r>
              <w:rPr>
                <w:noProof/>
                <w:webHidden/>
              </w:rPr>
              <w:fldChar w:fldCharType="begin"/>
            </w:r>
            <w:r>
              <w:rPr>
                <w:noProof/>
                <w:webHidden/>
              </w:rPr>
              <w:instrText xml:space="preserve"> PAGEREF _Toc130299320 \h </w:instrText>
            </w:r>
            <w:r>
              <w:rPr>
                <w:noProof/>
                <w:webHidden/>
              </w:rPr>
            </w:r>
            <w:r>
              <w:rPr>
                <w:noProof/>
                <w:webHidden/>
              </w:rPr>
              <w:fldChar w:fldCharType="separate"/>
            </w:r>
            <w:r>
              <w:rPr>
                <w:noProof/>
                <w:webHidden/>
              </w:rPr>
              <w:t>30</w:t>
            </w:r>
            <w:r>
              <w:rPr>
                <w:noProof/>
                <w:webHidden/>
              </w:rPr>
              <w:fldChar w:fldCharType="end"/>
            </w:r>
          </w:hyperlink>
        </w:p>
        <w:p w14:paraId="26E1CCE1" w14:textId="2E7339DB" w:rsidR="003520D2" w:rsidRDefault="003520D2">
          <w:pPr>
            <w:pStyle w:val="TOC2"/>
            <w:rPr>
              <w:rFonts w:asciiTheme="minorHAnsi" w:eastAsiaTheme="minorEastAsia" w:hAnsiTheme="minorHAnsi" w:cstheme="minorBidi"/>
              <w:caps w:val="0"/>
              <w:noProof/>
              <w:sz w:val="22"/>
              <w:szCs w:val="22"/>
            </w:rPr>
          </w:pPr>
          <w:hyperlink w:anchor="_Toc130299321" w:history="1">
            <w:r w:rsidRPr="001A0248">
              <w:rPr>
                <w:rStyle w:val="Hyperlink"/>
                <w:rFonts w:eastAsia="MS Mincho"/>
                <w:noProof/>
              </w:rPr>
              <w:t>8.15</w:t>
            </w:r>
            <w:r>
              <w:rPr>
                <w:rFonts w:asciiTheme="minorHAnsi" w:eastAsiaTheme="minorEastAsia" w:hAnsiTheme="minorHAnsi" w:cstheme="minorBidi"/>
                <w:caps w:val="0"/>
                <w:noProof/>
                <w:sz w:val="22"/>
                <w:szCs w:val="22"/>
              </w:rPr>
              <w:tab/>
            </w:r>
            <w:r w:rsidRPr="001A0248">
              <w:rPr>
                <w:rStyle w:val="Hyperlink"/>
                <w:rFonts w:eastAsia="MS Mincho"/>
                <w:noProof/>
              </w:rPr>
              <w:t>RECOMMENDATION FOR AWARD</w:t>
            </w:r>
            <w:r>
              <w:rPr>
                <w:noProof/>
                <w:webHidden/>
              </w:rPr>
              <w:tab/>
            </w:r>
            <w:r>
              <w:rPr>
                <w:noProof/>
                <w:webHidden/>
              </w:rPr>
              <w:fldChar w:fldCharType="begin"/>
            </w:r>
            <w:r>
              <w:rPr>
                <w:noProof/>
                <w:webHidden/>
              </w:rPr>
              <w:instrText xml:space="preserve"> PAGEREF _Toc130299321 \h </w:instrText>
            </w:r>
            <w:r>
              <w:rPr>
                <w:noProof/>
                <w:webHidden/>
              </w:rPr>
            </w:r>
            <w:r>
              <w:rPr>
                <w:noProof/>
                <w:webHidden/>
              </w:rPr>
              <w:fldChar w:fldCharType="separate"/>
            </w:r>
            <w:r>
              <w:rPr>
                <w:noProof/>
                <w:webHidden/>
              </w:rPr>
              <w:t>31</w:t>
            </w:r>
            <w:r>
              <w:rPr>
                <w:noProof/>
                <w:webHidden/>
              </w:rPr>
              <w:fldChar w:fldCharType="end"/>
            </w:r>
          </w:hyperlink>
        </w:p>
        <w:p w14:paraId="3F7D91DB" w14:textId="21E6E33F" w:rsidR="003520D2" w:rsidRDefault="003520D2">
          <w:pPr>
            <w:pStyle w:val="TOC2"/>
            <w:rPr>
              <w:rFonts w:asciiTheme="minorHAnsi" w:eastAsiaTheme="minorEastAsia" w:hAnsiTheme="minorHAnsi" w:cstheme="minorBidi"/>
              <w:caps w:val="0"/>
              <w:noProof/>
              <w:sz w:val="22"/>
              <w:szCs w:val="22"/>
            </w:rPr>
          </w:pPr>
          <w:hyperlink w:anchor="_Toc130299322" w:history="1">
            <w:r w:rsidRPr="001A0248">
              <w:rPr>
                <w:rStyle w:val="Hyperlink"/>
                <w:rFonts w:eastAsia="MS Mincho"/>
                <w:noProof/>
              </w:rPr>
              <w:t>8.16</w:t>
            </w:r>
            <w:r>
              <w:rPr>
                <w:rFonts w:asciiTheme="minorHAnsi" w:eastAsiaTheme="minorEastAsia" w:hAnsiTheme="minorHAnsi" w:cstheme="minorBidi"/>
                <w:caps w:val="0"/>
                <w:noProof/>
                <w:sz w:val="22"/>
                <w:szCs w:val="22"/>
              </w:rPr>
              <w:tab/>
            </w:r>
            <w:r w:rsidRPr="001A0248">
              <w:rPr>
                <w:rStyle w:val="Hyperlink"/>
                <w:rFonts w:eastAsia="MS Mincho"/>
                <w:noProof/>
              </w:rPr>
              <w:t>CONTRACT AWARD</w:t>
            </w:r>
            <w:r>
              <w:rPr>
                <w:noProof/>
                <w:webHidden/>
              </w:rPr>
              <w:tab/>
            </w:r>
            <w:r>
              <w:rPr>
                <w:noProof/>
                <w:webHidden/>
              </w:rPr>
              <w:fldChar w:fldCharType="begin"/>
            </w:r>
            <w:r>
              <w:rPr>
                <w:noProof/>
                <w:webHidden/>
              </w:rPr>
              <w:instrText xml:space="preserve"> PAGEREF _Toc130299322 \h </w:instrText>
            </w:r>
            <w:r>
              <w:rPr>
                <w:noProof/>
                <w:webHidden/>
              </w:rPr>
            </w:r>
            <w:r>
              <w:rPr>
                <w:noProof/>
                <w:webHidden/>
              </w:rPr>
              <w:fldChar w:fldCharType="separate"/>
            </w:r>
            <w:r>
              <w:rPr>
                <w:noProof/>
                <w:webHidden/>
              </w:rPr>
              <w:t>31</w:t>
            </w:r>
            <w:r>
              <w:rPr>
                <w:noProof/>
                <w:webHidden/>
              </w:rPr>
              <w:fldChar w:fldCharType="end"/>
            </w:r>
          </w:hyperlink>
        </w:p>
        <w:p w14:paraId="4F51484A" w14:textId="56FFF6D1" w:rsidR="003520D2" w:rsidRDefault="003520D2">
          <w:pPr>
            <w:pStyle w:val="TOC1"/>
            <w:tabs>
              <w:tab w:val="left" w:pos="475"/>
            </w:tabs>
            <w:rPr>
              <w:rFonts w:asciiTheme="minorHAnsi" w:eastAsiaTheme="minorEastAsia" w:hAnsiTheme="minorHAnsi" w:cstheme="minorBidi"/>
              <w:b w:val="0"/>
              <w:bCs w:val="0"/>
              <w:caps w:val="0"/>
              <w:noProof/>
              <w:sz w:val="22"/>
              <w:szCs w:val="22"/>
            </w:rPr>
          </w:pPr>
          <w:hyperlink w:anchor="_Toc130299323" w:history="1">
            <w:r w:rsidRPr="001A0248">
              <w:rPr>
                <w:rStyle w:val="Hyperlink"/>
                <w:noProof/>
              </w:rPr>
              <w:t>9</w:t>
            </w:r>
            <w:r>
              <w:rPr>
                <w:rFonts w:asciiTheme="minorHAnsi" w:eastAsiaTheme="minorEastAsia" w:hAnsiTheme="minorHAnsi" w:cstheme="minorBidi"/>
                <w:b w:val="0"/>
                <w:bCs w:val="0"/>
                <w:caps w:val="0"/>
                <w:noProof/>
                <w:sz w:val="22"/>
                <w:szCs w:val="22"/>
              </w:rPr>
              <w:tab/>
            </w:r>
            <w:r w:rsidRPr="001A0248">
              <w:rPr>
                <w:rStyle w:val="Hyperlink"/>
                <w:noProof/>
              </w:rPr>
              <w:t>GLOSSARY</w:t>
            </w:r>
            <w:r>
              <w:rPr>
                <w:noProof/>
                <w:webHidden/>
              </w:rPr>
              <w:tab/>
            </w:r>
            <w:r>
              <w:rPr>
                <w:noProof/>
                <w:webHidden/>
              </w:rPr>
              <w:fldChar w:fldCharType="begin"/>
            </w:r>
            <w:r>
              <w:rPr>
                <w:noProof/>
                <w:webHidden/>
              </w:rPr>
              <w:instrText xml:space="preserve"> PAGEREF _Toc130299323 \h </w:instrText>
            </w:r>
            <w:r>
              <w:rPr>
                <w:noProof/>
                <w:webHidden/>
              </w:rPr>
            </w:r>
            <w:r>
              <w:rPr>
                <w:noProof/>
                <w:webHidden/>
              </w:rPr>
              <w:fldChar w:fldCharType="separate"/>
            </w:r>
            <w:r>
              <w:rPr>
                <w:noProof/>
                <w:webHidden/>
              </w:rPr>
              <w:t>32</w:t>
            </w:r>
            <w:r>
              <w:rPr>
                <w:noProof/>
                <w:webHidden/>
              </w:rPr>
              <w:fldChar w:fldCharType="end"/>
            </w:r>
          </w:hyperlink>
        </w:p>
        <w:p w14:paraId="7C4F0E87" w14:textId="34C6E583" w:rsidR="003520D2" w:rsidRDefault="003520D2">
          <w:pPr>
            <w:pStyle w:val="TOC2"/>
            <w:rPr>
              <w:rFonts w:asciiTheme="minorHAnsi" w:eastAsiaTheme="minorEastAsia" w:hAnsiTheme="minorHAnsi" w:cstheme="minorBidi"/>
              <w:caps w:val="0"/>
              <w:noProof/>
              <w:sz w:val="22"/>
              <w:szCs w:val="22"/>
            </w:rPr>
          </w:pPr>
          <w:hyperlink w:anchor="_Toc130299324" w:history="1">
            <w:r w:rsidRPr="001A0248">
              <w:rPr>
                <w:rStyle w:val="Hyperlink"/>
                <w:noProof/>
              </w:rPr>
              <w:t>9.1</w:t>
            </w:r>
            <w:r>
              <w:rPr>
                <w:rFonts w:asciiTheme="minorHAnsi" w:eastAsiaTheme="minorEastAsia" w:hAnsiTheme="minorHAnsi" w:cstheme="minorBidi"/>
                <w:caps w:val="0"/>
                <w:noProof/>
                <w:sz w:val="22"/>
                <w:szCs w:val="22"/>
              </w:rPr>
              <w:tab/>
            </w:r>
            <w:r w:rsidRPr="001A0248">
              <w:rPr>
                <w:rStyle w:val="Hyperlink"/>
                <w:noProof/>
              </w:rPr>
              <w:t>CROSSWALK</w:t>
            </w:r>
            <w:r>
              <w:rPr>
                <w:noProof/>
                <w:webHidden/>
              </w:rPr>
              <w:tab/>
            </w:r>
            <w:r>
              <w:rPr>
                <w:noProof/>
                <w:webHidden/>
              </w:rPr>
              <w:fldChar w:fldCharType="begin"/>
            </w:r>
            <w:r>
              <w:rPr>
                <w:noProof/>
                <w:webHidden/>
              </w:rPr>
              <w:instrText xml:space="preserve"> PAGEREF _Toc130299324 \h </w:instrText>
            </w:r>
            <w:r>
              <w:rPr>
                <w:noProof/>
                <w:webHidden/>
              </w:rPr>
            </w:r>
            <w:r>
              <w:rPr>
                <w:noProof/>
                <w:webHidden/>
              </w:rPr>
              <w:fldChar w:fldCharType="separate"/>
            </w:r>
            <w:r>
              <w:rPr>
                <w:noProof/>
                <w:webHidden/>
              </w:rPr>
              <w:t>32</w:t>
            </w:r>
            <w:r>
              <w:rPr>
                <w:noProof/>
                <w:webHidden/>
              </w:rPr>
              <w:fldChar w:fldCharType="end"/>
            </w:r>
          </w:hyperlink>
        </w:p>
        <w:p w14:paraId="7FED5477" w14:textId="44F16FB3" w:rsidR="003520D2" w:rsidRDefault="003520D2">
          <w:pPr>
            <w:pStyle w:val="TOC2"/>
            <w:rPr>
              <w:rFonts w:asciiTheme="minorHAnsi" w:eastAsiaTheme="minorEastAsia" w:hAnsiTheme="minorHAnsi" w:cstheme="minorBidi"/>
              <w:caps w:val="0"/>
              <w:noProof/>
              <w:sz w:val="22"/>
              <w:szCs w:val="22"/>
            </w:rPr>
          </w:pPr>
          <w:hyperlink w:anchor="_Toc130299325" w:history="1">
            <w:r w:rsidRPr="001A0248">
              <w:rPr>
                <w:rStyle w:val="Hyperlink"/>
                <w:noProof/>
              </w:rPr>
              <w:t>9.2</w:t>
            </w:r>
            <w:r>
              <w:rPr>
                <w:rFonts w:asciiTheme="minorHAnsi" w:eastAsiaTheme="minorEastAsia" w:hAnsiTheme="minorHAnsi" w:cstheme="minorBidi"/>
                <w:caps w:val="0"/>
                <w:noProof/>
                <w:sz w:val="22"/>
                <w:szCs w:val="22"/>
              </w:rPr>
              <w:tab/>
            </w:r>
            <w:r w:rsidRPr="001A0248">
              <w:rPr>
                <w:rStyle w:val="Hyperlink"/>
                <w:noProof/>
              </w:rPr>
              <w:t>DEFINITIONS</w:t>
            </w:r>
            <w:r>
              <w:rPr>
                <w:noProof/>
                <w:webHidden/>
              </w:rPr>
              <w:tab/>
            </w:r>
            <w:r>
              <w:rPr>
                <w:noProof/>
                <w:webHidden/>
              </w:rPr>
              <w:fldChar w:fldCharType="begin"/>
            </w:r>
            <w:r>
              <w:rPr>
                <w:noProof/>
                <w:webHidden/>
              </w:rPr>
              <w:instrText xml:space="preserve"> PAGEREF _Toc130299325 \h </w:instrText>
            </w:r>
            <w:r>
              <w:rPr>
                <w:noProof/>
                <w:webHidden/>
              </w:rPr>
            </w:r>
            <w:r>
              <w:rPr>
                <w:noProof/>
                <w:webHidden/>
              </w:rPr>
              <w:fldChar w:fldCharType="separate"/>
            </w:r>
            <w:r>
              <w:rPr>
                <w:noProof/>
                <w:webHidden/>
              </w:rPr>
              <w:t>32</w:t>
            </w:r>
            <w:r>
              <w:rPr>
                <w:noProof/>
                <w:webHidden/>
              </w:rPr>
              <w:fldChar w:fldCharType="end"/>
            </w:r>
          </w:hyperlink>
        </w:p>
        <w:p w14:paraId="486D583B" w14:textId="5A38E33F" w:rsidR="00DD751B" w:rsidRDefault="00EA5ED8" w:rsidP="0084189F">
          <w:pPr>
            <w:spacing w:after="0" w:line="240" w:lineRule="auto"/>
            <w:rPr>
              <w:b/>
              <w:bCs/>
              <w:noProof/>
              <w:sz w:val="20"/>
              <w:szCs w:val="20"/>
            </w:rPr>
          </w:pPr>
          <w:r w:rsidRPr="0084189F">
            <w:rPr>
              <w:b/>
              <w:bCs/>
              <w:noProof/>
              <w:sz w:val="20"/>
              <w:szCs w:val="20"/>
            </w:rPr>
            <w:lastRenderedPageBreak/>
            <w:fldChar w:fldCharType="end"/>
          </w:r>
        </w:p>
        <w:p w14:paraId="2BC61915" w14:textId="388D178E"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DD751B">
            <w:rPr>
              <w:sz w:val="20"/>
              <w:szCs w:val="20"/>
            </w:rPr>
            <w:t>9/1/2022</w:t>
          </w:r>
          <w:r w:rsidRPr="0084189F">
            <w:rPr>
              <w:sz w:val="20"/>
              <w:szCs w:val="20"/>
            </w:rPr>
            <w:t>)</w:t>
          </w:r>
        </w:p>
        <w:p w14:paraId="628CA0FE" w14:textId="215272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61CE955D" w:rsidR="0084189F" w:rsidRDefault="00A96C1F" w:rsidP="0084189F">
      <w:pPr>
        <w:spacing w:after="0" w:line="240" w:lineRule="auto"/>
        <w:rPr>
          <w:sz w:val="20"/>
          <w:szCs w:val="20"/>
        </w:rPr>
      </w:pPr>
      <w:r>
        <w:rPr>
          <w:sz w:val="20"/>
          <w:szCs w:val="20"/>
        </w:rPr>
        <w:t>ATTACHMENT 3 – State-Supplied Price Sheet</w:t>
      </w: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734668">
      <w:pPr>
        <w:pStyle w:val="Heading1"/>
      </w:pPr>
      <w:bookmarkStart w:id="1" w:name="_Toc130299213"/>
      <w:r w:rsidRPr="0084189F">
        <w:lastRenderedPageBreak/>
        <w:t>INTRODUCTION AND SUMMARY OF THE BID SOLICITATION</w:t>
      </w:r>
      <w:bookmarkEnd w:id="1"/>
    </w:p>
    <w:p w14:paraId="03437CBD" w14:textId="2D8A22CC" w:rsidR="006139A9" w:rsidRPr="0084189F" w:rsidRDefault="00E60E07" w:rsidP="00DD2D49">
      <w:pPr>
        <w:spacing w:after="0" w:line="240" w:lineRule="auto"/>
        <w:jc w:val="both"/>
        <w:rPr>
          <w:sz w:val="20"/>
          <w:szCs w:val="20"/>
        </w:rPr>
      </w:pPr>
      <w:r w:rsidRPr="00E60E07">
        <w:rPr>
          <w:sz w:val="20"/>
          <w:szCs w:val="20"/>
        </w:rPr>
        <w:t xml:space="preserve">This Bid Solicitation is issued by the Department of Treasury, Division of Purchase and Property (Division), Procurement Bureau, on behalf of the Department of Law and Public Safety (LPS), Division of State Police (NJSP).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0910EB">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0910EB">
      <w:pPr>
        <w:spacing w:after="0" w:line="240" w:lineRule="auto"/>
        <w:jc w:val="both"/>
        <w:rPr>
          <w:sz w:val="20"/>
          <w:szCs w:val="20"/>
        </w:rPr>
      </w:pPr>
    </w:p>
    <w:p w14:paraId="7CA7997D" w14:textId="33B56510" w:rsidR="00E8054C" w:rsidRPr="0084189F" w:rsidRDefault="00E8054C" w:rsidP="000910EB">
      <w:pPr>
        <w:pStyle w:val="Heading2"/>
        <w:jc w:val="both"/>
      </w:pPr>
      <w:bookmarkStart w:id="2" w:name="_Toc400531467"/>
      <w:bookmarkStart w:id="3" w:name="_Toc428533937"/>
      <w:bookmarkStart w:id="4" w:name="_Toc32310614"/>
      <w:bookmarkStart w:id="5" w:name="_Toc130299214"/>
      <w:r w:rsidRPr="0084189F">
        <w:t>PURPOSE AND INTENT</w:t>
      </w:r>
      <w:bookmarkEnd w:id="2"/>
      <w:bookmarkEnd w:id="3"/>
      <w:bookmarkEnd w:id="4"/>
      <w:bookmarkEnd w:id="5"/>
    </w:p>
    <w:p w14:paraId="19F5B00D" w14:textId="25650489" w:rsidR="00E60E07" w:rsidRPr="00E60E07" w:rsidRDefault="00E60E07" w:rsidP="000910EB">
      <w:pPr>
        <w:spacing w:after="0" w:line="240" w:lineRule="auto"/>
        <w:jc w:val="both"/>
        <w:rPr>
          <w:sz w:val="20"/>
          <w:szCs w:val="20"/>
        </w:rPr>
      </w:pPr>
      <w:r w:rsidRPr="00E60E07">
        <w:rPr>
          <w:sz w:val="20"/>
          <w:szCs w:val="20"/>
        </w:rPr>
        <w:t xml:space="preserve">The purpose of this Bid Solicitation is to solicit Quotes for professional analysts for the Division of New Jersey State Police (NJSP).  </w:t>
      </w:r>
    </w:p>
    <w:p w14:paraId="016FAF61" w14:textId="77777777" w:rsidR="00E60E07" w:rsidRPr="00E60E07" w:rsidRDefault="00E60E07" w:rsidP="000910EB">
      <w:pPr>
        <w:spacing w:after="0" w:line="240" w:lineRule="auto"/>
        <w:jc w:val="both"/>
        <w:rPr>
          <w:sz w:val="20"/>
          <w:szCs w:val="20"/>
        </w:rPr>
      </w:pPr>
    </w:p>
    <w:p w14:paraId="34A7C8BF" w14:textId="77777777" w:rsidR="00E60E07" w:rsidRPr="00E60E07" w:rsidRDefault="00E60E07" w:rsidP="000910EB">
      <w:pPr>
        <w:spacing w:after="0" w:line="240" w:lineRule="auto"/>
        <w:jc w:val="both"/>
        <w:rPr>
          <w:sz w:val="20"/>
          <w:szCs w:val="20"/>
        </w:rPr>
      </w:pPr>
      <w:r w:rsidRPr="00E60E07">
        <w:rPr>
          <w:sz w:val="20"/>
          <w:szCs w:val="20"/>
        </w:rPr>
        <w:t>NJSP continuously strive to provide their customers with timely and relevant information as well as intelligence that will inform decision makers in the private sector, public safety, and law enforcement communities. The members of the NJSP partner with federal, state, and local entities to collect crime, threat, and public safety-related information; conduct analysis; produce analytical and intelligence products; provide drug harm training/outreach; and distribute timely and relevant alerts, warnings, and notifications to law enforcement, public safety and private sector entities to strengthen preparedness, prevention, enforcement, investigative, response and resiliency efforts.</w:t>
      </w:r>
    </w:p>
    <w:p w14:paraId="23CD1D2F" w14:textId="77777777" w:rsidR="00E60E07" w:rsidRPr="00E60E07" w:rsidRDefault="00E60E07" w:rsidP="000910EB">
      <w:pPr>
        <w:spacing w:after="0" w:line="240" w:lineRule="auto"/>
        <w:jc w:val="both"/>
        <w:rPr>
          <w:sz w:val="20"/>
          <w:szCs w:val="20"/>
        </w:rPr>
      </w:pPr>
    </w:p>
    <w:p w14:paraId="0EE5523B" w14:textId="7483CB58" w:rsidR="00E60E07" w:rsidRPr="00E60E07" w:rsidRDefault="00E60E07" w:rsidP="000910EB">
      <w:pPr>
        <w:spacing w:after="0" w:line="240" w:lineRule="auto"/>
        <w:jc w:val="both"/>
        <w:rPr>
          <w:sz w:val="20"/>
          <w:szCs w:val="20"/>
        </w:rPr>
      </w:pPr>
      <w:r w:rsidRPr="00E60E07">
        <w:rPr>
          <w:sz w:val="20"/>
          <w:szCs w:val="20"/>
        </w:rPr>
        <w:t>It is the intent of the State to award Contra</w:t>
      </w:r>
      <w:r>
        <w:rPr>
          <w:sz w:val="20"/>
          <w:szCs w:val="20"/>
        </w:rPr>
        <w:t>cts to those responsible Bidders</w:t>
      </w:r>
      <w:r w:rsidRPr="00E60E07">
        <w:rPr>
          <w:sz w:val="20"/>
          <w:szCs w:val="20"/>
        </w:rPr>
        <w:t xml:space="preserve"> whose Quotes, conforming to this Bid Solicitation is most advantageous to the State of New Jersey (State), price and other factors considered.  The State intends to award Contracts for all labor titles described within this Bid Solicitation to Contractors who submits a qualifying Quote meeting the stated objectives for each labor title</w:t>
      </w:r>
      <w:r w:rsidR="00E45D43">
        <w:rPr>
          <w:sz w:val="20"/>
          <w:szCs w:val="20"/>
        </w:rPr>
        <w:t xml:space="preserve"> as described in Section 4</w:t>
      </w:r>
      <w:r w:rsidR="00DC5D5C">
        <w:rPr>
          <w:sz w:val="20"/>
          <w:szCs w:val="20"/>
        </w:rPr>
        <w:t>.4</w:t>
      </w:r>
      <w:r w:rsidRPr="00E60E07">
        <w:rPr>
          <w:sz w:val="20"/>
          <w:szCs w:val="20"/>
        </w:rPr>
        <w:t xml:space="preserve">. The State may award any or all price lines.  </w:t>
      </w:r>
    </w:p>
    <w:p w14:paraId="0E905B78" w14:textId="77777777" w:rsidR="00E60E07" w:rsidRPr="00E60E07" w:rsidRDefault="00E60E07" w:rsidP="000910EB">
      <w:pPr>
        <w:spacing w:after="0" w:line="240" w:lineRule="auto"/>
        <w:jc w:val="both"/>
        <w:rPr>
          <w:sz w:val="20"/>
          <w:szCs w:val="20"/>
        </w:rPr>
      </w:pPr>
    </w:p>
    <w:p w14:paraId="47A7BFEF" w14:textId="385FB893" w:rsidR="00C06643" w:rsidRPr="00C06643" w:rsidRDefault="00C06643" w:rsidP="00C06643">
      <w:pPr>
        <w:spacing w:after="0" w:line="240" w:lineRule="auto"/>
        <w:jc w:val="both"/>
        <w:rPr>
          <w:sz w:val="20"/>
          <w:szCs w:val="20"/>
        </w:rPr>
      </w:pPr>
      <w:r w:rsidRPr="00C06643">
        <w:rPr>
          <w:sz w:val="20"/>
          <w:szCs w:val="20"/>
        </w:rPr>
        <w:t>The State intends to award to up to four (4) Contractors with a set aside for one (1) Contractor certified as a Small Business Enterprise</w:t>
      </w:r>
      <w:r w:rsidR="006E23D9">
        <w:rPr>
          <w:sz w:val="20"/>
          <w:szCs w:val="20"/>
        </w:rPr>
        <w:t xml:space="preserve"> (SBR) and/or </w:t>
      </w:r>
      <w:r w:rsidR="00275ACA">
        <w:rPr>
          <w:sz w:val="20"/>
          <w:szCs w:val="20"/>
        </w:rPr>
        <w:t>Disabled Veterans Owned Business (DVOB)</w:t>
      </w:r>
      <w:r w:rsidRPr="00C06643">
        <w:rPr>
          <w:sz w:val="20"/>
          <w:szCs w:val="20"/>
        </w:rPr>
        <w:t xml:space="preserve">.  </w:t>
      </w:r>
      <w:r w:rsidR="00C10D9B">
        <w:rPr>
          <w:sz w:val="20"/>
          <w:szCs w:val="20"/>
        </w:rPr>
        <w:t>Should an SBE/DVOB business not bid or be responsive, the State may award to the next qualifying Bidder(s), including non-SBE/DVOB classified Bidders.</w:t>
      </w:r>
    </w:p>
    <w:p w14:paraId="48753EC6" w14:textId="638B89A6" w:rsidR="00E45D43" w:rsidRDefault="00E45D43" w:rsidP="003B0836">
      <w:pPr>
        <w:spacing w:after="0" w:line="240" w:lineRule="auto"/>
        <w:jc w:val="both"/>
        <w:rPr>
          <w:sz w:val="20"/>
          <w:szCs w:val="20"/>
        </w:rPr>
      </w:pPr>
    </w:p>
    <w:p w14:paraId="6BBF6E3F" w14:textId="5AA02499" w:rsidR="00E60E07" w:rsidRPr="00E60E07" w:rsidRDefault="003B0836" w:rsidP="000910EB">
      <w:pPr>
        <w:spacing w:after="0" w:line="240" w:lineRule="auto"/>
        <w:jc w:val="both"/>
        <w:rPr>
          <w:sz w:val="20"/>
          <w:szCs w:val="20"/>
        </w:rPr>
      </w:pPr>
      <w:r w:rsidRPr="003B0836">
        <w:rPr>
          <w:sz w:val="20"/>
          <w:szCs w:val="20"/>
        </w:rPr>
        <w:t xml:space="preserve">For evaluation purposes, Bidders will be ranked according to the total proposal </w:t>
      </w:r>
      <w:r>
        <w:rPr>
          <w:sz w:val="20"/>
          <w:szCs w:val="20"/>
        </w:rPr>
        <w:t xml:space="preserve">firm fixed hourly rates for </w:t>
      </w:r>
      <w:r w:rsidR="000A23AE">
        <w:rPr>
          <w:sz w:val="20"/>
          <w:szCs w:val="20"/>
        </w:rPr>
        <w:t>items</w:t>
      </w:r>
      <w:r>
        <w:rPr>
          <w:sz w:val="20"/>
          <w:szCs w:val="20"/>
        </w:rPr>
        <w:t xml:space="preserve"> 1-</w:t>
      </w:r>
      <w:r w:rsidR="000A23AE">
        <w:rPr>
          <w:sz w:val="20"/>
          <w:szCs w:val="20"/>
        </w:rPr>
        <w:t>9</w:t>
      </w:r>
      <w:r>
        <w:rPr>
          <w:sz w:val="20"/>
          <w:szCs w:val="20"/>
        </w:rPr>
        <w:t xml:space="preserve"> for Years 1-3. </w:t>
      </w:r>
    </w:p>
    <w:p w14:paraId="43EE6CCB" w14:textId="77777777" w:rsidR="00E60E07" w:rsidRPr="00E60E07" w:rsidRDefault="00E60E07" w:rsidP="000910EB">
      <w:pPr>
        <w:spacing w:after="0" w:line="240" w:lineRule="auto"/>
        <w:jc w:val="both"/>
        <w:rPr>
          <w:sz w:val="20"/>
          <w:szCs w:val="20"/>
        </w:rPr>
      </w:pPr>
    </w:p>
    <w:p w14:paraId="0D20B55C" w14:textId="4DEBCB55" w:rsidR="004125EF" w:rsidRDefault="00E60E07" w:rsidP="000910EB">
      <w:pPr>
        <w:spacing w:after="0" w:line="240" w:lineRule="auto"/>
        <w:jc w:val="both"/>
        <w:rPr>
          <w:sz w:val="20"/>
          <w:szCs w:val="20"/>
        </w:rPr>
      </w:pPr>
      <w:r w:rsidRPr="00E60E07">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69E45C02" w14:textId="77777777" w:rsidR="00F1678A" w:rsidRPr="0084189F" w:rsidRDefault="00F1678A" w:rsidP="000910EB">
      <w:pPr>
        <w:spacing w:after="0" w:line="240" w:lineRule="auto"/>
        <w:jc w:val="both"/>
        <w:rPr>
          <w:sz w:val="20"/>
          <w:szCs w:val="20"/>
        </w:rPr>
      </w:pPr>
    </w:p>
    <w:p w14:paraId="72EC5951" w14:textId="35E07C8E" w:rsidR="00E8054C" w:rsidRPr="0084189F" w:rsidRDefault="00E8054C" w:rsidP="000910EB">
      <w:pPr>
        <w:pStyle w:val="Heading2"/>
        <w:jc w:val="both"/>
      </w:pPr>
      <w:bookmarkStart w:id="6" w:name="_Toc400531468"/>
      <w:bookmarkStart w:id="7" w:name="_Toc428533938"/>
      <w:bookmarkStart w:id="8" w:name="_Toc32310615"/>
      <w:bookmarkStart w:id="9" w:name="_Toc130299215"/>
      <w:r w:rsidRPr="0084189F">
        <w:t>BACKGROUND</w:t>
      </w:r>
      <w:bookmarkEnd w:id="6"/>
      <w:bookmarkEnd w:id="7"/>
      <w:bookmarkEnd w:id="8"/>
      <w:bookmarkEnd w:id="9"/>
      <w:r w:rsidRPr="0084189F">
        <w:t xml:space="preserve"> </w:t>
      </w:r>
    </w:p>
    <w:p w14:paraId="38393E76" w14:textId="77777777" w:rsidR="00E60E07" w:rsidRPr="00E60E07" w:rsidRDefault="00E60E07" w:rsidP="000910EB">
      <w:pPr>
        <w:jc w:val="both"/>
        <w:rPr>
          <w:rFonts w:cstheme="minorHAnsi"/>
          <w:sz w:val="20"/>
          <w:szCs w:val="20"/>
        </w:rPr>
      </w:pPr>
      <w:r w:rsidRPr="00E60E07">
        <w:rPr>
          <w:rFonts w:cstheme="minorHAnsi"/>
          <w:sz w:val="20"/>
          <w:szCs w:val="20"/>
        </w:rPr>
        <w:t xml:space="preserve">The State of NJ on behalf of the Division of State Police requires individual personnel resources. Each of these required resources are anticipated as Full-Time Equivalent (“FTE”) personnel. Resumes are required for all resources. Please note Section 4.4 Required FTE Personnel Labor Titles for additional important information regarding personnel resources. </w:t>
      </w:r>
    </w:p>
    <w:p w14:paraId="702B7A0D" w14:textId="628DE5CE" w:rsidR="00E8054C" w:rsidRPr="0084189F" w:rsidRDefault="00E8054C" w:rsidP="000910EB">
      <w:pPr>
        <w:keepNext/>
        <w:spacing w:after="0" w:line="240" w:lineRule="auto"/>
        <w:jc w:val="both"/>
        <w:rPr>
          <w:sz w:val="20"/>
          <w:szCs w:val="20"/>
        </w:rPr>
      </w:pPr>
      <w:r w:rsidRPr="0084189F">
        <w:rPr>
          <w:sz w:val="20"/>
          <w:szCs w:val="20"/>
        </w:rPr>
        <w:t xml:space="preserve">This is a reprocurement of the </w:t>
      </w:r>
      <w:r w:rsidR="00E60E07">
        <w:rPr>
          <w:sz w:val="20"/>
          <w:szCs w:val="20"/>
        </w:rPr>
        <w:t>services</w:t>
      </w:r>
      <w:r w:rsidRPr="0084189F">
        <w:rPr>
          <w:sz w:val="20"/>
          <w:szCs w:val="20"/>
        </w:rPr>
        <w:t xml:space="preserve"> under </w:t>
      </w:r>
      <w:r w:rsidR="00E60E07" w:rsidRPr="008F4ECD">
        <w:rPr>
          <w:b/>
          <w:sz w:val="20"/>
          <w:szCs w:val="20"/>
        </w:rPr>
        <w:t>T2983 –</w:t>
      </w:r>
      <w:r w:rsidR="00E60E07">
        <w:rPr>
          <w:sz w:val="20"/>
          <w:szCs w:val="20"/>
        </w:rPr>
        <w:t xml:space="preserve"> </w:t>
      </w:r>
      <w:r w:rsidR="00E60E07" w:rsidRPr="00E60E07">
        <w:rPr>
          <w:b/>
          <w:sz w:val="20"/>
          <w:szCs w:val="20"/>
        </w:rPr>
        <w:t>Homeland Security Fusion Center Analyst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0910E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0910E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0910E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767C5509" w:rsidR="00E8054C" w:rsidRPr="0084189F" w:rsidRDefault="00E8054C" w:rsidP="000910E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3A31AF">
        <w:rPr>
          <w:rFonts w:asciiTheme="minorHAnsi" w:hAnsiTheme="minorHAnsi" w:cstheme="minorHAnsi"/>
          <w:sz w:val="20"/>
          <w:szCs w:val="20"/>
        </w:rPr>
        <w:t>T</w:t>
      </w:r>
      <w:r w:rsidR="003A31AF">
        <w:rPr>
          <w:rFonts w:asciiTheme="minorHAnsi" w:hAnsiTheme="minorHAnsi" w:cstheme="minorHAnsi"/>
          <w:sz w:val="20"/>
          <w:szCs w:val="20"/>
        </w:rPr>
        <w:t>2983</w:t>
      </w:r>
      <w:r w:rsidR="003A31AF"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0910E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0910EB">
      <w:pPr>
        <w:spacing w:after="0" w:line="240" w:lineRule="auto"/>
        <w:jc w:val="both"/>
        <w:rPr>
          <w:rFonts w:cstheme="minorHAnsi"/>
          <w:sz w:val="20"/>
          <w:szCs w:val="20"/>
        </w:rPr>
      </w:pPr>
    </w:p>
    <w:p w14:paraId="77EF3B20" w14:textId="77777777" w:rsidR="00E95DDD" w:rsidRPr="0084189F" w:rsidRDefault="00E95DDD" w:rsidP="000910EB">
      <w:pPr>
        <w:pStyle w:val="Heading2"/>
        <w:jc w:val="both"/>
      </w:pPr>
      <w:bookmarkStart w:id="10" w:name="_Toc130299216"/>
      <w:r w:rsidRPr="0084189F">
        <w:t>CONTRACT</w:t>
      </w:r>
      <w:r w:rsidRPr="0084189F">
        <w:rPr>
          <w:spacing w:val="-1"/>
        </w:rPr>
        <w:t xml:space="preserve"> </w:t>
      </w:r>
      <w:r w:rsidRPr="0084189F">
        <w:t>AMOUNT</w:t>
      </w:r>
      <w:bookmarkEnd w:id="10"/>
    </w:p>
    <w:p w14:paraId="651F2C31" w14:textId="1DAE0259" w:rsidR="00E95DDD" w:rsidRDefault="00E95DDD" w:rsidP="000910E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79CE2FB" w14:textId="7F2275FC" w:rsidR="00D24A2D" w:rsidRDefault="00D24A2D" w:rsidP="000910EB">
      <w:pPr>
        <w:keepNext/>
        <w:spacing w:after="0" w:line="240" w:lineRule="auto"/>
        <w:jc w:val="both"/>
        <w:rPr>
          <w:rFonts w:cstheme="minorHAnsi"/>
          <w:sz w:val="20"/>
          <w:szCs w:val="20"/>
        </w:rPr>
      </w:pPr>
    </w:p>
    <w:p w14:paraId="68154C77" w14:textId="77777777" w:rsidR="00D24A2D" w:rsidRPr="0084189F" w:rsidRDefault="00D24A2D" w:rsidP="000910EB">
      <w:pPr>
        <w:keepNext/>
        <w:spacing w:after="0" w:line="240" w:lineRule="auto"/>
        <w:jc w:val="both"/>
        <w:rPr>
          <w:rFonts w:cstheme="minorHAnsi"/>
          <w:sz w:val="20"/>
          <w:szCs w:val="20"/>
        </w:rPr>
      </w:pP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8040AB">
      <w:pPr>
        <w:pStyle w:val="Heading2"/>
      </w:pPr>
      <w:bookmarkStart w:id="11" w:name="_Toc400531506"/>
      <w:bookmarkStart w:id="12" w:name="_Toc428533977"/>
      <w:bookmarkStart w:id="13" w:name="_Toc32310702"/>
      <w:bookmarkStart w:id="14" w:name="_Toc130299217"/>
      <w:r w:rsidRPr="0084189F">
        <w:lastRenderedPageBreak/>
        <w:t xml:space="preserve">ORDER OF </w:t>
      </w:r>
      <w:r w:rsidR="00D422A6" w:rsidRPr="0084189F">
        <w:t>PRECEDENCE OF CONTRACTUAL TERMS</w:t>
      </w:r>
      <w:bookmarkEnd w:id="11"/>
      <w:bookmarkEnd w:id="12"/>
      <w:bookmarkEnd w:id="13"/>
      <w:bookmarkEnd w:id="14"/>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11971E23" w14:textId="6E4B7860" w:rsidR="00BD6623" w:rsidRDefault="00B3242C" w:rsidP="0084189F">
      <w:pPr>
        <w:spacing w:after="0" w:line="240" w:lineRule="auto"/>
        <w:jc w:val="both"/>
        <w:rPr>
          <w:rFonts w:cstheme="minorHAnsi"/>
          <w:sz w:val="20"/>
          <w:szCs w:val="20"/>
        </w:rPr>
      </w:pPr>
      <w:r w:rsidRPr="00B3242C">
        <w:rPr>
          <w:rFonts w:cstheme="minorHAnsi"/>
          <w:sz w:val="20"/>
          <w:szCs w:val="20"/>
        </w:rPr>
        <w:t>Any other terms or conditions, not included with the Bidder’s Quote and accepted by the State, shall not be incorporated into the Contract awarded.  Any references to external documentation, included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6055E605" w14:textId="77777777" w:rsidR="00B3242C" w:rsidRPr="0084189F" w:rsidRDefault="00B3242C" w:rsidP="0084189F">
      <w:pPr>
        <w:spacing w:after="0" w:line="240" w:lineRule="auto"/>
        <w:jc w:val="both"/>
        <w:rPr>
          <w:rFonts w:cstheme="minorHAnsi"/>
          <w:sz w:val="20"/>
          <w:szCs w:val="20"/>
        </w:rPr>
      </w:pPr>
    </w:p>
    <w:p w14:paraId="461128F6" w14:textId="6F67BD6D" w:rsidR="00DE02CD" w:rsidRPr="0084189F" w:rsidRDefault="006D1E7C" w:rsidP="008040AB">
      <w:pPr>
        <w:pStyle w:val="Heading2"/>
      </w:pPr>
      <w:bookmarkStart w:id="15" w:name="_Toc130299218"/>
      <w:r w:rsidRPr="0084189F">
        <w:t xml:space="preserve">INTRASTATE </w:t>
      </w:r>
      <w:r w:rsidR="00EA5ED8" w:rsidRPr="0084189F">
        <w:t>COOPERATIVE PURCHASING</w:t>
      </w:r>
      <w:bookmarkEnd w:id="15"/>
    </w:p>
    <w:p w14:paraId="79A40FDF" w14:textId="3214012A" w:rsidR="00DE02CD" w:rsidRPr="001F3CB5" w:rsidRDefault="00E60E07" w:rsidP="0084189F">
      <w:pPr>
        <w:spacing w:after="0" w:line="240" w:lineRule="auto"/>
        <w:jc w:val="both"/>
        <w:rPr>
          <w:rFonts w:cstheme="minorHAnsi"/>
          <w:sz w:val="20"/>
          <w:szCs w:val="20"/>
        </w:rPr>
      </w:pPr>
      <w:r w:rsidRPr="001F3CB5">
        <w:rPr>
          <w:bCs/>
          <w:sz w:val="20"/>
          <w:szCs w:val="20"/>
        </w:rPr>
        <w:t>NOT APPLICABLE TO THIS PROCUREMENT</w:t>
      </w:r>
    </w:p>
    <w:p w14:paraId="52BBCFDB" w14:textId="2530E9B7"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734668">
      <w:pPr>
        <w:pStyle w:val="Heading1"/>
      </w:pPr>
      <w:bookmarkStart w:id="16" w:name="_Toc130299219"/>
      <w:r w:rsidRPr="0084189F">
        <w:lastRenderedPageBreak/>
        <w:t>PRE</w:t>
      </w:r>
      <w:r w:rsidR="00444531" w:rsidRPr="0084189F">
        <w:t xml:space="preserve">-QUOTE </w:t>
      </w:r>
      <w:r w:rsidRPr="0084189F">
        <w:t>SUBMISSION INFORMATION</w:t>
      </w:r>
      <w:bookmarkEnd w:id="16"/>
    </w:p>
    <w:p w14:paraId="0BCE7B67" w14:textId="7C7A48C8" w:rsidR="00A23804" w:rsidRPr="0084189F" w:rsidRDefault="00A23804" w:rsidP="000910E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0910EB">
      <w:pPr>
        <w:spacing w:after="0" w:line="240" w:lineRule="auto"/>
        <w:jc w:val="both"/>
        <w:rPr>
          <w:sz w:val="20"/>
          <w:szCs w:val="20"/>
        </w:rPr>
      </w:pPr>
    </w:p>
    <w:p w14:paraId="373EBA07" w14:textId="29E62EE7" w:rsidR="00E8054C" w:rsidRPr="0084189F" w:rsidRDefault="00E8054C" w:rsidP="000910EB">
      <w:pPr>
        <w:pStyle w:val="Heading2"/>
        <w:jc w:val="both"/>
      </w:pPr>
      <w:bookmarkStart w:id="17" w:name="_Toc428533940"/>
      <w:bookmarkStart w:id="18" w:name="_Toc32310617"/>
      <w:bookmarkStart w:id="19" w:name="_Toc130299220"/>
      <w:r w:rsidRPr="0084189F">
        <w:t>ELECTRONIC QUESTION AND ANSWER PERIOD</w:t>
      </w:r>
      <w:bookmarkEnd w:id="17"/>
      <w:bookmarkEnd w:id="18"/>
      <w:bookmarkEnd w:id="19"/>
    </w:p>
    <w:p w14:paraId="40412A1A" w14:textId="2D81E7D8" w:rsidR="00E8054C" w:rsidRPr="0084189F" w:rsidRDefault="00E8054C" w:rsidP="000910EB">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0910EB">
      <w:pPr>
        <w:spacing w:after="0" w:line="240" w:lineRule="auto"/>
        <w:jc w:val="both"/>
        <w:rPr>
          <w:sz w:val="20"/>
          <w:szCs w:val="20"/>
        </w:rPr>
      </w:pPr>
    </w:p>
    <w:p w14:paraId="011B7085" w14:textId="05E8D6B0" w:rsidR="00E8054C" w:rsidRPr="0084189F" w:rsidRDefault="00E8054C" w:rsidP="000910EB">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0910EB">
      <w:pPr>
        <w:spacing w:after="0" w:line="240" w:lineRule="auto"/>
        <w:jc w:val="both"/>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0910EB">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0910EB">
      <w:pPr>
        <w:spacing w:after="0" w:line="240" w:lineRule="auto"/>
        <w:jc w:val="both"/>
        <w:rPr>
          <w:sz w:val="20"/>
          <w:szCs w:val="20"/>
        </w:rPr>
      </w:pPr>
    </w:p>
    <w:p w14:paraId="7C6EDE34" w14:textId="77777777" w:rsidR="00E8054C" w:rsidRPr="0084189F" w:rsidRDefault="00E8054C" w:rsidP="000910EB">
      <w:pPr>
        <w:pStyle w:val="Heading2"/>
        <w:jc w:val="both"/>
      </w:pPr>
      <w:bookmarkStart w:id="23" w:name="_Toc130299221"/>
      <w:r w:rsidRPr="0084189F">
        <w:t>EXCEPTIONS TO THE STATE OF NJ STANDARD TERMS AND CONDITIONS (SSTC)</w:t>
      </w:r>
      <w:bookmarkEnd w:id="23"/>
    </w:p>
    <w:p w14:paraId="351BB9BB" w14:textId="5080CDF7" w:rsidR="00E8054C" w:rsidRPr="0084189F" w:rsidRDefault="00E8054C" w:rsidP="000910EB">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0910EB">
      <w:pPr>
        <w:spacing w:after="0" w:line="240" w:lineRule="auto"/>
        <w:jc w:val="both"/>
        <w:rPr>
          <w:bCs/>
          <w:sz w:val="20"/>
          <w:szCs w:val="20"/>
          <w:highlight w:val="green"/>
        </w:rPr>
      </w:pPr>
    </w:p>
    <w:p w14:paraId="7C9B3FD7" w14:textId="057DBC4E" w:rsidR="006B22B8" w:rsidRPr="0084189F" w:rsidRDefault="009E16E5" w:rsidP="000910EB">
      <w:pPr>
        <w:pStyle w:val="Heading2"/>
        <w:jc w:val="both"/>
        <w:rPr>
          <w:rFonts w:eastAsia="MS Mincho"/>
          <w:caps/>
        </w:rPr>
      </w:pPr>
      <w:bookmarkStart w:id="24" w:name="_Toc130299222"/>
      <w:r w:rsidRPr="0084189F">
        <w:rPr>
          <w:rFonts w:eastAsia="MS Mincho"/>
        </w:rPr>
        <w:t>BID AMENDMENTS</w:t>
      </w:r>
      <w:bookmarkEnd w:id="24"/>
    </w:p>
    <w:p w14:paraId="6AED1BC1" w14:textId="14BFE76B" w:rsidR="006B22B8" w:rsidRPr="0084189F" w:rsidRDefault="006B22B8" w:rsidP="000910EB">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0910EB">
      <w:pPr>
        <w:spacing w:after="0" w:line="240" w:lineRule="auto"/>
        <w:jc w:val="both"/>
        <w:rPr>
          <w:rFonts w:eastAsia="MS Mincho" w:cstheme="minorHAnsi"/>
          <w:sz w:val="20"/>
          <w:szCs w:val="20"/>
        </w:rPr>
      </w:pPr>
    </w:p>
    <w:p w14:paraId="57C2AC31" w14:textId="211DABFF" w:rsidR="006B22B8" w:rsidRPr="0084189F" w:rsidRDefault="006B22B8" w:rsidP="000910EB">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0910EB">
      <w:pPr>
        <w:spacing w:after="0" w:line="240" w:lineRule="auto"/>
        <w:jc w:val="both"/>
        <w:rPr>
          <w:rFonts w:eastAsia="MS Mincho" w:cstheme="minorHAnsi"/>
          <w:sz w:val="20"/>
          <w:szCs w:val="20"/>
        </w:rPr>
      </w:pPr>
    </w:p>
    <w:p w14:paraId="649C2980" w14:textId="77777777" w:rsidR="006B22B8" w:rsidRPr="0084189F" w:rsidRDefault="006B22B8" w:rsidP="000910EB">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84189F" w:rsidRDefault="00E8054C" w:rsidP="008040AB">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30299223"/>
      <w:bookmarkEnd w:id="25"/>
      <w:bookmarkEnd w:id="26"/>
      <w:r w:rsidRPr="001F3CB5">
        <w:t>MANDATORY/OPTIONAL</w:t>
      </w:r>
      <w:r w:rsidRPr="0084189F">
        <w:t xml:space="preserve"> SITE VISIT</w:t>
      </w:r>
      <w:bookmarkEnd w:id="27"/>
      <w:bookmarkEnd w:id="28"/>
      <w:bookmarkEnd w:id="29"/>
      <w:bookmarkEnd w:id="30"/>
      <w:bookmarkEnd w:id="31"/>
      <w:bookmarkEnd w:id="32"/>
    </w:p>
    <w:p w14:paraId="6AA7A4ED" w14:textId="31B48FEC" w:rsidR="00E8054C" w:rsidRDefault="001F3CB5" w:rsidP="0084189F">
      <w:pPr>
        <w:spacing w:after="0" w:line="240" w:lineRule="auto"/>
        <w:jc w:val="both"/>
        <w:rPr>
          <w:rFonts w:eastAsia="MS Mincho"/>
          <w:sz w:val="20"/>
          <w:szCs w:val="20"/>
        </w:rPr>
      </w:pPr>
      <w:r>
        <w:rPr>
          <w:rFonts w:eastAsia="MS Mincho"/>
          <w:sz w:val="20"/>
          <w:szCs w:val="20"/>
        </w:rPr>
        <w:t>NOT APPLICABLE TO THIS PROCUREMENT</w:t>
      </w:r>
    </w:p>
    <w:p w14:paraId="77022434" w14:textId="77777777" w:rsidR="001F3CB5" w:rsidRPr="0084189F" w:rsidRDefault="001F3CB5" w:rsidP="0084189F">
      <w:pPr>
        <w:spacing w:after="0" w:line="240" w:lineRule="auto"/>
        <w:jc w:val="both"/>
        <w:rPr>
          <w:bCs/>
          <w:sz w:val="20"/>
          <w:szCs w:val="20"/>
          <w:highlight w:val="green"/>
        </w:rPr>
      </w:pPr>
    </w:p>
    <w:p w14:paraId="3D4BB92D" w14:textId="57C598DD" w:rsidR="00E8054C" w:rsidRPr="0084189F" w:rsidRDefault="00E8054C" w:rsidP="008040AB">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30299224"/>
      <w:bookmarkEnd w:id="33"/>
      <w:bookmarkEnd w:id="34"/>
      <w:r w:rsidRPr="00D407DE">
        <w:t>OPTIONAL</w:t>
      </w:r>
      <w:r w:rsidRPr="0084189F">
        <w:t xml:space="preserve"> PRE-QUOTE CONFERENCE</w:t>
      </w:r>
      <w:bookmarkEnd w:id="35"/>
      <w:bookmarkEnd w:id="36"/>
      <w:bookmarkEnd w:id="37"/>
      <w:bookmarkEnd w:id="38"/>
      <w:bookmarkEnd w:id="39"/>
    </w:p>
    <w:p w14:paraId="28A46D2F" w14:textId="24142E26"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D407DE">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D407DE">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29AF311" w14:textId="77777777" w:rsidR="005C5FCE" w:rsidRPr="0084189F" w:rsidRDefault="005C5FCE" w:rsidP="00D76C55">
      <w:pPr>
        <w:keepNext/>
        <w:spacing w:after="0" w:line="240" w:lineRule="auto"/>
        <w:jc w:val="both"/>
        <w:rPr>
          <w:sz w:val="20"/>
          <w:szCs w:val="20"/>
        </w:rPr>
      </w:pPr>
    </w:p>
    <w:p w14:paraId="2A1048D6" w14:textId="640DDF58" w:rsidR="00D24A2D" w:rsidRPr="00D24A2D" w:rsidRDefault="00D24A2D" w:rsidP="00D24A2D">
      <w:pPr>
        <w:spacing w:after="0" w:line="240" w:lineRule="auto"/>
        <w:jc w:val="center"/>
        <w:rPr>
          <w:rFonts w:ascii="Segoe UI" w:eastAsia="Calibri" w:hAnsi="Segoe UI" w:cs="Segoe UI"/>
          <w:b/>
          <w:bCs/>
          <w:color w:val="252424"/>
        </w:rPr>
      </w:pPr>
      <w:r w:rsidRPr="00D24A2D">
        <w:rPr>
          <w:rFonts w:ascii="Segoe UI" w:eastAsia="Calibri" w:hAnsi="Segoe UI" w:cs="Segoe UI"/>
          <w:b/>
          <w:bCs/>
          <w:color w:val="252424"/>
          <w:sz w:val="21"/>
          <w:szCs w:val="21"/>
        </w:rPr>
        <w:t>Join on your computer, mobile app or room device</w:t>
      </w:r>
    </w:p>
    <w:p w14:paraId="4DC6F6CF" w14:textId="033E1714" w:rsidR="00D24A2D" w:rsidRPr="00D24A2D" w:rsidRDefault="00D24A2D" w:rsidP="00D24A2D">
      <w:pPr>
        <w:spacing w:after="0" w:line="240" w:lineRule="auto"/>
        <w:jc w:val="center"/>
        <w:rPr>
          <w:rFonts w:ascii="Segoe UI" w:eastAsia="Calibri" w:hAnsi="Segoe UI" w:cs="Segoe UI"/>
          <w:color w:val="252424"/>
        </w:rPr>
      </w:pPr>
      <w:hyperlink r:id="rId22" w:tgtFrame="_blank" w:history="1">
        <w:r w:rsidRPr="00D24A2D">
          <w:rPr>
            <w:rFonts w:ascii="Segoe UI Semibold" w:eastAsia="Calibri" w:hAnsi="Segoe UI Semibold" w:cs="Segoe UI Semibold"/>
            <w:color w:val="6264A7"/>
            <w:sz w:val="21"/>
            <w:szCs w:val="21"/>
            <w:u w:val="single"/>
          </w:rPr>
          <w:t>Click here to join the meeting</w:t>
        </w:r>
      </w:hyperlink>
    </w:p>
    <w:p w14:paraId="64F73E76" w14:textId="00080128" w:rsidR="00D24A2D" w:rsidRPr="00D24A2D" w:rsidRDefault="00D24A2D" w:rsidP="00D24A2D">
      <w:pPr>
        <w:spacing w:after="0" w:line="240" w:lineRule="auto"/>
        <w:jc w:val="center"/>
        <w:rPr>
          <w:rFonts w:ascii="Segoe UI" w:eastAsia="Calibri" w:hAnsi="Segoe UI" w:cs="Segoe UI"/>
          <w:color w:val="252424"/>
        </w:rPr>
      </w:pPr>
      <w:r w:rsidRPr="00D24A2D">
        <w:rPr>
          <w:rFonts w:ascii="Segoe UI" w:eastAsia="Calibri" w:hAnsi="Segoe UI" w:cs="Segoe UI"/>
          <w:color w:val="252424"/>
          <w:sz w:val="21"/>
          <w:szCs w:val="21"/>
        </w:rPr>
        <w:t xml:space="preserve">Meeting ID: </w:t>
      </w:r>
      <w:r w:rsidRPr="00D24A2D">
        <w:rPr>
          <w:rFonts w:ascii="Segoe UI" w:eastAsia="Calibri" w:hAnsi="Segoe UI" w:cs="Segoe UI"/>
          <w:color w:val="252424"/>
        </w:rPr>
        <w:t>239 320 678 015</w:t>
      </w:r>
      <w:r w:rsidRPr="00D24A2D">
        <w:rPr>
          <w:rFonts w:ascii="Segoe UI" w:eastAsia="Calibri" w:hAnsi="Segoe UI" w:cs="Segoe UI"/>
          <w:color w:val="252424"/>
          <w:sz w:val="21"/>
          <w:szCs w:val="21"/>
        </w:rPr>
        <w:t xml:space="preserve"> </w:t>
      </w:r>
      <w:r w:rsidRPr="00D24A2D">
        <w:rPr>
          <w:rFonts w:ascii="Segoe UI" w:eastAsia="Calibri" w:hAnsi="Segoe UI" w:cs="Segoe UI"/>
          <w:color w:val="252424"/>
        </w:rPr>
        <w:br/>
      </w:r>
      <w:r w:rsidRPr="00D24A2D">
        <w:rPr>
          <w:rFonts w:ascii="Segoe UI" w:eastAsia="Calibri" w:hAnsi="Segoe UI" w:cs="Segoe UI"/>
          <w:color w:val="252424"/>
          <w:sz w:val="21"/>
          <w:szCs w:val="21"/>
        </w:rPr>
        <w:t xml:space="preserve">Passcode: </w:t>
      </w:r>
      <w:r w:rsidRPr="00D24A2D">
        <w:rPr>
          <w:rFonts w:ascii="Segoe UI" w:eastAsia="Calibri" w:hAnsi="Segoe UI" w:cs="Segoe UI"/>
          <w:color w:val="252424"/>
        </w:rPr>
        <w:t>TYB5Jx</w:t>
      </w:r>
    </w:p>
    <w:p w14:paraId="7C2417D8" w14:textId="77777777" w:rsidR="00D24A2D" w:rsidRPr="00D24A2D" w:rsidRDefault="00D24A2D" w:rsidP="00D24A2D">
      <w:pPr>
        <w:spacing w:after="0" w:line="240" w:lineRule="auto"/>
        <w:jc w:val="center"/>
        <w:rPr>
          <w:rFonts w:ascii="Segoe UI" w:eastAsia="Calibri" w:hAnsi="Segoe UI" w:cs="Segoe UI"/>
          <w:color w:val="252424"/>
          <w:sz w:val="21"/>
          <w:szCs w:val="21"/>
        </w:rPr>
      </w:pPr>
      <w:hyperlink r:id="rId23" w:tgtFrame="_blank" w:history="1">
        <w:r w:rsidRPr="00D24A2D">
          <w:rPr>
            <w:rFonts w:ascii="Segoe UI" w:eastAsia="Calibri" w:hAnsi="Segoe UI" w:cs="Segoe UI"/>
            <w:color w:val="6264A7"/>
            <w:sz w:val="21"/>
            <w:szCs w:val="21"/>
            <w:u w:val="single"/>
          </w:rPr>
          <w:t>Download Teams</w:t>
        </w:r>
      </w:hyperlink>
      <w:r w:rsidRPr="00D24A2D">
        <w:rPr>
          <w:rFonts w:ascii="Segoe UI" w:eastAsia="Calibri" w:hAnsi="Segoe UI" w:cs="Segoe UI"/>
          <w:color w:val="252424"/>
          <w:sz w:val="21"/>
          <w:szCs w:val="21"/>
        </w:rPr>
        <w:t xml:space="preserve"> | </w:t>
      </w:r>
      <w:hyperlink r:id="rId24" w:tgtFrame="_blank" w:history="1">
        <w:r w:rsidRPr="00D24A2D">
          <w:rPr>
            <w:rFonts w:ascii="Segoe UI" w:eastAsia="Calibri" w:hAnsi="Segoe UI" w:cs="Segoe UI"/>
            <w:color w:val="6264A7"/>
            <w:sz w:val="21"/>
            <w:szCs w:val="21"/>
            <w:u w:val="single"/>
          </w:rPr>
          <w:t>Join on the web</w:t>
        </w:r>
      </w:hyperlink>
    </w:p>
    <w:p w14:paraId="0FB3B7A7" w14:textId="4E21196C" w:rsidR="00D24A2D" w:rsidRPr="00D24A2D" w:rsidRDefault="00D24A2D" w:rsidP="00D24A2D">
      <w:pPr>
        <w:spacing w:after="0" w:line="240" w:lineRule="auto"/>
        <w:jc w:val="center"/>
        <w:rPr>
          <w:rFonts w:ascii="Segoe UI" w:eastAsia="Calibri" w:hAnsi="Segoe UI" w:cs="Segoe UI"/>
          <w:color w:val="252424"/>
          <w:sz w:val="24"/>
          <w:szCs w:val="24"/>
        </w:rPr>
      </w:pPr>
      <w:r w:rsidRPr="00D24A2D">
        <w:rPr>
          <w:rFonts w:ascii="Segoe UI" w:eastAsia="Calibri" w:hAnsi="Segoe UI" w:cs="Segoe UI"/>
          <w:b/>
          <w:bCs/>
          <w:color w:val="252424"/>
          <w:sz w:val="21"/>
          <w:szCs w:val="21"/>
        </w:rPr>
        <w:t>Or call in (audio only)</w:t>
      </w:r>
    </w:p>
    <w:p w14:paraId="7C9930A5" w14:textId="66D9366B" w:rsidR="00D24A2D" w:rsidRPr="00D24A2D" w:rsidRDefault="00D24A2D" w:rsidP="00D24A2D">
      <w:pPr>
        <w:spacing w:after="0" w:line="240" w:lineRule="auto"/>
        <w:jc w:val="center"/>
        <w:rPr>
          <w:rFonts w:ascii="Segoe UI" w:eastAsia="Calibri" w:hAnsi="Segoe UI" w:cs="Segoe UI"/>
          <w:color w:val="252424"/>
        </w:rPr>
      </w:pPr>
      <w:hyperlink r:id="rId25" w:anchor=" " w:history="1">
        <w:r w:rsidRPr="00D24A2D">
          <w:rPr>
            <w:rFonts w:ascii="Segoe UI" w:eastAsia="Calibri" w:hAnsi="Segoe UI" w:cs="Segoe UI"/>
            <w:color w:val="6264A7"/>
            <w:sz w:val="21"/>
            <w:szCs w:val="21"/>
            <w:u w:val="single"/>
          </w:rPr>
          <w:t>+1 856-338-7074,,425749113#</w:t>
        </w:r>
      </w:hyperlink>
      <w:r w:rsidRPr="00D24A2D">
        <w:rPr>
          <w:rFonts w:ascii="Segoe UI" w:eastAsia="Calibri" w:hAnsi="Segoe UI" w:cs="Segoe UI"/>
          <w:color w:val="252424"/>
        </w:rPr>
        <w:t xml:space="preserve"> </w:t>
      </w:r>
      <w:r w:rsidRPr="00D24A2D">
        <w:rPr>
          <w:rFonts w:ascii="Segoe UI" w:eastAsia="Calibri" w:hAnsi="Segoe UI" w:cs="Segoe UI"/>
          <w:color w:val="252424"/>
          <w:sz w:val="21"/>
          <w:szCs w:val="21"/>
        </w:rPr>
        <w:t>  United States, Camden</w:t>
      </w:r>
    </w:p>
    <w:p w14:paraId="1BEC25E0" w14:textId="36098F3F" w:rsidR="00D24A2D" w:rsidRPr="00D24A2D" w:rsidRDefault="00D24A2D" w:rsidP="00D24A2D">
      <w:pPr>
        <w:spacing w:after="0" w:line="240" w:lineRule="auto"/>
        <w:jc w:val="center"/>
        <w:rPr>
          <w:rFonts w:ascii="Segoe UI" w:eastAsia="Calibri" w:hAnsi="Segoe UI" w:cs="Segoe UI"/>
          <w:color w:val="252424"/>
        </w:rPr>
      </w:pPr>
      <w:r w:rsidRPr="00D24A2D">
        <w:rPr>
          <w:rFonts w:ascii="Segoe UI" w:eastAsia="Calibri" w:hAnsi="Segoe UI" w:cs="Segoe UI"/>
          <w:color w:val="252424"/>
          <w:sz w:val="21"/>
          <w:szCs w:val="21"/>
        </w:rPr>
        <w:t xml:space="preserve">Phone Conference ID: </w:t>
      </w:r>
      <w:r w:rsidRPr="00D24A2D">
        <w:rPr>
          <w:rFonts w:ascii="Segoe UI" w:eastAsia="Calibri" w:hAnsi="Segoe UI" w:cs="Segoe UI"/>
          <w:color w:val="252424"/>
        </w:rPr>
        <w:t>425 749 113#</w:t>
      </w:r>
    </w:p>
    <w:p w14:paraId="4D75C6A2" w14:textId="27C93EB4" w:rsidR="00D24A2D" w:rsidRPr="00D24A2D" w:rsidRDefault="00D24A2D" w:rsidP="00D24A2D">
      <w:pPr>
        <w:spacing w:after="0" w:line="240" w:lineRule="auto"/>
        <w:jc w:val="center"/>
        <w:rPr>
          <w:rFonts w:ascii="Segoe UI" w:eastAsia="Calibri" w:hAnsi="Segoe UI" w:cs="Segoe UI"/>
          <w:color w:val="252424"/>
        </w:rPr>
      </w:pPr>
      <w:hyperlink r:id="rId26" w:tgtFrame="_blank" w:history="1">
        <w:r w:rsidRPr="00D24A2D">
          <w:rPr>
            <w:rFonts w:ascii="Segoe UI" w:eastAsia="Calibri" w:hAnsi="Segoe UI" w:cs="Segoe UI"/>
            <w:color w:val="6264A7"/>
            <w:sz w:val="21"/>
            <w:szCs w:val="21"/>
            <w:u w:val="single"/>
          </w:rPr>
          <w:t>Find a local number</w:t>
        </w:r>
      </w:hyperlink>
      <w:r w:rsidRPr="00D24A2D">
        <w:rPr>
          <w:rFonts w:ascii="Segoe UI" w:eastAsia="Calibri" w:hAnsi="Segoe UI" w:cs="Segoe UI"/>
          <w:color w:val="252424"/>
        </w:rPr>
        <w:t xml:space="preserve"> | </w:t>
      </w:r>
      <w:hyperlink r:id="rId27" w:tgtFrame="_blank" w:history="1">
        <w:r w:rsidRPr="00D24A2D">
          <w:rPr>
            <w:rFonts w:ascii="Segoe UI" w:eastAsia="Calibri" w:hAnsi="Segoe UI" w:cs="Segoe UI"/>
            <w:color w:val="6264A7"/>
            <w:sz w:val="21"/>
            <w:szCs w:val="21"/>
            <w:u w:val="single"/>
          </w:rPr>
          <w:t>Reset PIN</w:t>
        </w:r>
      </w:hyperlink>
    </w:p>
    <w:p w14:paraId="3A5220E6" w14:textId="6E77388F" w:rsidR="00D24A2D" w:rsidRPr="00D24A2D" w:rsidRDefault="00D24A2D" w:rsidP="00D24A2D">
      <w:pPr>
        <w:spacing w:after="0" w:line="240" w:lineRule="auto"/>
        <w:jc w:val="center"/>
        <w:rPr>
          <w:rFonts w:ascii="Segoe UI" w:eastAsia="Calibri" w:hAnsi="Segoe UI" w:cs="Segoe UI"/>
          <w:color w:val="252424"/>
        </w:rPr>
      </w:pPr>
      <w:hyperlink r:id="rId28" w:tgtFrame="_blank" w:history="1">
        <w:r w:rsidRPr="00D24A2D">
          <w:rPr>
            <w:rFonts w:ascii="Segoe UI" w:eastAsia="Calibri" w:hAnsi="Segoe UI" w:cs="Segoe UI"/>
            <w:color w:val="6264A7"/>
            <w:sz w:val="21"/>
            <w:szCs w:val="21"/>
            <w:u w:val="single"/>
          </w:rPr>
          <w:t>Learn More</w:t>
        </w:r>
      </w:hyperlink>
      <w:r w:rsidRPr="00D24A2D">
        <w:rPr>
          <w:rFonts w:ascii="Segoe UI" w:eastAsia="Calibri" w:hAnsi="Segoe UI" w:cs="Segoe UI"/>
          <w:color w:val="252424"/>
        </w:rPr>
        <w:t xml:space="preserve"> | </w:t>
      </w:r>
      <w:hyperlink r:id="rId29" w:tgtFrame="_blank" w:history="1">
        <w:r w:rsidRPr="00D24A2D">
          <w:rPr>
            <w:rFonts w:ascii="Segoe UI" w:eastAsia="Calibri" w:hAnsi="Segoe UI" w:cs="Segoe UI"/>
            <w:color w:val="6264A7"/>
            <w:sz w:val="21"/>
            <w:szCs w:val="21"/>
            <w:u w:val="single"/>
          </w:rPr>
          <w:t>Meeting options</w:t>
        </w:r>
      </w:hyperlink>
    </w:p>
    <w:p w14:paraId="4C59FAC1" w14:textId="48B3CCB4" w:rsidR="005C5FCE" w:rsidRPr="0084189F" w:rsidRDefault="005C5FCE" w:rsidP="00D76C55">
      <w:pPr>
        <w:keepNext/>
        <w:spacing w:after="0" w:line="240" w:lineRule="auto"/>
        <w:jc w:val="both"/>
        <w:rPr>
          <w:sz w:val="20"/>
          <w:szCs w:val="20"/>
        </w:rPr>
      </w:pPr>
    </w:p>
    <w:p w14:paraId="6235BE5A" w14:textId="57F90A73" w:rsidR="00FC042C" w:rsidRPr="0084189F" w:rsidRDefault="001906C0" w:rsidP="00D407DE">
      <w:pPr>
        <w:keepNext/>
        <w:spacing w:after="0" w:line="240" w:lineRule="auto"/>
        <w:jc w:val="both"/>
        <w:rPr>
          <w:sz w:val="20"/>
          <w:szCs w:val="20"/>
        </w:rPr>
      </w:pPr>
      <w:r w:rsidRPr="0084189F">
        <w:rPr>
          <w:rFonts w:eastAsia="MS Mincho"/>
          <w:sz w:val="20"/>
          <w:szCs w:val="20"/>
        </w:rPr>
        <w:t xml:space="preserve">The </w:t>
      </w:r>
      <w:r w:rsidRPr="00D407DE">
        <w:rPr>
          <w:rFonts w:eastAsia="MS Mincho"/>
          <w:sz w:val="20"/>
          <w:szCs w:val="20"/>
        </w:rPr>
        <w:t>Optional</w:t>
      </w:r>
      <w:r w:rsidRPr="0084189F">
        <w:rPr>
          <w:rFonts w:eastAsia="MS Mincho"/>
          <w:sz w:val="20"/>
          <w:szCs w:val="20"/>
        </w:rPr>
        <w:t xml:space="preserve"> Pre-Quote Conference may be recorded.</w:t>
      </w:r>
    </w:p>
    <w:p w14:paraId="6EE8224C" w14:textId="77777777" w:rsidR="001906C0" w:rsidRPr="0084189F" w:rsidRDefault="001906C0" w:rsidP="0084189F">
      <w:pPr>
        <w:spacing w:after="0" w:line="240" w:lineRule="auto"/>
        <w:jc w:val="both"/>
        <w:rPr>
          <w:sz w:val="20"/>
          <w:szCs w:val="20"/>
        </w:rPr>
      </w:pPr>
    </w:p>
    <w:p w14:paraId="22A188DC" w14:textId="1431BE3E"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535C166E" w14:textId="77777777" w:rsidR="00D24A2D" w:rsidRPr="00C35924" w:rsidRDefault="00D24A2D" w:rsidP="0084189F">
      <w:pPr>
        <w:spacing w:after="0" w:line="240" w:lineRule="auto"/>
        <w:jc w:val="both"/>
        <w:rPr>
          <w:sz w:val="20"/>
          <w:szCs w:val="20"/>
        </w:rPr>
      </w:pPr>
    </w:p>
    <w:p w14:paraId="29D258C9" w14:textId="256177AC" w:rsidR="00E8054C" w:rsidRPr="0084189F" w:rsidRDefault="00E8054C" w:rsidP="0084189F">
      <w:pPr>
        <w:spacing w:after="0" w:line="240" w:lineRule="auto"/>
        <w:jc w:val="both"/>
        <w:rPr>
          <w:bCs/>
          <w:sz w:val="20"/>
          <w:szCs w:val="20"/>
        </w:rPr>
      </w:pPr>
    </w:p>
    <w:p w14:paraId="0D0CC56C" w14:textId="77777777" w:rsidR="00E8054C" w:rsidRPr="0084189F" w:rsidRDefault="00E8054C" w:rsidP="008040AB">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bookmarkStart w:id="48" w:name="_Toc130299225"/>
      <w:r w:rsidRPr="0084189F">
        <w:lastRenderedPageBreak/>
        <w:t>PRE-QUOTE DOCUMENT R</w:t>
      </w:r>
      <w:bookmarkEnd w:id="40"/>
      <w:bookmarkEnd w:id="41"/>
      <w:r w:rsidRPr="0084189F">
        <w:t>EVIEW</w:t>
      </w:r>
      <w:bookmarkEnd w:id="42"/>
      <w:bookmarkEnd w:id="43"/>
      <w:bookmarkEnd w:id="44"/>
      <w:bookmarkEnd w:id="45"/>
      <w:bookmarkEnd w:id="48"/>
      <w:r w:rsidRPr="0084189F">
        <w:t xml:space="preserve"> </w:t>
      </w:r>
      <w:bookmarkEnd w:id="46"/>
    </w:p>
    <w:bookmarkEnd w:id="47"/>
    <w:p w14:paraId="6DDE923B" w14:textId="22BAEF1F" w:rsidR="00706597" w:rsidRPr="0084189F" w:rsidRDefault="00D407DE" w:rsidP="0084189F">
      <w:pPr>
        <w:spacing w:after="0" w:line="240" w:lineRule="auto"/>
        <w:jc w:val="both"/>
        <w:rPr>
          <w:sz w:val="20"/>
          <w:szCs w:val="20"/>
        </w:rPr>
      </w:pPr>
      <w:r>
        <w:rPr>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734668">
      <w:pPr>
        <w:pStyle w:val="Heading1"/>
      </w:pPr>
      <w:bookmarkStart w:id="49" w:name="_Toc130299226"/>
      <w:r w:rsidRPr="0084189F">
        <w:lastRenderedPageBreak/>
        <w:t>QUOTE SUBMISSION REQUIREMENTS</w:t>
      </w:r>
      <w:bookmarkEnd w:id="4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8040AB">
      <w:pPr>
        <w:pStyle w:val="Heading2"/>
      </w:pPr>
      <w:bookmarkStart w:id="50" w:name="_Toc130299227"/>
      <w:r w:rsidRPr="0084189F">
        <w:t>QUOTE</w:t>
      </w:r>
      <w:r w:rsidR="004A6818" w:rsidRPr="0084189F">
        <w:t xml:space="preserve"> </w:t>
      </w:r>
      <w:r w:rsidRPr="0084189F">
        <w:t>S</w:t>
      </w:r>
      <w:r w:rsidR="004A6818" w:rsidRPr="0084189F">
        <w:t>UBMISSION</w:t>
      </w:r>
      <w:bookmarkEnd w:id="50"/>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8040AB">
      <w:pPr>
        <w:pStyle w:val="Heading2"/>
        <w:rPr>
          <w:rFonts w:eastAsia="MS Mincho"/>
        </w:rPr>
      </w:pPr>
      <w:bookmarkStart w:id="51" w:name="_Toc130299228"/>
      <w:r w:rsidRPr="0084189F">
        <w:rPr>
          <w:color w:val="000000"/>
        </w:rPr>
        <w:t>BIDDER</w:t>
      </w:r>
      <w:r w:rsidRPr="0084189F">
        <w:rPr>
          <w:rFonts w:eastAsia="MS Mincho"/>
        </w:rPr>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8040AB">
      <w:pPr>
        <w:pStyle w:val="Heading2"/>
        <w:rPr>
          <w:rFonts w:eastAsia="MS Mincho"/>
        </w:rPr>
      </w:pPr>
      <w:bookmarkStart w:id="52" w:name="_Toc130299229"/>
      <w:r w:rsidRPr="0084189F">
        <w:rPr>
          <w:rFonts w:eastAsia="MS Mincho"/>
        </w:rPr>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CC47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CC47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8040AB">
      <w:pPr>
        <w:pStyle w:val="Heading2"/>
        <w:rPr>
          <w:rFonts w:eastAsia="MS Mincho"/>
        </w:rPr>
      </w:pPr>
      <w:bookmarkStart w:id="53" w:name="_Toc130299230"/>
      <w:r w:rsidRPr="0084189F">
        <w:rPr>
          <w:rFonts w:eastAsia="MS Mincho"/>
        </w:rPr>
        <w:t>QUOTE ERRORS</w:t>
      </w:r>
      <w:bookmarkEnd w:id="5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8040AB">
      <w:pPr>
        <w:pStyle w:val="Heading2"/>
      </w:pPr>
      <w:bookmarkStart w:id="54" w:name="_Toc130299231"/>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8040AB">
      <w:pPr>
        <w:pStyle w:val="Heading2"/>
      </w:pPr>
      <w:bookmarkStart w:id="55" w:name="_Toc130299232"/>
      <w:r w:rsidRPr="0084189F">
        <w:t>QUOTE WITHDRAWAL AFTER QUOTE OPENING, BUT PRIOR TO CONTRACT AWARD</w:t>
      </w:r>
      <w:bookmarkEnd w:id="55"/>
    </w:p>
    <w:p w14:paraId="582DC875" w14:textId="22E5C23C"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D407DE">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0"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8040AB">
      <w:pPr>
        <w:pStyle w:val="Heading2"/>
        <w:rPr>
          <w:rFonts w:eastAsia="MS Mincho"/>
        </w:rPr>
      </w:pPr>
      <w:bookmarkStart w:id="56" w:name="_Toc130299233"/>
      <w:r w:rsidRPr="0084189F">
        <w:rPr>
          <w:rFonts w:eastAsia="MS Mincho"/>
        </w:rPr>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76AD0A59" w14:textId="3AB83742" w:rsidR="00635E1D" w:rsidRPr="00635E1D" w:rsidRDefault="00F944FD" w:rsidP="00635E1D">
      <w:pPr>
        <w:pStyle w:val="Heading2"/>
      </w:pPr>
      <w:bookmarkStart w:id="57" w:name="_Toc130299234"/>
      <w:r w:rsidRPr="0084189F">
        <w:t>SMALL BUSINESS SET-ASIDE CONTRACTS</w:t>
      </w:r>
      <w:bookmarkEnd w:id="57"/>
    </w:p>
    <w:p w14:paraId="3EC14805" w14:textId="172E3A59" w:rsidR="00635E1D" w:rsidRPr="003951A3" w:rsidRDefault="00635E1D" w:rsidP="00635E1D">
      <w:pPr>
        <w:spacing w:after="0" w:line="240" w:lineRule="auto"/>
        <w:jc w:val="both"/>
        <w:rPr>
          <w:sz w:val="20"/>
          <w:szCs w:val="20"/>
        </w:rPr>
      </w:pPr>
      <w:r w:rsidRPr="0084189F">
        <w:rPr>
          <w:sz w:val="20"/>
          <w:szCs w:val="20"/>
        </w:rPr>
        <w:t xml:space="preserve">Pursuant to the provisions of N.J.S.A. 52:32-17 et seq. and N.J.A.C. 17:13 et seq. this is a </w:t>
      </w:r>
      <w:r w:rsidRPr="003B0836">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3951A3">
        <w:rPr>
          <w:bCs/>
          <w:sz w:val="20"/>
          <w:szCs w:val="20"/>
        </w:rPr>
        <w:t>Category I, II, III for Small Businesses</w:t>
      </w:r>
      <w:r w:rsidRPr="003951A3">
        <w:rPr>
          <w:sz w:val="20"/>
          <w:szCs w:val="20"/>
        </w:rPr>
        <w:t xml:space="preserve">.  </w:t>
      </w:r>
    </w:p>
    <w:p w14:paraId="17F4BC57" w14:textId="06C5B840" w:rsidR="00635E1D" w:rsidRPr="003951A3" w:rsidRDefault="00635E1D" w:rsidP="00635E1D">
      <w:pPr>
        <w:spacing w:after="0" w:line="240" w:lineRule="auto"/>
        <w:jc w:val="both"/>
        <w:rPr>
          <w:sz w:val="20"/>
          <w:szCs w:val="20"/>
        </w:rPr>
      </w:pPr>
    </w:p>
    <w:p w14:paraId="2901B3BC" w14:textId="7E0B576F" w:rsidR="003B0836" w:rsidRPr="003951A3" w:rsidRDefault="00635E1D" w:rsidP="003B0836">
      <w:pPr>
        <w:spacing w:after="0" w:line="240" w:lineRule="auto"/>
        <w:jc w:val="both"/>
        <w:rPr>
          <w:sz w:val="20"/>
          <w:szCs w:val="20"/>
        </w:rPr>
      </w:pPr>
      <w:r w:rsidRPr="003951A3">
        <w:rPr>
          <w:sz w:val="20"/>
          <w:szCs w:val="20"/>
        </w:rPr>
        <w:t>One (1) Blanket P.O. will be awarded to a Contractor</w:t>
      </w:r>
      <w:r w:rsidR="003B0836" w:rsidRPr="003951A3">
        <w:rPr>
          <w:sz w:val="20"/>
          <w:szCs w:val="20"/>
        </w:rPr>
        <w:t xml:space="preserve"> who is registered as a qualified small business with the Division of Revenue and Enterprise Services, Small Business Registration and M/WBE Certification Services Unit, by the date the Quote is received and opened</w:t>
      </w:r>
      <w:r w:rsidR="00FF3350">
        <w:rPr>
          <w:sz w:val="20"/>
          <w:szCs w:val="20"/>
        </w:rPr>
        <w:t>, if possible</w:t>
      </w:r>
      <w:r w:rsidR="003B0836" w:rsidRPr="003951A3">
        <w:rPr>
          <w:sz w:val="20"/>
          <w:szCs w:val="20"/>
        </w:rPr>
        <w:t xml:space="preserve">.   </w:t>
      </w:r>
    </w:p>
    <w:p w14:paraId="4158FDB3" w14:textId="77777777" w:rsidR="003B0836" w:rsidRPr="003951A3" w:rsidRDefault="003B0836" w:rsidP="003B0836">
      <w:pPr>
        <w:spacing w:after="0" w:line="240" w:lineRule="auto"/>
        <w:jc w:val="both"/>
        <w:rPr>
          <w:sz w:val="20"/>
          <w:szCs w:val="20"/>
        </w:rPr>
      </w:pPr>
    </w:p>
    <w:p w14:paraId="1FF8A1AE" w14:textId="77777777" w:rsidR="00FF3350" w:rsidRPr="00FF3350" w:rsidRDefault="00FF3350" w:rsidP="00FF3350">
      <w:pPr>
        <w:spacing w:after="0" w:line="240" w:lineRule="auto"/>
        <w:jc w:val="both"/>
        <w:rPr>
          <w:color w:val="000000"/>
          <w:sz w:val="20"/>
          <w:szCs w:val="20"/>
        </w:rPr>
      </w:pPr>
      <w:r w:rsidRPr="00FF3350">
        <w:rPr>
          <w:color w:val="000000"/>
          <w:sz w:val="20"/>
          <w:szCs w:val="20"/>
        </w:rPr>
        <w:t xml:space="preserve">A Bidder should verify its Small, Minority, Veteran, and Women Owned Business Certification status on the “Maintain Terms and Categories” Tab within its profile in </w:t>
      </w:r>
      <w:r w:rsidRPr="00FF3350">
        <w:rPr>
          <w:rFonts w:cs="Arial"/>
          <w:b/>
          <w:bCs/>
          <w:i/>
          <w:iCs/>
          <w:color w:val="00B050"/>
          <w:sz w:val="20"/>
          <w:szCs w:val="20"/>
        </w:rPr>
        <w:t>NJ</w:t>
      </w:r>
      <w:r w:rsidRPr="00FF3350">
        <w:rPr>
          <w:rFonts w:cs="Arial"/>
          <w:b/>
          <w:bCs/>
          <w:i/>
          <w:iCs/>
          <w:color w:val="0070C0"/>
          <w:sz w:val="20"/>
          <w:szCs w:val="20"/>
        </w:rPr>
        <w:t>START</w:t>
      </w:r>
      <w:r w:rsidRPr="00FF3350">
        <w:rPr>
          <w:color w:val="000000"/>
          <w:sz w:val="20"/>
          <w:szCs w:val="20"/>
        </w:rPr>
        <w:t xml:space="preserve">. In the event of an issue with a Bidder’s Small, Minority, Veteran, and Women Owned Business Certification status, </w:t>
      </w:r>
      <w:r w:rsidRPr="00FF3350">
        <w:rPr>
          <w:rFonts w:cs="Arial"/>
          <w:b/>
          <w:bCs/>
          <w:i/>
          <w:iCs/>
          <w:color w:val="00B050"/>
          <w:sz w:val="20"/>
          <w:szCs w:val="20"/>
        </w:rPr>
        <w:t>NJ</w:t>
      </w:r>
      <w:r w:rsidRPr="00FF3350">
        <w:rPr>
          <w:rFonts w:cs="Arial"/>
          <w:b/>
          <w:bCs/>
          <w:i/>
          <w:iCs/>
          <w:color w:val="0070C0"/>
          <w:sz w:val="20"/>
          <w:szCs w:val="20"/>
        </w:rPr>
        <w:t>START</w:t>
      </w:r>
      <w:r w:rsidRPr="00FF3350">
        <w:rPr>
          <w:color w:val="000000"/>
          <w:sz w:val="20"/>
          <w:szCs w:val="20"/>
        </w:rPr>
        <w:t xml:space="preserve"> provides a link to take corrective action.</w:t>
      </w:r>
    </w:p>
    <w:p w14:paraId="22E67EE1" w14:textId="77777777" w:rsidR="003B0836" w:rsidRPr="003951A3" w:rsidRDefault="003B0836" w:rsidP="003B0836">
      <w:pPr>
        <w:spacing w:after="0" w:line="240" w:lineRule="auto"/>
        <w:jc w:val="both"/>
        <w:rPr>
          <w:sz w:val="20"/>
          <w:szCs w:val="20"/>
        </w:rPr>
      </w:pPr>
    </w:p>
    <w:p w14:paraId="7F9E4B83" w14:textId="77777777" w:rsidR="003B0836" w:rsidRPr="003951A3" w:rsidRDefault="003B0836" w:rsidP="003B0836">
      <w:pPr>
        <w:spacing w:after="0" w:line="240" w:lineRule="auto"/>
        <w:jc w:val="both"/>
        <w:rPr>
          <w:b/>
          <w:bCs/>
          <w:sz w:val="20"/>
          <w:szCs w:val="20"/>
        </w:rPr>
      </w:pPr>
      <w:r w:rsidRPr="003951A3">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6C3CF42" w14:textId="77777777" w:rsidR="003B0836" w:rsidRPr="003951A3" w:rsidRDefault="003B0836" w:rsidP="003B0836">
      <w:pPr>
        <w:spacing w:after="0" w:line="240" w:lineRule="auto"/>
        <w:jc w:val="both"/>
        <w:rPr>
          <w:sz w:val="20"/>
          <w:szCs w:val="20"/>
        </w:rPr>
      </w:pPr>
    </w:p>
    <w:p w14:paraId="50F2FBC1" w14:textId="77777777" w:rsidR="003B0836" w:rsidRPr="003951A3" w:rsidRDefault="003B0836" w:rsidP="003B0836">
      <w:pPr>
        <w:spacing w:after="0" w:line="240" w:lineRule="auto"/>
        <w:jc w:val="both"/>
        <w:rPr>
          <w:sz w:val="20"/>
          <w:szCs w:val="20"/>
        </w:rPr>
      </w:pPr>
      <w:r w:rsidRPr="003951A3">
        <w:rPr>
          <w:sz w:val="20"/>
          <w:szCs w:val="20"/>
        </w:rPr>
        <w:t xml:space="preserve">Information, registration requirements and application are available at </w:t>
      </w:r>
      <w:hyperlink r:id="rId31" w:history="1">
        <w:r w:rsidRPr="003951A3">
          <w:rPr>
            <w:rStyle w:val="Hyperlink"/>
            <w:sz w:val="20"/>
            <w:szCs w:val="20"/>
          </w:rPr>
          <w:t>https://www.nj.gov/treasury/revenue/ucs.shtml</w:t>
        </w:r>
      </w:hyperlink>
      <w:r w:rsidRPr="003951A3">
        <w:rPr>
          <w:sz w:val="20"/>
          <w:szCs w:val="20"/>
        </w:rPr>
        <w:t>.</w:t>
      </w:r>
    </w:p>
    <w:p w14:paraId="4EAB1AA2" w14:textId="38FE5E5B" w:rsidR="00F944FD" w:rsidRPr="0084189F" w:rsidRDefault="00F944FD" w:rsidP="0084189F">
      <w:pPr>
        <w:spacing w:after="0" w:line="240" w:lineRule="auto"/>
        <w:rPr>
          <w:sz w:val="20"/>
          <w:szCs w:val="20"/>
        </w:rPr>
      </w:pPr>
    </w:p>
    <w:p w14:paraId="1529A26E" w14:textId="77777777" w:rsidR="00F944FD" w:rsidRPr="0084189F" w:rsidRDefault="00F944FD" w:rsidP="008040AB">
      <w:pPr>
        <w:pStyle w:val="Heading2"/>
      </w:pPr>
      <w:bookmarkStart w:id="58" w:name="_Toc130299235"/>
      <w:r w:rsidRPr="0084189F">
        <w:t>DISABLED VETERANS’ BUSINESS SET-ASIDE CONTRACT</w:t>
      </w:r>
      <w:bookmarkEnd w:id="58"/>
      <w:r w:rsidRPr="0084189F">
        <w:t xml:space="preserve"> </w:t>
      </w:r>
    </w:p>
    <w:p w14:paraId="2F5E3BCC" w14:textId="30E0C979" w:rsidR="00EF79B3" w:rsidRDefault="00EF79B3" w:rsidP="0084189F">
      <w:pPr>
        <w:spacing w:after="0" w:line="240" w:lineRule="auto"/>
        <w:jc w:val="both"/>
        <w:rPr>
          <w:sz w:val="20"/>
          <w:szCs w:val="20"/>
        </w:rPr>
      </w:pPr>
      <w:r w:rsidRPr="00EF79B3">
        <w:rPr>
          <w:sz w:val="20"/>
          <w:szCs w:val="20"/>
        </w:rPr>
        <w:t xml:space="preserve">Pursuant to the provisions of N.J.S.A. 52:32-31 et seq. and N.J.A.C. 17:14 et seq. this is a partial Set-Aside Contract for Disabled Veterans’ Business.  </w:t>
      </w:r>
    </w:p>
    <w:p w14:paraId="442B206A" w14:textId="7FDB58AB" w:rsidR="00EF79B3" w:rsidRDefault="00EF79B3" w:rsidP="0084189F">
      <w:pPr>
        <w:spacing w:after="0" w:line="240" w:lineRule="auto"/>
        <w:jc w:val="both"/>
        <w:rPr>
          <w:sz w:val="20"/>
          <w:szCs w:val="20"/>
        </w:rPr>
      </w:pPr>
    </w:p>
    <w:p w14:paraId="73C2C608" w14:textId="77777777" w:rsidR="00EF79B3" w:rsidRPr="0084189F" w:rsidRDefault="00EF79B3" w:rsidP="00EF79B3">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12340B75" w14:textId="77777777" w:rsidR="00EF79B3" w:rsidRPr="0084189F" w:rsidRDefault="00EF79B3" w:rsidP="00EF79B3">
      <w:pPr>
        <w:spacing w:after="0" w:line="240" w:lineRule="auto"/>
        <w:jc w:val="both"/>
        <w:rPr>
          <w:rFonts w:cstheme="minorHAnsi"/>
          <w:sz w:val="20"/>
          <w:szCs w:val="20"/>
        </w:rPr>
      </w:pPr>
    </w:p>
    <w:p w14:paraId="71A8465E" w14:textId="77777777" w:rsidR="00EF79B3" w:rsidRPr="0084189F" w:rsidRDefault="00EF79B3" w:rsidP="00EF79B3">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5FA06D32" w14:textId="77777777" w:rsidR="00EF79B3" w:rsidRPr="0084189F" w:rsidRDefault="00EF79B3" w:rsidP="00EF79B3">
      <w:pPr>
        <w:spacing w:after="0" w:line="240" w:lineRule="auto"/>
        <w:jc w:val="both"/>
        <w:rPr>
          <w:rFonts w:cstheme="minorHAnsi"/>
          <w:color w:val="000000"/>
          <w:sz w:val="20"/>
          <w:szCs w:val="20"/>
        </w:rPr>
      </w:pPr>
    </w:p>
    <w:p w14:paraId="288A0A7B" w14:textId="77777777" w:rsidR="00EF79B3" w:rsidRPr="0084189F" w:rsidRDefault="00EF79B3" w:rsidP="00EF79B3">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2C0D910" w14:textId="77777777" w:rsidR="00EF79B3" w:rsidRPr="0084189F" w:rsidRDefault="00EF79B3" w:rsidP="00EF79B3">
      <w:pPr>
        <w:spacing w:after="0" w:line="240" w:lineRule="auto"/>
        <w:jc w:val="both"/>
        <w:rPr>
          <w:rFonts w:cstheme="minorHAnsi"/>
          <w:color w:val="000000"/>
          <w:sz w:val="20"/>
          <w:szCs w:val="20"/>
        </w:rPr>
      </w:pPr>
    </w:p>
    <w:p w14:paraId="1CE5A570" w14:textId="159135E4" w:rsidR="00EF79B3" w:rsidRDefault="00EF79B3" w:rsidP="0084189F">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2" w:history="1">
        <w:r w:rsidRPr="00B671EA">
          <w:rPr>
            <w:rStyle w:val="Hyperlink"/>
            <w:sz w:val="20"/>
            <w:szCs w:val="20"/>
          </w:rPr>
          <w:t>https://www.nj.gov/treasury/revenue/ucs.shtml</w:t>
        </w:r>
      </w:hyperlink>
      <w:r>
        <w:rPr>
          <w:sz w:val="20"/>
          <w:szCs w:val="20"/>
        </w:rPr>
        <w: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8040AB">
      <w:pPr>
        <w:pStyle w:val="Heading2"/>
      </w:pPr>
      <w:bookmarkStart w:id="59" w:name="_Toc130299236"/>
      <w:r w:rsidRPr="0084189F">
        <w:t>BID SECURITY</w:t>
      </w:r>
      <w:bookmarkEnd w:id="59"/>
    </w:p>
    <w:p w14:paraId="7832D233" w14:textId="2FDB96C1" w:rsidR="00F944FD" w:rsidRDefault="00D407DE" w:rsidP="0084189F">
      <w:pPr>
        <w:spacing w:after="0" w:line="240" w:lineRule="auto"/>
        <w:rPr>
          <w:sz w:val="20"/>
          <w:szCs w:val="20"/>
        </w:rPr>
      </w:pPr>
      <w:r>
        <w:rPr>
          <w:sz w:val="20"/>
          <w:szCs w:val="20"/>
        </w:rPr>
        <w:t>NOT APPLICABLE TO THIS PROCUREMENT</w:t>
      </w:r>
    </w:p>
    <w:p w14:paraId="163327EF" w14:textId="6CC5C087" w:rsidR="00FA62CD" w:rsidRDefault="00FA62CD" w:rsidP="0084189F">
      <w:pPr>
        <w:spacing w:after="0" w:line="240" w:lineRule="auto"/>
        <w:rPr>
          <w:sz w:val="20"/>
          <w:szCs w:val="20"/>
        </w:rPr>
      </w:pPr>
    </w:p>
    <w:p w14:paraId="7977E404" w14:textId="77777777" w:rsidR="00FA62CD" w:rsidRPr="0084189F" w:rsidRDefault="00FA62CD" w:rsidP="0084189F">
      <w:pPr>
        <w:spacing w:after="0" w:line="240" w:lineRule="auto"/>
        <w:rPr>
          <w:sz w:val="20"/>
          <w:szCs w:val="20"/>
        </w:rPr>
      </w:pP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8040AB">
      <w:pPr>
        <w:pStyle w:val="Heading2"/>
      </w:pPr>
      <w:bookmarkStart w:id="60" w:name="_Toc130299237"/>
      <w:r w:rsidRPr="0084189F">
        <w:lastRenderedPageBreak/>
        <w:t>BIDDER</w:t>
      </w:r>
      <w:r w:rsidR="00F944FD" w:rsidRPr="0084189F">
        <w:t xml:space="preserve"> ADDITIONAL TERMS SUBMITTED WITH THE QUOTE</w:t>
      </w:r>
      <w:bookmarkEnd w:id="60"/>
    </w:p>
    <w:p w14:paraId="0E910A2B" w14:textId="076E628A"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B3242C">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8040AB">
      <w:pPr>
        <w:pStyle w:val="Heading2"/>
      </w:pPr>
      <w:bookmarkStart w:id="61" w:name="_Toc130299238"/>
      <w:r w:rsidRPr="0084189F">
        <w:t>QUOTE CONTENT</w:t>
      </w:r>
      <w:bookmarkEnd w:id="6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CC47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CC47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AC3937E" w14:textId="7F8CD554" w:rsidR="00F944FD" w:rsidRDefault="00F944FD" w:rsidP="00CC47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8E0FADD" w14:textId="77777777" w:rsidR="00B526BF" w:rsidRPr="00B526BF" w:rsidRDefault="00B526BF" w:rsidP="00B526BF">
      <w:pPr>
        <w:pStyle w:val="ListParagraph"/>
        <w:rPr>
          <w:rFonts w:asciiTheme="minorHAnsi" w:hAnsiTheme="minorHAnsi" w:cstheme="minorHAnsi"/>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8040AB">
      <w:pPr>
        <w:pStyle w:val="Heading2"/>
      </w:pPr>
      <w:bookmarkStart w:id="62" w:name="_Toc130299239"/>
      <w:r w:rsidRPr="0084189F">
        <w:t xml:space="preserve">FORMS, REGISTRATIONS AND CERTIFICATIONS </w:t>
      </w:r>
      <w:r w:rsidR="00DD7E7E" w:rsidRPr="0084189F">
        <w:t>TO BE SUBMITTED</w:t>
      </w:r>
      <w:r w:rsidRPr="0084189F">
        <w:t xml:space="preserve"> WITH QUOTE</w:t>
      </w:r>
      <w:bookmarkEnd w:id="62"/>
      <w:r w:rsidRPr="0084189F">
        <w:t xml:space="preserve"> </w:t>
      </w:r>
    </w:p>
    <w:p w14:paraId="25028ED5" w14:textId="77777777" w:rsidR="009456A9" w:rsidRPr="0084189F" w:rsidRDefault="009456A9" w:rsidP="009456A9">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33" w:history="1">
        <w:r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E25F32" w:rsidP="008040AB">
      <w:pPr>
        <w:pStyle w:val="Heading3"/>
      </w:pPr>
      <w:hyperlink r:id="rId34" w:history="1">
        <w:bookmarkStart w:id="63" w:name="_Toc130299240"/>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E25F32" w:rsidP="008040AB">
      <w:pPr>
        <w:pStyle w:val="Heading3"/>
      </w:pPr>
      <w:hyperlink r:id="rId35" w:history="1">
        <w:bookmarkStart w:id="64" w:name="_Toc130299241"/>
        <w:r w:rsidR="00F944FD" w:rsidRPr="00CF3A1B">
          <w:rPr>
            <w:rStyle w:val="Hyperlink"/>
          </w:rPr>
          <w:t>OWNERSHIP DISCLOSURE FORM</w:t>
        </w:r>
        <w:bookmarkEnd w:id="64"/>
      </w:hyperlink>
      <w:r w:rsidR="001C1C1B" w:rsidRPr="0084189F">
        <w:t xml:space="preserve"> </w:t>
      </w:r>
    </w:p>
    <w:p w14:paraId="76E4C5BE" w14:textId="007DFBFA"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3615135" w14:textId="77777777" w:rsidR="009456A9" w:rsidRDefault="009456A9" w:rsidP="009456A9">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7752763" w14:textId="77777777" w:rsidR="009456A9" w:rsidRDefault="009456A9" w:rsidP="009456A9">
      <w:pPr>
        <w:spacing w:after="0" w:line="240" w:lineRule="auto"/>
        <w:jc w:val="both"/>
        <w:rPr>
          <w:rFonts w:cstheme="minorHAnsi"/>
          <w:bCs/>
          <w:sz w:val="20"/>
          <w:szCs w:val="20"/>
        </w:rPr>
      </w:pPr>
    </w:p>
    <w:p w14:paraId="3474BF3B" w14:textId="77777777" w:rsidR="009456A9" w:rsidRDefault="009456A9" w:rsidP="009456A9">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C3556E5" w:rsidR="00F944FD" w:rsidRPr="0084189F" w:rsidRDefault="00E25F32" w:rsidP="008040AB">
      <w:pPr>
        <w:pStyle w:val="Heading3"/>
      </w:pPr>
      <w:hyperlink r:id="rId36" w:history="1">
        <w:bookmarkStart w:id="65" w:name="_Toc130299242"/>
        <w:r w:rsidR="00F944FD" w:rsidRPr="00CF3A1B">
          <w:rPr>
            <w:rStyle w:val="Hyperlink"/>
          </w:rPr>
          <w:t>DISCLOSURE OF INVESTMENT ACTIVITIES IN IRAN FORM</w:t>
        </w:r>
        <w:bookmarkEnd w:id="65"/>
      </w:hyperlink>
    </w:p>
    <w:p w14:paraId="16B09935" w14:textId="323C4A5B" w:rsidR="00F944FD"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37920EDC" w:rsidR="00E526D0" w:rsidRDefault="009456A9"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E25F32" w:rsidP="008040AB">
      <w:pPr>
        <w:pStyle w:val="Heading3"/>
      </w:pPr>
      <w:hyperlink r:id="rId37" w:history="1">
        <w:bookmarkStart w:id="66" w:name="_Toc130299243"/>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FC6B424" w14:textId="77777777" w:rsidR="009456A9" w:rsidRPr="009456A9" w:rsidRDefault="009456A9" w:rsidP="009456A9">
      <w:pPr>
        <w:spacing w:after="0" w:line="240" w:lineRule="auto"/>
        <w:rPr>
          <w:sz w:val="20"/>
          <w:szCs w:val="20"/>
        </w:rPr>
      </w:pPr>
      <w:r w:rsidRPr="009456A9">
        <w:rPr>
          <w:i/>
          <w:sz w:val="20"/>
          <w:szCs w:val="20"/>
        </w:rPr>
        <w:t>NOTE:</w:t>
      </w:r>
      <w:r w:rsidRPr="009456A9">
        <w:rPr>
          <w:rFonts w:cstheme="minorHAnsi"/>
          <w:sz w:val="20"/>
          <w:szCs w:val="20"/>
        </w:rPr>
        <w:t xml:space="preserve"> </w:t>
      </w:r>
      <w:r w:rsidRPr="009456A9">
        <w:rPr>
          <w:sz w:val="20"/>
          <w:szCs w:val="20"/>
        </w:rPr>
        <w:t xml:space="preserve">In lieu of completing and submitting the paper-based form, the Bidder has the option to complete this certification online in </w:t>
      </w:r>
      <w:r w:rsidRPr="009456A9">
        <w:rPr>
          <w:b/>
          <w:bCs/>
          <w:i/>
          <w:iCs/>
          <w:caps/>
          <w:color w:val="00B050"/>
          <w:sz w:val="20"/>
          <w:szCs w:val="20"/>
        </w:rPr>
        <w:t>NJ</w:t>
      </w:r>
      <w:r w:rsidRPr="009456A9">
        <w:rPr>
          <w:b/>
          <w:bCs/>
          <w:i/>
          <w:iCs/>
          <w:caps/>
          <w:color w:val="0070C0"/>
          <w:sz w:val="20"/>
          <w:szCs w:val="20"/>
        </w:rPr>
        <w:t>START</w:t>
      </w:r>
      <w:r w:rsidRPr="009456A9">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E25F32" w:rsidP="008040AB">
      <w:pPr>
        <w:pStyle w:val="Heading3"/>
      </w:pPr>
      <w:hyperlink r:id="rId38" w:history="1">
        <w:bookmarkStart w:id="67" w:name="_Toc130299244"/>
        <w:r w:rsidR="007E5C92" w:rsidRPr="00CF3A1B">
          <w:rPr>
            <w:rStyle w:val="Hyperlink"/>
          </w:rPr>
          <w:t>MACBRIDE PRINCIPLES FORM</w:t>
        </w:r>
        <w:bookmarkEnd w:id="67"/>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53E3CE9" w14:textId="77777777" w:rsidR="009456A9" w:rsidRPr="005C517F" w:rsidRDefault="009456A9" w:rsidP="009456A9">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E25F32" w:rsidP="008040AB">
      <w:pPr>
        <w:pStyle w:val="Heading3"/>
      </w:pPr>
      <w:hyperlink r:id="rId39" w:history="1">
        <w:bookmarkStart w:id="68" w:name="_Toc130299245"/>
        <w:r w:rsidR="00FA2B12" w:rsidRPr="00CF3A1B">
          <w:rPr>
            <w:rStyle w:val="Hyperlink"/>
          </w:rPr>
          <w:t>SERVICE PERFORMANCE WITHIN THE UNITED STATES</w:t>
        </w:r>
        <w:bookmarkEnd w:id="68"/>
      </w:hyperlink>
    </w:p>
    <w:p w14:paraId="76A479DC" w14:textId="409A0F09"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FD8C79B" w14:textId="3AB45550" w:rsidR="00B526BF" w:rsidRPr="0084189F" w:rsidRDefault="00B526BF" w:rsidP="0084189F">
      <w:pPr>
        <w:spacing w:after="0" w:line="240" w:lineRule="auto"/>
        <w:jc w:val="both"/>
        <w:rPr>
          <w:rFonts w:cstheme="minorHAnsi"/>
          <w:sz w:val="20"/>
          <w:szCs w:val="20"/>
        </w:rPr>
      </w:pPr>
    </w:p>
    <w:p w14:paraId="27D68AF2" w14:textId="492563E9" w:rsidR="00FA2B12" w:rsidRPr="0084189F" w:rsidRDefault="00E25F32" w:rsidP="008040AB">
      <w:pPr>
        <w:pStyle w:val="Heading3"/>
      </w:pPr>
      <w:hyperlink r:id="rId40" w:history="1">
        <w:bookmarkStart w:id="69" w:name="_Toc130299246"/>
        <w:r w:rsidR="00FA2B12" w:rsidRPr="00C960E8">
          <w:rPr>
            <w:rStyle w:val="Hyperlink"/>
          </w:rPr>
          <w:t>CONFIDENTIALITY/COMMITMENT TO DEFEND</w:t>
        </w:r>
        <w:bookmarkEnd w:id="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170967C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E25F32" w:rsidP="008040AB">
      <w:pPr>
        <w:pStyle w:val="Heading3"/>
      </w:pPr>
      <w:hyperlink r:id="rId41" w:history="1">
        <w:bookmarkStart w:id="70" w:name="_Toc130299247"/>
        <w:r w:rsidR="00F944FD" w:rsidRPr="00AE51C7">
          <w:rPr>
            <w:rStyle w:val="Hyperlink"/>
          </w:rPr>
          <w:t>SUBCONTRACTOR UTILIZATION PLAN</w:t>
        </w:r>
        <w:bookmarkEnd w:id="70"/>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B526BF">
        <w:rPr>
          <w:sz w:val="20"/>
          <w:szCs w:val="20"/>
        </w:rPr>
        <w:t>SMALL BUSINESS AND/OR DISABLED VETERANS’ BUSINESS</w:t>
      </w:r>
      <w:r w:rsidRPr="0084189F">
        <w:rPr>
          <w:sz w:val="20"/>
          <w:szCs w:val="20"/>
        </w:rPr>
        <w:t xml:space="preserve"> SUBCONTRACTING SET-ASIDE CONTRACT </w:t>
      </w:r>
    </w:p>
    <w:p w14:paraId="4D7B88E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B526BF">
        <w:rPr>
          <w:rFonts w:cstheme="minorHAnsi"/>
          <w:sz w:val="20"/>
          <w:szCs w:val="20"/>
        </w:rPr>
        <w:t>New Jersey Small Business Enterprises and/or Disabled Veterans’ Business</w:t>
      </w:r>
      <w:r w:rsidRPr="0084189F">
        <w:rPr>
          <w:rFonts w:cstheme="minorHAnsi"/>
          <w:sz w:val="20"/>
          <w:szCs w:val="20"/>
        </w:rPr>
        <w:t xml:space="preserve">.  </w:t>
      </w:r>
    </w:p>
    <w:p w14:paraId="173FBCFE" w14:textId="77777777" w:rsidR="00F944FD" w:rsidRPr="0084189F" w:rsidRDefault="00F944FD" w:rsidP="0084189F">
      <w:pPr>
        <w:spacing w:after="0" w:line="240" w:lineRule="auto"/>
        <w:jc w:val="both"/>
        <w:rPr>
          <w:rFonts w:cstheme="minorHAnsi"/>
          <w:sz w:val="20"/>
          <w:szCs w:val="20"/>
        </w:rPr>
      </w:pPr>
    </w:p>
    <w:p w14:paraId="03422329"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B526BF">
        <w:rPr>
          <w:rFonts w:cstheme="minorHAnsi"/>
          <w:color w:val="000000" w:themeColor="text1"/>
          <w:sz w:val="20"/>
          <w:szCs w:val="20"/>
        </w:rPr>
        <w:t>New Jersey Small Business Enterprises and/or Disabled Veterans’ Business</w:t>
      </w:r>
      <w:r w:rsidRPr="0084189F">
        <w:rPr>
          <w:rFonts w:cstheme="minorHAnsi"/>
          <w:color w:val="000000" w:themeColor="text1"/>
          <w:sz w:val="20"/>
          <w:szCs w:val="20"/>
        </w:rPr>
        <w:t>:</w:t>
      </w:r>
    </w:p>
    <w:p w14:paraId="3BD0CC4F" w14:textId="77777777" w:rsidR="00F944FD" w:rsidRPr="0084189F" w:rsidRDefault="00F944FD" w:rsidP="00CC477B">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B526BF">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543AC5DE" w14:textId="77777777" w:rsidR="00F944FD" w:rsidRPr="0084189F" w:rsidRDefault="00F944FD" w:rsidP="00CC477B">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B526BF">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84189F" w:rsidRDefault="00F944FD" w:rsidP="00CC477B">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84189F" w:rsidRDefault="00F944FD" w:rsidP="00CC477B">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84189F" w:rsidRDefault="00F944FD" w:rsidP="00CC477B">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469DEC7C"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B526BF">
        <w:rPr>
          <w:rFonts w:cstheme="minorHAnsi"/>
          <w:sz w:val="20"/>
          <w:szCs w:val="20"/>
        </w:rPr>
        <w:t>New Jersey Small Business Enterprises and/or Disabled Veterans’ Business</w:t>
      </w:r>
      <w:r w:rsidRPr="0084189F">
        <w:rPr>
          <w:sz w:val="20"/>
          <w:szCs w:val="20"/>
        </w:rPr>
        <w:t xml:space="preserve"> set aside subcontracting or to provide sufficient documentation of its good faith efforts with</w:t>
      </w:r>
      <w:r w:rsidR="007E52B8">
        <w:rPr>
          <w:sz w:val="20"/>
          <w:szCs w:val="20"/>
        </w:rPr>
        <w:t xml:space="preserve">in seven (7) business days </w:t>
      </w:r>
      <w:r w:rsidRPr="0084189F">
        <w:rPr>
          <w:sz w:val="20"/>
          <w:szCs w:val="20"/>
        </w:rPr>
        <w:t>of a request may preclude award of a Contract to the B</w:t>
      </w:r>
      <w:r w:rsidRPr="0084189F">
        <w:rPr>
          <w:color w:val="000000"/>
          <w:sz w:val="20"/>
          <w:szCs w:val="20"/>
        </w:rPr>
        <w:t>idder</w:t>
      </w:r>
      <w:r w:rsidRPr="0084189F">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1859655C" w:rsidR="00F944FD"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389232B2" w14:textId="2E25C571" w:rsidR="00FA62CD" w:rsidRDefault="00FA62CD" w:rsidP="0084189F">
      <w:pPr>
        <w:spacing w:after="0" w:line="240" w:lineRule="auto"/>
        <w:jc w:val="both"/>
        <w:rPr>
          <w:sz w:val="20"/>
          <w:szCs w:val="20"/>
        </w:rPr>
      </w:pPr>
    </w:p>
    <w:p w14:paraId="7A14522B" w14:textId="77777777" w:rsidR="00FA62CD" w:rsidRPr="0084189F" w:rsidRDefault="00FA62CD" w:rsidP="0084189F">
      <w:pPr>
        <w:spacing w:after="0" w:line="240" w:lineRule="auto"/>
        <w:jc w:val="both"/>
        <w:rPr>
          <w:sz w:val="20"/>
          <w:szCs w:val="20"/>
        </w:rPr>
      </w:pP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E25F32" w:rsidP="008040AB">
      <w:pPr>
        <w:pStyle w:val="Heading3"/>
      </w:pPr>
      <w:hyperlink r:id="rId42" w:history="1">
        <w:bookmarkStart w:id="71" w:name="_Toc130299248"/>
        <w:r w:rsidR="00606FAA" w:rsidRPr="00383444">
          <w:rPr>
            <w:rStyle w:val="Hyperlink"/>
          </w:rPr>
          <w:t>PAY TO PLAY PROHIBITIONS</w:t>
        </w:r>
        <w:bookmarkEnd w:id="71"/>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2A03615B" w14:textId="0575C02F" w:rsidR="00606FAA" w:rsidRDefault="009456A9" w:rsidP="0084189F">
      <w:pPr>
        <w:pStyle w:val="BodyText3"/>
        <w:rPr>
          <w:rFonts w:asciiTheme="minorHAnsi" w:hAnsiTheme="minorHAnsi" w:cstheme="minorHAnsi"/>
          <w:sz w:val="20"/>
          <w:szCs w:val="20"/>
        </w:rPr>
      </w:pPr>
      <w:r w:rsidRPr="009456A9">
        <w:rPr>
          <w:rFonts w:asciiTheme="minorHAnsi" w:hAnsiTheme="minorHAnsi" w:cstheme="minorHAnsi"/>
          <w:sz w:val="20"/>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available on the Division’s website Forms page,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115A6F7E" w14:textId="77777777" w:rsidR="009456A9" w:rsidRPr="0084189F" w:rsidRDefault="009456A9"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E25F32" w:rsidP="008040AB">
      <w:pPr>
        <w:pStyle w:val="Heading3"/>
      </w:pPr>
      <w:hyperlink r:id="rId43" w:history="1">
        <w:bookmarkStart w:id="72" w:name="_Toc130299249"/>
        <w:r w:rsidR="00AD60D5" w:rsidRPr="00992FD6">
          <w:rPr>
            <w:rStyle w:val="Hyperlink"/>
          </w:rPr>
          <w:t>AFFIRMATIVE ACTION</w:t>
        </w:r>
        <w:bookmarkEnd w:id="72"/>
      </w:hyperlink>
    </w:p>
    <w:p w14:paraId="2D8F55EF" w14:textId="6C75B858"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4" w:history="1">
        <w:r w:rsidR="00547E5A" w:rsidRPr="00BC359D">
          <w:rPr>
            <w:rStyle w:val="Hyperlink"/>
            <w:sz w:val="20"/>
            <w:szCs w:val="20"/>
          </w:rPr>
          <w:t>https://www.state.nj.us/treasury/contract_compliance/index.shtml</w:t>
        </w:r>
      </w:hyperlink>
      <w:r>
        <w:rPr>
          <w:sz w:val="20"/>
          <w:szCs w:val="20"/>
        </w:rPr>
        <w:t>.</w:t>
      </w:r>
    </w:p>
    <w:p w14:paraId="7B2DF4C3" w14:textId="0F621002" w:rsidR="00B3242C" w:rsidRDefault="00B3242C" w:rsidP="00992FD6">
      <w:pPr>
        <w:keepNext/>
        <w:spacing w:after="0" w:line="240" w:lineRule="auto"/>
        <w:jc w:val="both"/>
        <w:rPr>
          <w:sz w:val="20"/>
          <w:szCs w:val="20"/>
        </w:rPr>
      </w:pPr>
    </w:p>
    <w:p w14:paraId="400CC5B6" w14:textId="1FAE4068" w:rsidR="00B3242C" w:rsidRPr="0084189F" w:rsidRDefault="00B3242C" w:rsidP="00F512C5">
      <w:pPr>
        <w:pStyle w:val="Heading3"/>
      </w:pPr>
      <w:bookmarkStart w:id="73" w:name="_Toc130299250"/>
      <w:r>
        <w:t>RESERVED</w:t>
      </w:r>
      <w:bookmarkEnd w:id="73"/>
    </w:p>
    <w:p w14:paraId="2353FF1E" w14:textId="5E8569F8" w:rsidR="00AD60D5" w:rsidRDefault="00AD60D5" w:rsidP="00AD60D5">
      <w:pPr>
        <w:pStyle w:val="BodyText3"/>
        <w:rPr>
          <w:rFonts w:asciiTheme="minorHAnsi" w:hAnsiTheme="minorHAnsi" w:cstheme="minorHAnsi"/>
          <w:sz w:val="20"/>
        </w:rPr>
      </w:pPr>
    </w:p>
    <w:p w14:paraId="7D8BD64D" w14:textId="21F37D7E" w:rsidR="00692E80" w:rsidRPr="0084189F" w:rsidRDefault="00692E80" w:rsidP="008040AB">
      <w:pPr>
        <w:pStyle w:val="Heading3"/>
      </w:pPr>
      <w:bookmarkStart w:id="74" w:name="_Toc130299251"/>
      <w:r w:rsidRPr="0084189F">
        <w:t>STATE OF NEW JERSEY SECURITY DUE DILIGENCE THIRD-PARTY INFORMATION SECURITY QUESTIONNAIRE</w:t>
      </w:r>
      <w:bookmarkEnd w:id="74"/>
      <w:r w:rsidRPr="0084189F">
        <w:t xml:space="preserve"> </w:t>
      </w:r>
    </w:p>
    <w:p w14:paraId="24FDFBE3" w14:textId="1E42CC6E" w:rsidR="00C3025B" w:rsidRDefault="00B526BF" w:rsidP="0084189F">
      <w:pPr>
        <w:spacing w:after="0" w:line="240" w:lineRule="auto"/>
        <w:jc w:val="both"/>
        <w:rPr>
          <w:sz w:val="20"/>
          <w:szCs w:val="20"/>
        </w:rPr>
      </w:pPr>
      <w:r>
        <w:rPr>
          <w:sz w:val="20"/>
          <w:szCs w:val="20"/>
        </w:rPr>
        <w:t>NOT APPLICABLE TO THIS PROCUREMENT</w:t>
      </w:r>
    </w:p>
    <w:p w14:paraId="03A94D04" w14:textId="77777777" w:rsidR="00B526BF" w:rsidRPr="007267E7" w:rsidRDefault="00B526BF" w:rsidP="0084189F">
      <w:pPr>
        <w:spacing w:after="0" w:line="240" w:lineRule="auto"/>
        <w:jc w:val="both"/>
        <w:rPr>
          <w:sz w:val="20"/>
          <w:szCs w:val="20"/>
        </w:rPr>
      </w:pPr>
    </w:p>
    <w:p w14:paraId="03698C42" w14:textId="4BB88656" w:rsidR="007267E7" w:rsidRPr="007267E7" w:rsidRDefault="00E25F32" w:rsidP="008040AB">
      <w:pPr>
        <w:pStyle w:val="Heading3"/>
      </w:pPr>
      <w:hyperlink r:id="rId45" w:history="1">
        <w:bookmarkStart w:id="75" w:name="_Toc130299252"/>
        <w:r w:rsidR="008368C5" w:rsidRPr="008368C5">
          <w:rPr>
            <w:rStyle w:val="Hyperlink"/>
          </w:rPr>
          <w:t>BUSINESS REGISTRATION</w:t>
        </w:r>
        <w:bookmarkEnd w:id="75"/>
      </w:hyperlink>
    </w:p>
    <w:p w14:paraId="7DF01063" w14:textId="0B67FFA0" w:rsidR="00575321" w:rsidRPr="004D2CFF"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6960306" w14:textId="77777777" w:rsidR="004D2CFF" w:rsidRPr="004E0254" w:rsidRDefault="004D2CFF" w:rsidP="00D170CB">
      <w:pPr>
        <w:autoSpaceDE w:val="0"/>
        <w:autoSpaceDN w:val="0"/>
        <w:adjustRightInd w:val="0"/>
        <w:spacing w:after="0" w:line="240" w:lineRule="auto"/>
        <w:jc w:val="both"/>
        <w:rPr>
          <w:sz w:val="20"/>
          <w:szCs w:val="20"/>
        </w:rPr>
      </w:pPr>
    </w:p>
    <w:p w14:paraId="38EFE751" w14:textId="0142D63D" w:rsidR="00F512C5" w:rsidRPr="00F512C5" w:rsidRDefault="007E52B8" w:rsidP="00F512C5">
      <w:pPr>
        <w:pStyle w:val="Heading3"/>
        <w:numPr>
          <w:ilvl w:val="0"/>
          <w:numId w:val="0"/>
        </w:numPr>
        <w:ind w:left="720" w:hanging="720"/>
      </w:pPr>
      <w:bookmarkStart w:id="77" w:name="_Toc99544656"/>
      <w:bookmarkStart w:id="78" w:name="_Toc130299253"/>
      <w:r>
        <w:t>3.13.14</w:t>
      </w:r>
      <w:r w:rsidR="003B4F71" w:rsidRPr="004E0254">
        <w:tab/>
      </w:r>
      <w:bookmarkEnd w:id="77"/>
      <w:r w:rsidR="00F512C5" w:rsidRPr="00F512C5">
        <w:fldChar w:fldCharType="begin"/>
      </w:r>
      <w:r w:rsidR="00F512C5" w:rsidRPr="00F512C5">
        <w:instrText>HYPERLINK "https://www.nj.gov/treasury/administration/pdf/DisclosureofProhibitedActivitesinRussiaBelarus.pdf"</w:instrText>
      </w:r>
      <w:r w:rsidR="00F512C5" w:rsidRPr="00F512C5">
        <w:fldChar w:fldCharType="separate"/>
      </w:r>
      <w:r w:rsidR="00F512C5" w:rsidRPr="00F512C5">
        <w:rPr>
          <w:rStyle w:val="Hyperlink"/>
        </w:rPr>
        <w:t>Certification of Non-Involvement in Prohibited Activities in Russia or Belarus Pursuant to P.L.2022, c3</w:t>
      </w:r>
      <w:bookmarkEnd w:id="78"/>
      <w:r w:rsidR="00F512C5" w:rsidRPr="00F512C5">
        <w:fldChar w:fldCharType="end"/>
      </w:r>
    </w:p>
    <w:bookmarkEnd w:id="76"/>
    <w:p w14:paraId="4CFCDAC9" w14:textId="6A0D89E3" w:rsidR="007267E7" w:rsidRDefault="007E52B8" w:rsidP="008368C5">
      <w:pPr>
        <w:spacing w:after="0" w:line="240" w:lineRule="auto"/>
        <w:jc w:val="both"/>
        <w:rPr>
          <w:sz w:val="20"/>
          <w:szCs w:val="20"/>
        </w:rPr>
      </w:pPr>
      <w:r w:rsidRPr="007E52B8">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246FB4C4" w14:textId="77777777" w:rsidR="007E52B8" w:rsidRPr="008368C5" w:rsidRDefault="007E52B8" w:rsidP="008368C5">
      <w:pPr>
        <w:spacing w:after="0" w:line="240" w:lineRule="auto"/>
        <w:jc w:val="both"/>
        <w:rPr>
          <w:sz w:val="20"/>
          <w:szCs w:val="20"/>
        </w:rPr>
      </w:pPr>
    </w:p>
    <w:p w14:paraId="1B0172F2" w14:textId="77777777" w:rsidR="00F944FD" w:rsidRPr="0084189F" w:rsidRDefault="00F944FD" w:rsidP="008040AB">
      <w:pPr>
        <w:pStyle w:val="Heading2"/>
        <w:rPr>
          <w:rFonts w:eastAsia="MS Mincho"/>
        </w:rPr>
      </w:pPr>
      <w:bookmarkStart w:id="79" w:name="_Toc130299254"/>
      <w:r w:rsidRPr="0084189F">
        <w:rPr>
          <w:rFonts w:eastAsia="MS Mincho"/>
        </w:rPr>
        <w:t>TECHNICAL QUOTE</w:t>
      </w:r>
      <w:bookmarkEnd w:id="79"/>
      <w:r w:rsidRPr="0084189F">
        <w:rPr>
          <w:rFonts w:eastAsia="MS Mincho"/>
        </w:rPr>
        <w:t xml:space="preserve"> </w:t>
      </w:r>
    </w:p>
    <w:p w14:paraId="21A371BA" w14:textId="3B620B1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526BF">
        <w:rPr>
          <w:sz w:val="20"/>
          <w:szCs w:val="20"/>
        </w:rPr>
        <w:t>shall</w:t>
      </w:r>
      <w:r w:rsidR="00F944FD" w:rsidRPr="0084189F">
        <w:rPr>
          <w:sz w:val="20"/>
          <w:szCs w:val="20"/>
        </w:rPr>
        <w:t xml:space="preserve"> describe its approach and plans for accomplishing the work outlined in the Scope of Work</w:t>
      </w:r>
      <w:r w:rsidR="00B526BF">
        <w:rPr>
          <w:sz w:val="20"/>
          <w:szCs w:val="20"/>
        </w:rPr>
        <w:t xml:space="preserve"> (Section 4)</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w:t>
      </w:r>
      <w:r w:rsidR="00F944FD" w:rsidRPr="00B526BF">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w:t>
      </w:r>
      <w:r w:rsidR="002545A1">
        <w:rPr>
          <w:sz w:val="20"/>
          <w:szCs w:val="20"/>
        </w:rPr>
        <w:t xml:space="preserve">in the </w:t>
      </w:r>
      <w:r w:rsidR="00F944FD" w:rsidRPr="0084189F">
        <w:rPr>
          <w:sz w:val="20"/>
          <w:szCs w:val="20"/>
        </w:rPr>
        <w:t>review of the Bidder’s Quote.</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8040AB">
      <w:pPr>
        <w:pStyle w:val="Heading2"/>
      </w:pPr>
      <w:bookmarkStart w:id="80" w:name="_Toc130299255"/>
      <w:r w:rsidRPr="0084189F">
        <w:t>BIDDER QUOTE OVERVIEW FORM</w:t>
      </w:r>
      <w:bookmarkEnd w:id="80"/>
    </w:p>
    <w:p w14:paraId="714B29EC" w14:textId="579B9C7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526B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8040AB">
      <w:pPr>
        <w:pStyle w:val="Heading2"/>
      </w:pPr>
      <w:bookmarkStart w:id="81" w:name="_Toc130299256"/>
      <w:r w:rsidRPr="0084189F">
        <w:t>BIDDER DATA SHEET</w:t>
      </w:r>
      <w:r w:rsidR="00F5646E" w:rsidRPr="0084189F">
        <w:t>/FORM</w:t>
      </w:r>
      <w:bookmarkEnd w:id="81"/>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526B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6D7143E" w14:textId="5D54A793" w:rsidR="00F944FD" w:rsidRPr="0084189F" w:rsidRDefault="00F944FD" w:rsidP="0084189F">
      <w:pPr>
        <w:spacing w:after="0" w:line="240" w:lineRule="auto"/>
        <w:rPr>
          <w:sz w:val="20"/>
          <w:szCs w:val="20"/>
        </w:rPr>
      </w:pPr>
    </w:p>
    <w:p w14:paraId="24306225" w14:textId="77777777" w:rsidR="00F944FD" w:rsidRPr="0084189F" w:rsidRDefault="00F944FD" w:rsidP="008040AB">
      <w:pPr>
        <w:pStyle w:val="Heading2"/>
      </w:pPr>
      <w:bookmarkStart w:id="82" w:name="_Toc130299257"/>
      <w:r w:rsidRPr="0084189F">
        <w:t>CONTRACT MANAGEMENT</w:t>
      </w:r>
      <w:bookmarkEnd w:id="82"/>
    </w:p>
    <w:p w14:paraId="6F31F430" w14:textId="5687BB4E"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B526BF" w:rsidRPr="00B526BF">
        <w:rPr>
          <w:sz w:val="20"/>
          <w:szCs w:val="20"/>
        </w:rPr>
        <w:t>shall</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B526BF">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3D356BFA" w14:textId="4FFFDB84" w:rsidR="00F944FD" w:rsidRPr="0084189F" w:rsidRDefault="00F944FD" w:rsidP="0084189F">
      <w:pPr>
        <w:spacing w:after="0" w:line="240" w:lineRule="auto"/>
        <w:rPr>
          <w:sz w:val="20"/>
          <w:szCs w:val="20"/>
        </w:rPr>
      </w:pPr>
    </w:p>
    <w:p w14:paraId="457C2120" w14:textId="06330857" w:rsidR="00F944FD" w:rsidRPr="0084189F" w:rsidRDefault="00F944FD" w:rsidP="008040AB">
      <w:pPr>
        <w:pStyle w:val="Heading2"/>
        <w:rPr>
          <w:rFonts w:eastAsia="MS Mincho"/>
        </w:rPr>
      </w:pPr>
      <w:bookmarkStart w:id="83" w:name="_Toc130299258"/>
      <w:r w:rsidRPr="0084189F">
        <w:rPr>
          <w:rFonts w:eastAsia="MS Mincho"/>
        </w:rPr>
        <w:t>ORGANIZATIONAL EXPERIENCE</w:t>
      </w:r>
      <w:bookmarkEnd w:id="83"/>
    </w:p>
    <w:p w14:paraId="6B4C6A90" w14:textId="723328D2"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900C3">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8040AB">
      <w:pPr>
        <w:pStyle w:val="Heading2"/>
      </w:pPr>
      <w:bookmarkStart w:id="84" w:name="_Toc130299259"/>
      <w:r w:rsidRPr="0084189F">
        <w:t>LOCATION</w:t>
      </w:r>
      <w:bookmarkEnd w:id="84"/>
    </w:p>
    <w:p w14:paraId="04C341BC" w14:textId="173A254A"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900C3">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6900C3">
        <w:rPr>
          <w:sz w:val="20"/>
          <w:szCs w:val="20"/>
        </w:rPr>
        <w:t>should</w:t>
      </w:r>
      <w:r w:rsidRPr="0084189F">
        <w:rPr>
          <w:sz w:val="20"/>
          <w:szCs w:val="20"/>
        </w:rPr>
        <w:t xml:space="preserve"> include the telephone number and name of the individual to contact.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8040AB">
      <w:pPr>
        <w:pStyle w:val="Heading2"/>
      </w:pPr>
      <w:bookmarkStart w:id="85" w:name="_Toc130299260"/>
      <w:r w:rsidRPr="0084189F">
        <w:t>ORGANIZATION CHARTS</w:t>
      </w:r>
      <w:bookmarkEnd w:id="85"/>
    </w:p>
    <w:p w14:paraId="216D258A" w14:textId="4A34014D"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900C3">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6900C3">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8040AB">
      <w:pPr>
        <w:pStyle w:val="Heading2"/>
      </w:pPr>
      <w:bookmarkStart w:id="86" w:name="_Toc130299261"/>
      <w:r w:rsidRPr="0084189F">
        <w:t>RESUMES</w:t>
      </w:r>
      <w:bookmarkEnd w:id="86"/>
    </w:p>
    <w:p w14:paraId="511E9803" w14:textId="1549BA6B" w:rsidR="00F944FD" w:rsidRPr="0084189F" w:rsidRDefault="00F944FD" w:rsidP="0084189F">
      <w:pPr>
        <w:spacing w:after="0" w:line="240" w:lineRule="auto"/>
        <w:jc w:val="both"/>
        <w:rPr>
          <w:sz w:val="20"/>
          <w:szCs w:val="20"/>
        </w:rPr>
      </w:pPr>
      <w:r w:rsidRPr="0084189F">
        <w:rPr>
          <w:sz w:val="20"/>
          <w:szCs w:val="20"/>
        </w:rPr>
        <w:t xml:space="preserve">Detailed resumes </w:t>
      </w:r>
      <w:r w:rsidR="003E5AD4">
        <w:rPr>
          <w:sz w:val="20"/>
          <w:szCs w:val="20"/>
        </w:rPr>
        <w:t>sh</w:t>
      </w:r>
      <w:r w:rsidR="006D4D02">
        <w:rPr>
          <w:sz w:val="20"/>
          <w:szCs w:val="20"/>
        </w:rPr>
        <w:t>ould</w:t>
      </w:r>
      <w:r w:rsidRPr="0084189F">
        <w:rPr>
          <w:sz w:val="20"/>
          <w:szCs w:val="20"/>
        </w:rPr>
        <w:t xml:space="preserv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6900C3">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6900C3">
        <w:rPr>
          <w:sz w:val="20"/>
          <w:szCs w:val="20"/>
        </w:rPr>
        <w:t>should</w:t>
      </w:r>
      <w:r w:rsidRPr="0084189F">
        <w:rPr>
          <w:sz w:val="20"/>
          <w:szCs w:val="20"/>
        </w:rPr>
        <w:t xml:space="preserve"> include the following:</w:t>
      </w:r>
    </w:p>
    <w:p w14:paraId="19B8170C" w14:textId="77777777" w:rsidR="00F944FD" w:rsidRPr="00F06184" w:rsidRDefault="00F944FD" w:rsidP="00CC477B">
      <w:pPr>
        <w:pStyle w:val="ListParagraph"/>
        <w:numPr>
          <w:ilvl w:val="0"/>
          <w:numId w:val="60"/>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AAA8B95" w14:textId="77777777" w:rsidR="00F944FD" w:rsidRPr="00F06184" w:rsidRDefault="00F944FD" w:rsidP="00CC477B">
      <w:pPr>
        <w:pStyle w:val="ListParagraph"/>
        <w:numPr>
          <w:ilvl w:val="0"/>
          <w:numId w:val="60"/>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1EA8132" w14:textId="77777777" w:rsidR="00F944FD" w:rsidRPr="00F06184" w:rsidRDefault="00F944FD" w:rsidP="00CC477B">
      <w:pPr>
        <w:pStyle w:val="ListParagraph"/>
        <w:numPr>
          <w:ilvl w:val="0"/>
          <w:numId w:val="60"/>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F06184" w:rsidRDefault="00F944FD" w:rsidP="00CC477B">
      <w:pPr>
        <w:pStyle w:val="ListParagraph"/>
        <w:numPr>
          <w:ilvl w:val="0"/>
          <w:numId w:val="60"/>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4189F" w:rsidRDefault="00F944FD" w:rsidP="0084189F">
      <w:pPr>
        <w:spacing w:after="0" w:line="240" w:lineRule="auto"/>
        <w:jc w:val="both"/>
        <w:rPr>
          <w:sz w:val="20"/>
          <w:szCs w:val="20"/>
        </w:rPr>
      </w:pPr>
    </w:p>
    <w:p w14:paraId="76D28EEF" w14:textId="77777777" w:rsidR="00FA62C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30BA4">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3700BD77" w14:textId="77777777" w:rsidR="00FA62CD" w:rsidRDefault="00FA62CD" w:rsidP="0084189F">
      <w:pPr>
        <w:spacing w:after="0" w:line="240" w:lineRule="auto"/>
        <w:jc w:val="both"/>
        <w:rPr>
          <w:sz w:val="20"/>
          <w:szCs w:val="20"/>
        </w:rPr>
      </w:pPr>
    </w:p>
    <w:p w14:paraId="07DBF96B" w14:textId="7C5A8081" w:rsidR="00F944FD" w:rsidRPr="0084189F" w:rsidRDefault="00F944FD" w:rsidP="0084189F">
      <w:pPr>
        <w:spacing w:after="0" w:line="240" w:lineRule="auto"/>
        <w:jc w:val="both"/>
        <w:rPr>
          <w:sz w:val="20"/>
          <w:szCs w:val="20"/>
        </w:rPr>
      </w:pPr>
      <w:r w:rsidRPr="0084189F">
        <w:rPr>
          <w:sz w:val="20"/>
          <w:szCs w:val="20"/>
        </w:rPr>
        <w:t xml:space="preserve"> </w:t>
      </w:r>
    </w:p>
    <w:p w14:paraId="2614438E" w14:textId="4DA9198E" w:rsidR="0077778B" w:rsidRPr="0084189F" w:rsidRDefault="0077778B" w:rsidP="0084189F">
      <w:pPr>
        <w:spacing w:after="0" w:line="240" w:lineRule="auto"/>
        <w:rPr>
          <w:sz w:val="20"/>
          <w:szCs w:val="20"/>
        </w:rPr>
      </w:pPr>
    </w:p>
    <w:p w14:paraId="0930EF5D" w14:textId="77777777" w:rsidR="00F944FD" w:rsidRPr="0084189F" w:rsidRDefault="00F944FD" w:rsidP="008040AB">
      <w:pPr>
        <w:pStyle w:val="Heading2"/>
      </w:pPr>
      <w:bookmarkStart w:id="87" w:name="_Toc130299262"/>
      <w:r w:rsidRPr="0084189F">
        <w:t xml:space="preserve">FINANCIAL CAPABILITY OF THE </w:t>
      </w:r>
      <w:r w:rsidRPr="0084189F">
        <w:rPr>
          <w:color w:val="000000"/>
        </w:rPr>
        <w:t>BIDDER</w:t>
      </w:r>
      <w:bookmarkEnd w:id="87"/>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CC477B">
      <w:pPr>
        <w:pStyle w:val="ListParagraph"/>
        <w:numPr>
          <w:ilvl w:val="0"/>
          <w:numId w:val="61"/>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21E6CF43" w:rsidR="00F944FD" w:rsidRPr="008315EC" w:rsidRDefault="00F944FD" w:rsidP="00CC47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F512C5">
        <w:rPr>
          <w:rFonts w:asciiTheme="minorHAnsi" w:hAnsiTheme="minorHAnsi"/>
          <w:sz w:val="20"/>
          <w:szCs w:val="20"/>
        </w:rPr>
        <w:t xml:space="preserve">, including </w:t>
      </w:r>
      <w:r w:rsidRPr="008315EC">
        <w:rPr>
          <w:rFonts w:asciiTheme="minorHAnsi" w:hAnsiTheme="minorHAnsi"/>
          <w:sz w:val="20"/>
          <w:szCs w:val="20"/>
        </w:rPr>
        <w:t xml:space="preserve">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044BED9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F512C5">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4FB0A891" w:rsidR="00F944FD" w:rsidRPr="0084189F" w:rsidRDefault="00F944FD" w:rsidP="008040AB">
      <w:pPr>
        <w:pStyle w:val="Heading2"/>
        <w:rPr>
          <w:rFonts w:eastAsia="MS Mincho"/>
        </w:rPr>
      </w:pPr>
      <w:bookmarkStart w:id="88" w:name="_Toc130299263"/>
      <w:r w:rsidRPr="0084189F">
        <w:rPr>
          <w:rFonts w:eastAsia="MS Mincho"/>
        </w:rPr>
        <w:t>STATE</w:t>
      </w:r>
      <w:r w:rsidR="00F512C5">
        <w:rPr>
          <w:rFonts w:eastAsia="MS Mincho"/>
        </w:rPr>
        <w:t>-SUPPLIED</w:t>
      </w:r>
      <w:r w:rsidR="003D6637" w:rsidRPr="0084189F">
        <w:rPr>
          <w:rFonts w:eastAsia="MS Mincho"/>
        </w:rPr>
        <w:t xml:space="preserve"> </w:t>
      </w:r>
      <w:r w:rsidRPr="0084189F">
        <w:rPr>
          <w:rFonts w:eastAsia="MS Mincho"/>
        </w:rPr>
        <w:t>PRICE SHEET INSTRUCTIONS</w:t>
      </w:r>
      <w:bookmarkEnd w:id="88"/>
    </w:p>
    <w:p w14:paraId="0F12AD35" w14:textId="4031BD0F" w:rsidR="00830BA4" w:rsidRPr="00830BA4" w:rsidRDefault="00830BA4" w:rsidP="00830BA4">
      <w:pPr>
        <w:spacing w:after="0" w:line="240" w:lineRule="auto"/>
        <w:jc w:val="both"/>
        <w:rPr>
          <w:rFonts w:cstheme="minorHAnsi"/>
          <w:sz w:val="20"/>
          <w:szCs w:val="20"/>
        </w:rPr>
      </w:pPr>
      <w:r w:rsidRPr="00830BA4">
        <w:rPr>
          <w:rFonts w:cstheme="minorHAnsi"/>
          <w:sz w:val="20"/>
          <w:szCs w:val="20"/>
        </w:rPr>
        <w:t>The Bidder must submit its pricing using the State</w:t>
      </w:r>
      <w:r w:rsidR="00EC0C74">
        <w:rPr>
          <w:rFonts w:cstheme="minorHAnsi"/>
          <w:sz w:val="20"/>
          <w:szCs w:val="20"/>
        </w:rPr>
        <w:t>-Supplied</w:t>
      </w:r>
      <w:r w:rsidRPr="00830BA4">
        <w:rPr>
          <w:rFonts w:cstheme="minorHAnsi"/>
          <w:sz w:val="20"/>
          <w:szCs w:val="20"/>
        </w:rPr>
        <w:t xml:space="preserve"> Price Sheet accompanying this Bid Solicitation and located on the “Attachments” Tab.</w:t>
      </w:r>
    </w:p>
    <w:p w14:paraId="5A8B91CF" w14:textId="77777777" w:rsidR="00830BA4" w:rsidRPr="00830BA4" w:rsidRDefault="00830BA4" w:rsidP="00830BA4">
      <w:pPr>
        <w:spacing w:after="0" w:line="240" w:lineRule="auto"/>
        <w:jc w:val="both"/>
        <w:rPr>
          <w:rFonts w:cstheme="minorHAnsi"/>
          <w:sz w:val="20"/>
          <w:szCs w:val="20"/>
        </w:rPr>
      </w:pPr>
    </w:p>
    <w:p w14:paraId="307A436C" w14:textId="1D73ADAF" w:rsidR="005A3793" w:rsidRPr="0084189F" w:rsidRDefault="00830BA4" w:rsidP="00830BA4">
      <w:pPr>
        <w:spacing w:after="0" w:line="240" w:lineRule="auto"/>
        <w:jc w:val="both"/>
        <w:rPr>
          <w:rFonts w:cstheme="minorHAnsi"/>
          <w:sz w:val="20"/>
          <w:szCs w:val="20"/>
        </w:rPr>
      </w:pPr>
      <w:r w:rsidRPr="00830BA4">
        <w:rPr>
          <w:rFonts w:cstheme="minorHAnsi"/>
          <w:sz w:val="20"/>
          <w:szCs w:val="20"/>
        </w:rPr>
        <w:t xml:space="preserve">The Bidder must provide a firm fixed, all-inclusive </w:t>
      </w:r>
      <w:r w:rsidR="001435BD">
        <w:rPr>
          <w:rFonts w:cstheme="minorHAnsi"/>
          <w:sz w:val="20"/>
          <w:szCs w:val="20"/>
        </w:rPr>
        <w:t xml:space="preserve">hourly rate for all </w:t>
      </w:r>
      <w:r w:rsidRPr="00830BA4">
        <w:rPr>
          <w:rFonts w:cstheme="minorHAnsi"/>
          <w:sz w:val="20"/>
          <w:szCs w:val="20"/>
        </w:rPr>
        <w:t xml:space="preserve">FTE titles, as specified in Section 4.4 of the Scope of Work. The Bidder must provide a firm fixed, all-inclusive rate for </w:t>
      </w:r>
      <w:r w:rsidR="00DD751B">
        <w:rPr>
          <w:rFonts w:cstheme="minorHAnsi"/>
          <w:sz w:val="20"/>
          <w:szCs w:val="20"/>
        </w:rPr>
        <w:t>Y</w:t>
      </w:r>
      <w:r w:rsidRPr="00830BA4">
        <w:rPr>
          <w:rFonts w:cstheme="minorHAnsi"/>
          <w:sz w:val="20"/>
          <w:szCs w:val="20"/>
        </w:rPr>
        <w:t xml:space="preserve">ear 1, </w:t>
      </w:r>
      <w:r w:rsidR="00DD751B">
        <w:rPr>
          <w:rFonts w:cstheme="minorHAnsi"/>
          <w:sz w:val="20"/>
          <w:szCs w:val="20"/>
        </w:rPr>
        <w:t>Y</w:t>
      </w:r>
      <w:r w:rsidRPr="00830BA4">
        <w:rPr>
          <w:rFonts w:cstheme="minorHAnsi"/>
          <w:sz w:val="20"/>
          <w:szCs w:val="20"/>
        </w:rPr>
        <w:t xml:space="preserve">ear 2, and </w:t>
      </w:r>
      <w:r w:rsidR="00DD751B">
        <w:rPr>
          <w:rFonts w:cstheme="minorHAnsi"/>
          <w:sz w:val="20"/>
          <w:szCs w:val="20"/>
        </w:rPr>
        <w:t>Y</w:t>
      </w:r>
      <w:r w:rsidRPr="00830BA4">
        <w:rPr>
          <w:rFonts w:cstheme="minorHAnsi"/>
          <w:sz w:val="20"/>
          <w:szCs w:val="20"/>
        </w:rPr>
        <w:t>ear 3 on the State-Supplied Price Sheet in the locations that are marked with yellow. Each Bidder is required to hold its prices firm through issuance of Contract. Failure to submit all information required will result in the Quote being deemed non-responsive.  Any changes to the price sheet may deem the Bidder non responsive.</w:t>
      </w:r>
    </w:p>
    <w:p w14:paraId="1E78E8E4" w14:textId="77777777" w:rsidR="00830BA4" w:rsidRDefault="00830BA4" w:rsidP="00C94360">
      <w:pPr>
        <w:spacing w:after="0" w:line="240" w:lineRule="auto"/>
        <w:jc w:val="both"/>
        <w:rPr>
          <w:sz w:val="20"/>
          <w:szCs w:val="20"/>
        </w:rPr>
      </w:pPr>
    </w:p>
    <w:p w14:paraId="328052E8" w14:textId="401C731D"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51939BB" w14:textId="77777777" w:rsidR="00F05E5E" w:rsidRPr="0084189F" w:rsidRDefault="00F05E5E" w:rsidP="0084189F">
      <w:pPr>
        <w:spacing w:after="0" w:line="240" w:lineRule="auto"/>
        <w:jc w:val="both"/>
        <w:rPr>
          <w:sz w:val="20"/>
          <w:szCs w:val="20"/>
          <w:highlight w:val="green"/>
        </w:rPr>
      </w:pPr>
    </w:p>
    <w:p w14:paraId="7C4F54FF" w14:textId="65F25839" w:rsidR="004A4D37" w:rsidRPr="0084189F" w:rsidRDefault="004A4D37" w:rsidP="00EC0C74">
      <w:pPr>
        <w:spacing w:after="0" w:line="240" w:lineRule="auto"/>
        <w:jc w:val="both"/>
        <w:rPr>
          <w:sz w:val="20"/>
          <w:szCs w:val="20"/>
        </w:rPr>
      </w:pPr>
      <w:r w:rsidRPr="0084189F">
        <w:rPr>
          <w:sz w:val="20"/>
          <w:szCs w:val="20"/>
        </w:rPr>
        <w:t>Where the State-Supplied Price Sheet includes an estimate</w:t>
      </w:r>
      <w:r w:rsidR="00EC0C74">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8040AB">
      <w:pPr>
        <w:pStyle w:val="Heading2"/>
        <w:rPr>
          <w:rFonts w:eastAsia="MS Mincho"/>
        </w:rPr>
      </w:pPr>
      <w:bookmarkStart w:id="89" w:name="_Toc130299264"/>
      <w:r w:rsidRPr="0084189F">
        <w:rPr>
          <w:rFonts w:eastAsia="MS Mincho"/>
        </w:rPr>
        <w:t>ORAL PRESENTATIONS</w:t>
      </w:r>
      <w:bookmarkEnd w:id="89"/>
    </w:p>
    <w:p w14:paraId="0F82F183" w14:textId="71390557" w:rsidR="00D040B1" w:rsidRPr="00830BA4" w:rsidRDefault="00830BA4" w:rsidP="00830BA4">
      <w:pPr>
        <w:rPr>
          <w:rFonts w:eastAsiaTheme="minorEastAsia"/>
          <w:sz w:val="20"/>
          <w:szCs w:val="20"/>
        </w:rPr>
      </w:pPr>
      <w:r w:rsidRPr="00830BA4">
        <w:rPr>
          <w:rFonts w:eastAsiaTheme="minorEastAsia"/>
          <w:sz w:val="20"/>
          <w:szCs w:val="20"/>
        </w:rPr>
        <w:t>NOT APPLICABLE TO THIS PROCUREMENT</w:t>
      </w:r>
    </w:p>
    <w:p w14:paraId="5079900E" w14:textId="5B5DF00D" w:rsidR="00C83388" w:rsidRPr="0084189F" w:rsidRDefault="00C83388" w:rsidP="001435BD">
      <w:pPr>
        <w:spacing w:after="0" w:line="240" w:lineRule="auto"/>
        <w:rPr>
          <w:sz w:val="20"/>
          <w:szCs w:val="20"/>
          <w:highlight w:val="magenta"/>
        </w:rPr>
      </w:pPr>
      <w:r w:rsidRPr="0084189F">
        <w:rPr>
          <w:sz w:val="20"/>
          <w:szCs w:val="20"/>
          <w:highlight w:val="magenta"/>
        </w:rPr>
        <w:br w:type="page"/>
      </w:r>
    </w:p>
    <w:p w14:paraId="4EA60B7E" w14:textId="208502C6" w:rsidR="003E61D0" w:rsidRPr="001435BD" w:rsidRDefault="007C2018" w:rsidP="00734668">
      <w:pPr>
        <w:pStyle w:val="Heading1"/>
      </w:pPr>
      <w:bookmarkStart w:id="90" w:name="_Toc130299265"/>
      <w:r w:rsidRPr="0084189F">
        <w:lastRenderedPageBreak/>
        <w:t>SCOPE OF WORK</w:t>
      </w:r>
      <w:bookmarkStart w:id="91" w:name="_Toc400531507"/>
      <w:bookmarkStart w:id="92" w:name="_Toc428533978"/>
      <w:bookmarkStart w:id="93" w:name="_Toc32310703"/>
      <w:bookmarkEnd w:id="90"/>
    </w:p>
    <w:p w14:paraId="3AB94EE6" w14:textId="2CC06A6B" w:rsidR="001435BD" w:rsidRDefault="001435BD" w:rsidP="00C12675">
      <w:pPr>
        <w:spacing w:after="0" w:line="240" w:lineRule="auto"/>
        <w:jc w:val="both"/>
        <w:rPr>
          <w:sz w:val="20"/>
          <w:szCs w:val="20"/>
        </w:rPr>
      </w:pPr>
      <w:r w:rsidRPr="001435BD">
        <w:rPr>
          <w:sz w:val="20"/>
          <w:szCs w:val="20"/>
        </w:rPr>
        <w:t xml:space="preserve">The Contractor’s staff must meet the required qualifications and skills for each position/title, as specified in Section 4.4. </w:t>
      </w:r>
    </w:p>
    <w:p w14:paraId="6CBF4B62" w14:textId="43A98AFE" w:rsidR="001435BD" w:rsidRDefault="001435BD" w:rsidP="00C12675">
      <w:pPr>
        <w:spacing w:after="0" w:line="240" w:lineRule="auto"/>
        <w:jc w:val="both"/>
        <w:rPr>
          <w:sz w:val="20"/>
          <w:szCs w:val="20"/>
        </w:rPr>
      </w:pPr>
    </w:p>
    <w:p w14:paraId="5E2BA2E3" w14:textId="481F9FD2" w:rsidR="001435BD" w:rsidRPr="001435BD" w:rsidRDefault="001435BD" w:rsidP="00C12675">
      <w:pPr>
        <w:spacing w:after="0" w:line="240" w:lineRule="auto"/>
        <w:jc w:val="both"/>
        <w:rPr>
          <w:sz w:val="20"/>
          <w:szCs w:val="20"/>
        </w:rPr>
      </w:pPr>
      <w:r w:rsidRPr="001435BD">
        <w:rPr>
          <w:sz w:val="20"/>
          <w:szCs w:val="20"/>
        </w:rPr>
        <w:t xml:space="preserve">Resumes shall be submitted for all proposed full-time equivalent (FTE) personnel. All resumes for proposed FTE personnel should include all requirements as stated in Bid Solicitation Section 4 (Scope of Work): </w:t>
      </w:r>
    </w:p>
    <w:p w14:paraId="79E5E0D8" w14:textId="0CA7C5D6" w:rsidR="001435BD" w:rsidRPr="001435BD" w:rsidRDefault="001435BD" w:rsidP="006D4D02">
      <w:pPr>
        <w:spacing w:after="0" w:line="240" w:lineRule="auto"/>
        <w:ind w:left="720"/>
        <w:jc w:val="both"/>
        <w:rPr>
          <w:sz w:val="20"/>
          <w:szCs w:val="20"/>
        </w:rPr>
      </w:pPr>
    </w:p>
    <w:p w14:paraId="3F9E3ED2" w14:textId="34762A9D" w:rsidR="001435BD" w:rsidRDefault="001435BD" w:rsidP="00C12675">
      <w:pPr>
        <w:numPr>
          <w:ilvl w:val="0"/>
          <w:numId w:val="74"/>
        </w:numPr>
        <w:spacing w:after="0" w:line="240" w:lineRule="auto"/>
        <w:jc w:val="both"/>
        <w:rPr>
          <w:sz w:val="20"/>
          <w:szCs w:val="20"/>
        </w:rPr>
      </w:pPr>
      <w:r w:rsidRPr="001435BD">
        <w:rPr>
          <w:sz w:val="20"/>
          <w:szCs w:val="20"/>
        </w:rPr>
        <w:t>Lead Intelligence Analyst – Senior Level; (See Section 4.4.</w:t>
      </w:r>
      <w:r w:rsidR="00BE176F">
        <w:rPr>
          <w:sz w:val="20"/>
          <w:szCs w:val="20"/>
        </w:rPr>
        <w:t>1</w:t>
      </w:r>
      <w:r w:rsidRPr="001435BD">
        <w:rPr>
          <w:sz w:val="20"/>
          <w:szCs w:val="20"/>
        </w:rPr>
        <w:t>)</w:t>
      </w:r>
    </w:p>
    <w:p w14:paraId="147C1D4B" w14:textId="78E779EA" w:rsidR="00BE176F" w:rsidRDefault="00BE176F" w:rsidP="00C12675">
      <w:pPr>
        <w:numPr>
          <w:ilvl w:val="0"/>
          <w:numId w:val="74"/>
        </w:numPr>
        <w:spacing w:after="0" w:line="240" w:lineRule="auto"/>
        <w:jc w:val="both"/>
        <w:rPr>
          <w:sz w:val="20"/>
          <w:szCs w:val="20"/>
        </w:rPr>
      </w:pPr>
      <w:r>
        <w:rPr>
          <w:sz w:val="20"/>
          <w:szCs w:val="20"/>
        </w:rPr>
        <w:t>Cyber Threat Analyst; (See Section 4.4.2)</w:t>
      </w:r>
    </w:p>
    <w:p w14:paraId="633D0742" w14:textId="31D4FC33" w:rsidR="00BE176F" w:rsidRPr="001435BD" w:rsidRDefault="00BE176F" w:rsidP="00C12675">
      <w:pPr>
        <w:numPr>
          <w:ilvl w:val="0"/>
          <w:numId w:val="74"/>
        </w:numPr>
        <w:spacing w:after="0" w:line="240" w:lineRule="auto"/>
        <w:jc w:val="both"/>
        <w:rPr>
          <w:sz w:val="20"/>
          <w:szCs w:val="20"/>
        </w:rPr>
      </w:pPr>
      <w:r>
        <w:rPr>
          <w:sz w:val="20"/>
          <w:szCs w:val="20"/>
        </w:rPr>
        <w:t>Critical Infrastructure/Key Resources (CI/KR) Analyst; (See Section 4.4.3)</w:t>
      </w:r>
    </w:p>
    <w:p w14:paraId="34DCE159" w14:textId="77777777" w:rsidR="001435BD" w:rsidRPr="001435BD" w:rsidRDefault="001435BD" w:rsidP="00C12675">
      <w:pPr>
        <w:numPr>
          <w:ilvl w:val="0"/>
          <w:numId w:val="74"/>
        </w:numPr>
        <w:spacing w:after="0" w:line="240" w:lineRule="auto"/>
        <w:jc w:val="both"/>
        <w:rPr>
          <w:sz w:val="20"/>
          <w:szCs w:val="20"/>
        </w:rPr>
      </w:pPr>
      <w:r w:rsidRPr="001435BD">
        <w:rPr>
          <w:sz w:val="20"/>
          <w:szCs w:val="20"/>
        </w:rPr>
        <w:t>Intelligence Analyst; (See Section 4.4.4)</w:t>
      </w:r>
    </w:p>
    <w:p w14:paraId="18BDE2C2" w14:textId="13900DC9" w:rsidR="001435BD" w:rsidRDefault="001435BD" w:rsidP="00C12675">
      <w:pPr>
        <w:numPr>
          <w:ilvl w:val="0"/>
          <w:numId w:val="74"/>
        </w:numPr>
        <w:spacing w:after="0" w:line="240" w:lineRule="auto"/>
        <w:jc w:val="both"/>
        <w:rPr>
          <w:sz w:val="20"/>
          <w:szCs w:val="20"/>
        </w:rPr>
      </w:pPr>
      <w:r w:rsidRPr="001435BD">
        <w:rPr>
          <w:sz w:val="20"/>
          <w:szCs w:val="20"/>
        </w:rPr>
        <w:t>Crime Analyst; (See Section 4.4.5)</w:t>
      </w:r>
    </w:p>
    <w:p w14:paraId="186D8727" w14:textId="6C5148CE" w:rsidR="00BE176F" w:rsidRPr="001435BD" w:rsidRDefault="00BE176F" w:rsidP="00C12675">
      <w:pPr>
        <w:numPr>
          <w:ilvl w:val="0"/>
          <w:numId w:val="74"/>
        </w:numPr>
        <w:spacing w:after="0" w:line="240" w:lineRule="auto"/>
        <w:jc w:val="both"/>
        <w:rPr>
          <w:sz w:val="20"/>
          <w:szCs w:val="20"/>
        </w:rPr>
      </w:pPr>
      <w:r>
        <w:rPr>
          <w:sz w:val="20"/>
          <w:szCs w:val="20"/>
        </w:rPr>
        <w:t>Mission Support Specialist; (See Section 4.4.6)</w:t>
      </w:r>
    </w:p>
    <w:p w14:paraId="47B0F4A2" w14:textId="01109C6B" w:rsidR="001435BD" w:rsidRPr="001435BD" w:rsidRDefault="00BE176F" w:rsidP="00C12675">
      <w:pPr>
        <w:numPr>
          <w:ilvl w:val="0"/>
          <w:numId w:val="74"/>
        </w:numPr>
        <w:spacing w:after="0" w:line="240" w:lineRule="auto"/>
        <w:jc w:val="both"/>
        <w:rPr>
          <w:sz w:val="20"/>
          <w:szCs w:val="20"/>
        </w:rPr>
      </w:pPr>
      <w:r>
        <w:rPr>
          <w:sz w:val="20"/>
          <w:szCs w:val="20"/>
        </w:rPr>
        <w:t xml:space="preserve">Lead </w:t>
      </w:r>
      <w:r w:rsidR="001435BD" w:rsidRPr="001435BD">
        <w:rPr>
          <w:sz w:val="20"/>
          <w:szCs w:val="20"/>
        </w:rPr>
        <w:t>Drug Monitoring Intelligence Analyst</w:t>
      </w:r>
      <w:r>
        <w:rPr>
          <w:sz w:val="20"/>
          <w:szCs w:val="20"/>
        </w:rPr>
        <w:t xml:space="preserve"> – Senior Level</w:t>
      </w:r>
      <w:r w:rsidR="001435BD" w:rsidRPr="001435BD">
        <w:rPr>
          <w:sz w:val="20"/>
          <w:szCs w:val="20"/>
        </w:rPr>
        <w:t>; (See Section 4.4.</w:t>
      </w:r>
      <w:r>
        <w:rPr>
          <w:sz w:val="20"/>
          <w:szCs w:val="20"/>
        </w:rPr>
        <w:t>7</w:t>
      </w:r>
      <w:r w:rsidR="001435BD" w:rsidRPr="001435BD">
        <w:rPr>
          <w:sz w:val="20"/>
          <w:szCs w:val="20"/>
        </w:rPr>
        <w:t>)</w:t>
      </w:r>
    </w:p>
    <w:p w14:paraId="6AA5C19E" w14:textId="341F64EB" w:rsidR="001435BD" w:rsidRPr="001435BD" w:rsidRDefault="001435BD" w:rsidP="00C12675">
      <w:pPr>
        <w:numPr>
          <w:ilvl w:val="0"/>
          <w:numId w:val="74"/>
        </w:numPr>
        <w:spacing w:after="0" w:line="240" w:lineRule="auto"/>
        <w:jc w:val="both"/>
        <w:rPr>
          <w:sz w:val="20"/>
          <w:szCs w:val="20"/>
        </w:rPr>
      </w:pPr>
      <w:r w:rsidRPr="001435BD">
        <w:rPr>
          <w:sz w:val="20"/>
          <w:szCs w:val="20"/>
        </w:rPr>
        <w:t>Drug Monitoring Intelligence Analyst; (See Section 4.4.</w:t>
      </w:r>
      <w:r w:rsidR="008123C0">
        <w:rPr>
          <w:sz w:val="20"/>
          <w:szCs w:val="20"/>
        </w:rPr>
        <w:t>8</w:t>
      </w:r>
      <w:r w:rsidRPr="001435BD">
        <w:rPr>
          <w:sz w:val="20"/>
          <w:szCs w:val="20"/>
        </w:rPr>
        <w:t>)</w:t>
      </w:r>
    </w:p>
    <w:p w14:paraId="7401B146" w14:textId="624182B2" w:rsidR="001435BD" w:rsidRPr="001435BD" w:rsidRDefault="001435BD" w:rsidP="006D4D02">
      <w:pPr>
        <w:numPr>
          <w:ilvl w:val="0"/>
          <w:numId w:val="74"/>
        </w:numPr>
        <w:spacing w:after="0" w:line="240" w:lineRule="auto"/>
        <w:jc w:val="both"/>
        <w:rPr>
          <w:sz w:val="20"/>
          <w:szCs w:val="20"/>
        </w:rPr>
      </w:pPr>
      <w:r w:rsidRPr="001435BD">
        <w:rPr>
          <w:sz w:val="20"/>
          <w:szCs w:val="20"/>
        </w:rPr>
        <w:t>Drug Monitoring Training/Outreach Specialist; (See Section 4.4.</w:t>
      </w:r>
      <w:r w:rsidR="008123C0">
        <w:rPr>
          <w:sz w:val="20"/>
          <w:szCs w:val="20"/>
        </w:rPr>
        <w:t>9</w:t>
      </w:r>
      <w:r w:rsidRPr="001435BD">
        <w:rPr>
          <w:sz w:val="20"/>
          <w:szCs w:val="20"/>
        </w:rPr>
        <w:t>)</w:t>
      </w:r>
    </w:p>
    <w:p w14:paraId="7214AAD6" w14:textId="77777777" w:rsidR="001435BD" w:rsidRPr="001435BD" w:rsidRDefault="001435BD" w:rsidP="00C12675">
      <w:pPr>
        <w:spacing w:after="0" w:line="240" w:lineRule="auto"/>
        <w:jc w:val="both"/>
        <w:rPr>
          <w:sz w:val="20"/>
          <w:szCs w:val="20"/>
        </w:rPr>
      </w:pPr>
    </w:p>
    <w:p w14:paraId="55A39325" w14:textId="5169AE45" w:rsidR="001435BD" w:rsidRPr="008040AB" w:rsidRDefault="001435BD" w:rsidP="00C12675">
      <w:pPr>
        <w:pStyle w:val="Heading2"/>
        <w:jc w:val="both"/>
      </w:pPr>
      <w:bookmarkStart w:id="94" w:name="_Toc130299266"/>
      <w:r w:rsidRPr="008040AB">
        <w:rPr>
          <w:rStyle w:val="Heading2Char"/>
          <w:b/>
        </w:rPr>
        <w:t>CONTRACTOR RESPONSIBILITIES</w:t>
      </w:r>
      <w:bookmarkEnd w:id="94"/>
      <w:r w:rsidRPr="008040AB">
        <w:t xml:space="preserve"> </w:t>
      </w:r>
    </w:p>
    <w:p w14:paraId="7F50D1E6" w14:textId="77777777" w:rsidR="001435BD" w:rsidRPr="001435BD" w:rsidRDefault="001435BD" w:rsidP="00C12675">
      <w:pPr>
        <w:spacing w:after="0" w:line="240" w:lineRule="auto"/>
        <w:jc w:val="both"/>
        <w:rPr>
          <w:sz w:val="20"/>
          <w:szCs w:val="20"/>
        </w:rPr>
      </w:pPr>
      <w:r w:rsidRPr="001435BD">
        <w:rPr>
          <w:sz w:val="20"/>
          <w:szCs w:val="20"/>
        </w:rPr>
        <w:t xml:space="preserve">The Contractor must provide a dedicated single point of contact that will be the primary source of communication for the State Contract Manager (SCM). The single point of contact must provide the following, but not limited to: </w:t>
      </w:r>
    </w:p>
    <w:p w14:paraId="5A914E21" w14:textId="77777777" w:rsidR="001435BD" w:rsidRPr="001435BD" w:rsidRDefault="001435BD" w:rsidP="00C12675">
      <w:pPr>
        <w:spacing w:after="0" w:line="240" w:lineRule="auto"/>
        <w:jc w:val="both"/>
        <w:rPr>
          <w:sz w:val="20"/>
          <w:szCs w:val="20"/>
        </w:rPr>
      </w:pPr>
    </w:p>
    <w:p w14:paraId="136F1F48" w14:textId="77777777" w:rsidR="001435BD" w:rsidRPr="001435BD" w:rsidRDefault="001435BD" w:rsidP="00C12675">
      <w:pPr>
        <w:spacing w:after="0" w:line="240" w:lineRule="auto"/>
        <w:jc w:val="both"/>
        <w:rPr>
          <w:sz w:val="20"/>
          <w:szCs w:val="20"/>
        </w:rPr>
      </w:pPr>
      <w:r w:rsidRPr="001435BD">
        <w:rPr>
          <w:sz w:val="20"/>
          <w:szCs w:val="20"/>
        </w:rPr>
        <w:t>A.</w:t>
      </w:r>
      <w:r w:rsidRPr="001435BD">
        <w:rPr>
          <w:sz w:val="20"/>
          <w:szCs w:val="20"/>
        </w:rPr>
        <w:tab/>
        <w:t xml:space="preserve">Operational management that would execute any type of performance issues or replacements; </w:t>
      </w:r>
    </w:p>
    <w:p w14:paraId="290FD816" w14:textId="77777777" w:rsidR="001435BD" w:rsidRPr="001435BD" w:rsidRDefault="001435BD" w:rsidP="00C12675">
      <w:pPr>
        <w:spacing w:after="0" w:line="240" w:lineRule="auto"/>
        <w:jc w:val="both"/>
        <w:rPr>
          <w:sz w:val="20"/>
          <w:szCs w:val="20"/>
        </w:rPr>
      </w:pPr>
      <w:r w:rsidRPr="001435BD">
        <w:rPr>
          <w:sz w:val="20"/>
          <w:szCs w:val="20"/>
        </w:rPr>
        <w:t>B.</w:t>
      </w:r>
      <w:r w:rsidRPr="001435BD">
        <w:rPr>
          <w:sz w:val="20"/>
          <w:szCs w:val="20"/>
        </w:rPr>
        <w:tab/>
        <w:t>Provide performance reports to the SCM;</w:t>
      </w:r>
    </w:p>
    <w:p w14:paraId="5FE1900B" w14:textId="77777777" w:rsidR="001435BD" w:rsidRPr="001435BD" w:rsidRDefault="001435BD" w:rsidP="00C12675">
      <w:pPr>
        <w:spacing w:after="0" w:line="240" w:lineRule="auto"/>
        <w:jc w:val="both"/>
        <w:rPr>
          <w:sz w:val="20"/>
          <w:szCs w:val="20"/>
        </w:rPr>
      </w:pPr>
      <w:r w:rsidRPr="001435BD">
        <w:rPr>
          <w:sz w:val="20"/>
          <w:szCs w:val="20"/>
        </w:rPr>
        <w:t>C.</w:t>
      </w:r>
      <w:r w:rsidRPr="001435BD">
        <w:rPr>
          <w:sz w:val="20"/>
          <w:szCs w:val="20"/>
        </w:rPr>
        <w:tab/>
        <w:t>Listen to concerns of the agency and have the authority to address any concerns; and</w:t>
      </w:r>
    </w:p>
    <w:p w14:paraId="13B9E58C" w14:textId="43ED2CC6" w:rsidR="001435BD" w:rsidRDefault="001435BD" w:rsidP="00C12675">
      <w:pPr>
        <w:spacing w:after="0" w:line="240" w:lineRule="auto"/>
        <w:jc w:val="both"/>
        <w:rPr>
          <w:sz w:val="20"/>
          <w:szCs w:val="20"/>
        </w:rPr>
      </w:pPr>
      <w:r w:rsidRPr="001435BD">
        <w:rPr>
          <w:sz w:val="20"/>
          <w:szCs w:val="20"/>
        </w:rPr>
        <w:t>D.</w:t>
      </w:r>
      <w:r w:rsidRPr="001435BD">
        <w:rPr>
          <w:sz w:val="20"/>
          <w:szCs w:val="20"/>
        </w:rPr>
        <w:tab/>
        <w:t>Provide direct communication for the SCM</w:t>
      </w:r>
    </w:p>
    <w:p w14:paraId="7CDB8104" w14:textId="543C8A6B" w:rsidR="00182E56" w:rsidRDefault="00182E56" w:rsidP="00C12675">
      <w:pPr>
        <w:spacing w:after="0" w:line="240" w:lineRule="auto"/>
        <w:jc w:val="both"/>
        <w:rPr>
          <w:sz w:val="20"/>
          <w:szCs w:val="20"/>
        </w:rPr>
      </w:pPr>
    </w:p>
    <w:p w14:paraId="4890F6C5" w14:textId="20A60BAA" w:rsidR="00182E56" w:rsidRPr="008040AB" w:rsidRDefault="00182E56" w:rsidP="00C12675">
      <w:pPr>
        <w:pStyle w:val="Heading2"/>
        <w:jc w:val="both"/>
      </w:pPr>
      <w:bookmarkStart w:id="95" w:name="_Toc109200081"/>
      <w:bookmarkStart w:id="96" w:name="_Toc130299267"/>
      <w:r w:rsidRPr="00182E56">
        <w:t>FTE QUALIFICATIONS/REQUIREMENTS</w:t>
      </w:r>
      <w:bookmarkEnd w:id="95"/>
      <w:bookmarkEnd w:id="96"/>
    </w:p>
    <w:p w14:paraId="7C57C977" w14:textId="78CB7A26" w:rsidR="00182E56" w:rsidRDefault="000910EB" w:rsidP="00C12675">
      <w:pPr>
        <w:spacing w:after="0" w:line="240" w:lineRule="auto"/>
        <w:jc w:val="both"/>
        <w:rPr>
          <w:sz w:val="20"/>
          <w:szCs w:val="20"/>
        </w:rPr>
      </w:pPr>
      <w:r>
        <w:rPr>
          <w:sz w:val="20"/>
          <w:szCs w:val="20"/>
        </w:rPr>
        <w:t>Full-time equivalent (FT</w:t>
      </w:r>
      <w:r w:rsidR="00BC7636">
        <w:rPr>
          <w:sz w:val="20"/>
          <w:szCs w:val="20"/>
        </w:rPr>
        <w:t>E) personnel will be in</w:t>
      </w:r>
      <w:r w:rsidR="007C3514">
        <w:rPr>
          <w:sz w:val="20"/>
          <w:szCs w:val="20"/>
        </w:rPr>
        <w:t xml:space="preserve">dividuals </w:t>
      </w:r>
      <w:r>
        <w:rPr>
          <w:sz w:val="20"/>
          <w:szCs w:val="20"/>
        </w:rPr>
        <w:t xml:space="preserve">who are to be procured by a Contractor in order to fulfill the positions mentioned in this Bid Solicitation. </w:t>
      </w:r>
      <w:r w:rsidR="00182E56">
        <w:rPr>
          <w:sz w:val="20"/>
          <w:szCs w:val="20"/>
        </w:rPr>
        <w:t xml:space="preserve">The </w:t>
      </w:r>
      <w:r w:rsidR="00182E56" w:rsidRPr="00182E56">
        <w:rPr>
          <w:sz w:val="20"/>
          <w:szCs w:val="20"/>
        </w:rPr>
        <w:t xml:space="preserve">proposed FTE’s shall possess the qualifications and experience required to perform the assigned task, as detailed in the Bid Solicitation. </w:t>
      </w:r>
      <w:r w:rsidR="008040AB">
        <w:rPr>
          <w:sz w:val="20"/>
          <w:szCs w:val="20"/>
        </w:rPr>
        <w:t>All proposed FTE</w:t>
      </w:r>
      <w:r w:rsidR="00A65E13">
        <w:rPr>
          <w:sz w:val="20"/>
          <w:szCs w:val="20"/>
        </w:rPr>
        <w:t>s may</w:t>
      </w:r>
      <w:r w:rsidR="008040AB">
        <w:rPr>
          <w:sz w:val="20"/>
          <w:szCs w:val="20"/>
        </w:rPr>
        <w:t xml:space="preserve"> be subject to an interview with the NJSP prior to </w:t>
      </w:r>
      <w:r w:rsidR="00A65E13">
        <w:rPr>
          <w:sz w:val="20"/>
          <w:szCs w:val="20"/>
        </w:rPr>
        <w:t>employment. NJSP will have the final decision for the FTE chosen for each position/title.</w:t>
      </w:r>
    </w:p>
    <w:p w14:paraId="17CF4207" w14:textId="06192169" w:rsidR="00182E56" w:rsidRDefault="00182E56" w:rsidP="00C12675">
      <w:pPr>
        <w:spacing w:after="0" w:line="240" w:lineRule="auto"/>
        <w:jc w:val="both"/>
        <w:rPr>
          <w:sz w:val="20"/>
          <w:szCs w:val="20"/>
        </w:rPr>
      </w:pPr>
    </w:p>
    <w:p w14:paraId="45F0ACA8" w14:textId="6C0542A3" w:rsidR="00182E56" w:rsidRPr="008040AB" w:rsidRDefault="00182E56" w:rsidP="00C12675">
      <w:pPr>
        <w:pStyle w:val="Heading3"/>
      </w:pPr>
      <w:bookmarkStart w:id="97" w:name="_Toc130299268"/>
      <w:r w:rsidRPr="00182E56">
        <w:t>FTE PERFORMANCE ISSUES AND REPLACEMENT</w:t>
      </w:r>
      <w:bookmarkEnd w:id="97"/>
      <w:r w:rsidRPr="00182E56">
        <w:t xml:space="preserve"> </w:t>
      </w:r>
    </w:p>
    <w:p w14:paraId="3D1C76F5" w14:textId="77777777" w:rsidR="00182E56" w:rsidRPr="00182E56" w:rsidRDefault="00182E56" w:rsidP="00C12675">
      <w:pPr>
        <w:spacing w:after="0" w:line="240" w:lineRule="auto"/>
        <w:jc w:val="both"/>
        <w:rPr>
          <w:sz w:val="20"/>
          <w:szCs w:val="20"/>
        </w:rPr>
      </w:pPr>
      <w:r w:rsidRPr="00182E56">
        <w:rPr>
          <w:sz w:val="20"/>
          <w:szCs w:val="20"/>
        </w:rPr>
        <w:t xml:space="preserve">The Contractor, upon request by the State Contract Manager, must replace an FTE in a timely manner at any point during the Contract. The Contractor must fulfill a replacement request even if there are no performance issues to report for the FTE. </w:t>
      </w:r>
    </w:p>
    <w:p w14:paraId="080C6B40" w14:textId="77777777" w:rsidR="00182E56" w:rsidRPr="00182E56" w:rsidRDefault="00182E56" w:rsidP="00C12675">
      <w:pPr>
        <w:spacing w:after="0" w:line="240" w:lineRule="auto"/>
        <w:jc w:val="both"/>
        <w:rPr>
          <w:sz w:val="20"/>
          <w:szCs w:val="20"/>
        </w:rPr>
      </w:pPr>
    </w:p>
    <w:p w14:paraId="0D236EB9" w14:textId="30EDAEA9" w:rsidR="00182E56" w:rsidRDefault="00182E56" w:rsidP="00C12675">
      <w:pPr>
        <w:spacing w:after="0" w:line="240" w:lineRule="auto"/>
        <w:jc w:val="both"/>
        <w:rPr>
          <w:sz w:val="20"/>
          <w:szCs w:val="20"/>
        </w:rPr>
      </w:pPr>
      <w:r w:rsidRPr="00182E56">
        <w:rPr>
          <w:sz w:val="20"/>
          <w:szCs w:val="20"/>
        </w:rPr>
        <w:t>The Contractor shall re</w:t>
      </w:r>
      <w:r w:rsidR="008040AB">
        <w:rPr>
          <w:sz w:val="20"/>
          <w:szCs w:val="20"/>
        </w:rPr>
        <w:t xml:space="preserve">move from services any FTE </w:t>
      </w:r>
      <w:r w:rsidRPr="00182E56">
        <w:rPr>
          <w:sz w:val="20"/>
          <w:szCs w:val="20"/>
        </w:rPr>
        <w:t>who, in the opinion of the State Contract Manager (SCM), has violated the requirements of the Bid Solicitation, the facility, or any applicable rules and regulations, is not qualified, is not needed to perform the work assigned, or whose actions are not in accordance with accepted rules or standards. Should the State have to request a replacement or termination for cause of an FTE more than five (5) times, the State reserves the right to submit a formal complaint to the Division’s Contract Compliance and Audit Unit (CCAU).</w:t>
      </w:r>
    </w:p>
    <w:p w14:paraId="4F325B5B" w14:textId="29406F45" w:rsidR="008040AB" w:rsidRDefault="008040AB" w:rsidP="00C12675">
      <w:pPr>
        <w:spacing w:after="0" w:line="240" w:lineRule="auto"/>
        <w:jc w:val="both"/>
        <w:rPr>
          <w:sz w:val="20"/>
          <w:szCs w:val="20"/>
        </w:rPr>
      </w:pPr>
    </w:p>
    <w:p w14:paraId="6502C812" w14:textId="1E1676C9" w:rsidR="008040AB" w:rsidRPr="008040AB" w:rsidRDefault="008040AB" w:rsidP="00C12675">
      <w:pPr>
        <w:pStyle w:val="Heading3"/>
      </w:pPr>
      <w:bookmarkStart w:id="98" w:name="_Toc130299269"/>
      <w:r w:rsidRPr="008040AB">
        <w:t>FTE TEMPORARY REPLACEMENT AND BACKFILLING REQUIREMENTS</w:t>
      </w:r>
      <w:bookmarkEnd w:id="98"/>
    </w:p>
    <w:p w14:paraId="5756F142" w14:textId="77777777" w:rsidR="008040AB" w:rsidRPr="008040AB" w:rsidRDefault="008040AB" w:rsidP="00C12675">
      <w:pPr>
        <w:spacing w:after="0" w:line="240" w:lineRule="auto"/>
        <w:jc w:val="both"/>
        <w:rPr>
          <w:sz w:val="20"/>
          <w:szCs w:val="20"/>
        </w:rPr>
      </w:pPr>
      <w:r w:rsidRPr="008040AB">
        <w:rPr>
          <w:sz w:val="20"/>
          <w:szCs w:val="20"/>
        </w:rPr>
        <w:t xml:space="preserve">In the event that an FTE leaves a position, the FTE should provide ample notice to both the State and the Contractor. The Contractor must provide the SCM with resumes for suitable replacements for the position within two (2) business days of notice. The SCM will then choose the FTE that best fits the position and will advise the Contractor in writing of the decision. The position shall be left unfilled for no longer than five (5) business days. </w:t>
      </w:r>
    </w:p>
    <w:p w14:paraId="3D724D70" w14:textId="77777777" w:rsidR="008040AB" w:rsidRPr="008040AB" w:rsidRDefault="008040AB" w:rsidP="00C12675">
      <w:pPr>
        <w:spacing w:after="0" w:line="240" w:lineRule="auto"/>
        <w:jc w:val="both"/>
        <w:rPr>
          <w:sz w:val="20"/>
          <w:szCs w:val="20"/>
        </w:rPr>
      </w:pPr>
    </w:p>
    <w:p w14:paraId="6511A112" w14:textId="77777777" w:rsidR="008040AB" w:rsidRPr="008040AB" w:rsidRDefault="008040AB" w:rsidP="00C12675">
      <w:pPr>
        <w:spacing w:after="0" w:line="240" w:lineRule="auto"/>
        <w:jc w:val="both"/>
        <w:rPr>
          <w:sz w:val="20"/>
          <w:szCs w:val="20"/>
        </w:rPr>
      </w:pPr>
      <w:r w:rsidRPr="008040AB">
        <w:rPr>
          <w:sz w:val="20"/>
          <w:szCs w:val="20"/>
        </w:rPr>
        <w:t xml:space="preserve">Should an FTE leave and the Contractor has no FTEs available for full time replacement, the Contractor shall provide resumes for temporary staffing that will provide both the Contractor and the SCM ample time to fill the position permanently. </w:t>
      </w:r>
    </w:p>
    <w:p w14:paraId="705D1224" w14:textId="77777777" w:rsidR="008040AB" w:rsidRPr="008040AB" w:rsidRDefault="008040AB" w:rsidP="00C12675">
      <w:pPr>
        <w:spacing w:after="0" w:line="240" w:lineRule="auto"/>
        <w:jc w:val="both"/>
        <w:rPr>
          <w:sz w:val="20"/>
          <w:szCs w:val="20"/>
        </w:rPr>
      </w:pPr>
    </w:p>
    <w:p w14:paraId="27F97226" w14:textId="31E4417B" w:rsidR="008040AB" w:rsidRDefault="008040AB" w:rsidP="00C12675">
      <w:pPr>
        <w:spacing w:after="0" w:line="240" w:lineRule="auto"/>
        <w:jc w:val="both"/>
        <w:rPr>
          <w:sz w:val="20"/>
          <w:szCs w:val="20"/>
        </w:rPr>
      </w:pPr>
      <w:r w:rsidRPr="008040AB">
        <w:rPr>
          <w:sz w:val="20"/>
          <w:szCs w:val="20"/>
        </w:rPr>
        <w:t xml:space="preserve">If the position is not required to be filled immediately, the SCM shall notify the Contractor. The Contractor will then provide resumes for the position upon request by the SCM to backfill the position.    </w:t>
      </w:r>
    </w:p>
    <w:p w14:paraId="1CB0CB3A" w14:textId="418D6121" w:rsidR="00A65E13" w:rsidRDefault="00A65E13" w:rsidP="00C12675">
      <w:pPr>
        <w:spacing w:after="0" w:line="240" w:lineRule="auto"/>
        <w:jc w:val="both"/>
        <w:rPr>
          <w:sz w:val="20"/>
          <w:szCs w:val="20"/>
        </w:rPr>
      </w:pPr>
    </w:p>
    <w:p w14:paraId="0C2CD165" w14:textId="7B254187" w:rsidR="00A65E13" w:rsidRPr="00A65E13" w:rsidRDefault="00A65E13" w:rsidP="00C12675">
      <w:pPr>
        <w:pStyle w:val="Heading3"/>
      </w:pPr>
      <w:bookmarkStart w:id="99" w:name="_Toc130299270"/>
      <w:r w:rsidRPr="00A65E13">
        <w:t>BACKGROUND CHECK REQUIREMENTS</w:t>
      </w:r>
      <w:bookmarkEnd w:id="99"/>
    </w:p>
    <w:p w14:paraId="67D3F3EC" w14:textId="09B0AD12" w:rsidR="00A65E13" w:rsidRDefault="00A65E13" w:rsidP="00C12675">
      <w:pPr>
        <w:spacing w:after="0" w:line="240" w:lineRule="auto"/>
        <w:jc w:val="both"/>
        <w:rPr>
          <w:sz w:val="20"/>
          <w:szCs w:val="20"/>
        </w:rPr>
      </w:pPr>
      <w:r w:rsidRPr="00A65E13">
        <w:rPr>
          <w:sz w:val="20"/>
          <w:szCs w:val="20"/>
        </w:rPr>
        <w:t>FTEs are required to undergo and successfully complete NJSP’s Four-Way (4-way) Background Check required of all NJSP employees before starting any work related engagement resulting from this Bid Solicitation.</w:t>
      </w:r>
    </w:p>
    <w:p w14:paraId="59EC51E5" w14:textId="52E02C0B" w:rsidR="00A65E13" w:rsidRDefault="00A65E13" w:rsidP="00C12675">
      <w:pPr>
        <w:spacing w:after="0" w:line="240" w:lineRule="auto"/>
        <w:jc w:val="both"/>
        <w:rPr>
          <w:sz w:val="20"/>
          <w:szCs w:val="20"/>
        </w:rPr>
      </w:pPr>
    </w:p>
    <w:p w14:paraId="7D06741D" w14:textId="77777777" w:rsidR="00E25F32" w:rsidRDefault="00E25F32" w:rsidP="00C12675">
      <w:pPr>
        <w:spacing w:after="0" w:line="240" w:lineRule="auto"/>
        <w:jc w:val="both"/>
        <w:rPr>
          <w:sz w:val="20"/>
          <w:szCs w:val="20"/>
        </w:rPr>
      </w:pPr>
    </w:p>
    <w:p w14:paraId="116D9D8C" w14:textId="53CF7F23" w:rsidR="00A65E13" w:rsidRPr="00DA1048" w:rsidRDefault="00A65E13" w:rsidP="00C12675">
      <w:pPr>
        <w:pStyle w:val="Heading2"/>
        <w:jc w:val="both"/>
      </w:pPr>
      <w:bookmarkStart w:id="100" w:name="_Toc130299271"/>
      <w:r w:rsidRPr="00A65E13">
        <w:lastRenderedPageBreak/>
        <w:t>WORK SCHEDULE</w:t>
      </w:r>
      <w:bookmarkEnd w:id="100"/>
    </w:p>
    <w:p w14:paraId="247901C2" w14:textId="28302C4B" w:rsidR="00A65E13" w:rsidRPr="00182E56" w:rsidRDefault="00A65E13" w:rsidP="00C12675">
      <w:pPr>
        <w:spacing w:after="0" w:line="240" w:lineRule="auto"/>
        <w:jc w:val="both"/>
        <w:rPr>
          <w:sz w:val="20"/>
          <w:szCs w:val="20"/>
        </w:rPr>
      </w:pPr>
      <w:r w:rsidRPr="00A65E13">
        <w:rPr>
          <w:sz w:val="20"/>
          <w:szCs w:val="20"/>
        </w:rPr>
        <w:t xml:space="preserve">The Contractor shall provide qualified FTE personnel available to work </w:t>
      </w:r>
      <w:r w:rsidR="004D2CFF">
        <w:rPr>
          <w:sz w:val="20"/>
          <w:szCs w:val="20"/>
        </w:rPr>
        <w:t>the scheduled times that are specified for the particular position/title, which will not be less than 35-hours per week, unless that particular position/title is specified as a part-time position</w:t>
      </w:r>
      <w:r w:rsidR="00725210">
        <w:rPr>
          <w:sz w:val="20"/>
          <w:szCs w:val="20"/>
        </w:rPr>
        <w:t xml:space="preserve"> in which the hours per week can vary</w:t>
      </w:r>
      <w:r w:rsidR="004D2CFF">
        <w:rPr>
          <w:sz w:val="20"/>
          <w:szCs w:val="20"/>
        </w:rPr>
        <w:t xml:space="preserve">. </w:t>
      </w:r>
      <w:r w:rsidRPr="00A65E13">
        <w:rPr>
          <w:sz w:val="20"/>
          <w:szCs w:val="20"/>
        </w:rPr>
        <w:t xml:space="preserve">The SCM shall determine the start and end time of the workday. </w:t>
      </w:r>
      <w:r w:rsidR="00FF432F">
        <w:rPr>
          <w:sz w:val="20"/>
          <w:szCs w:val="20"/>
        </w:rPr>
        <w:t xml:space="preserve">Estimated annual work hours for each FTE are </w:t>
      </w:r>
      <w:r w:rsidR="000B634E">
        <w:rPr>
          <w:sz w:val="20"/>
          <w:szCs w:val="20"/>
        </w:rPr>
        <w:t>2,000</w:t>
      </w:r>
      <w:r w:rsidR="00FF432F">
        <w:rPr>
          <w:sz w:val="20"/>
          <w:szCs w:val="20"/>
        </w:rPr>
        <w:t xml:space="preserve">. </w:t>
      </w:r>
      <w:r w:rsidRPr="00A65E13">
        <w:rPr>
          <w:sz w:val="20"/>
          <w:szCs w:val="20"/>
        </w:rPr>
        <w:t>There will be occasions when an event or incident will require the FTE to work additional hours. The SCM will notify an FTE that additional hours will be required with as much notice as possible. An FTE shall not work any additional hours without prior written approval from the SCM or designee. When additional hours are required to be worked by an FTE, the FTE must maintain their post until such event or incident is resolved to the satisfaction of the SCM or designee.</w:t>
      </w:r>
    </w:p>
    <w:p w14:paraId="319719D7" w14:textId="09D09702" w:rsidR="00182E56" w:rsidRDefault="00182E56" w:rsidP="00C12675">
      <w:pPr>
        <w:spacing w:after="0" w:line="240" w:lineRule="auto"/>
        <w:jc w:val="both"/>
        <w:rPr>
          <w:sz w:val="20"/>
          <w:szCs w:val="20"/>
        </w:rPr>
      </w:pPr>
    </w:p>
    <w:p w14:paraId="309E0AE5" w14:textId="14A19E20" w:rsidR="00454A9A" w:rsidRPr="00454A9A" w:rsidRDefault="00454A9A" w:rsidP="00C12675">
      <w:pPr>
        <w:pStyle w:val="Heading3"/>
      </w:pPr>
      <w:bookmarkStart w:id="101" w:name="_Toc130299272"/>
      <w:r w:rsidRPr="00454A9A">
        <w:t>WORK DAYS/WORK WEEK/HOLIDAYS / OVER TIME</w:t>
      </w:r>
      <w:bookmarkEnd w:id="101"/>
    </w:p>
    <w:p w14:paraId="223DD13D" w14:textId="3A14B6DA" w:rsidR="00454A9A" w:rsidRDefault="00454A9A" w:rsidP="00C12675">
      <w:pPr>
        <w:spacing w:after="0" w:line="240" w:lineRule="auto"/>
        <w:jc w:val="both"/>
        <w:rPr>
          <w:sz w:val="20"/>
          <w:szCs w:val="20"/>
        </w:rPr>
      </w:pPr>
      <w:r w:rsidRPr="00454A9A">
        <w:rPr>
          <w:sz w:val="20"/>
          <w:szCs w:val="20"/>
        </w:rPr>
        <w:t>All FTE personnel proposed by the Contractor shall be available on the days and times designated by the SCM, with the exception of days detailed on the State of New Jersey Holiday Calendar, which may be revised from time to time. FTE personnel may be required to work on a designated State holiday.  Please note that  all hours worked, by FTE personnel, including State holidays, will be paid at the regular contracted hourly rate regardless of the total hours worked in any time period (i.e. no overtime, no increase to hourly rate, no compensation for sick day(s), personal day(s), vacation day(s), etc.).</w:t>
      </w:r>
    </w:p>
    <w:p w14:paraId="21AD0738" w14:textId="4FA4D8DB" w:rsidR="00182E56" w:rsidRDefault="00182E56" w:rsidP="00C12675">
      <w:pPr>
        <w:spacing w:after="0" w:line="240" w:lineRule="auto"/>
        <w:jc w:val="both"/>
        <w:rPr>
          <w:sz w:val="20"/>
          <w:szCs w:val="20"/>
          <w:highlight w:val="green"/>
        </w:rPr>
      </w:pPr>
    </w:p>
    <w:p w14:paraId="03BAD8F3" w14:textId="54ECE37F" w:rsidR="00F930D3" w:rsidRPr="00F930D3" w:rsidRDefault="00F930D3" w:rsidP="00C12675">
      <w:pPr>
        <w:pStyle w:val="Heading3"/>
      </w:pPr>
      <w:bookmarkStart w:id="102" w:name="_Toc130299273"/>
      <w:r w:rsidRPr="00F930D3">
        <w:t>ASSIGNMENT AND LOCATION</w:t>
      </w:r>
      <w:bookmarkEnd w:id="102"/>
    </w:p>
    <w:p w14:paraId="32218592" w14:textId="25083992" w:rsidR="00F930D3" w:rsidRPr="00F930D3" w:rsidRDefault="00F930D3" w:rsidP="00C12675">
      <w:pPr>
        <w:spacing w:after="0" w:line="240" w:lineRule="auto"/>
        <w:jc w:val="both"/>
        <w:rPr>
          <w:sz w:val="20"/>
          <w:szCs w:val="20"/>
        </w:rPr>
      </w:pPr>
      <w:r w:rsidRPr="00F930D3">
        <w:rPr>
          <w:sz w:val="20"/>
          <w:szCs w:val="20"/>
        </w:rPr>
        <w:t>Depending on specific assignments, the Contractor may be required to utilize existing State workspaces. FTE personnel may be assigned to any location operated or managed by NJ</w:t>
      </w:r>
      <w:r>
        <w:rPr>
          <w:sz w:val="20"/>
          <w:szCs w:val="20"/>
        </w:rPr>
        <w:t>SP, permanently or temporarily. FTE may also have the opportunity to work a hybrid schedule if approved by the SCM.</w:t>
      </w:r>
    </w:p>
    <w:p w14:paraId="4B0DFAB8" w14:textId="77777777" w:rsidR="00F930D3" w:rsidRPr="00F930D3" w:rsidRDefault="00F930D3" w:rsidP="00C12675">
      <w:pPr>
        <w:spacing w:after="0" w:line="240" w:lineRule="auto"/>
        <w:jc w:val="both"/>
        <w:rPr>
          <w:sz w:val="20"/>
          <w:szCs w:val="20"/>
        </w:rPr>
      </w:pPr>
    </w:p>
    <w:p w14:paraId="72584606" w14:textId="77777777" w:rsidR="00F930D3" w:rsidRPr="00F930D3" w:rsidRDefault="00F930D3" w:rsidP="00C12675">
      <w:pPr>
        <w:spacing w:after="0" w:line="240" w:lineRule="auto"/>
        <w:jc w:val="both"/>
        <w:rPr>
          <w:sz w:val="20"/>
          <w:szCs w:val="20"/>
        </w:rPr>
      </w:pPr>
      <w:r w:rsidRPr="00F930D3">
        <w:rPr>
          <w:sz w:val="20"/>
          <w:szCs w:val="20"/>
        </w:rPr>
        <w:t>Some assignments may require that the Contractor work out of other State facilities and/or locations, depending on the type of work being done and the need for meetings and face-to-face interaction with project-relevant personnel.</w:t>
      </w:r>
    </w:p>
    <w:p w14:paraId="3F834493" w14:textId="77777777" w:rsidR="00F930D3" w:rsidRPr="00F930D3" w:rsidRDefault="00F930D3" w:rsidP="00C12675">
      <w:pPr>
        <w:spacing w:after="0" w:line="240" w:lineRule="auto"/>
        <w:jc w:val="both"/>
        <w:rPr>
          <w:sz w:val="20"/>
          <w:szCs w:val="20"/>
        </w:rPr>
      </w:pPr>
    </w:p>
    <w:p w14:paraId="02201E4E" w14:textId="61269F94" w:rsidR="00F930D3" w:rsidRDefault="00F930D3" w:rsidP="00C12675">
      <w:pPr>
        <w:spacing w:after="0" w:line="240" w:lineRule="auto"/>
        <w:jc w:val="both"/>
        <w:rPr>
          <w:sz w:val="20"/>
          <w:szCs w:val="20"/>
        </w:rPr>
      </w:pPr>
      <w:r w:rsidRPr="00F930D3">
        <w:rPr>
          <w:sz w:val="20"/>
          <w:szCs w:val="20"/>
        </w:rPr>
        <w:t xml:space="preserve">Contractor will provide a laptop computer and basic laptop computer accessories (e.g., power cord, HDMI cable, mouse, keyboard) in order to minimally enable the FTE to use a laptop computer in their daily tasks; make and model of the laptop must conform to the specifications set forth by NJSP to be compatible with NJSP operations and allow connectivity satisfactory by NJSP standards. NJSP will provide all other equipment necessary to make the workspace fully functioning. All software products used uniquely by the NJSP will be provided to the Contractor. Office furniture, telephone(s), electrical connections, computer network connectivity, print facilities, and access to the internet and agency intranet will also be provided by NJSP to the Contractor.  </w:t>
      </w:r>
    </w:p>
    <w:p w14:paraId="21C4CDD4" w14:textId="3555A2CE" w:rsidR="00F930D3" w:rsidRDefault="00F930D3" w:rsidP="00C12675">
      <w:pPr>
        <w:spacing w:after="0" w:line="240" w:lineRule="auto"/>
        <w:jc w:val="both"/>
        <w:rPr>
          <w:sz w:val="20"/>
          <w:szCs w:val="20"/>
        </w:rPr>
      </w:pPr>
    </w:p>
    <w:p w14:paraId="671FE624" w14:textId="5C51F03F" w:rsidR="00F930D3" w:rsidRPr="00F930D3" w:rsidRDefault="00F930D3" w:rsidP="00C12675">
      <w:pPr>
        <w:pStyle w:val="Heading2"/>
        <w:jc w:val="both"/>
      </w:pPr>
      <w:bookmarkStart w:id="103" w:name="_Toc130299274"/>
      <w:r w:rsidRPr="00F930D3">
        <w:t>REQU</w:t>
      </w:r>
      <w:r>
        <w:t>IRED FTE PERSONNEL LABOR TITLES</w:t>
      </w:r>
      <w:bookmarkEnd w:id="103"/>
    </w:p>
    <w:p w14:paraId="4DCCE292" w14:textId="77777777" w:rsidR="00F930D3" w:rsidRPr="00F930D3" w:rsidRDefault="00F930D3" w:rsidP="00C12675">
      <w:pPr>
        <w:spacing w:after="0" w:line="240" w:lineRule="auto"/>
        <w:jc w:val="both"/>
        <w:rPr>
          <w:sz w:val="20"/>
          <w:szCs w:val="20"/>
        </w:rPr>
      </w:pPr>
      <w:r w:rsidRPr="00F930D3">
        <w:rPr>
          <w:sz w:val="20"/>
          <w:szCs w:val="20"/>
        </w:rPr>
        <w:t xml:space="preserve">The Contractor shall supply the State with the following FTE personnel labor titles: </w:t>
      </w:r>
    </w:p>
    <w:p w14:paraId="481CDFAB" w14:textId="77777777" w:rsidR="00F930D3" w:rsidRPr="00F930D3" w:rsidRDefault="00F930D3" w:rsidP="00C12675">
      <w:pPr>
        <w:spacing w:after="0" w:line="240" w:lineRule="auto"/>
        <w:jc w:val="both"/>
        <w:rPr>
          <w:sz w:val="20"/>
          <w:szCs w:val="20"/>
        </w:rPr>
      </w:pPr>
    </w:p>
    <w:p w14:paraId="6BCCC46E" w14:textId="068D5618" w:rsidR="009A5FCF" w:rsidRPr="009A5FCF" w:rsidRDefault="009A5FCF" w:rsidP="00C12675">
      <w:pPr>
        <w:pStyle w:val="ListParagraph"/>
        <w:numPr>
          <w:ilvl w:val="0"/>
          <w:numId w:val="82"/>
        </w:numPr>
        <w:rPr>
          <w:rFonts w:asciiTheme="minorHAnsi" w:hAnsiTheme="minorHAnsi" w:cstheme="minorHAnsi"/>
          <w:sz w:val="20"/>
          <w:szCs w:val="20"/>
        </w:rPr>
      </w:pPr>
      <w:r>
        <w:rPr>
          <w:rFonts w:asciiTheme="minorHAnsi" w:hAnsiTheme="minorHAnsi" w:cstheme="minorHAnsi"/>
          <w:sz w:val="20"/>
          <w:szCs w:val="20"/>
        </w:rPr>
        <w:t>Lead Intelligence Analyst – Senior Level;</w:t>
      </w:r>
      <w:r w:rsidR="00F930D3" w:rsidRPr="009A5FCF">
        <w:rPr>
          <w:rFonts w:asciiTheme="minorHAnsi" w:hAnsiTheme="minorHAnsi" w:cstheme="minorHAnsi"/>
          <w:sz w:val="20"/>
          <w:szCs w:val="20"/>
        </w:rPr>
        <w:tab/>
      </w:r>
    </w:p>
    <w:p w14:paraId="16BD7ACA" w14:textId="7884A0B2" w:rsidR="00F930D3" w:rsidRPr="009A5FCF"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Cyber Threat Analyst;</w:t>
      </w:r>
    </w:p>
    <w:p w14:paraId="7E1C5EC9" w14:textId="1C2551B8" w:rsidR="00F930D3" w:rsidRPr="009A5FCF"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Critical Infrastructure/Key Resources (CI/KR)</w:t>
      </w:r>
      <w:r w:rsidR="00A82DEC">
        <w:rPr>
          <w:rFonts w:asciiTheme="minorHAnsi" w:hAnsiTheme="minorHAnsi" w:cstheme="minorHAnsi"/>
          <w:sz w:val="20"/>
          <w:szCs w:val="20"/>
        </w:rPr>
        <w:t xml:space="preserve"> Risk</w:t>
      </w:r>
      <w:r w:rsidRPr="009A5FCF">
        <w:rPr>
          <w:rFonts w:asciiTheme="minorHAnsi" w:hAnsiTheme="minorHAnsi" w:cstheme="minorHAnsi"/>
          <w:sz w:val="20"/>
          <w:szCs w:val="20"/>
        </w:rPr>
        <w:t xml:space="preserve"> Analyst;</w:t>
      </w:r>
    </w:p>
    <w:p w14:paraId="789DC685" w14:textId="33305BB8" w:rsidR="00F930D3" w:rsidRPr="009A5FCF"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Intelligence Analyst;</w:t>
      </w:r>
    </w:p>
    <w:p w14:paraId="57D5E7D5" w14:textId="18BA58FC" w:rsidR="00F930D3"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Crime Analyst;</w:t>
      </w:r>
    </w:p>
    <w:p w14:paraId="3FF48B32" w14:textId="1C4A1CB0" w:rsidR="009A5FCF" w:rsidRPr="009A5FCF" w:rsidRDefault="009A5FCF" w:rsidP="00C12675">
      <w:pPr>
        <w:pStyle w:val="ListParagraph"/>
        <w:numPr>
          <w:ilvl w:val="0"/>
          <w:numId w:val="82"/>
        </w:numPr>
        <w:rPr>
          <w:rFonts w:asciiTheme="minorHAnsi" w:hAnsiTheme="minorHAnsi" w:cstheme="minorHAnsi"/>
          <w:sz w:val="20"/>
          <w:szCs w:val="20"/>
        </w:rPr>
      </w:pPr>
      <w:r>
        <w:rPr>
          <w:rFonts w:asciiTheme="minorHAnsi" w:hAnsiTheme="minorHAnsi" w:cstheme="minorHAnsi"/>
          <w:sz w:val="20"/>
          <w:szCs w:val="20"/>
        </w:rPr>
        <w:t>Mission Support Specialist;</w:t>
      </w:r>
    </w:p>
    <w:p w14:paraId="442BB89C" w14:textId="09DAFE98" w:rsidR="00F930D3" w:rsidRPr="009A5FCF" w:rsidRDefault="00A82DEC" w:rsidP="00C12675">
      <w:pPr>
        <w:pStyle w:val="ListParagraph"/>
        <w:numPr>
          <w:ilvl w:val="0"/>
          <w:numId w:val="82"/>
        </w:numPr>
        <w:rPr>
          <w:rFonts w:asciiTheme="minorHAnsi" w:hAnsiTheme="minorHAnsi" w:cstheme="minorHAnsi"/>
          <w:sz w:val="20"/>
          <w:szCs w:val="20"/>
        </w:rPr>
      </w:pPr>
      <w:r>
        <w:rPr>
          <w:rFonts w:asciiTheme="minorHAnsi" w:hAnsiTheme="minorHAnsi" w:cstheme="minorHAnsi"/>
          <w:sz w:val="20"/>
          <w:szCs w:val="20"/>
        </w:rPr>
        <w:t xml:space="preserve">Lead </w:t>
      </w:r>
      <w:r w:rsidR="00F930D3" w:rsidRPr="009A5FCF">
        <w:rPr>
          <w:rFonts w:asciiTheme="minorHAnsi" w:hAnsiTheme="minorHAnsi" w:cstheme="minorHAnsi"/>
          <w:sz w:val="20"/>
          <w:szCs w:val="20"/>
        </w:rPr>
        <w:t>Drug Monitoring Intelligence Analyst</w:t>
      </w:r>
      <w:r w:rsidR="001B79B4">
        <w:rPr>
          <w:rFonts w:asciiTheme="minorHAnsi" w:hAnsiTheme="minorHAnsi" w:cstheme="minorHAnsi"/>
          <w:sz w:val="20"/>
          <w:szCs w:val="20"/>
        </w:rPr>
        <w:t xml:space="preserve"> – Senior Level</w:t>
      </w:r>
      <w:r w:rsidR="00F930D3" w:rsidRPr="009A5FCF">
        <w:rPr>
          <w:rFonts w:asciiTheme="minorHAnsi" w:hAnsiTheme="minorHAnsi" w:cstheme="minorHAnsi"/>
          <w:sz w:val="20"/>
          <w:szCs w:val="20"/>
        </w:rPr>
        <w:t>;</w:t>
      </w:r>
    </w:p>
    <w:p w14:paraId="5C561788" w14:textId="70314A00" w:rsidR="00F930D3" w:rsidRPr="009A5FCF"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Drug Monitoring Intelligence Analyst;</w:t>
      </w:r>
      <w:r w:rsidR="008123C0">
        <w:rPr>
          <w:rFonts w:asciiTheme="minorHAnsi" w:hAnsiTheme="minorHAnsi" w:cstheme="minorHAnsi"/>
          <w:sz w:val="20"/>
          <w:szCs w:val="20"/>
        </w:rPr>
        <w:t xml:space="preserve"> and</w:t>
      </w:r>
    </w:p>
    <w:p w14:paraId="6DD19498" w14:textId="5C4A0F01" w:rsidR="00F930D3" w:rsidRDefault="00F930D3" w:rsidP="00C12675">
      <w:pPr>
        <w:pStyle w:val="ListParagraph"/>
        <w:numPr>
          <w:ilvl w:val="0"/>
          <w:numId w:val="82"/>
        </w:numPr>
        <w:rPr>
          <w:rFonts w:asciiTheme="minorHAnsi" w:hAnsiTheme="minorHAnsi" w:cstheme="minorHAnsi"/>
          <w:sz w:val="20"/>
          <w:szCs w:val="20"/>
        </w:rPr>
      </w:pPr>
      <w:r w:rsidRPr="009A5FCF">
        <w:rPr>
          <w:rFonts w:asciiTheme="minorHAnsi" w:hAnsiTheme="minorHAnsi" w:cstheme="minorHAnsi"/>
          <w:sz w:val="20"/>
          <w:szCs w:val="20"/>
        </w:rPr>
        <w:t>Drug Monitoring Training/Outreach Specialist;</w:t>
      </w:r>
    </w:p>
    <w:p w14:paraId="5970CF03" w14:textId="77777777" w:rsidR="00F930D3" w:rsidRPr="00F930D3" w:rsidRDefault="00F930D3" w:rsidP="00C12675">
      <w:pPr>
        <w:spacing w:after="0" w:line="240" w:lineRule="auto"/>
        <w:jc w:val="both"/>
        <w:rPr>
          <w:sz w:val="20"/>
          <w:szCs w:val="20"/>
        </w:rPr>
      </w:pPr>
    </w:p>
    <w:p w14:paraId="57C29163" w14:textId="52FFB8E2" w:rsidR="00F930D3" w:rsidRPr="00F930D3" w:rsidRDefault="00F930D3" w:rsidP="00C12675">
      <w:pPr>
        <w:spacing w:after="0" w:line="240" w:lineRule="auto"/>
        <w:jc w:val="both"/>
        <w:rPr>
          <w:sz w:val="20"/>
          <w:szCs w:val="20"/>
        </w:rPr>
      </w:pPr>
      <w:r w:rsidRPr="00F930D3">
        <w:rPr>
          <w:sz w:val="20"/>
          <w:szCs w:val="20"/>
        </w:rPr>
        <w:t>The Contractor shall provide documented, verifiable evidence of the following requirements, qualifications, and experience for the each position listed above. Please see Bid Solicitation</w:t>
      </w:r>
      <w:r w:rsidR="00652A15">
        <w:rPr>
          <w:sz w:val="20"/>
          <w:szCs w:val="20"/>
        </w:rPr>
        <w:t xml:space="preserve"> Section 3.12 (Quote Content) </w:t>
      </w:r>
      <w:r w:rsidRPr="00F930D3">
        <w:rPr>
          <w:sz w:val="20"/>
          <w:szCs w:val="20"/>
        </w:rPr>
        <w:t xml:space="preserve">for what documents must be submitted with Quote submission. </w:t>
      </w:r>
    </w:p>
    <w:p w14:paraId="5E506100" w14:textId="77777777" w:rsidR="00F930D3" w:rsidRPr="00F930D3" w:rsidRDefault="00F930D3" w:rsidP="00C12675">
      <w:pPr>
        <w:spacing w:after="0" w:line="240" w:lineRule="auto"/>
        <w:jc w:val="both"/>
        <w:rPr>
          <w:sz w:val="20"/>
          <w:szCs w:val="20"/>
        </w:rPr>
      </w:pPr>
    </w:p>
    <w:p w14:paraId="40CED84D" w14:textId="77FF2134" w:rsidR="00652A15" w:rsidRDefault="00F930D3" w:rsidP="00C12675">
      <w:pPr>
        <w:spacing w:after="0" w:line="240" w:lineRule="auto"/>
        <w:jc w:val="both"/>
        <w:rPr>
          <w:sz w:val="20"/>
          <w:szCs w:val="20"/>
        </w:rPr>
      </w:pPr>
      <w:r w:rsidRPr="00F930D3">
        <w:rPr>
          <w:sz w:val="20"/>
          <w:szCs w:val="20"/>
        </w:rPr>
        <w:t>Resources should be listed by name and experience in th</w:t>
      </w:r>
      <w:r w:rsidR="00652A15">
        <w:rPr>
          <w:sz w:val="20"/>
          <w:szCs w:val="20"/>
        </w:rPr>
        <w:t>e Quote pursuant to Section 3.2</w:t>
      </w:r>
      <w:r w:rsidR="003F3FE5">
        <w:rPr>
          <w:sz w:val="20"/>
          <w:szCs w:val="20"/>
        </w:rPr>
        <w:t>1</w:t>
      </w:r>
      <w:r w:rsidRPr="00F930D3">
        <w:rPr>
          <w:sz w:val="20"/>
          <w:szCs w:val="20"/>
        </w:rPr>
        <w:t xml:space="preserve"> (Resumes) of this Bid Solicitation. Resources must be accessible and mutually agreed upon by the SCM and the Contractor.</w:t>
      </w:r>
    </w:p>
    <w:p w14:paraId="6D05EBE0" w14:textId="77777777" w:rsidR="00652A15" w:rsidRDefault="00652A15" w:rsidP="00C12675">
      <w:pPr>
        <w:spacing w:after="0" w:line="240" w:lineRule="auto"/>
        <w:jc w:val="both"/>
        <w:rPr>
          <w:sz w:val="20"/>
          <w:szCs w:val="20"/>
        </w:rPr>
      </w:pPr>
    </w:p>
    <w:p w14:paraId="617D5FEF" w14:textId="77777777" w:rsidR="009A5FCF" w:rsidRDefault="009A5FCF" w:rsidP="00C12675">
      <w:pPr>
        <w:pStyle w:val="Heading3"/>
        <w:contextualSpacing/>
      </w:pPr>
      <w:bookmarkStart w:id="104" w:name="_Toc130299275"/>
      <w:r>
        <w:t>LEAD INTELLIGENCE ANALYST – SENIOR LEVEL</w:t>
      </w:r>
      <w:bookmarkEnd w:id="104"/>
    </w:p>
    <w:p w14:paraId="2D72600C" w14:textId="27CF6E59" w:rsidR="00421270" w:rsidRPr="00421270" w:rsidRDefault="00421270" w:rsidP="00421270">
      <w:pPr>
        <w:spacing w:after="0" w:line="240" w:lineRule="auto"/>
        <w:contextualSpacing/>
        <w:jc w:val="both"/>
        <w:rPr>
          <w:sz w:val="20"/>
          <w:szCs w:val="20"/>
        </w:rPr>
      </w:pPr>
      <w:r w:rsidRPr="00421270">
        <w:rPr>
          <w:sz w:val="20"/>
          <w:szCs w:val="20"/>
        </w:rPr>
        <w:t xml:space="preserve">The Contractor shall provide personnel with documented, verifiable evidence of qualifications and experience for the position of Lead </w:t>
      </w:r>
      <w:r>
        <w:rPr>
          <w:sz w:val="20"/>
          <w:szCs w:val="20"/>
        </w:rPr>
        <w:t>Intelligence</w:t>
      </w:r>
      <w:r w:rsidRPr="00421270">
        <w:rPr>
          <w:sz w:val="20"/>
          <w:szCs w:val="20"/>
        </w:rPr>
        <w:t xml:space="preserve"> Analyst – Senior Level. The FTE will be assigned to the</w:t>
      </w:r>
      <w:r w:rsidR="00063FCB">
        <w:rPr>
          <w:sz w:val="20"/>
          <w:szCs w:val="20"/>
        </w:rPr>
        <w:t xml:space="preserve"> Regional Operations &amp; Intelligence Center</w:t>
      </w:r>
      <w:r w:rsidRPr="00421270">
        <w:rPr>
          <w:sz w:val="20"/>
          <w:szCs w:val="20"/>
        </w:rPr>
        <w:t xml:space="preserve"> </w:t>
      </w:r>
      <w:r w:rsidR="00063FCB">
        <w:rPr>
          <w:sz w:val="20"/>
          <w:szCs w:val="20"/>
        </w:rPr>
        <w:t>(</w:t>
      </w:r>
      <w:r w:rsidRPr="00421270">
        <w:rPr>
          <w:sz w:val="20"/>
          <w:szCs w:val="20"/>
        </w:rPr>
        <w:t>ROIC</w:t>
      </w:r>
      <w:r w:rsidR="00063FCB">
        <w:rPr>
          <w:sz w:val="20"/>
          <w:szCs w:val="20"/>
        </w:rPr>
        <w:t>)</w:t>
      </w:r>
      <w:r w:rsidRPr="00421270">
        <w:rPr>
          <w:sz w:val="20"/>
          <w:szCs w:val="20"/>
        </w:rPr>
        <w:t xml:space="preserve"> or </w:t>
      </w:r>
      <w:r w:rsidR="00063FCB">
        <w:rPr>
          <w:sz w:val="20"/>
          <w:szCs w:val="20"/>
        </w:rPr>
        <w:t xml:space="preserve">any </w:t>
      </w:r>
      <w:r w:rsidRPr="00421270">
        <w:rPr>
          <w:sz w:val="20"/>
          <w:szCs w:val="20"/>
        </w:rPr>
        <w:t>other facility designated by NJSP. This position will s</w:t>
      </w:r>
      <w:r>
        <w:rPr>
          <w:sz w:val="20"/>
          <w:szCs w:val="20"/>
        </w:rPr>
        <w:t>upervise and support subordinates with</w:t>
      </w:r>
      <w:r w:rsidRPr="00421270">
        <w:rPr>
          <w:sz w:val="20"/>
          <w:szCs w:val="20"/>
        </w:rPr>
        <w:t xml:space="preserve"> the collection, analyzing, and dissemination of information relative to terroristic or criminal cyber threats and attacks within and against the State, its citizens, and/or infrastructure.     </w:t>
      </w:r>
    </w:p>
    <w:p w14:paraId="07C8B443" w14:textId="100C43E2" w:rsidR="0020298F" w:rsidRDefault="0020298F" w:rsidP="00C12675">
      <w:pPr>
        <w:spacing w:after="0" w:line="240" w:lineRule="auto"/>
        <w:contextualSpacing/>
        <w:jc w:val="both"/>
        <w:rPr>
          <w:sz w:val="20"/>
          <w:szCs w:val="20"/>
        </w:rPr>
      </w:pPr>
    </w:p>
    <w:p w14:paraId="4194F53E" w14:textId="77777777" w:rsidR="00E25F32" w:rsidRPr="00C861AC" w:rsidRDefault="00E25F32" w:rsidP="00C12675">
      <w:pPr>
        <w:spacing w:after="0" w:line="240" w:lineRule="auto"/>
        <w:contextualSpacing/>
        <w:jc w:val="both"/>
        <w:rPr>
          <w:sz w:val="20"/>
          <w:szCs w:val="20"/>
        </w:rPr>
      </w:pPr>
    </w:p>
    <w:p w14:paraId="619AF6F7" w14:textId="44701BBE" w:rsidR="009A5FCF" w:rsidRPr="009A5FCF" w:rsidRDefault="009A5FCF" w:rsidP="00C12675">
      <w:pPr>
        <w:pStyle w:val="Heading4"/>
        <w:contextualSpacing/>
        <w:rPr>
          <w:sz w:val="20"/>
          <w:szCs w:val="20"/>
        </w:rPr>
      </w:pPr>
      <w:r w:rsidRPr="009A5FCF">
        <w:rPr>
          <w:sz w:val="20"/>
          <w:szCs w:val="20"/>
        </w:rPr>
        <w:lastRenderedPageBreak/>
        <w:t>DUTIES</w:t>
      </w:r>
    </w:p>
    <w:p w14:paraId="13EEF86F" w14:textId="2D9E453F" w:rsidR="009A5FCF" w:rsidRDefault="009A5FCF" w:rsidP="00C12675">
      <w:pPr>
        <w:spacing w:after="0" w:line="240" w:lineRule="auto"/>
        <w:contextualSpacing/>
        <w:jc w:val="both"/>
        <w:rPr>
          <w:sz w:val="20"/>
          <w:szCs w:val="20"/>
        </w:rPr>
      </w:pPr>
      <w:r w:rsidRPr="009A5FCF">
        <w:rPr>
          <w:sz w:val="20"/>
          <w:szCs w:val="20"/>
        </w:rPr>
        <w:t>The FTE assigned to this position shall, at a minimum, maintain a direct supervisory role involving direct supervision of subordinate personnel and the directing of programs and initiatives. Supervisory roles may also require the evaluation and assessment of subordinate employees as well as solving workplace issues. The expectation to mentor and guide the less experienced employees to enhance performance and skillsets is also a</w:t>
      </w:r>
      <w:r w:rsidR="00C861AC">
        <w:rPr>
          <w:sz w:val="20"/>
          <w:szCs w:val="20"/>
        </w:rPr>
        <w:t xml:space="preserve"> requirement of this position. </w:t>
      </w:r>
    </w:p>
    <w:p w14:paraId="2BD33CDB" w14:textId="77777777" w:rsidR="0020298F" w:rsidRPr="00C861AC" w:rsidRDefault="0020298F" w:rsidP="00C12675">
      <w:pPr>
        <w:spacing w:after="0" w:line="240" w:lineRule="auto"/>
        <w:contextualSpacing/>
        <w:jc w:val="both"/>
        <w:rPr>
          <w:sz w:val="20"/>
          <w:szCs w:val="20"/>
        </w:rPr>
      </w:pPr>
    </w:p>
    <w:p w14:paraId="6A7DAAE7" w14:textId="0FF4DCF2" w:rsidR="009A5FCF" w:rsidRDefault="009A5FCF" w:rsidP="00C12675">
      <w:pPr>
        <w:spacing w:after="0" w:line="240" w:lineRule="auto"/>
        <w:contextualSpacing/>
        <w:jc w:val="both"/>
        <w:rPr>
          <w:rFonts w:cstheme="minorHAnsi"/>
          <w:sz w:val="20"/>
          <w:szCs w:val="20"/>
        </w:rPr>
      </w:pPr>
      <w:r w:rsidRPr="00C861AC">
        <w:rPr>
          <w:sz w:val="20"/>
          <w:szCs w:val="20"/>
        </w:rPr>
        <w:t xml:space="preserve">In addition, the duties </w:t>
      </w:r>
      <w:r w:rsidRPr="0020298F">
        <w:rPr>
          <w:rFonts w:cstheme="minorHAnsi"/>
          <w:sz w:val="20"/>
          <w:szCs w:val="20"/>
        </w:rPr>
        <w:t>of the FTE assigned to this position shall include but not limited to the following:</w:t>
      </w:r>
    </w:p>
    <w:p w14:paraId="3FCCEE8E" w14:textId="77777777" w:rsidR="00602357" w:rsidRPr="0020298F" w:rsidRDefault="00602357" w:rsidP="00C12675">
      <w:pPr>
        <w:spacing w:after="0" w:line="240" w:lineRule="auto"/>
        <w:contextualSpacing/>
        <w:jc w:val="both"/>
        <w:rPr>
          <w:rFonts w:cstheme="minorHAnsi"/>
          <w:sz w:val="20"/>
          <w:szCs w:val="20"/>
        </w:rPr>
      </w:pPr>
    </w:p>
    <w:p w14:paraId="24AC20E2" w14:textId="67163710" w:rsidR="0020298F" w:rsidRPr="0020298F" w:rsidRDefault="00C861AC" w:rsidP="00C12675">
      <w:pPr>
        <w:pStyle w:val="ListParagraph"/>
        <w:numPr>
          <w:ilvl w:val="1"/>
          <w:numId w:val="74"/>
        </w:numPr>
        <w:ind w:left="720" w:hanging="360"/>
        <w:contextualSpacing/>
        <w:rPr>
          <w:rFonts w:asciiTheme="minorHAnsi" w:hAnsiTheme="minorHAnsi" w:cstheme="minorHAnsi"/>
          <w:sz w:val="20"/>
          <w:szCs w:val="20"/>
        </w:rPr>
      </w:pPr>
      <w:r w:rsidRPr="0020298F">
        <w:rPr>
          <w:rFonts w:asciiTheme="minorHAnsi" w:hAnsiTheme="minorHAnsi" w:cstheme="minorHAnsi"/>
          <w:sz w:val="20"/>
          <w:szCs w:val="20"/>
        </w:rPr>
        <w:t>Identify and extract essential information from intelligence products and investigations;</w:t>
      </w:r>
    </w:p>
    <w:p w14:paraId="43E5CD4F" w14:textId="393E4364" w:rsidR="00C861AC" w:rsidRPr="0020298F" w:rsidRDefault="00C861AC" w:rsidP="00C12675">
      <w:pPr>
        <w:pStyle w:val="ListParagraph"/>
        <w:numPr>
          <w:ilvl w:val="1"/>
          <w:numId w:val="74"/>
        </w:numPr>
        <w:ind w:left="720" w:hanging="360"/>
        <w:contextualSpacing/>
        <w:rPr>
          <w:rFonts w:asciiTheme="minorHAnsi" w:hAnsiTheme="minorHAnsi" w:cstheme="minorHAnsi"/>
          <w:sz w:val="20"/>
          <w:szCs w:val="20"/>
        </w:rPr>
      </w:pPr>
      <w:r w:rsidRPr="0020298F">
        <w:rPr>
          <w:rFonts w:asciiTheme="minorHAnsi" w:hAnsiTheme="minorHAnsi" w:cstheme="minorHAnsi"/>
          <w:sz w:val="20"/>
          <w:szCs w:val="20"/>
        </w:rPr>
        <w:t>Discern and report patterns of complex behavior and activity;</w:t>
      </w:r>
    </w:p>
    <w:p w14:paraId="62023945" w14:textId="5F3E98D9"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Analyze data and synthesize information into reports for dissemination;</w:t>
      </w:r>
    </w:p>
    <w:p w14:paraId="0A5C09A6" w14:textId="522A55ED"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Navigate, research, and support analysis with various pertinent source data;</w:t>
      </w:r>
    </w:p>
    <w:p w14:paraId="07EAE945" w14:textId="5C1CB88D"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Provide oral briefings and presentations on analytical findings;</w:t>
      </w:r>
    </w:p>
    <w:p w14:paraId="5A03A5E0" w14:textId="115F1AD2"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Convey a clear and accurate understanding of present and future threats;</w:t>
      </w:r>
    </w:p>
    <w:p w14:paraId="58FF69DA" w14:textId="079284AB"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Apply highly developed inductive reasoning skills to provide a proactive approach to mitigate potential threats;</w:t>
      </w:r>
    </w:p>
    <w:p w14:paraId="598CA41D" w14:textId="5E724880"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Initiate, establish, and maintain effective working relationships inside and outside the organization;</w:t>
      </w:r>
    </w:p>
    <w:p w14:paraId="0380D72A" w14:textId="6676888D"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Advance specific subject matter expertise;</w:t>
      </w:r>
    </w:p>
    <w:p w14:paraId="00CB0595" w14:textId="5BDD7335"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Conduct enterprise-wide strategic information flow analysis;</w:t>
      </w:r>
    </w:p>
    <w:p w14:paraId="07A1D5C3" w14:textId="641AA539"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Promptly convey any identified risk, vulnerability, hazard, or threat;</w:t>
      </w:r>
    </w:p>
    <w:p w14:paraId="669248E5" w14:textId="72EFBDF1"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Identify, trace, and report potential intelligence voids and/or disconnects;</w:t>
      </w:r>
    </w:p>
    <w:p w14:paraId="1503613B" w14:textId="3B0430CC"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Initiate and execute related studies as necessary to isolate root cause;</w:t>
      </w:r>
    </w:p>
    <w:p w14:paraId="3DB5E31C" w14:textId="6373C6D2"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Develop and report recommended bridge and/or stop-gap solutions;</w:t>
      </w:r>
    </w:p>
    <w:p w14:paraId="05D67860" w14:textId="3F833973"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Perform ongoing domain analysis in designated area(s) of responsibility;</w:t>
      </w:r>
    </w:p>
    <w:p w14:paraId="0FD4AE21" w14:textId="682B4B4A"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Detect and report trends and suggest possible threat mitigation actions;</w:t>
      </w:r>
    </w:p>
    <w:p w14:paraId="6D28E4C1" w14:textId="1D534A7F"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Contextualize intelligence threats, gaps, and vulnerabilities;</w:t>
      </w:r>
    </w:p>
    <w:p w14:paraId="54DCA5DD" w14:textId="6FB69437"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 xml:space="preserve">Consolidate intelligence information to appropriate report format(s); </w:t>
      </w:r>
    </w:p>
    <w:p w14:paraId="2FD402E7" w14:textId="6FA4D069"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Deliver comprehensive and practicable strategic analysis reports;</w:t>
      </w:r>
    </w:p>
    <w:p w14:paraId="738015CE" w14:textId="030E2DD9"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Capture, assess, interpret, corroborate, and distribute intelligence appropriately;</w:t>
      </w:r>
    </w:p>
    <w:p w14:paraId="13D18164" w14:textId="53DC6FF2"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Enhance collection capabilities and disseminate intelligence to meet and fill priority collection requirements and intelligence gaps;</w:t>
      </w:r>
    </w:p>
    <w:p w14:paraId="675D8F0D" w14:textId="210975EB"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Report raw intelligence in a timely manner via various media forms and documentation tools;</w:t>
      </w:r>
    </w:p>
    <w:p w14:paraId="0B45C8A2" w14:textId="39F18D44" w:rsidR="00C861AC" w:rsidRPr="00C861AC"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Provide general information sharing as necessary to determine key patterns; and</w:t>
      </w:r>
    </w:p>
    <w:p w14:paraId="5C220446" w14:textId="0F6C733B" w:rsidR="009A5FCF" w:rsidRDefault="00C861AC" w:rsidP="00C12675">
      <w:pPr>
        <w:pStyle w:val="ListParagraph"/>
        <w:numPr>
          <w:ilvl w:val="1"/>
          <w:numId w:val="74"/>
        </w:numPr>
        <w:ind w:left="720" w:hanging="360"/>
        <w:contextualSpacing/>
        <w:rPr>
          <w:rFonts w:asciiTheme="minorHAnsi" w:hAnsiTheme="minorHAnsi" w:cstheme="minorHAnsi"/>
          <w:sz w:val="20"/>
          <w:szCs w:val="20"/>
        </w:rPr>
      </w:pPr>
      <w:r w:rsidRPr="00C861AC">
        <w:rPr>
          <w:rFonts w:asciiTheme="minorHAnsi" w:hAnsiTheme="minorHAnsi" w:cstheme="minorHAnsi"/>
          <w:sz w:val="20"/>
          <w:szCs w:val="20"/>
        </w:rPr>
        <w:t>Identify intelligence collection gaps and prepare mitigation recommendations.</w:t>
      </w:r>
    </w:p>
    <w:p w14:paraId="4E8D5F52" w14:textId="0419EF02" w:rsidR="00C861AC" w:rsidRDefault="00C861AC" w:rsidP="00C12675">
      <w:pPr>
        <w:spacing w:after="0" w:line="240" w:lineRule="auto"/>
        <w:contextualSpacing/>
        <w:jc w:val="both"/>
        <w:rPr>
          <w:rFonts w:cstheme="minorHAnsi"/>
          <w:sz w:val="20"/>
          <w:szCs w:val="20"/>
        </w:rPr>
      </w:pPr>
    </w:p>
    <w:p w14:paraId="3C6D7421" w14:textId="362B450A" w:rsidR="00C861AC" w:rsidRPr="00C861AC" w:rsidRDefault="00C861AC" w:rsidP="00C12675">
      <w:pPr>
        <w:pStyle w:val="Heading4"/>
        <w:contextualSpacing/>
        <w:rPr>
          <w:sz w:val="20"/>
          <w:szCs w:val="20"/>
        </w:rPr>
      </w:pPr>
      <w:r w:rsidRPr="00C861AC">
        <w:rPr>
          <w:sz w:val="20"/>
          <w:szCs w:val="20"/>
        </w:rPr>
        <w:t>REQUIRED QUALIFICATIONS AND SKILLS</w:t>
      </w:r>
    </w:p>
    <w:p w14:paraId="481829F8" w14:textId="64FA8191" w:rsidR="00C861AC" w:rsidRDefault="00C861AC" w:rsidP="00C12675">
      <w:pPr>
        <w:spacing w:after="0" w:line="240" w:lineRule="auto"/>
        <w:contextualSpacing/>
        <w:jc w:val="both"/>
        <w:rPr>
          <w:rFonts w:cstheme="minorHAnsi"/>
          <w:sz w:val="20"/>
          <w:szCs w:val="20"/>
        </w:rPr>
      </w:pPr>
      <w:r w:rsidRPr="00C861AC">
        <w:rPr>
          <w:rFonts w:cstheme="minorHAnsi"/>
          <w:sz w:val="20"/>
          <w:szCs w:val="20"/>
        </w:rPr>
        <w:t>The FTE assigned to this position shall, at a minimum, possess the following requ</w:t>
      </w:r>
      <w:r>
        <w:rPr>
          <w:rFonts w:cstheme="minorHAnsi"/>
          <w:sz w:val="20"/>
          <w:szCs w:val="20"/>
        </w:rPr>
        <w:t>ired qualifications and skills:</w:t>
      </w:r>
    </w:p>
    <w:p w14:paraId="794991A8" w14:textId="77777777" w:rsidR="00602357" w:rsidRPr="00C861AC" w:rsidRDefault="00602357" w:rsidP="00C12675">
      <w:pPr>
        <w:spacing w:after="0" w:line="240" w:lineRule="auto"/>
        <w:contextualSpacing/>
        <w:jc w:val="both"/>
        <w:rPr>
          <w:rFonts w:cstheme="minorHAnsi"/>
          <w:sz w:val="20"/>
          <w:szCs w:val="20"/>
        </w:rPr>
      </w:pPr>
    </w:p>
    <w:p w14:paraId="620ED7B3" w14:textId="02F24D26" w:rsidR="00C861AC" w:rsidRP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 xml:space="preserve">The ability to qualify for, obtain, and maintain a security clearance; </w:t>
      </w:r>
    </w:p>
    <w:p w14:paraId="6E75C83D" w14:textId="7DA4E924" w:rsidR="00C861AC" w:rsidRP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Seven (7) years of experience in a supervisory role;</w:t>
      </w:r>
    </w:p>
    <w:p w14:paraId="378FC0AD" w14:textId="6C0CA00E" w:rsidR="00C861AC" w:rsidRP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Possess a strong background in criminal and intelligence analytics;</w:t>
      </w:r>
    </w:p>
    <w:p w14:paraId="20DF71B6" w14:textId="214E3106" w:rsidR="00C861AC" w:rsidRP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Has the ability to identify and extract essential information from intelligence products and investigations;</w:t>
      </w:r>
    </w:p>
    <w:p w14:paraId="371A03D2" w14:textId="77C7272B" w:rsidR="00C861AC" w:rsidRP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The ability to capture, assess, interpret, corroborate, and distribute intelligence appropriately; and</w:t>
      </w:r>
    </w:p>
    <w:p w14:paraId="71F2DC1E" w14:textId="31260F99" w:rsidR="00C861AC" w:rsidRDefault="00C861AC" w:rsidP="00C12675">
      <w:pPr>
        <w:pStyle w:val="ListParagraph"/>
        <w:numPr>
          <w:ilvl w:val="0"/>
          <w:numId w:val="83"/>
        </w:numPr>
        <w:contextualSpacing/>
        <w:rPr>
          <w:rFonts w:asciiTheme="minorHAnsi" w:hAnsiTheme="minorHAnsi" w:cstheme="minorHAnsi"/>
          <w:sz w:val="20"/>
          <w:szCs w:val="20"/>
        </w:rPr>
      </w:pPr>
      <w:r w:rsidRPr="00C861AC">
        <w:rPr>
          <w:rFonts w:asciiTheme="minorHAnsi" w:hAnsiTheme="minorHAnsi" w:cstheme="minorHAnsi"/>
          <w:sz w:val="20"/>
          <w:szCs w:val="20"/>
        </w:rPr>
        <w:t>Experience mentoring junior analysts on proper analytical writing techniques.</w:t>
      </w:r>
    </w:p>
    <w:p w14:paraId="1C312E23" w14:textId="76EE6268" w:rsidR="00C861AC" w:rsidRDefault="00C861AC" w:rsidP="00C12675">
      <w:pPr>
        <w:spacing w:after="0" w:line="240" w:lineRule="auto"/>
        <w:contextualSpacing/>
        <w:jc w:val="both"/>
        <w:rPr>
          <w:rFonts w:cstheme="minorHAnsi"/>
          <w:sz w:val="20"/>
          <w:szCs w:val="20"/>
        </w:rPr>
      </w:pPr>
    </w:p>
    <w:p w14:paraId="69F0691B" w14:textId="4B444090" w:rsidR="00C861AC" w:rsidRPr="00184B3B" w:rsidRDefault="00C861AC" w:rsidP="00C12675">
      <w:pPr>
        <w:pStyle w:val="Heading4"/>
        <w:contextualSpacing/>
        <w:rPr>
          <w:sz w:val="20"/>
          <w:szCs w:val="20"/>
        </w:rPr>
      </w:pPr>
      <w:r w:rsidRPr="00184B3B">
        <w:rPr>
          <w:sz w:val="20"/>
          <w:szCs w:val="20"/>
        </w:rPr>
        <w:t>PREFERRED QUALIFICATIONS</w:t>
      </w:r>
    </w:p>
    <w:p w14:paraId="46FD1955" w14:textId="0827A1B0" w:rsidR="00C861AC" w:rsidRDefault="00184B3B" w:rsidP="00C12675">
      <w:pPr>
        <w:spacing w:after="0" w:line="240" w:lineRule="auto"/>
        <w:contextualSpacing/>
        <w:jc w:val="both"/>
        <w:rPr>
          <w:rFonts w:cstheme="minorHAnsi"/>
          <w:sz w:val="20"/>
          <w:szCs w:val="20"/>
        </w:rPr>
      </w:pPr>
      <w:r w:rsidRPr="00184B3B">
        <w:rPr>
          <w:rFonts w:cstheme="minorHAnsi"/>
          <w:sz w:val="20"/>
          <w:szCs w:val="20"/>
        </w:rPr>
        <w:t>The FTE assigned to this position should demonstrate the following preferred qualifications and skills including:</w:t>
      </w:r>
    </w:p>
    <w:p w14:paraId="7372991A" w14:textId="77777777" w:rsidR="00602357" w:rsidRPr="00C861AC" w:rsidRDefault="00602357" w:rsidP="00C12675">
      <w:pPr>
        <w:spacing w:after="0" w:line="240" w:lineRule="auto"/>
        <w:contextualSpacing/>
        <w:jc w:val="both"/>
        <w:rPr>
          <w:rFonts w:cstheme="minorHAnsi"/>
          <w:sz w:val="20"/>
          <w:szCs w:val="20"/>
        </w:rPr>
      </w:pPr>
    </w:p>
    <w:p w14:paraId="76C1BAA0" w14:textId="1D95C5E2" w:rsidR="00C861AC" w:rsidRPr="00C861AC" w:rsidRDefault="00C861AC" w:rsidP="00C12675">
      <w:pPr>
        <w:pStyle w:val="ListParagraph"/>
        <w:numPr>
          <w:ilvl w:val="0"/>
          <w:numId w:val="84"/>
        </w:numPr>
        <w:contextualSpacing/>
        <w:rPr>
          <w:rFonts w:asciiTheme="minorHAnsi" w:hAnsiTheme="minorHAnsi" w:cstheme="minorHAnsi"/>
          <w:sz w:val="20"/>
          <w:szCs w:val="20"/>
        </w:rPr>
      </w:pPr>
      <w:r w:rsidRPr="00C861AC">
        <w:rPr>
          <w:rFonts w:asciiTheme="minorHAnsi" w:hAnsiTheme="minorHAnsi" w:cstheme="minorHAnsi"/>
          <w:sz w:val="20"/>
          <w:szCs w:val="20"/>
        </w:rPr>
        <w:t>Experience senior-level advanced analytical writing skill set;</w:t>
      </w:r>
    </w:p>
    <w:p w14:paraId="3D083EF1" w14:textId="58DE8231" w:rsidR="00C861AC" w:rsidRPr="00C861AC" w:rsidRDefault="00C861AC" w:rsidP="00C12675">
      <w:pPr>
        <w:pStyle w:val="ListParagraph"/>
        <w:numPr>
          <w:ilvl w:val="0"/>
          <w:numId w:val="84"/>
        </w:numPr>
        <w:contextualSpacing/>
        <w:rPr>
          <w:rFonts w:asciiTheme="minorHAnsi" w:hAnsiTheme="minorHAnsi" w:cstheme="minorHAnsi"/>
          <w:sz w:val="20"/>
          <w:szCs w:val="20"/>
        </w:rPr>
      </w:pPr>
      <w:r w:rsidRPr="00C861AC">
        <w:rPr>
          <w:rFonts w:asciiTheme="minorHAnsi" w:hAnsiTheme="minorHAnsi" w:cstheme="minorHAnsi"/>
          <w:sz w:val="20"/>
          <w:szCs w:val="20"/>
        </w:rPr>
        <w:t>Bachelor’s Degree</w:t>
      </w:r>
      <w:r w:rsidR="00184B3B">
        <w:rPr>
          <w:rFonts w:asciiTheme="minorHAnsi" w:hAnsiTheme="minorHAnsi" w:cstheme="minorHAnsi"/>
          <w:sz w:val="20"/>
          <w:szCs w:val="20"/>
        </w:rPr>
        <w:t>;</w:t>
      </w:r>
    </w:p>
    <w:p w14:paraId="012189C9" w14:textId="2F19468E" w:rsidR="00C861AC" w:rsidRPr="00C861AC" w:rsidRDefault="00C861AC" w:rsidP="00C12675">
      <w:pPr>
        <w:pStyle w:val="ListParagraph"/>
        <w:numPr>
          <w:ilvl w:val="0"/>
          <w:numId w:val="84"/>
        </w:numPr>
        <w:contextualSpacing/>
        <w:rPr>
          <w:rFonts w:asciiTheme="minorHAnsi" w:hAnsiTheme="minorHAnsi" w:cstheme="minorHAnsi"/>
          <w:sz w:val="20"/>
          <w:szCs w:val="20"/>
        </w:rPr>
      </w:pPr>
      <w:r w:rsidRPr="00C861AC">
        <w:rPr>
          <w:rFonts w:asciiTheme="minorHAnsi" w:hAnsiTheme="minorHAnsi" w:cstheme="minorHAnsi"/>
          <w:sz w:val="20"/>
          <w:szCs w:val="20"/>
        </w:rPr>
        <w:t>Experience and ability to proofread and correct analytical product; and</w:t>
      </w:r>
    </w:p>
    <w:p w14:paraId="32421CA7" w14:textId="4E6DE1D6" w:rsidR="00C861AC" w:rsidRPr="00C861AC" w:rsidRDefault="00C861AC" w:rsidP="00C12675">
      <w:pPr>
        <w:pStyle w:val="ListParagraph"/>
        <w:numPr>
          <w:ilvl w:val="0"/>
          <w:numId w:val="84"/>
        </w:numPr>
        <w:contextualSpacing/>
        <w:rPr>
          <w:rFonts w:asciiTheme="minorHAnsi" w:hAnsiTheme="minorHAnsi" w:cstheme="minorHAnsi"/>
          <w:sz w:val="20"/>
          <w:szCs w:val="20"/>
        </w:rPr>
      </w:pPr>
      <w:r w:rsidRPr="00C861AC">
        <w:rPr>
          <w:rFonts w:asciiTheme="minorHAnsi" w:hAnsiTheme="minorHAnsi" w:cstheme="minorHAnsi"/>
          <w:sz w:val="20"/>
          <w:szCs w:val="20"/>
        </w:rPr>
        <w:t>Demonstrated leadership and supervisory/management skills at a senior level.</w:t>
      </w:r>
    </w:p>
    <w:p w14:paraId="014D0A3A" w14:textId="77777777" w:rsidR="00C861AC" w:rsidRPr="00C861AC" w:rsidRDefault="00C861AC" w:rsidP="00C12675">
      <w:pPr>
        <w:spacing w:after="0" w:line="240" w:lineRule="auto"/>
        <w:contextualSpacing/>
        <w:jc w:val="both"/>
        <w:rPr>
          <w:rFonts w:cstheme="minorHAnsi"/>
          <w:sz w:val="20"/>
          <w:szCs w:val="20"/>
        </w:rPr>
      </w:pPr>
    </w:p>
    <w:p w14:paraId="39234D99" w14:textId="323EC1DD" w:rsidR="00652A15" w:rsidRPr="00652A15" w:rsidRDefault="00652A15" w:rsidP="00C12675">
      <w:pPr>
        <w:pStyle w:val="Heading3"/>
        <w:contextualSpacing/>
      </w:pPr>
      <w:bookmarkStart w:id="105" w:name="_Toc130299276"/>
      <w:r w:rsidRPr="00652A15">
        <w:t>CYBER THREAT ANALYST</w:t>
      </w:r>
      <w:bookmarkEnd w:id="105"/>
    </w:p>
    <w:p w14:paraId="10877407" w14:textId="139110F5" w:rsidR="00652A15" w:rsidRDefault="00652A15" w:rsidP="00C12675">
      <w:pPr>
        <w:spacing w:after="0" w:line="240" w:lineRule="auto"/>
        <w:contextualSpacing/>
        <w:jc w:val="both"/>
        <w:rPr>
          <w:sz w:val="20"/>
          <w:szCs w:val="20"/>
        </w:rPr>
      </w:pPr>
      <w:r w:rsidRPr="00652A15">
        <w:rPr>
          <w:sz w:val="20"/>
          <w:szCs w:val="20"/>
        </w:rPr>
        <w:t xml:space="preserve">The Cyber Threat Analyst will report to the ROIC or </w:t>
      </w:r>
      <w:r w:rsidR="00063FCB">
        <w:rPr>
          <w:sz w:val="20"/>
          <w:szCs w:val="20"/>
        </w:rPr>
        <w:t xml:space="preserve">any </w:t>
      </w:r>
      <w:r w:rsidRPr="00652A15">
        <w:rPr>
          <w:sz w:val="20"/>
          <w:szCs w:val="20"/>
        </w:rPr>
        <w:t xml:space="preserve">other facility designated by NJSP. This position will support the collection, analyzing, and dissemination of information relative to terroristic or criminal cyber threats and attacks within and against the State, its citizens, and/or infrastructure.     </w:t>
      </w:r>
    </w:p>
    <w:p w14:paraId="145622A3" w14:textId="5D752379" w:rsidR="00652A15" w:rsidRDefault="00652A15" w:rsidP="00C12675">
      <w:pPr>
        <w:spacing w:after="0" w:line="240" w:lineRule="auto"/>
        <w:contextualSpacing/>
        <w:jc w:val="both"/>
        <w:rPr>
          <w:sz w:val="20"/>
          <w:szCs w:val="20"/>
        </w:rPr>
      </w:pPr>
    </w:p>
    <w:p w14:paraId="71DEC36D" w14:textId="77777777" w:rsidR="00E25F32" w:rsidRDefault="00E25F32" w:rsidP="00C12675">
      <w:pPr>
        <w:spacing w:after="0" w:line="240" w:lineRule="auto"/>
        <w:contextualSpacing/>
        <w:jc w:val="both"/>
        <w:rPr>
          <w:sz w:val="20"/>
          <w:szCs w:val="20"/>
        </w:rPr>
      </w:pPr>
    </w:p>
    <w:p w14:paraId="61A3522A" w14:textId="3D9DB14A" w:rsidR="00652A15" w:rsidRPr="00652A15" w:rsidRDefault="00652A15" w:rsidP="00C12675">
      <w:pPr>
        <w:pStyle w:val="Heading4"/>
        <w:contextualSpacing/>
        <w:rPr>
          <w:sz w:val="20"/>
          <w:szCs w:val="20"/>
        </w:rPr>
      </w:pPr>
      <w:r w:rsidRPr="00652A15">
        <w:rPr>
          <w:sz w:val="20"/>
          <w:szCs w:val="20"/>
        </w:rPr>
        <w:lastRenderedPageBreak/>
        <w:t>DUTIES</w:t>
      </w:r>
    </w:p>
    <w:p w14:paraId="51941190" w14:textId="77777777" w:rsidR="00652A15" w:rsidRPr="00652A15" w:rsidRDefault="00652A15" w:rsidP="00C12675">
      <w:pPr>
        <w:spacing w:after="0" w:line="240" w:lineRule="auto"/>
        <w:contextualSpacing/>
        <w:jc w:val="both"/>
        <w:rPr>
          <w:sz w:val="20"/>
          <w:szCs w:val="20"/>
        </w:rPr>
      </w:pPr>
      <w:r w:rsidRPr="00652A15">
        <w:rPr>
          <w:sz w:val="20"/>
          <w:szCs w:val="20"/>
        </w:rPr>
        <w:t>The duties of the FTE assigned to this position shall include but not limited to the following:</w:t>
      </w:r>
    </w:p>
    <w:p w14:paraId="3872A844" w14:textId="77777777" w:rsidR="00652A15" w:rsidRPr="00652A15" w:rsidRDefault="00652A15" w:rsidP="00C12675">
      <w:pPr>
        <w:spacing w:after="0" w:line="240" w:lineRule="auto"/>
        <w:contextualSpacing/>
        <w:jc w:val="both"/>
        <w:rPr>
          <w:sz w:val="20"/>
          <w:szCs w:val="20"/>
        </w:rPr>
      </w:pPr>
    </w:p>
    <w:p w14:paraId="21AE0236" w14:textId="1513AF3F"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Collect, analyze, and disseminate information relative to terroristic or criminal cyber threats and attacks within and against the State of New Jersey, its citizens, and/or infrastructure;</w:t>
      </w:r>
    </w:p>
    <w:p w14:paraId="2B978C5D" w14:textId="0F5CE2FA"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Research and collect open and classified source cyber threat information;</w:t>
      </w:r>
    </w:p>
    <w:p w14:paraId="6FF08ED8" w14:textId="6DBC36BE"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Produce and present cyber related threats and vulnerability research papers, reports, alerts, bulletins, and related work products for State and agency use;</w:t>
      </w:r>
    </w:p>
    <w:p w14:paraId="7AA4E41C" w14:textId="541047BA"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Communicate with senior executives through oral and written reports and presentations;</w:t>
      </w:r>
    </w:p>
    <w:p w14:paraId="22CFF8E4" w14:textId="1452A584"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Assist in cyber incident response planning and management activities (e.g. preparation, development, evaluation of statewide cyber security policies, preparedness standards, subsequent operational procedures);</w:t>
      </w:r>
    </w:p>
    <w:p w14:paraId="1F8BF9E7" w14:textId="42270D49"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Assist with and provide input to strategic mitigation recommendations for ongoing plans, projects, and initiatives;</w:t>
      </w:r>
    </w:p>
    <w:p w14:paraId="57FED9CD" w14:textId="5FC2659A"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 xml:space="preserve">Collaborate on major regional cyber threat studies with consideration to state risk implications and mitigation strategies; </w:t>
      </w:r>
    </w:p>
    <w:p w14:paraId="66F660DE" w14:textId="521F9C9D"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Facilitate consensus outcome within and between various workgroups on all resulting work product(s);</w:t>
      </w:r>
    </w:p>
    <w:p w14:paraId="14EF04DC" w14:textId="36F0D51B"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Interface, develop, and maintain workgroup relationships with various local, county, state and federal agencies, and private sector organizations on cyber-related threats and vulnerabilities;</w:t>
      </w:r>
    </w:p>
    <w:p w14:paraId="309A2817" w14:textId="17961CA8"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Coordinate cyber threat, incident, and vulnerabilities work efforts with the ROIC or entities within NJSP. Improve and support cross-functional team development;</w:t>
      </w:r>
    </w:p>
    <w:p w14:paraId="2500CEBA" w14:textId="79FB3775"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Operate and maintain security information and event management software tools;</w:t>
      </w:r>
    </w:p>
    <w:p w14:paraId="2B077D47" w14:textId="4E9C3326"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Assist or execute cyber threat, vulnerability, and impact assessment(s) with corresponding trend analysis;</w:t>
      </w:r>
    </w:p>
    <w:p w14:paraId="595DE01D" w14:textId="5D4AB7FC"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Ensure all systems security operations and maintenance activities are properly documented and updated, as necessary;</w:t>
      </w:r>
    </w:p>
    <w:p w14:paraId="016B91C7" w14:textId="7551A878"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Provide expert</w:t>
      </w:r>
      <w:r>
        <w:rPr>
          <w:rFonts w:asciiTheme="minorHAnsi" w:hAnsiTheme="minorHAnsi" w:cstheme="minorHAnsi"/>
          <w:sz w:val="20"/>
          <w:szCs w:val="20"/>
        </w:rPr>
        <w:t xml:space="preserve"> witness testimony from a cyber </w:t>
      </w:r>
      <w:r w:rsidRPr="00652A15">
        <w:rPr>
          <w:rFonts w:asciiTheme="minorHAnsi" w:hAnsiTheme="minorHAnsi" w:cstheme="minorHAnsi"/>
          <w:sz w:val="20"/>
          <w:szCs w:val="20"/>
        </w:rPr>
        <w:t>analyst perspective before various types of legal forums or hearings;</w:t>
      </w:r>
    </w:p>
    <w:p w14:paraId="16C43F96" w14:textId="019524B7" w:rsidR="00652A15" w:rsidRP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Trains others on intelligence and/or risk analytics to improve knowledge base and skill levels. Provide comprehensive resources upon request;</w:t>
      </w:r>
    </w:p>
    <w:p w14:paraId="01C80B21" w14:textId="63B6FBB7" w:rsidR="00652A15" w:rsidRDefault="00652A15" w:rsidP="00C12675">
      <w:pPr>
        <w:pStyle w:val="ListParagraph"/>
        <w:numPr>
          <w:ilvl w:val="0"/>
          <w:numId w:val="75"/>
        </w:numPr>
        <w:contextualSpacing/>
        <w:rPr>
          <w:rFonts w:asciiTheme="minorHAnsi" w:hAnsiTheme="minorHAnsi" w:cstheme="minorHAnsi"/>
          <w:sz w:val="20"/>
          <w:szCs w:val="20"/>
        </w:rPr>
      </w:pPr>
      <w:r w:rsidRPr="00652A15">
        <w:rPr>
          <w:rFonts w:asciiTheme="minorHAnsi" w:hAnsiTheme="minorHAnsi" w:cstheme="minorHAnsi"/>
          <w:sz w:val="20"/>
          <w:szCs w:val="20"/>
        </w:rPr>
        <w:t>Identify, validate, and attend pertinent seminars and course studies on intelligence gathering, cyber threats, risk analysis, and other various types of specialized areas; and</w:t>
      </w:r>
    </w:p>
    <w:p w14:paraId="7DE38B6B" w14:textId="6BD39BE5" w:rsidR="00652A15" w:rsidRPr="00652A15" w:rsidRDefault="00652A15" w:rsidP="00C12675">
      <w:pPr>
        <w:pStyle w:val="ListParagraph"/>
        <w:numPr>
          <w:ilvl w:val="0"/>
          <w:numId w:val="75"/>
        </w:numPr>
        <w:contextualSpacing/>
        <w:rPr>
          <w:rFonts w:asciiTheme="minorHAnsi" w:hAnsiTheme="minorHAnsi" w:cstheme="minorHAnsi"/>
          <w:sz w:val="20"/>
          <w:szCs w:val="20"/>
        </w:rPr>
      </w:pPr>
      <w:r>
        <w:rPr>
          <w:rFonts w:asciiTheme="minorHAnsi" w:hAnsiTheme="minorHAnsi" w:cstheme="minorHAnsi"/>
          <w:sz w:val="20"/>
          <w:szCs w:val="20"/>
        </w:rPr>
        <w:t>Maintain the integrity of classified and sensitive records and files.</w:t>
      </w:r>
    </w:p>
    <w:p w14:paraId="1726448E" w14:textId="7D826F1D" w:rsidR="00652A15" w:rsidRDefault="00652A15" w:rsidP="00C12675">
      <w:pPr>
        <w:spacing w:after="0" w:line="240" w:lineRule="auto"/>
        <w:contextualSpacing/>
        <w:jc w:val="both"/>
        <w:rPr>
          <w:sz w:val="20"/>
          <w:szCs w:val="20"/>
          <w:highlight w:val="green"/>
        </w:rPr>
      </w:pPr>
    </w:p>
    <w:p w14:paraId="4F1CE01E" w14:textId="2341D250" w:rsidR="00652A15" w:rsidRPr="00652A15" w:rsidRDefault="00652A15" w:rsidP="00C12675">
      <w:pPr>
        <w:pStyle w:val="Heading4"/>
        <w:contextualSpacing/>
        <w:rPr>
          <w:sz w:val="20"/>
          <w:szCs w:val="20"/>
        </w:rPr>
      </w:pPr>
      <w:r w:rsidRPr="00652A15">
        <w:rPr>
          <w:sz w:val="20"/>
          <w:szCs w:val="20"/>
        </w:rPr>
        <w:t>REQUIRED QUALIFICATIONS AND SKILLS</w:t>
      </w:r>
    </w:p>
    <w:p w14:paraId="21CEB405" w14:textId="77777777" w:rsidR="00652A15" w:rsidRPr="00652A15" w:rsidRDefault="00652A15" w:rsidP="00C12675">
      <w:pPr>
        <w:spacing w:after="0" w:line="240" w:lineRule="auto"/>
        <w:contextualSpacing/>
        <w:jc w:val="both"/>
        <w:rPr>
          <w:sz w:val="20"/>
          <w:szCs w:val="20"/>
        </w:rPr>
      </w:pPr>
      <w:r w:rsidRPr="00652A15">
        <w:rPr>
          <w:sz w:val="20"/>
          <w:szCs w:val="20"/>
        </w:rPr>
        <w:t xml:space="preserve">The FTE assigned to this position shall possess, at a minimum, the following required qualifications and skills: </w:t>
      </w:r>
    </w:p>
    <w:p w14:paraId="11DCE47C" w14:textId="77777777" w:rsidR="00652A15" w:rsidRPr="00B1750A" w:rsidRDefault="00652A15" w:rsidP="00C12675">
      <w:pPr>
        <w:spacing w:after="0" w:line="240" w:lineRule="auto"/>
        <w:contextualSpacing/>
        <w:jc w:val="both"/>
        <w:rPr>
          <w:rFonts w:cstheme="minorHAnsi"/>
          <w:sz w:val="20"/>
          <w:szCs w:val="20"/>
        </w:rPr>
      </w:pPr>
    </w:p>
    <w:p w14:paraId="198E2A8F" w14:textId="77777777" w:rsidR="00B1750A" w:rsidRPr="00B1750A" w:rsidRDefault="00652A15" w:rsidP="00C12675">
      <w:pPr>
        <w:pStyle w:val="ListParagraph"/>
        <w:numPr>
          <w:ilvl w:val="0"/>
          <w:numId w:val="76"/>
        </w:numPr>
        <w:contextualSpacing/>
        <w:rPr>
          <w:rFonts w:asciiTheme="minorHAnsi" w:hAnsiTheme="minorHAnsi" w:cstheme="minorHAnsi"/>
          <w:sz w:val="20"/>
          <w:szCs w:val="20"/>
        </w:rPr>
      </w:pPr>
      <w:r w:rsidRPr="00B1750A">
        <w:rPr>
          <w:rFonts w:asciiTheme="minorHAnsi" w:hAnsiTheme="minorHAnsi" w:cstheme="minorHAnsi"/>
          <w:sz w:val="20"/>
          <w:szCs w:val="20"/>
        </w:rPr>
        <w:t>A minimum of three (3) years of experience in Cyber Threat Analysis, Malware Analysis, Data</w:t>
      </w:r>
      <w:r w:rsidR="00B1750A" w:rsidRPr="00B1750A">
        <w:rPr>
          <w:rFonts w:asciiTheme="minorHAnsi" w:hAnsiTheme="minorHAnsi" w:cstheme="minorHAnsi"/>
          <w:sz w:val="20"/>
          <w:szCs w:val="20"/>
        </w:rPr>
        <w:t xml:space="preserve"> Forensics, or Data Correlation; </w:t>
      </w:r>
    </w:p>
    <w:p w14:paraId="5B47E479" w14:textId="77777777" w:rsidR="00B1750A" w:rsidRPr="00B1750A" w:rsidRDefault="00652A15" w:rsidP="00C12675">
      <w:pPr>
        <w:pStyle w:val="ListParagraph"/>
        <w:numPr>
          <w:ilvl w:val="0"/>
          <w:numId w:val="76"/>
        </w:numPr>
        <w:contextualSpacing/>
        <w:rPr>
          <w:rFonts w:asciiTheme="minorHAnsi" w:hAnsiTheme="minorHAnsi" w:cstheme="minorHAnsi"/>
          <w:sz w:val="20"/>
          <w:szCs w:val="20"/>
        </w:rPr>
      </w:pPr>
      <w:r w:rsidRPr="00B1750A">
        <w:rPr>
          <w:rFonts w:asciiTheme="minorHAnsi" w:hAnsiTheme="minorHAnsi" w:cstheme="minorHAnsi"/>
          <w:sz w:val="20"/>
          <w:szCs w:val="20"/>
        </w:rPr>
        <w:t>A minimum of two (2) years of experience mitigating advanced cyber threats, as well as knowledge of Cyber Advanced Persistent Threat (APT) tactics, techniques, and procedures, including, but not limited to the following:</w:t>
      </w:r>
    </w:p>
    <w:p w14:paraId="0E2ABC58"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The ability to qualify for, obtain, and maintain security clearance;</w:t>
      </w:r>
    </w:p>
    <w:p w14:paraId="53CDD876"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Provide documented success with technical capabilities and limitations assessment of internet and online technologies including social networking sites, blogs, and micro-blogs, virtual worlds and online games;</w:t>
      </w:r>
    </w:p>
    <w:p w14:paraId="5D1F8FEF"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Demonstrate expertise with emerging computer and online technologies, online social behaviors, computer, and internet slang;</w:t>
      </w:r>
    </w:p>
    <w:p w14:paraId="40DEDAD2"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Validate an understanding of network exploitation, attack strategies and methods, current IT security technology, software and cyber-threat mitigation tools;</w:t>
      </w:r>
    </w:p>
    <w:p w14:paraId="3D4BE381" w14:textId="0F1745EC"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Possess a strong working knowledge of computer operating systems, network design, security architecture principles, and security application placement (e.g. firewalls, intrusion/detection/prevention systems</w:t>
      </w:r>
      <w:r w:rsidR="00475510">
        <w:rPr>
          <w:rFonts w:asciiTheme="minorHAnsi" w:hAnsiTheme="minorHAnsi" w:cstheme="minorHAnsi"/>
          <w:sz w:val="20"/>
          <w:szCs w:val="20"/>
        </w:rPr>
        <w:t>)</w:t>
      </w:r>
      <w:r w:rsidR="00B1750A">
        <w:rPr>
          <w:rFonts w:asciiTheme="minorHAnsi" w:hAnsiTheme="minorHAnsi" w:cstheme="minorHAnsi"/>
          <w:sz w:val="20"/>
          <w:szCs w:val="20"/>
        </w:rPr>
        <w:t>;</w:t>
      </w:r>
    </w:p>
    <w:p w14:paraId="02D50A02"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Familiarity with enterprise level network operations. The candidate must show substantial ability to accurately perform analysis, identify, and isolate trends on collected or developed data and information;</w:t>
      </w:r>
    </w:p>
    <w:p w14:paraId="0FF6AD7C"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Exhibit robust knowledge of IT incident response planning and procedures, risk assessment methodology and show solid evidence of risk management process proficiency and implementation skill;</w:t>
      </w:r>
    </w:p>
    <w:p w14:paraId="7EA1E823"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Demonstrate established ability to exercise and implement IT disaster recovery and continuity plans, possess the assess results of the exercise or system environment; and recommend optimal modifications or adjustments, as necessary;</w:t>
      </w:r>
    </w:p>
    <w:p w14:paraId="19B7E768" w14:textId="77777777" w:rsid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Possess substantial knowledge of state and federal regulatory laws and standards for the safeguarding of sensitive information and data is essential; and</w:t>
      </w:r>
    </w:p>
    <w:p w14:paraId="191760C0" w14:textId="6804C2F4" w:rsidR="00652A15" w:rsidRPr="00B1750A" w:rsidRDefault="00652A15" w:rsidP="00C12675">
      <w:pPr>
        <w:pStyle w:val="ListParagraph"/>
        <w:numPr>
          <w:ilvl w:val="1"/>
          <w:numId w:val="76"/>
        </w:numPr>
        <w:contextualSpacing/>
        <w:rPr>
          <w:rFonts w:asciiTheme="minorHAnsi" w:hAnsiTheme="minorHAnsi" w:cstheme="minorHAnsi"/>
          <w:sz w:val="20"/>
          <w:szCs w:val="20"/>
        </w:rPr>
      </w:pPr>
      <w:r w:rsidRPr="00B1750A">
        <w:rPr>
          <w:rFonts w:asciiTheme="minorHAnsi" w:hAnsiTheme="minorHAnsi" w:cstheme="minorHAnsi"/>
          <w:sz w:val="20"/>
          <w:szCs w:val="20"/>
        </w:rPr>
        <w:t>Effectively utilize office productivity software to produce reports, spreadsheets, charts and presentations.</w:t>
      </w:r>
    </w:p>
    <w:p w14:paraId="35B350DF" w14:textId="0210D01A" w:rsidR="00652A15" w:rsidRDefault="00652A15" w:rsidP="00C12675">
      <w:pPr>
        <w:spacing w:after="0" w:line="240" w:lineRule="auto"/>
        <w:contextualSpacing/>
        <w:jc w:val="both"/>
        <w:rPr>
          <w:sz w:val="20"/>
          <w:szCs w:val="20"/>
        </w:rPr>
      </w:pPr>
    </w:p>
    <w:p w14:paraId="50DC5D7C" w14:textId="57CD2205" w:rsidR="00EB67F5" w:rsidRPr="00EB67F5" w:rsidRDefault="00EB67F5" w:rsidP="00C12675">
      <w:pPr>
        <w:pStyle w:val="Heading4"/>
        <w:contextualSpacing/>
        <w:rPr>
          <w:sz w:val="20"/>
          <w:szCs w:val="20"/>
        </w:rPr>
      </w:pPr>
      <w:r w:rsidRPr="00EB67F5">
        <w:rPr>
          <w:sz w:val="20"/>
          <w:szCs w:val="20"/>
        </w:rPr>
        <w:t>PREFERRED QUALIFICATIONS</w:t>
      </w:r>
    </w:p>
    <w:p w14:paraId="30FB4EF7" w14:textId="77777777" w:rsidR="00EB67F5" w:rsidRPr="00EB67F5" w:rsidRDefault="00EB67F5" w:rsidP="00C12675">
      <w:pPr>
        <w:spacing w:after="0" w:line="240" w:lineRule="auto"/>
        <w:contextualSpacing/>
        <w:jc w:val="both"/>
        <w:rPr>
          <w:sz w:val="20"/>
          <w:szCs w:val="20"/>
        </w:rPr>
      </w:pPr>
      <w:r w:rsidRPr="00EB67F5">
        <w:rPr>
          <w:sz w:val="20"/>
          <w:szCs w:val="20"/>
        </w:rPr>
        <w:t>The FTE assigned to this position should demonstrate the following preferred qualifications and skills including:</w:t>
      </w:r>
    </w:p>
    <w:p w14:paraId="3411294E" w14:textId="77777777" w:rsidR="00EB67F5" w:rsidRPr="00EB67F5" w:rsidRDefault="00EB67F5" w:rsidP="00C12675">
      <w:pPr>
        <w:spacing w:after="0" w:line="240" w:lineRule="auto"/>
        <w:contextualSpacing/>
        <w:jc w:val="both"/>
        <w:rPr>
          <w:sz w:val="20"/>
          <w:szCs w:val="20"/>
        </w:rPr>
      </w:pPr>
    </w:p>
    <w:p w14:paraId="116A6B6F" w14:textId="6D58268B" w:rsidR="00EB67F5" w:rsidRPr="00EB67F5" w:rsidRDefault="00EB67F5" w:rsidP="00C12675">
      <w:pPr>
        <w:pStyle w:val="ListParagraph"/>
        <w:numPr>
          <w:ilvl w:val="0"/>
          <w:numId w:val="78"/>
        </w:numPr>
        <w:contextualSpacing/>
        <w:rPr>
          <w:rFonts w:asciiTheme="minorHAnsi" w:hAnsiTheme="minorHAnsi" w:cstheme="minorHAnsi"/>
          <w:sz w:val="20"/>
          <w:szCs w:val="20"/>
        </w:rPr>
      </w:pPr>
      <w:r w:rsidRPr="00EB67F5">
        <w:rPr>
          <w:rFonts w:asciiTheme="minorHAnsi" w:hAnsiTheme="minorHAnsi" w:cstheme="minorHAnsi"/>
          <w:sz w:val="20"/>
          <w:szCs w:val="20"/>
        </w:rPr>
        <w:t>Senior level skill set and supervisory experience;</w:t>
      </w:r>
    </w:p>
    <w:p w14:paraId="3AA8297D" w14:textId="4CB66650" w:rsidR="00EB67F5" w:rsidRPr="00EB67F5" w:rsidRDefault="00EB67F5" w:rsidP="00C12675">
      <w:pPr>
        <w:pStyle w:val="ListParagraph"/>
        <w:numPr>
          <w:ilvl w:val="0"/>
          <w:numId w:val="78"/>
        </w:numPr>
        <w:contextualSpacing/>
        <w:rPr>
          <w:rFonts w:asciiTheme="minorHAnsi" w:hAnsiTheme="minorHAnsi" w:cstheme="minorHAnsi"/>
          <w:sz w:val="20"/>
          <w:szCs w:val="20"/>
        </w:rPr>
      </w:pPr>
      <w:r w:rsidRPr="00EB67F5">
        <w:rPr>
          <w:rFonts w:asciiTheme="minorHAnsi" w:hAnsiTheme="minorHAnsi" w:cstheme="minorHAnsi"/>
          <w:sz w:val="20"/>
          <w:szCs w:val="20"/>
        </w:rPr>
        <w:lastRenderedPageBreak/>
        <w:t>Bachelor’s Degree (minimum accredited education level); and</w:t>
      </w:r>
    </w:p>
    <w:p w14:paraId="5A0C1C1B" w14:textId="4864A596" w:rsidR="00806D6C" w:rsidRDefault="00EB67F5" w:rsidP="00C12675">
      <w:pPr>
        <w:pStyle w:val="ListParagraph"/>
        <w:numPr>
          <w:ilvl w:val="0"/>
          <w:numId w:val="78"/>
        </w:numPr>
        <w:contextualSpacing/>
        <w:rPr>
          <w:rFonts w:asciiTheme="minorHAnsi" w:hAnsiTheme="minorHAnsi" w:cstheme="minorHAnsi"/>
          <w:sz w:val="20"/>
          <w:szCs w:val="20"/>
        </w:rPr>
      </w:pPr>
      <w:r w:rsidRPr="00EB67F5">
        <w:rPr>
          <w:rFonts w:asciiTheme="minorHAnsi" w:hAnsiTheme="minorHAnsi" w:cstheme="minorHAnsi"/>
          <w:sz w:val="20"/>
          <w:szCs w:val="20"/>
        </w:rPr>
        <w:t>Certifications in IT Security and/or Cybersecurity (e.g. CISSP, CySP+, CDNA).</w:t>
      </w:r>
    </w:p>
    <w:p w14:paraId="58314541" w14:textId="655D6387" w:rsidR="00EB67F5" w:rsidRDefault="00EB67F5" w:rsidP="00C12675">
      <w:pPr>
        <w:spacing w:after="0" w:line="240" w:lineRule="auto"/>
        <w:contextualSpacing/>
        <w:jc w:val="both"/>
        <w:rPr>
          <w:rFonts w:cstheme="minorHAnsi"/>
          <w:sz w:val="20"/>
          <w:szCs w:val="20"/>
        </w:rPr>
      </w:pPr>
    </w:p>
    <w:p w14:paraId="7CA5D687" w14:textId="3ED787A6" w:rsidR="00EB67F5" w:rsidRDefault="00EB67F5" w:rsidP="00C12675">
      <w:pPr>
        <w:pStyle w:val="Heading3"/>
        <w:contextualSpacing/>
      </w:pPr>
      <w:bookmarkStart w:id="106" w:name="_Toc130299277"/>
      <w:r w:rsidRPr="00EB67F5">
        <w:t>CRITICAL INFRASTRUCTURE/KEY</w:t>
      </w:r>
      <w:r>
        <w:t xml:space="preserve"> RESOURCES (CI/KR) RISK ANALYST</w:t>
      </w:r>
      <w:bookmarkEnd w:id="106"/>
    </w:p>
    <w:p w14:paraId="4AC0292E" w14:textId="01ABBEC6" w:rsidR="00EB67F5" w:rsidRDefault="00EB67F5" w:rsidP="00C12675">
      <w:pPr>
        <w:spacing w:after="0" w:line="240" w:lineRule="auto"/>
        <w:contextualSpacing/>
        <w:jc w:val="both"/>
        <w:rPr>
          <w:rFonts w:cstheme="minorHAnsi"/>
          <w:sz w:val="20"/>
          <w:szCs w:val="20"/>
        </w:rPr>
      </w:pPr>
      <w:r w:rsidRPr="00EB67F5">
        <w:rPr>
          <w:rFonts w:cstheme="minorHAnsi"/>
          <w:sz w:val="20"/>
          <w:szCs w:val="20"/>
        </w:rPr>
        <w:t xml:space="preserve">The Critical Infrastructure/Key Resources (CI/KR) Risk Analyst will be responsible for supporting the collection, analysis, and dissemination of information relative to terroristic or criminal cyber threats and attacks within and against the State, its citizens and/or infrastructure.  The CI/KR Risk Analyst will assess critical infrastructure/key resources risk in the State of New Jersey and improve preparedness and contingency planning.  </w:t>
      </w:r>
    </w:p>
    <w:p w14:paraId="34C27631" w14:textId="77777777" w:rsidR="00B1750A" w:rsidRPr="00EB67F5" w:rsidRDefault="00B1750A" w:rsidP="00C12675">
      <w:pPr>
        <w:spacing w:after="0" w:line="240" w:lineRule="auto"/>
        <w:contextualSpacing/>
        <w:jc w:val="both"/>
        <w:rPr>
          <w:rFonts w:cstheme="minorHAnsi"/>
          <w:sz w:val="20"/>
          <w:szCs w:val="20"/>
        </w:rPr>
      </w:pPr>
    </w:p>
    <w:p w14:paraId="08DE9A62" w14:textId="4B632F2C" w:rsidR="00EB67F5" w:rsidRPr="00A35C16" w:rsidRDefault="00EB67F5" w:rsidP="00C12675">
      <w:pPr>
        <w:pStyle w:val="Heading4"/>
        <w:contextualSpacing/>
        <w:rPr>
          <w:sz w:val="20"/>
          <w:szCs w:val="20"/>
        </w:rPr>
      </w:pPr>
      <w:r w:rsidRPr="00A35C16">
        <w:rPr>
          <w:sz w:val="20"/>
          <w:szCs w:val="20"/>
        </w:rPr>
        <w:t>DUTIES</w:t>
      </w:r>
    </w:p>
    <w:p w14:paraId="5ED54471" w14:textId="77777777" w:rsidR="00EB67F5" w:rsidRPr="00EB67F5" w:rsidRDefault="00EB67F5" w:rsidP="00C12675">
      <w:pPr>
        <w:spacing w:after="0" w:line="240" w:lineRule="auto"/>
        <w:contextualSpacing/>
        <w:jc w:val="both"/>
        <w:rPr>
          <w:sz w:val="20"/>
          <w:szCs w:val="20"/>
        </w:rPr>
      </w:pPr>
      <w:r w:rsidRPr="00EB67F5">
        <w:rPr>
          <w:sz w:val="20"/>
          <w:szCs w:val="20"/>
        </w:rPr>
        <w:t>The duties of the FTE assigned to this position shall include but not limited to the following:</w:t>
      </w:r>
    </w:p>
    <w:p w14:paraId="36AF8EA6" w14:textId="77777777" w:rsidR="00EB67F5" w:rsidRPr="00EB67F5" w:rsidRDefault="00EB67F5" w:rsidP="00C12675">
      <w:pPr>
        <w:spacing w:after="0" w:line="240" w:lineRule="auto"/>
        <w:contextualSpacing/>
        <w:jc w:val="both"/>
        <w:rPr>
          <w:sz w:val="20"/>
          <w:szCs w:val="20"/>
        </w:rPr>
      </w:pPr>
    </w:p>
    <w:p w14:paraId="080049DA" w14:textId="56386B83"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Evaluate and quantify the risk level of a given event and its probable occurrence within or during a specific period of time, or under selected conditions (e.g. catastrophic flood surge, terrorist attack);</w:t>
      </w:r>
    </w:p>
    <w:p w14:paraId="0E1DF7FB" w14:textId="29F248DC"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Determine how best to deploy equipment assets and personnel resources to targeted hot spots (e.g. CI/KR, high crime areas);</w:t>
      </w:r>
    </w:p>
    <w:p w14:paraId="2EBF0C1C" w14:textId="31554C1D"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Organize logical, systematic information and data search methodology and report format as required for various assessment activities;</w:t>
      </w:r>
    </w:p>
    <w:p w14:paraId="7240634A" w14:textId="1D9D49C1"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Determine best practice for compiling, prioritizing, collating, and evaluating information gathered;</w:t>
      </w:r>
    </w:p>
    <w:p w14:paraId="2B2DF4E9" w14:textId="6903D6EB"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Analyze information and data retrieved to conduct investigative studies;</w:t>
      </w:r>
    </w:p>
    <w:p w14:paraId="1D195F32" w14:textId="593F7410"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Prepare detailed quantitative and/or qualitative terrorism and natural hazards risk planning reports and course of action recommendations as required;</w:t>
      </w:r>
    </w:p>
    <w:p w14:paraId="7165BEC1" w14:textId="2F5016A5"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Review analytical models presently utilized by the agency;</w:t>
      </w:r>
    </w:p>
    <w:p w14:paraId="6753D7CA" w14:textId="7FA94B8A"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Identify and submit process change and improvement recommendations for best practice research methodologies as appropriate;</w:t>
      </w:r>
    </w:p>
    <w:p w14:paraId="168A4CF5" w14:textId="1D49EF91"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Develop and maintain liaise relationship with local, state, and federal officials, law enforcement, Infrastructure Protection Planners, Office of Emergency Management (OEM) leadership, and private sector officials to discuss mutual CI/KR risk issues;</w:t>
      </w:r>
    </w:p>
    <w:p w14:paraId="52B70E0C" w14:textId="696BE7BB"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Facilitate collaborative work on major State and regional risk assessment studies;</w:t>
      </w:r>
    </w:p>
    <w:p w14:paraId="53A2C14B" w14:textId="660BD0DB"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Train subordinates such as intelligence and / or risk analysts to improve skill levels. Evaluate effectiveness of subject trainees over the designated training period;</w:t>
      </w:r>
    </w:p>
    <w:p w14:paraId="25DE3968" w14:textId="38266AB5"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Prepare various reports and analytical studies on reviewed intelligence information and post impact analysis. Reports and studies will contain findings, conclusions and recommendations for operational briefings and / or oral presentations;</w:t>
      </w:r>
    </w:p>
    <w:p w14:paraId="594D187B" w14:textId="2423307D"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Identify, validate, and attend pertinent seminars and course studies on intelligence gathering, risk analysis, and other various types of specialized areas;</w:t>
      </w:r>
    </w:p>
    <w:p w14:paraId="7DB10E62" w14:textId="064153FA"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Maintain the integrity of classified and sensitive records and files;</w:t>
      </w:r>
    </w:p>
    <w:p w14:paraId="0C81AE6E" w14:textId="5870FA26"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Facilitate and coordinate functional team preparedness and planning efforts between the ROIC and outside partners;</w:t>
      </w:r>
    </w:p>
    <w:p w14:paraId="660D69EE" w14:textId="02367E02"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Identify analytic tools and historical data to calculate worst probable threat, vulnerability and consequence scenario(s) including the likelihood of a terrorist act or attack, and natural and/or technological disasters affecting CI/KR in New Jersey;</w:t>
      </w:r>
    </w:p>
    <w:p w14:paraId="2BA5C39A" w14:textId="4C7A888F"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Translate Worst Probable Threat (WPT) into quantifiable, measurable risk data;</w:t>
      </w:r>
    </w:p>
    <w:p w14:paraId="114DB341" w14:textId="0E2D16A4"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Support joint ROIC and US Department of Homeland Security (USDHS) projects;</w:t>
      </w:r>
    </w:p>
    <w:p w14:paraId="6CE282F4" w14:textId="0856DED2" w:rsidR="00EB67F5" w:rsidRP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Coordinate joint threat risk assessment with the ROIC and other analytical entities;</w:t>
      </w:r>
    </w:p>
    <w:p w14:paraId="48C6A946" w14:textId="75008A3E" w:rsidR="00EB67F5" w:rsidRDefault="00EB67F5" w:rsidP="00C12675">
      <w:pPr>
        <w:pStyle w:val="ListParagraph"/>
        <w:numPr>
          <w:ilvl w:val="0"/>
          <w:numId w:val="79"/>
        </w:numPr>
        <w:contextualSpacing/>
        <w:rPr>
          <w:rFonts w:asciiTheme="minorHAnsi" w:hAnsiTheme="minorHAnsi" w:cstheme="minorHAnsi"/>
          <w:sz w:val="20"/>
          <w:szCs w:val="20"/>
        </w:rPr>
      </w:pPr>
      <w:r w:rsidRPr="00EB67F5">
        <w:rPr>
          <w:rFonts w:asciiTheme="minorHAnsi" w:hAnsiTheme="minorHAnsi" w:cstheme="minorHAnsi"/>
          <w:sz w:val="20"/>
          <w:szCs w:val="20"/>
        </w:rPr>
        <w:t>Support and/or develop technological event and natural disaster risk assessment for ROIC projects, in addition to any identified state critical infrastructure sector(s) and facilities; and</w:t>
      </w:r>
    </w:p>
    <w:p w14:paraId="30C45101" w14:textId="21E2C27D" w:rsidR="00EB67F5" w:rsidRDefault="00EB67F5" w:rsidP="00C12675">
      <w:pPr>
        <w:pStyle w:val="ListParagraph"/>
        <w:numPr>
          <w:ilvl w:val="0"/>
          <w:numId w:val="79"/>
        </w:numPr>
        <w:contextualSpacing/>
        <w:rPr>
          <w:rFonts w:asciiTheme="minorHAnsi" w:hAnsiTheme="minorHAnsi" w:cstheme="minorHAnsi"/>
          <w:sz w:val="20"/>
          <w:szCs w:val="20"/>
        </w:rPr>
      </w:pPr>
      <w:r>
        <w:rPr>
          <w:rFonts w:asciiTheme="minorHAnsi" w:hAnsiTheme="minorHAnsi" w:cstheme="minorHAnsi"/>
          <w:sz w:val="20"/>
          <w:szCs w:val="20"/>
        </w:rPr>
        <w:t>Calculate risk plus threat of possible/probable international hazards.</w:t>
      </w:r>
    </w:p>
    <w:p w14:paraId="134C0643" w14:textId="43030549" w:rsidR="00475510" w:rsidRDefault="003A302D" w:rsidP="00C12675">
      <w:pPr>
        <w:pStyle w:val="ListParagraph"/>
        <w:numPr>
          <w:ilvl w:val="0"/>
          <w:numId w:val="79"/>
        </w:numPr>
        <w:contextualSpacing/>
        <w:rPr>
          <w:rFonts w:asciiTheme="minorHAnsi" w:hAnsiTheme="minorHAnsi" w:cstheme="minorHAnsi"/>
          <w:sz w:val="20"/>
          <w:szCs w:val="20"/>
        </w:rPr>
      </w:pPr>
      <w:r w:rsidRPr="003A302D">
        <w:rPr>
          <w:rFonts w:asciiTheme="minorHAnsi" w:hAnsiTheme="minorHAnsi" w:cstheme="minorHAnsi"/>
          <w:sz w:val="20"/>
          <w:szCs w:val="20"/>
        </w:rPr>
        <w:t>Support essential workers as directed, producing reports and analysis of key resource sites in support of State decision makers regarding suitable personal protection equipment and equipment stockpile sites, vaccine warehousing and distribution sites, and coordination of countermeasure implementation plans based on current intelligence of the identified sites, with stakeholders and sector partners; and</w:t>
      </w:r>
    </w:p>
    <w:p w14:paraId="3964B4D9" w14:textId="77777777" w:rsidR="003A302D" w:rsidRPr="006C0B45" w:rsidRDefault="003A302D" w:rsidP="003A302D">
      <w:pPr>
        <w:numPr>
          <w:ilvl w:val="0"/>
          <w:numId w:val="79"/>
        </w:numPr>
        <w:spacing w:beforeAutospacing="1" w:after="0" w:afterAutospacing="1" w:line="240" w:lineRule="auto"/>
        <w:contextualSpacing/>
        <w:jc w:val="both"/>
        <w:rPr>
          <w:rFonts w:eastAsia="Times New Roman" w:cstheme="minorHAnsi"/>
          <w:color w:val="000000"/>
          <w:sz w:val="20"/>
          <w:szCs w:val="20"/>
        </w:rPr>
      </w:pPr>
      <w:r w:rsidRPr="006C0B45">
        <w:rPr>
          <w:color w:val="000000"/>
          <w:sz w:val="20"/>
          <w:szCs w:val="20"/>
          <w:shd w:val="clear" w:color="auto" w:fill="FFFFFF"/>
        </w:rPr>
        <w:t>Produce aggregate critical infrastructure data used to build upon and update the state asset database</w:t>
      </w:r>
      <w:r w:rsidRPr="00710469">
        <w:rPr>
          <w:rFonts w:eastAsia="Times New Roman" w:cstheme="minorHAnsi"/>
          <w:color w:val="000000"/>
          <w:sz w:val="20"/>
          <w:szCs w:val="20"/>
        </w:rPr>
        <w:t>.</w:t>
      </w:r>
    </w:p>
    <w:p w14:paraId="65EEA373" w14:textId="77777777" w:rsidR="003A302D" w:rsidRPr="003A302D" w:rsidRDefault="003A302D" w:rsidP="003A302D">
      <w:pPr>
        <w:ind w:left="360"/>
        <w:contextualSpacing/>
        <w:rPr>
          <w:rFonts w:cstheme="minorHAnsi"/>
          <w:sz w:val="20"/>
          <w:szCs w:val="20"/>
        </w:rPr>
      </w:pPr>
    </w:p>
    <w:p w14:paraId="09AB4DB2" w14:textId="27DB81AC" w:rsidR="00806D6C" w:rsidRDefault="00806D6C" w:rsidP="00C12675">
      <w:pPr>
        <w:spacing w:after="0" w:line="240" w:lineRule="auto"/>
        <w:contextualSpacing/>
        <w:jc w:val="both"/>
        <w:rPr>
          <w:sz w:val="20"/>
          <w:szCs w:val="20"/>
          <w:highlight w:val="green"/>
        </w:rPr>
      </w:pPr>
    </w:p>
    <w:p w14:paraId="6D1DD494" w14:textId="24F1DCE2" w:rsidR="00A35C16" w:rsidRPr="00A35C16" w:rsidRDefault="00A35C16" w:rsidP="00C12675">
      <w:pPr>
        <w:pStyle w:val="Heading4"/>
        <w:contextualSpacing/>
        <w:rPr>
          <w:sz w:val="20"/>
          <w:szCs w:val="20"/>
        </w:rPr>
      </w:pPr>
      <w:r w:rsidRPr="00A35C16">
        <w:rPr>
          <w:sz w:val="20"/>
          <w:szCs w:val="20"/>
        </w:rPr>
        <w:t>REQUIRED QUALIFICATIONS AND SKILLS</w:t>
      </w:r>
    </w:p>
    <w:p w14:paraId="2C713424" w14:textId="77777777" w:rsidR="00A35C16" w:rsidRPr="00A35C16" w:rsidRDefault="00A35C16" w:rsidP="00C12675">
      <w:pPr>
        <w:spacing w:after="0" w:line="240" w:lineRule="auto"/>
        <w:contextualSpacing/>
        <w:jc w:val="both"/>
        <w:rPr>
          <w:sz w:val="20"/>
          <w:szCs w:val="20"/>
        </w:rPr>
      </w:pPr>
      <w:r w:rsidRPr="00A35C16">
        <w:rPr>
          <w:sz w:val="20"/>
          <w:szCs w:val="20"/>
        </w:rPr>
        <w:t xml:space="preserve">The FTE assigned to this position shall possess, at a minimum, the following required qualifications and skills: </w:t>
      </w:r>
    </w:p>
    <w:p w14:paraId="0DEA2505" w14:textId="77777777" w:rsidR="00A35C16" w:rsidRPr="00A35C16" w:rsidRDefault="00A35C16" w:rsidP="00C12675">
      <w:pPr>
        <w:spacing w:after="0" w:line="240" w:lineRule="auto"/>
        <w:contextualSpacing/>
        <w:jc w:val="both"/>
        <w:rPr>
          <w:sz w:val="20"/>
          <w:szCs w:val="20"/>
        </w:rPr>
      </w:pPr>
    </w:p>
    <w:p w14:paraId="527A0B53" w14:textId="14958CCF" w:rsidR="00A35C16" w:rsidRPr="00B1750A" w:rsidRDefault="00A35C16" w:rsidP="00C12675">
      <w:pPr>
        <w:pStyle w:val="ListParagraph"/>
        <w:numPr>
          <w:ilvl w:val="0"/>
          <w:numId w:val="80"/>
        </w:numPr>
        <w:contextualSpacing/>
        <w:rPr>
          <w:rFonts w:asciiTheme="minorHAnsi" w:hAnsiTheme="minorHAnsi" w:cstheme="minorHAnsi"/>
          <w:sz w:val="20"/>
          <w:szCs w:val="20"/>
        </w:rPr>
      </w:pPr>
      <w:r w:rsidRPr="00A35C16">
        <w:rPr>
          <w:rFonts w:asciiTheme="minorHAnsi" w:hAnsiTheme="minorHAnsi" w:cstheme="minorHAnsi"/>
          <w:sz w:val="20"/>
          <w:szCs w:val="20"/>
        </w:rPr>
        <w:t>A minimum of three (3) years of experience in Critical Infrastructure Protection (CIP) and quantitative CI/KR risk analysis, including the following:</w:t>
      </w:r>
    </w:p>
    <w:p w14:paraId="2F1147DE" w14:textId="28E0CF70"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The ability to qualify for, obtain, and maintain a security clearance;</w:t>
      </w:r>
    </w:p>
    <w:p w14:paraId="02AC2DF3" w14:textId="720D9160"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Excellent written and verbal communication skills;</w:t>
      </w:r>
    </w:p>
    <w:p w14:paraId="226B6586" w14:textId="5D648865"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lastRenderedPageBreak/>
        <w:t>Proven ability to accurately convey complex report data and concise support detail to executive and management personnel;</w:t>
      </w:r>
    </w:p>
    <w:p w14:paraId="0D227989" w14:textId="4C50E7EA"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Demonstrated skill with Qualitative Relational and Quantitative Matrix Risk Analysis Models;</w:t>
      </w:r>
    </w:p>
    <w:p w14:paraId="7E9D3B8E" w14:textId="336CAD9A"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Documented ability to accurately assess, quantify, and rank multiple risk factors;</w:t>
      </w:r>
    </w:p>
    <w:p w14:paraId="7102BF07" w14:textId="0E4F97C3" w:rsidR="00A35C16" w:rsidRP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Display accurate projection / predictive capabilities to successfully measure likelihood and extent of harm for targeted threats;</w:t>
      </w:r>
    </w:p>
    <w:p w14:paraId="116766E8" w14:textId="35950EB0" w:rsidR="00A35C16" w:rsidRDefault="00A35C16" w:rsidP="00C12675">
      <w:pPr>
        <w:pStyle w:val="ListParagraph"/>
        <w:numPr>
          <w:ilvl w:val="1"/>
          <w:numId w:val="80"/>
        </w:numPr>
        <w:contextualSpacing/>
        <w:rPr>
          <w:rFonts w:asciiTheme="minorHAnsi" w:hAnsiTheme="minorHAnsi" w:cstheme="minorHAnsi"/>
          <w:sz w:val="20"/>
          <w:szCs w:val="20"/>
        </w:rPr>
      </w:pPr>
      <w:r w:rsidRPr="00A35C16">
        <w:rPr>
          <w:rFonts w:asciiTheme="minorHAnsi" w:hAnsiTheme="minorHAnsi" w:cstheme="minorHAnsi"/>
          <w:sz w:val="20"/>
          <w:szCs w:val="20"/>
        </w:rPr>
        <w:t>Exhibit expertise in the identification and assignment of accurate mitigation value(s) for key intervention strategies; and</w:t>
      </w:r>
    </w:p>
    <w:p w14:paraId="32614703" w14:textId="44BA002C" w:rsidR="00A35C16" w:rsidRPr="00A35C16" w:rsidRDefault="00A35C16" w:rsidP="00C12675">
      <w:pPr>
        <w:pStyle w:val="ListParagraph"/>
        <w:numPr>
          <w:ilvl w:val="1"/>
          <w:numId w:val="80"/>
        </w:numPr>
        <w:contextualSpacing/>
        <w:rPr>
          <w:rFonts w:asciiTheme="minorHAnsi" w:hAnsiTheme="minorHAnsi" w:cstheme="minorHAnsi"/>
          <w:sz w:val="20"/>
          <w:szCs w:val="20"/>
        </w:rPr>
      </w:pPr>
      <w:r>
        <w:rPr>
          <w:rFonts w:asciiTheme="minorHAnsi" w:hAnsiTheme="minorHAnsi" w:cstheme="minorHAnsi"/>
          <w:sz w:val="20"/>
          <w:szCs w:val="20"/>
        </w:rPr>
        <w:t>Proven capability to testify as a risk analysis expert witness before various types of legal forums or hearings.</w:t>
      </w:r>
    </w:p>
    <w:p w14:paraId="4A7F21B2" w14:textId="7FD9AA3A" w:rsidR="00806D6C" w:rsidRDefault="00806D6C" w:rsidP="00C12675">
      <w:pPr>
        <w:spacing w:after="0" w:line="240" w:lineRule="auto"/>
        <w:contextualSpacing/>
        <w:jc w:val="both"/>
        <w:rPr>
          <w:sz w:val="20"/>
          <w:szCs w:val="20"/>
          <w:highlight w:val="green"/>
        </w:rPr>
      </w:pPr>
    </w:p>
    <w:p w14:paraId="35EB5320" w14:textId="60A236FF" w:rsidR="00A35C16" w:rsidRPr="00A35C16" w:rsidRDefault="00A35C16" w:rsidP="00C12675">
      <w:pPr>
        <w:pStyle w:val="Heading4"/>
        <w:contextualSpacing/>
        <w:rPr>
          <w:sz w:val="20"/>
          <w:szCs w:val="20"/>
        </w:rPr>
      </w:pPr>
      <w:r w:rsidRPr="00A35C16">
        <w:rPr>
          <w:sz w:val="20"/>
          <w:szCs w:val="20"/>
        </w:rPr>
        <w:t>PREFERRED QUALIFICATIONS</w:t>
      </w:r>
    </w:p>
    <w:p w14:paraId="0E66FF07" w14:textId="7B285644" w:rsidR="00A35C16" w:rsidRDefault="00A35C16" w:rsidP="00C12675">
      <w:pPr>
        <w:spacing w:after="0" w:line="240" w:lineRule="auto"/>
        <w:contextualSpacing/>
        <w:jc w:val="both"/>
        <w:rPr>
          <w:sz w:val="20"/>
          <w:szCs w:val="20"/>
        </w:rPr>
      </w:pPr>
      <w:r w:rsidRPr="00A35C16">
        <w:rPr>
          <w:sz w:val="20"/>
          <w:szCs w:val="20"/>
        </w:rPr>
        <w:t>The FTE assigned to this position should demonstrate the following preferred quali</w:t>
      </w:r>
      <w:r>
        <w:rPr>
          <w:sz w:val="20"/>
          <w:szCs w:val="20"/>
        </w:rPr>
        <w:t>fications and skills including:</w:t>
      </w:r>
    </w:p>
    <w:p w14:paraId="55826EAE" w14:textId="77777777" w:rsidR="00602357" w:rsidRPr="00A35C16" w:rsidRDefault="00602357" w:rsidP="00C12675">
      <w:pPr>
        <w:spacing w:after="0" w:line="240" w:lineRule="auto"/>
        <w:contextualSpacing/>
        <w:jc w:val="both"/>
        <w:rPr>
          <w:sz w:val="20"/>
          <w:szCs w:val="20"/>
        </w:rPr>
      </w:pPr>
    </w:p>
    <w:p w14:paraId="1695FDA7" w14:textId="77777777" w:rsidR="00A35C16" w:rsidRDefault="00A35C16" w:rsidP="00C12675">
      <w:pPr>
        <w:pStyle w:val="ListParagraph"/>
        <w:numPr>
          <w:ilvl w:val="0"/>
          <w:numId w:val="81"/>
        </w:numPr>
        <w:contextualSpacing/>
        <w:rPr>
          <w:rFonts w:asciiTheme="minorHAnsi" w:hAnsiTheme="minorHAnsi" w:cstheme="minorHAnsi"/>
          <w:sz w:val="20"/>
          <w:szCs w:val="20"/>
        </w:rPr>
      </w:pPr>
      <w:r w:rsidRPr="00A35C16">
        <w:rPr>
          <w:rFonts w:asciiTheme="minorHAnsi" w:hAnsiTheme="minorHAnsi" w:cstheme="minorHAnsi"/>
          <w:sz w:val="20"/>
          <w:szCs w:val="20"/>
        </w:rPr>
        <w:t xml:space="preserve">Senior level skill set and supervisory experience; </w:t>
      </w:r>
    </w:p>
    <w:p w14:paraId="20525A08" w14:textId="7874DC8B" w:rsidR="00A35C16" w:rsidRDefault="00A35C16" w:rsidP="00C12675">
      <w:pPr>
        <w:pStyle w:val="ListParagraph"/>
        <w:numPr>
          <w:ilvl w:val="0"/>
          <w:numId w:val="81"/>
        </w:numPr>
        <w:contextualSpacing/>
        <w:rPr>
          <w:rFonts w:asciiTheme="minorHAnsi" w:hAnsiTheme="minorHAnsi" w:cstheme="minorHAnsi"/>
          <w:sz w:val="20"/>
          <w:szCs w:val="20"/>
        </w:rPr>
      </w:pPr>
      <w:r>
        <w:rPr>
          <w:rFonts w:asciiTheme="minorHAnsi" w:hAnsiTheme="minorHAnsi" w:cstheme="minorHAnsi"/>
          <w:sz w:val="20"/>
          <w:szCs w:val="20"/>
        </w:rPr>
        <w:t xml:space="preserve">Bachelor’s Degree; </w:t>
      </w:r>
      <w:r w:rsidRPr="00A35C16">
        <w:rPr>
          <w:rFonts w:asciiTheme="minorHAnsi" w:hAnsiTheme="minorHAnsi" w:cstheme="minorHAnsi"/>
          <w:sz w:val="20"/>
          <w:szCs w:val="20"/>
        </w:rPr>
        <w:t>and</w:t>
      </w:r>
    </w:p>
    <w:p w14:paraId="363DAD71" w14:textId="4CAA515C" w:rsidR="00A35C16" w:rsidRPr="00A35C16" w:rsidRDefault="00A35C16" w:rsidP="00C12675">
      <w:pPr>
        <w:pStyle w:val="ListParagraph"/>
        <w:numPr>
          <w:ilvl w:val="0"/>
          <w:numId w:val="81"/>
        </w:numPr>
        <w:contextualSpacing/>
        <w:rPr>
          <w:rFonts w:asciiTheme="minorHAnsi" w:hAnsiTheme="minorHAnsi" w:cstheme="minorHAnsi"/>
          <w:sz w:val="20"/>
          <w:szCs w:val="20"/>
        </w:rPr>
      </w:pPr>
      <w:r>
        <w:rPr>
          <w:rFonts w:asciiTheme="minorHAnsi" w:hAnsiTheme="minorHAnsi" w:cstheme="minorHAnsi"/>
          <w:sz w:val="20"/>
          <w:szCs w:val="20"/>
        </w:rPr>
        <w:t>Five (5) or more years’ experience conducting risk analysis of critical infrastructure in the public or private sector.</w:t>
      </w:r>
    </w:p>
    <w:p w14:paraId="38C62459" w14:textId="27C31CEB" w:rsidR="00806D6C" w:rsidRDefault="00806D6C" w:rsidP="00C12675">
      <w:pPr>
        <w:spacing w:after="0" w:line="240" w:lineRule="auto"/>
        <w:contextualSpacing/>
        <w:jc w:val="both"/>
        <w:rPr>
          <w:sz w:val="20"/>
          <w:szCs w:val="20"/>
          <w:highlight w:val="green"/>
        </w:rPr>
      </w:pPr>
    </w:p>
    <w:p w14:paraId="33FF91EB" w14:textId="5AE22A87" w:rsidR="00184B3B" w:rsidRPr="00184B3B" w:rsidRDefault="00184B3B" w:rsidP="00C12675">
      <w:pPr>
        <w:pStyle w:val="Heading3"/>
        <w:contextualSpacing/>
      </w:pPr>
      <w:bookmarkStart w:id="107" w:name="_Toc130299278"/>
      <w:r w:rsidRPr="00184B3B">
        <w:t>INTELLIGENCE ANALYST</w:t>
      </w:r>
      <w:bookmarkEnd w:id="107"/>
    </w:p>
    <w:p w14:paraId="58721F80" w14:textId="6E8DA149" w:rsidR="00A35C16" w:rsidRDefault="00184B3B" w:rsidP="00C12675">
      <w:pPr>
        <w:spacing w:after="0" w:line="240" w:lineRule="auto"/>
        <w:contextualSpacing/>
        <w:jc w:val="both"/>
        <w:rPr>
          <w:sz w:val="20"/>
          <w:szCs w:val="20"/>
          <w:highlight w:val="green"/>
        </w:rPr>
      </w:pPr>
      <w:r w:rsidRPr="00184B3B">
        <w:rPr>
          <w:sz w:val="20"/>
          <w:szCs w:val="20"/>
        </w:rPr>
        <w:t>The Contractor shall, at a minimum, provide personnel with documented, verifiable evidence of qualifications and experience for the position of Intelligence Analyst. The FTE will be assigned to a facility operated by NJSP based on operational needs, and shall demonstrate a strong background in criminal and intelligence analytics.</w:t>
      </w:r>
    </w:p>
    <w:p w14:paraId="62B3A72D" w14:textId="32E44EE4" w:rsidR="00184B3B" w:rsidRDefault="00184B3B" w:rsidP="00C12675">
      <w:pPr>
        <w:spacing w:after="0" w:line="240" w:lineRule="auto"/>
        <w:contextualSpacing/>
        <w:jc w:val="both"/>
        <w:rPr>
          <w:sz w:val="20"/>
          <w:szCs w:val="20"/>
          <w:highlight w:val="green"/>
        </w:rPr>
      </w:pPr>
    </w:p>
    <w:p w14:paraId="3D3696CB" w14:textId="44DBA46D" w:rsidR="00184B3B" w:rsidRPr="00184B3B" w:rsidRDefault="00184B3B" w:rsidP="00C12675">
      <w:pPr>
        <w:pStyle w:val="Heading4"/>
        <w:contextualSpacing/>
        <w:rPr>
          <w:sz w:val="20"/>
          <w:szCs w:val="20"/>
        </w:rPr>
      </w:pPr>
      <w:r w:rsidRPr="00184B3B">
        <w:rPr>
          <w:sz w:val="20"/>
          <w:szCs w:val="20"/>
        </w:rPr>
        <w:t>DUTIES</w:t>
      </w:r>
    </w:p>
    <w:p w14:paraId="7243AFCD" w14:textId="77777777" w:rsidR="00184B3B" w:rsidRPr="00184B3B" w:rsidRDefault="00184B3B" w:rsidP="00C12675">
      <w:pPr>
        <w:spacing w:after="0" w:line="240" w:lineRule="auto"/>
        <w:contextualSpacing/>
        <w:jc w:val="both"/>
        <w:rPr>
          <w:sz w:val="20"/>
          <w:szCs w:val="20"/>
        </w:rPr>
      </w:pPr>
      <w:r w:rsidRPr="00184B3B">
        <w:rPr>
          <w:sz w:val="20"/>
          <w:szCs w:val="20"/>
        </w:rPr>
        <w:t>The duties of the FTE assigned to this position shall include but not limited to the following:</w:t>
      </w:r>
    </w:p>
    <w:p w14:paraId="29BC454F" w14:textId="77777777" w:rsidR="00184B3B" w:rsidRPr="00184B3B" w:rsidRDefault="00184B3B" w:rsidP="00C12675">
      <w:pPr>
        <w:spacing w:after="0" w:line="240" w:lineRule="auto"/>
        <w:contextualSpacing/>
        <w:jc w:val="both"/>
        <w:rPr>
          <w:sz w:val="20"/>
          <w:szCs w:val="20"/>
        </w:rPr>
      </w:pPr>
    </w:p>
    <w:p w14:paraId="36BBA8AA" w14:textId="54542B52"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Identify and extract essential information from intelligence products and investigations;</w:t>
      </w:r>
    </w:p>
    <w:p w14:paraId="584247BD" w14:textId="5655400B"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Discern and report patterns of complex behavior and activity;</w:t>
      </w:r>
    </w:p>
    <w:p w14:paraId="01C71088" w14:textId="7BA52958"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Analyze data and synthesize information into reports for dissemination;</w:t>
      </w:r>
    </w:p>
    <w:p w14:paraId="4CD1CFFA" w14:textId="2CFEAD62"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Navigate, research, and support analysis with various pertinent source data;</w:t>
      </w:r>
    </w:p>
    <w:p w14:paraId="282487DC" w14:textId="196AF3BE"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Provide oral briefings and presentations on analytical findings;</w:t>
      </w:r>
    </w:p>
    <w:p w14:paraId="1C7CCBD4" w14:textId="47371FA2"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Convey a clear and accurate understanding of present and future threats;</w:t>
      </w:r>
    </w:p>
    <w:p w14:paraId="7AA453BC" w14:textId="1452CDC0"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Apply highly developed inductive reasoning skills to provide a proactive approach to mitigate potential threats;</w:t>
      </w:r>
    </w:p>
    <w:p w14:paraId="0D2D5DB1" w14:textId="28BBFD96"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 xml:space="preserve">Initiate, establish, and maintain effective working relationships inside and outside the organization; </w:t>
      </w:r>
    </w:p>
    <w:p w14:paraId="207015A9" w14:textId="65948EF2"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Advance specific subject matter expertise;</w:t>
      </w:r>
    </w:p>
    <w:p w14:paraId="06FBBD61" w14:textId="40AE28EC"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Conduct enterprise-wide strategic information flow analysis;</w:t>
      </w:r>
    </w:p>
    <w:p w14:paraId="029CE292" w14:textId="0662A8F0"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Promptly convey any identified risk, vulnerability, hazard or threat;</w:t>
      </w:r>
    </w:p>
    <w:p w14:paraId="57ACB495" w14:textId="0D359166"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Identify, trace, and report potential intelligence voids and/or disconnects;</w:t>
      </w:r>
    </w:p>
    <w:p w14:paraId="1798A528" w14:textId="114B8DD1"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Initiate and execute related studies as necessary to isolate root cause;</w:t>
      </w:r>
    </w:p>
    <w:p w14:paraId="56049EA9" w14:textId="6F0E7A9B"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Develop and report recommended bridge and/or stop-gap solutions;</w:t>
      </w:r>
    </w:p>
    <w:p w14:paraId="0A479CE7" w14:textId="49F4677F"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Perform ongoing domain analysis in designated area(s) of responsibility;</w:t>
      </w:r>
    </w:p>
    <w:p w14:paraId="785B05C8" w14:textId="13300156"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Detect and report trends and suggest possible threat mitigation actions;</w:t>
      </w:r>
    </w:p>
    <w:p w14:paraId="56F9CEE1" w14:textId="00B4ECB3"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Contextualize intelligence threats, gaps, and vulnerabilities;</w:t>
      </w:r>
    </w:p>
    <w:p w14:paraId="48826614" w14:textId="605F3FB2"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 xml:space="preserve">Consolidate intelligence information to appropriate report format(s); </w:t>
      </w:r>
    </w:p>
    <w:p w14:paraId="4D92ED06" w14:textId="6C32AB7E"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Deliver comprehensive and practicable strategic analysis reports;</w:t>
      </w:r>
    </w:p>
    <w:p w14:paraId="189BDE44" w14:textId="3595535D"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Capture, assess, interpret, corroborate, and distribute intelligence appropriately;</w:t>
      </w:r>
    </w:p>
    <w:p w14:paraId="2EAA9D70" w14:textId="7EEBA275"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Enhance collection capabilities and disseminate intelligence to meet and fill priority collection requirements and intelligence gaps;</w:t>
      </w:r>
    </w:p>
    <w:p w14:paraId="62669725" w14:textId="28B4C561" w:rsidR="00184B3B" w:rsidRP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Report raw intelligence in a timely manner via various media forms and documentation tools;</w:t>
      </w:r>
    </w:p>
    <w:p w14:paraId="14C14EE5" w14:textId="52A74473" w:rsidR="00184B3B" w:rsidRDefault="00184B3B" w:rsidP="00C12675">
      <w:pPr>
        <w:pStyle w:val="ListParagraph"/>
        <w:numPr>
          <w:ilvl w:val="0"/>
          <w:numId w:val="85"/>
        </w:numPr>
        <w:contextualSpacing/>
        <w:rPr>
          <w:rFonts w:asciiTheme="minorHAnsi" w:hAnsiTheme="minorHAnsi" w:cstheme="minorHAnsi"/>
          <w:sz w:val="20"/>
          <w:szCs w:val="20"/>
        </w:rPr>
      </w:pPr>
      <w:r w:rsidRPr="00184B3B">
        <w:rPr>
          <w:rFonts w:asciiTheme="minorHAnsi" w:hAnsiTheme="minorHAnsi" w:cstheme="minorHAnsi"/>
          <w:sz w:val="20"/>
          <w:szCs w:val="20"/>
        </w:rPr>
        <w:t>Provide general information sharing as necessary to determine key patterns; and</w:t>
      </w:r>
    </w:p>
    <w:p w14:paraId="75F9D78D" w14:textId="4D91D4E6" w:rsidR="00184B3B" w:rsidRPr="00184B3B" w:rsidRDefault="00184B3B" w:rsidP="00C12675">
      <w:pPr>
        <w:pStyle w:val="ListParagraph"/>
        <w:numPr>
          <w:ilvl w:val="0"/>
          <w:numId w:val="85"/>
        </w:numPr>
        <w:contextualSpacing/>
        <w:rPr>
          <w:rFonts w:asciiTheme="minorHAnsi" w:hAnsiTheme="minorHAnsi" w:cstheme="minorHAnsi"/>
          <w:sz w:val="20"/>
          <w:szCs w:val="20"/>
        </w:rPr>
      </w:pPr>
      <w:r>
        <w:rPr>
          <w:rFonts w:asciiTheme="minorHAnsi" w:hAnsiTheme="minorHAnsi" w:cstheme="minorHAnsi"/>
          <w:sz w:val="20"/>
          <w:szCs w:val="20"/>
        </w:rPr>
        <w:t>Identify intelligence collection gaps and prepare mitigation recommendations.</w:t>
      </w:r>
    </w:p>
    <w:p w14:paraId="7303BAA4" w14:textId="1A1B57BF" w:rsidR="00184B3B" w:rsidRDefault="00184B3B" w:rsidP="00C12675">
      <w:pPr>
        <w:spacing w:after="0" w:line="240" w:lineRule="auto"/>
        <w:contextualSpacing/>
        <w:jc w:val="both"/>
        <w:rPr>
          <w:rFonts w:cstheme="minorHAnsi"/>
          <w:sz w:val="20"/>
          <w:szCs w:val="20"/>
          <w:highlight w:val="green"/>
        </w:rPr>
      </w:pPr>
    </w:p>
    <w:p w14:paraId="48F799D7" w14:textId="7E0D1382" w:rsidR="00CC477B" w:rsidRPr="00CC477B" w:rsidRDefault="00CC477B" w:rsidP="00C12675">
      <w:pPr>
        <w:pStyle w:val="Heading4"/>
        <w:contextualSpacing/>
        <w:rPr>
          <w:sz w:val="20"/>
          <w:szCs w:val="20"/>
        </w:rPr>
      </w:pPr>
      <w:r w:rsidRPr="00CC477B">
        <w:rPr>
          <w:sz w:val="20"/>
          <w:szCs w:val="20"/>
        </w:rPr>
        <w:t>REQUIRED QUALIFICATIONS AND SKILLS</w:t>
      </w:r>
    </w:p>
    <w:p w14:paraId="5DD59675" w14:textId="77777777" w:rsidR="00CC477B" w:rsidRPr="00CC477B" w:rsidRDefault="00CC477B" w:rsidP="00C12675">
      <w:pPr>
        <w:spacing w:after="0" w:line="240" w:lineRule="auto"/>
        <w:contextualSpacing/>
        <w:jc w:val="both"/>
        <w:rPr>
          <w:rFonts w:cstheme="minorHAnsi"/>
          <w:sz w:val="20"/>
          <w:szCs w:val="20"/>
        </w:rPr>
      </w:pPr>
      <w:r w:rsidRPr="00CC477B">
        <w:rPr>
          <w:rFonts w:cstheme="minorHAnsi"/>
          <w:sz w:val="20"/>
          <w:szCs w:val="20"/>
        </w:rPr>
        <w:t>The FTE assigned to this position shall, at a minimum, possess one (1) year of experience in analyzing threats or crimes and outlining results, with the ability to prepare and present analytic reports in both written and oral formats. Additional requirements include the following qualifications and skills:</w:t>
      </w:r>
    </w:p>
    <w:p w14:paraId="65FA0009" w14:textId="77777777" w:rsidR="00CC477B" w:rsidRPr="00CC477B" w:rsidRDefault="00CC477B" w:rsidP="00C12675">
      <w:pPr>
        <w:spacing w:after="0" w:line="240" w:lineRule="auto"/>
        <w:contextualSpacing/>
        <w:jc w:val="both"/>
        <w:rPr>
          <w:rFonts w:cstheme="minorHAnsi"/>
          <w:sz w:val="20"/>
          <w:szCs w:val="20"/>
        </w:rPr>
      </w:pPr>
    </w:p>
    <w:p w14:paraId="42E04AF0" w14:textId="5F0B7069"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Ability to qualify for, obtain, and maintain a security clearance;</w:t>
      </w:r>
    </w:p>
    <w:p w14:paraId="31A7A1B8" w14:textId="61FF2AC7"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Basic intelligence analysis background and/or training (e.g. FIAT course);</w:t>
      </w:r>
    </w:p>
    <w:p w14:paraId="06F3E318" w14:textId="1E291DBF"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lastRenderedPageBreak/>
        <w:t>Minimum of one (1) year experience in intelligence analysis, data forensics, and/or data correlation;</w:t>
      </w:r>
    </w:p>
    <w:p w14:paraId="555BBBA0" w14:textId="2AAD175B"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Writing and/or training experience (i.e. academic papers, intelligence reports, LE reports);</w:t>
      </w:r>
    </w:p>
    <w:p w14:paraId="3B39D3E6" w14:textId="6BA9C942"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Basic information technology/computer training and experience (e.g. Excel, PowerPoint, Word);</w:t>
      </w:r>
    </w:p>
    <w:p w14:paraId="3482F22D" w14:textId="5B8C4AAC"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Good communications skills, with public speaking and training experience;</w:t>
      </w:r>
    </w:p>
    <w:p w14:paraId="1E91771A" w14:textId="06C4C3A4"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Demonstrated critical thinking skills with the ability to conduct research and correlate information;</w:t>
      </w:r>
    </w:p>
    <w:p w14:paraId="4D92D040" w14:textId="33ED03F3"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Provide timely and accurate analysis and intelligence-led support to various operational entities;</w:t>
      </w:r>
    </w:p>
    <w:p w14:paraId="144BFCBF" w14:textId="1DA4980C"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Liaise with investigative squads and field units on-site or at the headquarters venue;</w:t>
      </w:r>
    </w:p>
    <w:p w14:paraId="422BE887" w14:textId="01311661"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Assess and accurately communicate real-time analytic judgment(s), specific threats, and intelligence gaps;</w:t>
      </w:r>
    </w:p>
    <w:p w14:paraId="29846547" w14:textId="103E7219" w:rsidR="00CC477B" w:rsidRP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Recognize emerging threats and build domain knowledge;</w:t>
      </w:r>
    </w:p>
    <w:p w14:paraId="572E0D4A" w14:textId="24393B23" w:rsidR="00CC477B" w:rsidRDefault="00CC477B" w:rsidP="00C12675">
      <w:pPr>
        <w:pStyle w:val="ListParagraph"/>
        <w:numPr>
          <w:ilvl w:val="0"/>
          <w:numId w:val="86"/>
        </w:numPr>
        <w:contextualSpacing/>
        <w:rPr>
          <w:rFonts w:asciiTheme="minorHAnsi" w:hAnsiTheme="minorHAnsi" w:cstheme="minorHAnsi"/>
          <w:sz w:val="20"/>
          <w:szCs w:val="20"/>
        </w:rPr>
      </w:pPr>
      <w:r w:rsidRPr="00CC477B">
        <w:rPr>
          <w:rFonts w:asciiTheme="minorHAnsi" w:hAnsiTheme="minorHAnsi" w:cstheme="minorHAnsi"/>
          <w:sz w:val="20"/>
          <w:szCs w:val="20"/>
        </w:rPr>
        <w:t>Identify and develop collection opportunities and gaps; and</w:t>
      </w:r>
    </w:p>
    <w:p w14:paraId="26020218" w14:textId="0EB20EA9" w:rsidR="00184B3B" w:rsidRDefault="00CC477B" w:rsidP="00C12675">
      <w:pPr>
        <w:pStyle w:val="ListParagraph"/>
        <w:numPr>
          <w:ilvl w:val="0"/>
          <w:numId w:val="86"/>
        </w:numPr>
        <w:contextualSpacing/>
        <w:rPr>
          <w:rFonts w:asciiTheme="minorHAnsi" w:hAnsiTheme="minorHAnsi" w:cstheme="minorHAnsi"/>
          <w:sz w:val="20"/>
          <w:szCs w:val="20"/>
        </w:rPr>
      </w:pPr>
      <w:r>
        <w:rPr>
          <w:rFonts w:asciiTheme="minorHAnsi" w:hAnsiTheme="minorHAnsi" w:cstheme="minorHAnsi"/>
          <w:sz w:val="20"/>
          <w:szCs w:val="20"/>
        </w:rPr>
        <w:t>Develop and deliver reports including, but not limited to, spreadsheets, charts, and presentations.</w:t>
      </w:r>
    </w:p>
    <w:p w14:paraId="5FE91F6B" w14:textId="77777777" w:rsidR="00632F00" w:rsidRPr="00632F00" w:rsidRDefault="00632F00" w:rsidP="00C12675">
      <w:pPr>
        <w:pStyle w:val="ListParagraph"/>
        <w:ind w:left="1080"/>
        <w:contextualSpacing/>
        <w:rPr>
          <w:rFonts w:asciiTheme="minorHAnsi" w:hAnsiTheme="minorHAnsi" w:cstheme="minorHAnsi"/>
          <w:sz w:val="20"/>
          <w:szCs w:val="20"/>
        </w:rPr>
      </w:pPr>
    </w:p>
    <w:p w14:paraId="441991B3" w14:textId="4A4B19D7" w:rsidR="00632F00" w:rsidRPr="00632F00" w:rsidRDefault="00632F00" w:rsidP="00C12675">
      <w:pPr>
        <w:pStyle w:val="Heading4"/>
        <w:contextualSpacing/>
        <w:rPr>
          <w:sz w:val="20"/>
          <w:szCs w:val="20"/>
        </w:rPr>
      </w:pPr>
      <w:r w:rsidRPr="00632F00">
        <w:rPr>
          <w:sz w:val="20"/>
          <w:szCs w:val="20"/>
        </w:rPr>
        <w:t>PREFERRED QUALIFICATIONS</w:t>
      </w:r>
    </w:p>
    <w:p w14:paraId="41E186C8" w14:textId="3E87689B" w:rsidR="00632F00" w:rsidRDefault="00632F00" w:rsidP="00C12675">
      <w:pPr>
        <w:spacing w:after="0" w:line="240" w:lineRule="auto"/>
        <w:contextualSpacing/>
        <w:jc w:val="both"/>
        <w:rPr>
          <w:rFonts w:cstheme="minorHAnsi"/>
          <w:sz w:val="20"/>
          <w:szCs w:val="20"/>
        </w:rPr>
      </w:pPr>
      <w:r w:rsidRPr="00632F00">
        <w:rPr>
          <w:rFonts w:cstheme="minorHAnsi"/>
          <w:sz w:val="20"/>
          <w:szCs w:val="20"/>
        </w:rPr>
        <w:t>The FTE assigned to this position should demonstrate the following preferred quali</w:t>
      </w:r>
      <w:r>
        <w:rPr>
          <w:rFonts w:cstheme="minorHAnsi"/>
          <w:sz w:val="20"/>
          <w:szCs w:val="20"/>
        </w:rPr>
        <w:t>fications and skills including:</w:t>
      </w:r>
    </w:p>
    <w:p w14:paraId="6BC4DFE4" w14:textId="77777777" w:rsidR="00602357" w:rsidRPr="00632F00" w:rsidRDefault="00602357" w:rsidP="00C12675">
      <w:pPr>
        <w:spacing w:after="0" w:line="240" w:lineRule="auto"/>
        <w:contextualSpacing/>
        <w:jc w:val="both"/>
        <w:rPr>
          <w:rFonts w:cstheme="minorHAnsi"/>
          <w:sz w:val="20"/>
          <w:szCs w:val="20"/>
        </w:rPr>
      </w:pPr>
    </w:p>
    <w:p w14:paraId="03FC7855" w14:textId="18F1BA58" w:rsidR="00632F00" w:rsidRDefault="00632F00" w:rsidP="00C12675">
      <w:pPr>
        <w:pStyle w:val="ListParagraph"/>
        <w:numPr>
          <w:ilvl w:val="0"/>
          <w:numId w:val="87"/>
        </w:numPr>
        <w:contextualSpacing/>
        <w:rPr>
          <w:rFonts w:asciiTheme="minorHAnsi" w:hAnsiTheme="minorHAnsi" w:cstheme="minorHAnsi"/>
          <w:sz w:val="20"/>
          <w:szCs w:val="20"/>
        </w:rPr>
      </w:pPr>
      <w:r w:rsidRPr="00632F00">
        <w:rPr>
          <w:rFonts w:asciiTheme="minorHAnsi" w:hAnsiTheme="minorHAnsi" w:cstheme="minorHAnsi"/>
          <w:sz w:val="20"/>
          <w:szCs w:val="20"/>
        </w:rPr>
        <w:t>Bachelor’s Degree;</w:t>
      </w:r>
      <w:r>
        <w:rPr>
          <w:rFonts w:asciiTheme="minorHAnsi" w:hAnsiTheme="minorHAnsi" w:cstheme="minorHAnsi"/>
          <w:sz w:val="20"/>
          <w:szCs w:val="20"/>
        </w:rPr>
        <w:t xml:space="preserve"> and</w:t>
      </w:r>
    </w:p>
    <w:p w14:paraId="64CADCE3" w14:textId="18897D0E" w:rsidR="00CC477B" w:rsidRDefault="00B1750A" w:rsidP="00C12675">
      <w:pPr>
        <w:pStyle w:val="ListParagraph"/>
        <w:numPr>
          <w:ilvl w:val="0"/>
          <w:numId w:val="87"/>
        </w:numPr>
        <w:contextualSpacing/>
        <w:rPr>
          <w:rFonts w:asciiTheme="minorHAnsi" w:hAnsiTheme="minorHAnsi" w:cstheme="minorHAnsi"/>
          <w:sz w:val="20"/>
          <w:szCs w:val="20"/>
        </w:rPr>
      </w:pPr>
      <w:r>
        <w:rPr>
          <w:rFonts w:asciiTheme="minorHAnsi" w:hAnsiTheme="minorHAnsi" w:cstheme="minorHAnsi"/>
          <w:sz w:val="20"/>
          <w:szCs w:val="20"/>
        </w:rPr>
        <w:t>T</w:t>
      </w:r>
      <w:r w:rsidR="00632F00" w:rsidRPr="00632F00">
        <w:rPr>
          <w:rFonts w:asciiTheme="minorHAnsi" w:hAnsiTheme="minorHAnsi" w:cstheme="minorHAnsi"/>
          <w:sz w:val="20"/>
          <w:szCs w:val="20"/>
        </w:rPr>
        <w:t>hree (3) years of experience in intelligence analysis, data forensics, and/or data correlation;</w:t>
      </w:r>
    </w:p>
    <w:p w14:paraId="1FCE24B2" w14:textId="77777777" w:rsidR="00632F00" w:rsidRPr="00632F00" w:rsidRDefault="00632F00" w:rsidP="00C12675">
      <w:pPr>
        <w:pStyle w:val="ListParagraph"/>
        <w:ind w:left="1080"/>
        <w:contextualSpacing/>
        <w:rPr>
          <w:rFonts w:asciiTheme="minorHAnsi" w:hAnsiTheme="minorHAnsi" w:cstheme="minorHAnsi"/>
          <w:sz w:val="20"/>
          <w:szCs w:val="20"/>
        </w:rPr>
      </w:pPr>
    </w:p>
    <w:p w14:paraId="5B38F215" w14:textId="10663A88" w:rsidR="00632F00" w:rsidRPr="00632F00" w:rsidRDefault="00632F00" w:rsidP="00C12675">
      <w:pPr>
        <w:pStyle w:val="Heading3"/>
        <w:contextualSpacing/>
      </w:pPr>
      <w:bookmarkStart w:id="108" w:name="_Toc130299279"/>
      <w:r>
        <w:t>CRIME ANALYST</w:t>
      </w:r>
      <w:bookmarkEnd w:id="108"/>
    </w:p>
    <w:p w14:paraId="777AB826" w14:textId="5E6488C4" w:rsidR="00632F00" w:rsidRDefault="00632F00" w:rsidP="00C12675">
      <w:pPr>
        <w:spacing w:after="0" w:line="240" w:lineRule="auto"/>
        <w:contextualSpacing/>
        <w:jc w:val="both"/>
        <w:rPr>
          <w:rFonts w:cstheme="minorHAnsi"/>
          <w:sz w:val="20"/>
          <w:szCs w:val="20"/>
        </w:rPr>
      </w:pPr>
      <w:r w:rsidRPr="00632F00">
        <w:rPr>
          <w:rFonts w:cstheme="minorHAnsi"/>
          <w:sz w:val="20"/>
          <w:szCs w:val="20"/>
        </w:rPr>
        <w:t>The Contractor shall, at a minimum, provide personnel with documented, verifiable evidence of qualifications and experience for the position of Crime Analyst. The FTE will be assigned to a facility operated by NJSP based on operational needs, and shall demonstrate a strong background in criminal and investigative analytics.</w:t>
      </w:r>
    </w:p>
    <w:p w14:paraId="51DFB619" w14:textId="77777777" w:rsidR="00B1750A" w:rsidRDefault="00B1750A" w:rsidP="00C12675">
      <w:pPr>
        <w:spacing w:after="0" w:line="240" w:lineRule="auto"/>
        <w:contextualSpacing/>
        <w:jc w:val="both"/>
        <w:rPr>
          <w:rFonts w:cstheme="minorHAnsi"/>
          <w:sz w:val="20"/>
          <w:szCs w:val="20"/>
        </w:rPr>
      </w:pPr>
    </w:p>
    <w:p w14:paraId="769C89DD" w14:textId="31152289" w:rsidR="00632F00" w:rsidRPr="00632F00" w:rsidRDefault="00632F00" w:rsidP="00C12675">
      <w:pPr>
        <w:pStyle w:val="Heading4"/>
        <w:contextualSpacing/>
        <w:rPr>
          <w:sz w:val="20"/>
          <w:szCs w:val="20"/>
        </w:rPr>
      </w:pPr>
      <w:r w:rsidRPr="00632F00">
        <w:rPr>
          <w:sz w:val="20"/>
          <w:szCs w:val="20"/>
        </w:rPr>
        <w:t>DUTIES</w:t>
      </w:r>
    </w:p>
    <w:p w14:paraId="3C21C701" w14:textId="1874CDB5" w:rsidR="00632F00" w:rsidRDefault="00632F00" w:rsidP="00C12675">
      <w:pPr>
        <w:spacing w:after="0" w:line="240" w:lineRule="auto"/>
        <w:contextualSpacing/>
        <w:jc w:val="both"/>
        <w:rPr>
          <w:rFonts w:cstheme="minorHAnsi"/>
          <w:sz w:val="20"/>
          <w:szCs w:val="20"/>
        </w:rPr>
      </w:pPr>
      <w:r w:rsidRPr="00632F00">
        <w:rPr>
          <w:rFonts w:cstheme="minorHAnsi"/>
          <w:sz w:val="20"/>
          <w:szCs w:val="20"/>
        </w:rPr>
        <w:t>The duties of the FTE assigned to this position shall include bu</w:t>
      </w:r>
      <w:r>
        <w:rPr>
          <w:rFonts w:cstheme="minorHAnsi"/>
          <w:sz w:val="20"/>
          <w:szCs w:val="20"/>
        </w:rPr>
        <w:t>t not limited to the following:</w:t>
      </w:r>
    </w:p>
    <w:p w14:paraId="54044902" w14:textId="77777777" w:rsidR="00602357" w:rsidRPr="00632F00" w:rsidRDefault="00602357" w:rsidP="00C12675">
      <w:pPr>
        <w:spacing w:after="0" w:line="240" w:lineRule="auto"/>
        <w:contextualSpacing/>
        <w:jc w:val="both"/>
        <w:rPr>
          <w:rFonts w:cstheme="minorHAnsi"/>
          <w:sz w:val="20"/>
          <w:szCs w:val="20"/>
        </w:rPr>
      </w:pPr>
    </w:p>
    <w:p w14:paraId="76DC395E" w14:textId="505E7EA3"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Identify and extract essential information from analytical products and investigations;</w:t>
      </w:r>
    </w:p>
    <w:p w14:paraId="7991BA57" w14:textId="0FDAC724"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Discern and report patterns of complex behavior and activity;</w:t>
      </w:r>
    </w:p>
    <w:p w14:paraId="66A68AB9" w14:textId="08AD6463"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Analyze data and synthesize information into reports for dissemination;</w:t>
      </w:r>
    </w:p>
    <w:p w14:paraId="1E24C36F" w14:textId="772513B2"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Navigate, research, and support analysis with various pertinent source data;</w:t>
      </w:r>
    </w:p>
    <w:p w14:paraId="036A4634" w14:textId="2559CC76"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Provide oral briefings and presentations on analytical findings;</w:t>
      </w:r>
    </w:p>
    <w:p w14:paraId="1F13FA4E" w14:textId="7B0F6016"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Convey a clear and accurate understanding of present and future threats;</w:t>
      </w:r>
    </w:p>
    <w:p w14:paraId="5C764BC4" w14:textId="1EA4DA6E"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Apply highly developed inductive reasoning skills to provide a proactive approach to mitigate potential threats;</w:t>
      </w:r>
    </w:p>
    <w:p w14:paraId="41457858" w14:textId="4B5419FE"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 xml:space="preserve">Initiate, establish, and maintain effective working relationships inside and outside the organization; </w:t>
      </w:r>
    </w:p>
    <w:p w14:paraId="21268F27" w14:textId="68E9DFA4"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Advance specific subject matter expertise;</w:t>
      </w:r>
    </w:p>
    <w:p w14:paraId="5F4E9412" w14:textId="0C4BA3C2"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Conduct enterprise-wide strategic information flow analysis;</w:t>
      </w:r>
    </w:p>
    <w:p w14:paraId="64936CA0" w14:textId="3C1FAC5B"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Promptly convey any identified risk, vulnerability, hazard or threat;</w:t>
      </w:r>
    </w:p>
    <w:p w14:paraId="06BB1A28" w14:textId="06B57937"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Identify, trace, and report potential intelligence voids and/or disconnects;</w:t>
      </w:r>
    </w:p>
    <w:p w14:paraId="52E736D0" w14:textId="75F91B1D"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Initiate and execute related studies as necessary to isolate root cause;</w:t>
      </w:r>
    </w:p>
    <w:p w14:paraId="0B2EB1F1" w14:textId="525F8982"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Develop and report recommended bridge and/or stop-gap solutions;</w:t>
      </w:r>
    </w:p>
    <w:p w14:paraId="196D1F01" w14:textId="03ABE9AA"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Perform ongoing domain analysis in designated area(s) of responsibility;</w:t>
      </w:r>
    </w:p>
    <w:p w14:paraId="0A4B228A" w14:textId="7D6CD08F"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Detect and report trends and suggest possible threat mitigation actions;</w:t>
      </w:r>
    </w:p>
    <w:p w14:paraId="7F78ABF2" w14:textId="6518979A"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Contextualize threats, information gaps, and vulnerabilities;</w:t>
      </w:r>
    </w:p>
    <w:p w14:paraId="53695C5F" w14:textId="0AE852C9"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 xml:space="preserve">Consolidate information to appropriate report format(s); </w:t>
      </w:r>
    </w:p>
    <w:p w14:paraId="0C09934A" w14:textId="6CD1D7AC"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Deliver comprehensive and practicable analytical reports;</w:t>
      </w:r>
    </w:p>
    <w:p w14:paraId="66642B23" w14:textId="0E0A77AB"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Capture, assess, interpret, corroborate, and distribute information and intelligence appropriately;</w:t>
      </w:r>
    </w:p>
    <w:p w14:paraId="2BD7D2D4" w14:textId="581DF490"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Enhance collection capabilities and disseminate products to meet and fill priority collection requirements and information or intelligence gaps;</w:t>
      </w:r>
    </w:p>
    <w:p w14:paraId="11BFE530" w14:textId="0DDE016F" w:rsidR="00632F00" w:rsidRP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Report raw information in a timely manner via various media forms and documentation tools;</w:t>
      </w:r>
    </w:p>
    <w:p w14:paraId="09C81192" w14:textId="21D6EC5F" w:rsidR="00632F00"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Provide general information sharing as necessary to determine key patterns; and</w:t>
      </w:r>
    </w:p>
    <w:p w14:paraId="32A9DEA2" w14:textId="73CAF5D6" w:rsidR="00184B3B" w:rsidRDefault="00632F00" w:rsidP="00C12675">
      <w:pPr>
        <w:pStyle w:val="ListParagraph"/>
        <w:numPr>
          <w:ilvl w:val="0"/>
          <w:numId w:val="88"/>
        </w:numPr>
        <w:contextualSpacing/>
        <w:rPr>
          <w:rFonts w:asciiTheme="minorHAnsi" w:hAnsiTheme="minorHAnsi" w:cstheme="minorHAnsi"/>
          <w:sz w:val="20"/>
          <w:szCs w:val="20"/>
        </w:rPr>
      </w:pPr>
      <w:r w:rsidRPr="00632F00">
        <w:rPr>
          <w:rFonts w:asciiTheme="minorHAnsi" w:hAnsiTheme="minorHAnsi" w:cstheme="minorHAnsi"/>
          <w:sz w:val="20"/>
          <w:szCs w:val="20"/>
        </w:rPr>
        <w:t>Identify collection gaps and prepare products containing findings, conclusions, recommendations</w:t>
      </w:r>
      <w:r>
        <w:rPr>
          <w:rFonts w:asciiTheme="minorHAnsi" w:hAnsiTheme="minorHAnsi" w:cstheme="minorHAnsi"/>
          <w:sz w:val="20"/>
          <w:szCs w:val="20"/>
        </w:rPr>
        <w:t>.</w:t>
      </w:r>
    </w:p>
    <w:p w14:paraId="4C460D53" w14:textId="67DBED05" w:rsidR="00632F00" w:rsidRDefault="00632F00" w:rsidP="00C12675">
      <w:pPr>
        <w:spacing w:after="0" w:line="240" w:lineRule="auto"/>
        <w:contextualSpacing/>
        <w:jc w:val="both"/>
        <w:rPr>
          <w:rFonts w:cstheme="minorHAnsi"/>
          <w:sz w:val="20"/>
          <w:szCs w:val="20"/>
        </w:rPr>
      </w:pPr>
    </w:p>
    <w:p w14:paraId="16376E4D" w14:textId="4A38CAEE" w:rsidR="00BF1DFE" w:rsidRPr="00351D37" w:rsidRDefault="00BF1DFE" w:rsidP="00C12675">
      <w:pPr>
        <w:pStyle w:val="Heading4"/>
        <w:contextualSpacing/>
        <w:rPr>
          <w:sz w:val="20"/>
          <w:szCs w:val="20"/>
        </w:rPr>
      </w:pPr>
      <w:r w:rsidRPr="00351D37">
        <w:rPr>
          <w:sz w:val="20"/>
          <w:szCs w:val="20"/>
        </w:rPr>
        <w:t>REQUIRED QUALIFICATIONS AND SKILLS</w:t>
      </w:r>
    </w:p>
    <w:p w14:paraId="57F21912" w14:textId="59F05FD7" w:rsidR="00BF1DFE" w:rsidRDefault="00BF1DFE" w:rsidP="00C12675">
      <w:pPr>
        <w:spacing w:after="0" w:line="240" w:lineRule="auto"/>
        <w:contextualSpacing/>
        <w:jc w:val="both"/>
        <w:rPr>
          <w:rFonts w:cstheme="minorHAnsi"/>
          <w:sz w:val="20"/>
          <w:szCs w:val="20"/>
        </w:rPr>
      </w:pPr>
      <w:r w:rsidRPr="00BF1DFE">
        <w:rPr>
          <w:rFonts w:cstheme="minorHAnsi"/>
          <w:sz w:val="20"/>
          <w:szCs w:val="20"/>
        </w:rPr>
        <w:t>The FTE assigned to this position shall, at a minimum, possess one (1) year of experience in analyzing threats or crimes and outlining results, with the ability to prepare and present analytic reports in both written and oral formats. Additional requirements include the following qualifications and skills:</w:t>
      </w:r>
    </w:p>
    <w:p w14:paraId="75998EDF" w14:textId="77777777" w:rsidR="00602357" w:rsidRPr="00BF1DFE" w:rsidRDefault="00602357" w:rsidP="00C12675">
      <w:pPr>
        <w:spacing w:after="0" w:line="240" w:lineRule="auto"/>
        <w:contextualSpacing/>
        <w:jc w:val="both"/>
        <w:rPr>
          <w:rFonts w:cstheme="minorHAnsi"/>
          <w:sz w:val="20"/>
          <w:szCs w:val="20"/>
        </w:rPr>
      </w:pPr>
    </w:p>
    <w:p w14:paraId="7DB8B2E9" w14:textId="357B1C47"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Ability to qualify for, obtain, and maintain a security clearance;</w:t>
      </w:r>
    </w:p>
    <w:p w14:paraId="31B48749" w14:textId="1F7C592C"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lastRenderedPageBreak/>
        <w:t>Basic intelligence analysis background and/or training (e.g. FIAT course);</w:t>
      </w:r>
    </w:p>
    <w:p w14:paraId="75B6D20F" w14:textId="5242F2EF"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Minimum of one (1) year experience in crime analysis, data forensics, and/or data correlation;</w:t>
      </w:r>
    </w:p>
    <w:p w14:paraId="01A581CA" w14:textId="68A2EF79"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Writing and/or training experience (e.g. academic papers, intelligence reports, LE reports);</w:t>
      </w:r>
    </w:p>
    <w:p w14:paraId="4570CB12" w14:textId="00E9E0DC"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Basic information technology/computer training and experience (e.g. Excel,</w:t>
      </w:r>
      <w:r w:rsidR="00351D37">
        <w:rPr>
          <w:rFonts w:asciiTheme="minorHAnsi" w:hAnsiTheme="minorHAnsi" w:cstheme="minorHAnsi"/>
          <w:sz w:val="20"/>
          <w:szCs w:val="20"/>
        </w:rPr>
        <w:t xml:space="preserve"> </w:t>
      </w:r>
      <w:r w:rsidRPr="00BF1DFE">
        <w:rPr>
          <w:rFonts w:asciiTheme="minorHAnsi" w:hAnsiTheme="minorHAnsi" w:cstheme="minorHAnsi"/>
          <w:sz w:val="20"/>
          <w:szCs w:val="20"/>
        </w:rPr>
        <w:t>PowerPoint, Word);</w:t>
      </w:r>
    </w:p>
    <w:p w14:paraId="132B3D39" w14:textId="38B258C0"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Good communications skills, with public speaking and training experience;</w:t>
      </w:r>
    </w:p>
    <w:p w14:paraId="7CD85DD0" w14:textId="456BFFD7"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Demonstrated critical thinking skills with the ability to conduct research and correlate information;</w:t>
      </w:r>
    </w:p>
    <w:p w14:paraId="1393F7EA" w14:textId="61985A30"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Provide timely and accurate analysis and intelligence-led support to various operational entities;</w:t>
      </w:r>
    </w:p>
    <w:p w14:paraId="2E9A8F85" w14:textId="2542B897"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Liaise with investigative squads and field units on-site or at the headquarters venue;</w:t>
      </w:r>
    </w:p>
    <w:p w14:paraId="7A80AE0A" w14:textId="21B57087"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Assess and accurately communicate real-time analytic judgment(s), specific threats, and information/intelligence gaps;</w:t>
      </w:r>
    </w:p>
    <w:p w14:paraId="35A1B5D6" w14:textId="0C84BE36"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Recognize emerging threats and build domain knowledge;</w:t>
      </w:r>
    </w:p>
    <w:p w14:paraId="17C9A47E" w14:textId="02D34569"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Identify and develop collection opportunities and gaps; and</w:t>
      </w:r>
    </w:p>
    <w:p w14:paraId="7B20D98A" w14:textId="53C4857C" w:rsidR="00BF1DFE" w:rsidRPr="00BF1DFE" w:rsidRDefault="00BF1DFE" w:rsidP="00C12675">
      <w:pPr>
        <w:pStyle w:val="ListParagraph"/>
        <w:numPr>
          <w:ilvl w:val="0"/>
          <w:numId w:val="89"/>
        </w:numPr>
        <w:contextualSpacing/>
        <w:rPr>
          <w:rFonts w:asciiTheme="minorHAnsi" w:hAnsiTheme="minorHAnsi" w:cstheme="minorHAnsi"/>
          <w:sz w:val="20"/>
          <w:szCs w:val="20"/>
        </w:rPr>
      </w:pPr>
      <w:r w:rsidRPr="00BF1DFE">
        <w:rPr>
          <w:rFonts w:asciiTheme="minorHAnsi" w:hAnsiTheme="minorHAnsi" w:cstheme="minorHAnsi"/>
          <w:sz w:val="20"/>
          <w:szCs w:val="20"/>
        </w:rPr>
        <w:t>Develop and deliver reports including but not limited to spreadsheets, charts and presentations.</w:t>
      </w:r>
    </w:p>
    <w:p w14:paraId="3D0F1D5D" w14:textId="77777777" w:rsidR="00632F00" w:rsidRPr="00632F00" w:rsidRDefault="00632F00" w:rsidP="00C12675">
      <w:pPr>
        <w:spacing w:after="0" w:line="240" w:lineRule="auto"/>
        <w:contextualSpacing/>
        <w:jc w:val="both"/>
        <w:rPr>
          <w:rFonts w:cstheme="minorHAnsi"/>
          <w:sz w:val="20"/>
          <w:szCs w:val="20"/>
        </w:rPr>
      </w:pPr>
    </w:p>
    <w:p w14:paraId="199BA2B1" w14:textId="27A532A9" w:rsidR="00351D37" w:rsidRPr="00351D37" w:rsidRDefault="00351D37" w:rsidP="00C12675">
      <w:pPr>
        <w:pStyle w:val="Heading4"/>
        <w:contextualSpacing/>
        <w:rPr>
          <w:sz w:val="20"/>
          <w:szCs w:val="20"/>
        </w:rPr>
      </w:pPr>
      <w:r w:rsidRPr="00351D37">
        <w:rPr>
          <w:sz w:val="20"/>
          <w:szCs w:val="20"/>
        </w:rPr>
        <w:t>PREFERRED QUALIFICATIONS</w:t>
      </w:r>
    </w:p>
    <w:p w14:paraId="02BD2A56" w14:textId="77777777" w:rsidR="00351D37" w:rsidRPr="00351D37" w:rsidRDefault="00351D37" w:rsidP="00C12675">
      <w:pPr>
        <w:spacing w:after="0" w:line="240" w:lineRule="auto"/>
        <w:contextualSpacing/>
        <w:jc w:val="both"/>
        <w:rPr>
          <w:sz w:val="20"/>
          <w:szCs w:val="20"/>
        </w:rPr>
      </w:pPr>
      <w:r w:rsidRPr="00351D37">
        <w:rPr>
          <w:sz w:val="20"/>
          <w:szCs w:val="20"/>
        </w:rPr>
        <w:t>The FTE assigned to this position should demonstrate the following preferred qualifications and skills including:</w:t>
      </w:r>
    </w:p>
    <w:p w14:paraId="2E0DC40A" w14:textId="77777777" w:rsidR="00351D37" w:rsidRPr="00351D37" w:rsidRDefault="00351D37" w:rsidP="00C12675">
      <w:pPr>
        <w:spacing w:after="0" w:line="240" w:lineRule="auto"/>
        <w:contextualSpacing/>
        <w:jc w:val="both"/>
        <w:rPr>
          <w:sz w:val="20"/>
          <w:szCs w:val="20"/>
        </w:rPr>
      </w:pPr>
    </w:p>
    <w:p w14:paraId="61268036" w14:textId="0E1BBEB0" w:rsidR="00351D37" w:rsidRDefault="00351D37" w:rsidP="00C12675">
      <w:pPr>
        <w:pStyle w:val="ListParagraph"/>
        <w:numPr>
          <w:ilvl w:val="0"/>
          <w:numId w:val="90"/>
        </w:numPr>
        <w:contextualSpacing/>
        <w:rPr>
          <w:rFonts w:asciiTheme="minorHAnsi" w:hAnsiTheme="minorHAnsi" w:cstheme="minorHAnsi"/>
          <w:sz w:val="20"/>
          <w:szCs w:val="20"/>
        </w:rPr>
      </w:pPr>
      <w:r w:rsidRPr="00351D37">
        <w:rPr>
          <w:rFonts w:asciiTheme="minorHAnsi" w:hAnsiTheme="minorHAnsi" w:cstheme="minorHAnsi"/>
          <w:sz w:val="20"/>
          <w:szCs w:val="20"/>
        </w:rPr>
        <w:t>Bachelor’s Degree;</w:t>
      </w:r>
      <w:r>
        <w:rPr>
          <w:rFonts w:asciiTheme="minorHAnsi" w:hAnsiTheme="minorHAnsi" w:cstheme="minorHAnsi"/>
          <w:sz w:val="20"/>
          <w:szCs w:val="20"/>
        </w:rPr>
        <w:t xml:space="preserve"> and</w:t>
      </w:r>
    </w:p>
    <w:p w14:paraId="2E5C4E4D" w14:textId="1F1896D6" w:rsidR="00351D37" w:rsidRPr="00351D37" w:rsidRDefault="00C12675" w:rsidP="00C12675">
      <w:pPr>
        <w:pStyle w:val="ListParagraph"/>
        <w:numPr>
          <w:ilvl w:val="0"/>
          <w:numId w:val="90"/>
        </w:numPr>
        <w:contextualSpacing/>
        <w:rPr>
          <w:rFonts w:asciiTheme="minorHAnsi" w:hAnsiTheme="minorHAnsi" w:cstheme="minorHAnsi"/>
          <w:sz w:val="20"/>
          <w:szCs w:val="20"/>
        </w:rPr>
      </w:pPr>
      <w:r>
        <w:rPr>
          <w:rFonts w:asciiTheme="minorHAnsi" w:hAnsiTheme="minorHAnsi" w:cstheme="minorHAnsi"/>
          <w:sz w:val="20"/>
          <w:szCs w:val="20"/>
        </w:rPr>
        <w:t>T</w:t>
      </w:r>
      <w:r w:rsidR="00351D37" w:rsidRPr="00351D37">
        <w:rPr>
          <w:rFonts w:asciiTheme="minorHAnsi" w:hAnsiTheme="minorHAnsi" w:cstheme="minorHAnsi"/>
          <w:sz w:val="20"/>
          <w:szCs w:val="20"/>
        </w:rPr>
        <w:t>hree (3) years of experience in crime analysis, data forensics, and/or data correlation;</w:t>
      </w:r>
    </w:p>
    <w:p w14:paraId="62C41F0C" w14:textId="31FC6FE3" w:rsidR="00184B3B" w:rsidRDefault="00184B3B" w:rsidP="00C12675">
      <w:pPr>
        <w:spacing w:after="0" w:line="240" w:lineRule="auto"/>
        <w:contextualSpacing/>
        <w:jc w:val="both"/>
        <w:rPr>
          <w:rFonts w:cstheme="minorHAnsi"/>
          <w:sz w:val="20"/>
          <w:szCs w:val="20"/>
          <w:highlight w:val="green"/>
        </w:rPr>
      </w:pPr>
    </w:p>
    <w:p w14:paraId="6C5A5951" w14:textId="3B198CF1" w:rsidR="00351D37" w:rsidRPr="00351D37" w:rsidRDefault="00351D37" w:rsidP="00C12675">
      <w:pPr>
        <w:pStyle w:val="Heading3"/>
        <w:contextualSpacing/>
      </w:pPr>
      <w:bookmarkStart w:id="109" w:name="_Toc130299280"/>
      <w:r w:rsidRPr="00351D37">
        <w:t>MISSION SUPPORT SPECIALIST</w:t>
      </w:r>
      <w:bookmarkEnd w:id="109"/>
    </w:p>
    <w:p w14:paraId="3C5D19ED" w14:textId="62BC00D6" w:rsidR="00351D37" w:rsidRDefault="00351D37" w:rsidP="00C12675">
      <w:pPr>
        <w:spacing w:after="0" w:line="240" w:lineRule="auto"/>
        <w:contextualSpacing/>
        <w:jc w:val="both"/>
        <w:rPr>
          <w:rFonts w:cstheme="minorHAnsi"/>
          <w:sz w:val="20"/>
          <w:szCs w:val="20"/>
        </w:rPr>
      </w:pPr>
      <w:r w:rsidRPr="00351D37">
        <w:rPr>
          <w:rFonts w:cstheme="minorHAnsi"/>
          <w:sz w:val="20"/>
          <w:szCs w:val="20"/>
        </w:rPr>
        <w:t>The Mission Support Specialist will be responsible for supporting the collection, analysis, and dissemination of data, information, and intelligence through the use of numerous resources to provide tactical and investigative support or specific mission ta</w:t>
      </w:r>
      <w:r>
        <w:rPr>
          <w:rFonts w:cstheme="minorHAnsi"/>
          <w:sz w:val="20"/>
          <w:szCs w:val="20"/>
        </w:rPr>
        <w:t>sks</w:t>
      </w:r>
      <w:r w:rsidRPr="00351D37">
        <w:rPr>
          <w:rFonts w:cstheme="minorHAnsi"/>
          <w:sz w:val="20"/>
          <w:szCs w:val="20"/>
        </w:rPr>
        <w:t>.</w:t>
      </w:r>
    </w:p>
    <w:p w14:paraId="61790475" w14:textId="77777777" w:rsidR="00C12675" w:rsidRDefault="00C12675" w:rsidP="00C12675">
      <w:pPr>
        <w:spacing w:after="0" w:line="240" w:lineRule="auto"/>
        <w:contextualSpacing/>
        <w:jc w:val="both"/>
        <w:rPr>
          <w:rFonts w:cstheme="minorHAnsi"/>
          <w:sz w:val="20"/>
          <w:szCs w:val="20"/>
        </w:rPr>
      </w:pPr>
    </w:p>
    <w:p w14:paraId="7D01646B" w14:textId="291C6BD2" w:rsidR="00351D37" w:rsidRPr="00351D37" w:rsidRDefault="00351D37" w:rsidP="00C12675">
      <w:pPr>
        <w:pStyle w:val="Heading4"/>
        <w:contextualSpacing/>
        <w:rPr>
          <w:sz w:val="20"/>
          <w:szCs w:val="20"/>
        </w:rPr>
      </w:pPr>
      <w:r w:rsidRPr="00351D37">
        <w:rPr>
          <w:sz w:val="20"/>
          <w:szCs w:val="20"/>
        </w:rPr>
        <w:t>DUTIES</w:t>
      </w:r>
    </w:p>
    <w:p w14:paraId="095F7BCC" w14:textId="3122079E" w:rsidR="00351D37" w:rsidRDefault="00351D37" w:rsidP="00C12675">
      <w:pPr>
        <w:spacing w:after="0" w:line="240" w:lineRule="auto"/>
        <w:contextualSpacing/>
        <w:jc w:val="both"/>
        <w:rPr>
          <w:rFonts w:cstheme="minorHAnsi"/>
          <w:sz w:val="20"/>
          <w:szCs w:val="20"/>
        </w:rPr>
      </w:pPr>
      <w:r w:rsidRPr="00351D37">
        <w:rPr>
          <w:rFonts w:cstheme="minorHAnsi"/>
          <w:sz w:val="20"/>
          <w:szCs w:val="20"/>
        </w:rPr>
        <w:t>The duties of the Mission Support Specialist assigned to this position shall include bu</w:t>
      </w:r>
      <w:r>
        <w:rPr>
          <w:rFonts w:cstheme="minorHAnsi"/>
          <w:sz w:val="20"/>
          <w:szCs w:val="20"/>
        </w:rPr>
        <w:t>t not limited to the following:</w:t>
      </w:r>
    </w:p>
    <w:p w14:paraId="018B0C2C" w14:textId="77777777" w:rsidR="00602357" w:rsidRPr="00351D37" w:rsidRDefault="00602357" w:rsidP="00C12675">
      <w:pPr>
        <w:spacing w:after="0" w:line="240" w:lineRule="auto"/>
        <w:contextualSpacing/>
        <w:jc w:val="both"/>
        <w:rPr>
          <w:rFonts w:cstheme="minorHAnsi"/>
          <w:sz w:val="20"/>
          <w:szCs w:val="20"/>
        </w:rPr>
      </w:pPr>
    </w:p>
    <w:p w14:paraId="2F1D03CC" w14:textId="74A4ECD7" w:rsidR="00351D37" w:rsidRP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Process requests for operational assets by local, county, state, federal law enforcement or other public safety authority;</w:t>
      </w:r>
    </w:p>
    <w:p w14:paraId="072775EA" w14:textId="08B5BC78" w:rsidR="00351D37" w:rsidRP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Support projects, initiatives, or other tasks of the ROIC or NJSP entity;</w:t>
      </w:r>
    </w:p>
    <w:p w14:paraId="0FE34C75" w14:textId="794E7CDF" w:rsidR="00351D37" w:rsidRP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 xml:space="preserve">Maintain proficiency with multiple technical and analytical applications, databases, or other platforms; </w:t>
      </w:r>
    </w:p>
    <w:p w14:paraId="1DF8CBB2" w14:textId="10069D87" w:rsidR="00351D37" w:rsidRP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Analyze data and synthesize information into reports for dissemination;</w:t>
      </w:r>
    </w:p>
    <w:p w14:paraId="6CAB1F10" w14:textId="5E3F309A" w:rsid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Serve as the main point of dissemination for alerts, warnings, and notifications focused on the all threats, all crimes, and all hazards approach to public safety for the State; and</w:t>
      </w:r>
    </w:p>
    <w:p w14:paraId="581313A0" w14:textId="23017FF4" w:rsidR="00351D37" w:rsidRDefault="00351D37" w:rsidP="00C12675">
      <w:pPr>
        <w:pStyle w:val="ListParagraph"/>
        <w:numPr>
          <w:ilvl w:val="0"/>
          <w:numId w:val="91"/>
        </w:numPr>
        <w:contextualSpacing/>
        <w:rPr>
          <w:rFonts w:asciiTheme="minorHAnsi" w:hAnsiTheme="minorHAnsi" w:cstheme="minorHAnsi"/>
          <w:sz w:val="20"/>
          <w:szCs w:val="20"/>
        </w:rPr>
      </w:pPr>
      <w:r w:rsidRPr="00351D37">
        <w:rPr>
          <w:rFonts w:asciiTheme="minorHAnsi" w:hAnsiTheme="minorHAnsi" w:cstheme="minorHAnsi"/>
          <w:sz w:val="20"/>
          <w:szCs w:val="20"/>
        </w:rPr>
        <w:t>Serve as a real-time liaison with the counterterrorism watch function of the Office of Homeland Security Preparedness.</w:t>
      </w:r>
    </w:p>
    <w:p w14:paraId="0B967821" w14:textId="673939A2" w:rsidR="00351D37" w:rsidRDefault="00351D37" w:rsidP="00C12675">
      <w:pPr>
        <w:spacing w:after="0" w:line="240" w:lineRule="auto"/>
        <w:contextualSpacing/>
        <w:jc w:val="both"/>
        <w:rPr>
          <w:rFonts w:cstheme="minorHAnsi"/>
          <w:sz w:val="20"/>
          <w:szCs w:val="20"/>
        </w:rPr>
      </w:pPr>
    </w:p>
    <w:p w14:paraId="011B115F" w14:textId="61206792" w:rsidR="00351D37" w:rsidRPr="00351D37" w:rsidRDefault="00351D37" w:rsidP="00C12675">
      <w:pPr>
        <w:pStyle w:val="Heading4"/>
        <w:contextualSpacing/>
        <w:rPr>
          <w:sz w:val="20"/>
          <w:szCs w:val="20"/>
        </w:rPr>
      </w:pPr>
      <w:r w:rsidRPr="00351D37">
        <w:rPr>
          <w:sz w:val="20"/>
          <w:szCs w:val="20"/>
        </w:rPr>
        <w:t>REQUIRED QUALIFICATION</w:t>
      </w:r>
      <w:r w:rsidR="00C12675">
        <w:rPr>
          <w:sz w:val="20"/>
          <w:szCs w:val="20"/>
        </w:rPr>
        <w:t>S</w:t>
      </w:r>
    </w:p>
    <w:p w14:paraId="7B65918A" w14:textId="0A35AF36" w:rsidR="00351D37" w:rsidRDefault="00351D37" w:rsidP="00C12675">
      <w:pPr>
        <w:spacing w:after="0" w:line="240" w:lineRule="auto"/>
        <w:contextualSpacing/>
        <w:jc w:val="both"/>
        <w:rPr>
          <w:rFonts w:cstheme="minorHAnsi"/>
          <w:sz w:val="20"/>
          <w:szCs w:val="20"/>
        </w:rPr>
      </w:pPr>
      <w:r w:rsidRPr="00351D37">
        <w:rPr>
          <w:rFonts w:cstheme="minorHAnsi"/>
          <w:sz w:val="20"/>
          <w:szCs w:val="20"/>
        </w:rPr>
        <w:t>The Mission Support Specialist assigned to this position shall possess, at a minimum, the follo</w:t>
      </w:r>
      <w:r w:rsidR="00BB36A8">
        <w:rPr>
          <w:rFonts w:cstheme="minorHAnsi"/>
          <w:sz w:val="20"/>
          <w:szCs w:val="20"/>
        </w:rPr>
        <w:t>wing qualifications and skills:</w:t>
      </w:r>
    </w:p>
    <w:p w14:paraId="488F5D1E" w14:textId="77777777" w:rsidR="00602357" w:rsidRPr="00351D37" w:rsidRDefault="00602357" w:rsidP="00C12675">
      <w:pPr>
        <w:spacing w:after="0" w:line="240" w:lineRule="auto"/>
        <w:contextualSpacing/>
        <w:jc w:val="both"/>
        <w:rPr>
          <w:rFonts w:cstheme="minorHAnsi"/>
          <w:sz w:val="20"/>
          <w:szCs w:val="20"/>
        </w:rPr>
      </w:pPr>
    </w:p>
    <w:p w14:paraId="028D4A70" w14:textId="05AF1B0F" w:rsidR="00351D37" w:rsidRPr="00BB36A8" w:rsidRDefault="00351D37" w:rsidP="00C12675">
      <w:pPr>
        <w:pStyle w:val="ListParagraph"/>
        <w:numPr>
          <w:ilvl w:val="0"/>
          <w:numId w:val="92"/>
        </w:numPr>
        <w:contextualSpacing/>
        <w:rPr>
          <w:rFonts w:asciiTheme="minorHAnsi" w:hAnsiTheme="minorHAnsi" w:cstheme="minorHAnsi"/>
          <w:sz w:val="20"/>
          <w:szCs w:val="20"/>
        </w:rPr>
      </w:pPr>
      <w:r w:rsidRPr="00BB36A8">
        <w:rPr>
          <w:rFonts w:asciiTheme="minorHAnsi" w:hAnsiTheme="minorHAnsi" w:cstheme="minorHAnsi"/>
          <w:sz w:val="20"/>
          <w:szCs w:val="20"/>
        </w:rPr>
        <w:t>Ability to qualify for, obtain, and maintain a security clearance;</w:t>
      </w:r>
    </w:p>
    <w:p w14:paraId="016D631D" w14:textId="2338830C" w:rsidR="00351D37" w:rsidRPr="00BB36A8" w:rsidRDefault="00351D37" w:rsidP="00C12675">
      <w:pPr>
        <w:pStyle w:val="ListParagraph"/>
        <w:numPr>
          <w:ilvl w:val="0"/>
          <w:numId w:val="92"/>
        </w:numPr>
        <w:contextualSpacing/>
        <w:rPr>
          <w:rFonts w:asciiTheme="minorHAnsi" w:hAnsiTheme="minorHAnsi" w:cstheme="minorHAnsi"/>
          <w:sz w:val="20"/>
          <w:szCs w:val="20"/>
        </w:rPr>
      </w:pPr>
      <w:r w:rsidRPr="00BB36A8">
        <w:rPr>
          <w:rFonts w:asciiTheme="minorHAnsi" w:hAnsiTheme="minorHAnsi" w:cstheme="minorHAnsi"/>
          <w:sz w:val="20"/>
          <w:szCs w:val="20"/>
        </w:rPr>
        <w:t>Ability to proofread and correct analytical products;</w:t>
      </w:r>
    </w:p>
    <w:p w14:paraId="34B5E1A2" w14:textId="485BC5E0" w:rsidR="00351D37" w:rsidRPr="00BB36A8" w:rsidRDefault="00351D37" w:rsidP="00C12675">
      <w:pPr>
        <w:pStyle w:val="ListParagraph"/>
        <w:numPr>
          <w:ilvl w:val="0"/>
          <w:numId w:val="92"/>
        </w:numPr>
        <w:contextualSpacing/>
        <w:rPr>
          <w:rFonts w:asciiTheme="minorHAnsi" w:hAnsiTheme="minorHAnsi" w:cstheme="minorHAnsi"/>
          <w:sz w:val="20"/>
          <w:szCs w:val="20"/>
        </w:rPr>
      </w:pPr>
      <w:r w:rsidRPr="00BB36A8">
        <w:rPr>
          <w:rFonts w:asciiTheme="minorHAnsi" w:hAnsiTheme="minorHAnsi" w:cstheme="minorHAnsi"/>
          <w:sz w:val="20"/>
          <w:szCs w:val="20"/>
        </w:rPr>
        <w:t>Basic information technology/computer training and experience (e.g. Excel, PowerPoint, Word)</w:t>
      </w:r>
      <w:r w:rsidR="00BB36A8">
        <w:rPr>
          <w:rFonts w:asciiTheme="minorHAnsi" w:hAnsiTheme="minorHAnsi" w:cstheme="minorHAnsi"/>
          <w:sz w:val="20"/>
          <w:szCs w:val="20"/>
        </w:rPr>
        <w:t>;</w:t>
      </w:r>
    </w:p>
    <w:p w14:paraId="409DCEA1" w14:textId="71B37E81" w:rsidR="00351D37" w:rsidRPr="00BB36A8" w:rsidRDefault="00351D37" w:rsidP="00C12675">
      <w:pPr>
        <w:pStyle w:val="ListParagraph"/>
        <w:numPr>
          <w:ilvl w:val="0"/>
          <w:numId w:val="92"/>
        </w:numPr>
        <w:contextualSpacing/>
        <w:rPr>
          <w:rFonts w:asciiTheme="minorHAnsi" w:hAnsiTheme="minorHAnsi" w:cstheme="minorHAnsi"/>
          <w:sz w:val="20"/>
          <w:szCs w:val="20"/>
        </w:rPr>
      </w:pPr>
      <w:r w:rsidRPr="00BB36A8">
        <w:rPr>
          <w:rFonts w:asciiTheme="minorHAnsi" w:hAnsiTheme="minorHAnsi" w:cstheme="minorHAnsi"/>
          <w:sz w:val="20"/>
          <w:szCs w:val="20"/>
        </w:rPr>
        <w:t>Good communications skills;</w:t>
      </w:r>
      <w:r w:rsidR="00BB36A8">
        <w:rPr>
          <w:rFonts w:asciiTheme="minorHAnsi" w:hAnsiTheme="minorHAnsi" w:cstheme="minorHAnsi"/>
          <w:sz w:val="20"/>
          <w:szCs w:val="20"/>
        </w:rPr>
        <w:t xml:space="preserve"> and</w:t>
      </w:r>
    </w:p>
    <w:p w14:paraId="1964E6C7" w14:textId="15555254" w:rsidR="00351D37" w:rsidRPr="00BB36A8" w:rsidRDefault="00351D37" w:rsidP="00C12675">
      <w:pPr>
        <w:pStyle w:val="ListParagraph"/>
        <w:numPr>
          <w:ilvl w:val="0"/>
          <w:numId w:val="92"/>
        </w:numPr>
        <w:contextualSpacing/>
        <w:rPr>
          <w:rFonts w:asciiTheme="minorHAnsi" w:hAnsiTheme="minorHAnsi" w:cstheme="minorHAnsi"/>
          <w:sz w:val="20"/>
          <w:szCs w:val="20"/>
        </w:rPr>
      </w:pPr>
      <w:r w:rsidRPr="00BB36A8">
        <w:rPr>
          <w:rFonts w:asciiTheme="minorHAnsi" w:hAnsiTheme="minorHAnsi" w:cstheme="minorHAnsi"/>
          <w:sz w:val="20"/>
          <w:szCs w:val="20"/>
        </w:rPr>
        <w:t>Demonstrated critical-thinking skills with ability to conduct research and correlate information</w:t>
      </w:r>
      <w:r w:rsidRPr="00BB36A8">
        <w:rPr>
          <w:rFonts w:cstheme="minorHAnsi"/>
          <w:sz w:val="20"/>
          <w:szCs w:val="20"/>
        </w:rPr>
        <w:t>.</w:t>
      </w:r>
    </w:p>
    <w:p w14:paraId="05440C21" w14:textId="71F987A7" w:rsidR="00BB36A8" w:rsidRDefault="00BB36A8" w:rsidP="00C12675">
      <w:pPr>
        <w:spacing w:after="0" w:line="240" w:lineRule="auto"/>
        <w:contextualSpacing/>
        <w:jc w:val="both"/>
        <w:rPr>
          <w:rFonts w:cstheme="minorHAnsi"/>
          <w:sz w:val="20"/>
          <w:szCs w:val="20"/>
        </w:rPr>
      </w:pPr>
    </w:p>
    <w:p w14:paraId="7F3205D0" w14:textId="48C7A422" w:rsidR="00BB36A8" w:rsidRDefault="00BB36A8" w:rsidP="00C12675">
      <w:pPr>
        <w:pStyle w:val="Heading4"/>
        <w:contextualSpacing/>
        <w:rPr>
          <w:sz w:val="20"/>
          <w:szCs w:val="20"/>
        </w:rPr>
      </w:pPr>
      <w:r w:rsidRPr="00BB36A8">
        <w:rPr>
          <w:sz w:val="20"/>
          <w:szCs w:val="20"/>
        </w:rPr>
        <w:t>PREFERRED QUALIFICATIONS</w:t>
      </w:r>
    </w:p>
    <w:p w14:paraId="2DF07F86" w14:textId="0D004E04" w:rsidR="00BB36A8" w:rsidRDefault="00BB36A8" w:rsidP="00C12675">
      <w:pPr>
        <w:spacing w:after="0" w:line="240" w:lineRule="auto"/>
        <w:contextualSpacing/>
        <w:jc w:val="both"/>
        <w:rPr>
          <w:sz w:val="20"/>
          <w:szCs w:val="20"/>
        </w:rPr>
      </w:pPr>
      <w:r w:rsidRPr="00BB36A8">
        <w:rPr>
          <w:sz w:val="20"/>
          <w:szCs w:val="20"/>
        </w:rPr>
        <w:t>The FTE assigned to this position should demonstrate the following preferred qualifications and skills including:</w:t>
      </w:r>
    </w:p>
    <w:p w14:paraId="5FBDAE17" w14:textId="77777777" w:rsidR="00602357" w:rsidRPr="00BB36A8" w:rsidRDefault="00602357" w:rsidP="00C12675">
      <w:pPr>
        <w:spacing w:after="0" w:line="240" w:lineRule="auto"/>
        <w:contextualSpacing/>
        <w:jc w:val="both"/>
        <w:rPr>
          <w:sz w:val="20"/>
          <w:szCs w:val="20"/>
        </w:rPr>
      </w:pPr>
    </w:p>
    <w:p w14:paraId="0CD603B6" w14:textId="61FD16FD" w:rsidR="00BB36A8" w:rsidRDefault="00BB36A8" w:rsidP="00C12675">
      <w:pPr>
        <w:pStyle w:val="ListParagraph"/>
        <w:numPr>
          <w:ilvl w:val="0"/>
          <w:numId w:val="93"/>
        </w:numPr>
        <w:contextualSpacing/>
        <w:rPr>
          <w:rFonts w:asciiTheme="minorHAnsi" w:hAnsiTheme="minorHAnsi" w:cstheme="minorHAnsi"/>
          <w:sz w:val="20"/>
          <w:szCs w:val="20"/>
        </w:rPr>
      </w:pPr>
      <w:r w:rsidRPr="00BB36A8">
        <w:rPr>
          <w:rFonts w:asciiTheme="minorHAnsi" w:hAnsiTheme="minorHAnsi" w:cstheme="minorHAnsi"/>
          <w:sz w:val="20"/>
          <w:szCs w:val="20"/>
        </w:rPr>
        <w:t>Bachelor’s Degree (minimum accredited education level)</w:t>
      </w:r>
      <w:r w:rsidR="00C12675">
        <w:rPr>
          <w:rFonts w:asciiTheme="minorHAnsi" w:hAnsiTheme="minorHAnsi" w:cstheme="minorHAnsi"/>
          <w:sz w:val="20"/>
          <w:szCs w:val="20"/>
        </w:rPr>
        <w:t>.</w:t>
      </w:r>
    </w:p>
    <w:p w14:paraId="0307BC1B" w14:textId="3C40551C" w:rsidR="00BB36A8" w:rsidRDefault="00BB36A8" w:rsidP="00C12675">
      <w:pPr>
        <w:spacing w:after="0" w:line="240" w:lineRule="auto"/>
        <w:contextualSpacing/>
        <w:jc w:val="both"/>
        <w:rPr>
          <w:rFonts w:cstheme="minorHAnsi"/>
          <w:sz w:val="20"/>
          <w:szCs w:val="20"/>
        </w:rPr>
      </w:pPr>
    </w:p>
    <w:p w14:paraId="761CE23A" w14:textId="536015F9" w:rsidR="00BB36A8" w:rsidRPr="00E90F56" w:rsidRDefault="003A302D" w:rsidP="00C12675">
      <w:pPr>
        <w:pStyle w:val="Heading3"/>
        <w:contextualSpacing/>
      </w:pPr>
      <w:bookmarkStart w:id="110" w:name="_Toc130299281"/>
      <w:r>
        <w:t xml:space="preserve">LEAD </w:t>
      </w:r>
      <w:r w:rsidR="00BB36A8" w:rsidRPr="00BB36A8">
        <w:t>DRUG MONITORING INTELLIGENCE ANALYST</w:t>
      </w:r>
      <w:r>
        <w:t xml:space="preserve"> – SENIOR LEVEL</w:t>
      </w:r>
      <w:bookmarkEnd w:id="110"/>
    </w:p>
    <w:p w14:paraId="0B0DF8B4" w14:textId="52EF42FC" w:rsidR="00BB36A8" w:rsidRPr="00BB36A8" w:rsidRDefault="00BB36A8" w:rsidP="00C12675">
      <w:pPr>
        <w:spacing w:after="0" w:line="240" w:lineRule="auto"/>
        <w:contextualSpacing/>
        <w:jc w:val="both"/>
        <w:rPr>
          <w:rFonts w:cstheme="minorHAnsi"/>
          <w:sz w:val="20"/>
          <w:szCs w:val="20"/>
        </w:rPr>
      </w:pPr>
      <w:r w:rsidRPr="00BB36A8">
        <w:rPr>
          <w:rFonts w:cstheme="minorHAnsi"/>
          <w:sz w:val="20"/>
          <w:szCs w:val="20"/>
        </w:rPr>
        <w:t xml:space="preserve">The Contractor shall provide personnel with documented, verifiable evidence of qualifications and experience for the position of </w:t>
      </w:r>
      <w:r w:rsidR="003A302D">
        <w:rPr>
          <w:rFonts w:cstheme="minorHAnsi"/>
          <w:sz w:val="20"/>
          <w:szCs w:val="20"/>
        </w:rPr>
        <w:t>Lead</w:t>
      </w:r>
      <w:r w:rsidRPr="00BB36A8">
        <w:rPr>
          <w:rFonts w:cstheme="minorHAnsi"/>
          <w:sz w:val="20"/>
          <w:szCs w:val="20"/>
        </w:rPr>
        <w:t xml:space="preserve"> Drug Monitoring Analyst</w:t>
      </w:r>
      <w:r w:rsidR="003A302D">
        <w:rPr>
          <w:rFonts w:cstheme="minorHAnsi"/>
          <w:sz w:val="20"/>
          <w:szCs w:val="20"/>
        </w:rPr>
        <w:t xml:space="preserve"> – Senior Level. </w:t>
      </w:r>
      <w:r w:rsidRPr="00BB36A8">
        <w:rPr>
          <w:rFonts w:cstheme="minorHAnsi"/>
          <w:sz w:val="20"/>
          <w:szCs w:val="20"/>
        </w:rPr>
        <w:t xml:space="preserve">. The FTE will be assigned to the Office of Drug Monitoring &amp; Analysis (ODMA), Drug Monitoring Initiative, or other mission- related entity within NJSP, to identify and extract essential information from analytical products and </w:t>
      </w:r>
      <w:r w:rsidR="00AB39C9" w:rsidRPr="00AB39C9">
        <w:rPr>
          <w:rFonts w:ascii="Calibri" w:eastAsia="Calibri" w:hAnsi="Calibri" w:cs="Calibri"/>
          <w:sz w:val="20"/>
          <w:szCs w:val="20"/>
        </w:rPr>
        <w:t>investigations</w:t>
      </w:r>
      <w:r w:rsidRPr="00BB36A8">
        <w:rPr>
          <w:rFonts w:cstheme="minorHAnsi"/>
          <w:sz w:val="20"/>
          <w:szCs w:val="20"/>
        </w:rPr>
        <w:t>. This position will supervise and support subordinates with the capturing, assessing, interpreting, corroborating and distributing of information/intelligence appropriately and will provide training and outreach related to the New Jersey drug environment.</w:t>
      </w:r>
    </w:p>
    <w:p w14:paraId="4FC7D142" w14:textId="15393206" w:rsidR="00351D37" w:rsidRDefault="00351D37" w:rsidP="00C12675">
      <w:pPr>
        <w:spacing w:after="0" w:line="240" w:lineRule="auto"/>
        <w:contextualSpacing/>
        <w:jc w:val="both"/>
        <w:rPr>
          <w:sz w:val="20"/>
          <w:szCs w:val="20"/>
          <w:highlight w:val="green"/>
        </w:rPr>
      </w:pPr>
    </w:p>
    <w:p w14:paraId="4E40C5AE" w14:textId="16EA7B98" w:rsidR="00E25F32" w:rsidRDefault="00E25F32" w:rsidP="00C12675">
      <w:pPr>
        <w:spacing w:after="0" w:line="240" w:lineRule="auto"/>
        <w:contextualSpacing/>
        <w:jc w:val="both"/>
        <w:rPr>
          <w:sz w:val="20"/>
          <w:szCs w:val="20"/>
          <w:highlight w:val="green"/>
        </w:rPr>
      </w:pPr>
    </w:p>
    <w:p w14:paraId="3C94438C" w14:textId="77777777" w:rsidR="00E25F32" w:rsidRDefault="00E25F32" w:rsidP="00C12675">
      <w:pPr>
        <w:spacing w:after="0" w:line="240" w:lineRule="auto"/>
        <w:contextualSpacing/>
        <w:jc w:val="both"/>
        <w:rPr>
          <w:sz w:val="20"/>
          <w:szCs w:val="20"/>
          <w:highlight w:val="green"/>
        </w:rPr>
      </w:pPr>
    </w:p>
    <w:p w14:paraId="4BE811E7" w14:textId="1CE33967" w:rsidR="00E90F56" w:rsidRPr="00E90F56" w:rsidRDefault="00E90F56" w:rsidP="00C12675">
      <w:pPr>
        <w:pStyle w:val="Heading4"/>
        <w:contextualSpacing/>
        <w:rPr>
          <w:sz w:val="20"/>
          <w:szCs w:val="20"/>
        </w:rPr>
      </w:pPr>
      <w:r w:rsidRPr="00E90F56">
        <w:rPr>
          <w:sz w:val="20"/>
          <w:szCs w:val="20"/>
        </w:rPr>
        <w:lastRenderedPageBreak/>
        <w:t>DUTIES</w:t>
      </w:r>
    </w:p>
    <w:p w14:paraId="2103BAA3" w14:textId="5A35AFDD" w:rsidR="00E90F56" w:rsidRPr="00E90F56" w:rsidRDefault="00E90F56" w:rsidP="00C12675">
      <w:pPr>
        <w:spacing w:after="0" w:line="240" w:lineRule="auto"/>
        <w:contextualSpacing/>
        <w:jc w:val="both"/>
        <w:rPr>
          <w:sz w:val="20"/>
          <w:szCs w:val="20"/>
        </w:rPr>
      </w:pPr>
      <w:r w:rsidRPr="00E90F56">
        <w:rPr>
          <w:sz w:val="20"/>
          <w:szCs w:val="20"/>
        </w:rPr>
        <w:t>The FTE assigned to this position shall, at a minimum, maintain a</w:t>
      </w:r>
      <w:r w:rsidR="001334B5">
        <w:rPr>
          <w:sz w:val="20"/>
          <w:szCs w:val="20"/>
        </w:rPr>
        <w:t xml:space="preserve"> lead role in Office of Drug Monitoring &amp; Analysis (ODMA), Drug Monitoring Initiative, or other mission-related programs and initiatives. The expectation to mentor and guide other employees to enhance performance and skills is also a requirement of this position.</w:t>
      </w:r>
      <w:r w:rsidRPr="00E90F56">
        <w:rPr>
          <w:sz w:val="20"/>
          <w:szCs w:val="20"/>
        </w:rPr>
        <w:t xml:space="preserve"> </w:t>
      </w:r>
    </w:p>
    <w:p w14:paraId="271BD263" w14:textId="77777777" w:rsidR="00E90F56" w:rsidRPr="00E90F56" w:rsidRDefault="00E90F56" w:rsidP="00C12675">
      <w:pPr>
        <w:spacing w:after="0" w:line="240" w:lineRule="auto"/>
        <w:contextualSpacing/>
        <w:jc w:val="both"/>
        <w:rPr>
          <w:sz w:val="20"/>
          <w:szCs w:val="20"/>
        </w:rPr>
      </w:pPr>
    </w:p>
    <w:p w14:paraId="7162EB44" w14:textId="77777777" w:rsidR="00E90F56" w:rsidRPr="00E90F56" w:rsidRDefault="00E90F56" w:rsidP="00C12675">
      <w:pPr>
        <w:spacing w:after="0" w:line="240" w:lineRule="auto"/>
        <w:contextualSpacing/>
        <w:jc w:val="both"/>
        <w:rPr>
          <w:sz w:val="20"/>
          <w:szCs w:val="20"/>
        </w:rPr>
      </w:pPr>
      <w:r w:rsidRPr="00E90F56">
        <w:rPr>
          <w:sz w:val="20"/>
          <w:szCs w:val="20"/>
        </w:rPr>
        <w:t>In addition, the duties of the FTE assigned to this position shall include but not limited to the following:</w:t>
      </w:r>
    </w:p>
    <w:p w14:paraId="7AE87E98" w14:textId="77777777" w:rsidR="00E90F56" w:rsidRPr="00E90F56" w:rsidRDefault="00E90F56" w:rsidP="00C12675">
      <w:pPr>
        <w:spacing w:after="0" w:line="240" w:lineRule="auto"/>
        <w:contextualSpacing/>
        <w:jc w:val="both"/>
        <w:rPr>
          <w:sz w:val="20"/>
          <w:szCs w:val="20"/>
        </w:rPr>
      </w:pPr>
    </w:p>
    <w:p w14:paraId="444D86D4" w14:textId="69A0BBDE"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Identify and extract essential information from analytical products and investigations;</w:t>
      </w:r>
    </w:p>
    <w:p w14:paraId="6D3A455C" w14:textId="7AB6C801"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Examine data and investigative intelligence to identify drug-related correlations, drug trafficking patterns, drug trafficking networks, and make recommendations;</w:t>
      </w:r>
    </w:p>
    <w:p w14:paraId="6F83CC29" w14:textId="0A239002"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Discern and report patterns of complex narcotic behavior and activity;</w:t>
      </w:r>
    </w:p>
    <w:p w14:paraId="2E3C36E8" w14:textId="12B8F381"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Analyze data and synthesize information into reports for dissemination;</w:t>
      </w:r>
    </w:p>
    <w:p w14:paraId="57133F6B" w14:textId="47CA5464"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Navigate, research, and support analysis with various pertinent source data;</w:t>
      </w:r>
    </w:p>
    <w:p w14:paraId="1874BD3F" w14:textId="6D2B11C7"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Provide oral briefings and presentations on analytical findings;</w:t>
      </w:r>
    </w:p>
    <w:p w14:paraId="518CD767" w14:textId="67F4A0AA"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Convey a clear and accurate understanding of present and future drug environment threats;</w:t>
      </w:r>
    </w:p>
    <w:p w14:paraId="23306921" w14:textId="6415319B"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Apply highly developed inductive reasoning skills to provide a proactive approach to mitigate potential drug environment threats;</w:t>
      </w:r>
    </w:p>
    <w:p w14:paraId="133DE13F" w14:textId="280B4742"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 xml:space="preserve">Initiate, establish, and maintain effective working relationships inside and outside the organization; </w:t>
      </w:r>
    </w:p>
    <w:p w14:paraId="47F6E196" w14:textId="5310A73E"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Advance specific subject matter expertise within the drug environment;</w:t>
      </w:r>
    </w:p>
    <w:p w14:paraId="65391E11" w14:textId="75064857"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Capture, assess, interpret, corroborate, and distribute narcotic intelligence appropriately;</w:t>
      </w:r>
    </w:p>
    <w:p w14:paraId="5B436590" w14:textId="1C552A48"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Enhance collection capabilities, disseminate information/intelligence to meet and fill priority collection requirements and information or intelligence gaps;</w:t>
      </w:r>
    </w:p>
    <w:p w14:paraId="439C3B06" w14:textId="20E03E80"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Report raw narcotic intelligence in a timely manner via various media forms and documentation tools;</w:t>
      </w:r>
    </w:p>
    <w:p w14:paraId="5B913CBB" w14:textId="1665D526"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Provide general information sharing as necessary to determine key patterns in the drug environment;</w:t>
      </w:r>
    </w:p>
    <w:p w14:paraId="6DD3ACD2" w14:textId="5C97E514"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Identify collection gaps and prepare drug environment mitigation recommendations;</w:t>
      </w:r>
    </w:p>
    <w:p w14:paraId="6C99DACA" w14:textId="16CF9F73"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Conduct enterprise-wide strategic information flow analysis;</w:t>
      </w:r>
    </w:p>
    <w:p w14:paraId="656B63CD" w14:textId="0685EE00"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Promptly convey any identified risk, vulnerability, hazard, or threat in the drug environment;</w:t>
      </w:r>
    </w:p>
    <w:p w14:paraId="63E0A961" w14:textId="59CC8DC8"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Identify, trace, and report potential narcotic intelligence voids and/or disconnects;</w:t>
      </w:r>
    </w:p>
    <w:p w14:paraId="3CCEDC62" w14:textId="198E7755"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Initiate and execute related studies as necessary to isolate root cause in the drug environment;</w:t>
      </w:r>
    </w:p>
    <w:p w14:paraId="66E975E3" w14:textId="5308806C"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Develop and report recommended bridge and/or stop-gap solutions</w:t>
      </w:r>
    </w:p>
    <w:p w14:paraId="255C80F3" w14:textId="501E18D0"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Perform ongoing domain analysis in designated area(s) of responsibility;</w:t>
      </w:r>
    </w:p>
    <w:p w14:paraId="68CBAAF0" w14:textId="5542227A"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Detect and report trends and suggest possible threat drug environment mitigation actions;</w:t>
      </w:r>
    </w:p>
    <w:p w14:paraId="6869B006" w14:textId="2F4FC270"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Contextualize intelligence threats, gaps, and vulnerabilities in the drug environment;</w:t>
      </w:r>
    </w:p>
    <w:p w14:paraId="3992B32B" w14:textId="31F6A519"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Consolidate information or intelligence to appropriate report format(s);</w:t>
      </w:r>
    </w:p>
    <w:p w14:paraId="4BF03C0E" w14:textId="1CBA63C1"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Deliver comprehensive and practicable analytical reports;</w:t>
      </w:r>
    </w:p>
    <w:p w14:paraId="5A3CD135" w14:textId="115D42CD"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Provide timely and accurate analysis and intelligence-led support to various operational entities;</w:t>
      </w:r>
    </w:p>
    <w:p w14:paraId="6A32BC36" w14:textId="51475C2D"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Liaise with investigative units on-site or at the unit’s venue;</w:t>
      </w:r>
    </w:p>
    <w:p w14:paraId="376B5B47" w14:textId="498B2E2F"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Assess and accurately communicate real-time analytic judgment(s), specific threats, and intelligence gaps in the drug environment;</w:t>
      </w:r>
    </w:p>
    <w:p w14:paraId="2C998FB5" w14:textId="5D735B7C" w:rsidR="00E90F56" w:rsidRP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Recognize emerging threats and build domain knowledge in the drug environment;</w:t>
      </w:r>
    </w:p>
    <w:p w14:paraId="1A2ACF39" w14:textId="0840BB26" w:rsidR="00E90F56" w:rsidRDefault="00E90F56" w:rsidP="00C12675">
      <w:pPr>
        <w:pStyle w:val="ListParagraph"/>
        <w:numPr>
          <w:ilvl w:val="0"/>
          <w:numId w:val="94"/>
        </w:numPr>
        <w:contextualSpacing/>
        <w:rPr>
          <w:rFonts w:asciiTheme="minorHAnsi" w:hAnsiTheme="minorHAnsi" w:cstheme="minorHAnsi"/>
          <w:sz w:val="20"/>
          <w:szCs w:val="20"/>
        </w:rPr>
      </w:pPr>
      <w:r w:rsidRPr="00E90F56">
        <w:rPr>
          <w:rFonts w:asciiTheme="minorHAnsi" w:hAnsiTheme="minorHAnsi" w:cstheme="minorHAnsi"/>
          <w:sz w:val="20"/>
          <w:szCs w:val="20"/>
        </w:rPr>
        <w:t>Identify and develop collection opportunities and gaps; and</w:t>
      </w:r>
    </w:p>
    <w:p w14:paraId="365863F1" w14:textId="2F883CAC" w:rsidR="00E90F56" w:rsidRPr="00E90F56" w:rsidRDefault="00E90F56" w:rsidP="00C12675">
      <w:pPr>
        <w:pStyle w:val="ListParagraph"/>
        <w:numPr>
          <w:ilvl w:val="0"/>
          <w:numId w:val="94"/>
        </w:numPr>
        <w:contextualSpacing/>
        <w:rPr>
          <w:rFonts w:asciiTheme="minorHAnsi" w:hAnsiTheme="minorHAnsi" w:cstheme="minorHAnsi"/>
          <w:sz w:val="20"/>
          <w:szCs w:val="20"/>
        </w:rPr>
      </w:pPr>
      <w:r>
        <w:rPr>
          <w:rFonts w:asciiTheme="minorHAnsi" w:hAnsiTheme="minorHAnsi" w:cstheme="minorHAnsi"/>
          <w:sz w:val="20"/>
          <w:szCs w:val="20"/>
        </w:rPr>
        <w:t>Develop and deliver report spreadsheets, charts, and presentations.</w:t>
      </w:r>
    </w:p>
    <w:p w14:paraId="6D01AE92" w14:textId="720DCC2B" w:rsidR="00184B3B" w:rsidRDefault="00184B3B" w:rsidP="00C12675">
      <w:pPr>
        <w:spacing w:after="0" w:line="240" w:lineRule="auto"/>
        <w:contextualSpacing/>
        <w:jc w:val="both"/>
        <w:rPr>
          <w:sz w:val="20"/>
          <w:szCs w:val="20"/>
          <w:highlight w:val="green"/>
        </w:rPr>
      </w:pPr>
    </w:p>
    <w:p w14:paraId="7B0E7A08" w14:textId="61C6D5E8" w:rsidR="00E90F56" w:rsidRPr="00E90F56" w:rsidRDefault="00E90F56" w:rsidP="00C12675">
      <w:pPr>
        <w:pStyle w:val="Heading4"/>
        <w:contextualSpacing/>
        <w:rPr>
          <w:sz w:val="20"/>
          <w:szCs w:val="20"/>
        </w:rPr>
      </w:pPr>
      <w:r w:rsidRPr="00E90F56">
        <w:rPr>
          <w:sz w:val="20"/>
          <w:szCs w:val="20"/>
        </w:rPr>
        <w:t>REQUIRED QUALIFICATIONS AND SKILLS</w:t>
      </w:r>
      <w:r w:rsidRPr="00E90F56">
        <w:rPr>
          <w:sz w:val="20"/>
          <w:szCs w:val="20"/>
        </w:rPr>
        <w:tab/>
      </w:r>
    </w:p>
    <w:p w14:paraId="756C736C" w14:textId="77777777" w:rsidR="00E90F56" w:rsidRPr="00E90F56" w:rsidRDefault="00E90F56" w:rsidP="00C12675">
      <w:pPr>
        <w:spacing w:after="0" w:line="240" w:lineRule="auto"/>
        <w:contextualSpacing/>
        <w:jc w:val="both"/>
        <w:rPr>
          <w:sz w:val="20"/>
          <w:szCs w:val="20"/>
        </w:rPr>
      </w:pPr>
      <w:r w:rsidRPr="00E90F56">
        <w:rPr>
          <w:sz w:val="20"/>
          <w:szCs w:val="20"/>
        </w:rPr>
        <w:t>The assigned FTE shall, at a minimum, possess the following required qualifications and skills:</w:t>
      </w:r>
    </w:p>
    <w:p w14:paraId="5C94F370" w14:textId="77777777" w:rsidR="00E90F56" w:rsidRPr="00E90F56" w:rsidRDefault="00E90F56" w:rsidP="00C12675">
      <w:pPr>
        <w:spacing w:after="0" w:line="240" w:lineRule="auto"/>
        <w:contextualSpacing/>
        <w:jc w:val="both"/>
        <w:rPr>
          <w:sz w:val="20"/>
          <w:szCs w:val="20"/>
        </w:rPr>
      </w:pPr>
    </w:p>
    <w:p w14:paraId="594BFD9B" w14:textId="0438F3D7" w:rsidR="00E90F56" w:rsidRPr="00E90F56" w:rsidRDefault="00E90F56" w:rsidP="00C12675">
      <w:pPr>
        <w:pStyle w:val="ListParagraph"/>
        <w:numPr>
          <w:ilvl w:val="0"/>
          <w:numId w:val="95"/>
        </w:numPr>
        <w:contextualSpacing/>
        <w:rPr>
          <w:rFonts w:asciiTheme="minorHAnsi" w:hAnsiTheme="minorHAnsi" w:cstheme="minorHAnsi"/>
          <w:sz w:val="20"/>
          <w:szCs w:val="20"/>
        </w:rPr>
      </w:pPr>
      <w:r w:rsidRPr="00E90F56">
        <w:rPr>
          <w:rFonts w:asciiTheme="minorHAnsi" w:hAnsiTheme="minorHAnsi" w:cstheme="minorHAnsi"/>
          <w:sz w:val="20"/>
          <w:szCs w:val="20"/>
        </w:rPr>
        <w:t>A minimum of five (5) years analysis and comprehensive reporting experience with proficiency in both written and oral report presentation;</w:t>
      </w:r>
    </w:p>
    <w:p w14:paraId="534D0F0E" w14:textId="63436F61" w:rsidR="00E90F56" w:rsidRPr="00E90F56" w:rsidRDefault="00E90F56" w:rsidP="00C12675">
      <w:pPr>
        <w:pStyle w:val="ListParagraph"/>
        <w:numPr>
          <w:ilvl w:val="0"/>
          <w:numId w:val="95"/>
        </w:numPr>
        <w:contextualSpacing/>
        <w:rPr>
          <w:rFonts w:asciiTheme="minorHAnsi" w:hAnsiTheme="minorHAnsi" w:cstheme="minorHAnsi"/>
          <w:sz w:val="20"/>
          <w:szCs w:val="20"/>
        </w:rPr>
      </w:pPr>
      <w:r w:rsidRPr="00E90F56">
        <w:rPr>
          <w:rFonts w:asciiTheme="minorHAnsi" w:hAnsiTheme="minorHAnsi" w:cstheme="minorHAnsi"/>
          <w:sz w:val="20"/>
          <w:szCs w:val="20"/>
        </w:rPr>
        <w:t>This individual shall demonstrate a background in advanced analytical with a strong writing skill set;</w:t>
      </w:r>
    </w:p>
    <w:p w14:paraId="4E476D91" w14:textId="0E6263CB" w:rsidR="00E90F56" w:rsidRPr="00E90F56" w:rsidRDefault="00E90F56" w:rsidP="00C12675">
      <w:pPr>
        <w:pStyle w:val="ListParagraph"/>
        <w:numPr>
          <w:ilvl w:val="0"/>
          <w:numId w:val="95"/>
        </w:numPr>
        <w:contextualSpacing/>
        <w:rPr>
          <w:rFonts w:asciiTheme="minorHAnsi" w:hAnsiTheme="minorHAnsi" w:cstheme="minorHAnsi"/>
          <w:sz w:val="20"/>
          <w:szCs w:val="20"/>
        </w:rPr>
      </w:pPr>
      <w:r w:rsidRPr="00E90F56">
        <w:rPr>
          <w:rFonts w:asciiTheme="minorHAnsi" w:hAnsiTheme="minorHAnsi" w:cstheme="minorHAnsi"/>
          <w:sz w:val="20"/>
          <w:szCs w:val="20"/>
        </w:rPr>
        <w:t>Ability to qualify for, obtain, and maintain a security clearance;</w:t>
      </w:r>
    </w:p>
    <w:p w14:paraId="25433995" w14:textId="3D1A0E55" w:rsidR="00E90F56" w:rsidRPr="00E90F56" w:rsidRDefault="00006021" w:rsidP="00C12675">
      <w:pPr>
        <w:pStyle w:val="ListParagraph"/>
        <w:numPr>
          <w:ilvl w:val="0"/>
          <w:numId w:val="95"/>
        </w:numPr>
        <w:contextualSpacing/>
        <w:rPr>
          <w:rFonts w:asciiTheme="minorHAnsi" w:hAnsiTheme="minorHAnsi" w:cstheme="minorHAnsi"/>
          <w:sz w:val="20"/>
          <w:szCs w:val="20"/>
        </w:rPr>
      </w:pPr>
      <w:r>
        <w:rPr>
          <w:rFonts w:asciiTheme="minorHAnsi" w:hAnsiTheme="minorHAnsi" w:cstheme="minorHAnsi"/>
          <w:sz w:val="20"/>
          <w:szCs w:val="20"/>
        </w:rPr>
        <w:t>Experience</w:t>
      </w:r>
      <w:r w:rsidR="001334B5">
        <w:rPr>
          <w:rFonts w:asciiTheme="minorHAnsi" w:hAnsiTheme="minorHAnsi" w:cstheme="minorHAnsi"/>
          <w:sz w:val="20"/>
          <w:szCs w:val="20"/>
        </w:rPr>
        <w:t xml:space="preserve"> and a</w:t>
      </w:r>
      <w:r w:rsidR="00E90F56" w:rsidRPr="00E90F56">
        <w:rPr>
          <w:rFonts w:asciiTheme="minorHAnsi" w:hAnsiTheme="minorHAnsi" w:cstheme="minorHAnsi"/>
          <w:sz w:val="20"/>
          <w:szCs w:val="20"/>
        </w:rPr>
        <w:t>bility to proofread and correct analytical product</w:t>
      </w:r>
      <w:r w:rsidR="001334B5">
        <w:rPr>
          <w:rFonts w:asciiTheme="minorHAnsi" w:hAnsiTheme="minorHAnsi" w:cstheme="minorHAnsi"/>
          <w:sz w:val="20"/>
          <w:szCs w:val="20"/>
        </w:rPr>
        <w:t>s</w:t>
      </w:r>
      <w:r w:rsidR="00E90F56" w:rsidRPr="00E90F56">
        <w:rPr>
          <w:rFonts w:asciiTheme="minorHAnsi" w:hAnsiTheme="minorHAnsi" w:cstheme="minorHAnsi"/>
          <w:sz w:val="20"/>
          <w:szCs w:val="20"/>
        </w:rPr>
        <w:t>;</w:t>
      </w:r>
    </w:p>
    <w:p w14:paraId="7F508028" w14:textId="77777777" w:rsidR="00E90F56" w:rsidRDefault="00E90F56" w:rsidP="00C12675">
      <w:pPr>
        <w:pStyle w:val="ListParagraph"/>
        <w:numPr>
          <w:ilvl w:val="0"/>
          <w:numId w:val="95"/>
        </w:numPr>
        <w:contextualSpacing/>
        <w:rPr>
          <w:rFonts w:asciiTheme="minorHAnsi" w:hAnsiTheme="minorHAnsi" w:cstheme="minorHAnsi"/>
          <w:sz w:val="20"/>
          <w:szCs w:val="20"/>
        </w:rPr>
      </w:pPr>
      <w:r w:rsidRPr="00E90F56">
        <w:rPr>
          <w:rFonts w:asciiTheme="minorHAnsi" w:hAnsiTheme="minorHAnsi" w:cstheme="minorHAnsi"/>
          <w:sz w:val="20"/>
          <w:szCs w:val="20"/>
        </w:rPr>
        <w:t xml:space="preserve">Experience mentoring junior analyst on proper analytical writing techniques; </w:t>
      </w:r>
    </w:p>
    <w:p w14:paraId="077A2C73" w14:textId="1700A140" w:rsidR="00E90F56" w:rsidRPr="00E90F56" w:rsidRDefault="00E90F56" w:rsidP="00C12675">
      <w:pPr>
        <w:pStyle w:val="ListParagraph"/>
        <w:numPr>
          <w:ilvl w:val="0"/>
          <w:numId w:val="95"/>
        </w:numPr>
        <w:contextualSpacing/>
        <w:rPr>
          <w:rFonts w:asciiTheme="minorHAnsi" w:hAnsiTheme="minorHAnsi" w:cstheme="minorHAnsi"/>
          <w:sz w:val="20"/>
          <w:szCs w:val="20"/>
        </w:rPr>
      </w:pPr>
      <w:r w:rsidRPr="00E90F56">
        <w:rPr>
          <w:rFonts w:asciiTheme="minorHAnsi" w:hAnsiTheme="minorHAnsi" w:cstheme="minorHAnsi"/>
          <w:sz w:val="20"/>
          <w:szCs w:val="20"/>
        </w:rPr>
        <w:t>Experience related to data, intelligence, or narcotics analysis;</w:t>
      </w:r>
      <w:r>
        <w:rPr>
          <w:rFonts w:asciiTheme="minorHAnsi" w:hAnsiTheme="minorHAnsi" w:cstheme="minorHAnsi"/>
          <w:sz w:val="20"/>
          <w:szCs w:val="20"/>
        </w:rPr>
        <w:t xml:space="preserve"> and</w:t>
      </w:r>
    </w:p>
    <w:p w14:paraId="0211FB5E" w14:textId="1F78C551" w:rsidR="00C12675" w:rsidRDefault="00E90F56" w:rsidP="00C12675">
      <w:pPr>
        <w:pStyle w:val="ListParagraph"/>
        <w:numPr>
          <w:ilvl w:val="0"/>
          <w:numId w:val="95"/>
        </w:numPr>
        <w:contextualSpacing/>
        <w:rPr>
          <w:rFonts w:asciiTheme="minorHAnsi" w:hAnsiTheme="minorHAnsi" w:cstheme="minorHAnsi"/>
          <w:sz w:val="20"/>
          <w:szCs w:val="20"/>
        </w:rPr>
      </w:pPr>
      <w:r>
        <w:rPr>
          <w:rFonts w:asciiTheme="minorHAnsi" w:hAnsiTheme="minorHAnsi" w:cstheme="minorHAnsi"/>
          <w:sz w:val="20"/>
          <w:szCs w:val="20"/>
        </w:rPr>
        <w:t>Previous documented senior level skill set with leadership and supervisory experience.</w:t>
      </w:r>
    </w:p>
    <w:p w14:paraId="77366FB1" w14:textId="77777777" w:rsidR="00C12675" w:rsidRPr="00C12675" w:rsidRDefault="00C12675" w:rsidP="00C12675">
      <w:pPr>
        <w:pStyle w:val="ListParagraph"/>
        <w:ind w:left="1080"/>
        <w:contextualSpacing/>
        <w:rPr>
          <w:rFonts w:asciiTheme="minorHAnsi" w:hAnsiTheme="minorHAnsi" w:cstheme="minorHAnsi"/>
          <w:sz w:val="20"/>
          <w:szCs w:val="20"/>
        </w:rPr>
      </w:pPr>
    </w:p>
    <w:p w14:paraId="09DB6A12" w14:textId="53AA37F1" w:rsidR="00E90F56" w:rsidRPr="00E90F56" w:rsidRDefault="00E90F56" w:rsidP="00C12675">
      <w:pPr>
        <w:pStyle w:val="Heading4"/>
        <w:contextualSpacing/>
        <w:rPr>
          <w:sz w:val="20"/>
          <w:szCs w:val="20"/>
        </w:rPr>
      </w:pPr>
      <w:r w:rsidRPr="00E90F56">
        <w:rPr>
          <w:sz w:val="20"/>
          <w:szCs w:val="20"/>
        </w:rPr>
        <w:t>PREFERRED QUALIFICATIONS</w:t>
      </w:r>
    </w:p>
    <w:p w14:paraId="4180EED5" w14:textId="52E976E2" w:rsidR="00E90F56" w:rsidRDefault="00E90F56" w:rsidP="00C12675">
      <w:pPr>
        <w:spacing w:after="0" w:line="240" w:lineRule="auto"/>
        <w:contextualSpacing/>
        <w:jc w:val="both"/>
        <w:rPr>
          <w:sz w:val="20"/>
          <w:szCs w:val="20"/>
        </w:rPr>
      </w:pPr>
      <w:r w:rsidRPr="00E90F56">
        <w:rPr>
          <w:sz w:val="20"/>
          <w:szCs w:val="20"/>
        </w:rPr>
        <w:t>The FTE assigned to this position should demonstrate the following preferred qualifications and skills including:</w:t>
      </w:r>
    </w:p>
    <w:p w14:paraId="6182A3E0" w14:textId="77777777" w:rsidR="00E90F56" w:rsidRPr="00E90F56" w:rsidRDefault="00E90F56" w:rsidP="00C12675">
      <w:pPr>
        <w:spacing w:after="0" w:line="240" w:lineRule="auto"/>
        <w:contextualSpacing/>
        <w:jc w:val="both"/>
        <w:rPr>
          <w:sz w:val="20"/>
          <w:szCs w:val="20"/>
        </w:rPr>
      </w:pPr>
    </w:p>
    <w:p w14:paraId="0A57475C" w14:textId="141F71A0" w:rsidR="00E90F56" w:rsidRPr="00E90F56" w:rsidRDefault="00E90F56" w:rsidP="00C12675">
      <w:pPr>
        <w:pStyle w:val="ListParagraph"/>
        <w:numPr>
          <w:ilvl w:val="0"/>
          <w:numId w:val="96"/>
        </w:numPr>
        <w:contextualSpacing/>
        <w:rPr>
          <w:rFonts w:asciiTheme="minorHAnsi" w:hAnsiTheme="minorHAnsi" w:cstheme="minorHAnsi"/>
          <w:sz w:val="20"/>
          <w:szCs w:val="20"/>
        </w:rPr>
      </w:pPr>
      <w:r w:rsidRPr="00E90F56">
        <w:rPr>
          <w:rFonts w:asciiTheme="minorHAnsi" w:hAnsiTheme="minorHAnsi" w:cstheme="minorHAnsi"/>
          <w:sz w:val="20"/>
          <w:szCs w:val="20"/>
        </w:rPr>
        <w:lastRenderedPageBreak/>
        <w:t>Bachelor’s Degree;</w:t>
      </w:r>
    </w:p>
    <w:p w14:paraId="6A616621" w14:textId="71537A96" w:rsidR="00E90F56" w:rsidRPr="003F3FE5" w:rsidRDefault="00E90F56" w:rsidP="003F3FE5">
      <w:pPr>
        <w:pStyle w:val="ListParagraph"/>
        <w:numPr>
          <w:ilvl w:val="0"/>
          <w:numId w:val="96"/>
        </w:numPr>
        <w:contextualSpacing/>
        <w:rPr>
          <w:rFonts w:asciiTheme="minorHAnsi" w:hAnsiTheme="minorHAnsi" w:cstheme="minorHAnsi"/>
          <w:sz w:val="20"/>
          <w:szCs w:val="20"/>
        </w:rPr>
      </w:pPr>
      <w:r w:rsidRPr="00E90F56">
        <w:rPr>
          <w:rFonts w:asciiTheme="minorHAnsi" w:hAnsiTheme="minorHAnsi" w:cstheme="minorHAnsi"/>
          <w:sz w:val="20"/>
          <w:szCs w:val="20"/>
        </w:rPr>
        <w:t>Experience senior-level advanced analytical writing skill set;</w:t>
      </w:r>
      <w:r w:rsidR="001334B5">
        <w:rPr>
          <w:rFonts w:asciiTheme="minorHAnsi" w:hAnsiTheme="minorHAnsi" w:cstheme="minorHAnsi"/>
          <w:sz w:val="20"/>
          <w:szCs w:val="20"/>
        </w:rPr>
        <w:t xml:space="preserve"> and</w:t>
      </w:r>
    </w:p>
    <w:p w14:paraId="6259DA52" w14:textId="37A1E07A" w:rsidR="00E90F56" w:rsidRPr="00C12675" w:rsidRDefault="00E90F56" w:rsidP="003F3FE5">
      <w:pPr>
        <w:pStyle w:val="ListParagraph"/>
        <w:numPr>
          <w:ilvl w:val="0"/>
          <w:numId w:val="96"/>
        </w:numPr>
        <w:contextualSpacing/>
        <w:rPr>
          <w:rFonts w:asciiTheme="minorHAnsi" w:hAnsiTheme="minorHAnsi" w:cstheme="minorHAnsi"/>
          <w:sz w:val="20"/>
          <w:szCs w:val="20"/>
        </w:rPr>
      </w:pPr>
      <w:r w:rsidRPr="00E90F56">
        <w:rPr>
          <w:rFonts w:asciiTheme="minorHAnsi" w:hAnsiTheme="minorHAnsi" w:cstheme="minorHAnsi"/>
          <w:sz w:val="20"/>
          <w:szCs w:val="20"/>
        </w:rPr>
        <w:t>Demonstrated leadership and supervisory/management skills at a senior level.</w:t>
      </w:r>
    </w:p>
    <w:p w14:paraId="479361F4" w14:textId="0C202A70" w:rsidR="00E90F56" w:rsidRDefault="00E90F56" w:rsidP="00C12675">
      <w:pPr>
        <w:spacing w:after="0" w:line="240" w:lineRule="auto"/>
        <w:contextualSpacing/>
        <w:jc w:val="both"/>
        <w:rPr>
          <w:sz w:val="20"/>
          <w:szCs w:val="20"/>
          <w:highlight w:val="green"/>
        </w:rPr>
      </w:pPr>
    </w:p>
    <w:p w14:paraId="6E458254" w14:textId="68138DDE" w:rsidR="004A358B" w:rsidRPr="004A358B" w:rsidRDefault="004A358B" w:rsidP="00C12675">
      <w:pPr>
        <w:pStyle w:val="Heading3"/>
        <w:contextualSpacing/>
      </w:pPr>
      <w:bookmarkStart w:id="111" w:name="_Toc130299282"/>
      <w:r w:rsidRPr="004A358B">
        <w:rPr>
          <w:rStyle w:val="Heading3Char"/>
          <w:b/>
        </w:rPr>
        <w:t>DRUG MONITORING INTELLIGENCE ANALYST</w:t>
      </w:r>
      <w:bookmarkEnd w:id="111"/>
    </w:p>
    <w:p w14:paraId="4908B818" w14:textId="7F0835D0" w:rsidR="00E90F56" w:rsidRDefault="004A358B" w:rsidP="00C12675">
      <w:pPr>
        <w:spacing w:after="0" w:line="240" w:lineRule="auto"/>
        <w:contextualSpacing/>
        <w:jc w:val="both"/>
        <w:rPr>
          <w:sz w:val="20"/>
          <w:szCs w:val="20"/>
        </w:rPr>
      </w:pPr>
      <w:r w:rsidRPr="004A358B">
        <w:rPr>
          <w:sz w:val="20"/>
          <w:szCs w:val="20"/>
        </w:rPr>
        <w:t>The Contractor shall provide personnel with documented, verifiable evidence of qualifications and experience for the position of Drug Monitoring Analyst. The FTE will be assigned to the Office of Drug Monitoring &amp; Analysis (ODMA), Drug Monitoring Initiative, or other mission- related entity within NJSP, to identify and extract essential information from narcotics intelligence products and investigations</w:t>
      </w:r>
      <w:r w:rsidR="00006021">
        <w:rPr>
          <w:sz w:val="20"/>
          <w:szCs w:val="20"/>
        </w:rPr>
        <w:t>, as well as the capturing, assessing, interpreting, corrob</w:t>
      </w:r>
      <w:r w:rsidR="00AB39C9">
        <w:rPr>
          <w:sz w:val="20"/>
          <w:szCs w:val="20"/>
        </w:rPr>
        <w:t>or</w:t>
      </w:r>
      <w:r w:rsidR="00006021">
        <w:rPr>
          <w:sz w:val="20"/>
          <w:szCs w:val="20"/>
        </w:rPr>
        <w:t xml:space="preserve">ating, and distributing of </w:t>
      </w:r>
      <w:r w:rsidR="00AB39C9">
        <w:rPr>
          <w:sz w:val="20"/>
          <w:szCs w:val="20"/>
        </w:rPr>
        <w:t>i</w:t>
      </w:r>
      <w:r w:rsidR="00006021">
        <w:rPr>
          <w:sz w:val="20"/>
          <w:szCs w:val="20"/>
        </w:rPr>
        <w:t xml:space="preserve">nformation/intelligence </w:t>
      </w:r>
      <w:r w:rsidR="00AB39C9" w:rsidRPr="00AB39C9">
        <w:rPr>
          <w:rFonts w:ascii="Calibri" w:eastAsia="Calibri" w:hAnsi="Calibri" w:cs="Calibri"/>
          <w:sz w:val="20"/>
          <w:szCs w:val="20"/>
        </w:rPr>
        <w:t>appropriately</w:t>
      </w:r>
      <w:r w:rsidR="00006021">
        <w:rPr>
          <w:sz w:val="20"/>
          <w:szCs w:val="20"/>
        </w:rPr>
        <w:t>.</w:t>
      </w:r>
    </w:p>
    <w:p w14:paraId="2540826A" w14:textId="7F956296" w:rsidR="004A358B" w:rsidRDefault="004A358B" w:rsidP="00C12675">
      <w:pPr>
        <w:spacing w:after="0" w:line="240" w:lineRule="auto"/>
        <w:contextualSpacing/>
        <w:jc w:val="both"/>
        <w:rPr>
          <w:sz w:val="20"/>
          <w:szCs w:val="20"/>
        </w:rPr>
      </w:pPr>
    </w:p>
    <w:p w14:paraId="3B51B188" w14:textId="3AEE3F25" w:rsidR="004A358B" w:rsidRPr="004A358B" w:rsidRDefault="004A358B" w:rsidP="00C12675">
      <w:pPr>
        <w:pStyle w:val="Heading4"/>
        <w:contextualSpacing/>
        <w:rPr>
          <w:sz w:val="20"/>
          <w:szCs w:val="20"/>
        </w:rPr>
      </w:pPr>
      <w:r w:rsidRPr="004A358B">
        <w:rPr>
          <w:sz w:val="20"/>
          <w:szCs w:val="20"/>
        </w:rPr>
        <w:t>DUTIES</w:t>
      </w:r>
    </w:p>
    <w:p w14:paraId="48147F07" w14:textId="77777777" w:rsidR="004A358B" w:rsidRPr="004A358B" w:rsidRDefault="004A358B" w:rsidP="00C12675">
      <w:pPr>
        <w:spacing w:after="0" w:line="240" w:lineRule="auto"/>
        <w:contextualSpacing/>
        <w:jc w:val="both"/>
        <w:rPr>
          <w:sz w:val="20"/>
          <w:szCs w:val="20"/>
        </w:rPr>
      </w:pPr>
      <w:r w:rsidRPr="004A358B">
        <w:rPr>
          <w:sz w:val="20"/>
          <w:szCs w:val="20"/>
        </w:rPr>
        <w:t>The duties of the FTE assigned to this position shall include but not limited to the following:</w:t>
      </w:r>
    </w:p>
    <w:p w14:paraId="555A1A77" w14:textId="77777777" w:rsidR="004A358B" w:rsidRPr="004A358B" w:rsidRDefault="004A358B" w:rsidP="00C12675">
      <w:pPr>
        <w:spacing w:after="0" w:line="240" w:lineRule="auto"/>
        <w:contextualSpacing/>
        <w:jc w:val="both"/>
        <w:rPr>
          <w:sz w:val="20"/>
          <w:szCs w:val="20"/>
        </w:rPr>
      </w:pPr>
    </w:p>
    <w:p w14:paraId="7CB628C9" w14:textId="3F77FBCB"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Identify and extract essential information from analytical products and investigations;</w:t>
      </w:r>
    </w:p>
    <w:p w14:paraId="734793E3" w14:textId="67C75D01"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Examine data and investigative intelligence to identify drug-related correlations, drug trafficking patterns, drug trafficking networks, and make recommendations;</w:t>
      </w:r>
    </w:p>
    <w:p w14:paraId="1C0168D3" w14:textId="271E6096"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Discern and report patterns of complex narcotic behavior and activity;</w:t>
      </w:r>
    </w:p>
    <w:p w14:paraId="7D1F15C7" w14:textId="48A19CE2"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Analyze data and synthesize information into reports for dissemination;</w:t>
      </w:r>
    </w:p>
    <w:p w14:paraId="2C937D2A" w14:textId="1A8071A8"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Navigate, research, and support analysis with various pertinent source data;</w:t>
      </w:r>
    </w:p>
    <w:p w14:paraId="31357020" w14:textId="550907AB"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Provide oral briefings and presentations on analytical findings;</w:t>
      </w:r>
    </w:p>
    <w:p w14:paraId="6A1B5A7B" w14:textId="3C0FDD34"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Convey a clear and accurate understanding of present and future drug environment threats;</w:t>
      </w:r>
    </w:p>
    <w:p w14:paraId="366B1F3D" w14:textId="5E365344"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Apply highly developed inductive reasoning skills to provide a proactive approach to mitigate potential drug environment threats;</w:t>
      </w:r>
    </w:p>
    <w:p w14:paraId="469A38FB" w14:textId="12F90F08"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 xml:space="preserve">Initiate, establish, and maintain effective working relationships inside and outside the organization; </w:t>
      </w:r>
    </w:p>
    <w:p w14:paraId="2588DC83" w14:textId="4D51880F"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Advance specific subject matter expertise within the drug environment;</w:t>
      </w:r>
    </w:p>
    <w:p w14:paraId="0E805394" w14:textId="32513607"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Provide timely and accurate training/outreach support to various operational entities;</w:t>
      </w:r>
    </w:p>
    <w:p w14:paraId="6C12FAE7" w14:textId="71000973"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Liaise with investigative units on-site or at the unit’s venue to provide relevant narcotics/drug environment training;</w:t>
      </w:r>
    </w:p>
    <w:p w14:paraId="2F305B37" w14:textId="016ED7B1"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Assess and accurately communicate real-time training as related to the current drug environment in New Jersey and nation-wide;</w:t>
      </w:r>
    </w:p>
    <w:p w14:paraId="6D282B03" w14:textId="1FA67CDA"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Recognize emerging threats that require relevant training/outreach in the drug environment;</w:t>
      </w:r>
    </w:p>
    <w:p w14:paraId="390710B8" w14:textId="011BB765" w:rsidR="004A358B" w:rsidRPr="004A358B" w:rsidRDefault="004A358B" w:rsidP="00C12675">
      <w:pPr>
        <w:pStyle w:val="ListParagraph"/>
        <w:numPr>
          <w:ilvl w:val="0"/>
          <w:numId w:val="97"/>
        </w:numPr>
        <w:contextualSpacing/>
        <w:rPr>
          <w:rFonts w:asciiTheme="minorHAnsi" w:hAnsiTheme="minorHAnsi" w:cstheme="minorHAnsi"/>
          <w:sz w:val="20"/>
          <w:szCs w:val="20"/>
        </w:rPr>
      </w:pPr>
      <w:r w:rsidRPr="004A358B">
        <w:rPr>
          <w:rFonts w:asciiTheme="minorHAnsi" w:hAnsiTheme="minorHAnsi" w:cstheme="minorHAnsi"/>
          <w:sz w:val="20"/>
          <w:szCs w:val="20"/>
        </w:rPr>
        <w:t>Identify and develop improved training opportunities to address information gaps; and</w:t>
      </w:r>
    </w:p>
    <w:p w14:paraId="20F40869" w14:textId="3A15CD5E" w:rsidR="004A358B" w:rsidRPr="00C12675" w:rsidRDefault="004A358B" w:rsidP="00C12675">
      <w:pPr>
        <w:pStyle w:val="ListParagraph"/>
        <w:numPr>
          <w:ilvl w:val="0"/>
          <w:numId w:val="97"/>
        </w:numPr>
        <w:contextualSpacing/>
        <w:rPr>
          <w:rFonts w:asciiTheme="minorHAnsi" w:hAnsiTheme="minorHAnsi" w:cstheme="minorHAnsi"/>
          <w:sz w:val="20"/>
          <w:szCs w:val="20"/>
        </w:rPr>
      </w:pPr>
      <w:r w:rsidRPr="00C12675">
        <w:rPr>
          <w:rFonts w:asciiTheme="minorHAnsi" w:hAnsiTheme="minorHAnsi" w:cstheme="minorHAnsi"/>
          <w:sz w:val="20"/>
          <w:szCs w:val="20"/>
        </w:rPr>
        <w:t>Develop and deliver relevant training and outreach presentations.</w:t>
      </w:r>
    </w:p>
    <w:p w14:paraId="1438014E" w14:textId="77777777" w:rsidR="00C12675" w:rsidRPr="00C12675" w:rsidRDefault="00C12675" w:rsidP="00C12675">
      <w:pPr>
        <w:pStyle w:val="ListParagraph"/>
        <w:contextualSpacing/>
        <w:rPr>
          <w:sz w:val="20"/>
          <w:szCs w:val="20"/>
        </w:rPr>
      </w:pPr>
    </w:p>
    <w:p w14:paraId="59DDE4FE" w14:textId="738CAF51" w:rsidR="004A358B" w:rsidRPr="004A358B" w:rsidRDefault="004A358B" w:rsidP="00C12675">
      <w:pPr>
        <w:pStyle w:val="Heading4"/>
        <w:contextualSpacing/>
        <w:rPr>
          <w:sz w:val="20"/>
          <w:szCs w:val="20"/>
        </w:rPr>
      </w:pPr>
      <w:r w:rsidRPr="004A358B">
        <w:rPr>
          <w:sz w:val="20"/>
          <w:szCs w:val="20"/>
        </w:rPr>
        <w:t>REQUIRED QUALIFICATIONS AND SKILLS</w:t>
      </w:r>
    </w:p>
    <w:p w14:paraId="072BB7F8" w14:textId="2117F01B" w:rsidR="004A358B" w:rsidRDefault="004A358B" w:rsidP="00C12675">
      <w:pPr>
        <w:spacing w:after="0" w:line="240" w:lineRule="auto"/>
        <w:contextualSpacing/>
        <w:jc w:val="both"/>
        <w:rPr>
          <w:sz w:val="20"/>
          <w:szCs w:val="20"/>
        </w:rPr>
      </w:pPr>
      <w:r w:rsidRPr="004A358B">
        <w:rPr>
          <w:sz w:val="20"/>
          <w:szCs w:val="20"/>
        </w:rPr>
        <w:t>The FTE assigned to this position shall, at a minimum, possess the following required qualifications and sk</w:t>
      </w:r>
      <w:r>
        <w:rPr>
          <w:sz w:val="20"/>
          <w:szCs w:val="20"/>
        </w:rPr>
        <w:t>ills:</w:t>
      </w:r>
    </w:p>
    <w:p w14:paraId="2E63126D" w14:textId="77777777" w:rsidR="00602357" w:rsidRPr="004A358B" w:rsidRDefault="00602357" w:rsidP="00C12675">
      <w:pPr>
        <w:spacing w:after="0" w:line="240" w:lineRule="auto"/>
        <w:contextualSpacing/>
        <w:jc w:val="both"/>
        <w:rPr>
          <w:sz w:val="20"/>
          <w:szCs w:val="20"/>
        </w:rPr>
      </w:pPr>
    </w:p>
    <w:p w14:paraId="333D6934" w14:textId="2D7BABB0"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Ability to qualify for, obtain, and maintain a security clearance;</w:t>
      </w:r>
    </w:p>
    <w:p w14:paraId="55F9CE00" w14:textId="12EB4C56"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Basic intelligence analysis background and/or training (e.g. FIAT course);</w:t>
      </w:r>
    </w:p>
    <w:p w14:paraId="6B60B53B" w14:textId="2D46E036"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Minimum of one (1) year experience in intelligence analysis, data forensics, and/or data correlation;</w:t>
      </w:r>
    </w:p>
    <w:p w14:paraId="78159376" w14:textId="4681B9D1"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Writing and/or training experience (e.g. academic papers, intelligence reports, LE reports);</w:t>
      </w:r>
    </w:p>
    <w:p w14:paraId="6EC71FF5" w14:textId="687E20D3"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Basic information technology/computer training and experience (e.g. Excel, PowerPoint, Word);</w:t>
      </w:r>
    </w:p>
    <w:p w14:paraId="6821F136" w14:textId="7A4B85FD" w:rsidR="004A358B" w:rsidRPr="004A358B" w:rsidRDefault="004A358B" w:rsidP="00C12675">
      <w:pPr>
        <w:pStyle w:val="ListParagraph"/>
        <w:numPr>
          <w:ilvl w:val="0"/>
          <w:numId w:val="98"/>
        </w:numPr>
        <w:contextualSpacing/>
        <w:rPr>
          <w:rFonts w:asciiTheme="minorHAnsi" w:hAnsiTheme="minorHAnsi" w:cstheme="minorHAnsi"/>
          <w:sz w:val="20"/>
          <w:szCs w:val="20"/>
        </w:rPr>
      </w:pPr>
      <w:r w:rsidRPr="004A358B">
        <w:rPr>
          <w:rFonts w:asciiTheme="minorHAnsi" w:hAnsiTheme="minorHAnsi" w:cstheme="minorHAnsi"/>
          <w:sz w:val="20"/>
          <w:szCs w:val="20"/>
        </w:rPr>
        <w:t>Good communications skills, with public speaking and training experience; and</w:t>
      </w:r>
    </w:p>
    <w:p w14:paraId="5AE45A4E" w14:textId="33959DCA" w:rsidR="004A358B" w:rsidRPr="004A358B" w:rsidRDefault="004A358B" w:rsidP="00C12675">
      <w:pPr>
        <w:pStyle w:val="ListParagraph"/>
        <w:numPr>
          <w:ilvl w:val="0"/>
          <w:numId w:val="98"/>
        </w:numPr>
        <w:contextualSpacing/>
        <w:rPr>
          <w:sz w:val="20"/>
          <w:szCs w:val="20"/>
        </w:rPr>
      </w:pPr>
      <w:r w:rsidRPr="004A358B">
        <w:rPr>
          <w:rFonts w:asciiTheme="minorHAnsi" w:hAnsiTheme="minorHAnsi" w:cstheme="minorHAnsi"/>
          <w:sz w:val="20"/>
          <w:szCs w:val="20"/>
        </w:rPr>
        <w:t>Demonstrated critical thinking skills with ability to conduct research and correlate information</w:t>
      </w:r>
      <w:r w:rsidRPr="004A358B">
        <w:rPr>
          <w:sz w:val="20"/>
          <w:szCs w:val="20"/>
        </w:rPr>
        <w:t>.</w:t>
      </w:r>
    </w:p>
    <w:p w14:paraId="25F735C7" w14:textId="3488F569" w:rsidR="004A358B" w:rsidRDefault="004A358B" w:rsidP="00C12675">
      <w:pPr>
        <w:spacing w:after="0" w:line="240" w:lineRule="auto"/>
        <w:contextualSpacing/>
        <w:jc w:val="both"/>
        <w:rPr>
          <w:sz w:val="20"/>
          <w:szCs w:val="20"/>
        </w:rPr>
      </w:pPr>
    </w:p>
    <w:p w14:paraId="1D31E3DE" w14:textId="64B717E1" w:rsidR="00911368" w:rsidRPr="00911368" w:rsidRDefault="00911368" w:rsidP="00C12675">
      <w:pPr>
        <w:pStyle w:val="Heading4"/>
        <w:contextualSpacing/>
        <w:rPr>
          <w:sz w:val="20"/>
          <w:szCs w:val="20"/>
        </w:rPr>
      </w:pPr>
      <w:r w:rsidRPr="00911368">
        <w:rPr>
          <w:sz w:val="20"/>
          <w:szCs w:val="20"/>
        </w:rPr>
        <w:t>PREFERRED QUALIFICATIONS</w:t>
      </w:r>
    </w:p>
    <w:p w14:paraId="1DFF8096" w14:textId="77777777" w:rsidR="00911368" w:rsidRPr="00911368" w:rsidRDefault="00911368" w:rsidP="00C12675">
      <w:pPr>
        <w:spacing w:after="0" w:line="240" w:lineRule="auto"/>
        <w:contextualSpacing/>
        <w:jc w:val="both"/>
        <w:rPr>
          <w:sz w:val="20"/>
          <w:szCs w:val="20"/>
        </w:rPr>
      </w:pPr>
      <w:r w:rsidRPr="00911368">
        <w:rPr>
          <w:sz w:val="20"/>
          <w:szCs w:val="20"/>
        </w:rPr>
        <w:t>The FTE assigned to this position should demonstrate the following preferred qualifications and skills including:</w:t>
      </w:r>
    </w:p>
    <w:p w14:paraId="6DF4B229" w14:textId="77777777" w:rsidR="00911368" w:rsidRPr="00911368" w:rsidRDefault="00911368" w:rsidP="00C12675">
      <w:pPr>
        <w:spacing w:after="0" w:line="240" w:lineRule="auto"/>
        <w:contextualSpacing/>
        <w:jc w:val="both"/>
        <w:rPr>
          <w:sz w:val="20"/>
          <w:szCs w:val="20"/>
        </w:rPr>
      </w:pPr>
    </w:p>
    <w:p w14:paraId="5F63CD86" w14:textId="001DAD12" w:rsidR="00911368" w:rsidRPr="00911368" w:rsidRDefault="00911368" w:rsidP="00C12675">
      <w:pPr>
        <w:pStyle w:val="ListParagraph"/>
        <w:numPr>
          <w:ilvl w:val="0"/>
          <w:numId w:val="99"/>
        </w:numPr>
        <w:contextualSpacing/>
        <w:rPr>
          <w:rFonts w:asciiTheme="minorHAnsi" w:hAnsiTheme="minorHAnsi" w:cstheme="minorHAnsi"/>
          <w:sz w:val="20"/>
          <w:szCs w:val="20"/>
        </w:rPr>
      </w:pPr>
      <w:r w:rsidRPr="00911368">
        <w:rPr>
          <w:rFonts w:asciiTheme="minorHAnsi" w:hAnsiTheme="minorHAnsi" w:cstheme="minorHAnsi"/>
          <w:sz w:val="20"/>
          <w:szCs w:val="20"/>
        </w:rPr>
        <w:t>Bachelor’s Degree;</w:t>
      </w:r>
    </w:p>
    <w:p w14:paraId="12D0669F" w14:textId="24E0D969" w:rsidR="00911368" w:rsidRPr="00911368" w:rsidRDefault="00911368" w:rsidP="00C12675">
      <w:pPr>
        <w:pStyle w:val="ListParagraph"/>
        <w:numPr>
          <w:ilvl w:val="0"/>
          <w:numId w:val="99"/>
        </w:numPr>
        <w:contextualSpacing/>
        <w:rPr>
          <w:rFonts w:asciiTheme="minorHAnsi" w:hAnsiTheme="minorHAnsi" w:cstheme="minorHAnsi"/>
          <w:sz w:val="20"/>
          <w:szCs w:val="20"/>
        </w:rPr>
      </w:pPr>
      <w:r w:rsidRPr="00911368">
        <w:rPr>
          <w:rFonts w:asciiTheme="minorHAnsi" w:hAnsiTheme="minorHAnsi" w:cstheme="minorHAnsi"/>
          <w:sz w:val="20"/>
          <w:szCs w:val="20"/>
        </w:rPr>
        <w:t>Three (3) years of experience information/intelligence analysis, data forensics, and/or data correlation;</w:t>
      </w:r>
    </w:p>
    <w:p w14:paraId="278DF1F2" w14:textId="2F1DA509" w:rsidR="004A358B" w:rsidRPr="00911368" w:rsidRDefault="00911368" w:rsidP="00C12675">
      <w:pPr>
        <w:pStyle w:val="ListParagraph"/>
        <w:numPr>
          <w:ilvl w:val="0"/>
          <w:numId w:val="99"/>
        </w:numPr>
        <w:contextualSpacing/>
        <w:rPr>
          <w:sz w:val="20"/>
          <w:szCs w:val="20"/>
        </w:rPr>
      </w:pPr>
      <w:r w:rsidRPr="00911368">
        <w:rPr>
          <w:rFonts w:asciiTheme="minorHAnsi" w:hAnsiTheme="minorHAnsi" w:cstheme="minorHAnsi"/>
          <w:sz w:val="20"/>
          <w:szCs w:val="20"/>
        </w:rPr>
        <w:t>Experience with Geographic Information System (GIS) software</w:t>
      </w:r>
      <w:r w:rsidRPr="00911368">
        <w:rPr>
          <w:sz w:val="20"/>
          <w:szCs w:val="20"/>
        </w:rPr>
        <w:t>.</w:t>
      </w:r>
    </w:p>
    <w:p w14:paraId="36EDE961" w14:textId="1865A6FC" w:rsidR="00911368" w:rsidRDefault="00911368" w:rsidP="00C12675">
      <w:pPr>
        <w:spacing w:after="0" w:line="240" w:lineRule="auto"/>
        <w:contextualSpacing/>
        <w:jc w:val="both"/>
        <w:rPr>
          <w:sz w:val="20"/>
          <w:szCs w:val="20"/>
          <w:highlight w:val="green"/>
        </w:rPr>
      </w:pPr>
    </w:p>
    <w:p w14:paraId="1C67B3E5" w14:textId="3967893A" w:rsidR="00911368" w:rsidRPr="00911368" w:rsidRDefault="00911368" w:rsidP="00C12675">
      <w:pPr>
        <w:pStyle w:val="Heading3"/>
        <w:contextualSpacing/>
      </w:pPr>
      <w:bookmarkStart w:id="112" w:name="_Toc130299283"/>
      <w:r w:rsidRPr="00911368">
        <w:t xml:space="preserve">DRUG MONITORING </w:t>
      </w:r>
      <w:r w:rsidR="00940CF9">
        <w:t>T</w:t>
      </w:r>
      <w:r w:rsidRPr="00911368">
        <w:t>RAINING/OUTREACH SPECIALIST</w:t>
      </w:r>
      <w:bookmarkEnd w:id="112"/>
      <w:r w:rsidRPr="00911368">
        <w:t xml:space="preserve"> </w:t>
      </w:r>
    </w:p>
    <w:p w14:paraId="16793FE9" w14:textId="4CC51F99" w:rsidR="00911368" w:rsidRDefault="00911368" w:rsidP="00C12675">
      <w:pPr>
        <w:spacing w:after="0" w:line="240" w:lineRule="auto"/>
        <w:contextualSpacing/>
        <w:jc w:val="both"/>
        <w:rPr>
          <w:sz w:val="20"/>
          <w:szCs w:val="20"/>
        </w:rPr>
      </w:pPr>
      <w:r w:rsidRPr="00911368">
        <w:rPr>
          <w:sz w:val="20"/>
          <w:szCs w:val="20"/>
        </w:rPr>
        <w:t xml:space="preserve">The Contractor shall, at a minimum, provide documented evidence of qualifications and experience for the position of Drug Monitoring Training/Outreach </w:t>
      </w:r>
      <w:r w:rsidR="00EA687F" w:rsidRPr="00EA687F">
        <w:rPr>
          <w:rFonts w:ascii="Calibri" w:eastAsia="Calibri" w:hAnsi="Calibri" w:cs="Times New Roman"/>
          <w:sz w:val="20"/>
          <w:szCs w:val="20"/>
        </w:rPr>
        <w:t>Specialist</w:t>
      </w:r>
      <w:r w:rsidRPr="00911368">
        <w:rPr>
          <w:sz w:val="20"/>
          <w:szCs w:val="20"/>
        </w:rPr>
        <w:t>.</w:t>
      </w:r>
      <w:r w:rsidR="00EA687F">
        <w:rPr>
          <w:sz w:val="20"/>
          <w:szCs w:val="20"/>
        </w:rPr>
        <w:t xml:space="preserve"> </w:t>
      </w:r>
      <w:r w:rsidR="00EA687F" w:rsidRPr="00EA687F">
        <w:rPr>
          <w:sz w:val="20"/>
          <w:szCs w:val="20"/>
        </w:rPr>
        <w:t xml:space="preserve">Utilizing their knowledge of the drug environment in New Jersey, the FTE will be assigned to the Office of Drug Monitoring &amp; Analysis (ODMA), Drug Monitoring Initiative, or other mission-related entity within NJSP, to help create, plan, and conduct training/outreach programs for communities and organizations.   </w:t>
      </w:r>
    </w:p>
    <w:p w14:paraId="7A989747" w14:textId="757623AD" w:rsidR="00C12675" w:rsidRDefault="00C12675" w:rsidP="00C12675">
      <w:pPr>
        <w:spacing w:after="0" w:line="240" w:lineRule="auto"/>
        <w:contextualSpacing/>
        <w:jc w:val="both"/>
        <w:rPr>
          <w:sz w:val="20"/>
          <w:szCs w:val="20"/>
        </w:rPr>
      </w:pPr>
    </w:p>
    <w:p w14:paraId="302D8288" w14:textId="52D4E7DC" w:rsidR="00E25F32" w:rsidRDefault="00E25F32" w:rsidP="00C12675">
      <w:pPr>
        <w:spacing w:after="0" w:line="240" w:lineRule="auto"/>
        <w:contextualSpacing/>
        <w:jc w:val="both"/>
        <w:rPr>
          <w:sz w:val="20"/>
          <w:szCs w:val="20"/>
        </w:rPr>
      </w:pPr>
    </w:p>
    <w:p w14:paraId="177D5FD3" w14:textId="419B9B2B" w:rsidR="00911368" w:rsidRPr="00911368" w:rsidRDefault="00911368" w:rsidP="00C12675">
      <w:pPr>
        <w:pStyle w:val="Heading4"/>
        <w:contextualSpacing/>
        <w:rPr>
          <w:sz w:val="20"/>
          <w:szCs w:val="20"/>
        </w:rPr>
      </w:pPr>
      <w:r w:rsidRPr="00911368">
        <w:rPr>
          <w:sz w:val="20"/>
          <w:szCs w:val="20"/>
        </w:rPr>
        <w:lastRenderedPageBreak/>
        <w:t>DUTIES</w:t>
      </w:r>
    </w:p>
    <w:p w14:paraId="3FD1DCEC" w14:textId="428CD47E" w:rsidR="00911368" w:rsidRPr="00911368" w:rsidRDefault="00911368" w:rsidP="00C12675">
      <w:pPr>
        <w:spacing w:after="0" w:line="240" w:lineRule="auto"/>
        <w:contextualSpacing/>
        <w:jc w:val="both"/>
        <w:rPr>
          <w:sz w:val="20"/>
          <w:szCs w:val="20"/>
        </w:rPr>
      </w:pPr>
      <w:r w:rsidRPr="00911368">
        <w:rPr>
          <w:sz w:val="20"/>
          <w:szCs w:val="20"/>
        </w:rPr>
        <w:t>The duties of the FTE assigned to this position shall include but not limited to the following:</w:t>
      </w:r>
    </w:p>
    <w:p w14:paraId="71151735" w14:textId="77777777" w:rsidR="00911368" w:rsidRPr="00911368" w:rsidRDefault="00911368" w:rsidP="00C12675">
      <w:pPr>
        <w:spacing w:after="0" w:line="240" w:lineRule="auto"/>
        <w:contextualSpacing/>
        <w:jc w:val="both"/>
        <w:rPr>
          <w:sz w:val="20"/>
          <w:szCs w:val="20"/>
        </w:rPr>
      </w:pPr>
    </w:p>
    <w:p w14:paraId="5128456A" w14:textId="111A9ED6"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Identify and extract essential information from analytical products and investigations;</w:t>
      </w:r>
    </w:p>
    <w:p w14:paraId="10FBC269" w14:textId="3F0513D0"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Examine data and investigative intelligence to identify drug-related training, drug trafficking patterns, drug trafficking</w:t>
      </w:r>
      <w:r>
        <w:rPr>
          <w:rFonts w:asciiTheme="minorHAnsi" w:hAnsiTheme="minorHAnsi" w:cstheme="minorHAnsi"/>
          <w:sz w:val="20"/>
          <w:szCs w:val="20"/>
        </w:rPr>
        <w:t xml:space="preserve"> networks, and provide trainings </w:t>
      </w:r>
      <w:r w:rsidR="007A4F4D">
        <w:rPr>
          <w:rFonts w:asciiTheme="minorHAnsi" w:hAnsiTheme="minorHAnsi" w:cstheme="minorHAnsi"/>
          <w:sz w:val="20"/>
          <w:szCs w:val="20"/>
        </w:rPr>
        <w:t xml:space="preserve">and </w:t>
      </w:r>
      <w:r w:rsidRPr="00911368">
        <w:rPr>
          <w:rFonts w:asciiTheme="minorHAnsi" w:hAnsiTheme="minorHAnsi" w:cstheme="minorHAnsi"/>
          <w:sz w:val="20"/>
          <w:szCs w:val="20"/>
        </w:rPr>
        <w:t>outreach</w:t>
      </w:r>
      <w:r>
        <w:rPr>
          <w:rFonts w:asciiTheme="minorHAnsi" w:hAnsiTheme="minorHAnsi" w:cstheme="minorHAnsi"/>
          <w:sz w:val="20"/>
          <w:szCs w:val="20"/>
        </w:rPr>
        <w:t xml:space="preserve">, both in-person and web-based, for cooperatives, schools, community members, and any other </w:t>
      </w:r>
      <w:r w:rsidR="007A4F4D">
        <w:rPr>
          <w:rFonts w:asciiTheme="minorHAnsi" w:hAnsiTheme="minorHAnsi" w:cstheme="minorHAnsi"/>
          <w:sz w:val="20"/>
          <w:szCs w:val="20"/>
        </w:rPr>
        <w:t>individual</w:t>
      </w:r>
      <w:r>
        <w:rPr>
          <w:rFonts w:asciiTheme="minorHAnsi" w:hAnsiTheme="minorHAnsi" w:cstheme="minorHAnsi"/>
          <w:sz w:val="20"/>
          <w:szCs w:val="20"/>
        </w:rPr>
        <w:t xml:space="preserve"> </w:t>
      </w:r>
      <w:r w:rsidR="007A4F4D">
        <w:rPr>
          <w:rFonts w:asciiTheme="minorHAnsi" w:hAnsiTheme="minorHAnsi" w:cstheme="minorHAnsi"/>
          <w:sz w:val="20"/>
          <w:szCs w:val="20"/>
        </w:rPr>
        <w:t>recognized by the SCM</w:t>
      </w:r>
      <w:r w:rsidRPr="00911368">
        <w:rPr>
          <w:rFonts w:asciiTheme="minorHAnsi" w:hAnsiTheme="minorHAnsi" w:cstheme="minorHAnsi"/>
          <w:sz w:val="20"/>
          <w:szCs w:val="20"/>
        </w:rPr>
        <w:t>;</w:t>
      </w:r>
    </w:p>
    <w:p w14:paraId="255DF3E3" w14:textId="4403E171"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Discern and report patterns of complex narcotic behavior and activity to provide training and outreach;</w:t>
      </w:r>
    </w:p>
    <w:p w14:paraId="206218B8" w14:textId="4EA21EF4"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Analyze data and synthesize information into reports to identify necessary training and outreach;</w:t>
      </w:r>
    </w:p>
    <w:p w14:paraId="6E5B08BB" w14:textId="65747EF5"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Provide oral briefings and presentations in training and outreach courses/seminars;</w:t>
      </w:r>
    </w:p>
    <w:p w14:paraId="356AEF7C" w14:textId="49AE11D5"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Convey a clear and accurate understanding of present and future drug environment threats with necessary training and outreach;</w:t>
      </w:r>
    </w:p>
    <w:p w14:paraId="62724422" w14:textId="076A5E03"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Apply highly developed inductive reasoning skills to provide a proactive approach to mitigate potential drug environment threats with relevant training and outreach;</w:t>
      </w:r>
    </w:p>
    <w:p w14:paraId="54ACAF42" w14:textId="1E94AA8E"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 xml:space="preserve">Initiate, establish, and maintain effective working relationships inside and outside the organization; </w:t>
      </w:r>
    </w:p>
    <w:p w14:paraId="7FCC47D2" w14:textId="23F8A4F1"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Advance specific subject matter expertise within the drug environment through training and outreach.</w:t>
      </w:r>
    </w:p>
    <w:p w14:paraId="5AEC431E" w14:textId="424E680A"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Provide timely and accurate training/outreach support to various operational entities;</w:t>
      </w:r>
    </w:p>
    <w:p w14:paraId="34D7AB3E" w14:textId="54CCF9E9"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Liaise with investigative units on-site or at unit’s venue to provide relevant drug environment training;</w:t>
      </w:r>
    </w:p>
    <w:p w14:paraId="50D13F17" w14:textId="04556A9C"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Assess and accurately communicate briefings as related to the current drug environment in New Jersey and nationwide;</w:t>
      </w:r>
    </w:p>
    <w:p w14:paraId="066E3FD5" w14:textId="5C170CEB" w:rsidR="00911368" w:rsidRP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Recognize emerging threats that require relevant training/outreach in the drug environment;</w:t>
      </w:r>
    </w:p>
    <w:p w14:paraId="4E938620" w14:textId="7C264775" w:rsidR="00911368" w:rsidRDefault="00911368" w:rsidP="00C12675">
      <w:pPr>
        <w:pStyle w:val="ListParagraph"/>
        <w:numPr>
          <w:ilvl w:val="0"/>
          <w:numId w:val="100"/>
        </w:numPr>
        <w:contextualSpacing/>
        <w:rPr>
          <w:rFonts w:asciiTheme="minorHAnsi" w:hAnsiTheme="minorHAnsi" w:cstheme="minorHAnsi"/>
          <w:sz w:val="20"/>
          <w:szCs w:val="20"/>
        </w:rPr>
      </w:pPr>
      <w:r w:rsidRPr="00911368">
        <w:rPr>
          <w:rFonts w:asciiTheme="minorHAnsi" w:hAnsiTheme="minorHAnsi" w:cstheme="minorHAnsi"/>
          <w:sz w:val="20"/>
          <w:szCs w:val="20"/>
        </w:rPr>
        <w:t>Identify and develop improved training opportunities to address information/intelligence gaps; and</w:t>
      </w:r>
    </w:p>
    <w:p w14:paraId="11CC5CA4" w14:textId="75FDAB3E" w:rsidR="00911368" w:rsidRDefault="00911368" w:rsidP="00C12675">
      <w:pPr>
        <w:pStyle w:val="ListParagraph"/>
        <w:numPr>
          <w:ilvl w:val="0"/>
          <w:numId w:val="100"/>
        </w:numPr>
        <w:contextualSpacing/>
        <w:rPr>
          <w:rFonts w:asciiTheme="minorHAnsi" w:hAnsiTheme="minorHAnsi" w:cstheme="minorHAnsi"/>
          <w:sz w:val="20"/>
          <w:szCs w:val="20"/>
        </w:rPr>
      </w:pPr>
      <w:r>
        <w:rPr>
          <w:rFonts w:asciiTheme="minorHAnsi" w:hAnsiTheme="minorHAnsi" w:cstheme="minorHAnsi"/>
          <w:sz w:val="20"/>
          <w:szCs w:val="20"/>
        </w:rPr>
        <w:t>Develop and deliver relevant training and outreach presentations.</w:t>
      </w:r>
    </w:p>
    <w:p w14:paraId="1F9F5652" w14:textId="7573E42C" w:rsidR="007A4F4D" w:rsidRDefault="007A4F4D" w:rsidP="00C12675">
      <w:pPr>
        <w:spacing w:after="0" w:line="240" w:lineRule="auto"/>
        <w:contextualSpacing/>
        <w:jc w:val="both"/>
        <w:rPr>
          <w:rFonts w:cstheme="minorHAnsi"/>
          <w:sz w:val="20"/>
          <w:szCs w:val="20"/>
        </w:rPr>
      </w:pPr>
    </w:p>
    <w:p w14:paraId="17FE540D" w14:textId="4A39283B" w:rsidR="00723C12" w:rsidRPr="00723C12" w:rsidRDefault="00723C12" w:rsidP="00C12675">
      <w:pPr>
        <w:pStyle w:val="Heading4"/>
        <w:contextualSpacing/>
        <w:rPr>
          <w:sz w:val="20"/>
          <w:szCs w:val="20"/>
        </w:rPr>
      </w:pPr>
      <w:r w:rsidRPr="00723C12">
        <w:rPr>
          <w:sz w:val="20"/>
          <w:szCs w:val="20"/>
        </w:rPr>
        <w:t>REQUIRED QUALIFICATIONS AND SKILLS</w:t>
      </w:r>
    </w:p>
    <w:p w14:paraId="6279BB4D" w14:textId="0838F4E1" w:rsidR="00723C12" w:rsidRDefault="00723C12" w:rsidP="00C12675">
      <w:pPr>
        <w:spacing w:after="0" w:line="240" w:lineRule="auto"/>
        <w:contextualSpacing/>
        <w:jc w:val="both"/>
        <w:rPr>
          <w:rFonts w:cstheme="minorHAnsi"/>
          <w:sz w:val="20"/>
          <w:szCs w:val="20"/>
        </w:rPr>
      </w:pPr>
      <w:r w:rsidRPr="00723C12">
        <w:rPr>
          <w:rFonts w:cstheme="minorHAnsi"/>
          <w:sz w:val="20"/>
          <w:szCs w:val="20"/>
        </w:rPr>
        <w:t>The FTE assigned to this position shall, at a minimum, possess the follo</w:t>
      </w:r>
      <w:r>
        <w:rPr>
          <w:rFonts w:cstheme="minorHAnsi"/>
          <w:sz w:val="20"/>
          <w:szCs w:val="20"/>
        </w:rPr>
        <w:t>wing qualifications and skills:</w:t>
      </w:r>
    </w:p>
    <w:p w14:paraId="0C170687" w14:textId="77777777" w:rsidR="00602357" w:rsidRPr="00723C12" w:rsidRDefault="00602357" w:rsidP="00C12675">
      <w:pPr>
        <w:spacing w:after="0" w:line="240" w:lineRule="auto"/>
        <w:contextualSpacing/>
        <w:jc w:val="both"/>
        <w:rPr>
          <w:rFonts w:cstheme="minorHAnsi"/>
          <w:sz w:val="20"/>
          <w:szCs w:val="20"/>
        </w:rPr>
      </w:pPr>
    </w:p>
    <w:p w14:paraId="7313688A" w14:textId="4978181A"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A minimum of four (4) years of experience in training/outreach and instruction;</w:t>
      </w:r>
    </w:p>
    <w:p w14:paraId="4A9E61BB" w14:textId="4ED1058A"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Ability to qualify for, obtain, and maintain a security clearance;</w:t>
      </w:r>
    </w:p>
    <w:p w14:paraId="3918167B" w14:textId="448034FD"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Experience as training officer/agent for law enforcement agency, non-profit organization, and/or private sector organization with an emphasis on narcotics and the drug environment;</w:t>
      </w:r>
    </w:p>
    <w:p w14:paraId="6C233476" w14:textId="6674AADA"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Experience with training and classroom management;</w:t>
      </w:r>
    </w:p>
    <w:p w14:paraId="1DA09386" w14:textId="1DEFD9AF"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Possess extensive public speaking experience;</w:t>
      </w:r>
    </w:p>
    <w:p w14:paraId="34482A83" w14:textId="3F023D20"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Experience with coordinating corrective actions processes, including developing after-action plans, implementation plans, and maintaining tracking methodologies to ensure deficiencies are addressed and documented;</w:t>
      </w:r>
    </w:p>
    <w:p w14:paraId="4F93AB38" w14:textId="35DB5471"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Significant understanding of the drug environment and its related problems in New Jersey and nationwide;</w:t>
      </w:r>
    </w:p>
    <w:p w14:paraId="6F1C760E" w14:textId="4658D739"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Experience in creating lesson plans and course materials;</w:t>
      </w:r>
    </w:p>
    <w:p w14:paraId="31E9FAD0" w14:textId="3CBD7C9C" w:rsidR="00723C1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Experience in working with multiple entities, federal, state, local, and the private sector;</w:t>
      </w:r>
    </w:p>
    <w:p w14:paraId="038CB960" w14:textId="0FC3AD58" w:rsidR="008E37D2" w:rsidRPr="00723C12" w:rsidRDefault="00723C12" w:rsidP="00C12675">
      <w:pPr>
        <w:pStyle w:val="ListParagraph"/>
        <w:numPr>
          <w:ilvl w:val="0"/>
          <w:numId w:val="101"/>
        </w:numPr>
        <w:contextualSpacing/>
        <w:rPr>
          <w:rFonts w:asciiTheme="minorHAnsi" w:hAnsiTheme="minorHAnsi" w:cstheme="minorHAnsi"/>
          <w:sz w:val="20"/>
          <w:szCs w:val="20"/>
        </w:rPr>
      </w:pPr>
      <w:r w:rsidRPr="00723C12">
        <w:rPr>
          <w:rFonts w:asciiTheme="minorHAnsi" w:hAnsiTheme="minorHAnsi" w:cstheme="minorHAnsi"/>
          <w:sz w:val="20"/>
          <w:szCs w:val="20"/>
        </w:rPr>
        <w:t>Demonstrated critical thinking skills with ability to conduct research and correlate information</w:t>
      </w:r>
      <w:r w:rsidRPr="00723C12">
        <w:rPr>
          <w:rFonts w:cstheme="minorHAnsi"/>
          <w:sz w:val="20"/>
          <w:szCs w:val="20"/>
        </w:rPr>
        <w:t>.</w:t>
      </w:r>
    </w:p>
    <w:p w14:paraId="60DDBBFE" w14:textId="2EFE7D84" w:rsidR="00723C12" w:rsidRDefault="00723C12" w:rsidP="00C12675">
      <w:pPr>
        <w:spacing w:after="0" w:line="240" w:lineRule="auto"/>
        <w:contextualSpacing/>
        <w:jc w:val="both"/>
        <w:rPr>
          <w:rFonts w:cstheme="minorHAnsi"/>
          <w:sz w:val="20"/>
          <w:szCs w:val="20"/>
        </w:rPr>
      </w:pPr>
    </w:p>
    <w:p w14:paraId="0F029381" w14:textId="18DFB3A4" w:rsidR="00723C12" w:rsidRPr="00723C12" w:rsidRDefault="00723C12" w:rsidP="00C12675">
      <w:pPr>
        <w:pStyle w:val="Heading4"/>
        <w:contextualSpacing/>
        <w:rPr>
          <w:sz w:val="20"/>
          <w:szCs w:val="20"/>
        </w:rPr>
      </w:pPr>
      <w:r w:rsidRPr="00723C12">
        <w:rPr>
          <w:sz w:val="20"/>
          <w:szCs w:val="20"/>
        </w:rPr>
        <w:t>PREFERRED QUALIFICATIONS</w:t>
      </w:r>
    </w:p>
    <w:p w14:paraId="14F49D36" w14:textId="1F1FDA1F" w:rsidR="00723C12" w:rsidRDefault="00723C12" w:rsidP="00C12675">
      <w:pPr>
        <w:spacing w:after="0" w:line="240" w:lineRule="auto"/>
        <w:contextualSpacing/>
        <w:jc w:val="both"/>
        <w:rPr>
          <w:rFonts w:cstheme="minorHAnsi"/>
          <w:sz w:val="20"/>
          <w:szCs w:val="20"/>
        </w:rPr>
      </w:pPr>
      <w:r w:rsidRPr="00723C12">
        <w:rPr>
          <w:rFonts w:cstheme="minorHAnsi"/>
          <w:sz w:val="20"/>
          <w:szCs w:val="20"/>
        </w:rPr>
        <w:t>The FTE assigned to this position should demonstrate the following preferred quali</w:t>
      </w:r>
      <w:r>
        <w:rPr>
          <w:rFonts w:cstheme="minorHAnsi"/>
          <w:sz w:val="20"/>
          <w:szCs w:val="20"/>
        </w:rPr>
        <w:t>fications and skills including:</w:t>
      </w:r>
    </w:p>
    <w:p w14:paraId="23FFA74A" w14:textId="77777777" w:rsidR="00602357" w:rsidRPr="00723C12" w:rsidRDefault="00602357" w:rsidP="00C12675">
      <w:pPr>
        <w:spacing w:after="0" w:line="240" w:lineRule="auto"/>
        <w:contextualSpacing/>
        <w:jc w:val="both"/>
        <w:rPr>
          <w:rFonts w:cstheme="minorHAnsi"/>
          <w:sz w:val="20"/>
          <w:szCs w:val="20"/>
        </w:rPr>
      </w:pPr>
    </w:p>
    <w:p w14:paraId="073FCCE7" w14:textId="6AA18196" w:rsidR="00723C12" w:rsidRPr="00723C12" w:rsidRDefault="00723C12" w:rsidP="00C12675">
      <w:pPr>
        <w:pStyle w:val="ListParagraph"/>
        <w:numPr>
          <w:ilvl w:val="0"/>
          <w:numId w:val="102"/>
        </w:numPr>
        <w:contextualSpacing/>
        <w:rPr>
          <w:rFonts w:asciiTheme="minorHAnsi" w:hAnsiTheme="minorHAnsi" w:cstheme="minorHAnsi"/>
          <w:sz w:val="20"/>
          <w:szCs w:val="20"/>
        </w:rPr>
      </w:pPr>
      <w:r w:rsidRPr="00723C12">
        <w:rPr>
          <w:rFonts w:asciiTheme="minorHAnsi" w:hAnsiTheme="minorHAnsi" w:cstheme="minorHAnsi"/>
          <w:sz w:val="20"/>
          <w:szCs w:val="20"/>
        </w:rPr>
        <w:t>Bachelor’s Degree; and</w:t>
      </w:r>
    </w:p>
    <w:p w14:paraId="7421F968" w14:textId="31C5E4A5" w:rsidR="00723C12" w:rsidRDefault="00C12675" w:rsidP="00C12675">
      <w:pPr>
        <w:pStyle w:val="ListParagraph"/>
        <w:numPr>
          <w:ilvl w:val="0"/>
          <w:numId w:val="102"/>
        </w:numPr>
        <w:contextualSpacing/>
        <w:rPr>
          <w:rFonts w:cstheme="minorHAnsi"/>
          <w:sz w:val="20"/>
          <w:szCs w:val="20"/>
        </w:rPr>
      </w:pPr>
      <w:r>
        <w:rPr>
          <w:rFonts w:asciiTheme="minorHAnsi" w:hAnsiTheme="minorHAnsi" w:cstheme="minorHAnsi"/>
          <w:sz w:val="20"/>
          <w:szCs w:val="20"/>
        </w:rPr>
        <w:t>E</w:t>
      </w:r>
      <w:r w:rsidR="00723C12" w:rsidRPr="00723C12">
        <w:rPr>
          <w:rFonts w:asciiTheme="minorHAnsi" w:hAnsiTheme="minorHAnsi" w:cstheme="minorHAnsi"/>
          <w:sz w:val="20"/>
          <w:szCs w:val="20"/>
        </w:rPr>
        <w:t>ight (8) years of experience in training/outreach and instruction</w:t>
      </w:r>
      <w:r w:rsidR="00723C12" w:rsidRPr="00723C12">
        <w:rPr>
          <w:rFonts w:cstheme="minorHAnsi"/>
          <w:sz w:val="20"/>
          <w:szCs w:val="20"/>
        </w:rPr>
        <w:t>.</w:t>
      </w:r>
    </w:p>
    <w:p w14:paraId="29FFA094" w14:textId="09056F02" w:rsidR="00FF432F" w:rsidRDefault="00FF432F" w:rsidP="00FF432F">
      <w:pPr>
        <w:contextualSpacing/>
        <w:rPr>
          <w:rFonts w:cstheme="minorHAnsi"/>
          <w:sz w:val="20"/>
          <w:szCs w:val="20"/>
        </w:rPr>
      </w:pPr>
    </w:p>
    <w:p w14:paraId="25ED8ACE" w14:textId="0769AA81" w:rsidR="00FF432F" w:rsidRDefault="00FF432F" w:rsidP="00FF432F">
      <w:pPr>
        <w:pStyle w:val="Heading2"/>
      </w:pPr>
      <w:bookmarkStart w:id="113" w:name="_Toc130299284"/>
      <w:r>
        <w:t>ENGAGEMENT PROCESS</w:t>
      </w:r>
      <w:bookmarkEnd w:id="113"/>
    </w:p>
    <w:p w14:paraId="7BBEBD4C" w14:textId="549069F3" w:rsidR="00FF432F" w:rsidRPr="00FF432F" w:rsidRDefault="00FF432F" w:rsidP="00FF432F">
      <w:pPr>
        <w:jc w:val="both"/>
        <w:rPr>
          <w:sz w:val="20"/>
          <w:szCs w:val="20"/>
        </w:rPr>
      </w:pPr>
      <w:r w:rsidRPr="00FF432F">
        <w:rPr>
          <w:sz w:val="20"/>
          <w:szCs w:val="20"/>
        </w:rPr>
        <w:t>Before making use of any of the labor categories under this Blanket P.O. the Using Agency is to notify the State Contract Manager (SCM) the need for a FTE. The SCM is to identify to each Vendor {Contractor} the need of a FTE pursuant to Section 4.2.2 of the Bid Solicitation. Each Vendor {Contractor} is then to present to the SCM with the resume for a suitable FTE within two (2) business days from the initial notification from the SCM. The SCM will then choose the FTE that best fits the position and will advise the Contractor in writing of the decision. All proposed FTEs may be subject to an interview and will successfully complete NJSP’s Four-Way (4-Way) Background Check prior to the start of any engagement.</w:t>
      </w:r>
    </w:p>
    <w:p w14:paraId="241F420C" w14:textId="57A1F71B" w:rsidR="00723C12" w:rsidRDefault="00723C12" w:rsidP="00C12675">
      <w:pPr>
        <w:spacing w:after="0" w:line="240" w:lineRule="auto"/>
        <w:contextualSpacing/>
        <w:jc w:val="both"/>
        <w:rPr>
          <w:rFonts w:cstheme="minorHAnsi"/>
          <w:sz w:val="20"/>
          <w:szCs w:val="20"/>
        </w:rPr>
      </w:pPr>
    </w:p>
    <w:p w14:paraId="1A8ED96F" w14:textId="77777777" w:rsidR="002B4006" w:rsidRPr="002B4006" w:rsidRDefault="002B4006" w:rsidP="00C12675">
      <w:pPr>
        <w:pStyle w:val="ListParagraph"/>
        <w:ind w:left="1080"/>
        <w:contextualSpacing/>
        <w:rPr>
          <w:rFonts w:cstheme="minorHAnsi"/>
          <w:sz w:val="20"/>
          <w:szCs w:val="20"/>
        </w:rPr>
      </w:pPr>
    </w:p>
    <w:p w14:paraId="6A8E0430" w14:textId="1DE819FE" w:rsidR="00723C12" w:rsidRDefault="0052279E" w:rsidP="00C12675">
      <w:pPr>
        <w:spacing w:after="0" w:line="240" w:lineRule="auto"/>
        <w:contextualSpacing/>
        <w:jc w:val="both"/>
        <w:rPr>
          <w:rFonts w:cstheme="minorHAnsi"/>
          <w:sz w:val="20"/>
          <w:szCs w:val="20"/>
        </w:rPr>
      </w:pPr>
      <w:r w:rsidRPr="0052279E">
        <w:rPr>
          <w:rFonts w:cstheme="minorHAnsi"/>
          <w:sz w:val="20"/>
          <w:szCs w:val="20"/>
        </w:rPr>
        <w:t xml:space="preserve">  </w:t>
      </w:r>
    </w:p>
    <w:p w14:paraId="0EF859DA" w14:textId="38340333" w:rsidR="0052279E" w:rsidRDefault="0052279E" w:rsidP="00C12675">
      <w:pPr>
        <w:spacing w:after="0" w:line="240" w:lineRule="auto"/>
        <w:contextualSpacing/>
        <w:jc w:val="both"/>
        <w:rPr>
          <w:rFonts w:cstheme="minorHAnsi"/>
          <w:sz w:val="20"/>
          <w:szCs w:val="20"/>
        </w:rPr>
      </w:pPr>
    </w:p>
    <w:p w14:paraId="12A07100" w14:textId="4D5DCEAE" w:rsidR="00757621" w:rsidRDefault="00757621" w:rsidP="0020298F">
      <w:pPr>
        <w:rPr>
          <w:sz w:val="20"/>
          <w:szCs w:val="20"/>
        </w:rPr>
      </w:pPr>
    </w:p>
    <w:p w14:paraId="6806AD4E" w14:textId="71864C40" w:rsidR="00AC33D1" w:rsidRPr="0084189F" w:rsidRDefault="00757621" w:rsidP="00734668">
      <w:pPr>
        <w:pStyle w:val="Heading1"/>
      </w:pPr>
      <w:bookmarkStart w:id="114" w:name="_Toc130299285"/>
      <w:bookmarkEnd w:id="91"/>
      <w:bookmarkEnd w:id="92"/>
      <w:bookmarkEnd w:id="93"/>
      <w:r>
        <w:lastRenderedPageBreak/>
        <w:t>GENERAL CONTRACT TERMS</w:t>
      </w:r>
      <w:bookmarkEnd w:id="114"/>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8040AB">
      <w:pPr>
        <w:pStyle w:val="Heading2"/>
        <w:rPr>
          <w:bCs/>
        </w:rPr>
      </w:pPr>
      <w:bookmarkStart w:id="115" w:name="_Toc130299286"/>
      <w:r w:rsidRPr="0084189F">
        <w:t>CONTRACT TERM AND EXTENSION OPTION</w:t>
      </w:r>
      <w:bookmarkEnd w:id="115"/>
    </w:p>
    <w:p w14:paraId="0E769CFC" w14:textId="2C442B3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07AE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0212D24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307AE5" w:rsidRPr="00307AE5">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8040AB">
      <w:pPr>
        <w:pStyle w:val="Heading2"/>
      </w:pPr>
      <w:bookmarkStart w:id="116" w:name="_Toc400531508"/>
      <w:bookmarkStart w:id="117" w:name="_Toc428533979"/>
      <w:bookmarkStart w:id="118" w:name="_Toc32310704"/>
      <w:bookmarkStart w:id="119" w:name="_Toc130299287"/>
      <w:r w:rsidRPr="0084189F">
        <w:t>CONTRACT TRANSITION</w:t>
      </w:r>
      <w:bookmarkEnd w:id="116"/>
      <w:bookmarkEnd w:id="117"/>
      <w:bookmarkEnd w:id="118"/>
      <w:bookmarkEnd w:id="119"/>
    </w:p>
    <w:p w14:paraId="5849CEED" w14:textId="31A7B5BF" w:rsidR="00757621"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07AE5">
        <w:rPr>
          <w:bCs/>
          <w:sz w:val="20"/>
          <w:szCs w:val="20"/>
        </w:rPr>
        <w:t>ninety (90)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9F43AAE" w14:textId="77777777" w:rsidR="00307AE5" w:rsidRPr="0084189F" w:rsidRDefault="00307AE5" w:rsidP="00757621">
      <w:pPr>
        <w:spacing w:after="0" w:line="240" w:lineRule="auto"/>
        <w:jc w:val="both"/>
        <w:rPr>
          <w:sz w:val="20"/>
          <w:szCs w:val="20"/>
        </w:rPr>
      </w:pPr>
    </w:p>
    <w:p w14:paraId="6B976E44" w14:textId="77777777" w:rsidR="00757621" w:rsidRPr="0084189F" w:rsidRDefault="00757621" w:rsidP="008040AB">
      <w:pPr>
        <w:pStyle w:val="Heading2"/>
      </w:pPr>
      <w:bookmarkStart w:id="120" w:name="_Toc118513795"/>
      <w:bookmarkStart w:id="121" w:name="_Toc400531563"/>
      <w:bookmarkStart w:id="122" w:name="_Toc428534035"/>
      <w:bookmarkStart w:id="123" w:name="_Toc32310758"/>
      <w:bookmarkStart w:id="124" w:name="OLE_LINK3"/>
      <w:bookmarkStart w:id="125" w:name="OLE_LINK4"/>
      <w:bookmarkStart w:id="126" w:name="_Toc130299288"/>
      <w:r w:rsidRPr="0084189F">
        <w:t xml:space="preserve">PERFORMANCE </w:t>
      </w:r>
      <w:bookmarkEnd w:id="120"/>
      <w:r w:rsidRPr="0084189F">
        <w:t>SECURITY</w:t>
      </w:r>
      <w:bookmarkEnd w:id="121"/>
      <w:bookmarkEnd w:id="122"/>
      <w:bookmarkEnd w:id="123"/>
      <w:bookmarkEnd w:id="126"/>
    </w:p>
    <w:bookmarkEnd w:id="124"/>
    <w:bookmarkEnd w:id="125"/>
    <w:p w14:paraId="0E12B498" w14:textId="43511427" w:rsidR="00757621" w:rsidRPr="0084189F" w:rsidRDefault="00307AE5" w:rsidP="00853F6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853F68">
      <w:pPr>
        <w:spacing w:after="0" w:line="240" w:lineRule="auto"/>
        <w:jc w:val="both"/>
        <w:rPr>
          <w:sz w:val="20"/>
          <w:szCs w:val="20"/>
        </w:rPr>
      </w:pPr>
    </w:p>
    <w:p w14:paraId="74CEE4BB" w14:textId="77777777" w:rsidR="00757621" w:rsidRPr="0084189F" w:rsidRDefault="00757621" w:rsidP="00853F68">
      <w:pPr>
        <w:pStyle w:val="Heading2"/>
        <w:jc w:val="both"/>
      </w:pPr>
      <w:bookmarkStart w:id="127" w:name="_Toc400531513"/>
      <w:bookmarkStart w:id="128" w:name="_Toc428533984"/>
      <w:bookmarkStart w:id="129" w:name="_Toc32310709"/>
      <w:bookmarkStart w:id="130" w:name="_Toc130299289"/>
      <w:r w:rsidRPr="0084189F">
        <w:t>OWNERSHIP OF MATERIAL</w:t>
      </w:r>
      <w:bookmarkEnd w:id="127"/>
      <w:bookmarkEnd w:id="128"/>
      <w:bookmarkEnd w:id="129"/>
      <w:bookmarkEnd w:id="130"/>
    </w:p>
    <w:p w14:paraId="4029CADA" w14:textId="16852301" w:rsidR="00757621" w:rsidRPr="0084189F" w:rsidRDefault="00757621" w:rsidP="00853F68">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005029FE">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853F68">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853F68">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1EE965E" w:rsidR="00757621" w:rsidRPr="0084189F" w:rsidRDefault="00757621" w:rsidP="00853F68">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CC47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CC47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CC477B">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8040AB">
      <w:pPr>
        <w:pStyle w:val="Heading2"/>
      </w:pPr>
      <w:bookmarkStart w:id="131" w:name="_Toc130299290"/>
      <w:r w:rsidRPr="0084189F">
        <w:t>SUBSTITUTION OF STAFF</w:t>
      </w:r>
      <w:bookmarkEnd w:id="131"/>
    </w:p>
    <w:p w14:paraId="0296685D" w14:textId="3D828D59"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8040AB">
      <w:pPr>
        <w:pStyle w:val="Heading2"/>
      </w:pPr>
      <w:bookmarkStart w:id="132" w:name="_Toc130299291"/>
      <w:r w:rsidRPr="0084189F">
        <w:t>DELIVERY TIME AND COSTS</w:t>
      </w:r>
      <w:bookmarkEnd w:id="132"/>
    </w:p>
    <w:p w14:paraId="7170669A" w14:textId="1498FC69" w:rsidR="00757621" w:rsidRPr="0084189F" w:rsidRDefault="00307AE5"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8040AB">
      <w:pPr>
        <w:pStyle w:val="Heading2"/>
      </w:pPr>
      <w:bookmarkStart w:id="133" w:name="_Toc130299292"/>
      <w:r w:rsidRPr="0084189F">
        <w:t>AUTHORIZED DEALER AND/OR DISTRIBUTORS</w:t>
      </w:r>
      <w:bookmarkEnd w:id="133"/>
    </w:p>
    <w:p w14:paraId="492D051D" w14:textId="5BE99DC6" w:rsidR="00D8290A" w:rsidRDefault="00307AE5" w:rsidP="00D8290A">
      <w:pPr>
        <w:spacing w:after="0" w:line="240" w:lineRule="auto"/>
        <w:jc w:val="both"/>
        <w:rPr>
          <w:rFonts w:cstheme="minorHAnsi"/>
          <w:sz w:val="20"/>
          <w:szCs w:val="20"/>
        </w:rPr>
      </w:pPr>
      <w:r>
        <w:rPr>
          <w:rFonts w:cstheme="minorHAnsi"/>
          <w:sz w:val="20"/>
          <w:szCs w:val="20"/>
        </w:rPr>
        <w:t>NOT APPLICABLE TO THIS PROCUREMENT.</w:t>
      </w:r>
    </w:p>
    <w:p w14:paraId="2C56925E" w14:textId="77777777" w:rsidR="00307AE5" w:rsidRPr="0084189F" w:rsidRDefault="00307AE5" w:rsidP="00D8290A">
      <w:pPr>
        <w:spacing w:after="0" w:line="240" w:lineRule="auto"/>
        <w:jc w:val="both"/>
        <w:rPr>
          <w:sz w:val="20"/>
          <w:szCs w:val="20"/>
        </w:rPr>
      </w:pPr>
    </w:p>
    <w:p w14:paraId="5F2A143B" w14:textId="77777777" w:rsidR="00D8290A" w:rsidRPr="0084189F" w:rsidRDefault="00D8290A" w:rsidP="008040AB">
      <w:pPr>
        <w:pStyle w:val="Heading2"/>
      </w:pPr>
      <w:bookmarkStart w:id="134" w:name="_Toc400531525"/>
      <w:bookmarkStart w:id="135" w:name="_Toc428533996"/>
      <w:bookmarkStart w:id="136" w:name="_Toc32310718"/>
      <w:bookmarkStart w:id="137" w:name="_Toc130299293"/>
      <w:r w:rsidRPr="0084189F">
        <w:t>LIQUIDATED DAMAGES</w:t>
      </w:r>
      <w:bookmarkEnd w:id="134"/>
      <w:bookmarkEnd w:id="135"/>
      <w:bookmarkEnd w:id="136"/>
      <w:bookmarkEnd w:id="137"/>
    </w:p>
    <w:p w14:paraId="7B69369B" w14:textId="542D1449" w:rsidR="00D8290A" w:rsidRDefault="00307AE5" w:rsidP="00D8290A">
      <w:pPr>
        <w:spacing w:after="0" w:line="240" w:lineRule="auto"/>
        <w:jc w:val="both"/>
        <w:rPr>
          <w:rFonts w:eastAsia="MS Mincho"/>
          <w:bCs/>
          <w:sz w:val="20"/>
          <w:szCs w:val="20"/>
        </w:rPr>
      </w:pPr>
      <w:r>
        <w:rPr>
          <w:rFonts w:eastAsia="MS Mincho"/>
          <w:bCs/>
          <w:sz w:val="20"/>
          <w:szCs w:val="20"/>
        </w:rPr>
        <w:t>NOT APPLICABLE TO THIS PROCUREMENT.</w:t>
      </w:r>
    </w:p>
    <w:p w14:paraId="60701866" w14:textId="77777777" w:rsidR="00307AE5" w:rsidRPr="0084189F" w:rsidRDefault="00307AE5" w:rsidP="00D8290A">
      <w:pPr>
        <w:spacing w:after="0" w:line="240" w:lineRule="auto"/>
        <w:jc w:val="both"/>
        <w:rPr>
          <w:rFonts w:eastAsia="MS Mincho"/>
          <w:bCs/>
          <w:sz w:val="20"/>
          <w:szCs w:val="20"/>
        </w:rPr>
      </w:pPr>
    </w:p>
    <w:p w14:paraId="6959446D" w14:textId="77777777" w:rsidR="00D8290A" w:rsidRPr="0084189F" w:rsidRDefault="00D8290A" w:rsidP="008040AB">
      <w:pPr>
        <w:pStyle w:val="Heading2"/>
      </w:pPr>
      <w:bookmarkStart w:id="138" w:name="_Toc400531531"/>
      <w:bookmarkStart w:id="139" w:name="_Toc428534002"/>
      <w:bookmarkStart w:id="140" w:name="_Toc32310724"/>
      <w:bookmarkStart w:id="141" w:name="_Toc130299294"/>
      <w:r w:rsidRPr="0084189F">
        <w:t>RETAINAGE</w:t>
      </w:r>
      <w:bookmarkEnd w:id="138"/>
      <w:bookmarkEnd w:id="139"/>
      <w:bookmarkEnd w:id="140"/>
      <w:bookmarkEnd w:id="141"/>
    </w:p>
    <w:p w14:paraId="20A2EB4E" w14:textId="07497B72" w:rsidR="00D8290A" w:rsidRPr="0084189F" w:rsidRDefault="00307AE5" w:rsidP="00D8290A">
      <w:pPr>
        <w:spacing w:after="0" w:line="240" w:lineRule="auto"/>
        <w:jc w:val="both"/>
        <w:rPr>
          <w:sz w:val="20"/>
          <w:szCs w:val="20"/>
        </w:rPr>
      </w:pPr>
      <w:r>
        <w:rPr>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8040AB">
      <w:pPr>
        <w:pStyle w:val="Heading2"/>
      </w:pPr>
      <w:bookmarkStart w:id="142" w:name="_Toc130299295"/>
      <w:r w:rsidRPr="0084189F">
        <w:t>ELECTRONIC PAYMENTS</w:t>
      </w:r>
      <w:bookmarkEnd w:id="142"/>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9DCC0FE" w14:textId="0CEA943D" w:rsidR="00734668" w:rsidRDefault="00734668" w:rsidP="00D8290A">
      <w:pPr>
        <w:spacing w:after="0" w:line="240" w:lineRule="auto"/>
        <w:jc w:val="both"/>
        <w:rPr>
          <w:sz w:val="20"/>
          <w:szCs w:val="20"/>
        </w:rPr>
      </w:pPr>
    </w:p>
    <w:p w14:paraId="4CACC917" w14:textId="0894B593" w:rsidR="00734668" w:rsidRPr="00734668" w:rsidRDefault="00CB19DC" w:rsidP="00734668">
      <w:pPr>
        <w:pStyle w:val="Heading2"/>
      </w:pPr>
      <w:bookmarkStart w:id="143" w:name="_Toc119908568"/>
      <w:bookmarkStart w:id="144" w:name="_Toc130299296"/>
      <w:r w:rsidRPr="00CB19DC">
        <w:t>REPORTING AND SUPPLIER CONVENIENCE FEE</w:t>
      </w:r>
      <w:bookmarkEnd w:id="143"/>
      <w:bookmarkEnd w:id="144"/>
      <w:r w:rsidRPr="00CB19DC">
        <w:t xml:space="preserve"> </w:t>
      </w:r>
    </w:p>
    <w:p w14:paraId="6389A53B" w14:textId="77777777" w:rsidR="00CB19DC" w:rsidRPr="00CB19DC" w:rsidRDefault="00CB19DC" w:rsidP="00CB19DC">
      <w:pPr>
        <w:numPr>
          <w:ilvl w:val="0"/>
          <w:numId w:val="110"/>
        </w:numPr>
        <w:spacing w:after="0" w:line="240" w:lineRule="auto"/>
        <w:jc w:val="both"/>
        <w:rPr>
          <w:rFonts w:eastAsia="Times New Roman"/>
          <w:sz w:val="20"/>
          <w:szCs w:val="20"/>
        </w:rPr>
      </w:pPr>
      <w:r w:rsidRPr="00CB19DC">
        <w:rPr>
          <w:rFonts w:eastAsia="Times New Roman"/>
          <w:sz w:val="20"/>
          <w:szCs w:val="20"/>
        </w:rPr>
        <w:t xml:space="preserve">Quarterly Sales Reporting - The Contractor shall submit a Sales Report documenting all sales made under the Contract.  The Sales Report shall be submitted directly to Periscope using the </w:t>
      </w:r>
      <w:r w:rsidRPr="00CB19DC">
        <w:rPr>
          <w:rFonts w:eastAsia="Times New Roman"/>
          <w:b/>
          <w:bCs/>
          <w:i/>
          <w:iCs/>
          <w:color w:val="00B050"/>
          <w:sz w:val="20"/>
          <w:szCs w:val="20"/>
        </w:rPr>
        <w:t>NJ</w:t>
      </w:r>
      <w:r w:rsidRPr="00CB19DC">
        <w:rPr>
          <w:rFonts w:eastAsia="Times New Roman"/>
          <w:b/>
          <w:bCs/>
          <w:i/>
          <w:iCs/>
          <w:color w:val="0070C0"/>
          <w:sz w:val="20"/>
          <w:szCs w:val="20"/>
        </w:rPr>
        <w:t>START</w:t>
      </w:r>
      <w:r w:rsidRPr="00CB19DC">
        <w:rPr>
          <w:rFonts w:eastAsia="Times New Roman"/>
          <w:sz w:val="20"/>
          <w:szCs w:val="20"/>
        </w:rPr>
        <w:t xml:space="preserve"> system no later than thirty (30) calendar days after </w:t>
      </w:r>
      <w:r w:rsidRPr="00CB19DC">
        <w:rPr>
          <w:rFonts w:eastAsia="Times New Roman"/>
          <w:sz w:val="20"/>
          <w:szCs w:val="20"/>
        </w:rPr>
        <w:lastRenderedPageBreak/>
        <w:t xml:space="preserve">the end of each calendar quarter. The calendar quarters will end March 31, June 30, September 30, and December 31. The Sales Report must contain the following information:  </w:t>
      </w:r>
    </w:p>
    <w:p w14:paraId="3294C723" w14:textId="77777777" w:rsidR="00CB19DC" w:rsidRPr="00CB19DC" w:rsidRDefault="00CB19DC" w:rsidP="00CB19DC">
      <w:pPr>
        <w:widowControl w:val="0"/>
        <w:numPr>
          <w:ilvl w:val="0"/>
          <w:numId w:val="109"/>
        </w:numPr>
        <w:spacing w:after="0" w:line="240" w:lineRule="auto"/>
        <w:ind w:left="1440"/>
        <w:jc w:val="both"/>
        <w:rPr>
          <w:rFonts w:eastAsia="Times New Roman"/>
          <w:sz w:val="20"/>
          <w:szCs w:val="20"/>
        </w:rPr>
      </w:pPr>
      <w:r w:rsidRPr="00CB19DC">
        <w:rPr>
          <w:rFonts w:eastAsia="Times New Roman"/>
          <w:sz w:val="20"/>
          <w:szCs w:val="20"/>
        </w:rPr>
        <w:t>Complete and accurate details of all sales, credits, returns, refunds, and the like for the reporting quarter;</w:t>
      </w:r>
    </w:p>
    <w:p w14:paraId="10A8697A" w14:textId="77777777" w:rsidR="00CB19DC" w:rsidRPr="00CB19DC" w:rsidRDefault="00CB19DC" w:rsidP="00CB19DC">
      <w:pPr>
        <w:widowControl w:val="0"/>
        <w:numPr>
          <w:ilvl w:val="0"/>
          <w:numId w:val="109"/>
        </w:numPr>
        <w:spacing w:after="0" w:line="240" w:lineRule="auto"/>
        <w:ind w:left="1440"/>
        <w:jc w:val="both"/>
        <w:rPr>
          <w:rFonts w:eastAsia="Times New Roman"/>
          <w:sz w:val="20"/>
          <w:szCs w:val="20"/>
        </w:rPr>
      </w:pPr>
      <w:r w:rsidRPr="00CB19DC">
        <w:rPr>
          <w:rFonts w:eastAsia="Times New Roman"/>
          <w:sz w:val="20"/>
          <w:szCs w:val="20"/>
        </w:rPr>
        <w:t>Purchasing entity;</w:t>
      </w:r>
    </w:p>
    <w:p w14:paraId="27E3260B" w14:textId="77777777" w:rsidR="00CB19DC" w:rsidRPr="00CB19DC" w:rsidRDefault="00CB19DC" w:rsidP="00CB19DC">
      <w:pPr>
        <w:widowControl w:val="0"/>
        <w:numPr>
          <w:ilvl w:val="0"/>
          <w:numId w:val="109"/>
        </w:numPr>
        <w:spacing w:after="0" w:line="240" w:lineRule="auto"/>
        <w:ind w:left="1440"/>
        <w:jc w:val="both"/>
        <w:rPr>
          <w:rFonts w:eastAsia="Times New Roman"/>
          <w:sz w:val="20"/>
          <w:szCs w:val="20"/>
        </w:rPr>
      </w:pPr>
      <w:r w:rsidRPr="00CB19DC">
        <w:rPr>
          <w:rFonts w:eastAsia="Times New Roman"/>
          <w:sz w:val="20"/>
          <w:szCs w:val="20"/>
        </w:rPr>
        <w:t>Total of Supplier Convenience Fee amount due for the reporting quarter;</w:t>
      </w:r>
    </w:p>
    <w:p w14:paraId="50373ABA" w14:textId="77777777" w:rsidR="00CB19DC" w:rsidRPr="00CB19DC" w:rsidRDefault="00CB19DC" w:rsidP="00CB19DC">
      <w:pPr>
        <w:widowControl w:val="0"/>
        <w:numPr>
          <w:ilvl w:val="0"/>
          <w:numId w:val="109"/>
        </w:numPr>
        <w:spacing w:after="0" w:line="240" w:lineRule="auto"/>
        <w:ind w:left="1440"/>
        <w:jc w:val="both"/>
        <w:rPr>
          <w:rFonts w:eastAsia="Times New Roman"/>
          <w:sz w:val="20"/>
          <w:szCs w:val="20"/>
        </w:rPr>
      </w:pPr>
      <w:r w:rsidRPr="00CB19DC">
        <w:rPr>
          <w:rFonts w:eastAsia="Times New Roman"/>
          <w:sz w:val="20"/>
          <w:szCs w:val="20"/>
        </w:rPr>
        <w:t>Such other information as the State may reasonably request; and</w:t>
      </w:r>
    </w:p>
    <w:p w14:paraId="71D4DD64" w14:textId="77777777" w:rsidR="00CB19DC" w:rsidRPr="00CB19DC" w:rsidRDefault="00CB19DC" w:rsidP="00CB19DC">
      <w:pPr>
        <w:widowControl w:val="0"/>
        <w:numPr>
          <w:ilvl w:val="0"/>
          <w:numId w:val="109"/>
        </w:numPr>
        <w:spacing w:after="0" w:line="240" w:lineRule="auto"/>
        <w:ind w:left="1440"/>
        <w:jc w:val="both"/>
        <w:rPr>
          <w:rFonts w:eastAsia="Times New Roman"/>
          <w:sz w:val="20"/>
          <w:szCs w:val="20"/>
        </w:rPr>
      </w:pPr>
      <w:r w:rsidRPr="00CB19DC">
        <w:rPr>
          <w:rFonts w:eastAsia="Times New Roman"/>
          <w:sz w:val="20"/>
          <w:szCs w:val="20"/>
        </w:rPr>
        <w:t>If no sales were made to the State during the reporting quarter, then a report shall be submitted showing zero sales and zero Supplier Convenience Fee due.</w:t>
      </w:r>
    </w:p>
    <w:p w14:paraId="0E3E2DC8" w14:textId="77777777" w:rsidR="00CB19DC" w:rsidRPr="00CB19DC" w:rsidRDefault="00CB19DC" w:rsidP="00CB19DC">
      <w:pPr>
        <w:widowControl w:val="0"/>
        <w:spacing w:after="0" w:line="240" w:lineRule="auto"/>
        <w:ind w:left="720"/>
        <w:rPr>
          <w:rFonts w:cstheme="minorHAnsi"/>
          <w:sz w:val="18"/>
          <w:szCs w:val="18"/>
        </w:rPr>
      </w:pPr>
      <w:r w:rsidRPr="00CB19DC">
        <w:rPr>
          <w:color w:val="231F20"/>
          <w:sz w:val="20"/>
        </w:rPr>
        <w:t>Quarterly Sales Reporting and remittance of the Supplier Convenience Fee shall begin on the first calendar quarter starting after the effective date of the Contract.</w:t>
      </w:r>
    </w:p>
    <w:p w14:paraId="026F0D3A" w14:textId="77777777" w:rsidR="00CB19DC" w:rsidRPr="00CB19DC" w:rsidRDefault="00CB19DC" w:rsidP="00CB19DC">
      <w:pPr>
        <w:numPr>
          <w:ilvl w:val="0"/>
          <w:numId w:val="110"/>
        </w:numPr>
        <w:spacing w:after="0" w:line="240" w:lineRule="auto"/>
        <w:jc w:val="both"/>
        <w:rPr>
          <w:rFonts w:eastAsiaTheme="minorEastAsia"/>
          <w:b/>
          <w:spacing w:val="-5"/>
          <w:sz w:val="20"/>
          <w:szCs w:val="20"/>
        </w:rPr>
      </w:pPr>
      <w:r w:rsidRPr="00CB19DC">
        <w:rPr>
          <w:rFonts w:eastAsia="Times New Roman"/>
          <w:sz w:val="20"/>
          <w:szCs w:val="20"/>
        </w:rPr>
        <w:t xml:space="preserve">Supplier Convenience Fee - For all purchases made under the </w:t>
      </w:r>
      <w:r w:rsidRPr="00CB19DC">
        <w:rPr>
          <w:rFonts w:eastAsia="Times New Roman"/>
          <w:color w:val="000000" w:themeColor="text1"/>
          <w:sz w:val="20"/>
          <w:szCs w:val="20"/>
        </w:rPr>
        <w:t>Contract</w:t>
      </w:r>
      <w:r w:rsidRPr="00CB19DC">
        <w:rPr>
          <w:rFonts w:eastAsia="Times New Roman"/>
          <w:sz w:val="20"/>
          <w:szCs w:val="20"/>
        </w:rPr>
        <w:t xml:space="preserve">, the Contractor shall remit the Supplier Convenience Fee in the amount of one percent (1%) of all Purchases to Periscope Holdings, Inc. (Periscope). </w:t>
      </w:r>
    </w:p>
    <w:p w14:paraId="795B2D0E" w14:textId="77777777" w:rsidR="00CB19DC" w:rsidRPr="00CB19DC" w:rsidRDefault="00CB19DC" w:rsidP="00CB19DC">
      <w:pPr>
        <w:numPr>
          <w:ilvl w:val="0"/>
          <w:numId w:val="110"/>
        </w:numPr>
        <w:spacing w:after="0" w:line="240" w:lineRule="auto"/>
        <w:jc w:val="both"/>
        <w:rPr>
          <w:rFonts w:eastAsia="Times New Roman"/>
          <w:sz w:val="20"/>
          <w:szCs w:val="20"/>
        </w:rPr>
      </w:pPr>
      <w:r w:rsidRPr="00CB19DC">
        <w:rPr>
          <w:rFonts w:eastAsia="Times New Roman"/>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CB19DC">
        <w:rPr>
          <w:rFonts w:eastAsia="Times New Roman"/>
          <w:b/>
          <w:bCs/>
          <w:i/>
          <w:iCs/>
          <w:color w:val="00B050"/>
          <w:sz w:val="20"/>
          <w:szCs w:val="20"/>
        </w:rPr>
        <w:t>NJ</w:t>
      </w:r>
      <w:r w:rsidRPr="00CB19DC">
        <w:rPr>
          <w:rFonts w:eastAsia="Times New Roman"/>
          <w:b/>
          <w:bCs/>
          <w:i/>
          <w:iCs/>
          <w:color w:val="0070C0"/>
          <w:sz w:val="20"/>
          <w:szCs w:val="20"/>
        </w:rPr>
        <w:t>START</w:t>
      </w:r>
      <w:r w:rsidRPr="00CB19DC">
        <w:rPr>
          <w:rFonts w:eastAsia="Times New Roman"/>
          <w:sz w:val="20"/>
          <w:szCs w:val="20"/>
        </w:rPr>
        <w:t xml:space="preserve"> Marketplace.</w:t>
      </w:r>
    </w:p>
    <w:p w14:paraId="39DC5AC4" w14:textId="77777777" w:rsidR="00CB19DC" w:rsidRPr="00CB19DC" w:rsidRDefault="00CB19DC" w:rsidP="00CB19DC">
      <w:pPr>
        <w:numPr>
          <w:ilvl w:val="0"/>
          <w:numId w:val="110"/>
        </w:numPr>
        <w:spacing w:after="0" w:line="240" w:lineRule="auto"/>
        <w:jc w:val="both"/>
        <w:rPr>
          <w:rFonts w:eastAsia="Times New Roman"/>
          <w:sz w:val="20"/>
          <w:szCs w:val="20"/>
        </w:rPr>
      </w:pPr>
      <w:r w:rsidRPr="00CB19DC">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CB19DC">
        <w:rPr>
          <w:rFonts w:eastAsiaTheme="minorEastAsia"/>
          <w:b/>
          <w:spacing w:val="-5"/>
          <w:sz w:val="20"/>
          <w:szCs w:val="20"/>
        </w:rPr>
        <w:t xml:space="preserve"> </w:t>
      </w:r>
      <w:r w:rsidRPr="00CB19DC">
        <w:rPr>
          <w:rFonts w:eastAsiaTheme="minorEastAsia"/>
          <w:spacing w:val="-5"/>
          <w:sz w:val="20"/>
          <w:szCs w:val="20"/>
        </w:rPr>
        <w:t>The State and/or Periscope</w:t>
      </w:r>
      <w:r w:rsidRPr="00CB19DC">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CB19DC">
        <w:rPr>
          <w:rFonts w:eastAsiaTheme="minorEastAsia"/>
          <w:spacing w:val="-5"/>
          <w:sz w:val="20"/>
          <w:szCs w:val="20"/>
        </w:rPr>
        <w:t>State and/or Periscope</w:t>
      </w:r>
      <w:r w:rsidRPr="00CB19DC">
        <w:rPr>
          <w:rFonts w:eastAsia="Times New Roman"/>
          <w:sz w:val="20"/>
          <w:szCs w:val="20"/>
        </w:rPr>
        <w:t xml:space="preserve"> for the cost of the audit.</w:t>
      </w:r>
    </w:p>
    <w:p w14:paraId="5592D22A" w14:textId="77777777" w:rsidR="00CB19DC" w:rsidRPr="00CB19DC" w:rsidRDefault="00CB19DC" w:rsidP="00CB19DC">
      <w:pPr>
        <w:numPr>
          <w:ilvl w:val="0"/>
          <w:numId w:val="110"/>
        </w:numPr>
        <w:spacing w:after="0" w:line="240" w:lineRule="auto"/>
        <w:jc w:val="both"/>
        <w:rPr>
          <w:rFonts w:eastAsia="Times New Roman"/>
          <w:sz w:val="20"/>
          <w:szCs w:val="20"/>
        </w:rPr>
      </w:pPr>
      <w:r w:rsidRPr="00CB19DC">
        <w:rPr>
          <w:rFonts w:eastAsia="Times New Roman"/>
          <w:sz w:val="20"/>
          <w:szCs w:val="20"/>
        </w:rPr>
        <w:t xml:space="preserve">Catalog Enablement - The Contractor shall cooperate with the State and/or Periscope as requested to upload catalog items and pricing consistent with the awarded </w:t>
      </w:r>
      <w:r w:rsidRPr="00CB19DC">
        <w:rPr>
          <w:rFonts w:eastAsia="Times New Roman"/>
          <w:color w:val="000000" w:themeColor="text1"/>
          <w:sz w:val="20"/>
          <w:szCs w:val="20"/>
        </w:rPr>
        <w:t>Contract</w:t>
      </w:r>
      <w:r w:rsidRPr="00CB19DC">
        <w:rPr>
          <w:rFonts w:eastAsia="Times New Roman"/>
          <w:sz w:val="20"/>
          <w:szCs w:val="20"/>
        </w:rPr>
        <w:t xml:space="preserve"> to the </w:t>
      </w:r>
      <w:r w:rsidRPr="00CB19DC">
        <w:rPr>
          <w:rFonts w:eastAsia="Times New Roman"/>
          <w:b/>
          <w:bCs/>
          <w:i/>
          <w:iCs/>
          <w:color w:val="00B050"/>
          <w:sz w:val="20"/>
          <w:szCs w:val="20"/>
        </w:rPr>
        <w:t>NJ</w:t>
      </w:r>
      <w:r w:rsidRPr="00CB19DC">
        <w:rPr>
          <w:rFonts w:eastAsia="Times New Roman"/>
          <w:b/>
          <w:bCs/>
          <w:i/>
          <w:iCs/>
          <w:color w:val="0070C0"/>
          <w:sz w:val="20"/>
          <w:szCs w:val="20"/>
        </w:rPr>
        <w:t>START</w:t>
      </w:r>
      <w:r w:rsidRPr="00CB19DC">
        <w:rPr>
          <w:rFonts w:eastAsia="Times New Roman"/>
          <w:sz w:val="20"/>
          <w:szCs w:val="20"/>
        </w:rPr>
        <w:t xml:space="preserve"> Marketplace module within thirty days (30) of the Contract award.</w:t>
      </w:r>
    </w:p>
    <w:p w14:paraId="511ED711" w14:textId="77777777" w:rsidR="00734668" w:rsidRDefault="00734668" w:rsidP="00D8290A">
      <w:pPr>
        <w:spacing w:after="0" w:line="240" w:lineRule="auto"/>
        <w:jc w:val="both"/>
        <w:rPr>
          <w:sz w:val="20"/>
          <w:szCs w:val="20"/>
        </w:rPr>
      </w:pPr>
    </w:p>
    <w:p w14:paraId="387AF18C" w14:textId="77777777" w:rsidR="00734668" w:rsidRPr="0084189F" w:rsidRDefault="00734668" w:rsidP="00D8290A">
      <w:pPr>
        <w:spacing w:after="0" w:line="240" w:lineRule="auto"/>
        <w:jc w:val="both"/>
        <w:rPr>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0AE5513" w14:textId="770C1ADA" w:rsidR="00A67A2F" w:rsidRPr="00853F68" w:rsidRDefault="00395E51" w:rsidP="00734668">
      <w:pPr>
        <w:pStyle w:val="Heading1"/>
      </w:pPr>
      <w:bookmarkStart w:id="145" w:name="_Toc130299297"/>
      <w:r w:rsidRPr="0084189F">
        <w:lastRenderedPageBreak/>
        <w:t>DATA SECURITY REQUIREMENTS</w:t>
      </w:r>
      <w:r w:rsidR="00365D98" w:rsidRPr="0084189F">
        <w:t xml:space="preserve"> – CONTRACTOR RESPONSIBILITY</w:t>
      </w:r>
      <w:bookmarkEnd w:id="145"/>
      <w:r w:rsidR="00365D98" w:rsidRPr="0084189F">
        <w:t xml:space="preserve"> </w:t>
      </w:r>
    </w:p>
    <w:p w14:paraId="5A3776B5" w14:textId="77777777" w:rsidR="00853F68" w:rsidRDefault="00853F68" w:rsidP="0084189F">
      <w:pPr>
        <w:spacing w:after="0" w:line="240" w:lineRule="auto"/>
        <w:jc w:val="both"/>
        <w:rPr>
          <w:sz w:val="20"/>
          <w:szCs w:val="20"/>
          <w:highlight w:val="green"/>
        </w:rPr>
      </w:pPr>
      <w:r w:rsidRPr="00853F68">
        <w:rPr>
          <w:sz w:val="20"/>
          <w:szCs w:val="20"/>
        </w:rPr>
        <w:t>NOT APPLICABLE TO THIS PROCUREMENT.</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789F7909" w14:textId="4590A6EA" w:rsidR="00C11E9E" w:rsidRPr="00185301" w:rsidRDefault="00C13CFC" w:rsidP="00734668">
      <w:pPr>
        <w:pStyle w:val="Heading1"/>
      </w:pPr>
      <w:bookmarkStart w:id="146" w:name="_4.4.1.1_Ownership_Disclosure"/>
      <w:bookmarkStart w:id="147" w:name="_4.4.1.1_Signatory_page"/>
      <w:bookmarkStart w:id="148" w:name="_4.4.2.3_Contract_Schedule"/>
      <w:bookmarkStart w:id="149" w:name="_4.4.2.4_mobilization_and"/>
      <w:bookmarkStart w:id="150" w:name="_Toc130299298"/>
      <w:bookmarkEnd w:id="146"/>
      <w:bookmarkEnd w:id="147"/>
      <w:bookmarkEnd w:id="148"/>
      <w:bookmarkEnd w:id="149"/>
      <w:r w:rsidRPr="0084189F">
        <w:lastRenderedPageBreak/>
        <w:t>MODIFICATIONS TO THE STATE OF NEW JERSEY STANDARD TERMS AND CONDITIONS</w:t>
      </w:r>
      <w:bookmarkEnd w:id="150"/>
    </w:p>
    <w:p w14:paraId="72E871FF" w14:textId="019DE41E" w:rsidR="002860F9" w:rsidRPr="0084189F" w:rsidRDefault="002860F9" w:rsidP="008040AB">
      <w:pPr>
        <w:pStyle w:val="Heading2"/>
      </w:pPr>
      <w:bookmarkStart w:id="151" w:name="_Toc130299299"/>
      <w:r w:rsidRPr="0084189F">
        <w:t>INDEMNIFICATION</w:t>
      </w:r>
      <w:bookmarkEnd w:id="151"/>
    </w:p>
    <w:p w14:paraId="2A9B5561" w14:textId="462A4EFD" w:rsidR="00624501" w:rsidRPr="0084189F" w:rsidRDefault="00185301" w:rsidP="0084189F">
      <w:pPr>
        <w:spacing w:after="0" w:line="240" w:lineRule="auto"/>
        <w:rPr>
          <w:sz w:val="20"/>
          <w:szCs w:val="20"/>
        </w:rPr>
      </w:pPr>
      <w:r>
        <w:rPr>
          <w:sz w:val="20"/>
          <w:szCs w:val="20"/>
        </w:rPr>
        <w:t>NOT APPLICABLE TO THIS PROCUREMENT.</w:t>
      </w:r>
    </w:p>
    <w:p w14:paraId="52AF4FF5" w14:textId="05A28062" w:rsidR="00624501" w:rsidRDefault="00624501" w:rsidP="0084189F">
      <w:pPr>
        <w:spacing w:after="0" w:line="240" w:lineRule="auto"/>
        <w:jc w:val="both"/>
        <w:rPr>
          <w:sz w:val="20"/>
          <w:szCs w:val="20"/>
        </w:rPr>
      </w:pPr>
    </w:p>
    <w:p w14:paraId="7CD90092" w14:textId="348FFD4D" w:rsidR="00331B97" w:rsidRPr="00185301" w:rsidRDefault="00E81C45" w:rsidP="0084189F">
      <w:pPr>
        <w:pStyle w:val="Heading2"/>
      </w:pPr>
      <w:bookmarkStart w:id="152" w:name="_Toc130299300"/>
      <w:r w:rsidRPr="0084189F">
        <w:t>INSURANCE</w:t>
      </w:r>
      <w:bookmarkEnd w:id="152"/>
    </w:p>
    <w:p w14:paraId="2BF7C8F7" w14:textId="13386685" w:rsidR="00331B97" w:rsidRPr="0084189F" w:rsidRDefault="00331B97" w:rsidP="008040AB">
      <w:pPr>
        <w:pStyle w:val="Heading3"/>
      </w:pPr>
      <w:bookmarkStart w:id="153" w:name="_Toc400531536"/>
      <w:bookmarkStart w:id="154" w:name="_Toc428534007"/>
      <w:bookmarkStart w:id="155" w:name="_Toc32310729"/>
      <w:bookmarkStart w:id="156" w:name="_Toc130299301"/>
      <w:r w:rsidRPr="0084189F">
        <w:t>PROFESSIONAL LIABILITY INSURANCE</w:t>
      </w:r>
      <w:bookmarkEnd w:id="153"/>
      <w:bookmarkEnd w:id="154"/>
      <w:bookmarkEnd w:id="155"/>
      <w:bookmarkEnd w:id="156"/>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02516419"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185301">
        <w:rPr>
          <w:sz w:val="20"/>
          <w:szCs w:val="20"/>
        </w:rPr>
        <w:t xml:space="preserve">$1,000,000 </w:t>
      </w:r>
      <w:r w:rsidR="008730EE" w:rsidRPr="00185301">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C088E6E" w14:textId="58713BAE" w:rsidR="00331B97" w:rsidRPr="0084189F" w:rsidRDefault="00331B97" w:rsidP="0084189F">
      <w:pPr>
        <w:spacing w:after="0" w:line="240" w:lineRule="auto"/>
        <w:rPr>
          <w:sz w:val="20"/>
          <w:szCs w:val="20"/>
        </w:rPr>
      </w:pPr>
    </w:p>
    <w:p w14:paraId="6F4CFCBB" w14:textId="7851EBE6" w:rsidR="00331B97" w:rsidRPr="0084189F" w:rsidRDefault="00331B97" w:rsidP="008040AB">
      <w:pPr>
        <w:pStyle w:val="Heading3"/>
      </w:pPr>
      <w:bookmarkStart w:id="157" w:name="_Toc32310730"/>
      <w:bookmarkStart w:id="158" w:name="_Toc130299302"/>
      <w:r w:rsidRPr="0084189F">
        <w:t>CYBER BREACH INSURANCE</w:t>
      </w:r>
      <w:bookmarkEnd w:id="157"/>
      <w:bookmarkEnd w:id="158"/>
    </w:p>
    <w:p w14:paraId="520F7916" w14:textId="44F6A59B" w:rsidR="00331B97" w:rsidRPr="0084189F" w:rsidRDefault="00185301" w:rsidP="0084189F">
      <w:pPr>
        <w:spacing w:after="0" w:line="240" w:lineRule="auto"/>
        <w:rPr>
          <w:sz w:val="20"/>
          <w:szCs w:val="20"/>
        </w:rPr>
      </w:pPr>
      <w:r>
        <w:rPr>
          <w:sz w:val="20"/>
          <w:szCs w:val="20"/>
        </w:rPr>
        <w:t>NOT APPLICABLE TO THIS PROCUREMENT.</w:t>
      </w:r>
    </w:p>
    <w:p w14:paraId="36A51EA7" w14:textId="5E50BF74" w:rsidR="00331B97" w:rsidRDefault="00331B97" w:rsidP="0084189F">
      <w:pPr>
        <w:spacing w:after="0" w:line="240" w:lineRule="auto"/>
        <w:rPr>
          <w:sz w:val="20"/>
          <w:szCs w:val="20"/>
        </w:rPr>
      </w:pPr>
    </w:p>
    <w:p w14:paraId="4E265F38" w14:textId="11775697" w:rsidR="00E81C45" w:rsidRPr="0084189F" w:rsidRDefault="00E81C45" w:rsidP="008040AB">
      <w:pPr>
        <w:pStyle w:val="Heading3"/>
      </w:pPr>
      <w:bookmarkStart w:id="159" w:name="_Toc130299303"/>
      <w:r w:rsidRPr="0084189F">
        <w:t>LIMITATION OF LI</w:t>
      </w:r>
      <w:r w:rsidR="00CB19DC">
        <w:t>AB</w:t>
      </w:r>
      <w:r w:rsidRPr="0084189F">
        <w:t>ILITY OPTIONS</w:t>
      </w:r>
      <w:bookmarkEnd w:id="159"/>
    </w:p>
    <w:p w14:paraId="15C4153C" w14:textId="399A7D2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6902D8D9" w14:textId="77777777" w:rsidR="00241378" w:rsidRDefault="00241378" w:rsidP="00241378">
      <w:pPr>
        <w:keepNext/>
        <w:spacing w:after="0" w:line="240" w:lineRule="auto"/>
        <w:jc w:val="both"/>
        <w:rPr>
          <w:b/>
          <w:sz w:val="20"/>
          <w:szCs w:val="20"/>
        </w:rPr>
      </w:pPr>
    </w:p>
    <w:p w14:paraId="33BEEA8C" w14:textId="3D290072"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21A34FF7" w14:textId="29EE8658"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185301">
        <w:rPr>
          <w:rFonts w:cstheme="minorHAnsi"/>
          <w:sz w:val="20"/>
          <w:szCs w:val="20"/>
        </w:rPr>
        <w:t>2</w:t>
      </w:r>
      <w:r w:rsidR="008730EE" w:rsidRPr="00185301">
        <w:rPr>
          <w:rFonts w:cstheme="minorHAnsi"/>
          <w:sz w:val="20"/>
          <w:szCs w:val="20"/>
        </w:rPr>
        <w:t>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4C389E21" w14:textId="77777777" w:rsidR="00C11E9E" w:rsidRPr="00E42FA3" w:rsidRDefault="00C11E9E" w:rsidP="00CC477B">
      <w:pPr>
        <w:pStyle w:val="ListParagraph"/>
        <w:numPr>
          <w:ilvl w:val="0"/>
          <w:numId w:val="63"/>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1A80B378" w14:textId="77777777" w:rsidR="00C11E9E" w:rsidRPr="00E42FA3" w:rsidRDefault="00C11E9E" w:rsidP="00CC477B">
      <w:pPr>
        <w:pStyle w:val="ListParagraph"/>
        <w:numPr>
          <w:ilvl w:val="0"/>
          <w:numId w:val="63"/>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3EC9C00" w14:textId="77777777" w:rsidR="00C11E9E" w:rsidRPr="00E42FA3" w:rsidRDefault="00C11E9E" w:rsidP="00CC477B">
      <w:pPr>
        <w:pStyle w:val="ListParagraph"/>
        <w:numPr>
          <w:ilvl w:val="0"/>
          <w:numId w:val="63"/>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3661198"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BBF472D" w14:textId="21FBC94B"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734668">
      <w:pPr>
        <w:pStyle w:val="Heading1"/>
      </w:pPr>
      <w:bookmarkStart w:id="160" w:name="_Toc130299304"/>
      <w:r w:rsidRPr="0084189F">
        <w:lastRenderedPageBreak/>
        <w:t>QUOTE EVALUATION AND AWARD</w:t>
      </w:r>
      <w:bookmarkEnd w:id="160"/>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8040AB">
      <w:pPr>
        <w:pStyle w:val="Heading2"/>
      </w:pPr>
      <w:bookmarkStart w:id="161" w:name="_Toc400531542"/>
      <w:bookmarkStart w:id="162" w:name="_Toc428534014"/>
      <w:bookmarkStart w:id="163" w:name="_Toc32310736"/>
      <w:bookmarkStart w:id="164" w:name="_Toc130299305"/>
      <w:r w:rsidRPr="0084189F">
        <w:t>RIGHT TO WAIVE</w:t>
      </w:r>
      <w:bookmarkEnd w:id="161"/>
      <w:bookmarkEnd w:id="162"/>
      <w:bookmarkEnd w:id="163"/>
      <w:bookmarkEnd w:id="164"/>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5" w:name="_Toc400531543"/>
      <w:bookmarkStart w:id="166" w:name="_Toc428534015"/>
      <w:bookmarkStart w:id="167" w:name="_Toc32310737"/>
    </w:p>
    <w:p w14:paraId="66EEDAF0" w14:textId="6BCFFE56" w:rsidR="005034F5" w:rsidRPr="0084189F" w:rsidRDefault="00D8226E" w:rsidP="008040AB">
      <w:pPr>
        <w:pStyle w:val="Heading2"/>
      </w:pPr>
      <w:bookmarkStart w:id="168" w:name="_Toc130299306"/>
      <w:r w:rsidRPr="0084189F">
        <w:t>DIRECTOR’S RIGHT TO ACCEPT OR REJECT A QUOTE</w:t>
      </w:r>
      <w:bookmarkEnd w:id="165"/>
      <w:bookmarkEnd w:id="166"/>
      <w:bookmarkEnd w:id="167"/>
      <w:bookmarkEnd w:id="168"/>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8040AB">
      <w:pPr>
        <w:pStyle w:val="Heading2"/>
      </w:pPr>
      <w:bookmarkStart w:id="169" w:name="_Toc130299307"/>
      <w:r w:rsidRPr="0084189F">
        <w:t>RECIPROCITY FOR JURISDICTIONAL BIDDER PREFERENCE</w:t>
      </w:r>
      <w:bookmarkEnd w:id="169"/>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8040AB">
      <w:pPr>
        <w:pStyle w:val="Heading2"/>
      </w:pPr>
      <w:bookmarkStart w:id="170" w:name="_Toc400531545"/>
      <w:bookmarkStart w:id="171" w:name="_Toc428534017"/>
      <w:bookmarkStart w:id="172" w:name="_Toc32310739"/>
      <w:bookmarkStart w:id="173" w:name="_Toc130299308"/>
      <w:r w:rsidRPr="0084189F">
        <w:t>CLARIFICATION OF QUOTE</w:t>
      </w:r>
      <w:bookmarkEnd w:id="170"/>
      <w:bookmarkEnd w:id="171"/>
      <w:bookmarkEnd w:id="172"/>
      <w:bookmarkEnd w:id="173"/>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8040AB">
      <w:pPr>
        <w:pStyle w:val="Heading2"/>
      </w:pPr>
      <w:bookmarkStart w:id="174" w:name="_Toc32310741"/>
      <w:bookmarkStart w:id="175" w:name="_Toc118513837"/>
      <w:bookmarkStart w:id="176" w:name="_Toc400531547"/>
      <w:bookmarkStart w:id="177" w:name="_Toc428534019"/>
      <w:bookmarkStart w:id="178" w:name="_Toc130299309"/>
      <w:r w:rsidRPr="0084189F">
        <w:t>ORAL PRESENTATION</w:t>
      </w:r>
      <w:bookmarkEnd w:id="174"/>
      <w:bookmarkEnd w:id="178"/>
      <w:r w:rsidRPr="0084189F">
        <w:t xml:space="preserve"> </w:t>
      </w:r>
      <w:bookmarkEnd w:id="175"/>
      <w:bookmarkEnd w:id="176"/>
      <w:bookmarkEnd w:id="177"/>
    </w:p>
    <w:p w14:paraId="1739F182" w14:textId="653D7A68" w:rsidR="00F15D1B" w:rsidRDefault="0092423C" w:rsidP="0084189F">
      <w:pPr>
        <w:spacing w:after="0" w:line="240" w:lineRule="auto"/>
        <w:jc w:val="both"/>
        <w:rPr>
          <w:sz w:val="20"/>
          <w:szCs w:val="20"/>
        </w:rPr>
      </w:pPr>
      <w:r>
        <w:rPr>
          <w:sz w:val="20"/>
          <w:szCs w:val="20"/>
        </w:rPr>
        <w:t>NOT APPLICABLE TO THIS PROCUREMENT.</w:t>
      </w:r>
    </w:p>
    <w:p w14:paraId="028DD1BC" w14:textId="77777777" w:rsidR="0092423C" w:rsidRPr="0084189F" w:rsidRDefault="0092423C" w:rsidP="0084189F">
      <w:pPr>
        <w:spacing w:after="0" w:line="240" w:lineRule="auto"/>
        <w:jc w:val="both"/>
        <w:rPr>
          <w:rFonts w:eastAsia="MS Mincho"/>
          <w:sz w:val="20"/>
          <w:szCs w:val="20"/>
        </w:rPr>
      </w:pPr>
    </w:p>
    <w:p w14:paraId="3818F07A" w14:textId="0F7D1352" w:rsidR="00F15D1B" w:rsidRPr="0084189F" w:rsidRDefault="00F15D1B" w:rsidP="008040AB">
      <w:pPr>
        <w:pStyle w:val="Heading2"/>
      </w:pPr>
      <w:bookmarkStart w:id="179" w:name="_Toc130299310"/>
      <w:r w:rsidRPr="0084189F">
        <w:t>TIE QUOTES</w:t>
      </w:r>
      <w:bookmarkEnd w:id="179"/>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3064C3A2"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8040AB">
      <w:pPr>
        <w:pStyle w:val="Heading2"/>
      </w:pPr>
      <w:bookmarkStart w:id="180" w:name="_Toc130299311"/>
      <w:r w:rsidRPr="0084189F">
        <w:t>STATE'S RIGHT TO INSPECT BIDDER’S FACILITIES</w:t>
      </w:r>
      <w:bookmarkEnd w:id="180"/>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8040AB">
      <w:pPr>
        <w:pStyle w:val="Heading2"/>
      </w:pPr>
      <w:bookmarkStart w:id="181" w:name="_Toc130299312"/>
      <w:r w:rsidRPr="0084189F">
        <w:t>STATE'S RIGHT TO CHECK REFERENCES</w:t>
      </w:r>
      <w:bookmarkEnd w:id="181"/>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8040AB">
      <w:pPr>
        <w:pStyle w:val="Heading2"/>
      </w:pPr>
      <w:bookmarkStart w:id="182" w:name="_Toc130299313"/>
      <w:r w:rsidRPr="0084189F">
        <w:t>EVALUATION CRITERIA</w:t>
      </w:r>
      <w:bookmarkEnd w:id="182"/>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8040AB">
      <w:pPr>
        <w:pStyle w:val="Heading3"/>
      </w:pPr>
      <w:bookmarkStart w:id="183" w:name="_Toc118513839"/>
      <w:bookmarkStart w:id="184" w:name="_Toc400531549"/>
      <w:bookmarkStart w:id="185" w:name="_Toc428534021"/>
      <w:bookmarkStart w:id="186" w:name="_Toc32310743"/>
      <w:bookmarkStart w:id="187" w:name="_Toc130299314"/>
      <w:r w:rsidRPr="009E480C">
        <w:t>TECHNICAL EVALUATION CRITERIA</w:t>
      </w:r>
      <w:bookmarkEnd w:id="183"/>
      <w:bookmarkEnd w:id="184"/>
      <w:bookmarkEnd w:id="185"/>
      <w:bookmarkEnd w:id="186"/>
      <w:bookmarkEnd w:id="187"/>
    </w:p>
    <w:p w14:paraId="1225DF55" w14:textId="107081CA" w:rsidR="007D6594" w:rsidRPr="0084189F" w:rsidRDefault="007D6594" w:rsidP="0084189F">
      <w:pPr>
        <w:spacing w:after="0" w:line="240" w:lineRule="auto"/>
        <w:ind w:right="108"/>
        <w:jc w:val="both"/>
        <w:rPr>
          <w:rFonts w:eastAsia="MS Mincho"/>
          <w:sz w:val="20"/>
          <w:szCs w:val="20"/>
        </w:rPr>
      </w:pPr>
      <w:r w:rsidRPr="0084189F">
        <w:rPr>
          <w:sz w:val="20"/>
          <w:szCs w:val="20"/>
        </w:rPr>
        <w:t>The following will be used to evaluate Quotes received in response to this Bid Solicitation</w:t>
      </w:r>
      <w:r w:rsidR="596557DD" w:rsidRPr="0084189F">
        <w:rPr>
          <w:sz w:val="20"/>
          <w:szCs w:val="20"/>
        </w:rPr>
        <w:t>:</w:t>
      </w:r>
      <w:r w:rsidRPr="0084189F">
        <w:rPr>
          <w:sz w:val="20"/>
          <w:szCs w:val="20"/>
        </w:rPr>
        <w:t xml:space="preserve">  </w:t>
      </w:r>
    </w:p>
    <w:p w14:paraId="0E75E21F" w14:textId="56571454" w:rsidR="007D6594" w:rsidRPr="0084189F" w:rsidRDefault="007D6594" w:rsidP="00CC477B">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00D95C0E">
        <w:rPr>
          <w:rFonts w:asciiTheme="minorHAnsi" w:eastAsia="MS Mincho" w:hAnsiTheme="minorHAnsi"/>
          <w:sz w:val="20"/>
          <w:szCs w:val="20"/>
        </w:rPr>
        <w:t>demonstration in their Technical Proposal (Section 3.14</w:t>
      </w:r>
      <w:r w:rsidR="00430D18">
        <w:rPr>
          <w:rFonts w:asciiTheme="minorHAnsi" w:eastAsia="MS Mincho" w:hAnsiTheme="minorHAnsi"/>
          <w:sz w:val="20"/>
          <w:szCs w:val="20"/>
        </w:rPr>
        <w:t xml:space="preserve">) </w:t>
      </w:r>
      <w:r w:rsidR="00430D18" w:rsidRPr="0084189F">
        <w:rPr>
          <w:rFonts w:asciiTheme="minorHAnsi" w:eastAsia="MS Mincho" w:hAnsiTheme="minorHAnsi"/>
          <w:sz w:val="20"/>
          <w:szCs w:val="20"/>
        </w:rPr>
        <w:t>that</w:t>
      </w:r>
      <w:r w:rsidRPr="0084189F">
        <w:rPr>
          <w:rFonts w:asciiTheme="minorHAnsi" w:eastAsia="MS Mincho" w:hAnsiTheme="minorHAnsi"/>
          <w:sz w:val="20"/>
          <w:szCs w:val="20"/>
        </w:rPr>
        <w:t xml:space="preserve"> the Bidder understands and is able to complete the requirements of the Scope of Work</w:t>
      </w:r>
      <w:r w:rsidR="00D95C0E">
        <w:rPr>
          <w:rFonts w:asciiTheme="minorHAnsi" w:eastAsia="MS Mincho" w:hAnsiTheme="minorHAnsi"/>
          <w:sz w:val="20"/>
          <w:szCs w:val="20"/>
        </w:rPr>
        <w:t xml:space="preserve"> as outlined in Section 4</w:t>
      </w:r>
      <w:r w:rsidR="006F17E2" w:rsidRPr="0084189F">
        <w:rPr>
          <w:rFonts w:asciiTheme="minorHAnsi" w:eastAsia="MS Mincho" w:hAnsiTheme="minorHAnsi"/>
          <w:sz w:val="20"/>
          <w:szCs w:val="20"/>
        </w:rPr>
        <w:t>.</w:t>
      </w:r>
    </w:p>
    <w:p w14:paraId="5D6F5788" w14:textId="34ACFC70" w:rsidR="006662F8" w:rsidRPr="0084189F" w:rsidRDefault="006662F8" w:rsidP="0084189F">
      <w:pPr>
        <w:spacing w:after="0" w:line="240" w:lineRule="auto"/>
        <w:jc w:val="both"/>
        <w:rPr>
          <w:sz w:val="20"/>
          <w:szCs w:val="20"/>
        </w:rPr>
      </w:pPr>
    </w:p>
    <w:p w14:paraId="5725CC83" w14:textId="5C7DDD2A" w:rsidR="005034F5" w:rsidRPr="0084189F" w:rsidRDefault="00436CAD" w:rsidP="008040AB">
      <w:pPr>
        <w:pStyle w:val="Heading3"/>
      </w:pPr>
      <w:bookmarkStart w:id="188" w:name="_Toc118513840"/>
      <w:bookmarkStart w:id="189" w:name="_Toc400531550"/>
      <w:bookmarkStart w:id="190" w:name="_Toc428534022"/>
      <w:bookmarkStart w:id="191" w:name="_Toc32310744"/>
      <w:bookmarkStart w:id="192" w:name="_Toc126675631"/>
      <w:bookmarkStart w:id="193" w:name="_Toc130299315"/>
      <w:r w:rsidRPr="0084189F">
        <w:t>PRICE EVALUATION</w:t>
      </w:r>
      <w:bookmarkEnd w:id="188"/>
      <w:bookmarkEnd w:id="189"/>
      <w:bookmarkEnd w:id="190"/>
      <w:bookmarkEnd w:id="191"/>
      <w:bookmarkEnd w:id="192"/>
      <w:bookmarkEnd w:id="193"/>
    </w:p>
    <w:p w14:paraId="305BB42E" w14:textId="4FCDA3F5" w:rsidR="005034F5" w:rsidRPr="0084189F" w:rsidRDefault="005034F5" w:rsidP="0084189F">
      <w:pPr>
        <w:spacing w:after="0" w:line="240" w:lineRule="auto"/>
        <w:jc w:val="both"/>
        <w:rPr>
          <w:color w:val="000000" w:themeColor="text1"/>
          <w:sz w:val="20"/>
          <w:szCs w:val="20"/>
        </w:rPr>
      </w:pPr>
      <w:r w:rsidRPr="0084189F" w:rsidDel="00C95084">
        <w:rPr>
          <w:sz w:val="20"/>
          <w:szCs w:val="20"/>
        </w:rPr>
        <w:t xml:space="preserve">For evaluation purposes, </w:t>
      </w:r>
      <w:r w:rsidR="00075C47" w:rsidRPr="0084189F" w:rsidDel="00C95084">
        <w:rPr>
          <w:sz w:val="20"/>
          <w:szCs w:val="20"/>
        </w:rPr>
        <w:t>Bidders</w:t>
      </w:r>
      <w:r w:rsidRPr="0084189F" w:rsidDel="00C95084">
        <w:rPr>
          <w:sz w:val="20"/>
          <w:szCs w:val="20"/>
        </w:rPr>
        <w:t xml:space="preserve"> will be ranked from lowest to highest according to the total Quote price located on the State-Supplied Price Sheet accompanying this Bid Solicitation. </w:t>
      </w:r>
    </w:p>
    <w:p w14:paraId="4E6D0D23" w14:textId="69A98130" w:rsidR="0090411B" w:rsidRPr="0084189F" w:rsidRDefault="0090411B" w:rsidP="0084189F">
      <w:pPr>
        <w:spacing w:after="0" w:line="240" w:lineRule="auto"/>
        <w:jc w:val="both"/>
        <w:rPr>
          <w:sz w:val="20"/>
          <w:szCs w:val="20"/>
        </w:rPr>
      </w:pPr>
    </w:p>
    <w:p w14:paraId="4C4A0F0D" w14:textId="77777777" w:rsidR="005034F5" w:rsidRPr="0084189F" w:rsidRDefault="005034F5" w:rsidP="008040AB">
      <w:pPr>
        <w:pStyle w:val="Heading2"/>
        <w:rPr>
          <w:rFonts w:eastAsia="MS Mincho"/>
        </w:rPr>
      </w:pPr>
      <w:bookmarkStart w:id="194" w:name="_Toc118513841"/>
      <w:bookmarkStart w:id="195" w:name="_Toc400531551"/>
      <w:bookmarkStart w:id="196" w:name="_Toc428534023"/>
      <w:bookmarkStart w:id="197" w:name="_Toc32310745"/>
      <w:bookmarkStart w:id="198" w:name="_Toc130299316"/>
      <w:r w:rsidRPr="0084189F">
        <w:rPr>
          <w:rFonts w:eastAsia="MS Mincho"/>
        </w:rPr>
        <w:t>QUOTE DISCREPANCIES</w:t>
      </w:r>
      <w:bookmarkEnd w:id="194"/>
      <w:bookmarkEnd w:id="195"/>
      <w:bookmarkEnd w:id="196"/>
      <w:bookmarkEnd w:id="197"/>
      <w:bookmarkEnd w:id="198"/>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8040AB">
      <w:pPr>
        <w:pStyle w:val="Heading2"/>
      </w:pPr>
      <w:bookmarkStart w:id="199" w:name="_Toc118513842"/>
      <w:bookmarkStart w:id="200" w:name="_Toc400531553"/>
      <w:bookmarkStart w:id="201" w:name="_Toc428534025"/>
      <w:bookmarkStart w:id="202" w:name="_Toc32310747"/>
      <w:bookmarkStart w:id="203" w:name="_Toc130299317"/>
      <w:r w:rsidRPr="0084189F">
        <w:t>NEGOTIATION</w:t>
      </w:r>
      <w:bookmarkEnd w:id="199"/>
      <w:bookmarkEnd w:id="200"/>
      <w:bookmarkEnd w:id="201"/>
      <w:bookmarkEnd w:id="202"/>
      <w:bookmarkEnd w:id="203"/>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5AE5822F"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8040AB">
      <w:pPr>
        <w:pStyle w:val="Heading2"/>
      </w:pPr>
      <w:bookmarkStart w:id="204" w:name="_Toc130299318"/>
      <w:r w:rsidRPr="0084189F">
        <w:t>BEST AND FINAL OFFER (BAFO)</w:t>
      </w:r>
      <w:bookmarkEnd w:id="204"/>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8040AB">
      <w:pPr>
        <w:pStyle w:val="Heading2"/>
      </w:pPr>
      <w:bookmarkStart w:id="205" w:name="_Toc32310748"/>
      <w:bookmarkStart w:id="206" w:name="_Toc13029931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5"/>
      <w:bookmarkEnd w:id="206"/>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8040AB">
      <w:pPr>
        <w:pStyle w:val="Heading2"/>
      </w:pPr>
      <w:bookmarkStart w:id="207" w:name="_Toc400531554"/>
      <w:bookmarkStart w:id="208" w:name="_Toc428534026"/>
      <w:bookmarkStart w:id="209" w:name="_Toc32310749"/>
      <w:bookmarkStart w:id="210" w:name="_Toc130299320"/>
      <w:r w:rsidRPr="0084189F">
        <w:t>POOR PERFORMANCE</w:t>
      </w:r>
      <w:bookmarkEnd w:id="207"/>
      <w:bookmarkEnd w:id="208"/>
      <w:bookmarkEnd w:id="209"/>
      <w:bookmarkEnd w:id="210"/>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CC477B">
      <w:pPr>
        <w:pStyle w:val="ListParagraph"/>
        <w:numPr>
          <w:ilvl w:val="0"/>
          <w:numId w:val="6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012A7D76" w:rsidR="00E64072" w:rsidRDefault="00006106" w:rsidP="00CC477B">
      <w:pPr>
        <w:pStyle w:val="ListParagraph"/>
        <w:numPr>
          <w:ilvl w:val="0"/>
          <w:numId w:val="6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4BF27688" w:rsidR="00E64072" w:rsidRDefault="00006106" w:rsidP="00CC477B">
      <w:pPr>
        <w:pStyle w:val="ListParagraph"/>
        <w:numPr>
          <w:ilvl w:val="0"/>
          <w:numId w:val="6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63CAFD77" w:rsidR="00E64072" w:rsidRDefault="00006106" w:rsidP="00CC477B">
      <w:pPr>
        <w:pStyle w:val="ListParagraph"/>
        <w:numPr>
          <w:ilvl w:val="0"/>
          <w:numId w:val="6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CC477B">
      <w:pPr>
        <w:pStyle w:val="ListParagraph"/>
        <w:numPr>
          <w:ilvl w:val="0"/>
          <w:numId w:val="6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8040AB">
      <w:pPr>
        <w:pStyle w:val="Heading2"/>
        <w:rPr>
          <w:rFonts w:eastAsia="MS Mincho"/>
        </w:rPr>
      </w:pPr>
      <w:bookmarkStart w:id="211" w:name="_Toc130299321"/>
      <w:r w:rsidRPr="0084189F">
        <w:rPr>
          <w:rFonts w:eastAsia="MS Mincho"/>
        </w:rPr>
        <w:t>RECOM</w:t>
      </w:r>
      <w:r w:rsidR="00186908" w:rsidRPr="0084189F">
        <w:rPr>
          <w:rFonts w:eastAsia="MS Mincho"/>
        </w:rPr>
        <w:t>M</w:t>
      </w:r>
      <w:r w:rsidRPr="0084189F">
        <w:rPr>
          <w:rFonts w:eastAsia="MS Mincho"/>
        </w:rPr>
        <w:t>ENDATION FOR AWARD</w:t>
      </w:r>
      <w:bookmarkEnd w:id="211"/>
      <w:r w:rsidRPr="0084189F">
        <w:rPr>
          <w:rFonts w:eastAsia="MS Mincho"/>
        </w:rPr>
        <w:t xml:space="preserve"> </w:t>
      </w:r>
    </w:p>
    <w:p w14:paraId="659B9623" w14:textId="51F9AD16"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00440C43">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8040AB">
      <w:pPr>
        <w:pStyle w:val="Heading2"/>
        <w:rPr>
          <w:rFonts w:eastAsia="MS Mincho"/>
        </w:rPr>
      </w:pPr>
      <w:bookmarkStart w:id="212" w:name="_Toc400531561"/>
      <w:bookmarkStart w:id="213" w:name="_Toc428534033"/>
      <w:bookmarkStart w:id="214" w:name="_Toc32310756"/>
      <w:bookmarkStart w:id="215" w:name="_Toc130299322"/>
      <w:r w:rsidRPr="0084189F">
        <w:rPr>
          <w:rFonts w:eastAsia="MS Mincho"/>
        </w:rPr>
        <w:t>CONTRACT</w:t>
      </w:r>
      <w:r w:rsidR="005034F5" w:rsidRPr="0084189F">
        <w:rPr>
          <w:rFonts w:eastAsia="MS Mincho"/>
        </w:rPr>
        <w:t xml:space="preserve"> AWARD</w:t>
      </w:r>
      <w:bookmarkEnd w:id="212"/>
      <w:bookmarkEnd w:id="213"/>
      <w:bookmarkEnd w:id="214"/>
      <w:bookmarkEnd w:id="215"/>
    </w:p>
    <w:p w14:paraId="7B343C97" w14:textId="4BA1E17A"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440C43">
        <w:rPr>
          <w:rFonts w:eastAsia="MS Mincho"/>
          <w:sz w:val="20"/>
          <w:szCs w:val="20"/>
        </w:rPr>
        <w:t>those</w:t>
      </w:r>
      <w:r w:rsidR="005034F5" w:rsidRPr="0084189F">
        <w:rPr>
          <w:rFonts w:eastAsia="MS Mincho"/>
          <w:sz w:val="20"/>
          <w:szCs w:val="20"/>
        </w:rPr>
        <w:t xml:space="preserve"> responsible </w:t>
      </w:r>
      <w:r w:rsidR="00440C43">
        <w:rPr>
          <w:rFonts w:eastAsia="MS Mincho"/>
          <w:sz w:val="20"/>
          <w:szCs w:val="20"/>
        </w:rPr>
        <w:t>Bidders, whose Quotes</w:t>
      </w:r>
      <w:r w:rsidR="005034F5" w:rsidRPr="0084189F">
        <w:rPr>
          <w:rFonts w:eastAsia="MS Mincho"/>
          <w:sz w:val="20"/>
          <w:szCs w:val="20"/>
        </w:rPr>
        <w:t>, conforming to this Bid Solicita</w:t>
      </w:r>
      <w:r w:rsidR="00440C43">
        <w:rPr>
          <w:rFonts w:eastAsia="MS Mincho"/>
          <w:sz w:val="20"/>
          <w:szCs w:val="20"/>
        </w:rPr>
        <w:t>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34175068" w14:textId="13359037" w:rsidR="00734668" w:rsidRPr="00170A79" w:rsidRDefault="00734668" w:rsidP="00734668">
      <w:pPr>
        <w:pStyle w:val="Heading1"/>
      </w:pPr>
      <w:bookmarkStart w:id="216" w:name="_Toc114734104"/>
      <w:bookmarkStart w:id="217" w:name="_Toc130299323"/>
      <w:r w:rsidRPr="00734668">
        <w:lastRenderedPageBreak/>
        <w:t>GLOSSARY</w:t>
      </w:r>
      <w:bookmarkEnd w:id="216"/>
      <w:bookmarkEnd w:id="217"/>
    </w:p>
    <w:p w14:paraId="7D7471AE" w14:textId="77777777" w:rsidR="00734668" w:rsidRPr="006D1AA9" w:rsidRDefault="00734668" w:rsidP="00734668">
      <w:pPr>
        <w:pStyle w:val="Heading2"/>
      </w:pPr>
      <w:bookmarkStart w:id="218" w:name="_Toc114734105"/>
      <w:bookmarkStart w:id="219" w:name="_Toc130299324"/>
      <w:r w:rsidRPr="006D1AA9">
        <w:t>CROSSWALK</w:t>
      </w:r>
      <w:bookmarkEnd w:id="218"/>
      <w:bookmarkEnd w:id="219"/>
    </w:p>
    <w:p w14:paraId="773A207C" w14:textId="77777777" w:rsidR="00734668" w:rsidRPr="0084189F" w:rsidRDefault="00734668" w:rsidP="00734668">
      <w:pPr>
        <w:spacing w:after="0" w:line="240" w:lineRule="auto"/>
        <w:rPr>
          <w:sz w:val="20"/>
          <w:szCs w:val="20"/>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734668" w:rsidRPr="0084189F" w14:paraId="464FDDBE" w14:textId="77777777" w:rsidTr="00B91F89">
        <w:tc>
          <w:tcPr>
            <w:tcW w:w="4675" w:type="dxa"/>
          </w:tcPr>
          <w:p w14:paraId="0BFD340E" w14:textId="77777777" w:rsidR="00734668" w:rsidRPr="0084189F" w:rsidRDefault="00734668" w:rsidP="00B91F89">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BC2AC12" w14:textId="77777777" w:rsidR="00734668" w:rsidRPr="0084189F" w:rsidRDefault="00734668" w:rsidP="00B91F89">
            <w:pPr>
              <w:spacing w:after="0" w:line="240" w:lineRule="auto"/>
              <w:rPr>
                <w:b/>
                <w:sz w:val="20"/>
                <w:szCs w:val="20"/>
              </w:rPr>
            </w:pPr>
            <w:r w:rsidRPr="0084189F">
              <w:rPr>
                <w:b/>
                <w:sz w:val="20"/>
                <w:szCs w:val="20"/>
              </w:rPr>
              <w:t>Equivalent Statutory, Regulatory and/or Legacy Term</w:t>
            </w:r>
          </w:p>
        </w:tc>
      </w:tr>
      <w:tr w:rsidR="00734668" w:rsidRPr="0084189F" w14:paraId="5B9DEA1F" w14:textId="77777777" w:rsidTr="00B91F89">
        <w:tc>
          <w:tcPr>
            <w:tcW w:w="4675" w:type="dxa"/>
          </w:tcPr>
          <w:p w14:paraId="00FAAC80" w14:textId="77777777" w:rsidR="00734668" w:rsidRPr="0084189F" w:rsidRDefault="00734668" w:rsidP="00B91F89">
            <w:pPr>
              <w:spacing w:after="0" w:line="240" w:lineRule="auto"/>
              <w:rPr>
                <w:sz w:val="20"/>
                <w:szCs w:val="20"/>
              </w:rPr>
            </w:pPr>
            <w:r w:rsidRPr="0084189F">
              <w:rPr>
                <w:sz w:val="20"/>
                <w:szCs w:val="20"/>
              </w:rPr>
              <w:t xml:space="preserve">Bid/Bid Solicitation </w:t>
            </w:r>
          </w:p>
        </w:tc>
        <w:tc>
          <w:tcPr>
            <w:tcW w:w="6125" w:type="dxa"/>
          </w:tcPr>
          <w:p w14:paraId="2BB86240" w14:textId="77777777" w:rsidR="00734668" w:rsidRPr="0084189F" w:rsidRDefault="00734668" w:rsidP="00B91F89">
            <w:pPr>
              <w:spacing w:after="0" w:line="240" w:lineRule="auto"/>
              <w:rPr>
                <w:sz w:val="20"/>
                <w:szCs w:val="20"/>
              </w:rPr>
            </w:pPr>
            <w:r w:rsidRPr="0084189F">
              <w:rPr>
                <w:sz w:val="20"/>
                <w:szCs w:val="20"/>
              </w:rPr>
              <w:t>Request For Proposal (RFP)/Solicitation</w:t>
            </w:r>
          </w:p>
        </w:tc>
      </w:tr>
      <w:tr w:rsidR="00734668" w:rsidRPr="0084189F" w14:paraId="44EFA01D" w14:textId="77777777" w:rsidTr="00B91F89">
        <w:tc>
          <w:tcPr>
            <w:tcW w:w="4675" w:type="dxa"/>
          </w:tcPr>
          <w:p w14:paraId="542B876E" w14:textId="77777777" w:rsidR="00734668" w:rsidRPr="0084189F" w:rsidRDefault="00734668" w:rsidP="00B91F89">
            <w:pPr>
              <w:spacing w:after="0" w:line="240" w:lineRule="auto"/>
              <w:rPr>
                <w:sz w:val="20"/>
                <w:szCs w:val="20"/>
              </w:rPr>
            </w:pPr>
            <w:r w:rsidRPr="0084189F">
              <w:rPr>
                <w:sz w:val="20"/>
                <w:szCs w:val="20"/>
              </w:rPr>
              <w:t xml:space="preserve">Bid Amendment </w:t>
            </w:r>
          </w:p>
        </w:tc>
        <w:tc>
          <w:tcPr>
            <w:tcW w:w="6125" w:type="dxa"/>
          </w:tcPr>
          <w:p w14:paraId="24F77927" w14:textId="77777777" w:rsidR="00734668" w:rsidRPr="0084189F" w:rsidRDefault="00734668" w:rsidP="00B91F89">
            <w:pPr>
              <w:spacing w:after="0" w:line="240" w:lineRule="auto"/>
              <w:rPr>
                <w:sz w:val="20"/>
                <w:szCs w:val="20"/>
              </w:rPr>
            </w:pPr>
            <w:r w:rsidRPr="0084189F">
              <w:rPr>
                <w:sz w:val="20"/>
                <w:szCs w:val="20"/>
              </w:rPr>
              <w:t>Addendum</w:t>
            </w:r>
          </w:p>
        </w:tc>
      </w:tr>
      <w:tr w:rsidR="00734668" w:rsidRPr="0084189F" w14:paraId="788E3BFB" w14:textId="77777777" w:rsidTr="00B91F89">
        <w:tc>
          <w:tcPr>
            <w:tcW w:w="4675" w:type="dxa"/>
          </w:tcPr>
          <w:p w14:paraId="37DE554C" w14:textId="77777777" w:rsidR="00734668" w:rsidRPr="0084189F" w:rsidRDefault="00734668" w:rsidP="00B91F89">
            <w:pPr>
              <w:spacing w:after="0" w:line="240" w:lineRule="auto"/>
              <w:rPr>
                <w:sz w:val="20"/>
                <w:szCs w:val="20"/>
              </w:rPr>
            </w:pPr>
            <w:r w:rsidRPr="0084189F">
              <w:rPr>
                <w:sz w:val="20"/>
                <w:szCs w:val="20"/>
              </w:rPr>
              <w:t xml:space="preserve">Change Order </w:t>
            </w:r>
          </w:p>
        </w:tc>
        <w:tc>
          <w:tcPr>
            <w:tcW w:w="6125" w:type="dxa"/>
          </w:tcPr>
          <w:p w14:paraId="677B1980" w14:textId="77777777" w:rsidR="00734668" w:rsidRPr="0084189F" w:rsidRDefault="00734668" w:rsidP="00B91F89">
            <w:pPr>
              <w:spacing w:after="0" w:line="240" w:lineRule="auto"/>
              <w:rPr>
                <w:sz w:val="20"/>
                <w:szCs w:val="20"/>
              </w:rPr>
            </w:pPr>
            <w:r w:rsidRPr="0084189F">
              <w:rPr>
                <w:sz w:val="20"/>
                <w:szCs w:val="20"/>
              </w:rPr>
              <w:t>Contract Amendment</w:t>
            </w:r>
          </w:p>
        </w:tc>
      </w:tr>
      <w:tr w:rsidR="00734668" w:rsidRPr="0084189F" w14:paraId="3F83C91A" w14:textId="77777777" w:rsidTr="00B91F89">
        <w:tc>
          <w:tcPr>
            <w:tcW w:w="4675" w:type="dxa"/>
          </w:tcPr>
          <w:p w14:paraId="03A00F63" w14:textId="77777777" w:rsidR="00734668" w:rsidRPr="0084189F" w:rsidRDefault="00734668" w:rsidP="00B91F89">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2E7AFE8A" w14:textId="77777777" w:rsidR="00734668" w:rsidRPr="0084189F" w:rsidRDefault="00734668" w:rsidP="00B91F89">
            <w:pPr>
              <w:spacing w:after="0" w:line="240" w:lineRule="auto"/>
              <w:rPr>
                <w:sz w:val="20"/>
                <w:szCs w:val="20"/>
              </w:rPr>
            </w:pPr>
            <w:r w:rsidRPr="0084189F">
              <w:rPr>
                <w:sz w:val="20"/>
                <w:szCs w:val="20"/>
              </w:rPr>
              <w:t>Contract</w:t>
            </w:r>
          </w:p>
        </w:tc>
      </w:tr>
      <w:tr w:rsidR="00734668" w:rsidRPr="0084189F" w14:paraId="26856C49" w14:textId="77777777" w:rsidTr="00B91F89">
        <w:tc>
          <w:tcPr>
            <w:tcW w:w="4675" w:type="dxa"/>
          </w:tcPr>
          <w:p w14:paraId="3DC6C389" w14:textId="77777777" w:rsidR="00734668" w:rsidRPr="0084189F" w:rsidRDefault="00734668" w:rsidP="00B91F89">
            <w:pPr>
              <w:spacing w:after="0" w:line="240" w:lineRule="auto"/>
              <w:rPr>
                <w:sz w:val="20"/>
                <w:szCs w:val="20"/>
              </w:rPr>
            </w:pPr>
            <w:r w:rsidRPr="0084189F">
              <w:rPr>
                <w:sz w:val="20"/>
                <w:szCs w:val="20"/>
              </w:rPr>
              <w:t>Offer and Acceptance Page</w:t>
            </w:r>
          </w:p>
        </w:tc>
        <w:tc>
          <w:tcPr>
            <w:tcW w:w="6125" w:type="dxa"/>
          </w:tcPr>
          <w:p w14:paraId="0D48377D" w14:textId="77777777" w:rsidR="00734668" w:rsidRPr="0084189F" w:rsidRDefault="00734668" w:rsidP="00B91F89">
            <w:pPr>
              <w:spacing w:after="0" w:line="240" w:lineRule="auto"/>
              <w:rPr>
                <w:sz w:val="20"/>
                <w:szCs w:val="20"/>
              </w:rPr>
            </w:pPr>
            <w:r w:rsidRPr="0084189F">
              <w:rPr>
                <w:sz w:val="20"/>
                <w:szCs w:val="20"/>
              </w:rPr>
              <w:t>Signatory Page</w:t>
            </w:r>
          </w:p>
        </w:tc>
      </w:tr>
      <w:tr w:rsidR="00734668" w:rsidRPr="0084189F" w14:paraId="2524AB86" w14:textId="77777777" w:rsidTr="00B91F89">
        <w:tc>
          <w:tcPr>
            <w:tcW w:w="4675" w:type="dxa"/>
          </w:tcPr>
          <w:p w14:paraId="6797F6FF" w14:textId="77777777" w:rsidR="00734668" w:rsidRPr="0084189F" w:rsidRDefault="00734668" w:rsidP="00B91F89">
            <w:pPr>
              <w:spacing w:after="0" w:line="240" w:lineRule="auto"/>
              <w:rPr>
                <w:sz w:val="20"/>
                <w:szCs w:val="20"/>
              </w:rPr>
            </w:pPr>
            <w:r w:rsidRPr="0084189F">
              <w:rPr>
                <w:sz w:val="20"/>
                <w:szCs w:val="20"/>
              </w:rPr>
              <w:t>Quote</w:t>
            </w:r>
          </w:p>
        </w:tc>
        <w:tc>
          <w:tcPr>
            <w:tcW w:w="6125" w:type="dxa"/>
          </w:tcPr>
          <w:p w14:paraId="4BEB839B" w14:textId="77777777" w:rsidR="00734668" w:rsidRPr="0084189F" w:rsidRDefault="00734668" w:rsidP="00B91F89">
            <w:pPr>
              <w:spacing w:after="0" w:line="240" w:lineRule="auto"/>
              <w:rPr>
                <w:sz w:val="20"/>
                <w:szCs w:val="20"/>
              </w:rPr>
            </w:pPr>
            <w:r w:rsidRPr="0084189F">
              <w:rPr>
                <w:sz w:val="20"/>
                <w:szCs w:val="20"/>
              </w:rPr>
              <w:t>Proposal</w:t>
            </w:r>
          </w:p>
        </w:tc>
      </w:tr>
      <w:tr w:rsidR="00734668" w:rsidRPr="0084189F" w14:paraId="1E69D45C" w14:textId="77777777" w:rsidTr="00B91F89">
        <w:tc>
          <w:tcPr>
            <w:tcW w:w="4675" w:type="dxa"/>
          </w:tcPr>
          <w:p w14:paraId="0AD501D5" w14:textId="77777777" w:rsidR="00734668" w:rsidRPr="0084189F" w:rsidRDefault="00734668" w:rsidP="00B91F89">
            <w:pPr>
              <w:spacing w:after="0" w:line="240" w:lineRule="auto"/>
              <w:rPr>
                <w:sz w:val="20"/>
                <w:szCs w:val="20"/>
              </w:rPr>
            </w:pPr>
            <w:r w:rsidRPr="0084189F">
              <w:rPr>
                <w:sz w:val="20"/>
                <w:szCs w:val="20"/>
              </w:rPr>
              <w:t xml:space="preserve">Vendor </w:t>
            </w:r>
          </w:p>
        </w:tc>
        <w:tc>
          <w:tcPr>
            <w:tcW w:w="6125" w:type="dxa"/>
          </w:tcPr>
          <w:p w14:paraId="28B40D2A" w14:textId="77777777" w:rsidR="00734668" w:rsidRPr="0084189F" w:rsidRDefault="00734668" w:rsidP="00B91F89">
            <w:pPr>
              <w:spacing w:after="0" w:line="240" w:lineRule="auto"/>
              <w:rPr>
                <w:sz w:val="20"/>
                <w:szCs w:val="20"/>
              </w:rPr>
            </w:pPr>
            <w:r w:rsidRPr="0084189F">
              <w:rPr>
                <w:sz w:val="20"/>
                <w:szCs w:val="20"/>
              </w:rPr>
              <w:t>Bidder/Contractor</w:t>
            </w:r>
          </w:p>
        </w:tc>
      </w:tr>
    </w:tbl>
    <w:p w14:paraId="5D048791" w14:textId="77777777" w:rsidR="00734668" w:rsidRDefault="00734668" w:rsidP="00734668">
      <w:pPr>
        <w:spacing w:after="0" w:line="240" w:lineRule="auto"/>
        <w:rPr>
          <w:sz w:val="20"/>
          <w:szCs w:val="20"/>
        </w:rPr>
      </w:pPr>
    </w:p>
    <w:p w14:paraId="11D19DB8" w14:textId="77777777" w:rsidR="00734668" w:rsidRPr="0084189F" w:rsidRDefault="00734668" w:rsidP="00734668">
      <w:pPr>
        <w:pStyle w:val="Heading2"/>
      </w:pPr>
      <w:bookmarkStart w:id="220" w:name="_Toc114734106"/>
      <w:bookmarkStart w:id="221" w:name="_Toc130299325"/>
      <w:r>
        <w:t>DEFINITIONS</w:t>
      </w:r>
      <w:bookmarkEnd w:id="220"/>
      <w:bookmarkEnd w:id="221"/>
    </w:p>
    <w:p w14:paraId="319C5FBB" w14:textId="77777777" w:rsidR="00734668" w:rsidRPr="0084189F" w:rsidRDefault="00734668" w:rsidP="00734668">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57115223" w14:textId="77777777" w:rsidR="00734668" w:rsidRPr="0084189F" w:rsidRDefault="00734668" w:rsidP="00734668">
      <w:pPr>
        <w:spacing w:after="0" w:line="240" w:lineRule="auto"/>
        <w:rPr>
          <w:sz w:val="20"/>
          <w:szCs w:val="20"/>
        </w:rPr>
      </w:pPr>
    </w:p>
    <w:p w14:paraId="4E88F450" w14:textId="77777777" w:rsidR="00734668" w:rsidRPr="0084189F" w:rsidRDefault="00734668" w:rsidP="00734668">
      <w:pPr>
        <w:spacing w:after="0" w:line="240" w:lineRule="auto"/>
        <w:jc w:val="both"/>
        <w:rPr>
          <w:rFonts w:eastAsia="MS Mincho"/>
          <w:b/>
          <w:sz w:val="20"/>
          <w:szCs w:val="20"/>
        </w:rPr>
        <w:sectPr w:rsidR="00734668"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7711749B"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3B34C73" w14:textId="77777777" w:rsidR="00734668" w:rsidRPr="0084189F" w:rsidRDefault="00734668" w:rsidP="00734668">
      <w:pPr>
        <w:spacing w:after="0" w:line="240" w:lineRule="auto"/>
        <w:jc w:val="both"/>
        <w:rPr>
          <w:rFonts w:eastAsia="MS Mincho" w:cstheme="minorHAnsi"/>
          <w:b/>
          <w:sz w:val="20"/>
          <w:szCs w:val="20"/>
        </w:rPr>
      </w:pPr>
    </w:p>
    <w:p w14:paraId="4088D894"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CE988E5" w14:textId="77777777" w:rsidR="00734668" w:rsidRPr="0084189F" w:rsidRDefault="00734668" w:rsidP="00734668">
      <w:pPr>
        <w:spacing w:after="0" w:line="240" w:lineRule="auto"/>
        <w:jc w:val="both"/>
        <w:rPr>
          <w:rFonts w:eastAsia="MS Mincho" w:cstheme="minorHAnsi"/>
          <w:sz w:val="20"/>
          <w:szCs w:val="20"/>
        </w:rPr>
      </w:pPr>
    </w:p>
    <w:p w14:paraId="06359EF3"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521F7704" w14:textId="77777777" w:rsidR="00734668" w:rsidRPr="0084189F" w:rsidRDefault="00734668" w:rsidP="00734668">
      <w:pPr>
        <w:spacing w:after="0" w:line="240" w:lineRule="auto"/>
        <w:jc w:val="both"/>
        <w:rPr>
          <w:rFonts w:cstheme="minorHAnsi"/>
          <w:sz w:val="20"/>
          <w:szCs w:val="20"/>
        </w:rPr>
      </w:pPr>
    </w:p>
    <w:p w14:paraId="1C25AAC6"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C152AFE" w14:textId="77777777" w:rsidR="00734668" w:rsidRPr="0084189F" w:rsidRDefault="00734668" w:rsidP="00734668">
      <w:pPr>
        <w:spacing w:after="0" w:line="240" w:lineRule="auto"/>
        <w:jc w:val="both"/>
        <w:rPr>
          <w:rFonts w:cstheme="minorHAnsi"/>
          <w:sz w:val="20"/>
          <w:szCs w:val="20"/>
        </w:rPr>
      </w:pPr>
    </w:p>
    <w:p w14:paraId="031F53E7"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E281AF" w14:textId="77777777" w:rsidR="00734668" w:rsidRDefault="00734668" w:rsidP="00734668">
      <w:pPr>
        <w:spacing w:after="0" w:line="240" w:lineRule="auto"/>
        <w:jc w:val="both"/>
        <w:rPr>
          <w:rFonts w:cstheme="minorHAnsi"/>
          <w:sz w:val="20"/>
          <w:szCs w:val="20"/>
        </w:rPr>
      </w:pPr>
    </w:p>
    <w:p w14:paraId="0395FC55" w14:textId="77777777" w:rsidR="00734668" w:rsidRDefault="00734668" w:rsidP="00734668">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BFE069F" w14:textId="77777777" w:rsidR="00734668" w:rsidRPr="0084189F" w:rsidRDefault="00734668" w:rsidP="00734668">
      <w:pPr>
        <w:spacing w:after="0" w:line="240" w:lineRule="auto"/>
        <w:jc w:val="both"/>
        <w:rPr>
          <w:rFonts w:eastAsia="MS Mincho" w:cstheme="minorHAnsi"/>
          <w:sz w:val="20"/>
          <w:szCs w:val="20"/>
        </w:rPr>
      </w:pPr>
    </w:p>
    <w:p w14:paraId="4B50CF03"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76228A57" w14:textId="77777777" w:rsidR="00734668" w:rsidRPr="0084189F" w:rsidRDefault="00734668" w:rsidP="00734668">
      <w:pPr>
        <w:spacing w:after="0" w:line="240" w:lineRule="auto"/>
        <w:jc w:val="both"/>
        <w:rPr>
          <w:rFonts w:eastAsia="MS Mincho" w:cstheme="minorHAnsi"/>
          <w:sz w:val="20"/>
          <w:szCs w:val="20"/>
        </w:rPr>
      </w:pPr>
    </w:p>
    <w:p w14:paraId="26222D29" w14:textId="09CE091C"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006106">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082B339F" w14:textId="77777777" w:rsidR="00734668" w:rsidRPr="0084189F" w:rsidRDefault="00734668" w:rsidP="00734668">
      <w:pPr>
        <w:spacing w:after="0" w:line="240" w:lineRule="auto"/>
        <w:jc w:val="both"/>
        <w:rPr>
          <w:rFonts w:eastAsia="MS Mincho" w:cstheme="minorHAnsi"/>
          <w:b/>
          <w:sz w:val="20"/>
          <w:szCs w:val="20"/>
        </w:rPr>
      </w:pPr>
    </w:p>
    <w:p w14:paraId="7C68174D"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052DC2F" w14:textId="77777777" w:rsidR="00734668" w:rsidRPr="0084189F" w:rsidRDefault="00734668" w:rsidP="00734668">
      <w:pPr>
        <w:spacing w:after="0" w:line="240" w:lineRule="auto"/>
        <w:jc w:val="both"/>
        <w:rPr>
          <w:rFonts w:eastAsia="MS Mincho" w:cstheme="minorHAnsi"/>
          <w:sz w:val="20"/>
          <w:szCs w:val="20"/>
        </w:rPr>
      </w:pPr>
    </w:p>
    <w:p w14:paraId="45D5D09D"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6B0F333"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D6EAF0A" w14:textId="77777777" w:rsidR="00734668" w:rsidRPr="0084189F" w:rsidRDefault="00734668" w:rsidP="00734668">
      <w:pPr>
        <w:spacing w:after="0" w:line="240" w:lineRule="auto"/>
        <w:jc w:val="both"/>
        <w:rPr>
          <w:rFonts w:eastAsia="MS Mincho" w:cstheme="minorHAnsi"/>
          <w:sz w:val="20"/>
          <w:szCs w:val="20"/>
        </w:rPr>
      </w:pPr>
    </w:p>
    <w:p w14:paraId="5A3DDF5C"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2AEA644" w14:textId="77777777" w:rsidR="00734668" w:rsidRPr="0084189F" w:rsidRDefault="00734668" w:rsidP="00734668">
      <w:pPr>
        <w:spacing w:after="0" w:line="240" w:lineRule="auto"/>
        <w:jc w:val="both"/>
        <w:rPr>
          <w:rFonts w:cstheme="minorHAnsi"/>
          <w:b/>
          <w:sz w:val="20"/>
          <w:szCs w:val="20"/>
        </w:rPr>
      </w:pPr>
    </w:p>
    <w:p w14:paraId="512D2A03" w14:textId="77777777" w:rsidR="00734668" w:rsidRPr="0084189F" w:rsidRDefault="00734668" w:rsidP="00734668">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CB18E7B" w14:textId="77777777" w:rsidR="00734668" w:rsidRPr="0084189F" w:rsidRDefault="00734668" w:rsidP="00734668">
      <w:pPr>
        <w:spacing w:after="0" w:line="240" w:lineRule="auto"/>
        <w:jc w:val="both"/>
        <w:rPr>
          <w:rFonts w:cstheme="minorHAnsi"/>
          <w:b/>
          <w:sz w:val="20"/>
          <w:szCs w:val="20"/>
        </w:rPr>
      </w:pPr>
    </w:p>
    <w:p w14:paraId="52B3D2E8"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7AF0065" w14:textId="77777777" w:rsidR="00734668" w:rsidRPr="0084189F" w:rsidRDefault="00734668" w:rsidP="00734668">
      <w:pPr>
        <w:spacing w:after="0" w:line="240" w:lineRule="auto"/>
        <w:jc w:val="both"/>
        <w:rPr>
          <w:rFonts w:eastAsia="MS Mincho" w:cstheme="minorHAnsi"/>
          <w:sz w:val="20"/>
          <w:szCs w:val="20"/>
        </w:rPr>
      </w:pPr>
    </w:p>
    <w:p w14:paraId="6FAF1508" w14:textId="77777777" w:rsidR="00734668" w:rsidRPr="0084189F" w:rsidRDefault="00734668" w:rsidP="00734668">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AC6B4CA" w14:textId="77777777" w:rsidR="00734668" w:rsidRPr="0084189F" w:rsidRDefault="00734668" w:rsidP="00734668">
      <w:pPr>
        <w:spacing w:after="0" w:line="240" w:lineRule="auto"/>
        <w:jc w:val="both"/>
        <w:rPr>
          <w:rFonts w:eastAsia="MS Mincho" w:cstheme="minorHAnsi"/>
          <w:sz w:val="20"/>
          <w:szCs w:val="20"/>
        </w:rPr>
      </w:pPr>
    </w:p>
    <w:p w14:paraId="24127DFB" w14:textId="77777777" w:rsidR="00734668" w:rsidRPr="0084189F" w:rsidRDefault="00734668" w:rsidP="00734668">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477BC6E" w14:textId="77777777" w:rsidR="00734668" w:rsidRPr="0084189F" w:rsidRDefault="00734668" w:rsidP="00734668">
      <w:pPr>
        <w:spacing w:after="0" w:line="240" w:lineRule="auto"/>
        <w:jc w:val="both"/>
        <w:rPr>
          <w:rFonts w:eastAsia="MS Mincho" w:cstheme="minorHAnsi"/>
          <w:b/>
          <w:sz w:val="20"/>
          <w:szCs w:val="20"/>
        </w:rPr>
      </w:pPr>
    </w:p>
    <w:p w14:paraId="3084B548"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6E2B6598" w14:textId="77777777" w:rsidR="00734668" w:rsidRPr="0084189F" w:rsidRDefault="00734668" w:rsidP="00734668">
      <w:pPr>
        <w:spacing w:after="0" w:line="240" w:lineRule="auto"/>
        <w:jc w:val="both"/>
        <w:rPr>
          <w:rFonts w:eastAsia="MS Mincho" w:cstheme="minorHAnsi"/>
          <w:b/>
          <w:sz w:val="20"/>
          <w:szCs w:val="20"/>
        </w:rPr>
      </w:pPr>
    </w:p>
    <w:p w14:paraId="11E55B47"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6EB6B5E" w14:textId="77777777" w:rsidR="00734668" w:rsidRPr="0084189F" w:rsidRDefault="00734668" w:rsidP="00734668">
      <w:pPr>
        <w:spacing w:after="0" w:line="240" w:lineRule="auto"/>
        <w:jc w:val="both"/>
        <w:rPr>
          <w:rFonts w:eastAsia="MS Mincho" w:cstheme="minorHAnsi"/>
          <w:b/>
          <w:sz w:val="20"/>
          <w:szCs w:val="20"/>
        </w:rPr>
      </w:pPr>
    </w:p>
    <w:p w14:paraId="3082ADF2" w14:textId="77777777" w:rsidR="00734668" w:rsidRPr="0084189F" w:rsidRDefault="00734668" w:rsidP="00734668">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2057EA9E" w14:textId="77777777" w:rsidR="00734668" w:rsidRPr="0084189F" w:rsidRDefault="00734668" w:rsidP="00734668">
      <w:pPr>
        <w:spacing w:after="0" w:line="240" w:lineRule="auto"/>
        <w:jc w:val="both"/>
        <w:rPr>
          <w:rFonts w:eastAsia="MS Mincho" w:cstheme="minorHAnsi"/>
          <w:sz w:val="20"/>
          <w:szCs w:val="20"/>
        </w:rPr>
      </w:pPr>
    </w:p>
    <w:p w14:paraId="67D070BC"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281C51F" w14:textId="77777777" w:rsidR="00734668" w:rsidRPr="0084189F" w:rsidRDefault="00734668" w:rsidP="00734668">
      <w:pPr>
        <w:spacing w:after="0" w:line="240" w:lineRule="auto"/>
        <w:jc w:val="both"/>
        <w:rPr>
          <w:rFonts w:eastAsia="MS Mincho" w:cstheme="minorHAnsi"/>
          <w:sz w:val="20"/>
          <w:szCs w:val="20"/>
        </w:rPr>
      </w:pPr>
    </w:p>
    <w:p w14:paraId="07741486" w14:textId="77777777" w:rsidR="00734668" w:rsidRPr="0084189F" w:rsidRDefault="00734668" w:rsidP="00734668">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0B441F7E" w14:textId="77777777" w:rsidR="00734668" w:rsidRPr="0084189F" w:rsidRDefault="00734668" w:rsidP="00734668">
      <w:pPr>
        <w:spacing w:after="0" w:line="240" w:lineRule="auto"/>
        <w:jc w:val="both"/>
        <w:rPr>
          <w:rFonts w:cstheme="minorHAnsi"/>
          <w:sz w:val="20"/>
          <w:szCs w:val="20"/>
          <w:u w:val="single"/>
          <w:lang w:val="x-none"/>
        </w:rPr>
      </w:pPr>
    </w:p>
    <w:p w14:paraId="4F78CAD6"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680A5812" w14:textId="77777777" w:rsidR="00734668" w:rsidRPr="0084189F" w:rsidRDefault="00734668" w:rsidP="00734668">
      <w:pPr>
        <w:spacing w:after="0" w:line="240" w:lineRule="auto"/>
        <w:jc w:val="both"/>
        <w:rPr>
          <w:rFonts w:eastAsia="MS Mincho" w:cstheme="minorHAnsi"/>
          <w:sz w:val="20"/>
          <w:szCs w:val="20"/>
        </w:rPr>
      </w:pPr>
    </w:p>
    <w:p w14:paraId="6FE18CB1"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ADF608E" w14:textId="77777777" w:rsidR="00734668" w:rsidRPr="0084189F" w:rsidRDefault="00734668" w:rsidP="00734668">
      <w:pPr>
        <w:spacing w:after="0" w:line="240" w:lineRule="auto"/>
        <w:jc w:val="both"/>
        <w:rPr>
          <w:rFonts w:cstheme="minorHAnsi"/>
          <w:b/>
          <w:bCs/>
          <w:sz w:val="20"/>
          <w:szCs w:val="20"/>
        </w:rPr>
      </w:pPr>
    </w:p>
    <w:p w14:paraId="268803F9" w14:textId="77777777" w:rsidR="00734668" w:rsidRPr="0084189F" w:rsidRDefault="00734668" w:rsidP="00734668">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B0D3FDF" w14:textId="77777777" w:rsidR="00734668" w:rsidRPr="0084189F" w:rsidRDefault="00734668" w:rsidP="00734668">
      <w:pPr>
        <w:spacing w:after="0" w:line="240" w:lineRule="auto"/>
        <w:jc w:val="both"/>
        <w:rPr>
          <w:rFonts w:eastAsia="MS Mincho" w:cstheme="minorHAnsi"/>
          <w:sz w:val="20"/>
          <w:szCs w:val="20"/>
        </w:rPr>
      </w:pPr>
    </w:p>
    <w:p w14:paraId="565834BD"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10EC11A0"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4B6CEE3B" w14:textId="77777777" w:rsidR="00734668" w:rsidRPr="0084189F" w:rsidRDefault="00734668" w:rsidP="00734668">
      <w:pPr>
        <w:spacing w:after="0" w:line="240" w:lineRule="auto"/>
        <w:jc w:val="both"/>
        <w:rPr>
          <w:rFonts w:eastAsia="MS Mincho" w:cstheme="minorHAnsi"/>
          <w:b/>
          <w:sz w:val="20"/>
          <w:szCs w:val="20"/>
        </w:rPr>
      </w:pPr>
    </w:p>
    <w:p w14:paraId="2CFC35BC" w14:textId="77777777" w:rsidR="00734668" w:rsidRPr="0084189F" w:rsidRDefault="00734668" w:rsidP="00734668">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62A64124" w14:textId="77777777" w:rsidR="00734668" w:rsidRPr="0084189F" w:rsidRDefault="00734668" w:rsidP="00734668">
      <w:pPr>
        <w:spacing w:after="0" w:line="240" w:lineRule="auto"/>
        <w:jc w:val="both"/>
        <w:rPr>
          <w:rFonts w:eastAsia="MS Mincho" w:cstheme="minorHAnsi"/>
          <w:sz w:val="20"/>
          <w:szCs w:val="20"/>
        </w:rPr>
      </w:pPr>
    </w:p>
    <w:p w14:paraId="1F1DE5BC"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903271A" w14:textId="77777777" w:rsidR="00734668" w:rsidRPr="0084189F" w:rsidRDefault="00734668" w:rsidP="00734668">
      <w:pPr>
        <w:spacing w:after="0" w:line="240" w:lineRule="auto"/>
        <w:jc w:val="both"/>
        <w:rPr>
          <w:rFonts w:eastAsia="MS Mincho" w:cstheme="minorHAnsi"/>
          <w:sz w:val="20"/>
          <w:szCs w:val="20"/>
        </w:rPr>
      </w:pPr>
    </w:p>
    <w:p w14:paraId="68FFE70F"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5029C1" w14:textId="77777777" w:rsidR="00734668" w:rsidRPr="0084189F" w:rsidRDefault="00734668" w:rsidP="00734668">
      <w:pPr>
        <w:spacing w:after="0" w:line="240" w:lineRule="auto"/>
        <w:jc w:val="both"/>
        <w:rPr>
          <w:rFonts w:cstheme="minorHAnsi"/>
          <w:sz w:val="20"/>
          <w:szCs w:val="20"/>
        </w:rPr>
      </w:pPr>
    </w:p>
    <w:p w14:paraId="6A5E9BE4"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A8F5E4F" w14:textId="77777777" w:rsidR="00734668" w:rsidRDefault="00734668" w:rsidP="00734668">
      <w:pPr>
        <w:spacing w:after="0" w:line="240" w:lineRule="auto"/>
        <w:jc w:val="both"/>
        <w:rPr>
          <w:rFonts w:eastAsia="MS Mincho" w:cstheme="minorHAnsi"/>
          <w:sz w:val="20"/>
          <w:szCs w:val="20"/>
        </w:rPr>
      </w:pPr>
    </w:p>
    <w:p w14:paraId="7921C66D" w14:textId="77777777" w:rsidR="00734668" w:rsidRPr="00EA51FA" w:rsidRDefault="00734668" w:rsidP="00734668">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FC6399D" w14:textId="77777777" w:rsidR="00734668" w:rsidRPr="0084189F" w:rsidRDefault="00734668" w:rsidP="00734668">
      <w:pPr>
        <w:spacing w:after="0" w:line="240" w:lineRule="auto"/>
        <w:jc w:val="both"/>
        <w:rPr>
          <w:rFonts w:eastAsia="MS Mincho" w:cstheme="minorHAnsi"/>
          <w:sz w:val="20"/>
          <w:szCs w:val="20"/>
        </w:rPr>
      </w:pPr>
    </w:p>
    <w:p w14:paraId="129CF2D0"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2A1BC093" w14:textId="77777777" w:rsidR="00734668" w:rsidRPr="0084189F" w:rsidRDefault="00734668" w:rsidP="00734668">
      <w:pPr>
        <w:spacing w:after="0" w:line="240" w:lineRule="auto"/>
        <w:jc w:val="both"/>
        <w:rPr>
          <w:rFonts w:eastAsia="MS Mincho" w:cstheme="minorHAnsi"/>
          <w:sz w:val="20"/>
          <w:szCs w:val="20"/>
        </w:rPr>
      </w:pPr>
    </w:p>
    <w:p w14:paraId="05B784EC"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C730A14" w14:textId="77777777" w:rsidR="00734668" w:rsidRPr="0084189F" w:rsidRDefault="00734668" w:rsidP="00734668">
      <w:pPr>
        <w:spacing w:after="0" w:line="240" w:lineRule="auto"/>
        <w:jc w:val="both"/>
        <w:rPr>
          <w:rFonts w:cstheme="minorHAnsi"/>
          <w:b/>
          <w:sz w:val="20"/>
          <w:szCs w:val="20"/>
        </w:rPr>
      </w:pPr>
    </w:p>
    <w:p w14:paraId="145691E3" w14:textId="77777777" w:rsidR="00734668" w:rsidRPr="0084189F" w:rsidRDefault="00734668" w:rsidP="00734668">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27653D" w14:textId="77777777" w:rsidR="00734668" w:rsidRPr="0084189F" w:rsidRDefault="00734668" w:rsidP="00734668">
      <w:pPr>
        <w:spacing w:after="0" w:line="240" w:lineRule="auto"/>
        <w:jc w:val="both"/>
        <w:rPr>
          <w:rFonts w:cstheme="minorHAnsi"/>
          <w:sz w:val="20"/>
          <w:szCs w:val="20"/>
        </w:rPr>
      </w:pPr>
    </w:p>
    <w:p w14:paraId="7A63C2B4"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03162A8" w14:textId="77777777" w:rsidR="00734668" w:rsidRPr="0084189F" w:rsidRDefault="00734668" w:rsidP="00734668">
      <w:pPr>
        <w:spacing w:after="0" w:line="240" w:lineRule="auto"/>
        <w:jc w:val="both"/>
        <w:rPr>
          <w:rFonts w:eastAsia="MS Mincho" w:cstheme="minorHAnsi"/>
          <w:sz w:val="20"/>
          <w:szCs w:val="20"/>
        </w:rPr>
      </w:pPr>
    </w:p>
    <w:p w14:paraId="61A2BD31" w14:textId="77777777" w:rsidR="00734668" w:rsidRPr="00E526D0" w:rsidRDefault="00734668" w:rsidP="00734668">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3B40EBCD" w14:textId="77777777" w:rsidR="00734668" w:rsidRPr="0084189F" w:rsidRDefault="00734668" w:rsidP="00734668">
      <w:pPr>
        <w:spacing w:after="0" w:line="240" w:lineRule="auto"/>
        <w:jc w:val="both"/>
        <w:rPr>
          <w:rFonts w:eastAsia="MS Mincho" w:cstheme="minorHAnsi"/>
          <w:sz w:val="20"/>
          <w:szCs w:val="20"/>
        </w:rPr>
      </w:pPr>
    </w:p>
    <w:p w14:paraId="44A2D9A2"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684049A" w14:textId="77777777" w:rsidR="00734668" w:rsidRPr="0084189F" w:rsidRDefault="00734668" w:rsidP="00734668">
      <w:pPr>
        <w:spacing w:after="0" w:line="240" w:lineRule="auto"/>
        <w:jc w:val="both"/>
        <w:rPr>
          <w:rFonts w:cstheme="minorHAnsi"/>
          <w:b/>
          <w:sz w:val="20"/>
          <w:szCs w:val="20"/>
        </w:rPr>
      </w:pPr>
    </w:p>
    <w:p w14:paraId="01B15F3E"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C9F7218" w14:textId="77777777" w:rsidR="00734668" w:rsidRPr="0084189F" w:rsidRDefault="00734668" w:rsidP="00734668">
      <w:pPr>
        <w:spacing w:after="0" w:line="240" w:lineRule="auto"/>
        <w:jc w:val="both"/>
        <w:rPr>
          <w:rFonts w:cstheme="minorHAnsi"/>
          <w:b/>
          <w:sz w:val="20"/>
          <w:szCs w:val="20"/>
        </w:rPr>
      </w:pPr>
    </w:p>
    <w:p w14:paraId="5BE8A869"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7919CA1" w14:textId="77777777" w:rsidR="00734668" w:rsidRPr="0084189F" w:rsidRDefault="00734668" w:rsidP="00734668">
      <w:pPr>
        <w:spacing w:after="0" w:line="240" w:lineRule="auto"/>
        <w:jc w:val="both"/>
        <w:rPr>
          <w:rFonts w:eastAsia="MS Mincho" w:cstheme="minorHAnsi"/>
          <w:b/>
          <w:sz w:val="20"/>
          <w:szCs w:val="20"/>
        </w:rPr>
      </w:pPr>
    </w:p>
    <w:p w14:paraId="78328488"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5135083" w14:textId="77777777" w:rsidR="00734668" w:rsidRPr="0084189F" w:rsidRDefault="00734668" w:rsidP="00734668">
      <w:pPr>
        <w:spacing w:after="0" w:line="240" w:lineRule="auto"/>
        <w:jc w:val="both"/>
        <w:rPr>
          <w:rFonts w:eastAsia="MS Mincho" w:cstheme="minorHAnsi"/>
          <w:b/>
          <w:sz w:val="20"/>
          <w:szCs w:val="20"/>
        </w:rPr>
      </w:pPr>
    </w:p>
    <w:p w14:paraId="11049C37"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8E9AFA9" w14:textId="77777777" w:rsidR="00734668" w:rsidRPr="0084189F" w:rsidRDefault="00734668" w:rsidP="00734668">
      <w:pPr>
        <w:spacing w:after="0" w:line="240" w:lineRule="auto"/>
        <w:jc w:val="both"/>
        <w:rPr>
          <w:rFonts w:eastAsia="MS Mincho" w:cstheme="minorHAnsi"/>
          <w:sz w:val="20"/>
          <w:szCs w:val="20"/>
        </w:rPr>
      </w:pPr>
    </w:p>
    <w:p w14:paraId="3804E3C0"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EA2123F" w14:textId="77777777" w:rsidR="00734668" w:rsidRPr="0084189F" w:rsidRDefault="00734668" w:rsidP="00734668">
      <w:pPr>
        <w:spacing w:after="0" w:line="240" w:lineRule="auto"/>
        <w:jc w:val="both"/>
        <w:rPr>
          <w:rFonts w:cstheme="minorHAnsi"/>
          <w:b/>
          <w:sz w:val="20"/>
          <w:szCs w:val="20"/>
        </w:rPr>
      </w:pPr>
    </w:p>
    <w:p w14:paraId="1AA2B808"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F7AC6C5" w14:textId="77777777" w:rsidR="00734668" w:rsidRPr="0084189F" w:rsidRDefault="00734668" w:rsidP="00734668">
      <w:pPr>
        <w:spacing w:after="0" w:line="240" w:lineRule="auto"/>
        <w:jc w:val="both"/>
        <w:rPr>
          <w:rFonts w:cstheme="minorHAnsi"/>
          <w:b/>
          <w:sz w:val="20"/>
          <w:szCs w:val="20"/>
        </w:rPr>
      </w:pPr>
    </w:p>
    <w:p w14:paraId="542878CA" w14:textId="77777777" w:rsidR="00734668" w:rsidRPr="0084189F" w:rsidRDefault="00734668" w:rsidP="00734668">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FAEB5B9" w14:textId="77777777" w:rsidR="00734668" w:rsidRPr="0084189F" w:rsidRDefault="00734668" w:rsidP="00734668">
      <w:pPr>
        <w:spacing w:after="0" w:line="240" w:lineRule="auto"/>
        <w:jc w:val="both"/>
        <w:rPr>
          <w:rFonts w:cstheme="minorHAnsi"/>
          <w:b/>
          <w:sz w:val="20"/>
          <w:szCs w:val="20"/>
        </w:rPr>
      </w:pPr>
    </w:p>
    <w:p w14:paraId="5C7E59F7" w14:textId="77777777" w:rsidR="00734668" w:rsidRPr="0084189F" w:rsidRDefault="00734668" w:rsidP="00734668">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4E37D0" w14:textId="77777777" w:rsidR="00734668" w:rsidRPr="0084189F" w:rsidRDefault="00734668" w:rsidP="00734668">
      <w:pPr>
        <w:spacing w:after="0" w:line="240" w:lineRule="auto"/>
        <w:jc w:val="both"/>
        <w:rPr>
          <w:rFonts w:cstheme="minorHAnsi"/>
          <w:b/>
          <w:sz w:val="20"/>
          <w:szCs w:val="20"/>
        </w:rPr>
      </w:pPr>
    </w:p>
    <w:p w14:paraId="31C013A9" w14:textId="77777777" w:rsidR="00734668" w:rsidRPr="0084189F" w:rsidRDefault="00734668" w:rsidP="00734668">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0BEFFDB" w14:textId="77777777" w:rsidR="00734668" w:rsidRPr="0084189F" w:rsidRDefault="00734668" w:rsidP="00734668">
      <w:pPr>
        <w:spacing w:after="0" w:line="240" w:lineRule="auto"/>
        <w:jc w:val="both"/>
        <w:rPr>
          <w:rFonts w:cstheme="minorHAnsi"/>
          <w:b/>
          <w:sz w:val="20"/>
          <w:szCs w:val="20"/>
        </w:rPr>
      </w:pPr>
    </w:p>
    <w:p w14:paraId="2A6A36A6"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7BF39B9" w14:textId="77777777" w:rsidR="00734668" w:rsidRPr="0084189F" w:rsidRDefault="00734668" w:rsidP="00734668">
      <w:pPr>
        <w:autoSpaceDE w:val="0"/>
        <w:autoSpaceDN w:val="0"/>
        <w:spacing w:after="0" w:line="240" w:lineRule="auto"/>
        <w:jc w:val="both"/>
        <w:rPr>
          <w:rFonts w:cstheme="minorHAnsi"/>
          <w:b/>
          <w:bCs/>
          <w:sz w:val="20"/>
          <w:szCs w:val="20"/>
        </w:rPr>
      </w:pPr>
    </w:p>
    <w:p w14:paraId="0E16499F" w14:textId="77777777" w:rsidR="00734668" w:rsidRPr="0084189F" w:rsidRDefault="00734668" w:rsidP="00734668">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8132352" w14:textId="77777777" w:rsidR="00734668" w:rsidRPr="0084189F" w:rsidRDefault="00734668" w:rsidP="00734668">
      <w:pPr>
        <w:autoSpaceDE w:val="0"/>
        <w:autoSpaceDN w:val="0"/>
        <w:spacing w:after="0" w:line="240" w:lineRule="auto"/>
        <w:jc w:val="both"/>
        <w:rPr>
          <w:rFonts w:cstheme="minorHAnsi"/>
          <w:b/>
          <w:bCs/>
          <w:sz w:val="20"/>
          <w:szCs w:val="20"/>
        </w:rPr>
      </w:pPr>
    </w:p>
    <w:p w14:paraId="613EA9FF" w14:textId="77777777" w:rsidR="00734668" w:rsidRPr="0084189F" w:rsidRDefault="00734668" w:rsidP="00734668">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C0C9818" w14:textId="77777777" w:rsidR="00734668" w:rsidRPr="0084189F" w:rsidRDefault="00734668" w:rsidP="00734668">
      <w:pPr>
        <w:spacing w:after="0" w:line="240" w:lineRule="auto"/>
        <w:jc w:val="both"/>
        <w:rPr>
          <w:rFonts w:cstheme="minorHAnsi"/>
          <w:b/>
          <w:sz w:val="20"/>
          <w:szCs w:val="20"/>
        </w:rPr>
      </w:pPr>
    </w:p>
    <w:p w14:paraId="4A339F3E" w14:textId="77777777" w:rsidR="00734668" w:rsidRPr="0084189F" w:rsidRDefault="00734668" w:rsidP="00734668">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970F526" w14:textId="77777777" w:rsidR="00734668" w:rsidRPr="0084189F" w:rsidRDefault="00734668" w:rsidP="00734668">
      <w:pPr>
        <w:spacing w:after="0" w:line="240" w:lineRule="auto"/>
        <w:jc w:val="both"/>
        <w:rPr>
          <w:rFonts w:cstheme="minorHAnsi"/>
          <w:b/>
          <w:sz w:val="20"/>
          <w:szCs w:val="20"/>
        </w:rPr>
      </w:pPr>
    </w:p>
    <w:p w14:paraId="3D7994A9"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48F9C6" w14:textId="77777777" w:rsidR="00734668" w:rsidRPr="0084189F" w:rsidRDefault="00734668" w:rsidP="00734668">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6A30DBA" w14:textId="77777777" w:rsidR="00734668" w:rsidRPr="0084189F" w:rsidRDefault="00734668" w:rsidP="00734668">
      <w:pPr>
        <w:spacing w:after="0" w:line="240" w:lineRule="auto"/>
        <w:ind w:left="360"/>
        <w:jc w:val="both"/>
        <w:rPr>
          <w:rFonts w:cstheme="minorHAnsi"/>
          <w:sz w:val="20"/>
          <w:szCs w:val="20"/>
        </w:rPr>
      </w:pPr>
    </w:p>
    <w:p w14:paraId="08526886" w14:textId="77777777" w:rsidR="00734668" w:rsidRPr="0084189F" w:rsidRDefault="00734668" w:rsidP="00734668">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C8088E3" w14:textId="77777777" w:rsidR="00734668" w:rsidRPr="0084189F" w:rsidRDefault="00734668" w:rsidP="00734668">
      <w:pPr>
        <w:spacing w:after="0" w:line="240" w:lineRule="auto"/>
        <w:jc w:val="both"/>
        <w:rPr>
          <w:rFonts w:cstheme="minorHAnsi"/>
          <w:b/>
          <w:sz w:val="20"/>
          <w:szCs w:val="20"/>
        </w:rPr>
      </w:pPr>
    </w:p>
    <w:p w14:paraId="4A104CBF" w14:textId="77777777" w:rsidR="00734668" w:rsidRPr="0084189F" w:rsidRDefault="00734668" w:rsidP="00734668">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5D24E2" w14:textId="77777777" w:rsidR="00734668" w:rsidRPr="0084189F" w:rsidRDefault="00734668" w:rsidP="00734668">
      <w:pPr>
        <w:spacing w:after="0" w:line="240" w:lineRule="auto"/>
        <w:jc w:val="both"/>
        <w:rPr>
          <w:rFonts w:cstheme="minorHAnsi"/>
          <w:b/>
          <w:color w:val="000000"/>
          <w:sz w:val="20"/>
          <w:szCs w:val="20"/>
        </w:rPr>
      </w:pPr>
    </w:p>
    <w:p w14:paraId="065CE8B8"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5587CA3" w14:textId="77777777" w:rsidR="00734668" w:rsidRPr="0084189F" w:rsidRDefault="00734668" w:rsidP="00734668">
      <w:pPr>
        <w:spacing w:after="0" w:line="240" w:lineRule="auto"/>
        <w:jc w:val="both"/>
        <w:rPr>
          <w:rFonts w:cstheme="minorHAnsi"/>
          <w:b/>
          <w:sz w:val="20"/>
          <w:szCs w:val="20"/>
        </w:rPr>
      </w:pPr>
    </w:p>
    <w:p w14:paraId="1EB24FFC"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9B33710" w14:textId="77777777" w:rsidR="00734668" w:rsidRPr="0084189F" w:rsidRDefault="00734668" w:rsidP="00734668">
      <w:pPr>
        <w:autoSpaceDE w:val="0"/>
        <w:autoSpaceDN w:val="0"/>
        <w:spacing w:after="0" w:line="240" w:lineRule="auto"/>
        <w:jc w:val="both"/>
        <w:rPr>
          <w:rFonts w:cstheme="minorHAnsi"/>
          <w:b/>
          <w:bCs/>
          <w:sz w:val="20"/>
          <w:szCs w:val="20"/>
        </w:rPr>
      </w:pPr>
    </w:p>
    <w:p w14:paraId="2B54235A" w14:textId="77777777" w:rsidR="00734668" w:rsidRPr="0084189F" w:rsidRDefault="00734668" w:rsidP="00734668">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5DCF28F" w14:textId="77777777" w:rsidR="00734668" w:rsidRPr="0084189F" w:rsidRDefault="00734668" w:rsidP="00734668">
      <w:pPr>
        <w:spacing w:after="0" w:line="240" w:lineRule="auto"/>
        <w:jc w:val="both"/>
        <w:rPr>
          <w:rFonts w:cstheme="minorHAnsi"/>
          <w:b/>
          <w:sz w:val="20"/>
          <w:szCs w:val="20"/>
        </w:rPr>
      </w:pPr>
    </w:p>
    <w:p w14:paraId="18524100"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69469CE" w14:textId="77777777" w:rsidR="00734668" w:rsidRPr="0084189F" w:rsidRDefault="00734668" w:rsidP="00734668">
      <w:pPr>
        <w:spacing w:after="0" w:line="240" w:lineRule="auto"/>
        <w:jc w:val="both"/>
        <w:rPr>
          <w:rFonts w:cstheme="minorHAnsi"/>
          <w:b/>
          <w:sz w:val="20"/>
          <w:szCs w:val="20"/>
        </w:rPr>
      </w:pPr>
    </w:p>
    <w:p w14:paraId="26ABBE48"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5AF9DB5" w14:textId="77777777" w:rsidR="00734668" w:rsidRPr="0084189F" w:rsidRDefault="00734668" w:rsidP="00734668">
      <w:pPr>
        <w:spacing w:after="0" w:line="240" w:lineRule="auto"/>
        <w:jc w:val="both"/>
        <w:rPr>
          <w:rFonts w:eastAsia="MS Mincho" w:cstheme="minorHAnsi"/>
          <w:sz w:val="20"/>
          <w:szCs w:val="20"/>
        </w:rPr>
      </w:pPr>
    </w:p>
    <w:p w14:paraId="5D420284"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8677305" w14:textId="77777777" w:rsidR="00734668" w:rsidRPr="0084189F" w:rsidRDefault="00734668" w:rsidP="00734668">
      <w:pPr>
        <w:spacing w:after="0" w:line="240" w:lineRule="auto"/>
        <w:jc w:val="both"/>
        <w:rPr>
          <w:rFonts w:cstheme="minorHAnsi"/>
          <w:b/>
          <w:sz w:val="20"/>
          <w:szCs w:val="20"/>
        </w:rPr>
      </w:pPr>
    </w:p>
    <w:p w14:paraId="43B46454" w14:textId="77777777" w:rsidR="00734668" w:rsidRPr="0084189F" w:rsidRDefault="00734668" w:rsidP="00734668">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79B85D" w14:textId="77777777" w:rsidR="00734668" w:rsidRDefault="00734668" w:rsidP="0073466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AA2BD6D" w14:textId="77777777" w:rsidR="00734668" w:rsidRPr="0084189F" w:rsidRDefault="00734668" w:rsidP="00734668">
      <w:pPr>
        <w:spacing w:after="0" w:line="240" w:lineRule="auto"/>
        <w:jc w:val="both"/>
        <w:rPr>
          <w:rFonts w:cstheme="minorHAnsi"/>
          <w:b/>
          <w:sz w:val="20"/>
          <w:szCs w:val="20"/>
        </w:rPr>
      </w:pPr>
    </w:p>
    <w:p w14:paraId="4049B8F8" w14:textId="77777777" w:rsidR="00734668" w:rsidRPr="0084189F" w:rsidRDefault="00734668" w:rsidP="00734668">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749C8AD" w14:textId="77777777" w:rsidR="00734668" w:rsidRPr="0084189F" w:rsidRDefault="00734668" w:rsidP="00734668">
      <w:pPr>
        <w:spacing w:after="0" w:line="240" w:lineRule="auto"/>
        <w:jc w:val="both"/>
        <w:rPr>
          <w:rFonts w:cstheme="minorHAnsi"/>
          <w:b/>
          <w:sz w:val="20"/>
          <w:szCs w:val="20"/>
        </w:rPr>
      </w:pPr>
    </w:p>
    <w:p w14:paraId="14A472BC" w14:textId="77777777" w:rsidR="00734668" w:rsidRPr="0084189F" w:rsidRDefault="00734668" w:rsidP="00734668">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50"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03D260A1" w14:textId="77777777" w:rsidR="00734668" w:rsidRPr="0084189F" w:rsidRDefault="00734668" w:rsidP="00734668">
      <w:pPr>
        <w:spacing w:after="0" w:line="240" w:lineRule="auto"/>
        <w:jc w:val="both"/>
        <w:rPr>
          <w:rFonts w:eastAsia="MS Mincho" w:cstheme="minorHAnsi"/>
          <w:sz w:val="20"/>
          <w:szCs w:val="20"/>
        </w:rPr>
      </w:pPr>
    </w:p>
    <w:p w14:paraId="38D1BB28"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105CFFC" w14:textId="77777777" w:rsidR="00734668" w:rsidRPr="0084189F" w:rsidRDefault="00734668" w:rsidP="00734668">
      <w:pPr>
        <w:spacing w:after="0" w:line="240" w:lineRule="auto"/>
        <w:jc w:val="both"/>
        <w:rPr>
          <w:rFonts w:eastAsia="MS Mincho" w:cstheme="minorHAnsi"/>
          <w:sz w:val="20"/>
          <w:szCs w:val="20"/>
        </w:rPr>
      </w:pPr>
    </w:p>
    <w:p w14:paraId="3708EA50"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6C11CAE3" w14:textId="77777777" w:rsidR="00734668" w:rsidRPr="0084189F" w:rsidRDefault="00734668" w:rsidP="00734668">
      <w:pPr>
        <w:spacing w:after="0" w:line="240" w:lineRule="auto"/>
        <w:jc w:val="both"/>
        <w:rPr>
          <w:rFonts w:cstheme="minorHAnsi"/>
          <w:b/>
          <w:color w:val="000000"/>
          <w:sz w:val="20"/>
          <w:szCs w:val="20"/>
        </w:rPr>
      </w:pPr>
    </w:p>
    <w:p w14:paraId="01A15FC7"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6E40BC5" w14:textId="77777777" w:rsidR="00734668" w:rsidRPr="0084189F" w:rsidRDefault="00734668" w:rsidP="00734668">
      <w:pPr>
        <w:spacing w:after="0" w:line="240" w:lineRule="auto"/>
        <w:jc w:val="both"/>
        <w:rPr>
          <w:rFonts w:cstheme="minorHAnsi"/>
          <w:color w:val="000000"/>
          <w:sz w:val="20"/>
          <w:szCs w:val="20"/>
        </w:rPr>
      </w:pPr>
    </w:p>
    <w:p w14:paraId="15A43A12"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85477AD"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B8013B5" w14:textId="77777777" w:rsidR="00734668" w:rsidRPr="0084189F" w:rsidRDefault="00734668" w:rsidP="00734668">
      <w:pPr>
        <w:spacing w:after="0" w:line="240" w:lineRule="auto"/>
        <w:jc w:val="both"/>
        <w:rPr>
          <w:rFonts w:eastAsia="MS Mincho" w:cstheme="minorHAnsi"/>
          <w:sz w:val="20"/>
          <w:szCs w:val="20"/>
        </w:rPr>
      </w:pPr>
    </w:p>
    <w:p w14:paraId="3B80DF78" w14:textId="77777777" w:rsidR="00734668" w:rsidRPr="0084189F" w:rsidRDefault="00734668" w:rsidP="00734668">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5A09DAD4" w14:textId="77777777" w:rsidR="00734668" w:rsidRPr="0084189F" w:rsidRDefault="00734668" w:rsidP="00734668">
      <w:pPr>
        <w:spacing w:after="0" w:line="240" w:lineRule="auto"/>
        <w:jc w:val="both"/>
        <w:rPr>
          <w:rFonts w:cstheme="minorHAnsi"/>
          <w:sz w:val="20"/>
          <w:szCs w:val="20"/>
        </w:rPr>
      </w:pPr>
    </w:p>
    <w:p w14:paraId="471CE7DC"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3AF7AB87" w14:textId="77777777" w:rsidR="00734668" w:rsidRPr="0084189F" w:rsidRDefault="00734668" w:rsidP="00734668">
      <w:pPr>
        <w:spacing w:after="0" w:line="240" w:lineRule="auto"/>
        <w:jc w:val="both"/>
        <w:rPr>
          <w:rFonts w:cstheme="minorHAnsi"/>
          <w:sz w:val="20"/>
          <w:szCs w:val="20"/>
        </w:rPr>
      </w:pPr>
    </w:p>
    <w:p w14:paraId="4A7C3442" w14:textId="77777777" w:rsidR="00734668" w:rsidRPr="0084189F" w:rsidRDefault="00734668" w:rsidP="00734668">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9ED9621" w14:textId="77777777" w:rsidR="00734668" w:rsidRPr="0084189F" w:rsidRDefault="00734668" w:rsidP="00734668">
      <w:pPr>
        <w:spacing w:after="0" w:line="240" w:lineRule="auto"/>
        <w:jc w:val="both"/>
        <w:rPr>
          <w:rFonts w:eastAsia="MS Mincho" w:cstheme="minorHAnsi"/>
          <w:b/>
          <w:sz w:val="20"/>
          <w:szCs w:val="20"/>
        </w:rPr>
      </w:pPr>
    </w:p>
    <w:p w14:paraId="4AA534C6" w14:textId="77777777" w:rsidR="00734668" w:rsidRPr="0084189F" w:rsidRDefault="00734668" w:rsidP="00734668">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EE66007" w14:textId="77777777" w:rsidR="00734668" w:rsidRPr="0084189F" w:rsidRDefault="00734668" w:rsidP="00734668">
      <w:pPr>
        <w:spacing w:after="0" w:line="240" w:lineRule="auto"/>
        <w:jc w:val="both"/>
        <w:rPr>
          <w:rFonts w:eastAsia="MS Mincho" w:cstheme="minorHAnsi"/>
          <w:b/>
          <w:sz w:val="20"/>
          <w:szCs w:val="20"/>
        </w:rPr>
      </w:pPr>
    </w:p>
    <w:p w14:paraId="26FECD0D"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80D43C4" w14:textId="77777777" w:rsidR="00734668" w:rsidRPr="0084189F" w:rsidRDefault="00734668" w:rsidP="00734668">
      <w:pPr>
        <w:spacing w:after="0" w:line="240" w:lineRule="auto"/>
        <w:jc w:val="both"/>
        <w:rPr>
          <w:rFonts w:cstheme="minorHAnsi"/>
          <w:color w:val="000000"/>
          <w:sz w:val="20"/>
          <w:szCs w:val="20"/>
        </w:rPr>
      </w:pPr>
    </w:p>
    <w:p w14:paraId="4FED7A16"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4718D8F" w14:textId="77777777" w:rsidR="00734668" w:rsidRPr="0084189F" w:rsidRDefault="00734668" w:rsidP="00734668">
      <w:pPr>
        <w:spacing w:after="0" w:line="240" w:lineRule="auto"/>
        <w:jc w:val="both"/>
        <w:rPr>
          <w:rFonts w:eastAsia="MS Mincho" w:cstheme="minorHAnsi"/>
          <w:sz w:val="20"/>
          <w:szCs w:val="20"/>
        </w:rPr>
      </w:pPr>
    </w:p>
    <w:p w14:paraId="7350928B"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512D867" w14:textId="77777777" w:rsidR="00734668" w:rsidRPr="0084189F" w:rsidRDefault="00734668" w:rsidP="00734668">
      <w:pPr>
        <w:spacing w:after="0" w:line="240" w:lineRule="auto"/>
        <w:jc w:val="both"/>
        <w:rPr>
          <w:rFonts w:eastAsia="MS Mincho" w:cstheme="minorHAnsi"/>
          <w:sz w:val="20"/>
          <w:szCs w:val="20"/>
        </w:rPr>
      </w:pPr>
    </w:p>
    <w:p w14:paraId="6F04D5A3"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784AF8C" w14:textId="77777777" w:rsidR="00734668" w:rsidRPr="0084189F" w:rsidRDefault="00734668" w:rsidP="00734668">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4F65E7" w14:textId="77777777" w:rsidR="00734668" w:rsidRPr="0084189F" w:rsidRDefault="00734668" w:rsidP="00734668">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90512CF" w14:textId="77777777" w:rsidR="00734668" w:rsidRPr="0084189F" w:rsidRDefault="00734668" w:rsidP="00734668">
      <w:pPr>
        <w:spacing w:after="0" w:line="240" w:lineRule="auto"/>
        <w:jc w:val="both"/>
        <w:rPr>
          <w:rFonts w:cstheme="minorHAnsi"/>
          <w:sz w:val="20"/>
          <w:szCs w:val="20"/>
        </w:rPr>
      </w:pPr>
    </w:p>
    <w:p w14:paraId="22AF320B"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361F953B" w14:textId="77777777" w:rsidR="00734668" w:rsidRPr="0084189F" w:rsidRDefault="00734668" w:rsidP="00734668">
      <w:pPr>
        <w:spacing w:after="0" w:line="240" w:lineRule="auto"/>
        <w:jc w:val="both"/>
        <w:rPr>
          <w:rFonts w:eastAsia="MS Mincho" w:cstheme="minorHAnsi"/>
          <w:sz w:val="20"/>
          <w:szCs w:val="20"/>
        </w:rPr>
      </w:pPr>
    </w:p>
    <w:p w14:paraId="74ACCBFA"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241A23F8" w14:textId="77777777" w:rsidR="00734668" w:rsidRPr="0084189F" w:rsidRDefault="00734668" w:rsidP="00734668">
      <w:pPr>
        <w:spacing w:after="0" w:line="240" w:lineRule="auto"/>
        <w:jc w:val="both"/>
        <w:rPr>
          <w:rFonts w:cstheme="minorHAnsi"/>
          <w:sz w:val="20"/>
          <w:szCs w:val="20"/>
        </w:rPr>
      </w:pPr>
    </w:p>
    <w:p w14:paraId="19E2952C"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48175AE" w14:textId="77777777" w:rsidR="00734668" w:rsidRPr="0084189F" w:rsidRDefault="00734668" w:rsidP="00734668">
      <w:pPr>
        <w:spacing w:after="0" w:line="240" w:lineRule="auto"/>
        <w:jc w:val="both"/>
        <w:rPr>
          <w:rFonts w:eastAsia="MS Mincho" w:cstheme="minorHAnsi"/>
          <w:sz w:val="20"/>
          <w:szCs w:val="20"/>
        </w:rPr>
      </w:pPr>
    </w:p>
    <w:p w14:paraId="158C4CA3"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264B413" w14:textId="77777777" w:rsidR="00734668" w:rsidRPr="0084189F" w:rsidRDefault="00734668" w:rsidP="00734668">
      <w:pPr>
        <w:spacing w:after="0" w:line="240" w:lineRule="auto"/>
        <w:jc w:val="both"/>
        <w:rPr>
          <w:rFonts w:cstheme="minorHAnsi"/>
          <w:b/>
          <w:sz w:val="20"/>
          <w:szCs w:val="20"/>
        </w:rPr>
      </w:pPr>
    </w:p>
    <w:p w14:paraId="2C5D12D9"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09A8CF6D" w14:textId="77777777" w:rsidR="00734668" w:rsidRPr="0084189F" w:rsidRDefault="00734668" w:rsidP="00734668">
      <w:pPr>
        <w:spacing w:after="0" w:line="240" w:lineRule="auto"/>
        <w:jc w:val="both"/>
        <w:rPr>
          <w:rFonts w:eastAsia="MS Mincho" w:cstheme="minorHAnsi"/>
          <w:b/>
          <w:sz w:val="20"/>
          <w:szCs w:val="20"/>
        </w:rPr>
      </w:pPr>
    </w:p>
    <w:p w14:paraId="2C2A2BBE"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8DCD2C4" w14:textId="77777777" w:rsidR="00734668" w:rsidRPr="0084189F" w:rsidRDefault="00734668" w:rsidP="00734668">
      <w:pPr>
        <w:spacing w:after="0" w:line="240" w:lineRule="auto"/>
        <w:jc w:val="both"/>
        <w:rPr>
          <w:rFonts w:eastAsia="MS Mincho" w:cstheme="minorHAnsi"/>
          <w:b/>
          <w:sz w:val="20"/>
          <w:szCs w:val="20"/>
        </w:rPr>
      </w:pPr>
    </w:p>
    <w:p w14:paraId="7A8E92A0" w14:textId="77777777" w:rsidR="00734668" w:rsidRPr="0084189F" w:rsidRDefault="00734668" w:rsidP="00734668">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A9BF3C5" w14:textId="77777777" w:rsidR="00734668" w:rsidRPr="0084189F" w:rsidRDefault="00734668" w:rsidP="00734668">
      <w:pPr>
        <w:spacing w:after="0" w:line="240" w:lineRule="auto"/>
        <w:jc w:val="both"/>
        <w:rPr>
          <w:rFonts w:eastAsia="MS Mincho" w:cstheme="minorHAnsi"/>
          <w:b/>
          <w:sz w:val="20"/>
          <w:szCs w:val="20"/>
        </w:rPr>
      </w:pPr>
    </w:p>
    <w:p w14:paraId="5BE398EB" w14:textId="77777777" w:rsidR="00734668" w:rsidRPr="0084189F" w:rsidRDefault="00734668" w:rsidP="00734668">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56E4CBB" w14:textId="77777777" w:rsidR="00734668" w:rsidRPr="0084189F" w:rsidRDefault="00734668" w:rsidP="00734668">
      <w:pPr>
        <w:spacing w:after="0" w:line="240" w:lineRule="auto"/>
        <w:jc w:val="both"/>
        <w:rPr>
          <w:rFonts w:eastAsia="MS Mincho" w:cstheme="minorHAnsi"/>
          <w:sz w:val="20"/>
          <w:szCs w:val="20"/>
        </w:rPr>
      </w:pPr>
    </w:p>
    <w:p w14:paraId="33828836" w14:textId="77777777" w:rsidR="00734668" w:rsidRPr="0084189F" w:rsidRDefault="00734668" w:rsidP="0073466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31B05722" w14:textId="77777777" w:rsidR="00734668" w:rsidRPr="0084189F" w:rsidRDefault="00734668" w:rsidP="00734668">
      <w:pPr>
        <w:spacing w:after="0" w:line="240" w:lineRule="auto"/>
        <w:jc w:val="both"/>
        <w:rPr>
          <w:rFonts w:eastAsia="MS Mincho" w:cstheme="minorHAnsi"/>
          <w:sz w:val="20"/>
          <w:szCs w:val="20"/>
        </w:rPr>
      </w:pPr>
    </w:p>
    <w:p w14:paraId="550B932F"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81A5821" w14:textId="77777777" w:rsidR="00734668" w:rsidRPr="0084189F" w:rsidRDefault="00734668" w:rsidP="00734668">
      <w:pPr>
        <w:spacing w:after="0" w:line="240" w:lineRule="auto"/>
        <w:jc w:val="both"/>
        <w:rPr>
          <w:rFonts w:eastAsia="MS Mincho" w:cstheme="minorHAnsi"/>
          <w:sz w:val="20"/>
          <w:szCs w:val="20"/>
        </w:rPr>
      </w:pPr>
    </w:p>
    <w:p w14:paraId="65B3AC99"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8F155C7" w14:textId="77777777" w:rsidR="00734668" w:rsidRPr="0084189F" w:rsidRDefault="00734668" w:rsidP="00734668">
      <w:pPr>
        <w:spacing w:after="0" w:line="240" w:lineRule="auto"/>
        <w:jc w:val="both"/>
        <w:rPr>
          <w:rFonts w:eastAsia="MS Mincho" w:cstheme="minorHAnsi"/>
          <w:sz w:val="20"/>
          <w:szCs w:val="20"/>
        </w:rPr>
      </w:pPr>
    </w:p>
    <w:p w14:paraId="1D749839"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D008FE3" w14:textId="77777777" w:rsidR="00734668" w:rsidRPr="0084189F" w:rsidRDefault="00734668" w:rsidP="00734668">
      <w:pPr>
        <w:spacing w:after="0" w:line="240" w:lineRule="auto"/>
        <w:jc w:val="both"/>
        <w:rPr>
          <w:rFonts w:eastAsia="MS Mincho" w:cstheme="minorHAnsi"/>
          <w:b/>
          <w:sz w:val="20"/>
          <w:szCs w:val="20"/>
        </w:rPr>
      </w:pPr>
    </w:p>
    <w:p w14:paraId="399CAE63"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DAEB46"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B80B811" w14:textId="77777777" w:rsidR="00734668" w:rsidRPr="0084189F" w:rsidRDefault="00734668" w:rsidP="00734668">
      <w:pPr>
        <w:spacing w:after="0" w:line="240" w:lineRule="auto"/>
        <w:jc w:val="both"/>
        <w:rPr>
          <w:rFonts w:eastAsia="MS Mincho" w:cstheme="minorHAnsi"/>
          <w:sz w:val="20"/>
          <w:szCs w:val="20"/>
        </w:rPr>
      </w:pPr>
    </w:p>
    <w:p w14:paraId="242243A3"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189876D" w14:textId="77777777" w:rsidR="00734668" w:rsidRPr="0084189F" w:rsidRDefault="00734668" w:rsidP="00734668">
      <w:pPr>
        <w:spacing w:after="0" w:line="240" w:lineRule="auto"/>
        <w:jc w:val="both"/>
        <w:rPr>
          <w:rFonts w:eastAsia="MS Mincho" w:cstheme="minorHAnsi"/>
          <w:sz w:val="20"/>
          <w:szCs w:val="20"/>
        </w:rPr>
      </w:pPr>
    </w:p>
    <w:p w14:paraId="241D37D1"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FF310E4" w14:textId="77777777" w:rsidR="00734668" w:rsidRPr="0084189F" w:rsidRDefault="00734668" w:rsidP="00734668">
      <w:pPr>
        <w:spacing w:after="0" w:line="240" w:lineRule="auto"/>
        <w:jc w:val="both"/>
        <w:rPr>
          <w:rFonts w:eastAsia="MS Mincho" w:cstheme="minorHAnsi"/>
          <w:sz w:val="20"/>
          <w:szCs w:val="20"/>
        </w:rPr>
      </w:pPr>
    </w:p>
    <w:p w14:paraId="7ADBA4A3" w14:textId="77777777" w:rsidR="00734668" w:rsidRPr="0084189F" w:rsidRDefault="00734668" w:rsidP="00734668">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747E8B1" w14:textId="77777777" w:rsidR="00734668" w:rsidRPr="0084189F" w:rsidRDefault="00734668" w:rsidP="00734668">
      <w:pPr>
        <w:spacing w:after="0" w:line="240" w:lineRule="auto"/>
        <w:jc w:val="both"/>
        <w:rPr>
          <w:rFonts w:cstheme="minorHAnsi"/>
          <w:sz w:val="20"/>
          <w:szCs w:val="20"/>
        </w:rPr>
      </w:pPr>
    </w:p>
    <w:p w14:paraId="7CB6A24B" w14:textId="77777777" w:rsidR="00734668" w:rsidRPr="0084189F" w:rsidRDefault="00734668" w:rsidP="00734668">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057D08D7" w14:textId="77777777" w:rsidR="00734668" w:rsidRPr="0084189F" w:rsidRDefault="00734668" w:rsidP="00734668">
      <w:pPr>
        <w:spacing w:after="0" w:line="240" w:lineRule="auto"/>
        <w:jc w:val="both"/>
        <w:rPr>
          <w:rFonts w:eastAsia="MS Mincho" w:cstheme="minorHAnsi"/>
          <w:b/>
          <w:sz w:val="20"/>
          <w:szCs w:val="20"/>
        </w:rPr>
      </w:pPr>
    </w:p>
    <w:p w14:paraId="28C8E1AB" w14:textId="77777777" w:rsidR="00734668" w:rsidRPr="0084189F" w:rsidRDefault="00734668" w:rsidP="00734668">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D86347D" w14:textId="77777777" w:rsidR="00734668" w:rsidRPr="0084189F" w:rsidRDefault="00734668" w:rsidP="00734668">
      <w:pPr>
        <w:spacing w:after="0" w:line="240" w:lineRule="auto"/>
        <w:jc w:val="both"/>
        <w:rPr>
          <w:rFonts w:eastAsia="MS Mincho" w:cstheme="minorHAnsi"/>
          <w:b/>
          <w:sz w:val="20"/>
          <w:szCs w:val="20"/>
        </w:rPr>
      </w:pPr>
    </w:p>
    <w:p w14:paraId="72B7812B" w14:textId="08D46A4D" w:rsidR="00734668" w:rsidRPr="0084189F" w:rsidRDefault="00734668" w:rsidP="001E597B">
      <w:pPr>
        <w:spacing w:after="0" w:line="240" w:lineRule="auto"/>
        <w:jc w:val="both"/>
        <w:rPr>
          <w:rFonts w:eastAsia="MS Mincho" w:cstheme="minorHAnsi"/>
          <w:sz w:val="20"/>
          <w:szCs w:val="20"/>
        </w:rPr>
        <w:sectPr w:rsidR="00734668"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w:t>
      </w:r>
    </w:p>
    <w:p w14:paraId="04E34F21" w14:textId="77777777" w:rsidR="00734668" w:rsidRDefault="00734668" w:rsidP="0059091D">
      <w:pPr>
        <w:pStyle w:val="Heading2"/>
        <w:numPr>
          <w:ilvl w:val="0"/>
          <w:numId w:val="0"/>
        </w:numPr>
      </w:pPr>
    </w:p>
    <w:sectPr w:rsidR="00734668" w:rsidSect="00734668">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ED335" w14:textId="77777777" w:rsidR="00E25F32" w:rsidRDefault="00E25F32">
      <w:pPr>
        <w:spacing w:after="0" w:line="240" w:lineRule="auto"/>
      </w:pPr>
      <w:r>
        <w:separator/>
      </w:r>
    </w:p>
  </w:endnote>
  <w:endnote w:type="continuationSeparator" w:id="0">
    <w:p w14:paraId="22DA8DED" w14:textId="77777777" w:rsidR="00E25F32" w:rsidRDefault="00E25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E25F32" w:rsidRPr="0084189F" w:rsidRDefault="00E25F3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41931636" w:rsidR="00E25F32" w:rsidRPr="0084189F" w:rsidRDefault="00E25F3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F5E3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63167" w14:textId="0D8A528A" w:rsidR="00E25F32" w:rsidRPr="0084189F" w:rsidRDefault="00E25F3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F5E38">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25F32" w14:paraId="316BB122" w14:textId="77777777" w:rsidTr="2CCF82DD">
      <w:tc>
        <w:tcPr>
          <w:tcW w:w="3600" w:type="dxa"/>
        </w:tcPr>
        <w:p w14:paraId="6BEF2460" w14:textId="65420E7F" w:rsidR="00E25F32" w:rsidRDefault="00E25F32" w:rsidP="2CCF82DD">
          <w:pPr>
            <w:pStyle w:val="Header"/>
            <w:ind w:left="-115"/>
            <w:jc w:val="left"/>
          </w:pPr>
        </w:p>
      </w:tc>
      <w:tc>
        <w:tcPr>
          <w:tcW w:w="3600" w:type="dxa"/>
        </w:tcPr>
        <w:p w14:paraId="1AD9536B" w14:textId="3856B2C5" w:rsidR="00E25F32" w:rsidRDefault="00E25F32" w:rsidP="2CCF82DD">
          <w:pPr>
            <w:pStyle w:val="Header"/>
            <w:jc w:val="center"/>
          </w:pPr>
        </w:p>
      </w:tc>
      <w:tc>
        <w:tcPr>
          <w:tcW w:w="3600" w:type="dxa"/>
        </w:tcPr>
        <w:p w14:paraId="65E916DD" w14:textId="3CAEEFD5" w:rsidR="00E25F32" w:rsidRDefault="00E25F32" w:rsidP="2CCF82DD">
          <w:pPr>
            <w:pStyle w:val="Header"/>
            <w:ind w:right="-115"/>
            <w:jc w:val="right"/>
          </w:pPr>
        </w:p>
      </w:tc>
    </w:tr>
  </w:tbl>
  <w:p w14:paraId="3834BB74" w14:textId="52E999AF" w:rsidR="00E25F32" w:rsidRDefault="00E25F3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BDD56" w14:textId="77777777" w:rsidR="00E25F32" w:rsidRDefault="00E25F32">
      <w:pPr>
        <w:spacing w:after="0" w:line="240" w:lineRule="auto"/>
      </w:pPr>
      <w:r>
        <w:separator/>
      </w:r>
    </w:p>
  </w:footnote>
  <w:footnote w:type="continuationSeparator" w:id="0">
    <w:p w14:paraId="3FCAE308" w14:textId="77777777" w:rsidR="00E25F32" w:rsidRDefault="00E25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E25F32" w:rsidRDefault="00E25F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E25F32" w:rsidRDefault="00E25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E25F32" w:rsidRDefault="00E25F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C557" w14:textId="77777777" w:rsidR="00E25F32" w:rsidRDefault="00E25F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C3590" w14:textId="77777777" w:rsidR="00E25F32" w:rsidRPr="00A4019A" w:rsidRDefault="00E25F3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42EFE" w14:textId="77777777" w:rsidR="00E25F32" w:rsidRDefault="00E25F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C8230" w14:textId="77777777" w:rsidR="00E25F32" w:rsidRDefault="00E25F3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070D0" w14:textId="77777777" w:rsidR="00E25F32" w:rsidRPr="00A4019A" w:rsidRDefault="00E25F3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519F1" w14:textId="77777777" w:rsidR="00E25F32" w:rsidRDefault="00E25F3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E25F32" w:rsidRDefault="00E25F3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B900" w14:textId="3B852694" w:rsidR="00E25F32" w:rsidRDefault="00E25F3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E25F32" w:rsidRDefault="00E25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A7357"/>
    <w:multiLevelType w:val="hybridMultilevel"/>
    <w:tmpl w:val="D856D40A"/>
    <w:lvl w:ilvl="0" w:tplc="1010B6A8">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854B2A"/>
    <w:multiLevelType w:val="hybridMultilevel"/>
    <w:tmpl w:val="68F63EDC"/>
    <w:lvl w:ilvl="0" w:tplc="EAD484B6">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0A4A88"/>
    <w:multiLevelType w:val="hybridMultilevel"/>
    <w:tmpl w:val="EF7023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4F36A2"/>
    <w:multiLevelType w:val="hybridMultilevel"/>
    <w:tmpl w:val="A6AEE986"/>
    <w:lvl w:ilvl="0" w:tplc="7C78A15E">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AD1143"/>
    <w:multiLevelType w:val="hybridMultilevel"/>
    <w:tmpl w:val="E558FD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F11107"/>
    <w:multiLevelType w:val="hybridMultilevel"/>
    <w:tmpl w:val="B1AECCEA"/>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563D23"/>
    <w:multiLevelType w:val="hybridMultilevel"/>
    <w:tmpl w:val="1416CE7E"/>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7EF5034"/>
    <w:multiLevelType w:val="hybridMultilevel"/>
    <w:tmpl w:val="0E320712"/>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7" w15:restartNumberingAfterBreak="0">
    <w:nsid w:val="1F412C64"/>
    <w:multiLevelType w:val="hybridMultilevel"/>
    <w:tmpl w:val="7A9C48E0"/>
    <w:lvl w:ilvl="0" w:tplc="D51C464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8A3579"/>
    <w:multiLevelType w:val="hybridMultilevel"/>
    <w:tmpl w:val="EBCC9C62"/>
    <w:lvl w:ilvl="0" w:tplc="F0C441C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AD0A23"/>
    <w:multiLevelType w:val="hybridMultilevel"/>
    <w:tmpl w:val="CCC42038"/>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E2861DB"/>
    <w:multiLevelType w:val="hybridMultilevel"/>
    <w:tmpl w:val="BF7EE462"/>
    <w:lvl w:ilvl="0" w:tplc="1A661732">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0E1FB4"/>
    <w:multiLevelType w:val="hybridMultilevel"/>
    <w:tmpl w:val="61E068D0"/>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AE7A66"/>
    <w:multiLevelType w:val="hybridMultilevel"/>
    <w:tmpl w:val="3258DA7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4B14F7"/>
    <w:multiLevelType w:val="hybridMultilevel"/>
    <w:tmpl w:val="CE12404E"/>
    <w:lvl w:ilvl="0" w:tplc="D51C464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5B20DDE"/>
    <w:multiLevelType w:val="hybridMultilevel"/>
    <w:tmpl w:val="4B0EC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B33A63"/>
    <w:multiLevelType w:val="hybridMultilevel"/>
    <w:tmpl w:val="82D6D5FE"/>
    <w:lvl w:ilvl="0" w:tplc="AB78D08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F83306"/>
    <w:multiLevelType w:val="hybridMultilevel"/>
    <w:tmpl w:val="9D868B0A"/>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70203E"/>
    <w:multiLevelType w:val="hybridMultilevel"/>
    <w:tmpl w:val="B2DE7E0E"/>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0F46F4D"/>
    <w:multiLevelType w:val="hybridMultilevel"/>
    <w:tmpl w:val="B1C09968"/>
    <w:lvl w:ilvl="0" w:tplc="D4EAAF5C">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42C5F3D"/>
    <w:multiLevelType w:val="hybridMultilevel"/>
    <w:tmpl w:val="5FA6F456"/>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446527A"/>
    <w:multiLevelType w:val="hybridMultilevel"/>
    <w:tmpl w:val="C98454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4E354D2"/>
    <w:multiLevelType w:val="hybridMultilevel"/>
    <w:tmpl w:val="68367B7C"/>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AA28E5"/>
    <w:multiLevelType w:val="hybridMultilevel"/>
    <w:tmpl w:val="4B7E75F6"/>
    <w:lvl w:ilvl="0" w:tplc="F2AAF0CE">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65375AE"/>
    <w:multiLevelType w:val="hybridMultilevel"/>
    <w:tmpl w:val="0BB202C8"/>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A7E4113"/>
    <w:multiLevelType w:val="hybridMultilevel"/>
    <w:tmpl w:val="49048C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AD77830"/>
    <w:multiLevelType w:val="multilevel"/>
    <w:tmpl w:val="43BA91D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B40E25"/>
    <w:multiLevelType w:val="hybridMultilevel"/>
    <w:tmpl w:val="B6D6B478"/>
    <w:lvl w:ilvl="0" w:tplc="D4EAAF5C">
      <w:start w:val="1"/>
      <w:numFmt w:val="upperLetter"/>
      <w:lvlText w:val="%1."/>
      <w:lvlJc w:val="left"/>
      <w:pPr>
        <w:ind w:left="1080" w:hanging="72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C81661"/>
    <w:multiLevelType w:val="hybridMultilevel"/>
    <w:tmpl w:val="6D8271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47A37F7"/>
    <w:multiLevelType w:val="hybridMultilevel"/>
    <w:tmpl w:val="A154BD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A166F4"/>
    <w:multiLevelType w:val="hybridMultilevel"/>
    <w:tmpl w:val="4FEA4B26"/>
    <w:lvl w:ilvl="0" w:tplc="0409000F">
      <w:start w:val="1"/>
      <w:numFmt w:val="decimal"/>
      <w:lvlText w:val="%1."/>
      <w:lvlJc w:val="left"/>
      <w:pPr>
        <w:ind w:left="720" w:hanging="360"/>
      </w:pPr>
    </w:lvl>
    <w:lvl w:ilvl="1" w:tplc="32E62310">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1D1911"/>
    <w:multiLevelType w:val="hybridMultilevel"/>
    <w:tmpl w:val="FC4A3E60"/>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3" w15:restartNumberingAfterBreak="0">
    <w:nsid w:val="7BF25001"/>
    <w:multiLevelType w:val="hybridMultilevel"/>
    <w:tmpl w:val="ED44F3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755EAE"/>
    <w:multiLevelType w:val="hybridMultilevel"/>
    <w:tmpl w:val="F62801D2"/>
    <w:lvl w:ilvl="0" w:tplc="0D386CE8">
      <w:start w:val="1"/>
      <w:numFmt w:val="upperLetter"/>
      <w:lvlText w:val="%1."/>
      <w:lvlJc w:val="left"/>
      <w:pPr>
        <w:ind w:left="108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CE81C63"/>
    <w:multiLevelType w:val="hybridMultilevel"/>
    <w:tmpl w:val="84C8539A"/>
    <w:lvl w:ilvl="0" w:tplc="BF86FBC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103481"/>
    <w:multiLevelType w:val="multilevel"/>
    <w:tmpl w:val="3F6ED0B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43"/>
  </w:num>
  <w:num w:numId="3">
    <w:abstractNumId w:val="0"/>
  </w:num>
  <w:num w:numId="4">
    <w:abstractNumId w:val="17"/>
  </w:num>
  <w:num w:numId="5">
    <w:abstractNumId w:val="31"/>
  </w:num>
  <w:num w:numId="6">
    <w:abstractNumId w:val="57"/>
  </w:num>
  <w:num w:numId="7">
    <w:abstractNumId w:val="95"/>
  </w:num>
  <w:num w:numId="8">
    <w:abstractNumId w:val="58"/>
  </w:num>
  <w:num w:numId="9">
    <w:abstractNumId w:val="92"/>
  </w:num>
  <w:num w:numId="10">
    <w:abstractNumId w:val="50"/>
  </w:num>
  <w:num w:numId="11">
    <w:abstractNumId w:val="85"/>
  </w:num>
  <w:num w:numId="12">
    <w:abstractNumId w:val="18"/>
  </w:num>
  <w:num w:numId="13">
    <w:abstractNumId w:val="42"/>
  </w:num>
  <w:num w:numId="14">
    <w:abstractNumId w:val="83"/>
  </w:num>
  <w:num w:numId="15">
    <w:abstractNumId w:val="61"/>
  </w:num>
  <w:num w:numId="16">
    <w:abstractNumId w:val="49"/>
  </w:num>
  <w:num w:numId="17">
    <w:abstractNumId w:val="59"/>
  </w:num>
  <w:num w:numId="18">
    <w:abstractNumId w:val="3"/>
  </w:num>
  <w:num w:numId="19">
    <w:abstractNumId w:val="87"/>
  </w:num>
  <w:num w:numId="20">
    <w:abstractNumId w:val="45"/>
  </w:num>
  <w:num w:numId="21">
    <w:abstractNumId w:val="5"/>
  </w:num>
  <w:num w:numId="22">
    <w:abstractNumId w:val="75"/>
  </w:num>
  <w:num w:numId="23">
    <w:abstractNumId w:val="7"/>
  </w:num>
  <w:num w:numId="24">
    <w:abstractNumId w:val="39"/>
  </w:num>
  <w:num w:numId="25">
    <w:abstractNumId w:val="29"/>
  </w:num>
  <w:num w:numId="26">
    <w:abstractNumId w:val="22"/>
  </w:num>
  <w:num w:numId="27">
    <w:abstractNumId w:val="65"/>
  </w:num>
  <w:num w:numId="28">
    <w:abstractNumId w:val="90"/>
  </w:num>
  <w:num w:numId="29">
    <w:abstractNumId w:val="11"/>
  </w:num>
  <w:num w:numId="30">
    <w:abstractNumId w:val="38"/>
  </w:num>
  <w:num w:numId="31">
    <w:abstractNumId w:val="44"/>
  </w:num>
  <w:num w:numId="32">
    <w:abstractNumId w:val="64"/>
  </w:num>
  <w:num w:numId="33">
    <w:abstractNumId w:val="78"/>
  </w:num>
  <w:num w:numId="34">
    <w:abstractNumId w:val="6"/>
  </w:num>
  <w:num w:numId="35">
    <w:abstractNumId w:val="24"/>
  </w:num>
  <w:num w:numId="36">
    <w:abstractNumId w:val="10"/>
  </w:num>
  <w:num w:numId="37">
    <w:abstractNumId w:val="12"/>
  </w:num>
  <w:num w:numId="38">
    <w:abstractNumId w:val="82"/>
  </w:num>
  <w:num w:numId="39">
    <w:abstractNumId w:val="30"/>
  </w:num>
  <w:num w:numId="40">
    <w:abstractNumId w:val="48"/>
  </w:num>
  <w:num w:numId="41">
    <w:abstractNumId w:val="4"/>
  </w:num>
  <w:num w:numId="42">
    <w:abstractNumId w:val="63"/>
  </w:num>
  <w:num w:numId="43">
    <w:abstractNumId w:val="51"/>
  </w:num>
  <w:num w:numId="44">
    <w:abstractNumId w:val="108"/>
  </w:num>
  <w:num w:numId="45">
    <w:abstractNumId w:val="86"/>
  </w:num>
  <w:num w:numId="46">
    <w:abstractNumId w:val="52"/>
  </w:num>
  <w:num w:numId="47">
    <w:abstractNumId w:val="98"/>
  </w:num>
  <w:num w:numId="48">
    <w:abstractNumId w:val="36"/>
  </w:num>
  <w:num w:numId="49">
    <w:abstractNumId w:val="66"/>
  </w:num>
  <w:num w:numId="50">
    <w:abstractNumId w:val="73"/>
  </w:num>
  <w:num w:numId="51">
    <w:abstractNumId w:val="34"/>
  </w:num>
  <w:num w:numId="52">
    <w:abstractNumId w:val="37"/>
  </w:num>
  <w:num w:numId="53">
    <w:abstractNumId w:val="101"/>
  </w:num>
  <w:num w:numId="54">
    <w:abstractNumId w:val="102"/>
  </w:num>
  <w:num w:numId="55">
    <w:abstractNumId w:val="107"/>
  </w:num>
  <w:num w:numId="56">
    <w:abstractNumId w:val="15"/>
  </w:num>
  <w:num w:numId="57">
    <w:abstractNumId w:val="106"/>
  </w:num>
  <w:num w:numId="5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1"/>
  </w:num>
  <w:num w:numId="60">
    <w:abstractNumId w:val="8"/>
  </w:num>
  <w:num w:numId="61">
    <w:abstractNumId w:val="56"/>
  </w:num>
  <w:num w:numId="62">
    <w:abstractNumId w:val="28"/>
  </w:num>
  <w:num w:numId="63">
    <w:abstractNumId w:val="2"/>
  </w:num>
  <w:num w:numId="64">
    <w:abstractNumId w:val="41"/>
  </w:num>
  <w:num w:numId="65">
    <w:abstractNumId w:val="40"/>
  </w:num>
  <w:num w:numId="66">
    <w:abstractNumId w:val="93"/>
  </w:num>
  <w:num w:numId="67">
    <w:abstractNumId w:val="55"/>
  </w:num>
  <w:num w:numId="68">
    <w:abstractNumId w:val="80"/>
  </w:num>
  <w:num w:numId="69">
    <w:abstractNumId w:val="9"/>
  </w:num>
  <w:num w:numId="70">
    <w:abstractNumId w:val="60"/>
  </w:num>
  <w:num w:numId="71">
    <w:abstractNumId w:val="79"/>
  </w:num>
  <w:num w:numId="72">
    <w:abstractNumId w:val="25"/>
  </w:num>
  <w:num w:numId="73">
    <w:abstractNumId w:val="94"/>
  </w:num>
  <w:num w:numId="74">
    <w:abstractNumId w:val="99"/>
  </w:num>
  <w:num w:numId="75">
    <w:abstractNumId w:val="88"/>
  </w:num>
  <w:num w:numId="76">
    <w:abstractNumId w:val="47"/>
  </w:num>
  <w:num w:numId="77">
    <w:abstractNumId w:val="103"/>
  </w:num>
  <w:num w:numId="78">
    <w:abstractNumId w:val="97"/>
  </w:num>
  <w:num w:numId="79">
    <w:abstractNumId w:val="14"/>
  </w:num>
  <w:num w:numId="80">
    <w:abstractNumId w:val="89"/>
  </w:num>
  <w:num w:numId="81">
    <w:abstractNumId w:val="32"/>
  </w:num>
  <w:num w:numId="82">
    <w:abstractNumId w:val="19"/>
  </w:num>
  <w:num w:numId="83">
    <w:abstractNumId w:val="71"/>
  </w:num>
  <w:num w:numId="84">
    <w:abstractNumId w:val="54"/>
  </w:num>
  <w:num w:numId="85">
    <w:abstractNumId w:val="46"/>
  </w:num>
  <w:num w:numId="86">
    <w:abstractNumId w:val="72"/>
  </w:num>
  <w:num w:numId="87">
    <w:abstractNumId w:val="105"/>
  </w:num>
  <w:num w:numId="88">
    <w:abstractNumId w:val="70"/>
  </w:num>
  <w:num w:numId="89">
    <w:abstractNumId w:val="67"/>
  </w:num>
  <w:num w:numId="90">
    <w:abstractNumId w:val="68"/>
  </w:num>
  <w:num w:numId="91">
    <w:abstractNumId w:val="100"/>
  </w:num>
  <w:num w:numId="92">
    <w:abstractNumId w:val="33"/>
  </w:num>
  <w:num w:numId="93">
    <w:abstractNumId w:val="20"/>
  </w:num>
  <w:num w:numId="94">
    <w:abstractNumId w:val="76"/>
  </w:num>
  <w:num w:numId="95">
    <w:abstractNumId w:val="23"/>
  </w:num>
  <w:num w:numId="96">
    <w:abstractNumId w:val="21"/>
  </w:num>
  <w:num w:numId="97">
    <w:abstractNumId w:val="96"/>
  </w:num>
  <w:num w:numId="98">
    <w:abstractNumId w:val="104"/>
  </w:num>
  <w:num w:numId="99">
    <w:abstractNumId w:val="13"/>
  </w:num>
  <w:num w:numId="100">
    <w:abstractNumId w:val="53"/>
  </w:num>
  <w:num w:numId="101">
    <w:abstractNumId w:val="27"/>
  </w:num>
  <w:num w:numId="102">
    <w:abstractNumId w:val="69"/>
  </w:num>
  <w:num w:numId="103">
    <w:abstractNumId w:val="74"/>
  </w:num>
  <w:num w:numId="104">
    <w:abstractNumId w:val="91"/>
  </w:num>
  <w:num w:numId="105">
    <w:abstractNumId w:val="35"/>
  </w:num>
  <w:num w:numId="106">
    <w:abstractNumId w:val="1"/>
  </w:num>
  <w:num w:numId="107">
    <w:abstractNumId w:val="62"/>
  </w:num>
  <w:num w:numId="108">
    <w:abstractNumId w:val="16"/>
  </w:num>
  <w:num w:numId="109">
    <w:abstractNumId w:val="84"/>
  </w:num>
  <w:num w:numId="110">
    <w:abstractNumId w:val="77"/>
  </w:num>
  <w:num w:numId="11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021"/>
    <w:rsid w:val="00006106"/>
    <w:rsid w:val="00013507"/>
    <w:rsid w:val="000148CB"/>
    <w:rsid w:val="0001505D"/>
    <w:rsid w:val="00020271"/>
    <w:rsid w:val="00021409"/>
    <w:rsid w:val="0002456C"/>
    <w:rsid w:val="000313F9"/>
    <w:rsid w:val="00032B1F"/>
    <w:rsid w:val="00033455"/>
    <w:rsid w:val="00046536"/>
    <w:rsid w:val="00046F75"/>
    <w:rsid w:val="00046FA9"/>
    <w:rsid w:val="0004713B"/>
    <w:rsid w:val="00050759"/>
    <w:rsid w:val="00050BD8"/>
    <w:rsid w:val="000602D9"/>
    <w:rsid w:val="000607BB"/>
    <w:rsid w:val="00060BEB"/>
    <w:rsid w:val="00063FCB"/>
    <w:rsid w:val="00067053"/>
    <w:rsid w:val="000732D0"/>
    <w:rsid w:val="00074F4F"/>
    <w:rsid w:val="00075C47"/>
    <w:rsid w:val="0007759D"/>
    <w:rsid w:val="00082A26"/>
    <w:rsid w:val="000830E9"/>
    <w:rsid w:val="00085C00"/>
    <w:rsid w:val="000872AB"/>
    <w:rsid w:val="000910EB"/>
    <w:rsid w:val="00095E0B"/>
    <w:rsid w:val="000A23AE"/>
    <w:rsid w:val="000A3C0B"/>
    <w:rsid w:val="000A4687"/>
    <w:rsid w:val="000A5A80"/>
    <w:rsid w:val="000A6FC1"/>
    <w:rsid w:val="000A70B9"/>
    <w:rsid w:val="000A77B8"/>
    <w:rsid w:val="000B01C2"/>
    <w:rsid w:val="000B634E"/>
    <w:rsid w:val="000C091C"/>
    <w:rsid w:val="000C7830"/>
    <w:rsid w:val="000C7AC1"/>
    <w:rsid w:val="000D15D5"/>
    <w:rsid w:val="000D3188"/>
    <w:rsid w:val="000D3C2B"/>
    <w:rsid w:val="000D69C7"/>
    <w:rsid w:val="000D77E2"/>
    <w:rsid w:val="000E0755"/>
    <w:rsid w:val="000E1B07"/>
    <w:rsid w:val="000F0F0A"/>
    <w:rsid w:val="000F171C"/>
    <w:rsid w:val="000F622D"/>
    <w:rsid w:val="000F6EBC"/>
    <w:rsid w:val="001007FB"/>
    <w:rsid w:val="001009D2"/>
    <w:rsid w:val="001030FA"/>
    <w:rsid w:val="00111983"/>
    <w:rsid w:val="00111A97"/>
    <w:rsid w:val="00111B9C"/>
    <w:rsid w:val="00111CB8"/>
    <w:rsid w:val="00114331"/>
    <w:rsid w:val="00114DAB"/>
    <w:rsid w:val="00116935"/>
    <w:rsid w:val="00116A2B"/>
    <w:rsid w:val="00116EAE"/>
    <w:rsid w:val="00117D1A"/>
    <w:rsid w:val="00123D68"/>
    <w:rsid w:val="00125A0E"/>
    <w:rsid w:val="0012630D"/>
    <w:rsid w:val="00132EEF"/>
    <w:rsid w:val="001334B5"/>
    <w:rsid w:val="001360E3"/>
    <w:rsid w:val="001435BD"/>
    <w:rsid w:val="00146BD7"/>
    <w:rsid w:val="00152F3D"/>
    <w:rsid w:val="00157BCD"/>
    <w:rsid w:val="00157E6D"/>
    <w:rsid w:val="00163BB8"/>
    <w:rsid w:val="00165281"/>
    <w:rsid w:val="001660C6"/>
    <w:rsid w:val="00167532"/>
    <w:rsid w:val="001705E0"/>
    <w:rsid w:val="00170A76"/>
    <w:rsid w:val="00181733"/>
    <w:rsid w:val="00181B7D"/>
    <w:rsid w:val="00182E56"/>
    <w:rsid w:val="00184A89"/>
    <w:rsid w:val="00184B3B"/>
    <w:rsid w:val="00185301"/>
    <w:rsid w:val="00186908"/>
    <w:rsid w:val="001906C0"/>
    <w:rsid w:val="001942F7"/>
    <w:rsid w:val="001A7A4C"/>
    <w:rsid w:val="001B12E7"/>
    <w:rsid w:val="001B1E8E"/>
    <w:rsid w:val="001B4977"/>
    <w:rsid w:val="001B4BB4"/>
    <w:rsid w:val="001B543C"/>
    <w:rsid w:val="001B79B4"/>
    <w:rsid w:val="001C1079"/>
    <w:rsid w:val="001C1C1B"/>
    <w:rsid w:val="001C2775"/>
    <w:rsid w:val="001C4241"/>
    <w:rsid w:val="001C57C5"/>
    <w:rsid w:val="001C6A4B"/>
    <w:rsid w:val="001D6002"/>
    <w:rsid w:val="001D60AB"/>
    <w:rsid w:val="001E4260"/>
    <w:rsid w:val="001E597B"/>
    <w:rsid w:val="001E5A3A"/>
    <w:rsid w:val="001E5B05"/>
    <w:rsid w:val="001E7F93"/>
    <w:rsid w:val="001F091D"/>
    <w:rsid w:val="001F0F3C"/>
    <w:rsid w:val="001F2461"/>
    <w:rsid w:val="001F2767"/>
    <w:rsid w:val="001F3123"/>
    <w:rsid w:val="001F3CB5"/>
    <w:rsid w:val="001F6718"/>
    <w:rsid w:val="00200367"/>
    <w:rsid w:val="0020298F"/>
    <w:rsid w:val="0020345B"/>
    <w:rsid w:val="00204AD8"/>
    <w:rsid w:val="00204D6C"/>
    <w:rsid w:val="0021272C"/>
    <w:rsid w:val="00212AF9"/>
    <w:rsid w:val="002132BB"/>
    <w:rsid w:val="00215F20"/>
    <w:rsid w:val="00217829"/>
    <w:rsid w:val="0022118D"/>
    <w:rsid w:val="0023160A"/>
    <w:rsid w:val="0023189F"/>
    <w:rsid w:val="00231BD4"/>
    <w:rsid w:val="00233784"/>
    <w:rsid w:val="002348B8"/>
    <w:rsid w:val="00235AEF"/>
    <w:rsid w:val="002362E4"/>
    <w:rsid w:val="002405DB"/>
    <w:rsid w:val="00241378"/>
    <w:rsid w:val="0024416E"/>
    <w:rsid w:val="00244EB0"/>
    <w:rsid w:val="002473D4"/>
    <w:rsid w:val="002523FA"/>
    <w:rsid w:val="002537DF"/>
    <w:rsid w:val="002545A1"/>
    <w:rsid w:val="00255BAA"/>
    <w:rsid w:val="00255C6A"/>
    <w:rsid w:val="002627DA"/>
    <w:rsid w:val="00265729"/>
    <w:rsid w:val="002662C1"/>
    <w:rsid w:val="002674F2"/>
    <w:rsid w:val="002675E1"/>
    <w:rsid w:val="002740A3"/>
    <w:rsid w:val="002743B6"/>
    <w:rsid w:val="00275ACA"/>
    <w:rsid w:val="00277262"/>
    <w:rsid w:val="002779F6"/>
    <w:rsid w:val="00281D8D"/>
    <w:rsid w:val="002860F9"/>
    <w:rsid w:val="002872F7"/>
    <w:rsid w:val="00291060"/>
    <w:rsid w:val="00294EF5"/>
    <w:rsid w:val="002A5595"/>
    <w:rsid w:val="002A5C1B"/>
    <w:rsid w:val="002A6060"/>
    <w:rsid w:val="002B4006"/>
    <w:rsid w:val="002C4BE7"/>
    <w:rsid w:val="002D0071"/>
    <w:rsid w:val="002D1398"/>
    <w:rsid w:val="002D2D5D"/>
    <w:rsid w:val="002E145D"/>
    <w:rsid w:val="002E1879"/>
    <w:rsid w:val="002E1BDF"/>
    <w:rsid w:val="002E5950"/>
    <w:rsid w:val="002E6F61"/>
    <w:rsid w:val="002E7BA8"/>
    <w:rsid w:val="002F0BF7"/>
    <w:rsid w:val="002F27ED"/>
    <w:rsid w:val="002F3439"/>
    <w:rsid w:val="003056B4"/>
    <w:rsid w:val="00306E4A"/>
    <w:rsid w:val="00307AE5"/>
    <w:rsid w:val="003132FD"/>
    <w:rsid w:val="003164C9"/>
    <w:rsid w:val="0031667D"/>
    <w:rsid w:val="0032149D"/>
    <w:rsid w:val="00321A28"/>
    <w:rsid w:val="00321F69"/>
    <w:rsid w:val="00326090"/>
    <w:rsid w:val="0032624A"/>
    <w:rsid w:val="00330D9E"/>
    <w:rsid w:val="0033102A"/>
    <w:rsid w:val="00331B97"/>
    <w:rsid w:val="00331CC4"/>
    <w:rsid w:val="00333686"/>
    <w:rsid w:val="003359CA"/>
    <w:rsid w:val="003400B4"/>
    <w:rsid w:val="00351D37"/>
    <w:rsid w:val="003520D2"/>
    <w:rsid w:val="00354AB3"/>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E5C"/>
    <w:rsid w:val="00394A82"/>
    <w:rsid w:val="003951A3"/>
    <w:rsid w:val="00395361"/>
    <w:rsid w:val="00395E51"/>
    <w:rsid w:val="003A12F1"/>
    <w:rsid w:val="003A302D"/>
    <w:rsid w:val="003A31AF"/>
    <w:rsid w:val="003A4B84"/>
    <w:rsid w:val="003B0836"/>
    <w:rsid w:val="003B13C7"/>
    <w:rsid w:val="003B150B"/>
    <w:rsid w:val="003B4DB4"/>
    <w:rsid w:val="003B4F71"/>
    <w:rsid w:val="003C02F7"/>
    <w:rsid w:val="003C26C7"/>
    <w:rsid w:val="003C2A66"/>
    <w:rsid w:val="003C2D99"/>
    <w:rsid w:val="003C3BF7"/>
    <w:rsid w:val="003C6CED"/>
    <w:rsid w:val="003C7AA1"/>
    <w:rsid w:val="003D10A5"/>
    <w:rsid w:val="003D3D82"/>
    <w:rsid w:val="003D4848"/>
    <w:rsid w:val="003D4D91"/>
    <w:rsid w:val="003D5C73"/>
    <w:rsid w:val="003D6526"/>
    <w:rsid w:val="003D6637"/>
    <w:rsid w:val="003D6CF5"/>
    <w:rsid w:val="003D787E"/>
    <w:rsid w:val="003E002C"/>
    <w:rsid w:val="003E076C"/>
    <w:rsid w:val="003E1CFA"/>
    <w:rsid w:val="003E1E78"/>
    <w:rsid w:val="003E33B3"/>
    <w:rsid w:val="003E5AD4"/>
    <w:rsid w:val="003E61D0"/>
    <w:rsid w:val="003E73E8"/>
    <w:rsid w:val="003F1F35"/>
    <w:rsid w:val="003F339C"/>
    <w:rsid w:val="003F3773"/>
    <w:rsid w:val="003F3C3A"/>
    <w:rsid w:val="003F3FE5"/>
    <w:rsid w:val="003F4975"/>
    <w:rsid w:val="00400053"/>
    <w:rsid w:val="00406F67"/>
    <w:rsid w:val="004079F7"/>
    <w:rsid w:val="004125EF"/>
    <w:rsid w:val="00421270"/>
    <w:rsid w:val="00426F40"/>
    <w:rsid w:val="00430D18"/>
    <w:rsid w:val="004359D3"/>
    <w:rsid w:val="00436CAD"/>
    <w:rsid w:val="00437D47"/>
    <w:rsid w:val="00440C43"/>
    <w:rsid w:val="004413AA"/>
    <w:rsid w:val="00443BC8"/>
    <w:rsid w:val="00444531"/>
    <w:rsid w:val="004500E4"/>
    <w:rsid w:val="004545FC"/>
    <w:rsid w:val="00454A9A"/>
    <w:rsid w:val="00454B0A"/>
    <w:rsid w:val="00456D71"/>
    <w:rsid w:val="004621BA"/>
    <w:rsid w:val="00462CBA"/>
    <w:rsid w:val="00467C26"/>
    <w:rsid w:val="00475510"/>
    <w:rsid w:val="0047619E"/>
    <w:rsid w:val="00477A75"/>
    <w:rsid w:val="00477FD4"/>
    <w:rsid w:val="00483BB6"/>
    <w:rsid w:val="004849C2"/>
    <w:rsid w:val="00487F38"/>
    <w:rsid w:val="004935DF"/>
    <w:rsid w:val="004949B6"/>
    <w:rsid w:val="00497542"/>
    <w:rsid w:val="004A291C"/>
    <w:rsid w:val="004A2D41"/>
    <w:rsid w:val="004A358B"/>
    <w:rsid w:val="004A4C92"/>
    <w:rsid w:val="004A4D37"/>
    <w:rsid w:val="004A6818"/>
    <w:rsid w:val="004B0095"/>
    <w:rsid w:val="004C08F4"/>
    <w:rsid w:val="004C3E07"/>
    <w:rsid w:val="004C4702"/>
    <w:rsid w:val="004C4836"/>
    <w:rsid w:val="004C5F3E"/>
    <w:rsid w:val="004C742A"/>
    <w:rsid w:val="004D2CFF"/>
    <w:rsid w:val="004D3862"/>
    <w:rsid w:val="004D38F7"/>
    <w:rsid w:val="004D76BC"/>
    <w:rsid w:val="004D7B22"/>
    <w:rsid w:val="004E0254"/>
    <w:rsid w:val="004E2C63"/>
    <w:rsid w:val="004E315A"/>
    <w:rsid w:val="004E3DC8"/>
    <w:rsid w:val="004E505C"/>
    <w:rsid w:val="004E57F0"/>
    <w:rsid w:val="004E5B4D"/>
    <w:rsid w:val="004F0437"/>
    <w:rsid w:val="004F0565"/>
    <w:rsid w:val="004F4FFC"/>
    <w:rsid w:val="004F6B79"/>
    <w:rsid w:val="005016A2"/>
    <w:rsid w:val="005029FE"/>
    <w:rsid w:val="005034F5"/>
    <w:rsid w:val="00507FB3"/>
    <w:rsid w:val="00517503"/>
    <w:rsid w:val="00520770"/>
    <w:rsid w:val="0052240F"/>
    <w:rsid w:val="0052279E"/>
    <w:rsid w:val="00523121"/>
    <w:rsid w:val="00523AE9"/>
    <w:rsid w:val="00526FC0"/>
    <w:rsid w:val="0052A550"/>
    <w:rsid w:val="00542C70"/>
    <w:rsid w:val="005437C8"/>
    <w:rsid w:val="00544A6A"/>
    <w:rsid w:val="005456EF"/>
    <w:rsid w:val="00546051"/>
    <w:rsid w:val="005461D0"/>
    <w:rsid w:val="00547E5A"/>
    <w:rsid w:val="005500D6"/>
    <w:rsid w:val="00550416"/>
    <w:rsid w:val="00552D8D"/>
    <w:rsid w:val="00554FDA"/>
    <w:rsid w:val="00565290"/>
    <w:rsid w:val="00565E6E"/>
    <w:rsid w:val="005679EA"/>
    <w:rsid w:val="00575321"/>
    <w:rsid w:val="00577243"/>
    <w:rsid w:val="0057768A"/>
    <w:rsid w:val="00581116"/>
    <w:rsid w:val="00586E31"/>
    <w:rsid w:val="00586EB9"/>
    <w:rsid w:val="0059091D"/>
    <w:rsid w:val="0059180A"/>
    <w:rsid w:val="00591CAE"/>
    <w:rsid w:val="00594628"/>
    <w:rsid w:val="005A151A"/>
    <w:rsid w:val="005A3793"/>
    <w:rsid w:val="005A44F5"/>
    <w:rsid w:val="005B64E8"/>
    <w:rsid w:val="005B743F"/>
    <w:rsid w:val="005C0AF4"/>
    <w:rsid w:val="005C1CA5"/>
    <w:rsid w:val="005C517F"/>
    <w:rsid w:val="005C5FCE"/>
    <w:rsid w:val="005D0F5E"/>
    <w:rsid w:val="005D62FD"/>
    <w:rsid w:val="005E05E7"/>
    <w:rsid w:val="005E3505"/>
    <w:rsid w:val="005E74DC"/>
    <w:rsid w:val="005F7A6E"/>
    <w:rsid w:val="00602357"/>
    <w:rsid w:val="00604089"/>
    <w:rsid w:val="00606FAA"/>
    <w:rsid w:val="00610271"/>
    <w:rsid w:val="0061183A"/>
    <w:rsid w:val="00612232"/>
    <w:rsid w:val="006139A9"/>
    <w:rsid w:val="00616400"/>
    <w:rsid w:val="00622E7E"/>
    <w:rsid w:val="00623441"/>
    <w:rsid w:val="006244DC"/>
    <w:rsid w:val="00624501"/>
    <w:rsid w:val="00626D8A"/>
    <w:rsid w:val="00632F00"/>
    <w:rsid w:val="00635E1D"/>
    <w:rsid w:val="00642C5A"/>
    <w:rsid w:val="00645251"/>
    <w:rsid w:val="00652A15"/>
    <w:rsid w:val="00653C82"/>
    <w:rsid w:val="00655702"/>
    <w:rsid w:val="0065750C"/>
    <w:rsid w:val="006662F8"/>
    <w:rsid w:val="0066693E"/>
    <w:rsid w:val="006674D8"/>
    <w:rsid w:val="00672E40"/>
    <w:rsid w:val="00680577"/>
    <w:rsid w:val="006819CB"/>
    <w:rsid w:val="00684438"/>
    <w:rsid w:val="00685B17"/>
    <w:rsid w:val="006900C3"/>
    <w:rsid w:val="00692E80"/>
    <w:rsid w:val="006953F6"/>
    <w:rsid w:val="006A23DD"/>
    <w:rsid w:val="006A76CC"/>
    <w:rsid w:val="006A7FA4"/>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D02"/>
    <w:rsid w:val="006D4FF1"/>
    <w:rsid w:val="006D541B"/>
    <w:rsid w:val="006D6D4D"/>
    <w:rsid w:val="006D7F4A"/>
    <w:rsid w:val="006E23D9"/>
    <w:rsid w:val="006E4EDB"/>
    <w:rsid w:val="006E7632"/>
    <w:rsid w:val="006F0257"/>
    <w:rsid w:val="006F17E2"/>
    <w:rsid w:val="006F1C4F"/>
    <w:rsid w:val="006F2AC5"/>
    <w:rsid w:val="006F37A1"/>
    <w:rsid w:val="006F78D7"/>
    <w:rsid w:val="00700827"/>
    <w:rsid w:val="0070129D"/>
    <w:rsid w:val="00701C2F"/>
    <w:rsid w:val="00702EB9"/>
    <w:rsid w:val="00702F47"/>
    <w:rsid w:val="00706597"/>
    <w:rsid w:val="00714F1B"/>
    <w:rsid w:val="007153B8"/>
    <w:rsid w:val="00720B0D"/>
    <w:rsid w:val="00721862"/>
    <w:rsid w:val="00722A01"/>
    <w:rsid w:val="00723C12"/>
    <w:rsid w:val="00725210"/>
    <w:rsid w:val="00725B2C"/>
    <w:rsid w:val="007261C5"/>
    <w:rsid w:val="007267E7"/>
    <w:rsid w:val="00727D0B"/>
    <w:rsid w:val="0073351F"/>
    <w:rsid w:val="00734668"/>
    <w:rsid w:val="00736640"/>
    <w:rsid w:val="00740883"/>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4797"/>
    <w:rsid w:val="00785528"/>
    <w:rsid w:val="007908AF"/>
    <w:rsid w:val="00790910"/>
    <w:rsid w:val="00790FD6"/>
    <w:rsid w:val="007924ED"/>
    <w:rsid w:val="0079546E"/>
    <w:rsid w:val="007965C3"/>
    <w:rsid w:val="007A1068"/>
    <w:rsid w:val="007A253A"/>
    <w:rsid w:val="007A3CE0"/>
    <w:rsid w:val="007A4F4D"/>
    <w:rsid w:val="007A66C7"/>
    <w:rsid w:val="007B1A53"/>
    <w:rsid w:val="007B4180"/>
    <w:rsid w:val="007B532B"/>
    <w:rsid w:val="007B559E"/>
    <w:rsid w:val="007C2018"/>
    <w:rsid w:val="007C3514"/>
    <w:rsid w:val="007C58BD"/>
    <w:rsid w:val="007C77F0"/>
    <w:rsid w:val="007D15C0"/>
    <w:rsid w:val="007D37F4"/>
    <w:rsid w:val="007D409A"/>
    <w:rsid w:val="007D6594"/>
    <w:rsid w:val="007E1D90"/>
    <w:rsid w:val="007E52B8"/>
    <w:rsid w:val="007E5C92"/>
    <w:rsid w:val="007E610F"/>
    <w:rsid w:val="007F00F9"/>
    <w:rsid w:val="007F4620"/>
    <w:rsid w:val="0080343E"/>
    <w:rsid w:val="008040AB"/>
    <w:rsid w:val="00806615"/>
    <w:rsid w:val="00806D6C"/>
    <w:rsid w:val="008123C0"/>
    <w:rsid w:val="00814857"/>
    <w:rsid w:val="00814FA8"/>
    <w:rsid w:val="00816ABA"/>
    <w:rsid w:val="008214BD"/>
    <w:rsid w:val="00830BA4"/>
    <w:rsid w:val="008315EC"/>
    <w:rsid w:val="008353D3"/>
    <w:rsid w:val="008368C5"/>
    <w:rsid w:val="0084189F"/>
    <w:rsid w:val="00851021"/>
    <w:rsid w:val="00852059"/>
    <w:rsid w:val="00853F68"/>
    <w:rsid w:val="00855DE0"/>
    <w:rsid w:val="008606E7"/>
    <w:rsid w:val="00860992"/>
    <w:rsid w:val="008624C1"/>
    <w:rsid w:val="00872793"/>
    <w:rsid w:val="008730EE"/>
    <w:rsid w:val="00874C94"/>
    <w:rsid w:val="00877798"/>
    <w:rsid w:val="00884881"/>
    <w:rsid w:val="00885BF8"/>
    <w:rsid w:val="00887D41"/>
    <w:rsid w:val="00890FB8"/>
    <w:rsid w:val="00893FD9"/>
    <w:rsid w:val="008942D4"/>
    <w:rsid w:val="00895220"/>
    <w:rsid w:val="008952F8"/>
    <w:rsid w:val="0089746C"/>
    <w:rsid w:val="008A14C8"/>
    <w:rsid w:val="008A1D7E"/>
    <w:rsid w:val="008A2D53"/>
    <w:rsid w:val="008A4E55"/>
    <w:rsid w:val="008B2F41"/>
    <w:rsid w:val="008B5298"/>
    <w:rsid w:val="008B53C7"/>
    <w:rsid w:val="008B60A4"/>
    <w:rsid w:val="008C03A1"/>
    <w:rsid w:val="008C125A"/>
    <w:rsid w:val="008C188A"/>
    <w:rsid w:val="008C6093"/>
    <w:rsid w:val="008C7606"/>
    <w:rsid w:val="008D13CC"/>
    <w:rsid w:val="008D2444"/>
    <w:rsid w:val="008D25EF"/>
    <w:rsid w:val="008D2BB5"/>
    <w:rsid w:val="008D4ABD"/>
    <w:rsid w:val="008D7C6E"/>
    <w:rsid w:val="008E1165"/>
    <w:rsid w:val="008E37D2"/>
    <w:rsid w:val="008E4AE6"/>
    <w:rsid w:val="008F1ECA"/>
    <w:rsid w:val="008F23FA"/>
    <w:rsid w:val="008F3DA3"/>
    <w:rsid w:val="008F4A38"/>
    <w:rsid w:val="008F4ECD"/>
    <w:rsid w:val="0090411B"/>
    <w:rsid w:val="009048B9"/>
    <w:rsid w:val="00904931"/>
    <w:rsid w:val="00906503"/>
    <w:rsid w:val="009065F8"/>
    <w:rsid w:val="00907EB7"/>
    <w:rsid w:val="00911368"/>
    <w:rsid w:val="00911913"/>
    <w:rsid w:val="00914699"/>
    <w:rsid w:val="00916CC8"/>
    <w:rsid w:val="0092423C"/>
    <w:rsid w:val="009252B4"/>
    <w:rsid w:val="009311EA"/>
    <w:rsid w:val="00932581"/>
    <w:rsid w:val="009366D4"/>
    <w:rsid w:val="00937CFF"/>
    <w:rsid w:val="00940A3F"/>
    <w:rsid w:val="00940CF9"/>
    <w:rsid w:val="0094354B"/>
    <w:rsid w:val="009435C9"/>
    <w:rsid w:val="00943E83"/>
    <w:rsid w:val="009446C3"/>
    <w:rsid w:val="009456A9"/>
    <w:rsid w:val="0094685C"/>
    <w:rsid w:val="00955295"/>
    <w:rsid w:val="0095540A"/>
    <w:rsid w:val="00956F6E"/>
    <w:rsid w:val="0096242F"/>
    <w:rsid w:val="009642E0"/>
    <w:rsid w:val="0096661F"/>
    <w:rsid w:val="009669A8"/>
    <w:rsid w:val="0096709F"/>
    <w:rsid w:val="00967524"/>
    <w:rsid w:val="009705E6"/>
    <w:rsid w:val="009710E2"/>
    <w:rsid w:val="00972E6C"/>
    <w:rsid w:val="00975069"/>
    <w:rsid w:val="00980B48"/>
    <w:rsid w:val="00980E2B"/>
    <w:rsid w:val="00982215"/>
    <w:rsid w:val="00986D13"/>
    <w:rsid w:val="00992C6F"/>
    <w:rsid w:val="00992FD6"/>
    <w:rsid w:val="009A196D"/>
    <w:rsid w:val="009A502A"/>
    <w:rsid w:val="009A5FCF"/>
    <w:rsid w:val="009B040E"/>
    <w:rsid w:val="009B1792"/>
    <w:rsid w:val="009B36CC"/>
    <w:rsid w:val="009B43F4"/>
    <w:rsid w:val="009B59BF"/>
    <w:rsid w:val="009B6248"/>
    <w:rsid w:val="009B70DD"/>
    <w:rsid w:val="009C3A84"/>
    <w:rsid w:val="009C3D1F"/>
    <w:rsid w:val="009C7D19"/>
    <w:rsid w:val="009D1D91"/>
    <w:rsid w:val="009D7764"/>
    <w:rsid w:val="009E16E5"/>
    <w:rsid w:val="009E3507"/>
    <w:rsid w:val="009E480C"/>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26E17"/>
    <w:rsid w:val="00A32D54"/>
    <w:rsid w:val="00A3333C"/>
    <w:rsid w:val="00A35A10"/>
    <w:rsid w:val="00A35C16"/>
    <w:rsid w:val="00A4019A"/>
    <w:rsid w:val="00A40C7C"/>
    <w:rsid w:val="00A40ECF"/>
    <w:rsid w:val="00A4293F"/>
    <w:rsid w:val="00A44173"/>
    <w:rsid w:val="00A533E2"/>
    <w:rsid w:val="00A54C13"/>
    <w:rsid w:val="00A55838"/>
    <w:rsid w:val="00A601B2"/>
    <w:rsid w:val="00A60936"/>
    <w:rsid w:val="00A60E4F"/>
    <w:rsid w:val="00A6146B"/>
    <w:rsid w:val="00A65E13"/>
    <w:rsid w:val="00A660B6"/>
    <w:rsid w:val="00A6665D"/>
    <w:rsid w:val="00A66907"/>
    <w:rsid w:val="00A67A2F"/>
    <w:rsid w:val="00A76689"/>
    <w:rsid w:val="00A82DEC"/>
    <w:rsid w:val="00A854A4"/>
    <w:rsid w:val="00A856F2"/>
    <w:rsid w:val="00A87902"/>
    <w:rsid w:val="00A916EE"/>
    <w:rsid w:val="00A91BF6"/>
    <w:rsid w:val="00A9317A"/>
    <w:rsid w:val="00A95A30"/>
    <w:rsid w:val="00A96C1F"/>
    <w:rsid w:val="00A97616"/>
    <w:rsid w:val="00AA1869"/>
    <w:rsid w:val="00AB1DA3"/>
    <w:rsid w:val="00AB2257"/>
    <w:rsid w:val="00AB39C9"/>
    <w:rsid w:val="00AB4A11"/>
    <w:rsid w:val="00AB6FF2"/>
    <w:rsid w:val="00AB73FD"/>
    <w:rsid w:val="00AC233E"/>
    <w:rsid w:val="00AC32E7"/>
    <w:rsid w:val="00AC33D1"/>
    <w:rsid w:val="00AC34EA"/>
    <w:rsid w:val="00AC383E"/>
    <w:rsid w:val="00AC4999"/>
    <w:rsid w:val="00AC62E5"/>
    <w:rsid w:val="00AC7435"/>
    <w:rsid w:val="00AC77B4"/>
    <w:rsid w:val="00AD4037"/>
    <w:rsid w:val="00AD49D4"/>
    <w:rsid w:val="00AD60D5"/>
    <w:rsid w:val="00AD753B"/>
    <w:rsid w:val="00AE51C7"/>
    <w:rsid w:val="00AF1CA3"/>
    <w:rsid w:val="00AF3165"/>
    <w:rsid w:val="00AF4FD4"/>
    <w:rsid w:val="00B075C2"/>
    <w:rsid w:val="00B1309F"/>
    <w:rsid w:val="00B1750A"/>
    <w:rsid w:val="00B238EA"/>
    <w:rsid w:val="00B23E3B"/>
    <w:rsid w:val="00B26440"/>
    <w:rsid w:val="00B27895"/>
    <w:rsid w:val="00B279A3"/>
    <w:rsid w:val="00B318A2"/>
    <w:rsid w:val="00B31B4A"/>
    <w:rsid w:val="00B32141"/>
    <w:rsid w:val="00B3242C"/>
    <w:rsid w:val="00B32825"/>
    <w:rsid w:val="00B32AA6"/>
    <w:rsid w:val="00B349AC"/>
    <w:rsid w:val="00B35825"/>
    <w:rsid w:val="00B41B36"/>
    <w:rsid w:val="00B44D90"/>
    <w:rsid w:val="00B526BF"/>
    <w:rsid w:val="00B56DAE"/>
    <w:rsid w:val="00B57F48"/>
    <w:rsid w:val="00B60694"/>
    <w:rsid w:val="00B61D26"/>
    <w:rsid w:val="00B652F1"/>
    <w:rsid w:val="00B703A3"/>
    <w:rsid w:val="00B7187C"/>
    <w:rsid w:val="00B77086"/>
    <w:rsid w:val="00B80225"/>
    <w:rsid w:val="00B81873"/>
    <w:rsid w:val="00B84DAF"/>
    <w:rsid w:val="00B85249"/>
    <w:rsid w:val="00B86D69"/>
    <w:rsid w:val="00B91F89"/>
    <w:rsid w:val="00B94D77"/>
    <w:rsid w:val="00B972A8"/>
    <w:rsid w:val="00B97D5B"/>
    <w:rsid w:val="00BA565D"/>
    <w:rsid w:val="00BA68B8"/>
    <w:rsid w:val="00BA799A"/>
    <w:rsid w:val="00BB085C"/>
    <w:rsid w:val="00BB0EDB"/>
    <w:rsid w:val="00BB36A8"/>
    <w:rsid w:val="00BB6D75"/>
    <w:rsid w:val="00BC0F2E"/>
    <w:rsid w:val="00BC7636"/>
    <w:rsid w:val="00BC7E38"/>
    <w:rsid w:val="00BD09C3"/>
    <w:rsid w:val="00BD32F8"/>
    <w:rsid w:val="00BD4160"/>
    <w:rsid w:val="00BD52DB"/>
    <w:rsid w:val="00BD6623"/>
    <w:rsid w:val="00BE16EF"/>
    <w:rsid w:val="00BE176F"/>
    <w:rsid w:val="00BE5E13"/>
    <w:rsid w:val="00BF1D97"/>
    <w:rsid w:val="00BF1DFE"/>
    <w:rsid w:val="00BF388A"/>
    <w:rsid w:val="00BF44CA"/>
    <w:rsid w:val="00BF5E33"/>
    <w:rsid w:val="00BF6A8D"/>
    <w:rsid w:val="00BF7D14"/>
    <w:rsid w:val="00C01E2A"/>
    <w:rsid w:val="00C041FC"/>
    <w:rsid w:val="00C06643"/>
    <w:rsid w:val="00C10D9B"/>
    <w:rsid w:val="00C11E9E"/>
    <w:rsid w:val="00C12675"/>
    <w:rsid w:val="00C1271B"/>
    <w:rsid w:val="00C13380"/>
    <w:rsid w:val="00C13CFC"/>
    <w:rsid w:val="00C14053"/>
    <w:rsid w:val="00C2029D"/>
    <w:rsid w:val="00C21963"/>
    <w:rsid w:val="00C3025B"/>
    <w:rsid w:val="00C32D6D"/>
    <w:rsid w:val="00C33791"/>
    <w:rsid w:val="00C35924"/>
    <w:rsid w:val="00C413D5"/>
    <w:rsid w:val="00C414FA"/>
    <w:rsid w:val="00C42A1A"/>
    <w:rsid w:val="00C42EAB"/>
    <w:rsid w:val="00C433E9"/>
    <w:rsid w:val="00C476E0"/>
    <w:rsid w:val="00C51684"/>
    <w:rsid w:val="00C5259D"/>
    <w:rsid w:val="00C625D9"/>
    <w:rsid w:val="00C670EA"/>
    <w:rsid w:val="00C67B7F"/>
    <w:rsid w:val="00C67C42"/>
    <w:rsid w:val="00C709EC"/>
    <w:rsid w:val="00C72809"/>
    <w:rsid w:val="00C739DC"/>
    <w:rsid w:val="00C7420E"/>
    <w:rsid w:val="00C7470B"/>
    <w:rsid w:val="00C761A4"/>
    <w:rsid w:val="00C764C1"/>
    <w:rsid w:val="00C777A4"/>
    <w:rsid w:val="00C83388"/>
    <w:rsid w:val="00C850BD"/>
    <w:rsid w:val="00C8535A"/>
    <w:rsid w:val="00C8581F"/>
    <w:rsid w:val="00C861AC"/>
    <w:rsid w:val="00C86839"/>
    <w:rsid w:val="00C9267A"/>
    <w:rsid w:val="00C94360"/>
    <w:rsid w:val="00C95084"/>
    <w:rsid w:val="00C960E8"/>
    <w:rsid w:val="00CA432A"/>
    <w:rsid w:val="00CA6F5F"/>
    <w:rsid w:val="00CA786C"/>
    <w:rsid w:val="00CB090C"/>
    <w:rsid w:val="00CB19DC"/>
    <w:rsid w:val="00CB26E8"/>
    <w:rsid w:val="00CB2F05"/>
    <w:rsid w:val="00CB63E1"/>
    <w:rsid w:val="00CC166B"/>
    <w:rsid w:val="00CC2452"/>
    <w:rsid w:val="00CC477B"/>
    <w:rsid w:val="00CC4C3A"/>
    <w:rsid w:val="00CD199A"/>
    <w:rsid w:val="00CD1B97"/>
    <w:rsid w:val="00CD233B"/>
    <w:rsid w:val="00CD2A95"/>
    <w:rsid w:val="00CD4038"/>
    <w:rsid w:val="00CD6864"/>
    <w:rsid w:val="00CD73E8"/>
    <w:rsid w:val="00CE1324"/>
    <w:rsid w:val="00CE19A1"/>
    <w:rsid w:val="00CE49BC"/>
    <w:rsid w:val="00CE5582"/>
    <w:rsid w:val="00CF0405"/>
    <w:rsid w:val="00CF1D8F"/>
    <w:rsid w:val="00CF1DCD"/>
    <w:rsid w:val="00CF2795"/>
    <w:rsid w:val="00CF2CF9"/>
    <w:rsid w:val="00CF3A1B"/>
    <w:rsid w:val="00CF4264"/>
    <w:rsid w:val="00CF5B35"/>
    <w:rsid w:val="00CF5E89"/>
    <w:rsid w:val="00CF6B8F"/>
    <w:rsid w:val="00CF7BE3"/>
    <w:rsid w:val="00D00019"/>
    <w:rsid w:val="00D02008"/>
    <w:rsid w:val="00D040B1"/>
    <w:rsid w:val="00D04B61"/>
    <w:rsid w:val="00D115D9"/>
    <w:rsid w:val="00D11659"/>
    <w:rsid w:val="00D12999"/>
    <w:rsid w:val="00D13C0E"/>
    <w:rsid w:val="00D13F24"/>
    <w:rsid w:val="00D170CB"/>
    <w:rsid w:val="00D20FB3"/>
    <w:rsid w:val="00D23F04"/>
    <w:rsid w:val="00D24113"/>
    <w:rsid w:val="00D24421"/>
    <w:rsid w:val="00D24A2D"/>
    <w:rsid w:val="00D33583"/>
    <w:rsid w:val="00D37D60"/>
    <w:rsid w:val="00D37E94"/>
    <w:rsid w:val="00D407DE"/>
    <w:rsid w:val="00D40C9F"/>
    <w:rsid w:val="00D422A6"/>
    <w:rsid w:val="00D43F74"/>
    <w:rsid w:val="00D447C8"/>
    <w:rsid w:val="00D44CBF"/>
    <w:rsid w:val="00D47AEE"/>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5B85"/>
    <w:rsid w:val="00D86180"/>
    <w:rsid w:val="00D861A0"/>
    <w:rsid w:val="00D87C7B"/>
    <w:rsid w:val="00D94CCF"/>
    <w:rsid w:val="00D95C0E"/>
    <w:rsid w:val="00DA1048"/>
    <w:rsid w:val="00DA50BE"/>
    <w:rsid w:val="00DA68FA"/>
    <w:rsid w:val="00DB0DC6"/>
    <w:rsid w:val="00DB42A9"/>
    <w:rsid w:val="00DC3C19"/>
    <w:rsid w:val="00DC5D5C"/>
    <w:rsid w:val="00DD01A5"/>
    <w:rsid w:val="00DD175A"/>
    <w:rsid w:val="00DD2D49"/>
    <w:rsid w:val="00DD3573"/>
    <w:rsid w:val="00DD69A4"/>
    <w:rsid w:val="00DD6D0D"/>
    <w:rsid w:val="00DD751B"/>
    <w:rsid w:val="00DD7E7E"/>
    <w:rsid w:val="00DE02CD"/>
    <w:rsid w:val="00DE17D4"/>
    <w:rsid w:val="00DE22F0"/>
    <w:rsid w:val="00DE4ED8"/>
    <w:rsid w:val="00DE5314"/>
    <w:rsid w:val="00DE6814"/>
    <w:rsid w:val="00DF06DC"/>
    <w:rsid w:val="00DF4DFC"/>
    <w:rsid w:val="00E016CE"/>
    <w:rsid w:val="00E0524F"/>
    <w:rsid w:val="00E06E55"/>
    <w:rsid w:val="00E13AE2"/>
    <w:rsid w:val="00E16094"/>
    <w:rsid w:val="00E21166"/>
    <w:rsid w:val="00E226C9"/>
    <w:rsid w:val="00E25F32"/>
    <w:rsid w:val="00E26523"/>
    <w:rsid w:val="00E2733C"/>
    <w:rsid w:val="00E325FA"/>
    <w:rsid w:val="00E32F53"/>
    <w:rsid w:val="00E346A5"/>
    <w:rsid w:val="00E37DA5"/>
    <w:rsid w:val="00E403EA"/>
    <w:rsid w:val="00E42FA3"/>
    <w:rsid w:val="00E43AAC"/>
    <w:rsid w:val="00E43C9E"/>
    <w:rsid w:val="00E453E5"/>
    <w:rsid w:val="00E45D43"/>
    <w:rsid w:val="00E4758A"/>
    <w:rsid w:val="00E51805"/>
    <w:rsid w:val="00E526D0"/>
    <w:rsid w:val="00E526EA"/>
    <w:rsid w:val="00E60E07"/>
    <w:rsid w:val="00E6153C"/>
    <w:rsid w:val="00E615F3"/>
    <w:rsid w:val="00E64072"/>
    <w:rsid w:val="00E66AA0"/>
    <w:rsid w:val="00E676A5"/>
    <w:rsid w:val="00E702B5"/>
    <w:rsid w:val="00E72943"/>
    <w:rsid w:val="00E72BCF"/>
    <w:rsid w:val="00E74D81"/>
    <w:rsid w:val="00E8054C"/>
    <w:rsid w:val="00E80691"/>
    <w:rsid w:val="00E81C45"/>
    <w:rsid w:val="00E8253D"/>
    <w:rsid w:val="00E84E0B"/>
    <w:rsid w:val="00E85FE6"/>
    <w:rsid w:val="00E871BC"/>
    <w:rsid w:val="00E90F56"/>
    <w:rsid w:val="00E916AA"/>
    <w:rsid w:val="00E95DDD"/>
    <w:rsid w:val="00EA01F0"/>
    <w:rsid w:val="00EA5ED8"/>
    <w:rsid w:val="00EA687F"/>
    <w:rsid w:val="00EB038C"/>
    <w:rsid w:val="00EB67F5"/>
    <w:rsid w:val="00EB7343"/>
    <w:rsid w:val="00EC0B62"/>
    <w:rsid w:val="00EC0C74"/>
    <w:rsid w:val="00EC3B94"/>
    <w:rsid w:val="00EC5AC8"/>
    <w:rsid w:val="00EC78B7"/>
    <w:rsid w:val="00ED0249"/>
    <w:rsid w:val="00ED5B4D"/>
    <w:rsid w:val="00EE370C"/>
    <w:rsid w:val="00EE6635"/>
    <w:rsid w:val="00EE6F59"/>
    <w:rsid w:val="00EF20F0"/>
    <w:rsid w:val="00EF507C"/>
    <w:rsid w:val="00EF79B3"/>
    <w:rsid w:val="00F012A1"/>
    <w:rsid w:val="00F020AE"/>
    <w:rsid w:val="00F03FBC"/>
    <w:rsid w:val="00F05E5E"/>
    <w:rsid w:val="00F06184"/>
    <w:rsid w:val="00F0704F"/>
    <w:rsid w:val="00F107B4"/>
    <w:rsid w:val="00F116B3"/>
    <w:rsid w:val="00F11EC8"/>
    <w:rsid w:val="00F12D2F"/>
    <w:rsid w:val="00F130FF"/>
    <w:rsid w:val="00F13BE7"/>
    <w:rsid w:val="00F15D1B"/>
    <w:rsid w:val="00F165C0"/>
    <w:rsid w:val="00F1678A"/>
    <w:rsid w:val="00F252E1"/>
    <w:rsid w:val="00F27E76"/>
    <w:rsid w:val="00F32CC3"/>
    <w:rsid w:val="00F352B3"/>
    <w:rsid w:val="00F40B37"/>
    <w:rsid w:val="00F433FB"/>
    <w:rsid w:val="00F45FC8"/>
    <w:rsid w:val="00F4759A"/>
    <w:rsid w:val="00F47BFD"/>
    <w:rsid w:val="00F512C5"/>
    <w:rsid w:val="00F563CC"/>
    <w:rsid w:val="00F5646E"/>
    <w:rsid w:val="00F57B0E"/>
    <w:rsid w:val="00F625D0"/>
    <w:rsid w:val="00F62D39"/>
    <w:rsid w:val="00F70136"/>
    <w:rsid w:val="00F753D5"/>
    <w:rsid w:val="00F8197A"/>
    <w:rsid w:val="00F8322F"/>
    <w:rsid w:val="00F8680F"/>
    <w:rsid w:val="00F8742D"/>
    <w:rsid w:val="00F925FD"/>
    <w:rsid w:val="00F930D3"/>
    <w:rsid w:val="00F9375D"/>
    <w:rsid w:val="00F944FD"/>
    <w:rsid w:val="00F94B27"/>
    <w:rsid w:val="00F955BC"/>
    <w:rsid w:val="00F956DB"/>
    <w:rsid w:val="00FA2B12"/>
    <w:rsid w:val="00FA62CD"/>
    <w:rsid w:val="00FA75DF"/>
    <w:rsid w:val="00FA76EA"/>
    <w:rsid w:val="00FB6B30"/>
    <w:rsid w:val="00FC042C"/>
    <w:rsid w:val="00FC22B7"/>
    <w:rsid w:val="00FC2B2A"/>
    <w:rsid w:val="00FC4191"/>
    <w:rsid w:val="00FC5C87"/>
    <w:rsid w:val="00FD2992"/>
    <w:rsid w:val="00FD4A3B"/>
    <w:rsid w:val="00FD639D"/>
    <w:rsid w:val="00FD7279"/>
    <w:rsid w:val="00FD78CD"/>
    <w:rsid w:val="00FE0251"/>
    <w:rsid w:val="00FE1904"/>
    <w:rsid w:val="00FE2C0E"/>
    <w:rsid w:val="00FE382E"/>
    <w:rsid w:val="00FE4A5E"/>
    <w:rsid w:val="00FE7D8D"/>
    <w:rsid w:val="00FF0EDE"/>
    <w:rsid w:val="00FF3350"/>
    <w:rsid w:val="00FF432F"/>
    <w:rsid w:val="00FF48C4"/>
    <w:rsid w:val="00FF49BC"/>
    <w:rsid w:val="00FF5E3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07E631DE"/>
  <w15:chartTrackingRefBased/>
  <w15:docId w15:val="{5D300715-BAD3-4387-A57A-7AEDDBCC9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734668"/>
    <w:pPr>
      <w:numPr>
        <w:numId w:val="57"/>
      </w:numPr>
      <w:jc w:val="both"/>
      <w:outlineLvl w:val="0"/>
    </w:pPr>
    <w:rPr>
      <w:rFonts w:eastAsiaTheme="majorEastAsia" w:cstheme="majorBidi"/>
      <w:sz w:val="20"/>
      <w:u w:val="single"/>
    </w:rPr>
  </w:style>
  <w:style w:type="paragraph" w:styleId="Heading2">
    <w:name w:val="heading 2"/>
    <w:basedOn w:val="11-text"/>
    <w:next w:val="Normal"/>
    <w:link w:val="Heading2Char"/>
    <w:autoRedefine/>
    <w:unhideWhenUsed/>
    <w:qFormat/>
    <w:rsid w:val="008040AB"/>
    <w:pPr>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68"/>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8040AB"/>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8388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dialin.teams.microsoft.com/ff67bf86-7ef5-429c-9373-16fc895c3b44?id=425749113"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image" Target="media/image2.tmp"/><Relationship Id="rId34" Type="http://schemas.openxmlformats.org/officeDocument/2006/relationships/hyperlink" Target="https://www.state.nj.us/treasury/purchase/forms/OfferandAcceptance.pdf" TargetMode="External"/><Relationship Id="rId42" Type="http://schemas.openxmlformats.org/officeDocument/2006/relationships/hyperlink" Target="https://www.state.nj.us/treasury/purchase/forms/eo134/Chapter51.pdfhttps:/www.state.nj.us/treasury/purchase/forms/eo134/Chapter51.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tel:+18563387074,,425749113"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header" Target="header4.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teams.microsoft.com/meetingOptions/?organizerId=9d0ba098-c918-46e2-8476-70bcf0f28ac5&amp;tenantId=5076c3d1-3802-4b9f-b36a-e0a41bd642a7&amp;threadId=19_meeting_NWE3ZWMxYzUtZTIxYi00Njk3LWIwYTctZjBlMGI5ZDc2NGRh@thread.v2&amp;messageId=0&amp;language=en-US" TargetMode="External"/><Relationship Id="rId41" Type="http://schemas.openxmlformats.org/officeDocument/2006/relationships/hyperlink" Target="https://www.state.nj.us/treasury/purchase/forms/SubcontractorUtilizationPlan.pdf"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crosoft.com/microsoft-teams/join-a-meeting" TargetMode="External"/><Relationship Id="rId32" Type="http://schemas.openxmlformats.org/officeDocument/2006/relationships/hyperlink" Target="https://www.nj.gov/treasury/revenue/ucs.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onfidentialityForm.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9.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crosoft.com/en-us/microsoft-teams/download-app" TargetMode="External"/><Relationship Id="rId28" Type="http://schemas.openxmlformats.org/officeDocument/2006/relationships/hyperlink" Target="https://aka.ms/JoinTeamsMeeting"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6.xml"/><Relationship Id="rId57"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revenue/ucs.shtml"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WE3ZWMxYzUtZTIxYi00Njk3LWIwYTctZjBlMGI5ZDc2NGRh%40thread.v2/0?context=%7b%22Tid%22%3a%225076c3d1-3802-4b9f-b36a-e0a41bd642a7%22%2c%22Oid%22%3a%229d0ba098-c918-46e2-8476-70bcf0f28ac5%22%7d" TargetMode="External"/><Relationship Id="rId27" Type="http://schemas.openxmlformats.org/officeDocument/2006/relationships/hyperlink" Target="https://dialin.teams.microsoft.com/usp/pstnconferencing"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state.nj.us/treasury/contract_compliance/index.shtml" TargetMode="External"/><Relationship Id="rId48" Type="http://schemas.openxmlformats.org/officeDocument/2006/relationships/footer" Target="footer3.xm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f7efa49a-aa8d-4ce4-a126-f0e51e5c224d"/>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438D38-8CBD-4CDC-9345-D6E442E0A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23474</Words>
  <Characters>133803</Characters>
  <Application>Microsoft Office Word</Application>
  <DocSecurity>0</DocSecurity>
  <Lines>1115</Lines>
  <Paragraphs>313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Cegerenko, Bobbe [TREAS]</cp:lastModifiedBy>
  <cp:revision>2</cp:revision>
  <cp:lastPrinted>2021-08-30T14:27:00Z</cp:lastPrinted>
  <dcterms:created xsi:type="dcterms:W3CDTF">2023-03-21T17:54:00Z</dcterms:created>
  <dcterms:modified xsi:type="dcterms:W3CDTF">2023-03-21T17:54:00Z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