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F048A" w14:textId="55B33B4C" w:rsidR="00364A22" w:rsidRPr="002420F8" w:rsidRDefault="00BB4A00" w:rsidP="004F542C">
      <w:pPr>
        <w:pStyle w:val="Heading3"/>
        <w:keepNext w:val="0"/>
        <w:jc w:val="center"/>
        <w:rPr>
          <w:rFonts w:ascii="Arial" w:hAnsi="Arial" w:cs="Arial"/>
          <w:b/>
          <w:sz w:val="20"/>
        </w:rPr>
      </w:pPr>
      <w:r>
        <w:rPr>
          <w:rFonts w:ascii="Arial" w:hAnsi="Arial" w:cs="Arial"/>
          <w:b/>
          <w:sz w:val="20"/>
        </w:rPr>
        <w:t xml:space="preserve">December </w:t>
      </w:r>
      <w:r w:rsidR="00FF0B2A">
        <w:rPr>
          <w:rFonts w:ascii="Arial" w:hAnsi="Arial" w:cs="Arial"/>
          <w:b/>
          <w:sz w:val="20"/>
        </w:rPr>
        <w:t>18</w:t>
      </w:r>
      <w:r>
        <w:rPr>
          <w:rFonts w:ascii="Arial" w:hAnsi="Arial" w:cs="Arial"/>
          <w:b/>
          <w:sz w:val="20"/>
        </w:rPr>
        <w:t>, 2024</w:t>
      </w:r>
    </w:p>
    <w:p w14:paraId="4E2DE1AC" w14:textId="77777777" w:rsidR="00364A22" w:rsidRPr="008918DF" w:rsidRDefault="00364A22" w:rsidP="00364A22">
      <w:pPr>
        <w:rPr>
          <w:rFonts w:ascii="Arial" w:hAnsi="Arial" w:cs="Arial"/>
        </w:rPr>
      </w:pPr>
    </w:p>
    <w:p w14:paraId="51375E86" w14:textId="77777777" w:rsidR="00364A22" w:rsidRPr="008918DF" w:rsidRDefault="00364A22" w:rsidP="00364A22">
      <w:pPr>
        <w:rPr>
          <w:rFonts w:ascii="Arial" w:hAnsi="Arial" w:cs="Arial"/>
        </w:rPr>
      </w:pPr>
    </w:p>
    <w:p w14:paraId="543208C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1E86B84B" w14:textId="77777777" w:rsidR="007D1D98" w:rsidRPr="008918DF" w:rsidRDefault="007D1D98" w:rsidP="007D1D98">
      <w:pPr>
        <w:rPr>
          <w:rFonts w:ascii="Arial" w:hAnsi="Arial" w:cs="Arial"/>
        </w:rPr>
      </w:pPr>
    </w:p>
    <w:p w14:paraId="3158E977" w14:textId="77777777" w:rsidR="007D1D98" w:rsidRPr="008918DF" w:rsidRDefault="007D1D98" w:rsidP="007D1D98">
      <w:pPr>
        <w:tabs>
          <w:tab w:val="left" w:pos="0"/>
        </w:tabs>
        <w:rPr>
          <w:rFonts w:ascii="Arial" w:hAnsi="Arial" w:cs="Arial"/>
        </w:rPr>
      </w:pPr>
    </w:p>
    <w:p w14:paraId="3B015A5D" w14:textId="77777777" w:rsidR="00E80D6D" w:rsidRPr="008918DF" w:rsidRDefault="00721BC8" w:rsidP="00E80D6D">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80D6D">
        <w:rPr>
          <w:rFonts w:ascii="Arial" w:hAnsi="Arial" w:cs="Arial"/>
          <w:sz w:val="20"/>
        </w:rPr>
        <w:t>23DPP0861</w:t>
      </w:r>
    </w:p>
    <w:p w14:paraId="3DF47D59" w14:textId="77777777" w:rsidR="00E80D6D" w:rsidRPr="008918DF" w:rsidRDefault="00E80D6D" w:rsidP="00E80D6D">
      <w:pPr>
        <w:ind w:firstLine="720"/>
        <w:rPr>
          <w:rFonts w:ascii="Arial" w:hAnsi="Arial" w:cs="Arial"/>
          <w:b/>
        </w:rPr>
      </w:pPr>
      <w:r>
        <w:rPr>
          <w:rFonts w:ascii="Arial" w:hAnsi="Arial" w:cs="Arial"/>
          <w:b/>
        </w:rPr>
        <w:t>T2969 – Facility Management and Operation of PHEAL</w:t>
      </w:r>
    </w:p>
    <w:p w14:paraId="677997D2" w14:textId="77777777" w:rsidR="003069D9" w:rsidRPr="008918DF" w:rsidRDefault="003069D9" w:rsidP="00E80D6D">
      <w:pPr>
        <w:rPr>
          <w:rFonts w:ascii="Arial" w:hAnsi="Arial" w:cs="Arial"/>
          <w:b/>
        </w:rPr>
      </w:pPr>
    </w:p>
    <w:p w14:paraId="137C4A6E" w14:textId="440B50BB" w:rsidR="002572F5" w:rsidRDefault="008918DF" w:rsidP="00E80D6D">
      <w:pPr>
        <w:tabs>
          <w:tab w:val="left" w:pos="0"/>
        </w:tabs>
        <w:outlineLvl w:val="0"/>
        <w:rPr>
          <w:rFonts w:ascii="Arial" w:hAnsi="Arial" w:cs="Arial"/>
          <w:b/>
        </w:rPr>
      </w:pPr>
      <w:r w:rsidRPr="008918DF">
        <w:rPr>
          <w:rFonts w:ascii="Arial" w:hAnsi="Arial" w:cs="Arial"/>
          <w:b/>
        </w:rPr>
        <w:tab/>
      </w:r>
      <w:r w:rsidR="002572F5" w:rsidRPr="00A7044A">
        <w:rPr>
          <w:rFonts w:ascii="Arial" w:hAnsi="Arial" w:cs="Arial"/>
          <w:b/>
          <w:color w:val="FF0000"/>
        </w:rPr>
        <w:t>Revised Quote Submission</w:t>
      </w:r>
      <w:r w:rsidR="008013A6" w:rsidRPr="00A7044A">
        <w:rPr>
          <w:rFonts w:ascii="Arial" w:hAnsi="Arial" w:cs="Arial"/>
          <w:b/>
          <w:color w:val="FF0000"/>
        </w:rPr>
        <w:t xml:space="preserve"> Due Date: January 16, 2025</w:t>
      </w:r>
      <w:r w:rsidR="002572F5" w:rsidRPr="00A7044A">
        <w:rPr>
          <w:rFonts w:ascii="Arial" w:hAnsi="Arial" w:cs="Arial"/>
          <w:b/>
          <w:color w:val="FF0000"/>
        </w:rPr>
        <w:t xml:space="preserve"> (2:00 p.m. Eastern Time)</w:t>
      </w:r>
    </w:p>
    <w:p w14:paraId="3EC240FC" w14:textId="75F75C28" w:rsidR="00F27AE1" w:rsidRPr="00DF1D53" w:rsidRDefault="002572F5" w:rsidP="00E80D6D">
      <w:pPr>
        <w:tabs>
          <w:tab w:val="left" w:pos="0"/>
        </w:tabs>
        <w:outlineLvl w:val="0"/>
        <w:rPr>
          <w:rFonts w:ascii="Arial" w:hAnsi="Arial" w:cs="Arial"/>
          <w:b/>
          <w:strike/>
          <w:color w:val="FF0000"/>
        </w:rPr>
      </w:pPr>
      <w:r>
        <w:rPr>
          <w:rFonts w:ascii="Arial" w:hAnsi="Arial" w:cs="Arial"/>
          <w:b/>
          <w:color w:val="FF0000"/>
        </w:rPr>
        <w:tab/>
      </w:r>
      <w:r w:rsidR="00F27AE1" w:rsidRPr="00DF1D53">
        <w:rPr>
          <w:rFonts w:ascii="Arial" w:hAnsi="Arial" w:cs="Arial"/>
          <w:b/>
          <w:strike/>
        </w:rPr>
        <w:t>Revised Quote Submission Due Date: November 28, 2024 (2:00 p.m. Eastern Time)</w:t>
      </w:r>
    </w:p>
    <w:p w14:paraId="3D43DA64" w14:textId="77777777" w:rsidR="00E80D6D" w:rsidRPr="00A7044A" w:rsidRDefault="00F27AE1" w:rsidP="00E80D6D">
      <w:pPr>
        <w:tabs>
          <w:tab w:val="left" w:pos="0"/>
        </w:tabs>
        <w:outlineLvl w:val="0"/>
        <w:rPr>
          <w:rFonts w:ascii="Arial" w:hAnsi="Arial" w:cs="Arial"/>
          <w:b/>
          <w:strike/>
          <w:color w:val="FF0000"/>
        </w:rPr>
      </w:pPr>
      <w:r>
        <w:rPr>
          <w:rFonts w:ascii="Arial" w:hAnsi="Arial" w:cs="Arial"/>
          <w:b/>
          <w:color w:val="FF0000"/>
        </w:rPr>
        <w:tab/>
      </w:r>
      <w:r w:rsidR="00E80D6D" w:rsidRPr="00A7044A">
        <w:rPr>
          <w:rFonts w:ascii="Arial" w:hAnsi="Arial" w:cs="Arial"/>
          <w:b/>
          <w:strike/>
        </w:rPr>
        <w:t>Revised Quote Submission Due Date: October 29, 2024 (2:00 p.m. Eastern Time)</w:t>
      </w:r>
    </w:p>
    <w:p w14:paraId="6F1DF5CF" w14:textId="77777777" w:rsidR="00E80D6D" w:rsidRPr="00E80D6D" w:rsidRDefault="00E80D6D" w:rsidP="00E80D6D">
      <w:pPr>
        <w:tabs>
          <w:tab w:val="left" w:pos="0"/>
        </w:tabs>
        <w:outlineLvl w:val="0"/>
        <w:rPr>
          <w:rFonts w:ascii="Arial" w:hAnsi="Arial" w:cs="Arial"/>
          <w:b/>
          <w:strike/>
        </w:rPr>
      </w:pPr>
      <w:r w:rsidRPr="00E80D6D">
        <w:rPr>
          <w:rFonts w:ascii="Arial" w:hAnsi="Arial" w:cs="Arial"/>
          <w:b/>
        </w:rPr>
        <w:tab/>
      </w:r>
      <w:r w:rsidRPr="00E80D6D">
        <w:rPr>
          <w:rFonts w:ascii="Arial" w:hAnsi="Arial" w:cs="Arial"/>
          <w:b/>
          <w:strike/>
        </w:rPr>
        <w:t>Revised Quote Submission Due Date: September 24, 2024 (2:00 p.m. Eastern Time)</w:t>
      </w:r>
    </w:p>
    <w:p w14:paraId="6B6BEAFA" w14:textId="77777777" w:rsidR="00E80D6D" w:rsidRPr="00E80D6D" w:rsidRDefault="00E80D6D" w:rsidP="00E80D6D">
      <w:pPr>
        <w:tabs>
          <w:tab w:val="left" w:pos="0"/>
        </w:tabs>
        <w:outlineLvl w:val="0"/>
        <w:rPr>
          <w:rFonts w:ascii="Arial" w:hAnsi="Arial" w:cs="Arial"/>
          <w:b/>
          <w:strike/>
        </w:rPr>
      </w:pPr>
      <w:r w:rsidRPr="00E80D6D">
        <w:rPr>
          <w:rFonts w:ascii="Arial" w:hAnsi="Arial" w:cs="Arial"/>
          <w:b/>
        </w:rPr>
        <w:tab/>
      </w:r>
      <w:r w:rsidRPr="00E80D6D">
        <w:rPr>
          <w:rFonts w:ascii="Arial" w:hAnsi="Arial" w:cs="Arial"/>
          <w:b/>
          <w:strike/>
        </w:rPr>
        <w:t>Revised Quote Submission Due Date August 24, 2024 (2:00 p.m. Eastern Time)</w:t>
      </w:r>
    </w:p>
    <w:p w14:paraId="26225E80" w14:textId="77777777" w:rsidR="007D1D98" w:rsidRPr="00E80D6D" w:rsidRDefault="00E80D6D" w:rsidP="00E80D6D">
      <w:pPr>
        <w:tabs>
          <w:tab w:val="left" w:pos="0"/>
        </w:tabs>
        <w:outlineLvl w:val="0"/>
        <w:rPr>
          <w:rFonts w:ascii="Arial" w:hAnsi="Arial" w:cs="Arial"/>
          <w:b/>
          <w:strike/>
        </w:rPr>
      </w:pPr>
      <w:r w:rsidRPr="00E80D6D">
        <w:rPr>
          <w:rFonts w:ascii="Arial" w:hAnsi="Arial" w:cs="Arial"/>
          <w:b/>
        </w:rPr>
        <w:tab/>
      </w:r>
      <w:r w:rsidRPr="00E80D6D">
        <w:rPr>
          <w:rFonts w:ascii="Arial" w:hAnsi="Arial" w:cs="Arial"/>
          <w:b/>
          <w:strike/>
        </w:rPr>
        <w:t>Quote Submission Due Date: Tuesday, July 30, 2024 (2:00 p.m. Eastern Time)</w:t>
      </w:r>
    </w:p>
    <w:p w14:paraId="0F901AB6" w14:textId="77777777" w:rsidR="00364A22" w:rsidRDefault="00364A22" w:rsidP="002420F8"/>
    <w:p w14:paraId="265D732A" w14:textId="77777777" w:rsidR="003069D9" w:rsidRPr="008918DF" w:rsidRDefault="003069D9" w:rsidP="002420F8"/>
    <w:p w14:paraId="6A17CAD4" w14:textId="48EE72C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E80D6D">
        <w:rPr>
          <w:rFonts w:ascii="Arial" w:hAnsi="Arial" w:cs="Arial"/>
          <w:i w:val="0"/>
          <w:sz w:val="20"/>
        </w:rPr>
        <w:t>Amendment #</w:t>
      </w:r>
      <w:r w:rsidR="002572F5">
        <w:rPr>
          <w:rFonts w:ascii="Arial" w:hAnsi="Arial" w:cs="Arial"/>
          <w:i w:val="0"/>
          <w:sz w:val="20"/>
        </w:rPr>
        <w:t>6</w:t>
      </w:r>
    </w:p>
    <w:p w14:paraId="2DCD062D" w14:textId="77777777" w:rsidR="00364A22" w:rsidRPr="008918DF" w:rsidRDefault="00364A22" w:rsidP="00364A22">
      <w:pPr>
        <w:tabs>
          <w:tab w:val="left" w:pos="0"/>
        </w:tabs>
        <w:rPr>
          <w:rFonts w:ascii="Arial" w:hAnsi="Arial" w:cs="Arial"/>
        </w:rPr>
      </w:pPr>
    </w:p>
    <w:p w14:paraId="2D72BA0D" w14:textId="77777777" w:rsidR="00364A22" w:rsidRPr="008918DF" w:rsidRDefault="00364A22" w:rsidP="00364A22">
      <w:pPr>
        <w:tabs>
          <w:tab w:val="left" w:pos="0"/>
        </w:tabs>
        <w:rPr>
          <w:rFonts w:ascii="Arial" w:hAnsi="Arial" w:cs="Arial"/>
        </w:rPr>
      </w:pPr>
    </w:p>
    <w:p w14:paraId="25584610" w14:textId="7EB7259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572F5">
        <w:rPr>
          <w:rFonts w:ascii="Arial" w:hAnsi="Arial" w:cs="Arial"/>
        </w:rPr>
        <w:t>6</w:t>
      </w:r>
      <w:r w:rsidRPr="00E80D6D">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6849646"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785D9B0" w14:textId="2EFB264B"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E80D6D">
        <w:rPr>
          <w:rFonts w:ascii="Arial" w:hAnsi="Arial" w:cs="Arial"/>
        </w:rPr>
        <w:t>answers to questions; and</w:t>
      </w:r>
    </w:p>
    <w:p w14:paraId="73F8DD84" w14:textId="77777777" w:rsidR="002A2B0E" w:rsidRPr="00E80D6D" w:rsidRDefault="002A2B0E" w:rsidP="00A7044A">
      <w:pPr>
        <w:pStyle w:val="ListParagraph"/>
        <w:tabs>
          <w:tab w:val="left" w:pos="0"/>
        </w:tabs>
        <w:jc w:val="both"/>
        <w:rPr>
          <w:rFonts w:ascii="Arial" w:hAnsi="Arial" w:cs="Arial"/>
        </w:rPr>
      </w:pPr>
    </w:p>
    <w:p w14:paraId="14FD221C" w14:textId="34B5108B"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r</w:t>
      </w:r>
      <w:r w:rsidR="00D55DDC" w:rsidRPr="008918DF">
        <w:rPr>
          <w:rFonts w:ascii="Arial" w:hAnsi="Arial" w:cs="Arial"/>
        </w:rPr>
        <w:t xml:space="preserve">efer to </w:t>
      </w:r>
      <w:r w:rsidR="00DC72EC" w:rsidRPr="00E80D6D">
        <w:rPr>
          <w:rFonts w:ascii="Arial" w:hAnsi="Arial" w:cs="Arial"/>
        </w:rPr>
        <w:t xml:space="preserve">the </w:t>
      </w:r>
      <w:r w:rsidR="00721BC8" w:rsidRPr="00E80D6D">
        <w:rPr>
          <w:rFonts w:ascii="Arial" w:hAnsi="Arial" w:cs="Arial"/>
        </w:rPr>
        <w:t xml:space="preserve">Revised </w:t>
      </w:r>
      <w:r w:rsidRPr="00E80D6D">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E80D6D" w:rsidRPr="00E80D6D">
        <w:rPr>
          <w:rFonts w:ascii="Arial" w:hAnsi="Arial" w:cs="Arial"/>
          <w:b/>
          <w:i/>
        </w:rPr>
        <w:t xml:space="preserve">T2969 Revised Bid </w:t>
      </w:r>
      <w:r w:rsidR="00E80D6D" w:rsidRPr="00EB54AE">
        <w:rPr>
          <w:rFonts w:ascii="Arial" w:hAnsi="Arial" w:cs="Arial"/>
          <w:b/>
          <w:i/>
        </w:rPr>
        <w:t xml:space="preserve">Solicitation </w:t>
      </w:r>
      <w:r w:rsidR="00EB54AE" w:rsidRPr="00EB54AE">
        <w:rPr>
          <w:rFonts w:ascii="Arial" w:hAnsi="Arial" w:cs="Arial"/>
          <w:b/>
          <w:i/>
        </w:rPr>
        <w:t>12/18/24</w:t>
      </w:r>
      <w:r w:rsidR="00EB54AE">
        <w:rPr>
          <w:rFonts w:ascii="Arial" w:hAnsi="Arial" w:cs="Arial"/>
          <w:b/>
          <w:i/>
        </w:rPr>
        <w:t>”</w:t>
      </w:r>
      <w:r w:rsidR="00EB54AE">
        <w:rPr>
          <w:rFonts w:ascii="Arial" w:hAnsi="Arial" w:cs="Arial"/>
        </w:rPr>
        <w:t>;</w:t>
      </w:r>
      <w:r w:rsidR="00E80D6D">
        <w:rPr>
          <w:rFonts w:ascii="Arial" w:hAnsi="Arial" w:cs="Arial"/>
        </w:rPr>
        <w:t xml:space="preserve"> and</w:t>
      </w:r>
    </w:p>
    <w:p w14:paraId="229AE99C" w14:textId="382115ED" w:rsidR="002A2B0E" w:rsidRPr="00A7044A" w:rsidRDefault="002A2B0E" w:rsidP="00A7044A">
      <w:pPr>
        <w:tabs>
          <w:tab w:val="left" w:pos="0"/>
        </w:tabs>
        <w:jc w:val="both"/>
        <w:rPr>
          <w:rFonts w:ascii="Arial" w:hAnsi="Arial" w:cs="Arial"/>
        </w:rPr>
      </w:pPr>
    </w:p>
    <w:p w14:paraId="4E125899" w14:textId="6145276E" w:rsidR="00277901" w:rsidRDefault="00277901" w:rsidP="00277901">
      <w:pPr>
        <w:pStyle w:val="ListParagraph"/>
        <w:numPr>
          <w:ilvl w:val="0"/>
          <w:numId w:val="1"/>
        </w:numPr>
        <w:rPr>
          <w:rFonts w:ascii="Arial" w:hAnsi="Arial" w:cs="Arial"/>
        </w:rPr>
      </w:pPr>
      <w:r w:rsidRPr="00277901">
        <w:rPr>
          <w:rFonts w:ascii="Arial" w:hAnsi="Arial" w:cs="Arial"/>
        </w:rPr>
        <w:t xml:space="preserve">This Bid Amendment includes </w:t>
      </w:r>
      <w:r w:rsidR="00952B00">
        <w:rPr>
          <w:rFonts w:ascii="Arial" w:hAnsi="Arial" w:cs="Arial"/>
        </w:rPr>
        <w:t>r</w:t>
      </w:r>
      <w:r w:rsidR="00952B00" w:rsidRPr="00277901">
        <w:rPr>
          <w:rFonts w:ascii="Arial" w:hAnsi="Arial" w:cs="Arial"/>
        </w:rPr>
        <w:t xml:space="preserve">evisions </w:t>
      </w:r>
      <w:r w:rsidRPr="00277901">
        <w:rPr>
          <w:rFonts w:ascii="Arial" w:hAnsi="Arial" w:cs="Arial"/>
        </w:rPr>
        <w:t>to the State-Supplied Price Sheet.  Please note that for all additions, deletions, clarifications and modifications to the State-Supplied Price Sheet, refer to the Revised State-Supplied Price Sheet titled “</w:t>
      </w:r>
      <w:r w:rsidRPr="00277901">
        <w:rPr>
          <w:rFonts w:ascii="Arial" w:hAnsi="Arial" w:cs="Arial"/>
          <w:b/>
          <w:i/>
        </w:rPr>
        <w:t xml:space="preserve">T2969 Revised State-Supplied Price Sheet </w:t>
      </w:r>
      <w:r w:rsidR="00EB54AE">
        <w:rPr>
          <w:rFonts w:ascii="Arial" w:hAnsi="Arial" w:cs="Arial"/>
          <w:b/>
          <w:i/>
        </w:rPr>
        <w:t>12/18/24</w:t>
      </w:r>
      <w:r w:rsidRPr="00277901">
        <w:rPr>
          <w:rFonts w:ascii="Arial" w:hAnsi="Arial" w:cs="Arial"/>
        </w:rPr>
        <w:t>”; and</w:t>
      </w:r>
    </w:p>
    <w:p w14:paraId="195F0D70" w14:textId="2A8B9ED4" w:rsidR="002A2B0E" w:rsidRPr="00A7044A" w:rsidRDefault="002A2B0E" w:rsidP="00A7044A">
      <w:pPr>
        <w:rPr>
          <w:rFonts w:ascii="Arial" w:hAnsi="Arial" w:cs="Arial"/>
        </w:rPr>
      </w:pPr>
    </w:p>
    <w:p w14:paraId="30DDC9EA" w14:textId="2A8313D2" w:rsidR="006C5575" w:rsidRDefault="006C5575" w:rsidP="00F223F7">
      <w:pPr>
        <w:pStyle w:val="ListParagraph"/>
        <w:numPr>
          <w:ilvl w:val="0"/>
          <w:numId w:val="1"/>
        </w:numPr>
        <w:rPr>
          <w:rFonts w:ascii="Arial" w:hAnsi="Arial" w:cs="Arial"/>
        </w:rPr>
      </w:pPr>
      <w:r w:rsidRPr="006C5575">
        <w:rPr>
          <w:rFonts w:ascii="Arial" w:hAnsi="Arial" w:cs="Arial"/>
        </w:rPr>
        <w:t xml:space="preserve">This Bid Amendment includes </w:t>
      </w:r>
      <w:r w:rsidR="00952B00">
        <w:rPr>
          <w:rFonts w:ascii="Arial" w:hAnsi="Arial" w:cs="Arial"/>
        </w:rPr>
        <w:t>r</w:t>
      </w:r>
      <w:r w:rsidR="00952B00" w:rsidRPr="006C5575">
        <w:rPr>
          <w:rFonts w:ascii="Arial" w:hAnsi="Arial" w:cs="Arial"/>
        </w:rPr>
        <w:t xml:space="preserve">evisions </w:t>
      </w:r>
      <w:r w:rsidRPr="006C5575">
        <w:rPr>
          <w:rFonts w:ascii="Arial" w:hAnsi="Arial" w:cs="Arial"/>
        </w:rPr>
        <w:t xml:space="preserve">to </w:t>
      </w:r>
      <w:r w:rsidR="00F223F7">
        <w:rPr>
          <w:rFonts w:ascii="Arial" w:hAnsi="Arial" w:cs="Arial"/>
        </w:rPr>
        <w:t>Attachment</w:t>
      </w:r>
      <w:r>
        <w:rPr>
          <w:rFonts w:ascii="Arial" w:hAnsi="Arial" w:cs="Arial"/>
        </w:rPr>
        <w:t xml:space="preserve"> #7 </w:t>
      </w:r>
      <w:r w:rsidR="00F223F7">
        <w:rPr>
          <w:rFonts w:ascii="Arial" w:hAnsi="Arial" w:cs="Arial"/>
        </w:rPr>
        <w:t>- NJPHEAL Equipment List.</w:t>
      </w:r>
      <w:r w:rsidRPr="006C5575">
        <w:rPr>
          <w:rFonts w:ascii="Arial" w:hAnsi="Arial" w:cs="Arial"/>
        </w:rPr>
        <w:t xml:space="preserve">  Please note that for all additions, deletions, clarifi</w:t>
      </w:r>
      <w:r w:rsidR="00F223F7">
        <w:rPr>
          <w:rFonts w:ascii="Arial" w:hAnsi="Arial" w:cs="Arial"/>
        </w:rPr>
        <w:t>cations and modifications to Attachment #7</w:t>
      </w:r>
      <w:r w:rsidRPr="006C5575">
        <w:rPr>
          <w:rFonts w:ascii="Arial" w:hAnsi="Arial" w:cs="Arial"/>
        </w:rPr>
        <w:t xml:space="preserve">, refer to the Revised </w:t>
      </w:r>
      <w:r w:rsidR="00F223F7">
        <w:rPr>
          <w:rFonts w:ascii="Arial" w:hAnsi="Arial" w:cs="Arial"/>
        </w:rPr>
        <w:t>Attachment #7</w:t>
      </w:r>
      <w:r w:rsidRPr="006C5575">
        <w:rPr>
          <w:rFonts w:ascii="Arial" w:hAnsi="Arial" w:cs="Arial"/>
        </w:rPr>
        <w:t xml:space="preserve"> titled “</w:t>
      </w:r>
      <w:r w:rsidRPr="00F223F7">
        <w:rPr>
          <w:rFonts w:ascii="Arial" w:hAnsi="Arial" w:cs="Arial"/>
          <w:b/>
          <w:i/>
        </w:rPr>
        <w:t xml:space="preserve">T2969 </w:t>
      </w:r>
      <w:r w:rsidR="00F223F7" w:rsidRPr="00F223F7">
        <w:rPr>
          <w:rFonts w:ascii="Arial" w:hAnsi="Arial" w:cs="Arial"/>
          <w:b/>
          <w:i/>
        </w:rPr>
        <w:t xml:space="preserve">Revised Attachment #7 </w:t>
      </w:r>
      <w:r w:rsidR="00EB54AE">
        <w:rPr>
          <w:rFonts w:ascii="Arial" w:hAnsi="Arial" w:cs="Arial"/>
          <w:b/>
          <w:i/>
        </w:rPr>
        <w:t xml:space="preserve">12/18/24 </w:t>
      </w:r>
      <w:r w:rsidR="00BB4A00" w:rsidRPr="00F223F7">
        <w:rPr>
          <w:rFonts w:ascii="Arial" w:hAnsi="Arial" w:cs="Arial"/>
          <w:b/>
          <w:i/>
        </w:rPr>
        <w:t xml:space="preserve"> </w:t>
      </w:r>
      <w:r w:rsidR="00F223F7" w:rsidRPr="00F223F7">
        <w:rPr>
          <w:rFonts w:ascii="Arial" w:hAnsi="Arial" w:cs="Arial"/>
          <w:b/>
          <w:i/>
        </w:rPr>
        <w:t>– NJPHEAL Equipment List</w:t>
      </w:r>
      <w:r w:rsidR="00F223F7">
        <w:rPr>
          <w:rFonts w:ascii="Arial" w:hAnsi="Arial" w:cs="Arial"/>
        </w:rPr>
        <w:t>”</w:t>
      </w:r>
      <w:r w:rsidRPr="006C5575">
        <w:rPr>
          <w:rFonts w:ascii="Arial" w:hAnsi="Arial" w:cs="Arial"/>
        </w:rPr>
        <w:t>; and</w:t>
      </w:r>
    </w:p>
    <w:p w14:paraId="67C79B13" w14:textId="7261E36A" w:rsidR="002A2B0E" w:rsidRPr="00A7044A" w:rsidRDefault="002A2B0E" w:rsidP="00A7044A">
      <w:pPr>
        <w:rPr>
          <w:rFonts w:ascii="Arial" w:hAnsi="Arial" w:cs="Arial"/>
        </w:rPr>
      </w:pPr>
    </w:p>
    <w:p w14:paraId="4797D1CD" w14:textId="0C0B1B16" w:rsidR="00F223F7" w:rsidRDefault="006C5575" w:rsidP="008918DF">
      <w:pPr>
        <w:pStyle w:val="ListParagraph"/>
        <w:numPr>
          <w:ilvl w:val="0"/>
          <w:numId w:val="1"/>
        </w:numPr>
        <w:tabs>
          <w:tab w:val="left" w:pos="0"/>
        </w:tabs>
        <w:jc w:val="both"/>
        <w:rPr>
          <w:rFonts w:ascii="Arial" w:hAnsi="Arial" w:cs="Arial"/>
        </w:rPr>
      </w:pPr>
      <w:r>
        <w:rPr>
          <w:rFonts w:ascii="Arial" w:hAnsi="Arial" w:cs="Arial"/>
        </w:rPr>
        <w:t xml:space="preserve">This Bid Amendment Includes additional Bid Solicitation </w:t>
      </w:r>
      <w:r w:rsidR="00F223F7">
        <w:rPr>
          <w:rFonts w:ascii="Arial" w:hAnsi="Arial" w:cs="Arial"/>
        </w:rPr>
        <w:t>Attachments</w:t>
      </w:r>
      <w:r>
        <w:rPr>
          <w:rFonts w:ascii="Arial" w:hAnsi="Arial" w:cs="Arial"/>
        </w:rPr>
        <w:t>.</w:t>
      </w:r>
      <w:r w:rsidR="00F223F7">
        <w:rPr>
          <w:rFonts w:ascii="Arial" w:hAnsi="Arial" w:cs="Arial"/>
        </w:rPr>
        <w:t xml:space="preserve"> The following </w:t>
      </w:r>
      <w:r w:rsidR="00952B00">
        <w:rPr>
          <w:rFonts w:ascii="Arial" w:hAnsi="Arial" w:cs="Arial"/>
        </w:rPr>
        <w:t xml:space="preserve">additional attachments </w:t>
      </w:r>
      <w:r w:rsidR="00F223F7">
        <w:rPr>
          <w:rFonts w:ascii="Arial" w:hAnsi="Arial" w:cs="Arial"/>
        </w:rPr>
        <w:t>have been uploaded to the “Attachments” tab on NJSTART:</w:t>
      </w:r>
    </w:p>
    <w:p w14:paraId="26587D5E" w14:textId="77777777" w:rsidR="00043276" w:rsidRPr="00043276" w:rsidRDefault="00043276" w:rsidP="00043276">
      <w:pPr>
        <w:pStyle w:val="ListParagraph"/>
        <w:numPr>
          <w:ilvl w:val="1"/>
          <w:numId w:val="1"/>
        </w:numPr>
        <w:tabs>
          <w:tab w:val="left" w:pos="0"/>
        </w:tabs>
        <w:jc w:val="both"/>
        <w:rPr>
          <w:rFonts w:ascii="Arial" w:hAnsi="Arial" w:cs="Arial"/>
          <w:b/>
        </w:rPr>
      </w:pPr>
      <w:r w:rsidRPr="00043276">
        <w:rPr>
          <w:rFonts w:ascii="Arial" w:hAnsi="Arial" w:cs="Arial"/>
          <w:b/>
        </w:rPr>
        <w:t>T2969 Attachment #8 – PHEAL Site and Floor Plans</w:t>
      </w:r>
    </w:p>
    <w:p w14:paraId="2BCE3519" w14:textId="77777777" w:rsidR="00043276" w:rsidRPr="00043276" w:rsidRDefault="00043276" w:rsidP="006C6C8D">
      <w:pPr>
        <w:pStyle w:val="ListParagraph"/>
        <w:numPr>
          <w:ilvl w:val="1"/>
          <w:numId w:val="1"/>
        </w:numPr>
        <w:tabs>
          <w:tab w:val="left" w:pos="0"/>
        </w:tabs>
        <w:jc w:val="both"/>
        <w:rPr>
          <w:rFonts w:ascii="Arial" w:hAnsi="Arial" w:cs="Arial"/>
          <w:b/>
        </w:rPr>
      </w:pPr>
      <w:r w:rsidRPr="00043276">
        <w:rPr>
          <w:rFonts w:ascii="Arial" w:hAnsi="Arial" w:cs="Arial"/>
          <w:b/>
        </w:rPr>
        <w:t xml:space="preserve">T2969 Attachment #9 – </w:t>
      </w:r>
      <w:r w:rsidR="006C6C8D" w:rsidRPr="006C6C8D">
        <w:rPr>
          <w:rFonts w:ascii="Arial" w:hAnsi="Arial" w:cs="Arial"/>
          <w:b/>
        </w:rPr>
        <w:t>Special Projects from Past 3 FYs</w:t>
      </w:r>
    </w:p>
    <w:p w14:paraId="20D7D188" w14:textId="4AA57E6E" w:rsidR="00043276" w:rsidRPr="00A7044A" w:rsidRDefault="00043276" w:rsidP="00043276">
      <w:pPr>
        <w:pStyle w:val="ListParagraph"/>
        <w:numPr>
          <w:ilvl w:val="1"/>
          <w:numId w:val="1"/>
        </w:numPr>
        <w:tabs>
          <w:tab w:val="left" w:pos="0"/>
        </w:tabs>
        <w:jc w:val="both"/>
        <w:rPr>
          <w:rFonts w:ascii="Arial" w:hAnsi="Arial" w:cs="Arial"/>
          <w:b/>
        </w:rPr>
      </w:pPr>
      <w:r w:rsidRPr="00043276">
        <w:rPr>
          <w:rFonts w:ascii="Arial" w:hAnsi="Arial" w:cs="Arial"/>
          <w:b/>
        </w:rPr>
        <w:t xml:space="preserve">T2969 Attachment #10 – Miscellaneous </w:t>
      </w:r>
      <w:r w:rsidR="006C6C8D">
        <w:rPr>
          <w:rFonts w:ascii="Arial" w:hAnsi="Arial" w:cs="Arial"/>
          <w:b/>
        </w:rPr>
        <w:t xml:space="preserve">Files for </w:t>
      </w:r>
      <w:proofErr w:type="spellStart"/>
      <w:r w:rsidR="006C6C8D">
        <w:rPr>
          <w:rFonts w:ascii="Arial" w:hAnsi="Arial" w:cs="Arial"/>
          <w:b/>
        </w:rPr>
        <w:t>Qn</w:t>
      </w:r>
      <w:r w:rsidRPr="00043276">
        <w:rPr>
          <w:rFonts w:ascii="Arial" w:hAnsi="Arial" w:cs="Arial"/>
          <w:b/>
        </w:rPr>
        <w:t>A</w:t>
      </w:r>
      <w:proofErr w:type="spellEnd"/>
      <w:r w:rsidR="002572F5">
        <w:rPr>
          <w:rFonts w:ascii="Arial" w:hAnsi="Arial" w:cs="Arial"/>
          <w:b/>
        </w:rPr>
        <w:t xml:space="preserve">; </w:t>
      </w:r>
      <w:r w:rsidR="002572F5">
        <w:rPr>
          <w:rFonts w:ascii="Arial" w:hAnsi="Arial" w:cs="Arial"/>
        </w:rPr>
        <w:t>and</w:t>
      </w:r>
    </w:p>
    <w:p w14:paraId="49F02551" w14:textId="77777777" w:rsidR="002A2B0E" w:rsidRPr="00A7044A" w:rsidRDefault="002A2B0E" w:rsidP="00A7044A">
      <w:pPr>
        <w:tabs>
          <w:tab w:val="left" w:pos="0"/>
        </w:tabs>
        <w:jc w:val="both"/>
        <w:rPr>
          <w:rFonts w:ascii="Arial" w:hAnsi="Arial" w:cs="Arial"/>
          <w:b/>
        </w:rPr>
      </w:pPr>
    </w:p>
    <w:p w14:paraId="0BC33CB4" w14:textId="6BFA2030" w:rsidR="002572F5" w:rsidRPr="00043276" w:rsidRDefault="002572F5" w:rsidP="00A7044A">
      <w:pPr>
        <w:pStyle w:val="ListParagraph"/>
        <w:numPr>
          <w:ilvl w:val="0"/>
          <w:numId w:val="1"/>
        </w:numPr>
        <w:tabs>
          <w:tab w:val="left" w:pos="0"/>
        </w:tabs>
        <w:jc w:val="both"/>
        <w:rPr>
          <w:rFonts w:ascii="Arial" w:hAnsi="Arial" w:cs="Arial"/>
          <w:b/>
        </w:rPr>
      </w:pPr>
      <w:r>
        <w:rPr>
          <w:rFonts w:ascii="Arial" w:hAnsi="Arial" w:cs="Arial"/>
        </w:rPr>
        <w:lastRenderedPageBreak/>
        <w:t xml:space="preserve">The Division has reopened the Question and Answer portal on NJSTART until </w:t>
      </w:r>
      <w:r w:rsidRPr="00EB54AE">
        <w:rPr>
          <w:rFonts w:ascii="Arial" w:hAnsi="Arial" w:cs="Arial"/>
          <w:b/>
        </w:rPr>
        <w:t xml:space="preserve">2 PM EST </w:t>
      </w:r>
      <w:r>
        <w:rPr>
          <w:rFonts w:ascii="Arial" w:hAnsi="Arial" w:cs="Arial"/>
        </w:rPr>
        <w:t xml:space="preserve">on </w:t>
      </w:r>
      <w:r w:rsidR="0066770E" w:rsidRPr="00EB54AE">
        <w:rPr>
          <w:rFonts w:ascii="Arial" w:hAnsi="Arial" w:cs="Arial"/>
          <w:b/>
        </w:rPr>
        <w:t>December 24, 2024</w:t>
      </w:r>
      <w:r w:rsidRPr="00FF0B2A">
        <w:rPr>
          <w:rFonts w:ascii="Arial" w:hAnsi="Arial" w:cs="Arial"/>
        </w:rPr>
        <w:t>.</w:t>
      </w:r>
      <w:r>
        <w:rPr>
          <w:rFonts w:ascii="Arial" w:hAnsi="Arial" w:cs="Arial"/>
        </w:rPr>
        <w:t xml:space="preserve"> Bidders are able to submit questions regarding any </w:t>
      </w:r>
      <w:r w:rsidRPr="00DF1D53">
        <w:rPr>
          <w:rFonts w:ascii="Arial" w:hAnsi="Arial" w:cs="Arial"/>
          <w:b/>
          <w:u w:val="single"/>
        </w:rPr>
        <w:t>new additions</w:t>
      </w:r>
      <w:r>
        <w:rPr>
          <w:rFonts w:ascii="Arial" w:hAnsi="Arial" w:cs="Arial"/>
        </w:rPr>
        <w:t xml:space="preserve"> </w:t>
      </w:r>
      <w:r w:rsidRPr="00DF1D53">
        <w:rPr>
          <w:rFonts w:ascii="Arial" w:hAnsi="Arial" w:cs="Arial"/>
          <w:b/>
        </w:rPr>
        <w:t>to the Bid Solicitation/Price Sheets/Attachments until this time</w:t>
      </w:r>
      <w:r>
        <w:rPr>
          <w:rFonts w:ascii="Arial" w:hAnsi="Arial" w:cs="Arial"/>
        </w:rPr>
        <w:t xml:space="preserve">. Any questions not relating to revisions will not be answered. The Questions </w:t>
      </w:r>
      <w:r w:rsidR="002A2B0E">
        <w:rPr>
          <w:rFonts w:ascii="Arial" w:hAnsi="Arial" w:cs="Arial"/>
        </w:rPr>
        <w:t>received during this period will be answered</w:t>
      </w:r>
      <w:r>
        <w:rPr>
          <w:rFonts w:ascii="Arial" w:hAnsi="Arial" w:cs="Arial"/>
        </w:rPr>
        <w:t xml:space="preserve"> via a future Bid Amendment.</w:t>
      </w:r>
    </w:p>
    <w:p w14:paraId="128E12E5" w14:textId="77777777" w:rsidR="007D1D98" w:rsidRPr="008918DF" w:rsidRDefault="007D1D98" w:rsidP="008918DF">
      <w:pPr>
        <w:tabs>
          <w:tab w:val="left" w:pos="0"/>
        </w:tabs>
        <w:jc w:val="both"/>
        <w:rPr>
          <w:rFonts w:ascii="Arial" w:hAnsi="Arial" w:cs="Arial"/>
        </w:rPr>
      </w:pPr>
    </w:p>
    <w:p w14:paraId="6F778F6A"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58C5C680" w14:textId="77777777" w:rsidR="007D1D98" w:rsidRPr="008918DF" w:rsidRDefault="007D1D98" w:rsidP="008918DF">
      <w:pPr>
        <w:tabs>
          <w:tab w:val="left" w:pos="0"/>
        </w:tabs>
        <w:jc w:val="both"/>
        <w:rPr>
          <w:rFonts w:ascii="Arial" w:hAnsi="Arial" w:cs="Arial"/>
        </w:rPr>
      </w:pPr>
    </w:p>
    <w:p w14:paraId="365CF30B" w14:textId="4BC45898" w:rsidR="007D1D98" w:rsidRDefault="007D1D98" w:rsidP="00043276">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687940A" w14:textId="0006BF5F" w:rsidR="002572F5" w:rsidRDefault="002572F5">
      <w:pPr>
        <w:rPr>
          <w:rFonts w:ascii="Arial" w:hAnsi="Arial" w:cs="Arial"/>
        </w:rPr>
      </w:pPr>
      <w:r>
        <w:rPr>
          <w:rFonts w:ascii="Arial" w:hAnsi="Arial" w:cs="Arial"/>
        </w:rPr>
        <w:br w:type="page"/>
      </w:r>
    </w:p>
    <w:p w14:paraId="26E4BEF8" w14:textId="77777777" w:rsidR="00043276" w:rsidRPr="00043276" w:rsidRDefault="00043276" w:rsidP="00043276">
      <w:pPr>
        <w:tabs>
          <w:tab w:val="left" w:pos="0"/>
        </w:tabs>
        <w:jc w:val="both"/>
        <w:rPr>
          <w:rFonts w:ascii="Arial" w:hAnsi="Arial" w:cs="Arial"/>
        </w:rPr>
      </w:pPr>
    </w:p>
    <w:p w14:paraId="307EFEFF"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F223F7" w:rsidRPr="00F223F7">
        <w:rPr>
          <w:rFonts w:ascii="Arial" w:hAnsi="Arial" w:cs="Arial"/>
          <w:sz w:val="20"/>
        </w:rPr>
        <w:t>23DPP0861</w:t>
      </w:r>
    </w:p>
    <w:p w14:paraId="13093A61" w14:textId="77777777" w:rsidR="00364A22" w:rsidRDefault="00F223F7" w:rsidP="007D1D98">
      <w:pPr>
        <w:tabs>
          <w:tab w:val="left" w:pos="0"/>
        </w:tabs>
        <w:jc w:val="center"/>
        <w:outlineLvl w:val="0"/>
        <w:rPr>
          <w:rFonts w:ascii="Arial" w:hAnsi="Arial" w:cs="Arial"/>
          <w:b/>
        </w:rPr>
      </w:pPr>
      <w:r w:rsidRPr="00F223F7">
        <w:rPr>
          <w:rFonts w:ascii="Arial" w:hAnsi="Arial" w:cs="Arial"/>
          <w:b/>
        </w:rPr>
        <w:t>T2969 – Facility Management and Operation of PHEAL</w:t>
      </w:r>
    </w:p>
    <w:p w14:paraId="6411687D" w14:textId="77777777" w:rsidR="00F223F7" w:rsidRDefault="00F223F7" w:rsidP="007D1D98">
      <w:pPr>
        <w:tabs>
          <w:tab w:val="left" w:pos="0"/>
        </w:tabs>
        <w:jc w:val="center"/>
        <w:outlineLvl w:val="0"/>
        <w:rPr>
          <w:rFonts w:ascii="Arial" w:hAnsi="Arial" w:cs="Arial"/>
          <w:b/>
        </w:rPr>
      </w:pPr>
    </w:p>
    <w:p w14:paraId="0AE267AB"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AAFBFF2" w14:textId="77777777" w:rsidR="00364A22" w:rsidRDefault="00364A22" w:rsidP="00364A22">
      <w:pPr>
        <w:tabs>
          <w:tab w:val="left" w:pos="0"/>
        </w:tabs>
        <w:rPr>
          <w:rFonts w:ascii="Arial" w:hAnsi="Arial" w:cs="Arial"/>
        </w:rPr>
      </w:pPr>
    </w:p>
    <w:p w14:paraId="336382ED"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BA29A0A" w14:textId="77777777" w:rsidR="007E56C8" w:rsidRDefault="007E56C8" w:rsidP="00ED3B68">
      <w:pPr>
        <w:tabs>
          <w:tab w:val="left" w:pos="0"/>
        </w:tabs>
        <w:jc w:val="both"/>
        <w:rPr>
          <w:rFonts w:ascii="Arial" w:hAnsi="Arial" w:cs="Arial"/>
        </w:rPr>
      </w:pPr>
    </w:p>
    <w:p w14:paraId="77FC203C" w14:textId="77777777" w:rsidR="007E56C8" w:rsidRPr="00FD5E3B" w:rsidRDefault="007E56C8" w:rsidP="00ED3B68">
      <w:pPr>
        <w:tabs>
          <w:tab w:val="left" w:pos="0"/>
        </w:tabs>
        <w:jc w:val="both"/>
        <w:rPr>
          <w:rFonts w:ascii="Arial" w:hAnsi="Arial" w:cs="Arial"/>
        </w:rPr>
      </w:pPr>
      <w:r>
        <w:rPr>
          <w:rFonts w:ascii="Arial" w:hAnsi="Arial" w:cs="Arial"/>
        </w:rPr>
        <w:t xml:space="preserve">Note: </w:t>
      </w:r>
      <w:r w:rsidR="00E80D6D">
        <w:rPr>
          <w:rFonts w:ascii="Arial" w:hAnsi="Arial" w:cs="Arial"/>
        </w:rPr>
        <w:t xml:space="preserve">Some </w:t>
      </w:r>
      <w:r>
        <w:rPr>
          <w:rFonts w:ascii="Arial" w:hAnsi="Arial" w:cs="Arial"/>
        </w:rPr>
        <w:t>question</w:t>
      </w:r>
      <w:r w:rsidR="00E80D6D">
        <w:rPr>
          <w:rFonts w:ascii="Arial" w:hAnsi="Arial" w:cs="Arial"/>
        </w:rPr>
        <w:t>s have</w:t>
      </w:r>
      <w:r>
        <w:rPr>
          <w:rFonts w:ascii="Arial" w:hAnsi="Arial" w:cs="Arial"/>
        </w:rPr>
        <w:t xml:space="preserve"> been paraphrased in the interest of readability and clarity.</w:t>
      </w:r>
    </w:p>
    <w:p w14:paraId="1E6D9D41"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1F817550"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E36790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ACE57D7" w14:textId="77777777" w:rsidR="002420F8" w:rsidRPr="00BF04A1" w:rsidRDefault="002420F8" w:rsidP="00BF04A1">
            <w:pPr>
              <w:tabs>
                <w:tab w:val="left" w:pos="0"/>
              </w:tabs>
              <w:overflowPunct w:val="0"/>
              <w:autoSpaceDE w:val="0"/>
              <w:autoSpaceDN w:val="0"/>
              <w:adjustRightInd w:val="0"/>
              <w:jc w:val="center"/>
              <w:rPr>
                <w:rFonts w:ascii="Arial" w:hAnsi="Arial" w:cs="Arial"/>
                <w:b/>
                <w:bCs/>
              </w:rPr>
            </w:pPr>
            <w:r w:rsidRPr="00BF04A1">
              <w:rPr>
                <w:rFonts w:ascii="Arial" w:hAnsi="Arial" w:cs="Arial"/>
                <w:b/>
                <w:bCs/>
              </w:rPr>
              <w:t>Bid Solicitation</w:t>
            </w:r>
          </w:p>
          <w:p w14:paraId="190C9977" w14:textId="77777777" w:rsidR="008918DF" w:rsidRPr="00BF04A1" w:rsidRDefault="008918DF" w:rsidP="00BF04A1">
            <w:pPr>
              <w:tabs>
                <w:tab w:val="left" w:pos="0"/>
              </w:tabs>
              <w:overflowPunct w:val="0"/>
              <w:autoSpaceDE w:val="0"/>
              <w:autoSpaceDN w:val="0"/>
              <w:adjustRightInd w:val="0"/>
              <w:jc w:val="center"/>
              <w:rPr>
                <w:rFonts w:ascii="Arial" w:hAnsi="Arial" w:cs="Arial"/>
                <w:b/>
                <w:bCs/>
              </w:rPr>
            </w:pPr>
            <w:r w:rsidRPr="00BF04A1">
              <w:rPr>
                <w:rFonts w:ascii="Arial" w:hAnsi="Arial" w:cs="Arial"/>
                <w:b/>
                <w:bCs/>
              </w:rPr>
              <w:t xml:space="preserve">Section </w:t>
            </w:r>
            <w:r w:rsidR="002420F8" w:rsidRPr="00BF04A1">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683337"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0AA8CB3D" w14:textId="77777777" w:rsidTr="002420F8">
        <w:tc>
          <w:tcPr>
            <w:tcW w:w="877" w:type="dxa"/>
            <w:tcBorders>
              <w:top w:val="single" w:sz="4" w:space="0" w:color="auto"/>
              <w:left w:val="single" w:sz="4" w:space="0" w:color="auto"/>
              <w:bottom w:val="single" w:sz="4" w:space="0" w:color="auto"/>
              <w:right w:val="single" w:sz="4" w:space="0" w:color="auto"/>
            </w:tcBorders>
          </w:tcPr>
          <w:p w14:paraId="447E379C" w14:textId="77777777" w:rsidR="00AC609F" w:rsidRPr="00F223F7" w:rsidRDefault="00AC609F" w:rsidP="00AC609F">
            <w:pPr>
              <w:tabs>
                <w:tab w:val="left" w:pos="0"/>
              </w:tabs>
              <w:autoSpaceDN w:val="0"/>
              <w:jc w:val="center"/>
              <w:rPr>
                <w:rFonts w:ascii="Arial" w:hAnsi="Arial" w:cs="Arial"/>
              </w:rPr>
            </w:pPr>
            <w:r w:rsidRPr="00F223F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9282254" w14:textId="77777777" w:rsidR="00AC609F" w:rsidRPr="00BF04A1" w:rsidRDefault="00AC609F" w:rsidP="00BF04A1">
            <w:pPr>
              <w:tabs>
                <w:tab w:val="left" w:pos="0"/>
              </w:tabs>
              <w:overflowPunct w:val="0"/>
              <w:autoSpaceDE w:val="0"/>
              <w:autoSpaceDN w:val="0"/>
              <w:adjustRightInd w:val="0"/>
              <w:jc w:val="center"/>
              <w:rPr>
                <w:rFonts w:ascii="Arial" w:hAnsi="Arial" w:cs="Arial"/>
              </w:rPr>
            </w:pPr>
            <w:r w:rsidRPr="00BF04A1">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3B9D55E" w14:textId="77777777" w:rsidR="00AC609F" w:rsidRPr="00F223F7" w:rsidRDefault="00F223F7"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F223F7">
              <w:rPr>
                <w:rFonts w:ascii="Arial" w:hAnsi="Arial" w:cs="Arial"/>
                <w:b/>
              </w:rPr>
              <w:t>Please confirm a Bidder may deliver a hardcopy quote instead of submitting a response electronically.</w:t>
            </w:r>
          </w:p>
          <w:p w14:paraId="1B3B63B9" w14:textId="77777777" w:rsidR="00AC609F" w:rsidRPr="00F223F7" w:rsidRDefault="00AC609F" w:rsidP="00AC609F">
            <w:pPr>
              <w:tabs>
                <w:tab w:val="left" w:pos="0"/>
              </w:tabs>
              <w:overflowPunct w:val="0"/>
              <w:autoSpaceDE w:val="0"/>
              <w:autoSpaceDN w:val="0"/>
              <w:adjustRightInd w:val="0"/>
              <w:rPr>
                <w:rFonts w:ascii="Arial" w:hAnsi="Arial" w:cs="Arial"/>
              </w:rPr>
            </w:pPr>
          </w:p>
          <w:p w14:paraId="506D6B40" w14:textId="77777777" w:rsidR="00AC609F" w:rsidRPr="00F223F7" w:rsidRDefault="00F223F7" w:rsidP="00AC609F">
            <w:pPr>
              <w:rPr>
                <w:rFonts w:ascii="Arial" w:eastAsiaTheme="minorEastAsia" w:hAnsi="Arial" w:cs="Arial"/>
                <w:sz w:val="22"/>
                <w:szCs w:val="22"/>
              </w:rPr>
            </w:pPr>
            <w:r>
              <w:rPr>
                <w:rFonts w:ascii="Arial" w:eastAsiaTheme="minorEastAsia" w:hAnsi="Arial" w:cs="Arial"/>
              </w:rPr>
              <w:t xml:space="preserve">A. </w:t>
            </w:r>
            <w:r w:rsidR="00AC609F" w:rsidRPr="00F223F7">
              <w:rPr>
                <w:rFonts w:ascii="Arial" w:eastAsiaTheme="minorEastAsia" w:hAnsi="Arial" w:cs="Arial"/>
              </w:rPr>
              <w:t>Please be advised that all Quotes shall be submitted electronically through NJSTART.</w:t>
            </w:r>
          </w:p>
          <w:p w14:paraId="10B85530" w14:textId="77777777" w:rsidR="00AC609F" w:rsidRPr="00F223F7" w:rsidRDefault="00AC609F" w:rsidP="00AC609F">
            <w:pPr>
              <w:tabs>
                <w:tab w:val="left" w:pos="0"/>
                <w:tab w:val="left" w:pos="2841"/>
              </w:tabs>
              <w:overflowPunct w:val="0"/>
              <w:autoSpaceDE w:val="0"/>
              <w:autoSpaceDN w:val="0"/>
              <w:adjustRightInd w:val="0"/>
              <w:rPr>
                <w:rFonts w:ascii="Arial" w:hAnsi="Arial" w:cs="Arial"/>
                <w:b/>
              </w:rPr>
            </w:pPr>
          </w:p>
        </w:tc>
      </w:tr>
      <w:tr w:rsidR="00AC609F" w14:paraId="0F34952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8898A80" w14:textId="77777777" w:rsidR="00AC609F" w:rsidRPr="00F223F7" w:rsidRDefault="00AC609F" w:rsidP="00AC609F">
            <w:pPr>
              <w:tabs>
                <w:tab w:val="left" w:pos="0"/>
              </w:tabs>
              <w:autoSpaceDN w:val="0"/>
              <w:jc w:val="center"/>
              <w:rPr>
                <w:rFonts w:ascii="Arial" w:hAnsi="Arial" w:cs="Arial"/>
              </w:rPr>
            </w:pPr>
            <w:r w:rsidRPr="00F223F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F9311D7" w14:textId="77777777" w:rsidR="00AC609F" w:rsidRPr="00BF04A1" w:rsidRDefault="00AC609F" w:rsidP="00BF04A1">
            <w:pPr>
              <w:tabs>
                <w:tab w:val="left" w:pos="0"/>
              </w:tabs>
              <w:overflowPunct w:val="0"/>
              <w:autoSpaceDE w:val="0"/>
              <w:autoSpaceDN w:val="0"/>
              <w:adjustRightInd w:val="0"/>
              <w:jc w:val="center"/>
              <w:rPr>
                <w:rFonts w:ascii="Arial" w:hAnsi="Arial" w:cs="Arial"/>
              </w:rPr>
            </w:pPr>
            <w:r w:rsidRPr="00BF04A1">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8202791" w14:textId="77777777" w:rsidR="00AC609F" w:rsidRPr="00F223F7" w:rsidRDefault="00F223F7"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F223F7">
              <w:rPr>
                <w:rFonts w:ascii="Arial" w:hAnsi="Arial" w:cs="Arial"/>
                <w:b/>
              </w:rPr>
              <w:t>Should I check that I have properly completed and attached all of the required documents with my submitted Quote?</w:t>
            </w:r>
          </w:p>
          <w:p w14:paraId="349AC3F0" w14:textId="77777777" w:rsidR="00AC609F" w:rsidRPr="00F223F7" w:rsidRDefault="00AC609F" w:rsidP="00AC609F">
            <w:pPr>
              <w:tabs>
                <w:tab w:val="left" w:pos="0"/>
              </w:tabs>
              <w:overflowPunct w:val="0"/>
              <w:autoSpaceDE w:val="0"/>
              <w:autoSpaceDN w:val="0"/>
              <w:adjustRightInd w:val="0"/>
              <w:rPr>
                <w:rFonts w:ascii="Arial" w:hAnsi="Arial" w:cs="Arial"/>
              </w:rPr>
            </w:pPr>
          </w:p>
          <w:p w14:paraId="305B94FF" w14:textId="77777777" w:rsidR="00AC609F" w:rsidRPr="00F223F7" w:rsidRDefault="00F223F7" w:rsidP="00AC609F">
            <w:pPr>
              <w:jc w:val="both"/>
              <w:rPr>
                <w:rFonts w:ascii="Arial" w:hAnsi="Arial" w:cs="Arial"/>
              </w:rPr>
            </w:pPr>
            <w:r>
              <w:rPr>
                <w:rFonts w:ascii="Arial" w:hAnsi="Arial" w:cs="Arial"/>
              </w:rPr>
              <w:t xml:space="preserve">A. </w:t>
            </w:r>
            <w:r w:rsidR="00AC609F" w:rsidRPr="00F223F7">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446FC710" w14:textId="77777777" w:rsidR="00AC609F" w:rsidRPr="00F223F7" w:rsidRDefault="00AC609F" w:rsidP="00AC609F">
            <w:pPr>
              <w:tabs>
                <w:tab w:val="left" w:pos="0"/>
              </w:tabs>
              <w:overflowPunct w:val="0"/>
              <w:autoSpaceDE w:val="0"/>
              <w:autoSpaceDN w:val="0"/>
              <w:adjustRightInd w:val="0"/>
              <w:rPr>
                <w:rFonts w:ascii="Arial" w:hAnsi="Arial" w:cs="Arial"/>
              </w:rPr>
            </w:pPr>
          </w:p>
        </w:tc>
      </w:tr>
      <w:tr w:rsidR="00AC609F" w14:paraId="4804A86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F4A683B" w14:textId="77777777" w:rsidR="00AC609F" w:rsidRPr="00F223F7" w:rsidRDefault="00AC609F" w:rsidP="00AC609F">
            <w:pPr>
              <w:tabs>
                <w:tab w:val="left" w:pos="0"/>
              </w:tabs>
              <w:autoSpaceDN w:val="0"/>
              <w:jc w:val="center"/>
              <w:rPr>
                <w:rFonts w:ascii="Arial" w:hAnsi="Arial" w:cs="Arial"/>
              </w:rPr>
            </w:pPr>
            <w:r w:rsidRPr="00F223F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48D9DB1" w14:textId="77777777" w:rsidR="00AC609F" w:rsidRPr="00BF04A1" w:rsidRDefault="00AC609F" w:rsidP="00BF04A1">
            <w:pPr>
              <w:tabs>
                <w:tab w:val="left" w:pos="0"/>
              </w:tabs>
              <w:overflowPunct w:val="0"/>
              <w:autoSpaceDE w:val="0"/>
              <w:autoSpaceDN w:val="0"/>
              <w:adjustRightInd w:val="0"/>
              <w:jc w:val="center"/>
              <w:rPr>
                <w:rFonts w:ascii="Arial" w:hAnsi="Arial" w:cs="Arial"/>
              </w:rPr>
            </w:pPr>
            <w:r w:rsidRPr="00BF04A1">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7E74554" w14:textId="77777777" w:rsidR="00AC609F" w:rsidRPr="00F223F7" w:rsidRDefault="00F223F7" w:rsidP="00AC609F">
            <w:pPr>
              <w:tabs>
                <w:tab w:val="left" w:pos="0"/>
                <w:tab w:val="left" w:pos="2841"/>
              </w:tabs>
              <w:overflowPunct w:val="0"/>
              <w:autoSpaceDE w:val="0"/>
              <w:autoSpaceDN w:val="0"/>
              <w:adjustRightInd w:val="0"/>
              <w:rPr>
                <w:rFonts w:ascii="Arial" w:hAnsi="Arial" w:cs="Arial"/>
                <w:b/>
              </w:rPr>
            </w:pPr>
            <w:r>
              <w:rPr>
                <w:rFonts w:ascii="Arial" w:hAnsi="Arial" w:cs="Arial"/>
                <w:b/>
              </w:rPr>
              <w:t xml:space="preserve">Q. </w:t>
            </w:r>
            <w:r w:rsidR="00AC609F" w:rsidRPr="00F223F7">
              <w:rPr>
                <w:rFonts w:ascii="Arial" w:hAnsi="Arial" w:cs="Arial"/>
                <w:b/>
              </w:rPr>
              <w:t>When trying to open a Portable Document Format (PDF), I am receiving an error message and am unable to access the PDF. How should I proceed?</w:t>
            </w:r>
          </w:p>
          <w:p w14:paraId="1E5B5992" w14:textId="77777777" w:rsidR="00AC609F" w:rsidRPr="00F223F7" w:rsidRDefault="00AC609F" w:rsidP="00AC609F">
            <w:pPr>
              <w:tabs>
                <w:tab w:val="left" w:pos="0"/>
                <w:tab w:val="left" w:pos="2841"/>
              </w:tabs>
              <w:overflowPunct w:val="0"/>
              <w:autoSpaceDE w:val="0"/>
              <w:autoSpaceDN w:val="0"/>
              <w:adjustRightInd w:val="0"/>
              <w:rPr>
                <w:rFonts w:ascii="Arial" w:hAnsi="Arial" w:cs="Arial"/>
              </w:rPr>
            </w:pPr>
          </w:p>
          <w:p w14:paraId="3187F667" w14:textId="77777777" w:rsidR="00AC609F" w:rsidRPr="00F223F7" w:rsidRDefault="00F223F7"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AC609F" w:rsidRPr="00F223F7">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4ADA65A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5BC7EB5" w14:textId="77777777" w:rsidR="00AC609F" w:rsidRPr="00F223F7" w:rsidRDefault="00AC609F" w:rsidP="00AC609F">
            <w:pPr>
              <w:tabs>
                <w:tab w:val="left" w:pos="0"/>
              </w:tabs>
              <w:autoSpaceDN w:val="0"/>
              <w:jc w:val="center"/>
              <w:rPr>
                <w:rFonts w:ascii="Arial" w:hAnsi="Arial" w:cs="Arial"/>
              </w:rPr>
            </w:pPr>
            <w:r w:rsidRPr="00F223F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B55CE0E" w14:textId="77777777" w:rsidR="00AC609F" w:rsidRPr="00BF04A1" w:rsidRDefault="00AC609F" w:rsidP="00BF04A1">
            <w:pPr>
              <w:tabs>
                <w:tab w:val="left" w:pos="0"/>
              </w:tabs>
              <w:overflowPunct w:val="0"/>
              <w:autoSpaceDE w:val="0"/>
              <w:autoSpaceDN w:val="0"/>
              <w:adjustRightInd w:val="0"/>
              <w:jc w:val="center"/>
              <w:rPr>
                <w:rFonts w:ascii="Arial" w:hAnsi="Arial" w:cs="Arial"/>
              </w:rPr>
            </w:pPr>
            <w:r w:rsidRPr="00BF04A1">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5CEC2EF" w14:textId="77777777" w:rsidR="00AC609F" w:rsidRPr="00F223F7" w:rsidRDefault="00F223F7" w:rsidP="00AC609F">
            <w:pPr>
              <w:jc w:val="both"/>
              <w:rPr>
                <w:rFonts w:ascii="Arial" w:hAnsi="Arial" w:cs="Arial"/>
                <w:b/>
              </w:rPr>
            </w:pPr>
            <w:r>
              <w:rPr>
                <w:rFonts w:ascii="Arial" w:hAnsi="Arial" w:cs="Arial"/>
                <w:b/>
              </w:rPr>
              <w:t xml:space="preserve">Q. </w:t>
            </w:r>
            <w:r w:rsidR="00AC609F" w:rsidRPr="00F223F7">
              <w:rPr>
                <w:rFonts w:ascii="Arial" w:hAnsi="Arial" w:cs="Arial"/>
                <w:b/>
              </w:rPr>
              <w:t>Will the State allow Bidders to take exception to any of the Standard Terms and Conditions?</w:t>
            </w:r>
          </w:p>
          <w:p w14:paraId="6819081D" w14:textId="77777777" w:rsidR="00AC609F" w:rsidRPr="00F223F7" w:rsidRDefault="00AC609F" w:rsidP="00AC609F">
            <w:pPr>
              <w:jc w:val="both"/>
              <w:rPr>
                <w:rFonts w:ascii="Arial" w:hAnsi="Arial" w:cs="Arial"/>
                <w:b/>
              </w:rPr>
            </w:pPr>
          </w:p>
          <w:p w14:paraId="235930B4" w14:textId="77777777" w:rsidR="00AC609F" w:rsidRPr="00F223F7" w:rsidRDefault="00F223F7" w:rsidP="00AC609F">
            <w:pPr>
              <w:jc w:val="both"/>
              <w:rPr>
                <w:rFonts w:ascii="Arial" w:hAnsi="Arial" w:cs="Arial"/>
              </w:rPr>
            </w:pPr>
            <w:r>
              <w:rPr>
                <w:rFonts w:ascii="Arial" w:hAnsi="Arial" w:cs="Arial"/>
              </w:rPr>
              <w:t xml:space="preserve">A. </w:t>
            </w:r>
            <w:r w:rsidR="00AC609F" w:rsidRPr="00F223F7">
              <w:rPr>
                <w:rFonts w:ascii="Arial" w:hAnsi="Arial" w:cs="Arial"/>
              </w:rPr>
              <w:t>As stated in Bid Solicitation Section 2.2, Exceptions to the State of NJ Standard Terms and Conditions (SSTC): “</w:t>
            </w:r>
            <w:r w:rsidR="00AC609F" w:rsidRPr="00F223F7">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F223F7">
              <w:rPr>
                <w:rFonts w:ascii="Arial" w:hAnsi="Arial" w:cs="Arial"/>
              </w:rPr>
              <w:t xml:space="preserve">”  </w:t>
            </w:r>
            <w:r w:rsidR="00AC609F" w:rsidRPr="00F223F7">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2FAE4002" w14:textId="77777777" w:rsidR="00AC609F" w:rsidRPr="00F223F7" w:rsidRDefault="00AC609F" w:rsidP="00AC609F">
            <w:pPr>
              <w:tabs>
                <w:tab w:val="left" w:pos="0"/>
              </w:tabs>
              <w:overflowPunct w:val="0"/>
              <w:autoSpaceDE w:val="0"/>
              <w:autoSpaceDN w:val="0"/>
              <w:adjustRightInd w:val="0"/>
              <w:rPr>
                <w:rFonts w:ascii="Arial" w:hAnsi="Arial" w:cs="Arial"/>
              </w:rPr>
            </w:pPr>
          </w:p>
        </w:tc>
      </w:tr>
      <w:tr w:rsidR="00AC609F" w14:paraId="604AFAF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77B1BE6"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8EA2B0A" w14:textId="77777777" w:rsidR="00AC609F" w:rsidRPr="00BF04A1" w:rsidRDefault="00CE158D" w:rsidP="00BF04A1">
            <w:pPr>
              <w:tabs>
                <w:tab w:val="left" w:pos="0"/>
              </w:tabs>
              <w:overflowPunct w:val="0"/>
              <w:autoSpaceDE w:val="0"/>
              <w:autoSpaceDN w:val="0"/>
              <w:adjustRightInd w:val="0"/>
              <w:jc w:val="center"/>
              <w:rPr>
                <w:rFonts w:ascii="Arial" w:hAnsi="Arial" w:cs="Arial"/>
              </w:rPr>
            </w:pPr>
            <w:r w:rsidRPr="00BF04A1">
              <w:rPr>
                <w:rFonts w:ascii="Arial" w:hAnsi="Arial" w:cs="Arial"/>
              </w:rPr>
              <w:t xml:space="preserve">Section 3.13.8.1, Small Business </w:t>
            </w:r>
            <w:r w:rsidRPr="00BF04A1">
              <w:rPr>
                <w:rFonts w:ascii="Arial" w:hAnsi="Arial" w:cs="Arial"/>
              </w:rPr>
              <w:lastRenderedPageBreak/>
              <w:t>Subcontracting Set Aside Contract</w:t>
            </w:r>
          </w:p>
        </w:tc>
        <w:tc>
          <w:tcPr>
            <w:tcW w:w="7200" w:type="dxa"/>
            <w:tcBorders>
              <w:top w:val="single" w:sz="4" w:space="0" w:color="auto"/>
              <w:left w:val="single" w:sz="4" w:space="0" w:color="auto"/>
              <w:bottom w:val="single" w:sz="4" w:space="0" w:color="auto"/>
              <w:right w:val="single" w:sz="4" w:space="0" w:color="auto"/>
            </w:tcBorders>
          </w:tcPr>
          <w:p w14:paraId="1A81C200" w14:textId="77777777" w:rsidR="00AC609F" w:rsidRPr="00CE158D" w:rsidRDefault="00CE158D" w:rsidP="00AC609F">
            <w:pPr>
              <w:tabs>
                <w:tab w:val="left" w:pos="0"/>
              </w:tabs>
              <w:overflowPunct w:val="0"/>
              <w:autoSpaceDE w:val="0"/>
              <w:autoSpaceDN w:val="0"/>
              <w:adjustRightInd w:val="0"/>
              <w:rPr>
                <w:rFonts w:ascii="Arial" w:hAnsi="Arial" w:cs="Arial"/>
                <w:b/>
              </w:rPr>
            </w:pPr>
            <w:r w:rsidRPr="00CE158D">
              <w:rPr>
                <w:rFonts w:ascii="Arial" w:hAnsi="Arial" w:cs="Arial"/>
                <w:b/>
              </w:rPr>
              <w:lastRenderedPageBreak/>
              <w:t xml:space="preserve">Q. Is a small business set-aside part of this Bid Solicitation? The cover page of this bid solicitation identifies a Small Business Set-Aside for </w:t>
            </w:r>
            <w:r w:rsidRPr="00CE158D">
              <w:rPr>
                <w:rFonts w:ascii="Arial" w:hAnsi="Arial" w:cs="Arial"/>
                <w:b/>
              </w:rPr>
              <w:lastRenderedPageBreak/>
              <w:t xml:space="preserve">goods and services category 1, 2 and 3 for Subcontracting Only. </w:t>
            </w:r>
            <w:r w:rsidR="00521DAD">
              <w:rPr>
                <w:rFonts w:ascii="Arial" w:hAnsi="Arial" w:cs="Arial"/>
                <w:b/>
              </w:rPr>
              <w:t xml:space="preserve">Q. </w:t>
            </w:r>
            <w:r w:rsidRPr="00CE158D">
              <w:rPr>
                <w:rFonts w:ascii="Arial" w:hAnsi="Arial" w:cs="Arial"/>
                <w:b/>
              </w:rPr>
              <w:t>Sections 3.8 and 3.13.8.1 both indicate Small Business Set-Aside is Not applicable to this procurement. With the complexity of this facility and regulatory compliance requirement; as well the installed equipment and systems, identifying small business qualified subcontractors to provide services may be difficult.</w:t>
            </w:r>
          </w:p>
          <w:p w14:paraId="7EFC49A5" w14:textId="77777777" w:rsidR="00CE158D" w:rsidRDefault="00CE158D" w:rsidP="00AC609F">
            <w:pPr>
              <w:tabs>
                <w:tab w:val="left" w:pos="0"/>
              </w:tabs>
              <w:overflowPunct w:val="0"/>
              <w:autoSpaceDE w:val="0"/>
              <w:autoSpaceDN w:val="0"/>
              <w:adjustRightInd w:val="0"/>
              <w:rPr>
                <w:rFonts w:ascii="Arial" w:hAnsi="Arial" w:cs="Arial"/>
              </w:rPr>
            </w:pPr>
          </w:p>
          <w:p w14:paraId="2FA2425E" w14:textId="77777777" w:rsidR="00521DAD" w:rsidRDefault="00CE158D" w:rsidP="00CE158D">
            <w:pPr>
              <w:tabs>
                <w:tab w:val="left" w:pos="0"/>
              </w:tabs>
              <w:overflowPunct w:val="0"/>
              <w:autoSpaceDE w:val="0"/>
              <w:autoSpaceDN w:val="0"/>
              <w:adjustRightInd w:val="0"/>
              <w:rPr>
                <w:rFonts w:ascii="Arial" w:hAnsi="Arial" w:cs="Arial"/>
              </w:rPr>
            </w:pPr>
            <w:r>
              <w:rPr>
                <w:rFonts w:ascii="Arial" w:hAnsi="Arial" w:cs="Arial"/>
              </w:rPr>
              <w:t xml:space="preserve">A. Please note that this was addressed in Bid Amendment #1, dated July 24, 2024. This Bid Solicitation is a Small Business Set-Aside for Subcontracting only. Please refer to Bid Solicitation Section 3.13.8.1, </w:t>
            </w:r>
            <w:r>
              <w:rPr>
                <w:rFonts w:ascii="Arial" w:hAnsi="Arial" w:cs="Arial"/>
                <w:i/>
              </w:rPr>
              <w:t>Small Business Subcontracting Set Aside Contract</w:t>
            </w:r>
            <w:r>
              <w:rPr>
                <w:rFonts w:ascii="Arial" w:hAnsi="Arial" w:cs="Arial"/>
              </w:rPr>
              <w:t>.</w:t>
            </w:r>
          </w:p>
          <w:p w14:paraId="7ED8DAB3" w14:textId="77777777" w:rsidR="00521DAD" w:rsidRPr="00CE158D" w:rsidRDefault="00521DAD" w:rsidP="00CE158D">
            <w:pPr>
              <w:tabs>
                <w:tab w:val="left" w:pos="0"/>
              </w:tabs>
              <w:overflowPunct w:val="0"/>
              <w:autoSpaceDE w:val="0"/>
              <w:autoSpaceDN w:val="0"/>
              <w:adjustRightInd w:val="0"/>
              <w:rPr>
                <w:rFonts w:ascii="Arial" w:hAnsi="Arial" w:cs="Arial"/>
              </w:rPr>
            </w:pPr>
          </w:p>
        </w:tc>
      </w:tr>
      <w:tr w:rsidR="00AC609F" w14:paraId="4405EE8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78AABF9"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5DF44BEB"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 General Requirements</w:t>
            </w:r>
          </w:p>
        </w:tc>
        <w:tc>
          <w:tcPr>
            <w:tcW w:w="7200" w:type="dxa"/>
            <w:tcBorders>
              <w:top w:val="single" w:sz="4" w:space="0" w:color="auto"/>
              <w:left w:val="single" w:sz="4" w:space="0" w:color="auto"/>
              <w:bottom w:val="single" w:sz="4" w:space="0" w:color="auto"/>
              <w:right w:val="single" w:sz="4" w:space="0" w:color="auto"/>
            </w:tcBorders>
          </w:tcPr>
          <w:p w14:paraId="001155C2" w14:textId="77777777" w:rsidR="00AC609F" w:rsidRPr="00521DAD" w:rsidRDefault="00521DAD" w:rsidP="00AC609F">
            <w:pPr>
              <w:tabs>
                <w:tab w:val="left" w:pos="0"/>
              </w:tabs>
              <w:overflowPunct w:val="0"/>
              <w:autoSpaceDE w:val="0"/>
              <w:autoSpaceDN w:val="0"/>
              <w:adjustRightInd w:val="0"/>
              <w:rPr>
                <w:rFonts w:ascii="Arial" w:hAnsi="Arial" w:cs="Arial"/>
                <w:b/>
              </w:rPr>
            </w:pPr>
            <w:r w:rsidRPr="00521DAD">
              <w:rPr>
                <w:rFonts w:ascii="Arial" w:hAnsi="Arial" w:cs="Arial"/>
                <w:b/>
              </w:rPr>
              <w:t>Q. In the event the square footage the contractor is responsible to operate and maintain increases due to an expansion of the laboratory facility, will the contractor have the ability to increase the contract monthly management fee?</w:t>
            </w:r>
          </w:p>
          <w:p w14:paraId="3413AFB8" w14:textId="77777777" w:rsidR="00521DAD" w:rsidRDefault="00521DAD" w:rsidP="00AC609F">
            <w:pPr>
              <w:tabs>
                <w:tab w:val="left" w:pos="0"/>
              </w:tabs>
              <w:overflowPunct w:val="0"/>
              <w:autoSpaceDE w:val="0"/>
              <w:autoSpaceDN w:val="0"/>
              <w:adjustRightInd w:val="0"/>
              <w:rPr>
                <w:rFonts w:ascii="Arial" w:hAnsi="Arial" w:cs="Arial"/>
              </w:rPr>
            </w:pPr>
          </w:p>
          <w:p w14:paraId="7249012E" w14:textId="141228C3" w:rsidR="00521DAD" w:rsidRDefault="00521DAD"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Pr="00521DAD">
              <w:rPr>
                <w:rFonts w:ascii="Arial" w:hAnsi="Arial" w:cs="Arial"/>
              </w:rPr>
              <w:t xml:space="preserve">Yes. </w:t>
            </w:r>
            <w:r w:rsidR="00471353">
              <w:rPr>
                <w:rFonts w:ascii="Arial" w:hAnsi="Arial" w:cs="Arial"/>
              </w:rPr>
              <w:t xml:space="preserve">Pursuant to State Standard Terms and Conditions Section 6.1, </w:t>
            </w:r>
            <w:r w:rsidR="00471353">
              <w:rPr>
                <w:rFonts w:ascii="Arial" w:hAnsi="Arial" w:cs="Arial"/>
                <w:i/>
              </w:rPr>
              <w:t>Price Fluctuation During Contract</w:t>
            </w:r>
            <w:r w:rsidR="00471353">
              <w:rPr>
                <w:rFonts w:ascii="Arial" w:hAnsi="Arial" w:cs="Arial"/>
              </w:rPr>
              <w:t>,</w:t>
            </w:r>
            <w:r w:rsidR="00471353">
              <w:rPr>
                <w:rFonts w:ascii="Arial" w:hAnsi="Arial" w:cs="Arial"/>
                <w:i/>
              </w:rPr>
              <w:t xml:space="preserve"> </w:t>
            </w:r>
            <w:r w:rsidR="00471353">
              <w:rPr>
                <w:rFonts w:ascii="Arial" w:hAnsi="Arial" w:cs="Arial"/>
              </w:rPr>
              <w:t>t</w:t>
            </w:r>
            <w:r w:rsidRPr="00521DAD">
              <w:rPr>
                <w:rFonts w:ascii="Arial" w:hAnsi="Arial" w:cs="Arial"/>
              </w:rPr>
              <w:t xml:space="preserve">he </w:t>
            </w:r>
            <w:r w:rsidR="00F27AE1">
              <w:rPr>
                <w:rFonts w:ascii="Arial" w:hAnsi="Arial" w:cs="Arial"/>
              </w:rPr>
              <w:t>C</w:t>
            </w:r>
            <w:r w:rsidRPr="00521DAD">
              <w:rPr>
                <w:rFonts w:ascii="Arial" w:hAnsi="Arial" w:cs="Arial"/>
              </w:rPr>
              <w:t xml:space="preserve">ontractor will be able to request an increase in the Monthly Management Fee </w:t>
            </w:r>
            <w:r w:rsidR="00471353">
              <w:rPr>
                <w:rFonts w:ascii="Arial" w:hAnsi="Arial" w:cs="Arial"/>
              </w:rPr>
              <w:t xml:space="preserve">in the situation that </w:t>
            </w:r>
            <w:r w:rsidRPr="00521DAD">
              <w:rPr>
                <w:rFonts w:ascii="Arial" w:hAnsi="Arial" w:cs="Arial"/>
              </w:rPr>
              <w:t>the area of the facility were to be increased.</w:t>
            </w:r>
            <w:r w:rsidR="00471353">
              <w:rPr>
                <w:rFonts w:ascii="Arial" w:hAnsi="Arial" w:cs="Arial"/>
              </w:rPr>
              <w:t xml:space="preserve"> The State makes no guarantee of approval of new rates.</w:t>
            </w:r>
          </w:p>
          <w:p w14:paraId="75BF394B" w14:textId="77777777" w:rsidR="00521DAD" w:rsidRDefault="00521DAD" w:rsidP="00AC609F">
            <w:pPr>
              <w:tabs>
                <w:tab w:val="left" w:pos="0"/>
              </w:tabs>
              <w:overflowPunct w:val="0"/>
              <w:autoSpaceDE w:val="0"/>
              <w:autoSpaceDN w:val="0"/>
              <w:adjustRightInd w:val="0"/>
              <w:rPr>
                <w:rFonts w:ascii="Arial" w:hAnsi="Arial" w:cs="Arial"/>
              </w:rPr>
            </w:pPr>
          </w:p>
        </w:tc>
      </w:tr>
      <w:tr w:rsidR="00AC609F" w14:paraId="5E1B1A0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29D7E40"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F012DB9"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4.3.4, Customer Satisfaction Surveys</w:t>
            </w:r>
          </w:p>
        </w:tc>
        <w:tc>
          <w:tcPr>
            <w:tcW w:w="7200" w:type="dxa"/>
            <w:tcBorders>
              <w:top w:val="single" w:sz="4" w:space="0" w:color="auto"/>
              <w:left w:val="single" w:sz="4" w:space="0" w:color="auto"/>
              <w:bottom w:val="single" w:sz="4" w:space="0" w:color="auto"/>
              <w:right w:val="single" w:sz="4" w:space="0" w:color="auto"/>
            </w:tcBorders>
          </w:tcPr>
          <w:p w14:paraId="4B43EF31" w14:textId="77777777" w:rsidR="00AC609F" w:rsidRPr="00521DAD" w:rsidRDefault="00521DAD" w:rsidP="00AC609F">
            <w:pPr>
              <w:tabs>
                <w:tab w:val="left" w:pos="0"/>
              </w:tabs>
              <w:overflowPunct w:val="0"/>
              <w:autoSpaceDE w:val="0"/>
              <w:autoSpaceDN w:val="0"/>
              <w:adjustRightInd w:val="0"/>
              <w:rPr>
                <w:rFonts w:ascii="Arial" w:hAnsi="Arial" w:cs="Arial"/>
                <w:b/>
              </w:rPr>
            </w:pPr>
            <w:r w:rsidRPr="00521DAD">
              <w:rPr>
                <w:rFonts w:ascii="Arial" w:hAnsi="Arial" w:cs="Arial"/>
                <w:b/>
              </w:rPr>
              <w:t>Q. Are the surveys to be performed Quarterly with results to the State Contract Manager Quarterly; or Annually with results to the State Contract Manager Annually?</w:t>
            </w:r>
          </w:p>
          <w:p w14:paraId="083C149A" w14:textId="77777777" w:rsidR="00521DAD" w:rsidRDefault="00521DAD" w:rsidP="00AC609F">
            <w:pPr>
              <w:tabs>
                <w:tab w:val="left" w:pos="0"/>
              </w:tabs>
              <w:overflowPunct w:val="0"/>
              <w:autoSpaceDE w:val="0"/>
              <w:autoSpaceDN w:val="0"/>
              <w:adjustRightInd w:val="0"/>
              <w:rPr>
                <w:rFonts w:ascii="Arial" w:hAnsi="Arial" w:cs="Arial"/>
              </w:rPr>
            </w:pPr>
          </w:p>
          <w:p w14:paraId="03EF1DB5" w14:textId="77777777" w:rsidR="00521DAD" w:rsidRPr="00521DAD" w:rsidRDefault="00521DAD" w:rsidP="00521DAD">
            <w:pPr>
              <w:tabs>
                <w:tab w:val="left" w:pos="0"/>
              </w:tabs>
              <w:overflowPunct w:val="0"/>
              <w:autoSpaceDE w:val="0"/>
              <w:autoSpaceDN w:val="0"/>
              <w:adjustRightInd w:val="0"/>
              <w:rPr>
                <w:rFonts w:ascii="Arial" w:hAnsi="Arial" w:cs="Arial"/>
              </w:rPr>
            </w:pPr>
            <w:r>
              <w:rPr>
                <w:rFonts w:ascii="Arial" w:hAnsi="Arial" w:cs="Arial"/>
              </w:rPr>
              <w:t xml:space="preserve">A. </w:t>
            </w:r>
            <w:r w:rsidRPr="00521DAD">
              <w:rPr>
                <w:rFonts w:ascii="Arial" w:hAnsi="Arial" w:cs="Arial"/>
              </w:rPr>
              <w:t>The survey is to be performed annually, with results sent to the SCM annually.</w:t>
            </w:r>
          </w:p>
          <w:p w14:paraId="0753605B" w14:textId="77777777" w:rsidR="00521DAD" w:rsidRPr="00521DAD" w:rsidRDefault="00521DAD" w:rsidP="00521DAD">
            <w:pPr>
              <w:tabs>
                <w:tab w:val="left" w:pos="0"/>
              </w:tabs>
              <w:overflowPunct w:val="0"/>
              <w:autoSpaceDE w:val="0"/>
              <w:autoSpaceDN w:val="0"/>
              <w:adjustRightInd w:val="0"/>
              <w:rPr>
                <w:rFonts w:ascii="Arial" w:hAnsi="Arial" w:cs="Arial"/>
              </w:rPr>
            </w:pPr>
          </w:p>
          <w:p w14:paraId="4985462F" w14:textId="17B27238" w:rsidR="00521DAD" w:rsidRPr="00521DAD" w:rsidRDefault="00521DAD" w:rsidP="00521DAD">
            <w:pPr>
              <w:tabs>
                <w:tab w:val="left" w:pos="0"/>
              </w:tabs>
              <w:overflowPunct w:val="0"/>
              <w:autoSpaceDE w:val="0"/>
              <w:autoSpaceDN w:val="0"/>
              <w:adjustRightInd w:val="0"/>
              <w:rPr>
                <w:rFonts w:ascii="Arial" w:hAnsi="Arial" w:cs="Arial"/>
              </w:rPr>
            </w:pPr>
            <w:r w:rsidRPr="00521DAD">
              <w:rPr>
                <w:rFonts w:ascii="Arial" w:hAnsi="Arial" w:cs="Arial"/>
              </w:rPr>
              <w:t xml:space="preserve">Please see the revised Bid Solicitation Section 4.3.4, </w:t>
            </w:r>
            <w:r w:rsidRPr="00521DAD">
              <w:rPr>
                <w:rFonts w:ascii="Arial" w:hAnsi="Arial" w:cs="Arial"/>
                <w:i/>
              </w:rPr>
              <w:t>Customer Satisfaction Surveys</w:t>
            </w:r>
            <w:r w:rsidRPr="00521DAD">
              <w:rPr>
                <w:rFonts w:ascii="Arial" w:hAnsi="Arial" w:cs="Arial"/>
              </w:rPr>
              <w:t>, which has been revised to state in pertinent part:</w:t>
            </w:r>
          </w:p>
          <w:p w14:paraId="3EEC9D29" w14:textId="77777777" w:rsidR="006438A0" w:rsidRPr="006438A0" w:rsidRDefault="006438A0" w:rsidP="00521DAD">
            <w:pPr>
              <w:tabs>
                <w:tab w:val="left" w:pos="0"/>
              </w:tabs>
              <w:overflowPunct w:val="0"/>
              <w:autoSpaceDE w:val="0"/>
              <w:autoSpaceDN w:val="0"/>
              <w:adjustRightInd w:val="0"/>
              <w:rPr>
                <w:rFonts w:ascii="Arial" w:hAnsi="Arial" w:cs="Arial"/>
              </w:rPr>
            </w:pPr>
          </w:p>
          <w:p w14:paraId="16560B7C" w14:textId="7C6A2106" w:rsidR="00521DAD" w:rsidRPr="006438A0" w:rsidRDefault="006438A0" w:rsidP="00521DAD">
            <w:pPr>
              <w:tabs>
                <w:tab w:val="left" w:pos="0"/>
              </w:tabs>
              <w:overflowPunct w:val="0"/>
              <w:autoSpaceDE w:val="0"/>
              <w:autoSpaceDN w:val="0"/>
              <w:adjustRightInd w:val="0"/>
              <w:rPr>
                <w:rFonts w:ascii="Arial" w:hAnsi="Arial" w:cs="Arial"/>
              </w:rPr>
            </w:pPr>
            <w:r w:rsidRPr="00A70D51">
              <w:rPr>
                <w:rFonts w:ascii="Arial" w:hAnsi="Arial" w:cs="Arial"/>
              </w:rPr>
              <w:t xml:space="preserve"> “</w:t>
            </w:r>
            <w:r w:rsidR="006452A7">
              <w:rPr>
                <w:rFonts w:ascii="Arial" w:hAnsi="Arial" w:cs="Arial"/>
                <w:i/>
              </w:rPr>
              <w:t>Provide</w:t>
            </w:r>
            <w:r w:rsidRPr="00A7044A">
              <w:rPr>
                <w:rStyle w:val="CommentReference"/>
                <w:rFonts w:ascii="Arial" w:hAnsi="Arial" w:cs="Arial"/>
                <w:i/>
                <w:sz w:val="20"/>
                <w:szCs w:val="20"/>
              </w:rPr>
              <w:t xml:space="preserve"> t</w:t>
            </w:r>
            <w:r w:rsidRPr="00A7044A">
              <w:rPr>
                <w:rFonts w:ascii="Arial" w:hAnsi="Arial" w:cs="Arial"/>
                <w:i/>
              </w:rPr>
              <w:t xml:space="preserve">he results </w:t>
            </w:r>
            <w:r w:rsidR="00BF5E82">
              <w:rPr>
                <w:rFonts w:ascii="Arial" w:hAnsi="Arial" w:cs="Arial"/>
                <w:i/>
              </w:rPr>
              <w:t xml:space="preserve">of the survey(s) </w:t>
            </w:r>
            <w:r w:rsidRPr="00A7044A">
              <w:rPr>
                <w:rFonts w:ascii="Arial" w:hAnsi="Arial" w:cs="Arial"/>
                <w:i/>
              </w:rPr>
              <w:t>to the State Contractor Manager annually</w:t>
            </w:r>
            <w:r>
              <w:rPr>
                <w:rFonts w:ascii="Arial" w:hAnsi="Arial" w:cs="Arial"/>
              </w:rPr>
              <w:t>.”</w:t>
            </w:r>
          </w:p>
          <w:p w14:paraId="7E034280" w14:textId="77777777" w:rsidR="00521DAD" w:rsidRDefault="00521DAD" w:rsidP="00AC609F">
            <w:pPr>
              <w:tabs>
                <w:tab w:val="left" w:pos="0"/>
              </w:tabs>
              <w:overflowPunct w:val="0"/>
              <w:autoSpaceDE w:val="0"/>
              <w:autoSpaceDN w:val="0"/>
              <w:adjustRightInd w:val="0"/>
              <w:rPr>
                <w:rFonts w:ascii="Arial" w:hAnsi="Arial" w:cs="Arial"/>
              </w:rPr>
            </w:pPr>
          </w:p>
        </w:tc>
      </w:tr>
      <w:tr w:rsidR="00AC609F" w14:paraId="314E6D1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0C1EC7C" w14:textId="77777777"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A9A3381"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4.18.1, Biosafety Level-3 Facility</w:t>
            </w:r>
          </w:p>
        </w:tc>
        <w:tc>
          <w:tcPr>
            <w:tcW w:w="7200" w:type="dxa"/>
            <w:tcBorders>
              <w:top w:val="single" w:sz="4" w:space="0" w:color="auto"/>
              <w:left w:val="single" w:sz="4" w:space="0" w:color="auto"/>
              <w:bottom w:val="single" w:sz="4" w:space="0" w:color="auto"/>
              <w:right w:val="single" w:sz="4" w:space="0" w:color="auto"/>
            </w:tcBorders>
          </w:tcPr>
          <w:p w14:paraId="48B6A944" w14:textId="77777777" w:rsidR="00AC609F" w:rsidRPr="002A0DA8" w:rsidRDefault="00521DAD" w:rsidP="00AC609F">
            <w:pPr>
              <w:tabs>
                <w:tab w:val="left" w:pos="0"/>
              </w:tabs>
              <w:overflowPunct w:val="0"/>
              <w:autoSpaceDE w:val="0"/>
              <w:autoSpaceDN w:val="0"/>
              <w:adjustRightInd w:val="0"/>
              <w:rPr>
                <w:rFonts w:ascii="Arial" w:hAnsi="Arial" w:cs="Arial"/>
                <w:b/>
              </w:rPr>
            </w:pPr>
            <w:r w:rsidRPr="002A0DA8">
              <w:rPr>
                <w:rFonts w:ascii="Arial" w:hAnsi="Arial" w:cs="Arial"/>
                <w:b/>
              </w:rPr>
              <w:t>Q. This section identifies maintenance requirements for security system components. Is the facility security system and all components excluded from the contractor responsibilities?</w:t>
            </w:r>
          </w:p>
          <w:p w14:paraId="22886188" w14:textId="77777777" w:rsidR="00521DAD" w:rsidRDefault="00521DAD" w:rsidP="00AC609F">
            <w:pPr>
              <w:tabs>
                <w:tab w:val="left" w:pos="0"/>
              </w:tabs>
              <w:overflowPunct w:val="0"/>
              <w:autoSpaceDE w:val="0"/>
              <w:autoSpaceDN w:val="0"/>
              <w:adjustRightInd w:val="0"/>
              <w:rPr>
                <w:rFonts w:ascii="Arial" w:hAnsi="Arial" w:cs="Arial"/>
              </w:rPr>
            </w:pPr>
          </w:p>
          <w:p w14:paraId="6512715A" w14:textId="26B8270A" w:rsidR="00194F0C" w:rsidRPr="00A7044A" w:rsidRDefault="00521DAD" w:rsidP="00521DAD">
            <w:pPr>
              <w:tabs>
                <w:tab w:val="left" w:pos="0"/>
              </w:tabs>
              <w:overflowPunct w:val="0"/>
              <w:autoSpaceDE w:val="0"/>
              <w:autoSpaceDN w:val="0"/>
              <w:adjustRightInd w:val="0"/>
              <w:rPr>
                <w:rFonts w:ascii="Arial" w:hAnsi="Arial" w:cs="Arial"/>
              </w:rPr>
            </w:pPr>
            <w:r w:rsidRPr="00F91DCC">
              <w:rPr>
                <w:rFonts w:ascii="Arial" w:hAnsi="Arial" w:cs="Arial"/>
              </w:rPr>
              <w:t>A. No, the</w:t>
            </w:r>
            <w:r w:rsidR="00124BD1" w:rsidRPr="00F91DCC">
              <w:rPr>
                <w:rFonts w:ascii="Arial" w:hAnsi="Arial" w:cs="Arial"/>
              </w:rPr>
              <w:t xml:space="preserve"> </w:t>
            </w:r>
            <w:r w:rsidR="00124BD1" w:rsidRPr="00A7044A">
              <w:rPr>
                <w:rFonts w:ascii="Arial" w:hAnsi="Arial" w:cs="Arial"/>
              </w:rPr>
              <w:t>facility security system and all components are not excluded</w:t>
            </w:r>
            <w:r w:rsidR="00194F0C" w:rsidRPr="00F91DCC">
              <w:rPr>
                <w:rFonts w:ascii="Arial" w:hAnsi="Arial" w:cs="Arial"/>
              </w:rPr>
              <w:t xml:space="preserve"> from the Contract. </w:t>
            </w:r>
            <w:r w:rsidR="00194F0C" w:rsidRPr="00A7044A">
              <w:rPr>
                <w:rFonts w:ascii="Arial" w:hAnsi="Arial" w:cs="Arial"/>
              </w:rPr>
              <w:t xml:space="preserve">Pursuant to Bid Solicitation Section 4.16 </w:t>
            </w:r>
            <w:r w:rsidR="00194F0C" w:rsidRPr="00F91DCC">
              <w:rPr>
                <w:rFonts w:ascii="Arial" w:hAnsi="Arial" w:cs="Arial"/>
                <w:i/>
              </w:rPr>
              <w:t xml:space="preserve">Facility Maintenance </w:t>
            </w:r>
            <w:r w:rsidR="00194F0C" w:rsidRPr="00A7044A">
              <w:rPr>
                <w:rFonts w:ascii="Arial" w:hAnsi="Arial" w:cs="Arial"/>
              </w:rPr>
              <w:t xml:space="preserve"> the Contractor is responsible to maintain such alarm:</w:t>
            </w:r>
          </w:p>
          <w:p w14:paraId="0F936676" w14:textId="77777777" w:rsidR="00194F0C" w:rsidRPr="00A7044A" w:rsidRDefault="00194F0C" w:rsidP="00521DAD">
            <w:pPr>
              <w:tabs>
                <w:tab w:val="left" w:pos="0"/>
              </w:tabs>
              <w:overflowPunct w:val="0"/>
              <w:autoSpaceDE w:val="0"/>
              <w:autoSpaceDN w:val="0"/>
              <w:adjustRightInd w:val="0"/>
              <w:rPr>
                <w:rFonts w:ascii="Arial" w:hAnsi="Arial" w:cs="Arial"/>
              </w:rPr>
            </w:pPr>
          </w:p>
          <w:p w14:paraId="24CE6B66" w14:textId="01BE70EB" w:rsidR="00194F0C" w:rsidRPr="00A7044A" w:rsidRDefault="00194F0C" w:rsidP="00521DAD">
            <w:pPr>
              <w:tabs>
                <w:tab w:val="left" w:pos="0"/>
              </w:tabs>
              <w:overflowPunct w:val="0"/>
              <w:autoSpaceDE w:val="0"/>
              <w:autoSpaceDN w:val="0"/>
              <w:adjustRightInd w:val="0"/>
              <w:rPr>
                <w:rFonts w:ascii="Arial" w:hAnsi="Arial" w:cs="Arial"/>
                <w:i/>
              </w:rPr>
            </w:pPr>
            <w:r w:rsidRPr="00A7044A">
              <w:rPr>
                <w:rFonts w:ascii="Arial" w:hAnsi="Arial" w:cs="Arial"/>
                <w:i/>
              </w:rPr>
              <w:t>“</w:t>
            </w:r>
            <w:proofErr w:type="gramStart"/>
            <w:r w:rsidRPr="00A7044A">
              <w:rPr>
                <w:rFonts w:ascii="Arial" w:hAnsi="Arial" w:cs="Arial"/>
                <w:i/>
              </w:rPr>
              <w:t>systems</w:t>
            </w:r>
            <w:proofErr w:type="gramEnd"/>
            <w:r w:rsidRPr="00A7044A">
              <w:rPr>
                <w:rFonts w:ascii="Arial" w:hAnsi="Arial" w:cs="Arial"/>
                <w:i/>
              </w:rPr>
              <w:t>, and equipment in their original condition or in such a condition that they can be used effectively for their intended purposes.”</w:t>
            </w:r>
          </w:p>
          <w:p w14:paraId="1DFAFA2E" w14:textId="77777777" w:rsidR="00194F0C" w:rsidRPr="00F91DCC" w:rsidRDefault="00194F0C" w:rsidP="00521DAD">
            <w:pPr>
              <w:tabs>
                <w:tab w:val="left" w:pos="0"/>
              </w:tabs>
              <w:overflowPunct w:val="0"/>
              <w:autoSpaceDE w:val="0"/>
              <w:autoSpaceDN w:val="0"/>
              <w:adjustRightInd w:val="0"/>
              <w:rPr>
                <w:rFonts w:ascii="Arial" w:hAnsi="Arial" w:cs="Arial"/>
              </w:rPr>
            </w:pPr>
          </w:p>
          <w:p w14:paraId="405C6D2F" w14:textId="77777777" w:rsidR="00521DAD" w:rsidRPr="00194F0C" w:rsidRDefault="00521DAD" w:rsidP="00521DAD">
            <w:pPr>
              <w:tabs>
                <w:tab w:val="left" w:pos="0"/>
              </w:tabs>
              <w:overflowPunct w:val="0"/>
              <w:autoSpaceDE w:val="0"/>
              <w:autoSpaceDN w:val="0"/>
              <w:adjustRightInd w:val="0"/>
              <w:rPr>
                <w:rFonts w:ascii="Arial" w:hAnsi="Arial" w:cs="Arial"/>
              </w:rPr>
            </w:pPr>
            <w:r w:rsidRPr="00194F0C">
              <w:rPr>
                <w:rFonts w:ascii="Arial" w:hAnsi="Arial" w:cs="Arial"/>
              </w:rPr>
              <w:t>However, the maintenance of the security system software is excluded from the contractor’s responsibilities.</w:t>
            </w:r>
          </w:p>
          <w:p w14:paraId="34D57FF0" w14:textId="77777777" w:rsidR="00521DAD" w:rsidRPr="00194F0C" w:rsidRDefault="00521DAD" w:rsidP="00521DAD">
            <w:pPr>
              <w:tabs>
                <w:tab w:val="left" w:pos="0"/>
              </w:tabs>
              <w:overflowPunct w:val="0"/>
              <w:autoSpaceDE w:val="0"/>
              <w:autoSpaceDN w:val="0"/>
              <w:adjustRightInd w:val="0"/>
              <w:rPr>
                <w:rFonts w:ascii="Arial" w:hAnsi="Arial" w:cs="Arial"/>
              </w:rPr>
            </w:pPr>
          </w:p>
          <w:p w14:paraId="7D99E82F" w14:textId="77777777" w:rsidR="00521DAD" w:rsidRPr="00194F0C" w:rsidRDefault="00521DAD" w:rsidP="00521DAD">
            <w:pPr>
              <w:tabs>
                <w:tab w:val="left" w:pos="0"/>
              </w:tabs>
              <w:overflowPunct w:val="0"/>
              <w:autoSpaceDE w:val="0"/>
              <w:autoSpaceDN w:val="0"/>
              <w:adjustRightInd w:val="0"/>
              <w:rPr>
                <w:rFonts w:ascii="Arial" w:hAnsi="Arial" w:cs="Arial"/>
              </w:rPr>
            </w:pPr>
            <w:r w:rsidRPr="00194F0C">
              <w:rPr>
                <w:rFonts w:ascii="Arial" w:hAnsi="Arial" w:cs="Arial"/>
              </w:rPr>
              <w:t xml:space="preserve">Please see the revised Bid Solicitation Section 4.18.1, </w:t>
            </w:r>
            <w:r w:rsidRPr="00194F0C">
              <w:rPr>
                <w:rFonts w:ascii="Arial" w:hAnsi="Arial" w:cs="Arial"/>
                <w:i/>
              </w:rPr>
              <w:t>Biosafety Level-3 Facility</w:t>
            </w:r>
            <w:r w:rsidRPr="00194F0C">
              <w:rPr>
                <w:rFonts w:ascii="Arial" w:hAnsi="Arial" w:cs="Arial"/>
              </w:rPr>
              <w:t xml:space="preserve">, which has been revised to state in pertinent part: </w:t>
            </w:r>
          </w:p>
          <w:p w14:paraId="146D56A7" w14:textId="77777777" w:rsidR="00521DAD" w:rsidRPr="00194F0C" w:rsidRDefault="00521DAD" w:rsidP="00521DAD">
            <w:pPr>
              <w:tabs>
                <w:tab w:val="left" w:pos="0"/>
              </w:tabs>
              <w:overflowPunct w:val="0"/>
              <w:autoSpaceDE w:val="0"/>
              <w:autoSpaceDN w:val="0"/>
              <w:adjustRightInd w:val="0"/>
              <w:rPr>
                <w:rFonts w:ascii="Arial" w:hAnsi="Arial" w:cs="Arial"/>
              </w:rPr>
            </w:pPr>
          </w:p>
          <w:p w14:paraId="41A1F6A5" w14:textId="77777777" w:rsidR="00521DAD" w:rsidRPr="00194F0C" w:rsidRDefault="00521DAD" w:rsidP="00521DAD">
            <w:pPr>
              <w:tabs>
                <w:tab w:val="left" w:pos="0"/>
              </w:tabs>
              <w:overflowPunct w:val="0"/>
              <w:autoSpaceDE w:val="0"/>
              <w:autoSpaceDN w:val="0"/>
              <w:adjustRightInd w:val="0"/>
              <w:rPr>
                <w:rFonts w:ascii="Arial" w:hAnsi="Arial" w:cs="Arial"/>
              </w:rPr>
            </w:pPr>
            <w:r w:rsidRPr="00194F0C">
              <w:rPr>
                <w:rFonts w:ascii="Arial" w:hAnsi="Arial" w:cs="Arial"/>
              </w:rPr>
              <w:t>“</w:t>
            </w:r>
            <w:r w:rsidRPr="00194F0C">
              <w:rPr>
                <w:rFonts w:ascii="Arial" w:hAnsi="Arial" w:cs="Arial"/>
                <w:i/>
              </w:rPr>
              <w:t xml:space="preserve">Furthermore, security in the BSL-3 laboratory is achieved via proximity card readers, biometrics systems, and surveillance cameras which require yearly </w:t>
            </w:r>
            <w:r w:rsidRPr="00194F0C">
              <w:rPr>
                <w:rFonts w:ascii="Arial" w:hAnsi="Arial" w:cs="Arial"/>
                <w:i/>
              </w:rPr>
              <w:lastRenderedPageBreak/>
              <w:t>maintenance. Maintenance of any security software is not a responsibility of the Contractor</w:t>
            </w:r>
            <w:r w:rsidRPr="00194F0C">
              <w:rPr>
                <w:rFonts w:ascii="Arial" w:hAnsi="Arial" w:cs="Arial"/>
              </w:rPr>
              <w:t>.”</w:t>
            </w:r>
          </w:p>
          <w:p w14:paraId="7D7FF7B2" w14:textId="77777777" w:rsidR="00521DAD" w:rsidRDefault="00521DAD" w:rsidP="00AC609F">
            <w:pPr>
              <w:tabs>
                <w:tab w:val="left" w:pos="0"/>
              </w:tabs>
              <w:overflowPunct w:val="0"/>
              <w:autoSpaceDE w:val="0"/>
              <w:autoSpaceDN w:val="0"/>
              <w:adjustRightInd w:val="0"/>
              <w:rPr>
                <w:rFonts w:ascii="Arial" w:hAnsi="Arial" w:cs="Arial"/>
              </w:rPr>
            </w:pPr>
          </w:p>
        </w:tc>
      </w:tr>
      <w:tr w:rsidR="00AC609F" w14:paraId="25A7188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8BCB858" w14:textId="77777777" w:rsidR="00AC609F" w:rsidRDefault="00AC609F" w:rsidP="00AC609F">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6AF8D465"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4.18.1, Biosafety Level-3 Facility</w:t>
            </w:r>
          </w:p>
        </w:tc>
        <w:tc>
          <w:tcPr>
            <w:tcW w:w="7200" w:type="dxa"/>
            <w:tcBorders>
              <w:top w:val="single" w:sz="4" w:space="0" w:color="auto"/>
              <w:left w:val="single" w:sz="4" w:space="0" w:color="auto"/>
              <w:bottom w:val="single" w:sz="4" w:space="0" w:color="auto"/>
              <w:right w:val="single" w:sz="4" w:space="0" w:color="auto"/>
            </w:tcBorders>
          </w:tcPr>
          <w:p w14:paraId="66F90B05" w14:textId="77777777" w:rsidR="00AC609F" w:rsidRPr="00521DAD" w:rsidRDefault="00521DAD" w:rsidP="00AC609F">
            <w:pPr>
              <w:tabs>
                <w:tab w:val="left" w:pos="0"/>
              </w:tabs>
              <w:overflowPunct w:val="0"/>
              <w:autoSpaceDE w:val="0"/>
              <w:autoSpaceDN w:val="0"/>
              <w:adjustRightInd w:val="0"/>
              <w:rPr>
                <w:rFonts w:ascii="Arial" w:hAnsi="Arial" w:cs="Arial"/>
                <w:b/>
              </w:rPr>
            </w:pPr>
            <w:r w:rsidRPr="00521DAD">
              <w:rPr>
                <w:rFonts w:ascii="Arial" w:hAnsi="Arial" w:cs="Arial"/>
                <w:b/>
              </w:rPr>
              <w:t>Q. Is the contractor responsible for the cost of the replacement of the HEPA filters?</w:t>
            </w:r>
          </w:p>
          <w:p w14:paraId="7B28A10B" w14:textId="77777777" w:rsidR="00521DAD" w:rsidRDefault="00521DAD" w:rsidP="00AC609F">
            <w:pPr>
              <w:tabs>
                <w:tab w:val="left" w:pos="0"/>
              </w:tabs>
              <w:overflowPunct w:val="0"/>
              <w:autoSpaceDE w:val="0"/>
              <w:autoSpaceDN w:val="0"/>
              <w:adjustRightInd w:val="0"/>
              <w:rPr>
                <w:rFonts w:ascii="Arial" w:hAnsi="Arial" w:cs="Arial"/>
              </w:rPr>
            </w:pPr>
          </w:p>
          <w:p w14:paraId="60B72838" w14:textId="77777777" w:rsidR="00521DAD" w:rsidRPr="00521DAD" w:rsidRDefault="00521DAD" w:rsidP="00521DAD">
            <w:pPr>
              <w:tabs>
                <w:tab w:val="left" w:pos="0"/>
              </w:tabs>
              <w:overflowPunct w:val="0"/>
              <w:autoSpaceDE w:val="0"/>
              <w:autoSpaceDN w:val="0"/>
              <w:adjustRightInd w:val="0"/>
              <w:rPr>
                <w:rFonts w:ascii="Arial" w:hAnsi="Arial" w:cs="Arial"/>
              </w:rPr>
            </w:pPr>
            <w:r>
              <w:rPr>
                <w:rFonts w:ascii="Arial" w:hAnsi="Arial" w:cs="Arial"/>
              </w:rPr>
              <w:t xml:space="preserve">A. </w:t>
            </w:r>
            <w:r w:rsidRPr="00521DAD">
              <w:rPr>
                <w:rFonts w:ascii="Arial" w:hAnsi="Arial" w:cs="Arial"/>
              </w:rPr>
              <w:t xml:space="preserve">No. The contractor is only responsible for the cost of inspecting and testing all HEPA filters in the facility. The responsibility for the cost of replacement shall follow section Bid Solicitation 4.16, </w:t>
            </w:r>
            <w:r w:rsidRPr="00521DAD">
              <w:rPr>
                <w:rFonts w:ascii="Arial" w:hAnsi="Arial" w:cs="Arial"/>
                <w:i/>
              </w:rPr>
              <w:t>Facility Maintenance</w:t>
            </w:r>
            <w:r w:rsidRPr="00521DAD">
              <w:rPr>
                <w:rFonts w:ascii="Arial" w:hAnsi="Arial" w:cs="Arial"/>
              </w:rPr>
              <w:t xml:space="preserve">. </w:t>
            </w:r>
          </w:p>
          <w:p w14:paraId="6D8EC4AF" w14:textId="77777777" w:rsidR="00521DAD" w:rsidRPr="00521DAD" w:rsidRDefault="00521DAD" w:rsidP="00521DAD">
            <w:pPr>
              <w:tabs>
                <w:tab w:val="left" w:pos="0"/>
              </w:tabs>
              <w:overflowPunct w:val="0"/>
              <w:autoSpaceDE w:val="0"/>
              <w:autoSpaceDN w:val="0"/>
              <w:adjustRightInd w:val="0"/>
              <w:rPr>
                <w:rFonts w:ascii="Arial" w:hAnsi="Arial" w:cs="Arial"/>
              </w:rPr>
            </w:pPr>
          </w:p>
          <w:p w14:paraId="191C4D56" w14:textId="77777777" w:rsidR="00521DAD" w:rsidRPr="00521DAD" w:rsidRDefault="00521DAD" w:rsidP="00521DAD">
            <w:pPr>
              <w:tabs>
                <w:tab w:val="left" w:pos="0"/>
              </w:tabs>
              <w:overflowPunct w:val="0"/>
              <w:autoSpaceDE w:val="0"/>
              <w:autoSpaceDN w:val="0"/>
              <w:adjustRightInd w:val="0"/>
              <w:rPr>
                <w:rFonts w:ascii="Arial" w:hAnsi="Arial" w:cs="Arial"/>
              </w:rPr>
            </w:pPr>
            <w:r w:rsidRPr="00521DAD">
              <w:rPr>
                <w:rFonts w:ascii="Arial" w:hAnsi="Arial" w:cs="Arial"/>
              </w:rPr>
              <w:t>Pursuant to Section 4.16, for any repair work, including replacement HEPA filters, that costs over $300:</w:t>
            </w:r>
          </w:p>
          <w:p w14:paraId="6DCF951C" w14:textId="77777777" w:rsidR="00521DAD" w:rsidRPr="00521DAD" w:rsidRDefault="00521DAD" w:rsidP="00521DAD">
            <w:pPr>
              <w:tabs>
                <w:tab w:val="left" w:pos="0"/>
              </w:tabs>
              <w:overflowPunct w:val="0"/>
              <w:autoSpaceDE w:val="0"/>
              <w:autoSpaceDN w:val="0"/>
              <w:adjustRightInd w:val="0"/>
              <w:rPr>
                <w:rFonts w:ascii="Arial" w:hAnsi="Arial" w:cs="Arial"/>
              </w:rPr>
            </w:pPr>
          </w:p>
          <w:p w14:paraId="4F984E34" w14:textId="77777777" w:rsidR="00521DAD" w:rsidRPr="00521DAD" w:rsidRDefault="00521DAD" w:rsidP="00521DAD">
            <w:pPr>
              <w:tabs>
                <w:tab w:val="left" w:pos="0"/>
              </w:tabs>
              <w:overflowPunct w:val="0"/>
              <w:autoSpaceDE w:val="0"/>
              <w:autoSpaceDN w:val="0"/>
              <w:adjustRightInd w:val="0"/>
              <w:rPr>
                <w:rFonts w:ascii="Arial" w:hAnsi="Arial" w:cs="Arial"/>
              </w:rPr>
            </w:pPr>
            <w:r w:rsidRPr="00521DAD">
              <w:rPr>
                <w:rFonts w:ascii="Arial" w:hAnsi="Arial" w:cs="Arial"/>
                <w:i/>
              </w:rPr>
              <w:t>“…the State shall be informed and will either complete the work in-house, request separate bids from the Contractor, or have the work performed by a third party, whichever is most advantageous to the State</w:t>
            </w:r>
            <w:r w:rsidRPr="00521DAD">
              <w:rPr>
                <w:rFonts w:ascii="Arial" w:hAnsi="Arial" w:cs="Arial"/>
              </w:rPr>
              <w:t>.”</w:t>
            </w:r>
          </w:p>
          <w:p w14:paraId="20FD049F" w14:textId="77777777" w:rsidR="00521DAD" w:rsidRDefault="00521DAD" w:rsidP="00AC609F">
            <w:pPr>
              <w:tabs>
                <w:tab w:val="left" w:pos="0"/>
              </w:tabs>
              <w:overflowPunct w:val="0"/>
              <w:autoSpaceDE w:val="0"/>
              <w:autoSpaceDN w:val="0"/>
              <w:adjustRightInd w:val="0"/>
              <w:rPr>
                <w:rFonts w:ascii="Arial" w:hAnsi="Arial" w:cs="Arial"/>
              </w:rPr>
            </w:pPr>
          </w:p>
        </w:tc>
      </w:tr>
      <w:tr w:rsidR="00AC609F" w14:paraId="4B8D0F0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6651245" w14:textId="77777777" w:rsidR="00AC609F" w:rsidRDefault="00AC609F"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3E7A9405"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4.20.2, Utility Maintenance</w:t>
            </w:r>
          </w:p>
        </w:tc>
        <w:tc>
          <w:tcPr>
            <w:tcW w:w="7200" w:type="dxa"/>
            <w:tcBorders>
              <w:top w:val="single" w:sz="4" w:space="0" w:color="auto"/>
              <w:left w:val="single" w:sz="4" w:space="0" w:color="auto"/>
              <w:bottom w:val="single" w:sz="4" w:space="0" w:color="auto"/>
              <w:right w:val="single" w:sz="4" w:space="0" w:color="auto"/>
            </w:tcBorders>
          </w:tcPr>
          <w:p w14:paraId="7F8D4B12" w14:textId="77777777" w:rsidR="00AC609F" w:rsidRPr="00521DAD" w:rsidRDefault="00521DAD" w:rsidP="00AC609F">
            <w:pPr>
              <w:tabs>
                <w:tab w:val="left" w:pos="0"/>
              </w:tabs>
              <w:overflowPunct w:val="0"/>
              <w:autoSpaceDE w:val="0"/>
              <w:autoSpaceDN w:val="0"/>
              <w:adjustRightInd w:val="0"/>
              <w:rPr>
                <w:rFonts w:ascii="Arial" w:hAnsi="Arial" w:cs="Arial"/>
                <w:b/>
              </w:rPr>
            </w:pPr>
            <w:r w:rsidRPr="00521DAD">
              <w:rPr>
                <w:rFonts w:ascii="Arial" w:hAnsi="Arial" w:cs="Arial"/>
                <w:b/>
              </w:rPr>
              <w:t>Q. This section requires the contractor performs bi-annual infrared thermography scans. Are these scans to include the following components of the electrical distribution system: Main Electrical Switchgear, exterior pad mounted transformer or high-voltage external disconnects?</w:t>
            </w:r>
          </w:p>
          <w:p w14:paraId="6A85E7C6" w14:textId="77777777" w:rsidR="00521DAD" w:rsidRDefault="00521DAD" w:rsidP="00AC609F">
            <w:pPr>
              <w:tabs>
                <w:tab w:val="left" w:pos="0"/>
              </w:tabs>
              <w:overflowPunct w:val="0"/>
              <w:autoSpaceDE w:val="0"/>
              <w:autoSpaceDN w:val="0"/>
              <w:adjustRightInd w:val="0"/>
              <w:rPr>
                <w:rFonts w:ascii="Arial" w:hAnsi="Arial" w:cs="Arial"/>
              </w:rPr>
            </w:pPr>
          </w:p>
          <w:p w14:paraId="2E19890C" w14:textId="77777777" w:rsidR="00A70D51" w:rsidRDefault="00521DAD"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Pr="00521DAD">
              <w:rPr>
                <w:rFonts w:ascii="Arial" w:hAnsi="Arial" w:cs="Arial"/>
              </w:rPr>
              <w:t>Yes. The scans shall include the listed components.</w:t>
            </w:r>
          </w:p>
          <w:p w14:paraId="24AB5D57" w14:textId="77777777" w:rsidR="00521DAD" w:rsidRDefault="00A70D51" w:rsidP="00AC609F">
            <w:pPr>
              <w:tabs>
                <w:tab w:val="left" w:pos="0"/>
              </w:tabs>
              <w:overflowPunct w:val="0"/>
              <w:autoSpaceDE w:val="0"/>
              <w:autoSpaceDN w:val="0"/>
              <w:adjustRightInd w:val="0"/>
              <w:rPr>
                <w:rFonts w:ascii="Arial" w:hAnsi="Arial" w:cs="Arial"/>
              </w:rPr>
            </w:pPr>
            <w:r>
              <w:rPr>
                <w:rFonts w:ascii="Arial" w:hAnsi="Arial" w:cs="Arial"/>
              </w:rPr>
              <w:t xml:space="preserve">Section 4.20.2, Utility Maintenance lists the following components to be included in the bi-annual infrared thermography scans: </w:t>
            </w:r>
          </w:p>
          <w:p w14:paraId="5D288D1F" w14:textId="761BCEE6" w:rsidR="00A70D51" w:rsidRPr="00A7044A" w:rsidRDefault="006A4C41" w:rsidP="00A70D51">
            <w:pPr>
              <w:pStyle w:val="ListParagraph"/>
              <w:numPr>
                <w:ilvl w:val="0"/>
                <w:numId w:val="6"/>
              </w:numPr>
              <w:tabs>
                <w:tab w:val="left" w:pos="0"/>
              </w:tabs>
              <w:overflowPunct w:val="0"/>
              <w:autoSpaceDE w:val="0"/>
              <w:autoSpaceDN w:val="0"/>
              <w:adjustRightInd w:val="0"/>
              <w:rPr>
                <w:rFonts w:ascii="Arial" w:hAnsi="Arial" w:cs="Arial"/>
              </w:rPr>
            </w:pPr>
            <w:r w:rsidRPr="00A7044A">
              <w:rPr>
                <w:rFonts w:ascii="Arial" w:hAnsi="Arial" w:cs="Arial"/>
              </w:rPr>
              <w:t>panel boards</w:t>
            </w:r>
            <w:r w:rsidR="00A70D51" w:rsidRPr="00A7044A">
              <w:rPr>
                <w:rFonts w:ascii="Arial" w:hAnsi="Arial" w:cs="Arial"/>
              </w:rPr>
              <w:t xml:space="preserve"> </w:t>
            </w:r>
          </w:p>
          <w:p w14:paraId="77BAD924" w14:textId="77777777" w:rsidR="00A70D51" w:rsidRPr="00A7044A" w:rsidRDefault="00A70D51" w:rsidP="00A70D51">
            <w:pPr>
              <w:pStyle w:val="ListParagraph"/>
              <w:numPr>
                <w:ilvl w:val="0"/>
                <w:numId w:val="6"/>
              </w:numPr>
              <w:tabs>
                <w:tab w:val="left" w:pos="0"/>
              </w:tabs>
              <w:overflowPunct w:val="0"/>
              <w:autoSpaceDE w:val="0"/>
              <w:autoSpaceDN w:val="0"/>
              <w:adjustRightInd w:val="0"/>
              <w:rPr>
                <w:rFonts w:ascii="Arial" w:hAnsi="Arial" w:cs="Arial"/>
              </w:rPr>
            </w:pPr>
            <w:r w:rsidRPr="00A7044A">
              <w:rPr>
                <w:rFonts w:ascii="Arial" w:hAnsi="Arial" w:cs="Arial"/>
              </w:rPr>
              <w:t>distribution panels</w:t>
            </w:r>
          </w:p>
          <w:p w14:paraId="56293615" w14:textId="01FEA963" w:rsidR="00A70D51" w:rsidRPr="00A7044A" w:rsidRDefault="00A70D51" w:rsidP="00A70D51">
            <w:pPr>
              <w:pStyle w:val="ListParagraph"/>
              <w:numPr>
                <w:ilvl w:val="0"/>
                <w:numId w:val="6"/>
              </w:numPr>
              <w:tabs>
                <w:tab w:val="left" w:pos="0"/>
              </w:tabs>
              <w:overflowPunct w:val="0"/>
              <w:autoSpaceDE w:val="0"/>
              <w:autoSpaceDN w:val="0"/>
              <w:adjustRightInd w:val="0"/>
              <w:rPr>
                <w:rFonts w:ascii="Arial" w:hAnsi="Arial" w:cs="Arial"/>
              </w:rPr>
            </w:pPr>
            <w:r w:rsidRPr="00A7044A">
              <w:rPr>
                <w:rFonts w:ascii="Arial" w:hAnsi="Arial" w:cs="Arial"/>
              </w:rPr>
              <w:t>transformers</w:t>
            </w:r>
          </w:p>
          <w:p w14:paraId="060CB526" w14:textId="21B4EF6B" w:rsidR="00A70D51" w:rsidRDefault="00A70D51" w:rsidP="00A70D51">
            <w:pPr>
              <w:pStyle w:val="ListParagraph"/>
              <w:numPr>
                <w:ilvl w:val="0"/>
                <w:numId w:val="6"/>
              </w:numPr>
              <w:tabs>
                <w:tab w:val="left" w:pos="0"/>
              </w:tabs>
              <w:overflowPunct w:val="0"/>
              <w:autoSpaceDE w:val="0"/>
              <w:autoSpaceDN w:val="0"/>
              <w:adjustRightInd w:val="0"/>
              <w:rPr>
                <w:rFonts w:ascii="Arial" w:hAnsi="Arial" w:cs="Arial"/>
              </w:rPr>
            </w:pPr>
            <w:r w:rsidRPr="00A7044A">
              <w:rPr>
                <w:rFonts w:ascii="Arial" w:hAnsi="Arial" w:cs="Arial"/>
              </w:rPr>
              <w:t>and other related electrical equipment</w:t>
            </w:r>
          </w:p>
          <w:p w14:paraId="7EFEFF99" w14:textId="77777777" w:rsidR="006452A7" w:rsidRDefault="006452A7" w:rsidP="00A7044A">
            <w:pPr>
              <w:pStyle w:val="ListParagraph"/>
              <w:tabs>
                <w:tab w:val="left" w:pos="0"/>
              </w:tabs>
              <w:overflowPunct w:val="0"/>
              <w:autoSpaceDE w:val="0"/>
              <w:autoSpaceDN w:val="0"/>
              <w:adjustRightInd w:val="0"/>
              <w:rPr>
                <w:rFonts w:ascii="Arial" w:hAnsi="Arial" w:cs="Arial"/>
              </w:rPr>
            </w:pPr>
          </w:p>
          <w:p w14:paraId="308E2D66" w14:textId="3551AC0A" w:rsidR="002D5D9E" w:rsidRPr="00A7044A" w:rsidRDefault="002D5D9E" w:rsidP="002D5D9E">
            <w:pPr>
              <w:tabs>
                <w:tab w:val="left" w:pos="0"/>
              </w:tabs>
              <w:overflowPunct w:val="0"/>
              <w:autoSpaceDE w:val="0"/>
              <w:autoSpaceDN w:val="0"/>
              <w:adjustRightInd w:val="0"/>
              <w:rPr>
                <w:rFonts w:ascii="Arial" w:hAnsi="Arial" w:cs="Arial"/>
              </w:rPr>
            </w:pPr>
            <w:r>
              <w:rPr>
                <w:rFonts w:ascii="Arial" w:hAnsi="Arial" w:cs="Arial"/>
              </w:rPr>
              <w:t>Being that the listed components are all “related electrical equipment”</w:t>
            </w:r>
            <w:r w:rsidR="006452A7">
              <w:rPr>
                <w:rFonts w:ascii="Arial" w:hAnsi="Arial" w:cs="Arial"/>
              </w:rPr>
              <w:t>,</w:t>
            </w:r>
            <w:r>
              <w:rPr>
                <w:rFonts w:ascii="Arial" w:hAnsi="Arial" w:cs="Arial"/>
              </w:rPr>
              <w:t xml:space="preserve"> they are to be included in the bi-annual infrared thermography scans.</w:t>
            </w:r>
          </w:p>
          <w:p w14:paraId="59707D8A" w14:textId="77777777" w:rsidR="00521DAD" w:rsidRDefault="00521DAD" w:rsidP="00AC609F">
            <w:pPr>
              <w:tabs>
                <w:tab w:val="left" w:pos="0"/>
              </w:tabs>
              <w:overflowPunct w:val="0"/>
              <w:autoSpaceDE w:val="0"/>
              <w:autoSpaceDN w:val="0"/>
              <w:adjustRightInd w:val="0"/>
              <w:rPr>
                <w:rFonts w:ascii="Arial" w:hAnsi="Arial" w:cs="Arial"/>
              </w:rPr>
            </w:pPr>
          </w:p>
        </w:tc>
      </w:tr>
      <w:tr w:rsidR="00AC609F" w14:paraId="68EE811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D85FE44" w14:textId="77777777" w:rsidR="00AC609F" w:rsidRDefault="00AC609F"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18787389"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4.21.2, HVAC Maintenance</w:t>
            </w:r>
          </w:p>
        </w:tc>
        <w:tc>
          <w:tcPr>
            <w:tcW w:w="7200" w:type="dxa"/>
            <w:tcBorders>
              <w:top w:val="single" w:sz="4" w:space="0" w:color="auto"/>
              <w:left w:val="single" w:sz="4" w:space="0" w:color="auto"/>
              <w:bottom w:val="single" w:sz="4" w:space="0" w:color="auto"/>
              <w:right w:val="single" w:sz="4" w:space="0" w:color="auto"/>
            </w:tcBorders>
          </w:tcPr>
          <w:p w14:paraId="5FF519EC" w14:textId="77777777" w:rsidR="00AC609F" w:rsidRPr="00521DAD" w:rsidRDefault="00521DAD" w:rsidP="00AC609F">
            <w:pPr>
              <w:tabs>
                <w:tab w:val="left" w:pos="0"/>
              </w:tabs>
              <w:overflowPunct w:val="0"/>
              <w:autoSpaceDE w:val="0"/>
              <w:autoSpaceDN w:val="0"/>
              <w:adjustRightInd w:val="0"/>
              <w:ind w:hanging="28"/>
              <w:rPr>
                <w:rFonts w:ascii="Arial" w:hAnsi="Arial" w:cs="Arial"/>
                <w:b/>
              </w:rPr>
            </w:pPr>
            <w:r w:rsidRPr="00521DAD">
              <w:rPr>
                <w:rFonts w:ascii="Arial" w:hAnsi="Arial" w:cs="Arial"/>
                <w:b/>
              </w:rPr>
              <w:t>Q. Based on the age of the installed chillers and manufacturers service providers’ recommendation should the contractor include the cost to perform overhauls/rebuild of the chillers? If so please provide a scope of what is to be performed during the overhaul/rebuild.</w:t>
            </w:r>
          </w:p>
          <w:p w14:paraId="58F053B1" w14:textId="77777777" w:rsidR="00521DAD" w:rsidRDefault="00521DAD" w:rsidP="00AC609F">
            <w:pPr>
              <w:tabs>
                <w:tab w:val="left" w:pos="0"/>
              </w:tabs>
              <w:overflowPunct w:val="0"/>
              <w:autoSpaceDE w:val="0"/>
              <w:autoSpaceDN w:val="0"/>
              <w:adjustRightInd w:val="0"/>
              <w:ind w:hanging="28"/>
              <w:rPr>
                <w:rFonts w:ascii="Arial" w:hAnsi="Arial" w:cs="Arial"/>
              </w:rPr>
            </w:pPr>
          </w:p>
          <w:p w14:paraId="16C788CB" w14:textId="4F9D112E" w:rsidR="00521DAD" w:rsidRPr="00C80F0D" w:rsidRDefault="00521DAD" w:rsidP="00AC609F">
            <w:pPr>
              <w:tabs>
                <w:tab w:val="left" w:pos="0"/>
              </w:tabs>
              <w:overflowPunct w:val="0"/>
              <w:autoSpaceDE w:val="0"/>
              <w:autoSpaceDN w:val="0"/>
              <w:adjustRightInd w:val="0"/>
              <w:ind w:hanging="28"/>
              <w:rPr>
                <w:rFonts w:ascii="Arial" w:hAnsi="Arial" w:cs="Arial"/>
              </w:rPr>
            </w:pPr>
            <w:r w:rsidRPr="00F91DCC">
              <w:rPr>
                <w:rFonts w:ascii="Arial" w:hAnsi="Arial" w:cs="Arial"/>
              </w:rPr>
              <w:t xml:space="preserve">A. </w:t>
            </w:r>
            <w:r w:rsidR="0053647E">
              <w:rPr>
                <w:rFonts w:ascii="Arial" w:hAnsi="Arial" w:cs="Arial"/>
              </w:rPr>
              <w:t xml:space="preserve">The possible overhaul/rebuild of the referenced equipment is anticipated to exceed the $300 threshold for repair work detailed in Section 4.16, </w:t>
            </w:r>
            <w:r w:rsidR="0053647E">
              <w:rPr>
                <w:rFonts w:ascii="Arial" w:hAnsi="Arial" w:cs="Arial"/>
                <w:i/>
              </w:rPr>
              <w:t xml:space="preserve">Facility Maintenance. </w:t>
            </w:r>
            <w:r w:rsidR="00C80F0D" w:rsidRPr="00F91DCC">
              <w:rPr>
                <w:rFonts w:ascii="Arial" w:hAnsi="Arial" w:cs="Arial"/>
              </w:rPr>
              <w:t>Pursuant to</w:t>
            </w:r>
            <w:r w:rsidRPr="00F91DCC">
              <w:rPr>
                <w:rFonts w:ascii="Arial" w:hAnsi="Arial" w:cs="Arial"/>
              </w:rPr>
              <w:t xml:space="preserve"> Bid Solicitation Section 4.16</w:t>
            </w:r>
            <w:r w:rsidR="00F7624F">
              <w:rPr>
                <w:rFonts w:ascii="Arial" w:hAnsi="Arial" w:cs="Arial"/>
              </w:rPr>
              <w:t>,</w:t>
            </w:r>
            <w:r w:rsidRPr="00F91DCC">
              <w:rPr>
                <w:rFonts w:ascii="Arial" w:hAnsi="Arial" w:cs="Arial"/>
              </w:rPr>
              <w:t xml:space="preserve"> </w:t>
            </w:r>
            <w:r w:rsidR="00C80F0D" w:rsidRPr="00F91DCC">
              <w:rPr>
                <w:rFonts w:ascii="Arial" w:hAnsi="Arial" w:cs="Arial"/>
              </w:rPr>
              <w:t xml:space="preserve">for any work </w:t>
            </w:r>
            <w:r w:rsidR="00C80F0D" w:rsidRPr="00C80F0D">
              <w:rPr>
                <w:rFonts w:ascii="Arial" w:hAnsi="Arial" w:cs="Arial"/>
              </w:rPr>
              <w:t xml:space="preserve">or repair in excess of $300: </w:t>
            </w:r>
          </w:p>
          <w:p w14:paraId="7FD77EE7" w14:textId="77777777" w:rsidR="00C80F0D" w:rsidRPr="00C80F0D" w:rsidRDefault="00C80F0D" w:rsidP="00AC609F">
            <w:pPr>
              <w:tabs>
                <w:tab w:val="left" w:pos="0"/>
              </w:tabs>
              <w:overflowPunct w:val="0"/>
              <w:autoSpaceDE w:val="0"/>
              <w:autoSpaceDN w:val="0"/>
              <w:adjustRightInd w:val="0"/>
              <w:ind w:hanging="28"/>
              <w:rPr>
                <w:rFonts w:ascii="Arial" w:hAnsi="Arial" w:cs="Arial"/>
              </w:rPr>
            </w:pPr>
          </w:p>
          <w:p w14:paraId="092C55BD" w14:textId="77777777" w:rsidR="00C80F0D" w:rsidRPr="00A7044A" w:rsidRDefault="00C80F0D" w:rsidP="00AC609F">
            <w:pPr>
              <w:tabs>
                <w:tab w:val="left" w:pos="0"/>
              </w:tabs>
              <w:overflowPunct w:val="0"/>
              <w:autoSpaceDE w:val="0"/>
              <w:autoSpaceDN w:val="0"/>
              <w:adjustRightInd w:val="0"/>
              <w:ind w:hanging="28"/>
              <w:rPr>
                <w:rFonts w:ascii="Arial" w:hAnsi="Arial" w:cs="Arial"/>
                <w:i/>
              </w:rPr>
            </w:pPr>
            <w:r w:rsidRPr="00A7044A">
              <w:rPr>
                <w:rFonts w:ascii="Arial" w:hAnsi="Arial" w:cs="Arial"/>
                <w:i/>
              </w:rPr>
              <w:t>“the State shall be informed and will either complete the work in-house, request separate bids from the Contractor, or have the work performed by a third party, whichever is most advantageous to the State.”</w:t>
            </w:r>
          </w:p>
          <w:p w14:paraId="04E1E3D8" w14:textId="77777777" w:rsidR="00521DAD" w:rsidRDefault="00521DAD" w:rsidP="00AC609F">
            <w:pPr>
              <w:tabs>
                <w:tab w:val="left" w:pos="0"/>
              </w:tabs>
              <w:overflowPunct w:val="0"/>
              <w:autoSpaceDE w:val="0"/>
              <w:autoSpaceDN w:val="0"/>
              <w:adjustRightInd w:val="0"/>
              <w:ind w:hanging="28"/>
              <w:rPr>
                <w:rFonts w:ascii="Arial" w:hAnsi="Arial" w:cs="Arial"/>
              </w:rPr>
            </w:pPr>
          </w:p>
        </w:tc>
      </w:tr>
      <w:tr w:rsidR="00AC609F" w14:paraId="459D670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0DAAB2B" w14:textId="77777777" w:rsidR="00AC609F" w:rsidRDefault="00AC609F"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FE54E5C"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4.22, Plumbing Systems</w:t>
            </w:r>
          </w:p>
        </w:tc>
        <w:tc>
          <w:tcPr>
            <w:tcW w:w="7200" w:type="dxa"/>
            <w:tcBorders>
              <w:top w:val="single" w:sz="4" w:space="0" w:color="auto"/>
              <w:left w:val="single" w:sz="4" w:space="0" w:color="auto"/>
              <w:bottom w:val="single" w:sz="4" w:space="0" w:color="auto"/>
              <w:right w:val="single" w:sz="4" w:space="0" w:color="auto"/>
            </w:tcBorders>
          </w:tcPr>
          <w:p w14:paraId="1AFC130A" w14:textId="77777777" w:rsidR="00AC609F" w:rsidRPr="00521DAD" w:rsidRDefault="00521DAD" w:rsidP="00AC609F">
            <w:pPr>
              <w:tabs>
                <w:tab w:val="left" w:pos="0"/>
              </w:tabs>
              <w:overflowPunct w:val="0"/>
              <w:autoSpaceDE w:val="0"/>
              <w:autoSpaceDN w:val="0"/>
              <w:adjustRightInd w:val="0"/>
              <w:ind w:hanging="28"/>
              <w:rPr>
                <w:rFonts w:ascii="Arial" w:hAnsi="Arial" w:cs="Arial"/>
                <w:b/>
              </w:rPr>
            </w:pPr>
            <w:r w:rsidRPr="00521DAD">
              <w:rPr>
                <w:rFonts w:ascii="Arial" w:hAnsi="Arial" w:cs="Arial"/>
                <w:b/>
              </w:rPr>
              <w:t xml:space="preserve">Q. Is the contractor responsible for the cost to rebuild or replace the compressors on the </w:t>
            </w:r>
            <w:proofErr w:type="spellStart"/>
            <w:r w:rsidRPr="00521DAD">
              <w:rPr>
                <w:rFonts w:ascii="Arial" w:hAnsi="Arial" w:cs="Arial"/>
                <w:b/>
              </w:rPr>
              <w:t>BeaconMedaes</w:t>
            </w:r>
            <w:proofErr w:type="spellEnd"/>
            <w:r w:rsidRPr="00521DAD">
              <w:rPr>
                <w:rFonts w:ascii="Arial" w:hAnsi="Arial" w:cs="Arial"/>
                <w:b/>
              </w:rPr>
              <w:t xml:space="preserve"> Model 410700535 Air Compressor?</w:t>
            </w:r>
          </w:p>
          <w:p w14:paraId="53732499" w14:textId="77777777" w:rsidR="00521DAD" w:rsidRDefault="00521DAD" w:rsidP="00AC609F">
            <w:pPr>
              <w:tabs>
                <w:tab w:val="left" w:pos="0"/>
              </w:tabs>
              <w:overflowPunct w:val="0"/>
              <w:autoSpaceDE w:val="0"/>
              <w:autoSpaceDN w:val="0"/>
              <w:adjustRightInd w:val="0"/>
              <w:ind w:hanging="28"/>
              <w:rPr>
                <w:rFonts w:ascii="Arial" w:hAnsi="Arial" w:cs="Arial"/>
              </w:rPr>
            </w:pPr>
          </w:p>
          <w:p w14:paraId="034FE3BE" w14:textId="14DE8239" w:rsidR="005B1CA1" w:rsidRPr="008312F5" w:rsidRDefault="005B1CA1" w:rsidP="005B1CA1">
            <w:pPr>
              <w:tabs>
                <w:tab w:val="left" w:pos="0"/>
              </w:tabs>
              <w:overflowPunct w:val="0"/>
              <w:autoSpaceDE w:val="0"/>
              <w:autoSpaceDN w:val="0"/>
              <w:adjustRightInd w:val="0"/>
              <w:ind w:hanging="28"/>
              <w:rPr>
                <w:rFonts w:ascii="Arial" w:hAnsi="Arial" w:cs="Arial"/>
              </w:rPr>
            </w:pPr>
            <w:r w:rsidRPr="008312F5">
              <w:rPr>
                <w:rFonts w:ascii="Arial" w:hAnsi="Arial" w:cs="Arial"/>
              </w:rPr>
              <w:t xml:space="preserve">A. </w:t>
            </w:r>
            <w:r w:rsidR="0053647E">
              <w:rPr>
                <w:rFonts w:ascii="Arial" w:hAnsi="Arial" w:cs="Arial"/>
              </w:rPr>
              <w:t xml:space="preserve">The possible rebuilding/replacing of the referenced equipment would be anticipated </w:t>
            </w:r>
            <w:r w:rsidR="0053647E" w:rsidRPr="0053647E">
              <w:rPr>
                <w:rFonts w:ascii="Arial" w:hAnsi="Arial" w:cs="Arial"/>
              </w:rPr>
              <w:t xml:space="preserve">to exceed the $300 threshold for repair work detailed in Section </w:t>
            </w:r>
            <w:r w:rsidR="0053647E" w:rsidRPr="0053647E">
              <w:rPr>
                <w:rFonts w:ascii="Arial" w:hAnsi="Arial" w:cs="Arial"/>
              </w:rPr>
              <w:lastRenderedPageBreak/>
              <w:t xml:space="preserve">4.16, </w:t>
            </w:r>
            <w:r w:rsidR="0053647E" w:rsidRPr="0053647E">
              <w:rPr>
                <w:rFonts w:ascii="Arial" w:hAnsi="Arial" w:cs="Arial"/>
                <w:i/>
              </w:rPr>
              <w:t>Facility Maintenance</w:t>
            </w:r>
            <w:r w:rsidR="0053647E">
              <w:rPr>
                <w:rFonts w:ascii="Arial" w:hAnsi="Arial" w:cs="Arial"/>
                <w:i/>
              </w:rPr>
              <w:t>.</w:t>
            </w:r>
            <w:r w:rsidR="0053647E">
              <w:rPr>
                <w:rFonts w:ascii="Arial" w:hAnsi="Arial" w:cs="Arial"/>
              </w:rPr>
              <w:t xml:space="preserve"> P</w:t>
            </w:r>
            <w:r w:rsidRPr="008312F5">
              <w:rPr>
                <w:rFonts w:ascii="Arial" w:hAnsi="Arial" w:cs="Arial"/>
              </w:rPr>
              <w:t xml:space="preserve">ursuant to Bid Solicitation Section 4.16, for any work or repair in excess of $300: </w:t>
            </w:r>
          </w:p>
          <w:p w14:paraId="2AE0A18D" w14:textId="77777777" w:rsidR="005B1CA1" w:rsidRPr="008312F5" w:rsidRDefault="005B1CA1" w:rsidP="005B1CA1">
            <w:pPr>
              <w:tabs>
                <w:tab w:val="left" w:pos="0"/>
              </w:tabs>
              <w:overflowPunct w:val="0"/>
              <w:autoSpaceDE w:val="0"/>
              <w:autoSpaceDN w:val="0"/>
              <w:adjustRightInd w:val="0"/>
              <w:ind w:hanging="28"/>
              <w:rPr>
                <w:rFonts w:ascii="Arial" w:hAnsi="Arial" w:cs="Arial"/>
              </w:rPr>
            </w:pPr>
          </w:p>
          <w:p w14:paraId="06A27A8A" w14:textId="77777777" w:rsidR="005B1CA1" w:rsidRPr="008312F5" w:rsidRDefault="005B1CA1" w:rsidP="005B1CA1">
            <w:pPr>
              <w:tabs>
                <w:tab w:val="left" w:pos="0"/>
              </w:tabs>
              <w:overflowPunct w:val="0"/>
              <w:autoSpaceDE w:val="0"/>
              <w:autoSpaceDN w:val="0"/>
              <w:adjustRightInd w:val="0"/>
              <w:ind w:hanging="28"/>
              <w:rPr>
                <w:rFonts w:ascii="Arial" w:hAnsi="Arial" w:cs="Arial"/>
                <w:i/>
              </w:rPr>
            </w:pPr>
            <w:r w:rsidRPr="008312F5">
              <w:rPr>
                <w:rFonts w:ascii="Arial" w:hAnsi="Arial" w:cs="Arial"/>
                <w:i/>
              </w:rPr>
              <w:t>“the State shall be informed and will either complete the work in-house, request separate bids from the Contractor, or have the work performed by a third party, whichever is most advantageous to the State.”</w:t>
            </w:r>
          </w:p>
          <w:p w14:paraId="1C7EC021" w14:textId="77777777" w:rsidR="00521DAD" w:rsidRDefault="00521DAD" w:rsidP="00AC609F">
            <w:pPr>
              <w:tabs>
                <w:tab w:val="left" w:pos="0"/>
              </w:tabs>
              <w:overflowPunct w:val="0"/>
              <w:autoSpaceDE w:val="0"/>
              <w:autoSpaceDN w:val="0"/>
              <w:adjustRightInd w:val="0"/>
              <w:ind w:hanging="28"/>
              <w:rPr>
                <w:rFonts w:ascii="Arial" w:hAnsi="Arial" w:cs="Arial"/>
              </w:rPr>
            </w:pPr>
          </w:p>
        </w:tc>
      </w:tr>
      <w:tr w:rsidR="00AC609F" w14:paraId="14F2688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286B530" w14:textId="77777777" w:rsidR="00AC609F" w:rsidRDefault="00AC609F" w:rsidP="00AC609F">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44E1C203" w14:textId="77777777" w:rsidR="00AC609F" w:rsidRPr="00BF04A1" w:rsidRDefault="00521DAD"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4.31.6, Spill Intervention and Containment Control Plan.</w:t>
            </w:r>
          </w:p>
        </w:tc>
        <w:tc>
          <w:tcPr>
            <w:tcW w:w="7200" w:type="dxa"/>
            <w:tcBorders>
              <w:top w:val="single" w:sz="4" w:space="0" w:color="auto"/>
              <w:left w:val="single" w:sz="4" w:space="0" w:color="auto"/>
              <w:bottom w:val="single" w:sz="4" w:space="0" w:color="auto"/>
              <w:right w:val="single" w:sz="4" w:space="0" w:color="auto"/>
            </w:tcBorders>
          </w:tcPr>
          <w:p w14:paraId="23DCC32F" w14:textId="77777777" w:rsidR="00AC609F" w:rsidRPr="00521DAD" w:rsidRDefault="00521DAD" w:rsidP="00AC609F">
            <w:pPr>
              <w:tabs>
                <w:tab w:val="left" w:pos="0"/>
              </w:tabs>
              <w:overflowPunct w:val="0"/>
              <w:autoSpaceDE w:val="0"/>
              <w:autoSpaceDN w:val="0"/>
              <w:adjustRightInd w:val="0"/>
              <w:ind w:hanging="28"/>
              <w:rPr>
                <w:rFonts w:ascii="Arial" w:hAnsi="Arial" w:cs="Arial"/>
                <w:b/>
              </w:rPr>
            </w:pPr>
            <w:r w:rsidRPr="00521DAD">
              <w:rPr>
                <w:rFonts w:ascii="Arial" w:hAnsi="Arial" w:cs="Arial"/>
                <w:b/>
              </w:rPr>
              <w:t>Q. Can the state provide a list of the supplies required for the plan and a list of the equipment?</w:t>
            </w:r>
          </w:p>
          <w:p w14:paraId="6738B099" w14:textId="77777777" w:rsidR="00521DAD" w:rsidRDefault="00521DAD" w:rsidP="00AC609F">
            <w:pPr>
              <w:tabs>
                <w:tab w:val="left" w:pos="0"/>
              </w:tabs>
              <w:overflowPunct w:val="0"/>
              <w:autoSpaceDE w:val="0"/>
              <w:autoSpaceDN w:val="0"/>
              <w:adjustRightInd w:val="0"/>
              <w:ind w:hanging="28"/>
              <w:rPr>
                <w:rFonts w:ascii="Arial" w:hAnsi="Arial" w:cs="Arial"/>
              </w:rPr>
            </w:pPr>
          </w:p>
          <w:p w14:paraId="04DBC536" w14:textId="77777777" w:rsidR="00521DAD" w:rsidRDefault="00521DAD" w:rsidP="00AC609F">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Pr="00521DAD">
              <w:rPr>
                <w:rFonts w:ascii="Arial" w:hAnsi="Arial" w:cs="Arial"/>
              </w:rPr>
              <w:t>No. The Spill Prevention and Containment Control Plan outlines areas of the facility that the Contractor needs to maintain a plan for. The equipment to be used by the Contractor for satisfying this plan is at the Contractor’s discretion, contingent upon Approval by the SCM.</w:t>
            </w:r>
          </w:p>
          <w:p w14:paraId="7E29641B" w14:textId="77777777" w:rsidR="00521DAD" w:rsidRDefault="00521DAD" w:rsidP="00AC609F">
            <w:pPr>
              <w:tabs>
                <w:tab w:val="left" w:pos="0"/>
              </w:tabs>
              <w:overflowPunct w:val="0"/>
              <w:autoSpaceDE w:val="0"/>
              <w:autoSpaceDN w:val="0"/>
              <w:adjustRightInd w:val="0"/>
              <w:ind w:hanging="28"/>
              <w:rPr>
                <w:rFonts w:ascii="Arial" w:hAnsi="Arial" w:cs="Arial"/>
              </w:rPr>
            </w:pPr>
          </w:p>
        </w:tc>
      </w:tr>
      <w:tr w:rsidR="00AC609F" w14:paraId="6C3B1A1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2A1D618" w14:textId="77777777" w:rsidR="00AC609F" w:rsidRDefault="00AC609F"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59F2DA4" w14:textId="77777777" w:rsidR="00521DAD" w:rsidRPr="00BF04A1" w:rsidRDefault="00521DAD" w:rsidP="00BF04A1">
            <w:pPr>
              <w:tabs>
                <w:tab w:val="left" w:pos="0"/>
                <w:tab w:val="left" w:pos="495"/>
              </w:tabs>
              <w:overflowPunct w:val="0"/>
              <w:autoSpaceDE w:val="0"/>
              <w:autoSpaceDN w:val="0"/>
              <w:adjustRightInd w:val="0"/>
              <w:jc w:val="center"/>
              <w:rPr>
                <w:rFonts w:ascii="Arial" w:hAnsi="Arial" w:cs="Arial"/>
              </w:rPr>
            </w:pPr>
            <w:r w:rsidRPr="00BF04A1">
              <w:rPr>
                <w:rFonts w:ascii="Arial" w:hAnsi="Arial" w:cs="Arial"/>
              </w:rPr>
              <w:t>Section 4.16, Facility Maintenance; and Section 4.32, Parking Lot Requirements</w:t>
            </w:r>
          </w:p>
          <w:p w14:paraId="46A694AA" w14:textId="77777777" w:rsidR="00AC609F" w:rsidRPr="00BF04A1" w:rsidRDefault="00AC609F" w:rsidP="00BF04A1">
            <w:pPr>
              <w:tabs>
                <w:tab w:val="left" w:pos="0"/>
                <w:tab w:val="left" w:pos="495"/>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A21E69" w14:textId="77777777" w:rsidR="00AC609F" w:rsidRPr="00521DAD" w:rsidRDefault="00521DAD" w:rsidP="00AC609F">
            <w:pPr>
              <w:tabs>
                <w:tab w:val="left" w:pos="0"/>
              </w:tabs>
              <w:overflowPunct w:val="0"/>
              <w:autoSpaceDE w:val="0"/>
              <w:autoSpaceDN w:val="0"/>
              <w:adjustRightInd w:val="0"/>
              <w:rPr>
                <w:rFonts w:ascii="Arial" w:hAnsi="Arial" w:cs="Arial"/>
                <w:b/>
              </w:rPr>
            </w:pPr>
            <w:r w:rsidRPr="00521DAD">
              <w:rPr>
                <w:rFonts w:ascii="Arial" w:hAnsi="Arial" w:cs="Arial"/>
                <w:b/>
              </w:rPr>
              <w:t>Q. Does the $300 limit per incident for repairs apply to the parking lot requirements for surface area and painting?</w:t>
            </w:r>
          </w:p>
          <w:p w14:paraId="0975AE7D" w14:textId="77777777" w:rsidR="00521DAD" w:rsidRDefault="00521DAD" w:rsidP="00AC609F">
            <w:pPr>
              <w:tabs>
                <w:tab w:val="left" w:pos="0"/>
              </w:tabs>
              <w:overflowPunct w:val="0"/>
              <w:autoSpaceDE w:val="0"/>
              <w:autoSpaceDN w:val="0"/>
              <w:adjustRightInd w:val="0"/>
              <w:rPr>
                <w:rFonts w:ascii="Arial" w:hAnsi="Arial" w:cs="Arial"/>
              </w:rPr>
            </w:pPr>
          </w:p>
          <w:p w14:paraId="02B3AD22" w14:textId="77777777" w:rsidR="00521DAD" w:rsidRDefault="00521DAD"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Pr="00521DAD">
              <w:rPr>
                <w:rFonts w:ascii="Arial" w:hAnsi="Arial" w:cs="Arial"/>
              </w:rPr>
              <w:t>Yes. The $300 limit applies to repairs for the parking lot. Any repairs that are valued over $300 will follow the procedures set forth in Section 4.16.</w:t>
            </w:r>
          </w:p>
          <w:p w14:paraId="42059BE9" w14:textId="77777777" w:rsidR="00521DAD" w:rsidRDefault="00521DAD" w:rsidP="00AC609F">
            <w:pPr>
              <w:tabs>
                <w:tab w:val="left" w:pos="0"/>
              </w:tabs>
              <w:overflowPunct w:val="0"/>
              <w:autoSpaceDE w:val="0"/>
              <w:autoSpaceDN w:val="0"/>
              <w:adjustRightInd w:val="0"/>
              <w:rPr>
                <w:rFonts w:ascii="Arial" w:hAnsi="Arial" w:cs="Arial"/>
              </w:rPr>
            </w:pPr>
          </w:p>
        </w:tc>
      </w:tr>
      <w:tr w:rsidR="00AC609F" w14:paraId="008EC32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2645958" w14:textId="77777777" w:rsidR="00AC609F" w:rsidRDefault="00AC609F" w:rsidP="00AC609F">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4EC443FC" w14:textId="77777777" w:rsidR="00521DAD" w:rsidRPr="00BF04A1" w:rsidRDefault="00521DAD" w:rsidP="00BF04A1">
            <w:pPr>
              <w:jc w:val="center"/>
              <w:rPr>
                <w:rFonts w:ascii="Arial" w:hAnsi="Arial" w:cs="Arial"/>
              </w:rPr>
            </w:pPr>
            <w:r w:rsidRPr="00BF04A1">
              <w:rPr>
                <w:rFonts w:ascii="Arial" w:hAnsi="Arial" w:cs="Arial"/>
              </w:rPr>
              <w:t>Section 4.33.1, Vaporous Hydrogen Peroxide (VHP)</w:t>
            </w:r>
          </w:p>
          <w:p w14:paraId="5A70EB2B"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FABB8B" w14:textId="23DD3C9A" w:rsidR="00AC609F" w:rsidRPr="00521DAD" w:rsidRDefault="00521DAD" w:rsidP="00AC609F">
            <w:pPr>
              <w:tabs>
                <w:tab w:val="left" w:pos="0"/>
              </w:tabs>
              <w:overflowPunct w:val="0"/>
              <w:autoSpaceDE w:val="0"/>
              <w:autoSpaceDN w:val="0"/>
              <w:adjustRightInd w:val="0"/>
              <w:ind w:hanging="28"/>
              <w:rPr>
                <w:rFonts w:ascii="Arial" w:hAnsi="Arial" w:cs="Arial"/>
                <w:b/>
              </w:rPr>
            </w:pPr>
            <w:r w:rsidRPr="00521DAD">
              <w:rPr>
                <w:rFonts w:ascii="Arial" w:hAnsi="Arial" w:cs="Arial"/>
                <w:b/>
              </w:rPr>
              <w:t xml:space="preserve">Q. Is the contractor responsible to perform preventive maintenance on the VHP </w:t>
            </w:r>
            <w:r w:rsidR="006A4C41" w:rsidRPr="00521DAD">
              <w:rPr>
                <w:rFonts w:ascii="Arial" w:hAnsi="Arial" w:cs="Arial"/>
                <w:b/>
              </w:rPr>
              <w:t>generators?</w:t>
            </w:r>
            <w:r w:rsidRPr="00521DAD">
              <w:rPr>
                <w:rFonts w:ascii="Arial" w:hAnsi="Arial" w:cs="Arial"/>
                <w:b/>
              </w:rPr>
              <w:t xml:space="preserve"> If so, how many VHP generators will require preventive maintenance. Is the contractor responsible for the purchase of the VHP product?</w:t>
            </w:r>
          </w:p>
          <w:p w14:paraId="05F9A50E" w14:textId="77777777" w:rsidR="00521DAD" w:rsidRDefault="00521DAD" w:rsidP="00AC609F">
            <w:pPr>
              <w:tabs>
                <w:tab w:val="left" w:pos="0"/>
              </w:tabs>
              <w:overflowPunct w:val="0"/>
              <w:autoSpaceDE w:val="0"/>
              <w:autoSpaceDN w:val="0"/>
              <w:adjustRightInd w:val="0"/>
              <w:ind w:hanging="28"/>
              <w:rPr>
                <w:rFonts w:ascii="Arial" w:hAnsi="Arial" w:cs="Arial"/>
              </w:rPr>
            </w:pPr>
          </w:p>
          <w:p w14:paraId="553DD098" w14:textId="77777777" w:rsidR="00521DAD" w:rsidRDefault="00521DAD" w:rsidP="00AC609F">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Pr="00521DAD">
              <w:rPr>
                <w:rFonts w:ascii="Arial" w:hAnsi="Arial" w:cs="Arial"/>
              </w:rPr>
              <w:t>Yes, the contractor is responsible to perform preventative maintenance on the VHP generators. There are three (3) VHP generators and related equipment that must be maintained. Yes, the contractor is responsible for the purchase of VHP product.</w:t>
            </w:r>
          </w:p>
          <w:p w14:paraId="3F782E23" w14:textId="77777777" w:rsidR="00521DAD" w:rsidRDefault="00521DAD" w:rsidP="00AC609F">
            <w:pPr>
              <w:tabs>
                <w:tab w:val="left" w:pos="0"/>
              </w:tabs>
              <w:overflowPunct w:val="0"/>
              <w:autoSpaceDE w:val="0"/>
              <w:autoSpaceDN w:val="0"/>
              <w:adjustRightInd w:val="0"/>
              <w:ind w:hanging="28"/>
              <w:rPr>
                <w:rFonts w:ascii="Arial" w:hAnsi="Arial" w:cs="Arial"/>
              </w:rPr>
            </w:pPr>
          </w:p>
        </w:tc>
      </w:tr>
      <w:tr w:rsidR="00AC609F" w14:paraId="6E78AAE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FE202E9" w14:textId="77777777" w:rsidR="00AC609F" w:rsidRDefault="00AC609F" w:rsidP="00AC60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C96B0FD" w14:textId="77777777" w:rsidR="00521DAD" w:rsidRPr="00BF04A1" w:rsidRDefault="00521DAD" w:rsidP="00BF04A1">
            <w:pPr>
              <w:jc w:val="center"/>
              <w:rPr>
                <w:rFonts w:ascii="Arial" w:hAnsi="Arial" w:cs="Arial"/>
              </w:rPr>
            </w:pPr>
            <w:r w:rsidRPr="00BF04A1">
              <w:rPr>
                <w:rFonts w:ascii="Arial" w:hAnsi="Arial" w:cs="Arial"/>
              </w:rPr>
              <w:t>Section 4.38, Field Deployable Laboratories (FDL).</w:t>
            </w:r>
          </w:p>
          <w:p w14:paraId="5C10A12A"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503BE80" w14:textId="77777777" w:rsidR="00AC609F" w:rsidRPr="00407D94" w:rsidRDefault="00407D94" w:rsidP="00AC609F">
            <w:pPr>
              <w:tabs>
                <w:tab w:val="left" w:pos="0"/>
              </w:tabs>
              <w:overflowPunct w:val="0"/>
              <w:autoSpaceDE w:val="0"/>
              <w:autoSpaceDN w:val="0"/>
              <w:adjustRightInd w:val="0"/>
              <w:ind w:hanging="28"/>
              <w:rPr>
                <w:rFonts w:ascii="Arial" w:hAnsi="Arial" w:cs="Arial"/>
                <w:b/>
              </w:rPr>
            </w:pPr>
            <w:r w:rsidRPr="00407D94">
              <w:rPr>
                <w:rFonts w:ascii="Arial" w:hAnsi="Arial" w:cs="Arial"/>
                <w:b/>
              </w:rPr>
              <w:t>Q. Is the contractor responsible for the cost of the replacement HEPA filters?</w:t>
            </w:r>
          </w:p>
          <w:p w14:paraId="7BAFD9BC" w14:textId="77777777" w:rsidR="00407D94" w:rsidRDefault="00407D94" w:rsidP="00AC609F">
            <w:pPr>
              <w:tabs>
                <w:tab w:val="left" w:pos="0"/>
              </w:tabs>
              <w:overflowPunct w:val="0"/>
              <w:autoSpaceDE w:val="0"/>
              <w:autoSpaceDN w:val="0"/>
              <w:adjustRightInd w:val="0"/>
              <w:ind w:hanging="28"/>
              <w:rPr>
                <w:rFonts w:ascii="Arial" w:hAnsi="Arial" w:cs="Arial"/>
              </w:rPr>
            </w:pPr>
          </w:p>
          <w:p w14:paraId="36DCF104" w14:textId="77777777" w:rsidR="00407D94" w:rsidRDefault="00407D94" w:rsidP="00AC609F">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Pr="00407D94">
              <w:rPr>
                <w:rFonts w:ascii="Arial" w:hAnsi="Arial" w:cs="Arial"/>
              </w:rPr>
              <w:t>No. Please see the answer to Question 9.</w:t>
            </w:r>
          </w:p>
          <w:p w14:paraId="24410C11" w14:textId="7FFA0D4B" w:rsidR="006452A7" w:rsidRDefault="006452A7" w:rsidP="00AC609F">
            <w:pPr>
              <w:tabs>
                <w:tab w:val="left" w:pos="0"/>
              </w:tabs>
              <w:overflowPunct w:val="0"/>
              <w:autoSpaceDE w:val="0"/>
              <w:autoSpaceDN w:val="0"/>
              <w:adjustRightInd w:val="0"/>
              <w:ind w:hanging="28"/>
              <w:rPr>
                <w:rFonts w:ascii="Arial" w:hAnsi="Arial" w:cs="Arial"/>
              </w:rPr>
            </w:pPr>
          </w:p>
        </w:tc>
      </w:tr>
      <w:tr w:rsidR="00AC609F" w14:paraId="4544462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6428CF6" w14:textId="77777777" w:rsidR="00AC609F" w:rsidRDefault="00AC609F" w:rsidP="00AC609F">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2266FD7" w14:textId="77777777" w:rsidR="00407D94" w:rsidRPr="00BF04A1" w:rsidRDefault="00407D94" w:rsidP="00BF04A1">
            <w:pPr>
              <w:jc w:val="center"/>
              <w:rPr>
                <w:rFonts w:ascii="Arial" w:hAnsi="Arial" w:cs="Arial"/>
              </w:rPr>
            </w:pPr>
            <w:r w:rsidRPr="00BF04A1">
              <w:rPr>
                <w:rFonts w:ascii="Arial" w:hAnsi="Arial" w:cs="Arial"/>
              </w:rPr>
              <w:t>Section 4.16, Facility Maintenance.</w:t>
            </w:r>
          </w:p>
          <w:p w14:paraId="779D66F7"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840617" w14:textId="09C5DAFA" w:rsidR="00AC609F" w:rsidRPr="00407D94" w:rsidRDefault="00407D94" w:rsidP="00AC609F">
            <w:pPr>
              <w:tabs>
                <w:tab w:val="left" w:pos="0"/>
              </w:tabs>
              <w:overflowPunct w:val="0"/>
              <w:autoSpaceDE w:val="0"/>
              <w:autoSpaceDN w:val="0"/>
              <w:adjustRightInd w:val="0"/>
              <w:ind w:hanging="28"/>
              <w:rPr>
                <w:rFonts w:ascii="Arial" w:hAnsi="Arial" w:cs="Arial"/>
                <w:b/>
              </w:rPr>
            </w:pPr>
            <w:r w:rsidRPr="00407D94">
              <w:rPr>
                <w:rFonts w:ascii="Arial" w:hAnsi="Arial" w:cs="Arial"/>
                <w:b/>
              </w:rPr>
              <w:t xml:space="preserve">Q. This section lists predictive maintenance, should the contractor include in the monthly management fee the cost to perform vibration analysis on equipment. If this is required, can a list of equipment be provided to show which equipment vibration analysis is required </w:t>
            </w:r>
            <w:r w:rsidR="006A4C41" w:rsidRPr="00407D94">
              <w:rPr>
                <w:rFonts w:ascii="Arial" w:hAnsi="Arial" w:cs="Arial"/>
                <w:b/>
              </w:rPr>
              <w:t>on?</w:t>
            </w:r>
            <w:r w:rsidRPr="00407D94">
              <w:rPr>
                <w:rFonts w:ascii="Arial" w:hAnsi="Arial" w:cs="Arial"/>
                <w:b/>
              </w:rPr>
              <w:t xml:space="preserve"> If vibration analysis is not required, does the contractor need to have the following certifications listed on page 22, section 4.9.1 Basic Certifications for Building Operations: Level 1 Thermography, Level 1 Building Sciences Thermography, Level 1 Airborne Ultrasound, </w:t>
            </w:r>
            <w:r w:rsidR="006A4C41" w:rsidRPr="00407D94">
              <w:rPr>
                <w:rFonts w:ascii="Arial" w:hAnsi="Arial" w:cs="Arial"/>
                <w:b/>
              </w:rPr>
              <w:t>and Level</w:t>
            </w:r>
            <w:r w:rsidRPr="00407D94">
              <w:rPr>
                <w:rFonts w:ascii="Arial" w:hAnsi="Arial" w:cs="Arial"/>
                <w:b/>
              </w:rPr>
              <w:t xml:space="preserve"> 1 Vibration Analysis.</w:t>
            </w:r>
          </w:p>
          <w:p w14:paraId="1FEAA402" w14:textId="77777777" w:rsidR="00407D94" w:rsidRDefault="00407D94" w:rsidP="00AC609F">
            <w:pPr>
              <w:tabs>
                <w:tab w:val="left" w:pos="0"/>
              </w:tabs>
              <w:overflowPunct w:val="0"/>
              <w:autoSpaceDE w:val="0"/>
              <w:autoSpaceDN w:val="0"/>
              <w:adjustRightInd w:val="0"/>
              <w:ind w:hanging="28"/>
              <w:rPr>
                <w:rFonts w:ascii="Arial" w:hAnsi="Arial" w:cs="Arial"/>
              </w:rPr>
            </w:pPr>
          </w:p>
          <w:p w14:paraId="07A299C0" w14:textId="77777777" w:rsidR="00407D94" w:rsidRPr="00407D94" w:rsidRDefault="00407D94" w:rsidP="00407D94">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Pr="00407D94">
              <w:rPr>
                <w:rFonts w:ascii="Arial" w:hAnsi="Arial" w:cs="Arial"/>
              </w:rPr>
              <w:t xml:space="preserve">Yes. The contractor shall include vibration analysis of equipment in the monthly management fee. Please see the revised Bid Solicitation Section 4.1.2, </w:t>
            </w:r>
            <w:r w:rsidRPr="00407D94">
              <w:rPr>
                <w:rFonts w:ascii="Arial" w:hAnsi="Arial" w:cs="Arial"/>
                <w:i/>
              </w:rPr>
              <w:t xml:space="preserve">General Building </w:t>
            </w:r>
            <w:r w:rsidRPr="00407D94">
              <w:rPr>
                <w:rFonts w:ascii="Arial" w:hAnsi="Arial" w:cs="Arial"/>
              </w:rPr>
              <w:t>Functions, which has been revised to state in pertinent part:</w:t>
            </w:r>
          </w:p>
          <w:p w14:paraId="03F116FF" w14:textId="77777777" w:rsidR="00407D94" w:rsidRPr="00407D94" w:rsidRDefault="00407D94" w:rsidP="00407D94">
            <w:pPr>
              <w:tabs>
                <w:tab w:val="left" w:pos="0"/>
              </w:tabs>
              <w:overflowPunct w:val="0"/>
              <w:autoSpaceDE w:val="0"/>
              <w:autoSpaceDN w:val="0"/>
              <w:adjustRightInd w:val="0"/>
              <w:ind w:hanging="28"/>
              <w:rPr>
                <w:rFonts w:ascii="Arial" w:hAnsi="Arial" w:cs="Arial"/>
              </w:rPr>
            </w:pPr>
          </w:p>
          <w:p w14:paraId="530BE99C" w14:textId="77777777" w:rsidR="00407D94" w:rsidRPr="00407D94" w:rsidRDefault="00407D94" w:rsidP="00407D94">
            <w:pPr>
              <w:tabs>
                <w:tab w:val="left" w:pos="0"/>
              </w:tabs>
              <w:overflowPunct w:val="0"/>
              <w:autoSpaceDE w:val="0"/>
              <w:autoSpaceDN w:val="0"/>
              <w:adjustRightInd w:val="0"/>
              <w:ind w:hanging="28"/>
              <w:rPr>
                <w:rFonts w:ascii="Arial" w:hAnsi="Arial" w:cs="Arial"/>
              </w:rPr>
            </w:pPr>
            <w:r w:rsidRPr="00407D94">
              <w:rPr>
                <w:rFonts w:ascii="Arial" w:hAnsi="Arial" w:cs="Arial"/>
              </w:rPr>
              <w:t>“</w:t>
            </w:r>
            <w:r w:rsidRPr="00407D94">
              <w:rPr>
                <w:rFonts w:ascii="Arial" w:hAnsi="Arial" w:cs="Arial"/>
                <w:i/>
              </w:rPr>
              <w:t>Operation, repair, and maintenance of mechanical, electrical, plumbing and utility equipment and systems, including Vibrational Analysis;”</w:t>
            </w:r>
          </w:p>
          <w:p w14:paraId="0B0DEFA0" w14:textId="77777777" w:rsidR="00407D94" w:rsidRPr="00407D94" w:rsidRDefault="00407D94" w:rsidP="00407D94">
            <w:pPr>
              <w:tabs>
                <w:tab w:val="left" w:pos="0"/>
              </w:tabs>
              <w:overflowPunct w:val="0"/>
              <w:autoSpaceDE w:val="0"/>
              <w:autoSpaceDN w:val="0"/>
              <w:adjustRightInd w:val="0"/>
              <w:ind w:hanging="28"/>
              <w:rPr>
                <w:rFonts w:ascii="Arial" w:hAnsi="Arial" w:cs="Arial"/>
              </w:rPr>
            </w:pPr>
          </w:p>
          <w:p w14:paraId="30AE7A75" w14:textId="544790BA" w:rsidR="00407D94" w:rsidRPr="00407D94" w:rsidRDefault="00407D94" w:rsidP="00407D94">
            <w:pPr>
              <w:tabs>
                <w:tab w:val="left" w:pos="0"/>
              </w:tabs>
              <w:overflowPunct w:val="0"/>
              <w:autoSpaceDE w:val="0"/>
              <w:autoSpaceDN w:val="0"/>
              <w:adjustRightInd w:val="0"/>
              <w:ind w:hanging="28"/>
              <w:rPr>
                <w:rFonts w:ascii="Arial" w:hAnsi="Arial" w:cs="Arial"/>
              </w:rPr>
            </w:pPr>
            <w:r w:rsidRPr="00407D94">
              <w:rPr>
                <w:rFonts w:ascii="Arial" w:hAnsi="Arial" w:cs="Arial"/>
              </w:rPr>
              <w:lastRenderedPageBreak/>
              <w:t xml:space="preserve">The contractor shall provide vibration analysis as part of their Facility Operating Plan (4.3.1), Quality Control </w:t>
            </w:r>
            <w:r w:rsidR="00FB1BD0" w:rsidRPr="00407D94">
              <w:rPr>
                <w:rFonts w:ascii="Arial" w:hAnsi="Arial" w:cs="Arial"/>
              </w:rPr>
              <w:t>Manual (</w:t>
            </w:r>
            <w:r w:rsidRPr="00407D94">
              <w:rPr>
                <w:rFonts w:ascii="Arial" w:hAnsi="Arial" w:cs="Arial"/>
              </w:rPr>
              <w:t xml:space="preserve">4.3.2), and Inspection of </w:t>
            </w:r>
            <w:r w:rsidR="006A4C41" w:rsidRPr="00407D94">
              <w:rPr>
                <w:rFonts w:ascii="Arial" w:hAnsi="Arial" w:cs="Arial"/>
              </w:rPr>
              <w:t>Services (</w:t>
            </w:r>
            <w:r w:rsidRPr="00407D94">
              <w:rPr>
                <w:rFonts w:ascii="Arial" w:hAnsi="Arial" w:cs="Arial"/>
              </w:rPr>
              <w:t>4.3.3).</w:t>
            </w:r>
          </w:p>
          <w:p w14:paraId="309CB039" w14:textId="77777777" w:rsidR="00407D94" w:rsidRPr="00407D94" w:rsidRDefault="00407D94" w:rsidP="00407D94">
            <w:pPr>
              <w:tabs>
                <w:tab w:val="left" w:pos="0"/>
              </w:tabs>
              <w:overflowPunct w:val="0"/>
              <w:autoSpaceDE w:val="0"/>
              <w:autoSpaceDN w:val="0"/>
              <w:adjustRightInd w:val="0"/>
              <w:ind w:hanging="28"/>
              <w:rPr>
                <w:rFonts w:ascii="Arial" w:hAnsi="Arial" w:cs="Arial"/>
              </w:rPr>
            </w:pPr>
          </w:p>
          <w:p w14:paraId="06214CC2" w14:textId="0A29A0A9" w:rsidR="00407D94" w:rsidRPr="00407D94" w:rsidRDefault="00407D94" w:rsidP="00407D94">
            <w:pPr>
              <w:tabs>
                <w:tab w:val="left" w:pos="0"/>
              </w:tabs>
              <w:overflowPunct w:val="0"/>
              <w:autoSpaceDE w:val="0"/>
              <w:autoSpaceDN w:val="0"/>
              <w:adjustRightInd w:val="0"/>
              <w:ind w:hanging="28"/>
              <w:rPr>
                <w:rFonts w:ascii="Arial" w:hAnsi="Arial" w:cs="Arial"/>
              </w:rPr>
            </w:pPr>
            <w:r w:rsidRPr="00407D94">
              <w:rPr>
                <w:rFonts w:ascii="Arial" w:hAnsi="Arial" w:cs="Arial"/>
              </w:rPr>
              <w:t xml:space="preserve">The State declines to provide a list of equipment that will need Vibrational Analysis. For a list of all equipment at the PHEAL facility, please see </w:t>
            </w:r>
            <w:r w:rsidRPr="00407D94">
              <w:rPr>
                <w:rFonts w:ascii="Arial" w:hAnsi="Arial" w:cs="Arial"/>
                <w:b/>
              </w:rPr>
              <w:t xml:space="preserve">Revised Attachment #7 </w:t>
            </w:r>
            <w:r w:rsidR="00EB54AE">
              <w:rPr>
                <w:rFonts w:ascii="Arial" w:hAnsi="Arial" w:cs="Arial"/>
                <w:b/>
              </w:rPr>
              <w:t xml:space="preserve">12/18/24 </w:t>
            </w:r>
            <w:r w:rsidRPr="00407D94">
              <w:rPr>
                <w:rFonts w:ascii="Arial" w:hAnsi="Arial" w:cs="Arial"/>
                <w:b/>
              </w:rPr>
              <w:t>– Equipment List.</w:t>
            </w:r>
          </w:p>
          <w:p w14:paraId="468A5DFB" w14:textId="77777777" w:rsidR="00407D94" w:rsidRDefault="00407D94" w:rsidP="00AC609F">
            <w:pPr>
              <w:tabs>
                <w:tab w:val="left" w:pos="0"/>
              </w:tabs>
              <w:overflowPunct w:val="0"/>
              <w:autoSpaceDE w:val="0"/>
              <w:autoSpaceDN w:val="0"/>
              <w:adjustRightInd w:val="0"/>
              <w:ind w:hanging="28"/>
              <w:rPr>
                <w:rFonts w:ascii="Arial" w:hAnsi="Arial" w:cs="Arial"/>
              </w:rPr>
            </w:pPr>
          </w:p>
        </w:tc>
      </w:tr>
      <w:tr w:rsidR="00AC609F" w14:paraId="2252648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744AD3F" w14:textId="77777777" w:rsidR="00AC609F" w:rsidRDefault="00AC609F" w:rsidP="00AC609F">
            <w:pPr>
              <w:tabs>
                <w:tab w:val="left" w:pos="0"/>
              </w:tabs>
              <w:autoSpaceDN w:val="0"/>
              <w:jc w:val="center"/>
              <w:rPr>
                <w:rFonts w:ascii="Arial" w:hAnsi="Arial" w:cs="Arial"/>
              </w:rPr>
            </w:pPr>
            <w:r>
              <w:rPr>
                <w:rFonts w:ascii="Arial" w:hAnsi="Arial" w:cs="Arial"/>
              </w:rPr>
              <w:lastRenderedPageBreak/>
              <w:t>18</w:t>
            </w:r>
          </w:p>
        </w:tc>
        <w:tc>
          <w:tcPr>
            <w:tcW w:w="2160" w:type="dxa"/>
            <w:tcBorders>
              <w:top w:val="single" w:sz="4" w:space="0" w:color="auto"/>
              <w:left w:val="single" w:sz="4" w:space="0" w:color="auto"/>
              <w:bottom w:val="single" w:sz="4" w:space="0" w:color="auto"/>
              <w:right w:val="single" w:sz="4" w:space="0" w:color="auto"/>
            </w:tcBorders>
          </w:tcPr>
          <w:p w14:paraId="50B72A9E" w14:textId="77777777" w:rsidR="00CD7B5D" w:rsidRPr="00BF04A1" w:rsidRDefault="00CD7B5D" w:rsidP="00BF04A1">
            <w:pPr>
              <w:tabs>
                <w:tab w:val="left" w:pos="0"/>
              </w:tabs>
              <w:overflowPunct w:val="0"/>
              <w:autoSpaceDE w:val="0"/>
              <w:autoSpaceDN w:val="0"/>
              <w:adjustRightInd w:val="0"/>
              <w:jc w:val="center"/>
              <w:rPr>
                <w:rFonts w:ascii="Arial" w:hAnsi="Arial" w:cs="Arial"/>
              </w:rPr>
            </w:pPr>
            <w:r w:rsidRPr="00BF04A1">
              <w:rPr>
                <w:rFonts w:ascii="Arial" w:hAnsi="Arial" w:cs="Arial"/>
              </w:rPr>
              <w:t>3.24</w:t>
            </w:r>
          </w:p>
          <w:p w14:paraId="1DEADC59" w14:textId="77777777" w:rsidR="00AC609F" w:rsidRPr="00BF04A1" w:rsidRDefault="00CD7B5D" w:rsidP="00BF04A1">
            <w:pPr>
              <w:tabs>
                <w:tab w:val="left" w:pos="0"/>
              </w:tabs>
              <w:overflowPunct w:val="0"/>
              <w:autoSpaceDE w:val="0"/>
              <w:autoSpaceDN w:val="0"/>
              <w:adjustRightInd w:val="0"/>
              <w:jc w:val="center"/>
              <w:rPr>
                <w:rFonts w:ascii="Arial" w:hAnsi="Arial" w:cs="Arial"/>
              </w:rPr>
            </w:pPr>
            <w:r w:rsidRPr="00BF04A1">
              <w:rPr>
                <w:rFonts w:ascii="Arial" w:hAnsi="Arial" w:cs="Arial"/>
              </w:rPr>
              <w:t>Public Works Contractor Registration</w:t>
            </w:r>
          </w:p>
        </w:tc>
        <w:tc>
          <w:tcPr>
            <w:tcW w:w="7200" w:type="dxa"/>
            <w:tcBorders>
              <w:top w:val="single" w:sz="4" w:space="0" w:color="auto"/>
              <w:left w:val="single" w:sz="4" w:space="0" w:color="auto"/>
              <w:bottom w:val="single" w:sz="4" w:space="0" w:color="auto"/>
              <w:right w:val="single" w:sz="4" w:space="0" w:color="auto"/>
            </w:tcBorders>
          </w:tcPr>
          <w:p w14:paraId="5613F9DA" w14:textId="77777777" w:rsidR="00FC0E2F" w:rsidRPr="00CD7B5D" w:rsidRDefault="00CD7B5D" w:rsidP="00AC609F">
            <w:pPr>
              <w:tabs>
                <w:tab w:val="left" w:pos="0"/>
              </w:tabs>
              <w:overflowPunct w:val="0"/>
              <w:autoSpaceDE w:val="0"/>
              <w:autoSpaceDN w:val="0"/>
              <w:adjustRightInd w:val="0"/>
              <w:ind w:hanging="28"/>
              <w:rPr>
                <w:rFonts w:ascii="Arial" w:hAnsi="Arial" w:cs="Arial"/>
                <w:b/>
              </w:rPr>
            </w:pPr>
            <w:r w:rsidRPr="00CD7B5D">
              <w:rPr>
                <w:rFonts w:ascii="Arial" w:hAnsi="Arial" w:cs="Arial"/>
                <w:b/>
              </w:rPr>
              <w:t>Q. Do vendors performing the following type of work require public works registration: Pest Control, Snow Removal, Landscaping, Certification work on HEPA filters, Biosafety cabinets, Effluent Decontamination System(EDS),REES monitoring system, and other types of preventive maintenance, calibration, certifications. None of the vendors will be performing construction type work.</w:t>
            </w:r>
          </w:p>
          <w:p w14:paraId="576510E3" w14:textId="77777777" w:rsidR="00CD7B5D" w:rsidRPr="00500900" w:rsidRDefault="00CD7B5D" w:rsidP="00AC609F">
            <w:pPr>
              <w:tabs>
                <w:tab w:val="left" w:pos="0"/>
              </w:tabs>
              <w:overflowPunct w:val="0"/>
              <w:autoSpaceDE w:val="0"/>
              <w:autoSpaceDN w:val="0"/>
              <w:adjustRightInd w:val="0"/>
              <w:ind w:hanging="28"/>
              <w:rPr>
                <w:rFonts w:ascii="Arial" w:hAnsi="Arial" w:cs="Arial"/>
              </w:rPr>
            </w:pPr>
          </w:p>
          <w:p w14:paraId="5B45B57F" w14:textId="7C0B16D0" w:rsidR="000D69C1" w:rsidRPr="00A7044A" w:rsidRDefault="00CD7B5D" w:rsidP="00AC609F">
            <w:pPr>
              <w:tabs>
                <w:tab w:val="left" w:pos="0"/>
              </w:tabs>
              <w:overflowPunct w:val="0"/>
              <w:autoSpaceDE w:val="0"/>
              <w:autoSpaceDN w:val="0"/>
              <w:adjustRightInd w:val="0"/>
              <w:ind w:hanging="28"/>
              <w:rPr>
                <w:rFonts w:ascii="Arial" w:hAnsi="Arial" w:cs="Arial"/>
              </w:rPr>
            </w:pPr>
            <w:r w:rsidRPr="00500900">
              <w:rPr>
                <w:rFonts w:ascii="Arial" w:hAnsi="Arial" w:cs="Arial"/>
              </w:rPr>
              <w:t xml:space="preserve">A. </w:t>
            </w:r>
            <w:r w:rsidR="000D69C1" w:rsidRPr="00D80E25">
              <w:rPr>
                <w:rFonts w:ascii="Arial" w:hAnsi="Arial" w:cs="Arial"/>
              </w:rPr>
              <w:t xml:space="preserve">Certain work contemplated under this </w:t>
            </w:r>
            <w:r w:rsidR="003A2624">
              <w:rPr>
                <w:rFonts w:ascii="Arial" w:hAnsi="Arial" w:cs="Arial"/>
              </w:rPr>
              <w:t>Bid Solicitation</w:t>
            </w:r>
            <w:r w:rsidR="000D69C1" w:rsidRPr="00D80E25">
              <w:rPr>
                <w:rFonts w:ascii="Arial" w:hAnsi="Arial" w:cs="Arial"/>
              </w:rPr>
              <w:t xml:space="preserve"> is </w:t>
            </w:r>
            <w:r w:rsidR="000D69C1" w:rsidRPr="00A7044A">
              <w:rPr>
                <w:rFonts w:ascii="Arial" w:hAnsi="Arial" w:cs="Arial"/>
              </w:rPr>
              <w:t>public work as defined in N.J.S.A. 34:11-56.26.  Accordingly, and Pursuant to Bid Solicitation Section 3.24</w:t>
            </w:r>
            <w:r w:rsidR="003A2624">
              <w:rPr>
                <w:rFonts w:ascii="Arial" w:hAnsi="Arial" w:cs="Arial"/>
              </w:rPr>
              <w:t>,</w:t>
            </w:r>
            <w:r w:rsidR="000D69C1" w:rsidRPr="00A7044A">
              <w:rPr>
                <w:rFonts w:ascii="Arial" w:hAnsi="Arial" w:cs="Arial"/>
              </w:rPr>
              <w:t xml:space="preserve"> </w:t>
            </w:r>
            <w:r w:rsidR="003C7DE3" w:rsidRPr="00A7044A">
              <w:rPr>
                <w:rFonts w:ascii="Arial" w:hAnsi="Arial" w:cs="Arial"/>
                <w:i/>
              </w:rPr>
              <w:t>Public Works Contractor Registration</w:t>
            </w:r>
            <w:r w:rsidR="003C7DE3" w:rsidRPr="00A7044A">
              <w:rPr>
                <w:rFonts w:ascii="Arial" w:hAnsi="Arial" w:cs="Arial"/>
              </w:rPr>
              <w:t xml:space="preserve">: </w:t>
            </w:r>
            <w:r w:rsidR="003A2624">
              <w:rPr>
                <w:rFonts w:ascii="Arial" w:hAnsi="Arial" w:cs="Arial"/>
              </w:rPr>
              <w:t>“</w:t>
            </w:r>
            <w:r w:rsidR="000D69C1" w:rsidRPr="00A7044A">
              <w:rPr>
                <w:rFonts w:ascii="Arial" w:hAnsi="Arial" w:cs="Arial"/>
                <w:i/>
              </w:rPr>
              <w:t xml:space="preserve">At the time of the Quote due date, the Bidder and any named Subcontractors must be registered in accordance with the Public Works Contractor Registration Act (PWCRA), N.J.S.A. 34:11-56.48 </w:t>
            </w:r>
            <w:r w:rsidR="000D69C1" w:rsidRPr="00A7044A">
              <w:rPr>
                <w:rFonts w:ascii="Arial" w:hAnsi="Arial" w:cs="Arial"/>
                <w:i/>
                <w:u w:val="single"/>
              </w:rPr>
              <w:t>et seq.</w:t>
            </w:r>
            <w:r w:rsidR="003A2624" w:rsidRPr="00A7044A">
              <w:rPr>
                <w:rFonts w:ascii="Arial" w:hAnsi="Arial" w:cs="Arial"/>
                <w:i/>
              </w:rPr>
              <w:t>”</w:t>
            </w:r>
          </w:p>
          <w:p w14:paraId="1C50AB98" w14:textId="77777777" w:rsidR="000D69C1" w:rsidRPr="00A7044A" w:rsidRDefault="000D69C1" w:rsidP="00AC609F">
            <w:pPr>
              <w:tabs>
                <w:tab w:val="left" w:pos="0"/>
              </w:tabs>
              <w:overflowPunct w:val="0"/>
              <w:autoSpaceDE w:val="0"/>
              <w:autoSpaceDN w:val="0"/>
              <w:adjustRightInd w:val="0"/>
              <w:ind w:hanging="28"/>
              <w:rPr>
                <w:rFonts w:ascii="Arial" w:hAnsi="Arial" w:cs="Arial"/>
              </w:rPr>
            </w:pPr>
          </w:p>
          <w:p w14:paraId="5DD3B39E" w14:textId="560023FA" w:rsidR="000D69C1" w:rsidRPr="00A7044A" w:rsidRDefault="003C7DE3" w:rsidP="00AC609F">
            <w:pPr>
              <w:tabs>
                <w:tab w:val="left" w:pos="0"/>
              </w:tabs>
              <w:overflowPunct w:val="0"/>
              <w:autoSpaceDE w:val="0"/>
              <w:autoSpaceDN w:val="0"/>
              <w:adjustRightInd w:val="0"/>
              <w:ind w:hanging="28"/>
              <w:rPr>
                <w:rFonts w:ascii="Arial" w:hAnsi="Arial" w:cs="Arial"/>
              </w:rPr>
            </w:pPr>
            <w:r w:rsidRPr="00A7044A">
              <w:rPr>
                <w:rFonts w:ascii="Arial" w:hAnsi="Arial" w:cs="Arial"/>
              </w:rPr>
              <w:t>In addition and pursuant to Bid Solicitation Section 3.13.18</w:t>
            </w:r>
            <w:r w:rsidR="003A2624">
              <w:rPr>
                <w:rFonts w:ascii="Arial" w:hAnsi="Arial" w:cs="Arial"/>
              </w:rPr>
              <w:t>,</w:t>
            </w:r>
            <w:r w:rsidRPr="00A7044A">
              <w:rPr>
                <w:rFonts w:ascii="Arial" w:hAnsi="Arial" w:cs="Arial"/>
              </w:rPr>
              <w:t xml:space="preserve"> </w:t>
            </w:r>
            <w:r w:rsidRPr="00A7044A">
              <w:rPr>
                <w:rFonts w:ascii="Arial" w:hAnsi="Arial" w:cs="Arial"/>
                <w:i/>
              </w:rPr>
              <w:t>Subcontractor Utilization Plan</w:t>
            </w:r>
            <w:r w:rsidR="003A2624">
              <w:rPr>
                <w:rFonts w:ascii="Arial" w:hAnsi="Arial" w:cs="Arial"/>
                <w:i/>
              </w:rPr>
              <w:t xml:space="preserve">, </w:t>
            </w:r>
            <w:r w:rsidR="003A2624">
              <w:rPr>
                <w:rFonts w:ascii="Arial" w:hAnsi="Arial" w:cs="Arial"/>
              </w:rPr>
              <w:t>i</w:t>
            </w:r>
            <w:r w:rsidRPr="00A7044A">
              <w:rPr>
                <w:rFonts w:ascii="Arial" w:hAnsi="Arial" w:cs="Arial"/>
              </w:rPr>
              <w:t>f it becomes necessary for the Contractor t</w:t>
            </w:r>
            <w:r w:rsidR="00DD1FC1" w:rsidRPr="00A7044A">
              <w:rPr>
                <w:rFonts w:ascii="Arial" w:hAnsi="Arial" w:cs="Arial"/>
              </w:rPr>
              <w:t>o substitute a Subcontractor and</w:t>
            </w:r>
            <w:r w:rsidR="003A2624">
              <w:rPr>
                <w:rFonts w:ascii="Arial" w:hAnsi="Arial" w:cs="Arial"/>
              </w:rPr>
              <w:t>/</w:t>
            </w:r>
            <w:r w:rsidR="00DD1FC1" w:rsidRPr="00A7044A">
              <w:rPr>
                <w:rFonts w:ascii="Arial" w:hAnsi="Arial" w:cs="Arial"/>
              </w:rPr>
              <w:t xml:space="preserve">or </w:t>
            </w:r>
            <w:r w:rsidRPr="00A7044A">
              <w:rPr>
                <w:rFonts w:ascii="Arial" w:hAnsi="Arial" w:cs="Arial"/>
              </w:rPr>
              <w:t>add a Subcontractor in the future</w:t>
            </w:r>
            <w:r w:rsidR="003A2624">
              <w:rPr>
                <w:rFonts w:ascii="Arial" w:hAnsi="Arial" w:cs="Arial"/>
              </w:rPr>
              <w:t>, t</w:t>
            </w:r>
            <w:r w:rsidRPr="00A7044A">
              <w:rPr>
                <w:rFonts w:ascii="Arial" w:hAnsi="Arial" w:cs="Arial"/>
              </w:rPr>
              <w:t>he Contractor shall forward a written request to substitute or add a Subcontractor …to the State Contract Manager for consideration.</w:t>
            </w:r>
          </w:p>
          <w:p w14:paraId="1D9EA697" w14:textId="77777777" w:rsidR="003C7DE3" w:rsidRPr="00A7044A" w:rsidRDefault="003C7DE3" w:rsidP="00AC609F">
            <w:pPr>
              <w:tabs>
                <w:tab w:val="left" w:pos="0"/>
              </w:tabs>
              <w:overflowPunct w:val="0"/>
              <w:autoSpaceDE w:val="0"/>
              <w:autoSpaceDN w:val="0"/>
              <w:adjustRightInd w:val="0"/>
              <w:ind w:hanging="28"/>
              <w:rPr>
                <w:rFonts w:ascii="Arial" w:hAnsi="Arial" w:cs="Arial"/>
              </w:rPr>
            </w:pPr>
          </w:p>
          <w:p w14:paraId="6A69C1CC" w14:textId="5E711346" w:rsidR="003C7DE3" w:rsidRPr="00A7044A" w:rsidRDefault="003C7DE3" w:rsidP="00AC609F">
            <w:pPr>
              <w:tabs>
                <w:tab w:val="left" w:pos="0"/>
              </w:tabs>
              <w:overflowPunct w:val="0"/>
              <w:autoSpaceDE w:val="0"/>
              <w:autoSpaceDN w:val="0"/>
              <w:adjustRightInd w:val="0"/>
              <w:ind w:hanging="28"/>
              <w:rPr>
                <w:rFonts w:ascii="Arial" w:hAnsi="Arial" w:cs="Arial"/>
              </w:rPr>
            </w:pPr>
            <w:r w:rsidRPr="00A7044A">
              <w:rPr>
                <w:rFonts w:ascii="Arial" w:hAnsi="Arial" w:cs="Arial"/>
              </w:rPr>
              <w:t xml:space="preserve">The Contractor shall be responsible to maintain </w:t>
            </w:r>
            <w:r w:rsidR="00DD1FC1" w:rsidRPr="00A7044A">
              <w:rPr>
                <w:rFonts w:ascii="Arial" w:hAnsi="Arial" w:cs="Arial"/>
              </w:rPr>
              <w:t>any and all license</w:t>
            </w:r>
            <w:r w:rsidR="003A2624">
              <w:rPr>
                <w:rFonts w:ascii="Arial" w:hAnsi="Arial" w:cs="Arial"/>
              </w:rPr>
              <w:t>s</w:t>
            </w:r>
            <w:r w:rsidR="00DD1FC1" w:rsidRPr="00A7044A">
              <w:rPr>
                <w:rFonts w:ascii="Arial" w:hAnsi="Arial" w:cs="Arial"/>
              </w:rPr>
              <w:t xml:space="preserve"> and certifications including Public</w:t>
            </w:r>
            <w:r w:rsidRPr="00A7044A">
              <w:rPr>
                <w:rFonts w:ascii="Arial" w:hAnsi="Arial" w:cs="Arial"/>
              </w:rPr>
              <w:t xml:space="preserve"> Works </w:t>
            </w:r>
            <w:r w:rsidR="003A2624">
              <w:rPr>
                <w:rFonts w:ascii="Arial" w:hAnsi="Arial" w:cs="Arial"/>
              </w:rPr>
              <w:t xml:space="preserve">Contractor </w:t>
            </w:r>
            <w:r w:rsidRPr="00A7044A">
              <w:rPr>
                <w:rFonts w:ascii="Arial" w:hAnsi="Arial" w:cs="Arial"/>
              </w:rPr>
              <w:t>R</w:t>
            </w:r>
            <w:r w:rsidR="00DD1FC1" w:rsidRPr="00A7044A">
              <w:rPr>
                <w:rFonts w:ascii="Arial" w:hAnsi="Arial" w:cs="Arial"/>
              </w:rPr>
              <w:t>egistration and to ensure</w:t>
            </w:r>
            <w:r w:rsidRPr="00A7044A">
              <w:rPr>
                <w:rFonts w:ascii="Arial" w:hAnsi="Arial" w:cs="Arial"/>
              </w:rPr>
              <w:t xml:space="preserve"> each Subcontractor</w:t>
            </w:r>
            <w:r w:rsidR="003A2624">
              <w:rPr>
                <w:rFonts w:ascii="Arial" w:hAnsi="Arial" w:cs="Arial"/>
              </w:rPr>
              <w:t>’</w:t>
            </w:r>
            <w:r w:rsidRPr="00A7044A">
              <w:rPr>
                <w:rFonts w:ascii="Arial" w:hAnsi="Arial" w:cs="Arial"/>
              </w:rPr>
              <w:t xml:space="preserve">s compliance with the Terms and Conditions of the </w:t>
            </w:r>
            <w:r w:rsidR="003A2624">
              <w:rPr>
                <w:rFonts w:ascii="Arial" w:hAnsi="Arial" w:cs="Arial"/>
              </w:rPr>
              <w:t>Bid Solicitation</w:t>
            </w:r>
            <w:r w:rsidRPr="00A7044A">
              <w:rPr>
                <w:rFonts w:ascii="Arial" w:hAnsi="Arial" w:cs="Arial"/>
              </w:rPr>
              <w:t xml:space="preserve">. </w:t>
            </w:r>
          </w:p>
          <w:p w14:paraId="763CB23B" w14:textId="77777777" w:rsidR="000D69C1" w:rsidRDefault="000D69C1" w:rsidP="00AC609F">
            <w:pPr>
              <w:tabs>
                <w:tab w:val="left" w:pos="0"/>
              </w:tabs>
              <w:overflowPunct w:val="0"/>
              <w:autoSpaceDE w:val="0"/>
              <w:autoSpaceDN w:val="0"/>
              <w:adjustRightInd w:val="0"/>
              <w:ind w:hanging="28"/>
            </w:pPr>
          </w:p>
          <w:p w14:paraId="118E7CB2" w14:textId="4168AAF6" w:rsidR="00CD7B5D" w:rsidRDefault="00CD7B5D" w:rsidP="00AC609F">
            <w:pPr>
              <w:tabs>
                <w:tab w:val="left" w:pos="0"/>
              </w:tabs>
              <w:overflowPunct w:val="0"/>
              <w:autoSpaceDE w:val="0"/>
              <w:autoSpaceDN w:val="0"/>
              <w:adjustRightInd w:val="0"/>
              <w:ind w:hanging="28"/>
              <w:rPr>
                <w:rFonts w:ascii="Arial" w:hAnsi="Arial" w:cs="Arial"/>
              </w:rPr>
            </w:pPr>
          </w:p>
        </w:tc>
      </w:tr>
      <w:tr w:rsidR="0007654F" w14:paraId="07D3424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DE63FF1" w14:textId="77777777" w:rsidR="0007654F" w:rsidRDefault="0007654F" w:rsidP="0007654F">
            <w:pPr>
              <w:tabs>
                <w:tab w:val="left" w:pos="0"/>
              </w:tabs>
              <w:autoSpaceDN w:val="0"/>
              <w:jc w:val="center"/>
              <w:rPr>
                <w:rFonts w:ascii="Arial" w:hAnsi="Arial" w:cs="Arial"/>
              </w:rPr>
            </w:pPr>
            <w:r>
              <w:rPr>
                <w:rFonts w:ascii="Arial" w:hAnsi="Arial" w:cs="Arial"/>
              </w:rPr>
              <w:t>1</w:t>
            </w:r>
            <w:r w:rsidR="00CD7B5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52FD84B" w14:textId="77777777" w:rsidR="0007654F" w:rsidRPr="00BF04A1" w:rsidRDefault="0007654F" w:rsidP="00BF04A1">
            <w:pPr>
              <w:tabs>
                <w:tab w:val="left" w:pos="0"/>
              </w:tabs>
              <w:overflowPunct w:val="0"/>
              <w:autoSpaceDE w:val="0"/>
              <w:autoSpaceDN w:val="0"/>
              <w:adjustRightInd w:val="0"/>
              <w:jc w:val="center"/>
              <w:rPr>
                <w:rFonts w:ascii="Arial" w:hAnsi="Arial" w:cs="Arial"/>
              </w:rPr>
            </w:pPr>
            <w:r w:rsidRPr="00BF04A1">
              <w:rPr>
                <w:rFonts w:ascii="Arial" w:hAnsi="Arial" w:cs="Arial"/>
              </w:rPr>
              <w:t>3.24</w:t>
            </w:r>
          </w:p>
          <w:p w14:paraId="6789839E" w14:textId="77777777" w:rsidR="0007654F" w:rsidRPr="00BF04A1" w:rsidRDefault="0007654F" w:rsidP="00BF04A1">
            <w:pPr>
              <w:tabs>
                <w:tab w:val="left" w:pos="0"/>
              </w:tabs>
              <w:overflowPunct w:val="0"/>
              <w:autoSpaceDE w:val="0"/>
              <w:autoSpaceDN w:val="0"/>
              <w:adjustRightInd w:val="0"/>
              <w:jc w:val="center"/>
              <w:rPr>
                <w:rFonts w:ascii="Arial" w:hAnsi="Arial" w:cs="Arial"/>
              </w:rPr>
            </w:pPr>
            <w:r w:rsidRPr="00BF04A1">
              <w:rPr>
                <w:rFonts w:ascii="Arial" w:hAnsi="Arial" w:cs="Arial"/>
              </w:rPr>
              <w:t>Public Works Contractor Registration</w:t>
            </w:r>
          </w:p>
        </w:tc>
        <w:tc>
          <w:tcPr>
            <w:tcW w:w="7200" w:type="dxa"/>
            <w:tcBorders>
              <w:top w:val="single" w:sz="4" w:space="0" w:color="auto"/>
              <w:left w:val="single" w:sz="4" w:space="0" w:color="auto"/>
              <w:bottom w:val="single" w:sz="4" w:space="0" w:color="auto"/>
              <w:right w:val="single" w:sz="4" w:space="0" w:color="auto"/>
            </w:tcBorders>
          </w:tcPr>
          <w:p w14:paraId="218B4474" w14:textId="5888128D" w:rsidR="0007654F" w:rsidRPr="00FC0E2F" w:rsidRDefault="00CD7B5D" w:rsidP="0007654F">
            <w:pPr>
              <w:tabs>
                <w:tab w:val="left" w:pos="0"/>
              </w:tabs>
              <w:overflowPunct w:val="0"/>
              <w:autoSpaceDE w:val="0"/>
              <w:autoSpaceDN w:val="0"/>
              <w:adjustRightInd w:val="0"/>
              <w:ind w:hanging="28"/>
              <w:rPr>
                <w:rFonts w:ascii="Arial" w:hAnsi="Arial" w:cs="Arial"/>
                <w:b/>
              </w:rPr>
            </w:pPr>
            <w:r>
              <w:rPr>
                <w:rFonts w:ascii="Arial" w:hAnsi="Arial" w:cs="Arial"/>
                <w:b/>
              </w:rPr>
              <w:t>Q</w:t>
            </w:r>
            <w:r w:rsidRPr="00CD7B5D">
              <w:rPr>
                <w:rFonts w:ascii="Arial" w:hAnsi="Arial" w:cs="Arial"/>
                <w:b/>
              </w:rPr>
              <w:t xml:space="preserve">: A number of the subcontracted vendors we plan to use for the specialized equipment at the lab facility currently do not have Public Works Contractor Registration. Many of these vendors are the manufacturer’s representative for the equipment. May submission of Public Works Contractor Registration application be used instead to satisfy this </w:t>
            </w:r>
            <w:r w:rsidR="006A4C41" w:rsidRPr="00CD7B5D">
              <w:rPr>
                <w:rFonts w:ascii="Arial" w:hAnsi="Arial" w:cs="Arial"/>
                <w:b/>
              </w:rPr>
              <w:t>section?</w:t>
            </w:r>
            <w:r w:rsidRPr="00CD7B5D">
              <w:rPr>
                <w:rFonts w:ascii="Arial" w:hAnsi="Arial" w:cs="Arial"/>
                <w:b/>
              </w:rPr>
              <w:t xml:space="preserve"> The concern is the registration may not be received in time of the bid opening</w:t>
            </w:r>
          </w:p>
          <w:p w14:paraId="76CDD9DF" w14:textId="77777777" w:rsidR="0007654F" w:rsidRDefault="0007654F" w:rsidP="0007654F">
            <w:pPr>
              <w:tabs>
                <w:tab w:val="left" w:pos="0"/>
              </w:tabs>
              <w:overflowPunct w:val="0"/>
              <w:autoSpaceDE w:val="0"/>
              <w:autoSpaceDN w:val="0"/>
              <w:adjustRightInd w:val="0"/>
              <w:ind w:hanging="28"/>
              <w:rPr>
                <w:rFonts w:ascii="Arial" w:hAnsi="Arial" w:cs="Arial"/>
              </w:rPr>
            </w:pPr>
          </w:p>
          <w:p w14:paraId="1409914C" w14:textId="67736FB0" w:rsidR="00B00555" w:rsidRDefault="0007654F" w:rsidP="00DD1FC1">
            <w:pPr>
              <w:tabs>
                <w:tab w:val="left" w:pos="0"/>
              </w:tabs>
              <w:overflowPunct w:val="0"/>
              <w:autoSpaceDE w:val="0"/>
              <w:autoSpaceDN w:val="0"/>
              <w:adjustRightInd w:val="0"/>
              <w:ind w:hanging="28"/>
              <w:rPr>
                <w:rFonts w:ascii="Arial" w:hAnsi="Arial" w:cs="Arial"/>
              </w:rPr>
            </w:pPr>
            <w:r>
              <w:rPr>
                <w:rFonts w:ascii="Arial" w:hAnsi="Arial" w:cs="Arial"/>
              </w:rPr>
              <w:t>A</w:t>
            </w:r>
            <w:r w:rsidR="00B00555">
              <w:rPr>
                <w:rFonts w:ascii="Arial" w:hAnsi="Arial" w:cs="Arial"/>
              </w:rPr>
              <w:t>.</w:t>
            </w:r>
            <w:r w:rsidR="00DD1FC1">
              <w:rPr>
                <w:rFonts w:ascii="Arial" w:hAnsi="Arial" w:cs="Arial"/>
              </w:rPr>
              <w:t xml:space="preserve"> Please see the Answer to </w:t>
            </w:r>
            <w:r w:rsidR="00B00555">
              <w:rPr>
                <w:rFonts w:ascii="Arial" w:hAnsi="Arial" w:cs="Arial"/>
              </w:rPr>
              <w:t>Question</w:t>
            </w:r>
            <w:r w:rsidR="00DD1FC1">
              <w:rPr>
                <w:rFonts w:ascii="Arial" w:hAnsi="Arial" w:cs="Arial"/>
              </w:rPr>
              <w:t xml:space="preserve"> 18.</w:t>
            </w:r>
          </w:p>
          <w:p w14:paraId="522C4801" w14:textId="3DD29AE1" w:rsidR="0007654F" w:rsidRDefault="00DD1FC1" w:rsidP="00DD1FC1">
            <w:pPr>
              <w:tabs>
                <w:tab w:val="left" w:pos="0"/>
              </w:tabs>
              <w:overflowPunct w:val="0"/>
              <w:autoSpaceDE w:val="0"/>
              <w:autoSpaceDN w:val="0"/>
              <w:adjustRightInd w:val="0"/>
              <w:ind w:hanging="28"/>
              <w:rPr>
                <w:rFonts w:ascii="Arial" w:hAnsi="Arial" w:cs="Arial"/>
              </w:rPr>
            </w:pPr>
            <w:r>
              <w:rPr>
                <w:rFonts w:ascii="Arial" w:hAnsi="Arial" w:cs="Arial"/>
              </w:rPr>
              <w:t xml:space="preserve"> </w:t>
            </w:r>
            <w:r w:rsidR="00B713E9">
              <w:rPr>
                <w:rFonts w:ascii="Arial" w:hAnsi="Arial" w:cs="Arial"/>
              </w:rPr>
              <w:t xml:space="preserve"> </w:t>
            </w:r>
          </w:p>
        </w:tc>
      </w:tr>
      <w:tr w:rsidR="00AC609F" w14:paraId="4060D96B"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4EA2778E" w14:textId="77777777" w:rsidR="00AC609F" w:rsidRDefault="00CD7B5D" w:rsidP="00AC609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49D173A7" w14:textId="77777777" w:rsidR="0047511E" w:rsidRPr="00BF04A1" w:rsidRDefault="0047511E" w:rsidP="00BF04A1">
            <w:pPr>
              <w:tabs>
                <w:tab w:val="left" w:pos="0"/>
              </w:tabs>
              <w:overflowPunct w:val="0"/>
              <w:autoSpaceDE w:val="0"/>
              <w:autoSpaceDN w:val="0"/>
              <w:adjustRightInd w:val="0"/>
              <w:jc w:val="center"/>
              <w:rPr>
                <w:rFonts w:ascii="Arial" w:hAnsi="Arial" w:cs="Arial"/>
              </w:rPr>
            </w:pPr>
            <w:r w:rsidRPr="00BF04A1">
              <w:rPr>
                <w:rFonts w:ascii="Arial" w:hAnsi="Arial" w:cs="Arial"/>
              </w:rPr>
              <w:t>3.22</w:t>
            </w:r>
          </w:p>
          <w:p w14:paraId="034EAB2F" w14:textId="77777777" w:rsidR="00AC609F" w:rsidRPr="00BF04A1" w:rsidRDefault="0047511E" w:rsidP="00BF04A1">
            <w:pPr>
              <w:tabs>
                <w:tab w:val="left" w:pos="0"/>
              </w:tabs>
              <w:overflowPunct w:val="0"/>
              <w:autoSpaceDE w:val="0"/>
              <w:autoSpaceDN w:val="0"/>
              <w:adjustRightInd w:val="0"/>
              <w:jc w:val="center"/>
              <w:rPr>
                <w:rFonts w:ascii="Arial" w:hAnsi="Arial" w:cs="Arial"/>
              </w:rPr>
            </w:pPr>
            <w:r w:rsidRPr="00BF04A1">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7C09D18F" w14:textId="77777777" w:rsidR="00AC609F" w:rsidRPr="0047511E" w:rsidRDefault="0047511E" w:rsidP="00AC609F">
            <w:pPr>
              <w:tabs>
                <w:tab w:val="left" w:pos="0"/>
              </w:tabs>
              <w:overflowPunct w:val="0"/>
              <w:autoSpaceDE w:val="0"/>
              <w:autoSpaceDN w:val="0"/>
              <w:adjustRightInd w:val="0"/>
              <w:ind w:hanging="28"/>
              <w:rPr>
                <w:rFonts w:ascii="Arial" w:hAnsi="Arial" w:cs="Arial"/>
                <w:b/>
              </w:rPr>
            </w:pPr>
            <w:r w:rsidRPr="0047511E">
              <w:rPr>
                <w:rFonts w:ascii="Arial" w:hAnsi="Arial" w:cs="Arial"/>
                <w:b/>
              </w:rPr>
              <w:t>Q. A number of the subcontracted vendors we plan to use do not provide employee resumes because of company policy. Can a brief description of the company and the services they provide be substituted for resumes? We would rely on the company’s employee selections to ensure the services are being performed as required.</w:t>
            </w:r>
          </w:p>
          <w:p w14:paraId="1FB95097" w14:textId="77777777" w:rsidR="0047511E" w:rsidRDefault="0047511E" w:rsidP="00AC609F">
            <w:pPr>
              <w:tabs>
                <w:tab w:val="left" w:pos="0"/>
              </w:tabs>
              <w:overflowPunct w:val="0"/>
              <w:autoSpaceDE w:val="0"/>
              <w:autoSpaceDN w:val="0"/>
              <w:adjustRightInd w:val="0"/>
              <w:ind w:hanging="28"/>
              <w:rPr>
                <w:rFonts w:ascii="Arial" w:hAnsi="Arial" w:cs="Arial"/>
              </w:rPr>
            </w:pPr>
          </w:p>
          <w:p w14:paraId="23558228" w14:textId="55AD002A" w:rsidR="0047511E" w:rsidRPr="0047511E" w:rsidRDefault="0047511E" w:rsidP="0047511E">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007C0C3C">
              <w:rPr>
                <w:rFonts w:ascii="Arial" w:hAnsi="Arial" w:cs="Arial"/>
              </w:rPr>
              <w:t xml:space="preserve">Bid Solicitation </w:t>
            </w:r>
            <w:r w:rsidRPr="0047511E">
              <w:rPr>
                <w:rFonts w:ascii="Arial" w:hAnsi="Arial" w:cs="Arial"/>
              </w:rPr>
              <w:t>Section 3.22</w:t>
            </w:r>
            <w:r w:rsidR="007C0C3C">
              <w:rPr>
                <w:rFonts w:ascii="Arial" w:hAnsi="Arial" w:cs="Arial"/>
              </w:rPr>
              <w:t xml:space="preserve"> calls for the submission of resumes and provides the anticipated descriptive information to be provided</w:t>
            </w:r>
            <w:r w:rsidRPr="0047511E">
              <w:rPr>
                <w:rFonts w:ascii="Arial" w:hAnsi="Arial" w:cs="Arial"/>
              </w:rPr>
              <w:t xml:space="preserve">. It is however noted that Section 3.22 states that resumes </w:t>
            </w:r>
            <w:r w:rsidRPr="002A0DA8">
              <w:rPr>
                <w:rFonts w:ascii="Arial" w:hAnsi="Arial" w:cs="Arial"/>
                <w:i/>
              </w:rPr>
              <w:t>should</w:t>
            </w:r>
            <w:r w:rsidRPr="0047511E">
              <w:rPr>
                <w:rFonts w:ascii="Arial" w:hAnsi="Arial" w:cs="Arial"/>
              </w:rPr>
              <w:t xml:space="preserve"> be provided. A bidder will not be deemed automatically nonresponsive for failure to provide resumes</w:t>
            </w:r>
            <w:r w:rsidR="007C0C3C">
              <w:rPr>
                <w:rFonts w:ascii="Arial" w:hAnsi="Arial" w:cs="Arial"/>
              </w:rPr>
              <w:t xml:space="preserve"> and </w:t>
            </w:r>
            <w:r w:rsidR="007C0C3C">
              <w:rPr>
                <w:rFonts w:ascii="Arial" w:hAnsi="Arial" w:cs="Arial"/>
              </w:rPr>
              <w:lastRenderedPageBreak/>
              <w:t>or the information outlined in this section</w:t>
            </w:r>
            <w:r w:rsidRPr="0047511E">
              <w:rPr>
                <w:rFonts w:ascii="Arial" w:hAnsi="Arial" w:cs="Arial"/>
              </w:rPr>
              <w:t xml:space="preserve">, however </w:t>
            </w:r>
            <w:r w:rsidR="007C0C3C">
              <w:rPr>
                <w:rFonts w:ascii="Arial" w:hAnsi="Arial" w:cs="Arial"/>
              </w:rPr>
              <w:t>the lack of information</w:t>
            </w:r>
            <w:r w:rsidR="007C0C3C" w:rsidRPr="0047511E">
              <w:rPr>
                <w:rFonts w:ascii="Arial" w:hAnsi="Arial" w:cs="Arial"/>
              </w:rPr>
              <w:t xml:space="preserve"> </w:t>
            </w:r>
            <w:r w:rsidRPr="0047511E">
              <w:rPr>
                <w:rFonts w:ascii="Arial" w:hAnsi="Arial" w:cs="Arial"/>
              </w:rPr>
              <w:t>may impact the technical score of the quote.</w:t>
            </w:r>
          </w:p>
          <w:p w14:paraId="13C67AC7" w14:textId="77777777" w:rsidR="002A0DA8" w:rsidRDefault="002A0DA8" w:rsidP="005144C1">
            <w:pPr>
              <w:tabs>
                <w:tab w:val="left" w:pos="0"/>
              </w:tabs>
              <w:overflowPunct w:val="0"/>
              <w:autoSpaceDE w:val="0"/>
              <w:autoSpaceDN w:val="0"/>
              <w:adjustRightInd w:val="0"/>
              <w:ind w:hanging="28"/>
              <w:rPr>
                <w:rFonts w:ascii="Arial" w:hAnsi="Arial" w:cs="Arial"/>
              </w:rPr>
            </w:pPr>
          </w:p>
        </w:tc>
      </w:tr>
      <w:tr w:rsidR="00AC609F" w14:paraId="177C4EB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81AF64" w14:textId="77777777" w:rsidR="00AC609F" w:rsidRDefault="00AC609F" w:rsidP="00AC609F">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30328125" w14:textId="77777777" w:rsidR="008A0272" w:rsidRPr="00BF04A1" w:rsidRDefault="008A0272" w:rsidP="00BF04A1">
            <w:pPr>
              <w:jc w:val="center"/>
              <w:rPr>
                <w:rFonts w:ascii="Arial" w:hAnsi="Arial" w:cs="Arial"/>
              </w:rPr>
            </w:pPr>
            <w:r w:rsidRPr="00BF04A1">
              <w:rPr>
                <w:rFonts w:ascii="Arial" w:hAnsi="Arial" w:cs="Arial"/>
              </w:rPr>
              <w:t>Section 4.8, Operating Hours</w:t>
            </w:r>
          </w:p>
          <w:p w14:paraId="1C913EE9"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273BA7" w14:textId="77777777" w:rsidR="00AC609F" w:rsidRPr="008A0272" w:rsidRDefault="008A0272" w:rsidP="00AC609F">
            <w:pPr>
              <w:tabs>
                <w:tab w:val="left" w:pos="0"/>
              </w:tabs>
              <w:overflowPunct w:val="0"/>
              <w:autoSpaceDE w:val="0"/>
              <w:autoSpaceDN w:val="0"/>
              <w:adjustRightInd w:val="0"/>
              <w:ind w:hanging="28"/>
              <w:rPr>
                <w:rFonts w:ascii="Arial" w:hAnsi="Arial" w:cs="Arial"/>
                <w:b/>
              </w:rPr>
            </w:pPr>
            <w:r w:rsidRPr="008A0272">
              <w:rPr>
                <w:rFonts w:ascii="Arial" w:hAnsi="Arial" w:cs="Arial"/>
                <w:b/>
              </w:rPr>
              <w:t>Q. Section states “Periodically,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 Will the cost to provide operational, maintenance or cleaning services outside of official working hours be reimbursable?</w:t>
            </w:r>
          </w:p>
          <w:p w14:paraId="7B282252" w14:textId="77777777" w:rsidR="008A0272" w:rsidRPr="008A0272" w:rsidRDefault="008A0272" w:rsidP="00AC609F">
            <w:pPr>
              <w:tabs>
                <w:tab w:val="left" w:pos="0"/>
              </w:tabs>
              <w:overflowPunct w:val="0"/>
              <w:autoSpaceDE w:val="0"/>
              <w:autoSpaceDN w:val="0"/>
              <w:adjustRightInd w:val="0"/>
              <w:ind w:hanging="28"/>
              <w:rPr>
                <w:rFonts w:ascii="Arial" w:hAnsi="Arial" w:cs="Arial"/>
              </w:rPr>
            </w:pPr>
          </w:p>
          <w:p w14:paraId="4DB9ADE2" w14:textId="6FB69C07" w:rsidR="008A0272" w:rsidRPr="008A0272" w:rsidRDefault="008A0272" w:rsidP="00AC609F">
            <w:pPr>
              <w:tabs>
                <w:tab w:val="left" w:pos="0"/>
              </w:tabs>
              <w:overflowPunct w:val="0"/>
              <w:autoSpaceDE w:val="0"/>
              <w:autoSpaceDN w:val="0"/>
              <w:adjustRightInd w:val="0"/>
              <w:ind w:hanging="28"/>
              <w:rPr>
                <w:rFonts w:ascii="Arial" w:eastAsia="Calibri" w:hAnsi="Arial" w:cs="Arial"/>
                <w:i/>
              </w:rPr>
            </w:pPr>
            <w:r w:rsidRPr="008A0272">
              <w:rPr>
                <w:rFonts w:ascii="Arial" w:hAnsi="Arial" w:cs="Arial"/>
              </w:rPr>
              <w:t xml:space="preserve">A. </w:t>
            </w:r>
            <w:r w:rsidRPr="008A0272">
              <w:rPr>
                <w:rFonts w:ascii="Arial" w:eastAsia="Calibri" w:hAnsi="Arial" w:cs="Arial"/>
              </w:rPr>
              <w:t xml:space="preserve">Yes. </w:t>
            </w:r>
            <w:r w:rsidR="00636EFA">
              <w:rPr>
                <w:rFonts w:ascii="Arial" w:eastAsia="Calibri" w:hAnsi="Arial" w:cs="Arial"/>
              </w:rPr>
              <w:t xml:space="preserve">When building occupants are working outside of the regular working hours, and the Contractor is asked to provide services outside of base Contract requirements, the costs shall be reimbursable. </w:t>
            </w:r>
            <w:r w:rsidRPr="008A0272">
              <w:rPr>
                <w:rFonts w:ascii="Arial" w:eastAsia="Calibri" w:hAnsi="Arial" w:cs="Arial"/>
              </w:rPr>
              <w:t>Please refer to Section 4.8 in its totality. Specifically: ”</w:t>
            </w:r>
            <w:r w:rsidRPr="008A0272">
              <w:rPr>
                <w:rFonts w:ascii="Arial" w:eastAsia="Calibri" w:hAnsi="Arial" w:cs="Arial"/>
                <w:i/>
              </w:rPr>
              <w:t>With prior authorization of the State Contract Manager, confirmed in writing, the Contractor shall furnish the necessary services, and shall give the State a detailed breakdown of the costs associated with the additional service(s).”</w:t>
            </w:r>
            <w:r w:rsidR="00636EFA">
              <w:rPr>
                <w:rFonts w:ascii="Arial" w:eastAsia="Calibri" w:hAnsi="Arial" w:cs="Arial"/>
                <w:i/>
              </w:rPr>
              <w:t xml:space="preserve"> </w:t>
            </w:r>
          </w:p>
          <w:p w14:paraId="675087F2" w14:textId="77777777" w:rsidR="008A0272" w:rsidRPr="008A0272" w:rsidRDefault="008A0272" w:rsidP="00AC609F">
            <w:pPr>
              <w:tabs>
                <w:tab w:val="left" w:pos="0"/>
              </w:tabs>
              <w:overflowPunct w:val="0"/>
              <w:autoSpaceDE w:val="0"/>
              <w:autoSpaceDN w:val="0"/>
              <w:adjustRightInd w:val="0"/>
              <w:ind w:hanging="28"/>
              <w:rPr>
                <w:rFonts w:ascii="Arial" w:hAnsi="Arial" w:cs="Arial"/>
              </w:rPr>
            </w:pPr>
          </w:p>
        </w:tc>
      </w:tr>
      <w:tr w:rsidR="00AC609F" w14:paraId="25AE41A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6E5A438" w14:textId="77777777" w:rsidR="00AC609F" w:rsidRDefault="00AC609F" w:rsidP="00AC609F">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2D9BFFB" w14:textId="77777777" w:rsidR="008A0272" w:rsidRPr="00BF04A1" w:rsidRDefault="008A0272" w:rsidP="00BF04A1">
            <w:pPr>
              <w:jc w:val="center"/>
              <w:rPr>
                <w:rFonts w:ascii="Arial" w:hAnsi="Arial" w:cs="Arial"/>
              </w:rPr>
            </w:pPr>
            <w:r w:rsidRPr="00BF04A1">
              <w:rPr>
                <w:rFonts w:ascii="Arial" w:hAnsi="Arial" w:cs="Arial"/>
              </w:rPr>
              <w:t>Section 4.18.1, Biosafety Level-3 Facility</w:t>
            </w:r>
          </w:p>
          <w:p w14:paraId="76A6A62B"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41C358" w14:textId="77777777" w:rsidR="00AC609F" w:rsidRPr="008A0272" w:rsidRDefault="008A0272" w:rsidP="00AC609F">
            <w:pPr>
              <w:tabs>
                <w:tab w:val="left" w:pos="0"/>
              </w:tabs>
              <w:overflowPunct w:val="0"/>
              <w:autoSpaceDE w:val="0"/>
              <w:autoSpaceDN w:val="0"/>
              <w:adjustRightInd w:val="0"/>
              <w:rPr>
                <w:rFonts w:ascii="Arial" w:hAnsi="Arial" w:cs="Arial"/>
                <w:b/>
              </w:rPr>
            </w:pPr>
            <w:r w:rsidRPr="008A0272">
              <w:rPr>
                <w:rFonts w:ascii="Arial" w:hAnsi="Arial" w:cs="Arial"/>
                <w:b/>
              </w:rPr>
              <w:t>Q. What immunizations, if any, are needed for BSL-3 FM operations?</w:t>
            </w:r>
          </w:p>
          <w:p w14:paraId="5FF00452" w14:textId="77777777" w:rsidR="008A0272" w:rsidRDefault="008A0272" w:rsidP="00AC609F">
            <w:pPr>
              <w:tabs>
                <w:tab w:val="left" w:pos="0"/>
              </w:tabs>
              <w:overflowPunct w:val="0"/>
              <w:autoSpaceDE w:val="0"/>
              <w:autoSpaceDN w:val="0"/>
              <w:adjustRightInd w:val="0"/>
              <w:rPr>
                <w:rFonts w:ascii="Arial" w:hAnsi="Arial" w:cs="Arial"/>
              </w:rPr>
            </w:pPr>
          </w:p>
          <w:p w14:paraId="15E2B9A6" w14:textId="3F0698CE" w:rsidR="008A0272" w:rsidRDefault="008A0272"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B958E4">
              <w:rPr>
                <w:rFonts w:ascii="Arial" w:hAnsi="Arial" w:cs="Arial"/>
              </w:rPr>
              <w:t xml:space="preserve">The </w:t>
            </w:r>
            <w:r w:rsidR="00FF49C0">
              <w:rPr>
                <w:rFonts w:ascii="Arial" w:hAnsi="Arial" w:cs="Arial"/>
              </w:rPr>
              <w:t xml:space="preserve">Bid Solicitation </w:t>
            </w:r>
            <w:r w:rsidR="00B958E4">
              <w:rPr>
                <w:rFonts w:ascii="Arial" w:hAnsi="Arial" w:cs="Arial"/>
              </w:rPr>
              <w:t>has no specifications for</w:t>
            </w:r>
            <w:r w:rsidRPr="008A0272">
              <w:rPr>
                <w:rFonts w:ascii="Arial" w:hAnsi="Arial" w:cs="Arial"/>
              </w:rPr>
              <w:t xml:space="preserve"> immunizations; however the contractor is responsible for the safety</w:t>
            </w:r>
            <w:r w:rsidR="00B958E4">
              <w:rPr>
                <w:rFonts w:ascii="Arial" w:hAnsi="Arial" w:cs="Arial"/>
              </w:rPr>
              <w:t xml:space="preserve"> and wellbeing</w:t>
            </w:r>
            <w:r w:rsidRPr="008A0272">
              <w:rPr>
                <w:rFonts w:ascii="Arial" w:hAnsi="Arial" w:cs="Arial"/>
              </w:rPr>
              <w:t xml:space="preserve"> of </w:t>
            </w:r>
            <w:r w:rsidR="00B958E4">
              <w:rPr>
                <w:rFonts w:ascii="Arial" w:hAnsi="Arial" w:cs="Arial"/>
              </w:rPr>
              <w:t>its</w:t>
            </w:r>
            <w:r w:rsidR="00B958E4" w:rsidRPr="008A0272">
              <w:rPr>
                <w:rFonts w:ascii="Arial" w:hAnsi="Arial" w:cs="Arial"/>
              </w:rPr>
              <w:t xml:space="preserve"> </w:t>
            </w:r>
            <w:r w:rsidRPr="008A0272">
              <w:rPr>
                <w:rFonts w:ascii="Arial" w:hAnsi="Arial" w:cs="Arial"/>
              </w:rPr>
              <w:t xml:space="preserve">employees and subcontractors. </w:t>
            </w:r>
            <w:r w:rsidR="00B958E4">
              <w:rPr>
                <w:rFonts w:ascii="Arial" w:hAnsi="Arial" w:cs="Arial"/>
              </w:rPr>
              <w:t>It is anticipated that t</w:t>
            </w:r>
            <w:r w:rsidRPr="008A0272">
              <w:rPr>
                <w:rFonts w:ascii="Arial" w:hAnsi="Arial" w:cs="Arial"/>
              </w:rPr>
              <w:t xml:space="preserve">he contractor </w:t>
            </w:r>
            <w:r w:rsidR="00B958E4">
              <w:rPr>
                <w:rFonts w:ascii="Arial" w:hAnsi="Arial" w:cs="Arial"/>
              </w:rPr>
              <w:t>will take reasonably prudent steps</w:t>
            </w:r>
            <w:r w:rsidRPr="008A0272">
              <w:rPr>
                <w:rFonts w:ascii="Arial" w:hAnsi="Arial" w:cs="Arial"/>
              </w:rPr>
              <w:t xml:space="preserve"> to ensure safety prior to working in BSL-3 spaces to eliminate any exposure risk to employees or building occupants.</w:t>
            </w:r>
          </w:p>
          <w:p w14:paraId="35F8D272" w14:textId="77777777" w:rsidR="008A0272" w:rsidRDefault="008A0272" w:rsidP="00AC609F">
            <w:pPr>
              <w:tabs>
                <w:tab w:val="left" w:pos="0"/>
              </w:tabs>
              <w:overflowPunct w:val="0"/>
              <w:autoSpaceDE w:val="0"/>
              <w:autoSpaceDN w:val="0"/>
              <w:adjustRightInd w:val="0"/>
              <w:rPr>
                <w:rFonts w:ascii="Arial" w:hAnsi="Arial" w:cs="Arial"/>
              </w:rPr>
            </w:pPr>
          </w:p>
        </w:tc>
      </w:tr>
      <w:tr w:rsidR="00AC609F" w14:paraId="24BE408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91935CD" w14:textId="77777777" w:rsidR="00AC609F" w:rsidRDefault="00AC609F" w:rsidP="00AC609F">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4731D1AA" w14:textId="77777777" w:rsidR="008A0272" w:rsidRPr="00BF04A1" w:rsidRDefault="008A0272" w:rsidP="00BF04A1">
            <w:pPr>
              <w:jc w:val="center"/>
              <w:rPr>
                <w:rFonts w:ascii="Arial" w:hAnsi="Arial" w:cs="Arial"/>
              </w:rPr>
            </w:pPr>
            <w:r w:rsidRPr="00BF04A1">
              <w:rPr>
                <w:rFonts w:ascii="Arial" w:hAnsi="Arial" w:cs="Arial"/>
              </w:rPr>
              <w:t>Section 4.11.1, Security Clearances</w:t>
            </w:r>
          </w:p>
          <w:p w14:paraId="5D453894"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986D18" w14:textId="77777777" w:rsidR="00AC609F" w:rsidRPr="008A0272" w:rsidRDefault="008A0272" w:rsidP="00AC609F">
            <w:pPr>
              <w:tabs>
                <w:tab w:val="left" w:pos="0"/>
              </w:tabs>
              <w:overflowPunct w:val="0"/>
              <w:autoSpaceDE w:val="0"/>
              <w:autoSpaceDN w:val="0"/>
              <w:adjustRightInd w:val="0"/>
              <w:rPr>
                <w:rFonts w:ascii="Arial" w:hAnsi="Arial" w:cs="Arial"/>
                <w:b/>
              </w:rPr>
            </w:pPr>
            <w:r w:rsidRPr="008A0272">
              <w:rPr>
                <w:rFonts w:ascii="Arial" w:hAnsi="Arial" w:cs="Arial"/>
                <w:b/>
              </w:rPr>
              <w:t>Q. What PPE, and is that State Provided, is needed for BSL-3 FM operations?</w:t>
            </w:r>
          </w:p>
          <w:p w14:paraId="499DF7B4" w14:textId="77777777" w:rsidR="008A0272" w:rsidRDefault="008A0272" w:rsidP="00AC609F">
            <w:pPr>
              <w:tabs>
                <w:tab w:val="left" w:pos="0"/>
              </w:tabs>
              <w:overflowPunct w:val="0"/>
              <w:autoSpaceDE w:val="0"/>
              <w:autoSpaceDN w:val="0"/>
              <w:adjustRightInd w:val="0"/>
              <w:rPr>
                <w:rFonts w:ascii="Arial" w:hAnsi="Arial" w:cs="Arial"/>
              </w:rPr>
            </w:pPr>
          </w:p>
          <w:p w14:paraId="4C3480E4" w14:textId="43257C79" w:rsidR="008A0272" w:rsidRDefault="008A0272" w:rsidP="008A0272">
            <w:pPr>
              <w:tabs>
                <w:tab w:val="left" w:pos="0"/>
              </w:tabs>
              <w:overflowPunct w:val="0"/>
              <w:autoSpaceDE w:val="0"/>
              <w:autoSpaceDN w:val="0"/>
              <w:adjustRightInd w:val="0"/>
              <w:rPr>
                <w:rFonts w:ascii="Arial" w:hAnsi="Arial" w:cs="Arial"/>
              </w:rPr>
            </w:pPr>
            <w:r>
              <w:rPr>
                <w:rFonts w:ascii="Arial" w:hAnsi="Arial" w:cs="Arial"/>
              </w:rPr>
              <w:t xml:space="preserve">A. </w:t>
            </w:r>
            <w:r w:rsidRPr="008A0272">
              <w:rPr>
                <w:rFonts w:ascii="Arial" w:hAnsi="Arial" w:cs="Arial"/>
              </w:rPr>
              <w:t xml:space="preserve">The State declines to denote what specific PPE will be needed for BSL-3 FM operations. </w:t>
            </w:r>
            <w:r w:rsidR="00B958E4">
              <w:rPr>
                <w:rFonts w:ascii="Arial" w:hAnsi="Arial" w:cs="Arial"/>
              </w:rPr>
              <w:t xml:space="preserve"> </w:t>
            </w:r>
            <w:r w:rsidRPr="008A0272">
              <w:rPr>
                <w:rFonts w:ascii="Arial" w:hAnsi="Arial" w:cs="Arial"/>
              </w:rPr>
              <w:t xml:space="preserve">PPE for BSL-3 labs will be provided by the State to the awarded Contractor. </w:t>
            </w:r>
            <w:r w:rsidR="00B51A00">
              <w:rPr>
                <w:rFonts w:ascii="Arial" w:hAnsi="Arial" w:cs="Arial"/>
              </w:rPr>
              <w:t>Please see</w:t>
            </w:r>
            <w:r w:rsidRPr="008A0272">
              <w:rPr>
                <w:rFonts w:ascii="Arial" w:hAnsi="Arial" w:cs="Arial"/>
              </w:rPr>
              <w:t xml:space="preserve"> Revised Bid Solicitation Section 4.11.</w:t>
            </w:r>
            <w:r w:rsidR="00FF49C0">
              <w:rPr>
                <w:rFonts w:ascii="Arial" w:hAnsi="Arial" w:cs="Arial"/>
              </w:rPr>
              <w:t>1</w:t>
            </w:r>
            <w:r w:rsidRPr="008A0272">
              <w:rPr>
                <w:rFonts w:ascii="Arial" w:hAnsi="Arial" w:cs="Arial"/>
              </w:rPr>
              <w:t>:</w:t>
            </w:r>
          </w:p>
          <w:p w14:paraId="15419621" w14:textId="77777777" w:rsidR="00B51A00" w:rsidRDefault="00B51A00" w:rsidP="008A0272">
            <w:pPr>
              <w:tabs>
                <w:tab w:val="left" w:pos="0"/>
              </w:tabs>
              <w:overflowPunct w:val="0"/>
              <w:autoSpaceDE w:val="0"/>
              <w:autoSpaceDN w:val="0"/>
              <w:adjustRightInd w:val="0"/>
              <w:rPr>
                <w:rFonts w:ascii="Arial" w:hAnsi="Arial" w:cs="Arial"/>
              </w:rPr>
            </w:pPr>
          </w:p>
          <w:p w14:paraId="1B0A261E" w14:textId="77777777" w:rsidR="00B00555" w:rsidRDefault="00B51A00">
            <w:pPr>
              <w:tabs>
                <w:tab w:val="left" w:pos="0"/>
              </w:tabs>
              <w:overflowPunct w:val="0"/>
              <w:autoSpaceDE w:val="0"/>
              <w:autoSpaceDN w:val="0"/>
              <w:adjustRightInd w:val="0"/>
              <w:rPr>
                <w:rFonts w:ascii="Arial" w:hAnsi="Arial" w:cs="Arial"/>
                <w:i/>
              </w:rPr>
            </w:pPr>
            <w:r>
              <w:rPr>
                <w:rFonts w:cstheme="minorHAnsi"/>
              </w:rPr>
              <w:t>“</w:t>
            </w:r>
            <w:r w:rsidRPr="00A7044A">
              <w:rPr>
                <w:rFonts w:ascii="Arial" w:hAnsi="Arial" w:cs="Arial"/>
                <w:i/>
              </w:rPr>
              <w:t>Personal protection equipment (PPE) is required to perform maintenance activities in the BSL-3 laboratory and any such PPE that may be required will be provided by PHLS.</w:t>
            </w:r>
            <w:r w:rsidRPr="00025960">
              <w:rPr>
                <w:rFonts w:ascii="Arial" w:hAnsi="Arial" w:cs="Arial"/>
                <w:i/>
              </w:rPr>
              <w:t>”</w:t>
            </w:r>
          </w:p>
          <w:p w14:paraId="52767047" w14:textId="77777777" w:rsidR="008A0272" w:rsidRDefault="008A0272">
            <w:pPr>
              <w:tabs>
                <w:tab w:val="left" w:pos="0"/>
              </w:tabs>
              <w:overflowPunct w:val="0"/>
              <w:autoSpaceDE w:val="0"/>
              <w:autoSpaceDN w:val="0"/>
              <w:adjustRightInd w:val="0"/>
              <w:rPr>
                <w:rFonts w:ascii="Arial" w:hAnsi="Arial" w:cs="Arial"/>
              </w:rPr>
            </w:pPr>
          </w:p>
        </w:tc>
      </w:tr>
      <w:tr w:rsidR="00AC609F" w14:paraId="76ED3C3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1BDD0EF" w14:textId="77777777" w:rsidR="00AC609F" w:rsidRDefault="00AC609F" w:rsidP="00AC609F">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A053784" w14:textId="77777777" w:rsidR="008A0272" w:rsidRPr="00BF04A1" w:rsidRDefault="008A0272" w:rsidP="00BF04A1">
            <w:pPr>
              <w:jc w:val="center"/>
              <w:rPr>
                <w:rFonts w:ascii="Arial" w:hAnsi="Arial" w:cs="Arial"/>
              </w:rPr>
            </w:pPr>
            <w:r w:rsidRPr="00BF04A1">
              <w:rPr>
                <w:rFonts w:ascii="Arial" w:hAnsi="Arial" w:cs="Arial"/>
              </w:rPr>
              <w:t>Section 4.15, Work Orders</w:t>
            </w:r>
          </w:p>
          <w:p w14:paraId="152FA2DD" w14:textId="77777777" w:rsidR="00AC609F" w:rsidRPr="00BF04A1" w:rsidRDefault="00AC609F"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87BEF1" w14:textId="773C8309" w:rsidR="00AC609F" w:rsidRPr="008A0272" w:rsidRDefault="008A0272" w:rsidP="008A0272">
            <w:pPr>
              <w:tabs>
                <w:tab w:val="left" w:pos="0"/>
              </w:tabs>
              <w:overflowPunct w:val="0"/>
              <w:autoSpaceDE w:val="0"/>
              <w:autoSpaceDN w:val="0"/>
              <w:adjustRightInd w:val="0"/>
              <w:jc w:val="both"/>
              <w:rPr>
                <w:rFonts w:ascii="Arial" w:hAnsi="Arial" w:cs="Arial"/>
                <w:b/>
              </w:rPr>
            </w:pPr>
            <w:r w:rsidRPr="008A0272">
              <w:rPr>
                <w:rFonts w:ascii="Arial" w:hAnsi="Arial" w:cs="Arial"/>
                <w:b/>
              </w:rPr>
              <w:t xml:space="preserve">Q. How many FM-related Service Calls are needed to be done in BSL-3 </w:t>
            </w:r>
            <w:r w:rsidR="006A4C41" w:rsidRPr="008A0272">
              <w:rPr>
                <w:rFonts w:ascii="Arial" w:hAnsi="Arial" w:cs="Arial"/>
                <w:b/>
              </w:rPr>
              <w:t>spaces?</w:t>
            </w:r>
            <w:r w:rsidRPr="008A0272">
              <w:rPr>
                <w:rFonts w:ascii="Arial" w:hAnsi="Arial" w:cs="Arial"/>
                <w:b/>
              </w:rPr>
              <w:t xml:space="preserve"> And what were the service calls related to. (if possible a work order list would be great to see)</w:t>
            </w:r>
          </w:p>
          <w:p w14:paraId="75B50867" w14:textId="77777777" w:rsidR="008A0272" w:rsidRDefault="008A0272" w:rsidP="008A0272">
            <w:pPr>
              <w:tabs>
                <w:tab w:val="left" w:pos="0"/>
              </w:tabs>
              <w:overflowPunct w:val="0"/>
              <w:autoSpaceDE w:val="0"/>
              <w:autoSpaceDN w:val="0"/>
              <w:adjustRightInd w:val="0"/>
              <w:jc w:val="both"/>
              <w:rPr>
                <w:rFonts w:ascii="Arial" w:hAnsi="Arial" w:cs="Arial"/>
              </w:rPr>
            </w:pPr>
          </w:p>
          <w:p w14:paraId="3D1043FD" w14:textId="2D2DB89A" w:rsidR="008A0272" w:rsidRDefault="008A0272" w:rsidP="008A0272">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8A0272">
              <w:rPr>
                <w:rFonts w:ascii="Arial" w:hAnsi="Arial" w:cs="Arial"/>
              </w:rPr>
              <w:t xml:space="preserve">The State declines to provide the amount of service calls and a work order list. Service calls in the BSL-3 spaces are </w:t>
            </w:r>
            <w:r w:rsidR="00D84D8A">
              <w:rPr>
                <w:rFonts w:ascii="Arial" w:hAnsi="Arial" w:cs="Arial"/>
              </w:rPr>
              <w:t>substantially similar to service calls in</w:t>
            </w:r>
            <w:r w:rsidR="00B00555">
              <w:rPr>
                <w:rFonts w:ascii="Arial" w:hAnsi="Arial" w:cs="Arial"/>
              </w:rPr>
              <w:t xml:space="preserve"> </w:t>
            </w:r>
            <w:r w:rsidRPr="008A0272">
              <w:rPr>
                <w:rFonts w:ascii="Arial" w:hAnsi="Arial" w:cs="Arial"/>
              </w:rPr>
              <w:t>other laboratory spaces around the building.</w:t>
            </w:r>
          </w:p>
          <w:p w14:paraId="340D2265" w14:textId="77777777" w:rsidR="00E579D9" w:rsidRDefault="00E579D9" w:rsidP="008A0272">
            <w:pPr>
              <w:tabs>
                <w:tab w:val="left" w:pos="0"/>
              </w:tabs>
              <w:overflowPunct w:val="0"/>
              <w:autoSpaceDE w:val="0"/>
              <w:autoSpaceDN w:val="0"/>
              <w:adjustRightInd w:val="0"/>
              <w:jc w:val="both"/>
              <w:rPr>
                <w:rFonts w:ascii="Arial" w:hAnsi="Arial" w:cs="Arial"/>
              </w:rPr>
            </w:pPr>
          </w:p>
        </w:tc>
      </w:tr>
      <w:tr w:rsidR="00CE158D" w14:paraId="28904BD0" w14:textId="77777777" w:rsidTr="002420F8">
        <w:tc>
          <w:tcPr>
            <w:tcW w:w="877" w:type="dxa"/>
            <w:tcBorders>
              <w:top w:val="single" w:sz="4" w:space="0" w:color="auto"/>
              <w:left w:val="single" w:sz="4" w:space="0" w:color="auto"/>
              <w:bottom w:val="single" w:sz="4" w:space="0" w:color="auto"/>
              <w:right w:val="single" w:sz="4" w:space="0" w:color="auto"/>
            </w:tcBorders>
          </w:tcPr>
          <w:p w14:paraId="062C7E7A" w14:textId="77777777" w:rsidR="00CE158D" w:rsidRDefault="0047511E" w:rsidP="00AC609F">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73FCB61B" w14:textId="77777777" w:rsidR="008A0272" w:rsidRPr="00BF04A1" w:rsidRDefault="008A0272" w:rsidP="00BF04A1">
            <w:pPr>
              <w:jc w:val="center"/>
              <w:rPr>
                <w:rFonts w:ascii="Arial" w:hAnsi="Arial" w:cs="Arial"/>
              </w:rPr>
            </w:pPr>
            <w:r w:rsidRPr="00BF04A1">
              <w:rPr>
                <w:rFonts w:ascii="Arial" w:hAnsi="Arial" w:cs="Arial"/>
              </w:rPr>
              <w:t>Section 4.18.1, Biosafety Level-3 Facility</w:t>
            </w:r>
          </w:p>
          <w:p w14:paraId="40E314F5"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A7CB40" w14:textId="77777777" w:rsidR="00CE158D" w:rsidRDefault="008A0272"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8A0272">
              <w:rPr>
                <w:rFonts w:ascii="Arial" w:hAnsi="Arial" w:cs="Arial"/>
                <w:b/>
              </w:rPr>
              <w:t>Are there any special filters (besides HEPA) needed for BSL-3 Spaces? If so, how often do those need replacing?</w:t>
            </w:r>
          </w:p>
          <w:p w14:paraId="5A2D44B1" w14:textId="77777777" w:rsidR="008A0272" w:rsidRDefault="008A0272" w:rsidP="00AC609F">
            <w:pPr>
              <w:tabs>
                <w:tab w:val="left" w:pos="0"/>
              </w:tabs>
              <w:overflowPunct w:val="0"/>
              <w:autoSpaceDE w:val="0"/>
              <w:autoSpaceDN w:val="0"/>
              <w:adjustRightInd w:val="0"/>
              <w:jc w:val="both"/>
              <w:rPr>
                <w:rFonts w:ascii="Arial" w:hAnsi="Arial" w:cs="Arial"/>
                <w:b/>
              </w:rPr>
            </w:pPr>
          </w:p>
          <w:p w14:paraId="15B13077" w14:textId="77777777" w:rsidR="008A0272" w:rsidRDefault="008A027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579D9" w:rsidRPr="00E579D9">
              <w:rPr>
                <w:rFonts w:ascii="Arial" w:hAnsi="Arial" w:cs="Arial"/>
              </w:rPr>
              <w:t>No. There are no special filters aside from HEPA filters needed for BSL-3 spaces.</w:t>
            </w:r>
          </w:p>
          <w:p w14:paraId="499D09DD" w14:textId="77777777" w:rsidR="00E579D9" w:rsidRPr="008A0272" w:rsidRDefault="00E579D9" w:rsidP="00AC609F">
            <w:pPr>
              <w:tabs>
                <w:tab w:val="left" w:pos="0"/>
              </w:tabs>
              <w:overflowPunct w:val="0"/>
              <w:autoSpaceDE w:val="0"/>
              <w:autoSpaceDN w:val="0"/>
              <w:adjustRightInd w:val="0"/>
              <w:jc w:val="both"/>
              <w:rPr>
                <w:rFonts w:ascii="Arial" w:hAnsi="Arial" w:cs="Arial"/>
              </w:rPr>
            </w:pPr>
          </w:p>
        </w:tc>
      </w:tr>
      <w:tr w:rsidR="00CE158D" w14:paraId="6B9705CB" w14:textId="77777777" w:rsidTr="002420F8">
        <w:tc>
          <w:tcPr>
            <w:tcW w:w="877" w:type="dxa"/>
            <w:tcBorders>
              <w:top w:val="single" w:sz="4" w:space="0" w:color="auto"/>
              <w:left w:val="single" w:sz="4" w:space="0" w:color="auto"/>
              <w:bottom w:val="single" w:sz="4" w:space="0" w:color="auto"/>
              <w:right w:val="single" w:sz="4" w:space="0" w:color="auto"/>
            </w:tcBorders>
          </w:tcPr>
          <w:p w14:paraId="42B92CF3" w14:textId="77777777" w:rsidR="00CE158D" w:rsidRDefault="0047511E" w:rsidP="00AC609F">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54FE3D91" w14:textId="77777777" w:rsidR="00E579D9" w:rsidRPr="00BF04A1" w:rsidRDefault="00E579D9" w:rsidP="00BF04A1">
            <w:pPr>
              <w:jc w:val="center"/>
              <w:rPr>
                <w:rFonts w:ascii="Arial" w:hAnsi="Arial" w:cs="Arial"/>
              </w:rPr>
            </w:pPr>
            <w:r w:rsidRPr="00BF04A1">
              <w:rPr>
                <w:rFonts w:ascii="Arial" w:hAnsi="Arial" w:cs="Arial"/>
              </w:rPr>
              <w:t>Section 4.1, General Requirements</w:t>
            </w:r>
          </w:p>
          <w:p w14:paraId="388CD4F8"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D2FA26" w14:textId="77777777"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Have there ever been instances in the past where FM team is needed in a lab during experimentation time? If so, how often and what was the reason?</w:t>
            </w:r>
          </w:p>
          <w:p w14:paraId="71D3454A" w14:textId="77777777" w:rsidR="00E579D9" w:rsidRDefault="00E579D9" w:rsidP="00AC609F">
            <w:pPr>
              <w:tabs>
                <w:tab w:val="left" w:pos="0"/>
              </w:tabs>
              <w:overflowPunct w:val="0"/>
              <w:autoSpaceDE w:val="0"/>
              <w:autoSpaceDN w:val="0"/>
              <w:adjustRightInd w:val="0"/>
              <w:jc w:val="both"/>
              <w:rPr>
                <w:rFonts w:ascii="Arial" w:hAnsi="Arial" w:cs="Arial"/>
                <w:b/>
              </w:rPr>
            </w:pPr>
          </w:p>
          <w:p w14:paraId="51161EA5" w14:textId="4A69C000" w:rsidR="00E579D9" w:rsidRPr="00E579D9" w:rsidRDefault="00E579D9" w:rsidP="00E579D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84D8A">
              <w:rPr>
                <w:rFonts w:ascii="Arial" w:hAnsi="Arial" w:cs="Arial"/>
              </w:rPr>
              <w:t>The</w:t>
            </w:r>
            <w:r w:rsidRPr="00E579D9">
              <w:rPr>
                <w:rFonts w:ascii="Arial" w:hAnsi="Arial" w:cs="Arial"/>
              </w:rPr>
              <w:t xml:space="preserve"> State does not foresee any instances where</w:t>
            </w:r>
            <w:r w:rsidR="006A4C41">
              <w:rPr>
                <w:rFonts w:ascii="Arial" w:hAnsi="Arial" w:cs="Arial"/>
              </w:rPr>
              <w:t xml:space="preserve"> a</w:t>
            </w:r>
            <w:r w:rsidRPr="00E579D9">
              <w:rPr>
                <w:rFonts w:ascii="Arial" w:hAnsi="Arial" w:cs="Arial"/>
              </w:rPr>
              <w:t xml:space="preserve"> facility management team is needed in a lab during experimentation time. </w:t>
            </w:r>
          </w:p>
          <w:p w14:paraId="58A27608" w14:textId="77777777" w:rsidR="00E579D9" w:rsidRPr="00E579D9" w:rsidRDefault="00E579D9" w:rsidP="00AC609F">
            <w:pPr>
              <w:tabs>
                <w:tab w:val="left" w:pos="0"/>
              </w:tabs>
              <w:overflowPunct w:val="0"/>
              <w:autoSpaceDE w:val="0"/>
              <w:autoSpaceDN w:val="0"/>
              <w:adjustRightInd w:val="0"/>
              <w:jc w:val="both"/>
              <w:rPr>
                <w:rFonts w:ascii="Arial" w:hAnsi="Arial" w:cs="Arial"/>
              </w:rPr>
            </w:pPr>
          </w:p>
        </w:tc>
      </w:tr>
      <w:tr w:rsidR="00CE158D" w14:paraId="04CDABEC" w14:textId="77777777" w:rsidTr="002420F8">
        <w:tc>
          <w:tcPr>
            <w:tcW w:w="877" w:type="dxa"/>
            <w:tcBorders>
              <w:top w:val="single" w:sz="4" w:space="0" w:color="auto"/>
              <w:left w:val="single" w:sz="4" w:space="0" w:color="auto"/>
              <w:bottom w:val="single" w:sz="4" w:space="0" w:color="auto"/>
              <w:right w:val="single" w:sz="4" w:space="0" w:color="auto"/>
            </w:tcBorders>
          </w:tcPr>
          <w:p w14:paraId="1BC62460" w14:textId="77777777" w:rsidR="00CE158D" w:rsidRDefault="0047511E" w:rsidP="00AC609F">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B6E3272" w14:textId="77777777" w:rsidR="00E579D9" w:rsidRPr="00BF04A1" w:rsidRDefault="00E579D9" w:rsidP="00BF04A1">
            <w:pPr>
              <w:jc w:val="center"/>
              <w:rPr>
                <w:rFonts w:ascii="Arial" w:hAnsi="Arial" w:cs="Arial"/>
              </w:rPr>
            </w:pPr>
            <w:r w:rsidRPr="00BF04A1">
              <w:rPr>
                <w:rFonts w:ascii="Arial" w:hAnsi="Arial" w:cs="Arial"/>
              </w:rPr>
              <w:t>Section 4.1, General Requirements</w:t>
            </w:r>
          </w:p>
          <w:p w14:paraId="6D920266"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572EBBC" w14:textId="172A0FD3"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For any gov</w:t>
            </w:r>
            <w:r w:rsidR="006A4C41">
              <w:rPr>
                <w:rFonts w:ascii="Arial" w:hAnsi="Arial" w:cs="Arial"/>
                <w:b/>
              </w:rPr>
              <w:t>ernmen</w:t>
            </w:r>
            <w:r w:rsidRPr="00E579D9">
              <w:rPr>
                <w:rFonts w:ascii="Arial" w:hAnsi="Arial" w:cs="Arial"/>
                <w:b/>
              </w:rPr>
              <w:t>t specific inspections/certification processes... Is contractor leading the inspections, or helping to facilitate it/ensure all equipment and documentation is up to standard? Particularly inspections/certifications in the BSL-3 Spaces</w:t>
            </w:r>
          </w:p>
          <w:p w14:paraId="74CA3554" w14:textId="77777777" w:rsidR="00E579D9" w:rsidRDefault="00E579D9" w:rsidP="00AC609F">
            <w:pPr>
              <w:tabs>
                <w:tab w:val="left" w:pos="0"/>
              </w:tabs>
              <w:overflowPunct w:val="0"/>
              <w:autoSpaceDE w:val="0"/>
              <w:autoSpaceDN w:val="0"/>
              <w:adjustRightInd w:val="0"/>
              <w:jc w:val="both"/>
              <w:rPr>
                <w:rFonts w:ascii="Arial" w:hAnsi="Arial" w:cs="Arial"/>
                <w:b/>
              </w:rPr>
            </w:pPr>
          </w:p>
          <w:p w14:paraId="0C6CD3E6" w14:textId="77777777" w:rsidR="00E579D9" w:rsidRPr="00E579D9" w:rsidRDefault="00E579D9" w:rsidP="00E579D9">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E579D9">
              <w:rPr>
                <w:rFonts w:ascii="Arial" w:hAnsi="Arial" w:cs="Arial"/>
              </w:rPr>
              <w:t xml:space="preserve">Yes, the contractor is responsible for leading the testing, inspections, and certifications of equipment identified in the Contract, including the BSL-3 spaces. Please refer to Bid Solicitation Sections 4.3.5, </w:t>
            </w:r>
            <w:r w:rsidRPr="00E579D9">
              <w:rPr>
                <w:rFonts w:ascii="Arial" w:hAnsi="Arial" w:cs="Arial"/>
                <w:i/>
              </w:rPr>
              <w:t>Annual Shut-Down and Reverification of BSL-3 Suite</w:t>
            </w:r>
            <w:r w:rsidRPr="00E579D9">
              <w:rPr>
                <w:rFonts w:ascii="Arial" w:hAnsi="Arial" w:cs="Arial"/>
              </w:rPr>
              <w:t xml:space="preserve">, and 4.18.1, </w:t>
            </w:r>
            <w:r w:rsidRPr="00E579D9">
              <w:rPr>
                <w:rFonts w:ascii="Arial" w:hAnsi="Arial" w:cs="Arial"/>
                <w:i/>
              </w:rPr>
              <w:t>Operations – Biosafety Level 3 Facility</w:t>
            </w:r>
            <w:r w:rsidRPr="00E579D9">
              <w:rPr>
                <w:rFonts w:ascii="Arial" w:hAnsi="Arial" w:cs="Arial"/>
              </w:rPr>
              <w:t>.</w:t>
            </w:r>
          </w:p>
          <w:p w14:paraId="4609E61C" w14:textId="77777777" w:rsidR="00E579D9" w:rsidRPr="00E579D9" w:rsidRDefault="00E579D9" w:rsidP="00AC609F">
            <w:pPr>
              <w:tabs>
                <w:tab w:val="left" w:pos="0"/>
              </w:tabs>
              <w:overflowPunct w:val="0"/>
              <w:autoSpaceDE w:val="0"/>
              <w:autoSpaceDN w:val="0"/>
              <w:adjustRightInd w:val="0"/>
              <w:jc w:val="both"/>
              <w:rPr>
                <w:rFonts w:ascii="Arial" w:hAnsi="Arial" w:cs="Arial"/>
              </w:rPr>
            </w:pPr>
          </w:p>
        </w:tc>
      </w:tr>
      <w:tr w:rsidR="00CE158D" w14:paraId="456C6CCB" w14:textId="77777777" w:rsidTr="002420F8">
        <w:tc>
          <w:tcPr>
            <w:tcW w:w="877" w:type="dxa"/>
            <w:tcBorders>
              <w:top w:val="single" w:sz="4" w:space="0" w:color="auto"/>
              <w:left w:val="single" w:sz="4" w:space="0" w:color="auto"/>
              <w:bottom w:val="single" w:sz="4" w:space="0" w:color="auto"/>
              <w:right w:val="single" w:sz="4" w:space="0" w:color="auto"/>
            </w:tcBorders>
          </w:tcPr>
          <w:p w14:paraId="614937DA" w14:textId="77777777" w:rsidR="00CE158D" w:rsidRDefault="0047511E" w:rsidP="00AC609F">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50F08C19" w14:textId="77777777" w:rsidR="00CE158D" w:rsidRPr="00BF04A1" w:rsidRDefault="00E579D9" w:rsidP="002A0DA8">
            <w:pPr>
              <w:tabs>
                <w:tab w:val="left" w:pos="0"/>
              </w:tabs>
              <w:overflowPunct w:val="0"/>
              <w:autoSpaceDE w:val="0"/>
              <w:autoSpaceDN w:val="0"/>
              <w:adjustRightInd w:val="0"/>
              <w:jc w:val="center"/>
              <w:rPr>
                <w:rFonts w:ascii="Arial" w:hAnsi="Arial" w:cs="Arial"/>
              </w:rPr>
            </w:pPr>
            <w:r w:rsidRPr="00BF04A1">
              <w:rPr>
                <w:rFonts w:ascii="Arial" w:hAnsi="Arial" w:cs="Arial"/>
              </w:rPr>
              <w:t xml:space="preserve">Section 3.11, </w:t>
            </w:r>
            <w:r w:rsidR="002A0DA8">
              <w:rPr>
                <w:rFonts w:ascii="Arial" w:hAnsi="Arial" w:cs="Arial"/>
              </w:rPr>
              <w:t>Bidder Additional Terms Submitted with the Quote</w:t>
            </w:r>
          </w:p>
        </w:tc>
        <w:tc>
          <w:tcPr>
            <w:tcW w:w="7200" w:type="dxa"/>
            <w:tcBorders>
              <w:top w:val="single" w:sz="4" w:space="0" w:color="auto"/>
              <w:left w:val="single" w:sz="4" w:space="0" w:color="auto"/>
              <w:bottom w:val="single" w:sz="4" w:space="0" w:color="auto"/>
              <w:right w:val="single" w:sz="4" w:space="0" w:color="auto"/>
            </w:tcBorders>
          </w:tcPr>
          <w:p w14:paraId="373B761F" w14:textId="77777777" w:rsidR="00CE158D" w:rsidRPr="001319F6" w:rsidRDefault="001319F6" w:rsidP="00AC609F">
            <w:pPr>
              <w:tabs>
                <w:tab w:val="left" w:pos="0"/>
              </w:tabs>
              <w:overflowPunct w:val="0"/>
              <w:autoSpaceDE w:val="0"/>
              <w:autoSpaceDN w:val="0"/>
              <w:adjustRightInd w:val="0"/>
              <w:jc w:val="both"/>
              <w:rPr>
                <w:rFonts w:ascii="Arial" w:hAnsi="Arial" w:cs="Arial"/>
                <w:b/>
              </w:rPr>
            </w:pPr>
            <w:r w:rsidRPr="001319F6">
              <w:rPr>
                <w:rFonts w:ascii="Arial" w:hAnsi="Arial" w:cs="Arial"/>
                <w:b/>
              </w:rPr>
              <w:t>Q. Can the State clarify the correct procedure for proposing terms and conditions that conflict with the State of New Jersey Standard Terms and Conditions? Specifically, should such conflicting terms be submitted during the electronic question and answer period, and if so, how does this reconcile with the previous statement that conflicting terms will render a quote non-responsive?</w:t>
            </w:r>
          </w:p>
          <w:p w14:paraId="7F2F5155" w14:textId="77777777" w:rsidR="001319F6" w:rsidRDefault="001319F6" w:rsidP="00AC609F">
            <w:pPr>
              <w:tabs>
                <w:tab w:val="left" w:pos="0"/>
              </w:tabs>
              <w:overflowPunct w:val="0"/>
              <w:autoSpaceDE w:val="0"/>
              <w:autoSpaceDN w:val="0"/>
              <w:adjustRightInd w:val="0"/>
              <w:jc w:val="both"/>
              <w:rPr>
                <w:rFonts w:ascii="Arial" w:hAnsi="Arial" w:cs="Arial"/>
              </w:rPr>
            </w:pPr>
          </w:p>
          <w:p w14:paraId="5550346C" w14:textId="77777777" w:rsidR="001319F6" w:rsidRPr="001319F6" w:rsidRDefault="001319F6" w:rsidP="001319F6">
            <w:pPr>
              <w:tabs>
                <w:tab w:val="left" w:pos="0"/>
              </w:tabs>
              <w:overflowPunct w:val="0"/>
              <w:autoSpaceDE w:val="0"/>
              <w:autoSpaceDN w:val="0"/>
              <w:adjustRightInd w:val="0"/>
              <w:jc w:val="both"/>
              <w:rPr>
                <w:rFonts w:ascii="Arial" w:hAnsi="Arial" w:cs="Arial"/>
              </w:rPr>
            </w:pPr>
            <w:r>
              <w:rPr>
                <w:rFonts w:ascii="Arial" w:hAnsi="Arial" w:cs="Arial"/>
              </w:rPr>
              <w:t>A.</w:t>
            </w:r>
            <w:r>
              <w:t xml:space="preserve"> </w:t>
            </w:r>
            <w:r w:rsidRPr="001319F6">
              <w:rPr>
                <w:rFonts w:ascii="Arial" w:hAnsi="Arial" w:cs="Arial"/>
              </w:rPr>
              <w:t>Yes. Pursuant to Section 3.11, Bidders may propose terms that conflict with the State of New Jersey Standard Terms and Conditions as part of the electronic Question and Answer (</w:t>
            </w:r>
            <w:proofErr w:type="spellStart"/>
            <w:r w:rsidRPr="001319F6">
              <w:rPr>
                <w:rFonts w:ascii="Arial" w:hAnsi="Arial" w:cs="Arial"/>
              </w:rPr>
              <w:t>eQNA</w:t>
            </w:r>
            <w:proofErr w:type="spellEnd"/>
            <w:r w:rsidRPr="001319F6">
              <w:rPr>
                <w:rFonts w:ascii="Arial" w:hAnsi="Arial" w:cs="Arial"/>
              </w:rPr>
              <w:t xml:space="preserve">) period. These proposed terms will then be reviewed as part of the </w:t>
            </w:r>
            <w:proofErr w:type="spellStart"/>
            <w:r w:rsidRPr="001319F6">
              <w:rPr>
                <w:rFonts w:ascii="Arial" w:hAnsi="Arial" w:cs="Arial"/>
              </w:rPr>
              <w:t>eQNA</w:t>
            </w:r>
            <w:proofErr w:type="spellEnd"/>
            <w:r w:rsidRPr="001319F6">
              <w:rPr>
                <w:rFonts w:ascii="Arial" w:hAnsi="Arial" w:cs="Arial"/>
              </w:rPr>
              <w:t xml:space="preserve"> process, and will either be accepted or rejected. The final decision will be posted as part of the </w:t>
            </w:r>
            <w:proofErr w:type="spellStart"/>
            <w:r w:rsidRPr="001319F6">
              <w:rPr>
                <w:rFonts w:ascii="Arial" w:hAnsi="Arial" w:cs="Arial"/>
              </w:rPr>
              <w:t>eQNA</w:t>
            </w:r>
            <w:proofErr w:type="spellEnd"/>
            <w:r w:rsidRPr="001319F6">
              <w:rPr>
                <w:rFonts w:ascii="Arial" w:hAnsi="Arial" w:cs="Arial"/>
              </w:rPr>
              <w:t xml:space="preserve"> process, and if the proposed terms are accepted, the Bid Solicitation and/or SSTCs will be updated and posted for all Bidders to review. </w:t>
            </w:r>
          </w:p>
          <w:p w14:paraId="00F7E788" w14:textId="77777777" w:rsidR="001319F6" w:rsidRPr="001319F6" w:rsidRDefault="001319F6" w:rsidP="001319F6">
            <w:pPr>
              <w:tabs>
                <w:tab w:val="left" w:pos="0"/>
              </w:tabs>
              <w:overflowPunct w:val="0"/>
              <w:autoSpaceDE w:val="0"/>
              <w:autoSpaceDN w:val="0"/>
              <w:adjustRightInd w:val="0"/>
              <w:jc w:val="both"/>
              <w:rPr>
                <w:rFonts w:ascii="Arial" w:hAnsi="Arial" w:cs="Arial"/>
              </w:rPr>
            </w:pPr>
          </w:p>
          <w:p w14:paraId="417A0D25" w14:textId="1818AB77" w:rsidR="001319F6" w:rsidRDefault="001319F6" w:rsidP="001319F6">
            <w:pPr>
              <w:tabs>
                <w:tab w:val="left" w:pos="0"/>
              </w:tabs>
              <w:overflowPunct w:val="0"/>
              <w:autoSpaceDE w:val="0"/>
              <w:autoSpaceDN w:val="0"/>
              <w:adjustRightInd w:val="0"/>
              <w:jc w:val="both"/>
              <w:rPr>
                <w:rFonts w:ascii="Arial" w:hAnsi="Arial" w:cs="Arial"/>
              </w:rPr>
            </w:pPr>
            <w:r w:rsidRPr="001319F6">
              <w:rPr>
                <w:rFonts w:ascii="Arial" w:hAnsi="Arial" w:cs="Arial"/>
              </w:rPr>
              <w:t>However, Bidders are not permitted to submit conflicting terms</w:t>
            </w:r>
            <w:r w:rsidR="00D84D8A">
              <w:rPr>
                <w:rFonts w:ascii="Arial" w:hAnsi="Arial" w:cs="Arial"/>
              </w:rPr>
              <w:t xml:space="preserve"> - that were not submitted and approved during the </w:t>
            </w:r>
            <w:proofErr w:type="spellStart"/>
            <w:r w:rsidR="00D84D8A">
              <w:rPr>
                <w:rFonts w:ascii="Arial" w:hAnsi="Arial" w:cs="Arial"/>
              </w:rPr>
              <w:t>eQNA</w:t>
            </w:r>
            <w:proofErr w:type="spellEnd"/>
            <w:r w:rsidR="00D84D8A">
              <w:rPr>
                <w:rFonts w:ascii="Arial" w:hAnsi="Arial" w:cs="Arial"/>
              </w:rPr>
              <w:t xml:space="preserve"> process </w:t>
            </w:r>
            <w:proofErr w:type="gramStart"/>
            <w:r w:rsidR="00D84D8A">
              <w:rPr>
                <w:rFonts w:ascii="Arial" w:hAnsi="Arial" w:cs="Arial"/>
              </w:rPr>
              <w:t xml:space="preserve">- </w:t>
            </w:r>
            <w:r w:rsidRPr="001319F6">
              <w:rPr>
                <w:rFonts w:ascii="Arial" w:hAnsi="Arial" w:cs="Arial"/>
              </w:rPr>
              <w:t xml:space="preserve"> as</w:t>
            </w:r>
            <w:proofErr w:type="gramEnd"/>
            <w:r w:rsidRPr="001319F6">
              <w:rPr>
                <w:rFonts w:ascii="Arial" w:hAnsi="Arial" w:cs="Arial"/>
              </w:rPr>
              <w:t xml:space="preserve"> part of their Quote. Submittal of a </w:t>
            </w:r>
            <w:r w:rsidR="002B01A2">
              <w:rPr>
                <w:rFonts w:ascii="Arial" w:hAnsi="Arial" w:cs="Arial"/>
              </w:rPr>
              <w:t>Q</w:t>
            </w:r>
            <w:r w:rsidR="002B01A2" w:rsidRPr="001319F6">
              <w:rPr>
                <w:rFonts w:ascii="Arial" w:hAnsi="Arial" w:cs="Arial"/>
              </w:rPr>
              <w:t xml:space="preserve">uote </w:t>
            </w:r>
            <w:r w:rsidRPr="001319F6">
              <w:rPr>
                <w:rFonts w:ascii="Arial" w:hAnsi="Arial" w:cs="Arial"/>
              </w:rPr>
              <w:t xml:space="preserve">that contains </w:t>
            </w:r>
            <w:r w:rsidR="00D84D8A">
              <w:rPr>
                <w:rFonts w:ascii="Arial" w:hAnsi="Arial" w:cs="Arial"/>
              </w:rPr>
              <w:t xml:space="preserve">such </w:t>
            </w:r>
            <w:r w:rsidRPr="001319F6">
              <w:rPr>
                <w:rFonts w:ascii="Arial" w:hAnsi="Arial" w:cs="Arial"/>
              </w:rPr>
              <w:t xml:space="preserve">terms in conflict with the SSTCs </w:t>
            </w:r>
            <w:r w:rsidR="00D5260A">
              <w:rPr>
                <w:rFonts w:ascii="Arial" w:hAnsi="Arial" w:cs="Arial"/>
              </w:rPr>
              <w:t>may result in the</w:t>
            </w:r>
            <w:r w:rsidRPr="001319F6">
              <w:rPr>
                <w:rFonts w:ascii="Arial" w:hAnsi="Arial" w:cs="Arial"/>
              </w:rPr>
              <w:t xml:space="preserve"> </w:t>
            </w:r>
            <w:r w:rsidR="002B01A2">
              <w:rPr>
                <w:rFonts w:ascii="Arial" w:hAnsi="Arial" w:cs="Arial"/>
              </w:rPr>
              <w:t>Q</w:t>
            </w:r>
            <w:r w:rsidR="002B01A2" w:rsidRPr="001319F6">
              <w:rPr>
                <w:rFonts w:ascii="Arial" w:hAnsi="Arial" w:cs="Arial"/>
              </w:rPr>
              <w:t xml:space="preserve">uote </w:t>
            </w:r>
            <w:r w:rsidRPr="001319F6">
              <w:rPr>
                <w:rFonts w:ascii="Arial" w:hAnsi="Arial" w:cs="Arial"/>
              </w:rPr>
              <w:t>being deemed nonresponsive.</w:t>
            </w:r>
          </w:p>
          <w:p w14:paraId="02571BE3" w14:textId="77777777" w:rsidR="001319F6" w:rsidRDefault="001319F6" w:rsidP="001319F6">
            <w:pPr>
              <w:tabs>
                <w:tab w:val="left" w:pos="0"/>
              </w:tabs>
              <w:overflowPunct w:val="0"/>
              <w:autoSpaceDE w:val="0"/>
              <w:autoSpaceDN w:val="0"/>
              <w:adjustRightInd w:val="0"/>
              <w:jc w:val="both"/>
              <w:rPr>
                <w:rFonts w:ascii="Arial" w:hAnsi="Arial" w:cs="Arial"/>
              </w:rPr>
            </w:pPr>
          </w:p>
          <w:p w14:paraId="62D5916E" w14:textId="77777777" w:rsidR="001319F6" w:rsidRDefault="001319F6" w:rsidP="001319F6">
            <w:pPr>
              <w:tabs>
                <w:tab w:val="left" w:pos="0"/>
              </w:tabs>
              <w:overflowPunct w:val="0"/>
              <w:autoSpaceDE w:val="0"/>
              <w:autoSpaceDN w:val="0"/>
              <w:adjustRightInd w:val="0"/>
              <w:jc w:val="both"/>
              <w:rPr>
                <w:rFonts w:ascii="Arial" w:hAnsi="Arial" w:cs="Arial"/>
              </w:rPr>
            </w:pPr>
            <w:r>
              <w:rPr>
                <w:rFonts w:ascii="Arial" w:hAnsi="Arial" w:cs="Arial"/>
              </w:rPr>
              <w:t xml:space="preserve">It is noted that the </w:t>
            </w:r>
            <w:proofErr w:type="spellStart"/>
            <w:r>
              <w:rPr>
                <w:rFonts w:ascii="Arial" w:hAnsi="Arial" w:cs="Arial"/>
              </w:rPr>
              <w:t>eQNA</w:t>
            </w:r>
            <w:proofErr w:type="spellEnd"/>
            <w:r>
              <w:rPr>
                <w:rFonts w:ascii="Arial" w:hAnsi="Arial" w:cs="Arial"/>
              </w:rPr>
              <w:t xml:space="preserve"> period ended on June 25, 2024.</w:t>
            </w:r>
          </w:p>
          <w:p w14:paraId="36390B1F" w14:textId="77777777" w:rsidR="001319F6" w:rsidRDefault="001319F6" w:rsidP="001319F6">
            <w:pPr>
              <w:tabs>
                <w:tab w:val="left" w:pos="0"/>
              </w:tabs>
              <w:overflowPunct w:val="0"/>
              <w:autoSpaceDE w:val="0"/>
              <w:autoSpaceDN w:val="0"/>
              <w:adjustRightInd w:val="0"/>
              <w:jc w:val="both"/>
              <w:rPr>
                <w:rFonts w:ascii="Arial" w:hAnsi="Arial" w:cs="Arial"/>
              </w:rPr>
            </w:pPr>
          </w:p>
        </w:tc>
      </w:tr>
      <w:tr w:rsidR="00CE158D" w14:paraId="33AF2D4B" w14:textId="77777777" w:rsidTr="002420F8">
        <w:tc>
          <w:tcPr>
            <w:tcW w:w="877" w:type="dxa"/>
            <w:tcBorders>
              <w:top w:val="single" w:sz="4" w:space="0" w:color="auto"/>
              <w:left w:val="single" w:sz="4" w:space="0" w:color="auto"/>
              <w:bottom w:val="single" w:sz="4" w:space="0" w:color="auto"/>
              <w:right w:val="single" w:sz="4" w:space="0" w:color="auto"/>
            </w:tcBorders>
          </w:tcPr>
          <w:p w14:paraId="6B967AFD" w14:textId="77777777" w:rsidR="00CE158D" w:rsidRDefault="0047511E" w:rsidP="00AC609F">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06F9348C" w14:textId="77777777" w:rsidR="00E579D9" w:rsidRPr="00BF04A1" w:rsidRDefault="00E579D9" w:rsidP="00BF04A1">
            <w:pPr>
              <w:jc w:val="center"/>
              <w:rPr>
                <w:rFonts w:ascii="Arial" w:hAnsi="Arial" w:cs="Arial"/>
              </w:rPr>
            </w:pPr>
            <w:r w:rsidRPr="00BF04A1">
              <w:rPr>
                <w:rFonts w:ascii="Arial" w:hAnsi="Arial" w:cs="Arial"/>
              </w:rPr>
              <w:t>Section 3.17, Mobilization Plan</w:t>
            </w:r>
          </w:p>
          <w:p w14:paraId="2161A36C"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9C7216E" w14:textId="77777777"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During the mobilization period, will the State permit the successful bidder an opportunity to observe the incumbent contractor's operations and perform facility and condition assessments as necessary to develop action plans and corrective measures prior to the contract start date?</w:t>
            </w:r>
          </w:p>
          <w:p w14:paraId="275A3F78" w14:textId="77777777" w:rsidR="00E579D9" w:rsidRDefault="00E579D9" w:rsidP="00AC609F">
            <w:pPr>
              <w:tabs>
                <w:tab w:val="left" w:pos="0"/>
              </w:tabs>
              <w:overflowPunct w:val="0"/>
              <w:autoSpaceDE w:val="0"/>
              <w:autoSpaceDN w:val="0"/>
              <w:adjustRightInd w:val="0"/>
              <w:jc w:val="both"/>
              <w:rPr>
                <w:rFonts w:ascii="Arial" w:hAnsi="Arial" w:cs="Arial"/>
                <w:b/>
              </w:rPr>
            </w:pPr>
          </w:p>
          <w:p w14:paraId="1D4CBE7B" w14:textId="77777777" w:rsidR="00811D00" w:rsidRDefault="00E579D9" w:rsidP="007077D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11D00" w:rsidRPr="00811D00">
              <w:rPr>
                <w:rFonts w:ascii="Arial" w:hAnsi="Arial" w:cs="Arial"/>
              </w:rPr>
              <w:t>At the time of notification of Award, the State Contract Manager (SCM) will reach out to the incoming Contractor to facilitate mobilization. The SCM, incoming Contractor, and current Contractor will coordinate the mobilization.</w:t>
            </w:r>
          </w:p>
          <w:p w14:paraId="0FDD310B" w14:textId="600C1A8C" w:rsidR="00E579D9" w:rsidRPr="00E579D9" w:rsidRDefault="007C71F3" w:rsidP="007077D9">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r w:rsidR="00CE158D" w14:paraId="1578A176" w14:textId="77777777" w:rsidTr="002420F8">
        <w:tc>
          <w:tcPr>
            <w:tcW w:w="877" w:type="dxa"/>
            <w:tcBorders>
              <w:top w:val="single" w:sz="4" w:space="0" w:color="auto"/>
              <w:left w:val="single" w:sz="4" w:space="0" w:color="auto"/>
              <w:bottom w:val="single" w:sz="4" w:space="0" w:color="auto"/>
              <w:right w:val="single" w:sz="4" w:space="0" w:color="auto"/>
            </w:tcBorders>
          </w:tcPr>
          <w:p w14:paraId="626955DC" w14:textId="77777777" w:rsidR="00CE158D" w:rsidRDefault="0047511E" w:rsidP="00AC609F">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7E0FBAED" w14:textId="77777777" w:rsidR="00E579D9" w:rsidRPr="00BF04A1" w:rsidRDefault="00E579D9" w:rsidP="00BF04A1">
            <w:pPr>
              <w:jc w:val="center"/>
              <w:rPr>
                <w:rFonts w:ascii="Arial" w:hAnsi="Arial" w:cs="Arial"/>
              </w:rPr>
            </w:pPr>
            <w:r w:rsidRPr="00BF04A1">
              <w:rPr>
                <w:rFonts w:ascii="Arial" w:hAnsi="Arial" w:cs="Arial"/>
              </w:rPr>
              <w:t>Attachment 7: NJPHEAL Equipment List</w:t>
            </w:r>
          </w:p>
          <w:p w14:paraId="3C83066A"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99F524" w14:textId="77777777"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The equipment listed in "Attachment 7 - NJPHEAL Equipment List" does not specify applicable manufacturers to the corresponding model number. Can the State provide a revised equipment list that includes the manufacturer for each piece of equipment listed?</w:t>
            </w:r>
          </w:p>
          <w:p w14:paraId="725E1761" w14:textId="77777777" w:rsidR="00E579D9" w:rsidRDefault="00E579D9" w:rsidP="00AC609F">
            <w:pPr>
              <w:tabs>
                <w:tab w:val="left" w:pos="0"/>
              </w:tabs>
              <w:overflowPunct w:val="0"/>
              <w:autoSpaceDE w:val="0"/>
              <w:autoSpaceDN w:val="0"/>
              <w:adjustRightInd w:val="0"/>
              <w:jc w:val="both"/>
              <w:rPr>
                <w:rFonts w:ascii="Arial" w:hAnsi="Arial" w:cs="Arial"/>
                <w:b/>
              </w:rPr>
            </w:pPr>
          </w:p>
          <w:p w14:paraId="1EB3D203" w14:textId="58DD0C54" w:rsidR="00E579D9" w:rsidRPr="00E579D9" w:rsidRDefault="00E579D9" w:rsidP="00E579D9">
            <w:pPr>
              <w:tabs>
                <w:tab w:val="left" w:pos="0"/>
              </w:tabs>
              <w:overflowPunct w:val="0"/>
              <w:autoSpaceDE w:val="0"/>
              <w:autoSpaceDN w:val="0"/>
              <w:adjustRightInd w:val="0"/>
              <w:jc w:val="both"/>
              <w:rPr>
                <w:rFonts w:ascii="Arial" w:hAnsi="Arial" w:cs="Arial"/>
              </w:rPr>
            </w:pPr>
            <w:r>
              <w:rPr>
                <w:rFonts w:ascii="Arial" w:hAnsi="Arial" w:cs="Arial"/>
              </w:rPr>
              <w:lastRenderedPageBreak/>
              <w:t>A.</w:t>
            </w:r>
            <w:r w:rsidR="00B675BA">
              <w:rPr>
                <w:rFonts w:ascii="Arial" w:hAnsi="Arial" w:cs="Arial"/>
              </w:rPr>
              <w:t xml:space="preserve"> Please see </w:t>
            </w:r>
            <w:r w:rsidRPr="00E579D9">
              <w:rPr>
                <w:rFonts w:ascii="Arial" w:hAnsi="Arial" w:cs="Arial"/>
              </w:rPr>
              <w:t>Attachment #7</w:t>
            </w:r>
            <w:r w:rsidR="00B675BA">
              <w:rPr>
                <w:rFonts w:ascii="Arial" w:hAnsi="Arial" w:cs="Arial"/>
              </w:rPr>
              <w:t xml:space="preserve"> which </w:t>
            </w:r>
            <w:r w:rsidRPr="00E579D9">
              <w:rPr>
                <w:rFonts w:ascii="Arial" w:hAnsi="Arial" w:cs="Arial"/>
              </w:rPr>
              <w:t xml:space="preserve">has </w:t>
            </w:r>
            <w:r w:rsidR="00B675BA">
              <w:rPr>
                <w:rFonts w:ascii="Arial" w:hAnsi="Arial" w:cs="Arial"/>
              </w:rPr>
              <w:t xml:space="preserve">been </w:t>
            </w:r>
            <w:r w:rsidRPr="00E579D9">
              <w:rPr>
                <w:rFonts w:ascii="Arial" w:hAnsi="Arial" w:cs="Arial"/>
              </w:rPr>
              <w:t>revised to include the manufacturers of the equipment</w:t>
            </w:r>
            <w:r w:rsidR="00B675BA">
              <w:rPr>
                <w:rFonts w:ascii="Arial" w:hAnsi="Arial" w:cs="Arial"/>
              </w:rPr>
              <w:t>.</w:t>
            </w:r>
            <w:r w:rsidRPr="00E579D9">
              <w:rPr>
                <w:rFonts w:ascii="Arial" w:hAnsi="Arial" w:cs="Arial"/>
              </w:rPr>
              <w:t xml:space="preserve"> </w:t>
            </w:r>
          </w:p>
          <w:p w14:paraId="738C749C" w14:textId="77777777" w:rsidR="00E579D9" w:rsidRPr="00E579D9" w:rsidRDefault="00E579D9" w:rsidP="00E579D9">
            <w:pPr>
              <w:tabs>
                <w:tab w:val="left" w:pos="0"/>
              </w:tabs>
              <w:overflowPunct w:val="0"/>
              <w:autoSpaceDE w:val="0"/>
              <w:autoSpaceDN w:val="0"/>
              <w:adjustRightInd w:val="0"/>
              <w:jc w:val="both"/>
              <w:rPr>
                <w:rFonts w:ascii="Arial" w:hAnsi="Arial" w:cs="Arial"/>
              </w:rPr>
            </w:pPr>
          </w:p>
          <w:p w14:paraId="6E62755D" w14:textId="083E90D6" w:rsidR="00E579D9" w:rsidRPr="00E579D9" w:rsidRDefault="00E579D9" w:rsidP="00E579D9">
            <w:pPr>
              <w:tabs>
                <w:tab w:val="left" w:pos="0"/>
              </w:tabs>
              <w:overflowPunct w:val="0"/>
              <w:autoSpaceDE w:val="0"/>
              <w:autoSpaceDN w:val="0"/>
              <w:adjustRightInd w:val="0"/>
              <w:jc w:val="both"/>
              <w:rPr>
                <w:rFonts w:ascii="Arial" w:hAnsi="Arial" w:cs="Arial"/>
                <w:b/>
              </w:rPr>
            </w:pPr>
            <w:r w:rsidRPr="00E579D9">
              <w:rPr>
                <w:rFonts w:ascii="Arial" w:hAnsi="Arial" w:cs="Arial"/>
              </w:rPr>
              <w:t xml:space="preserve">Please reference </w:t>
            </w:r>
            <w:r w:rsidRPr="00E579D9">
              <w:rPr>
                <w:rFonts w:ascii="Arial" w:hAnsi="Arial" w:cs="Arial"/>
                <w:b/>
              </w:rPr>
              <w:t xml:space="preserve">Revised Attachment #7 </w:t>
            </w:r>
            <w:r w:rsidR="00EB54AE" w:rsidRPr="00EB54AE">
              <w:rPr>
                <w:rFonts w:ascii="Arial" w:hAnsi="Arial" w:cs="Arial"/>
                <w:b/>
              </w:rPr>
              <w:t>12/18/</w:t>
            </w:r>
            <w:proofErr w:type="gramStart"/>
            <w:r w:rsidR="00EB54AE" w:rsidRPr="00EB54AE">
              <w:rPr>
                <w:rFonts w:ascii="Arial" w:hAnsi="Arial" w:cs="Arial"/>
                <w:b/>
              </w:rPr>
              <w:t xml:space="preserve">24 </w:t>
            </w:r>
            <w:r w:rsidR="00EB54AE">
              <w:rPr>
                <w:rFonts w:ascii="Arial" w:hAnsi="Arial" w:cs="Arial"/>
                <w:b/>
              </w:rPr>
              <w:t xml:space="preserve"> </w:t>
            </w:r>
            <w:r w:rsidRPr="00E579D9">
              <w:rPr>
                <w:rFonts w:ascii="Arial" w:hAnsi="Arial" w:cs="Arial"/>
                <w:b/>
              </w:rPr>
              <w:t>–</w:t>
            </w:r>
            <w:proofErr w:type="gramEnd"/>
            <w:r w:rsidRPr="00E579D9">
              <w:rPr>
                <w:rFonts w:ascii="Arial" w:hAnsi="Arial" w:cs="Arial"/>
                <w:b/>
              </w:rPr>
              <w:t xml:space="preserve"> PHEAL Equipment List.</w:t>
            </w:r>
          </w:p>
          <w:p w14:paraId="523D51D1" w14:textId="77777777" w:rsidR="00E579D9" w:rsidRPr="00E579D9" w:rsidRDefault="00E579D9" w:rsidP="00AC609F">
            <w:pPr>
              <w:tabs>
                <w:tab w:val="left" w:pos="0"/>
              </w:tabs>
              <w:overflowPunct w:val="0"/>
              <w:autoSpaceDE w:val="0"/>
              <w:autoSpaceDN w:val="0"/>
              <w:adjustRightInd w:val="0"/>
              <w:jc w:val="both"/>
              <w:rPr>
                <w:rFonts w:ascii="Arial" w:hAnsi="Arial" w:cs="Arial"/>
              </w:rPr>
            </w:pPr>
          </w:p>
        </w:tc>
      </w:tr>
      <w:tr w:rsidR="00CE158D" w14:paraId="4C47DF4C" w14:textId="77777777" w:rsidTr="002420F8">
        <w:tc>
          <w:tcPr>
            <w:tcW w:w="877" w:type="dxa"/>
            <w:tcBorders>
              <w:top w:val="single" w:sz="4" w:space="0" w:color="auto"/>
              <w:left w:val="single" w:sz="4" w:space="0" w:color="auto"/>
              <w:bottom w:val="single" w:sz="4" w:space="0" w:color="auto"/>
              <w:right w:val="single" w:sz="4" w:space="0" w:color="auto"/>
            </w:tcBorders>
          </w:tcPr>
          <w:p w14:paraId="4FD6D9DF" w14:textId="77777777" w:rsidR="00CE158D" w:rsidRDefault="0047511E" w:rsidP="00AC609F">
            <w:pPr>
              <w:tabs>
                <w:tab w:val="left" w:pos="0"/>
              </w:tabs>
              <w:autoSpaceDN w:val="0"/>
              <w:jc w:val="center"/>
              <w:rPr>
                <w:rFonts w:ascii="Arial" w:hAnsi="Arial" w:cs="Arial"/>
              </w:rPr>
            </w:pPr>
            <w:r>
              <w:rPr>
                <w:rFonts w:ascii="Arial" w:hAnsi="Arial" w:cs="Arial"/>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00712E16" w14:textId="77777777" w:rsidR="00E579D9" w:rsidRPr="00BF04A1" w:rsidRDefault="00E579D9" w:rsidP="00BF04A1">
            <w:pPr>
              <w:jc w:val="center"/>
              <w:rPr>
                <w:rFonts w:ascii="Arial" w:hAnsi="Arial" w:cs="Arial"/>
              </w:rPr>
            </w:pPr>
            <w:r w:rsidRPr="00BF04A1">
              <w:rPr>
                <w:rFonts w:ascii="Arial" w:hAnsi="Arial" w:cs="Arial"/>
              </w:rPr>
              <w:t>Section 4.1, General Requirements</w:t>
            </w:r>
          </w:p>
          <w:p w14:paraId="1101AEF4"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A17986" w14:textId="77777777"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Can the State provide the most recent inspection reports and applicable operating certificates for all pressure vessels and refrigeration systems subject to National Board and N.J.A.C. requirements?</w:t>
            </w:r>
          </w:p>
          <w:p w14:paraId="35BFAF1B" w14:textId="77777777" w:rsidR="00E579D9" w:rsidRDefault="00E579D9" w:rsidP="00AC609F">
            <w:pPr>
              <w:tabs>
                <w:tab w:val="left" w:pos="0"/>
              </w:tabs>
              <w:overflowPunct w:val="0"/>
              <w:autoSpaceDE w:val="0"/>
              <w:autoSpaceDN w:val="0"/>
              <w:adjustRightInd w:val="0"/>
              <w:jc w:val="both"/>
              <w:rPr>
                <w:rFonts w:ascii="Arial" w:hAnsi="Arial" w:cs="Arial"/>
                <w:b/>
              </w:rPr>
            </w:pPr>
          </w:p>
          <w:p w14:paraId="15AD8174" w14:textId="36189343" w:rsidR="00E579D9" w:rsidRPr="00E579D9" w:rsidRDefault="00E579D9" w:rsidP="00E579D9">
            <w:pPr>
              <w:tabs>
                <w:tab w:val="left" w:pos="0"/>
              </w:tabs>
              <w:overflowPunct w:val="0"/>
              <w:autoSpaceDE w:val="0"/>
              <w:autoSpaceDN w:val="0"/>
              <w:adjustRightInd w:val="0"/>
              <w:jc w:val="both"/>
              <w:rPr>
                <w:rFonts w:ascii="Arial" w:hAnsi="Arial" w:cs="Arial"/>
                <w:b/>
              </w:rPr>
            </w:pPr>
            <w:r>
              <w:rPr>
                <w:rFonts w:ascii="Arial" w:hAnsi="Arial" w:cs="Arial"/>
              </w:rPr>
              <w:t xml:space="preserve">A. </w:t>
            </w:r>
            <w:r w:rsidRPr="00E579D9">
              <w:rPr>
                <w:rFonts w:ascii="Arial" w:hAnsi="Arial" w:cs="Arial"/>
              </w:rPr>
              <w:t xml:space="preserve">Yes. The inspection reports and operating certificates have been provided as an attachment in response to this question. Please reference </w:t>
            </w:r>
            <w:r w:rsidRPr="00E579D9">
              <w:rPr>
                <w:rFonts w:ascii="Arial" w:hAnsi="Arial" w:cs="Arial"/>
                <w:b/>
              </w:rPr>
              <w:t xml:space="preserve">Attachment #10 – Miscellaneous Files from </w:t>
            </w:r>
            <w:proofErr w:type="spellStart"/>
            <w:r w:rsidR="002B01A2">
              <w:rPr>
                <w:rFonts w:ascii="Arial" w:hAnsi="Arial" w:cs="Arial"/>
                <w:b/>
              </w:rPr>
              <w:t>e</w:t>
            </w:r>
            <w:r w:rsidRPr="00E579D9">
              <w:rPr>
                <w:rFonts w:ascii="Arial" w:hAnsi="Arial" w:cs="Arial"/>
                <w:b/>
              </w:rPr>
              <w:t>QNA</w:t>
            </w:r>
            <w:proofErr w:type="spellEnd"/>
            <w:r w:rsidRPr="00E579D9">
              <w:rPr>
                <w:rFonts w:ascii="Arial" w:hAnsi="Arial" w:cs="Arial"/>
                <w:b/>
              </w:rPr>
              <w:t>.</w:t>
            </w:r>
          </w:p>
          <w:p w14:paraId="3C4C0AD2" w14:textId="77777777" w:rsidR="00E579D9" w:rsidRPr="00E579D9" w:rsidRDefault="00E579D9" w:rsidP="00AC609F">
            <w:pPr>
              <w:tabs>
                <w:tab w:val="left" w:pos="0"/>
              </w:tabs>
              <w:overflowPunct w:val="0"/>
              <w:autoSpaceDE w:val="0"/>
              <w:autoSpaceDN w:val="0"/>
              <w:adjustRightInd w:val="0"/>
              <w:jc w:val="both"/>
              <w:rPr>
                <w:rFonts w:ascii="Arial" w:hAnsi="Arial" w:cs="Arial"/>
              </w:rPr>
            </w:pPr>
          </w:p>
        </w:tc>
      </w:tr>
      <w:tr w:rsidR="00CE158D" w14:paraId="4F44DC4A" w14:textId="77777777" w:rsidTr="002420F8">
        <w:tc>
          <w:tcPr>
            <w:tcW w:w="877" w:type="dxa"/>
            <w:tcBorders>
              <w:top w:val="single" w:sz="4" w:space="0" w:color="auto"/>
              <w:left w:val="single" w:sz="4" w:space="0" w:color="auto"/>
              <w:bottom w:val="single" w:sz="4" w:space="0" w:color="auto"/>
              <w:right w:val="single" w:sz="4" w:space="0" w:color="auto"/>
            </w:tcBorders>
          </w:tcPr>
          <w:p w14:paraId="7C4E4B9C" w14:textId="77777777" w:rsidR="00CE158D" w:rsidRDefault="0047511E" w:rsidP="00AC609F">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62B79A2E" w14:textId="332ECAEF" w:rsidR="00E579D9" w:rsidRPr="00BF04A1" w:rsidRDefault="00E579D9" w:rsidP="00BF04A1">
            <w:pPr>
              <w:tabs>
                <w:tab w:val="left" w:pos="1845"/>
              </w:tabs>
              <w:jc w:val="center"/>
              <w:rPr>
                <w:rFonts w:ascii="Arial" w:hAnsi="Arial" w:cs="Arial"/>
              </w:rPr>
            </w:pPr>
            <w:r w:rsidRPr="00BF04A1">
              <w:rPr>
                <w:rFonts w:ascii="Arial" w:hAnsi="Arial" w:cs="Arial"/>
              </w:rPr>
              <w:t>Section 3.18.2, Certifications</w:t>
            </w:r>
          </w:p>
          <w:p w14:paraId="38A2AFF4"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44E3EE" w14:textId="252BF331"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 xml:space="preserve">Section 3.18.2 lists basic certifications for building operations but does not specify the applicable issuing authority or criteria for the following certifications: Level 1 Building Sciences Thermography Certification, Level 1 Airborne Ultrasound Certification, Certified Energy Manager, </w:t>
            </w:r>
            <w:proofErr w:type="gramStart"/>
            <w:r w:rsidRPr="00E579D9">
              <w:rPr>
                <w:rFonts w:ascii="Arial" w:hAnsi="Arial" w:cs="Arial"/>
                <w:b/>
              </w:rPr>
              <w:t>Certified</w:t>
            </w:r>
            <w:proofErr w:type="gramEnd"/>
            <w:r w:rsidRPr="00E579D9">
              <w:rPr>
                <w:rFonts w:ascii="Arial" w:hAnsi="Arial" w:cs="Arial"/>
                <w:b/>
              </w:rPr>
              <w:t xml:space="preserve"> Commissioning Provider. Can the State provide information on the specific criteria or issuing authorities for each of these certifications?</w:t>
            </w:r>
          </w:p>
          <w:p w14:paraId="71E8F574" w14:textId="77777777" w:rsidR="00E579D9" w:rsidRDefault="00E579D9" w:rsidP="00AC609F">
            <w:pPr>
              <w:tabs>
                <w:tab w:val="left" w:pos="0"/>
              </w:tabs>
              <w:overflowPunct w:val="0"/>
              <w:autoSpaceDE w:val="0"/>
              <w:autoSpaceDN w:val="0"/>
              <w:adjustRightInd w:val="0"/>
              <w:jc w:val="both"/>
              <w:rPr>
                <w:rFonts w:ascii="Arial" w:hAnsi="Arial" w:cs="Arial"/>
                <w:b/>
              </w:rPr>
            </w:pPr>
          </w:p>
          <w:p w14:paraId="111D54BC" w14:textId="5C985BEF" w:rsidR="00E579D9" w:rsidRPr="00E579D9" w:rsidRDefault="00E579D9" w:rsidP="00E579D9">
            <w:pPr>
              <w:tabs>
                <w:tab w:val="left" w:pos="0"/>
              </w:tabs>
              <w:overflowPunct w:val="0"/>
              <w:autoSpaceDE w:val="0"/>
              <w:autoSpaceDN w:val="0"/>
              <w:adjustRightInd w:val="0"/>
              <w:jc w:val="both"/>
              <w:rPr>
                <w:rFonts w:ascii="Arial" w:hAnsi="Arial" w:cs="Arial"/>
              </w:rPr>
            </w:pPr>
            <w:r>
              <w:rPr>
                <w:rFonts w:ascii="Arial" w:hAnsi="Arial" w:cs="Arial"/>
              </w:rPr>
              <w:t>A.</w:t>
            </w:r>
            <w:r w:rsidR="00AF1272">
              <w:rPr>
                <w:rFonts w:ascii="Arial" w:hAnsi="Arial" w:cs="Arial"/>
              </w:rPr>
              <w:t xml:space="preserve"> </w:t>
            </w:r>
            <w:r w:rsidRPr="00E579D9">
              <w:rPr>
                <w:rFonts w:ascii="Arial" w:hAnsi="Arial" w:cs="Arial"/>
              </w:rPr>
              <w:t xml:space="preserve">The Contractor or its named Subcontractor(s) shall have the listed certifications. </w:t>
            </w:r>
            <w:r w:rsidR="00AF1272">
              <w:rPr>
                <w:rFonts w:ascii="Arial" w:hAnsi="Arial" w:cs="Arial"/>
              </w:rPr>
              <w:t xml:space="preserve">It is anticipated that the Contractor is familiar with the subject matter of the Bid Solicitation and any concurrent licensing. </w:t>
            </w:r>
          </w:p>
          <w:p w14:paraId="2D4871DC" w14:textId="77777777" w:rsidR="00E579D9" w:rsidRPr="00E579D9" w:rsidRDefault="00E579D9" w:rsidP="00AC609F">
            <w:pPr>
              <w:tabs>
                <w:tab w:val="left" w:pos="0"/>
              </w:tabs>
              <w:overflowPunct w:val="0"/>
              <w:autoSpaceDE w:val="0"/>
              <w:autoSpaceDN w:val="0"/>
              <w:adjustRightInd w:val="0"/>
              <w:jc w:val="both"/>
              <w:rPr>
                <w:rFonts w:ascii="Arial" w:hAnsi="Arial" w:cs="Arial"/>
              </w:rPr>
            </w:pPr>
          </w:p>
        </w:tc>
      </w:tr>
      <w:tr w:rsidR="00CE158D" w14:paraId="0D91C22B" w14:textId="77777777" w:rsidTr="002420F8">
        <w:tc>
          <w:tcPr>
            <w:tcW w:w="877" w:type="dxa"/>
            <w:tcBorders>
              <w:top w:val="single" w:sz="4" w:space="0" w:color="auto"/>
              <w:left w:val="single" w:sz="4" w:space="0" w:color="auto"/>
              <w:bottom w:val="single" w:sz="4" w:space="0" w:color="auto"/>
              <w:right w:val="single" w:sz="4" w:space="0" w:color="auto"/>
            </w:tcBorders>
          </w:tcPr>
          <w:p w14:paraId="1FC3D4C8" w14:textId="77777777" w:rsidR="00CE158D" w:rsidRDefault="0047511E" w:rsidP="00AC609F">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36C6C497" w14:textId="5C0BB9BD" w:rsidR="00E579D9" w:rsidRPr="00BF04A1" w:rsidRDefault="00E579D9"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3.18.2, Certifications</w:t>
            </w:r>
          </w:p>
          <w:p w14:paraId="027096B9"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52DDB9" w14:textId="48E1604D" w:rsidR="00CE158D" w:rsidRDefault="00E579D9"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E579D9">
              <w:rPr>
                <w:rFonts w:ascii="Arial" w:hAnsi="Arial" w:cs="Arial"/>
                <w:b/>
              </w:rPr>
              <w:t>Section 3.18.2 lists advanced certifications for laboratory operations. However, other than BSC certification, this solicitation does not specify any duties or tasks related to laboratory science work that would necessitate the certifications and/or advanced degrees in disciplines such as Biology, Chemistry, Biochemistry, Biophysics, Molecular Biology, etc. Can the State please specify the facility management functions and tasks contained within the requirement that necessitate such credentials?</w:t>
            </w:r>
          </w:p>
          <w:p w14:paraId="6A10C39F" w14:textId="77777777" w:rsidR="00E579D9" w:rsidRDefault="00E579D9" w:rsidP="00AC609F">
            <w:pPr>
              <w:tabs>
                <w:tab w:val="left" w:pos="0"/>
              </w:tabs>
              <w:overflowPunct w:val="0"/>
              <w:autoSpaceDE w:val="0"/>
              <w:autoSpaceDN w:val="0"/>
              <w:adjustRightInd w:val="0"/>
              <w:jc w:val="both"/>
              <w:rPr>
                <w:rFonts w:ascii="Arial" w:hAnsi="Arial" w:cs="Arial"/>
                <w:b/>
              </w:rPr>
            </w:pPr>
          </w:p>
          <w:p w14:paraId="202D8B32" w14:textId="77777777" w:rsidR="00E579D9" w:rsidRPr="00E579D9" w:rsidRDefault="00E579D9" w:rsidP="00E579D9">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E579D9">
              <w:rPr>
                <w:rFonts w:ascii="Arial" w:hAnsi="Arial" w:cs="Arial"/>
              </w:rPr>
              <w:t xml:space="preserve">The State seeks to engage comprehensive facilities management services from a contractor experienced with the operational complexities and biological risks associated with a mission-critical public health laboratory. With Tier 1 Biosafety Level 3 laboratories, it is crucial that the contractor have extensive knowledge, technical expertise, and successful experience managing and operating similar facilities. This is to ensure operational continuity of the building, as well as a fully functioning indoor environment that facilitates the laboratory programs, while mitigating any potential chemical or biological hazards associated with such work. </w:t>
            </w:r>
          </w:p>
          <w:p w14:paraId="0E41CE3D" w14:textId="77777777" w:rsidR="00E579D9" w:rsidRPr="00E579D9" w:rsidRDefault="00E579D9" w:rsidP="00AC609F">
            <w:pPr>
              <w:tabs>
                <w:tab w:val="left" w:pos="0"/>
              </w:tabs>
              <w:overflowPunct w:val="0"/>
              <w:autoSpaceDE w:val="0"/>
              <w:autoSpaceDN w:val="0"/>
              <w:adjustRightInd w:val="0"/>
              <w:jc w:val="both"/>
              <w:rPr>
                <w:rFonts w:ascii="Arial" w:hAnsi="Arial" w:cs="Arial"/>
              </w:rPr>
            </w:pPr>
          </w:p>
        </w:tc>
      </w:tr>
      <w:tr w:rsidR="00CE158D" w14:paraId="47F27F60" w14:textId="77777777" w:rsidTr="002420F8">
        <w:tc>
          <w:tcPr>
            <w:tcW w:w="877" w:type="dxa"/>
            <w:tcBorders>
              <w:top w:val="single" w:sz="4" w:space="0" w:color="auto"/>
              <w:left w:val="single" w:sz="4" w:space="0" w:color="auto"/>
              <w:bottom w:val="single" w:sz="4" w:space="0" w:color="auto"/>
              <w:right w:val="single" w:sz="4" w:space="0" w:color="auto"/>
            </w:tcBorders>
          </w:tcPr>
          <w:p w14:paraId="2BD2B474" w14:textId="77777777" w:rsidR="00CE158D" w:rsidRDefault="0047511E" w:rsidP="00AC609F">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D618EE5" w14:textId="77777777" w:rsidR="00CE158D" w:rsidRPr="00BF04A1" w:rsidRDefault="001319F6" w:rsidP="00BF04A1">
            <w:pPr>
              <w:tabs>
                <w:tab w:val="left" w:pos="0"/>
              </w:tabs>
              <w:overflowPunct w:val="0"/>
              <w:autoSpaceDE w:val="0"/>
              <w:autoSpaceDN w:val="0"/>
              <w:adjustRightInd w:val="0"/>
              <w:jc w:val="center"/>
              <w:rPr>
                <w:rFonts w:ascii="Arial" w:hAnsi="Arial" w:cs="Arial"/>
              </w:rPr>
            </w:pPr>
            <w:r w:rsidRPr="00BF04A1">
              <w:rPr>
                <w:rFonts w:ascii="Arial" w:hAnsi="Arial" w:cs="Arial"/>
              </w:rPr>
              <w:t>3.26</w:t>
            </w:r>
          </w:p>
          <w:p w14:paraId="32B3CF58" w14:textId="77777777" w:rsidR="001319F6" w:rsidRPr="00BF04A1" w:rsidRDefault="001319F6" w:rsidP="00BF04A1">
            <w:pPr>
              <w:tabs>
                <w:tab w:val="left" w:pos="0"/>
              </w:tabs>
              <w:overflowPunct w:val="0"/>
              <w:autoSpaceDE w:val="0"/>
              <w:autoSpaceDN w:val="0"/>
              <w:adjustRightInd w:val="0"/>
              <w:jc w:val="center"/>
              <w:rPr>
                <w:rFonts w:ascii="Arial" w:hAnsi="Arial" w:cs="Arial"/>
              </w:rPr>
            </w:pPr>
            <w:r w:rsidRPr="00BF04A1">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72628E1" w14:textId="77777777" w:rsidR="00CE158D" w:rsidRPr="001319F6" w:rsidRDefault="001319F6" w:rsidP="00AC609F">
            <w:pPr>
              <w:tabs>
                <w:tab w:val="left" w:pos="0"/>
              </w:tabs>
              <w:overflowPunct w:val="0"/>
              <w:autoSpaceDE w:val="0"/>
              <w:autoSpaceDN w:val="0"/>
              <w:adjustRightInd w:val="0"/>
              <w:jc w:val="both"/>
              <w:rPr>
                <w:rFonts w:ascii="Arial" w:hAnsi="Arial" w:cs="Arial"/>
                <w:b/>
              </w:rPr>
            </w:pPr>
            <w:r w:rsidRPr="001319F6">
              <w:rPr>
                <w:rFonts w:ascii="Arial" w:hAnsi="Arial" w:cs="Arial"/>
                <w:b/>
              </w:rPr>
              <w:t>Q. The bid solicitation mandates an 8% cap on the markup for reimbursable materials/supplies. Will this 8% cap remain in effect after the award of the contract? Additionally, does this 8% markup cap include associated freight/shipping costs on supplier invoices, or are these costs treated separately?</w:t>
            </w:r>
          </w:p>
          <w:p w14:paraId="4DFB0545" w14:textId="77777777" w:rsidR="001319F6" w:rsidRDefault="001319F6" w:rsidP="00AC609F">
            <w:pPr>
              <w:tabs>
                <w:tab w:val="left" w:pos="0"/>
              </w:tabs>
              <w:overflowPunct w:val="0"/>
              <w:autoSpaceDE w:val="0"/>
              <w:autoSpaceDN w:val="0"/>
              <w:adjustRightInd w:val="0"/>
              <w:jc w:val="both"/>
              <w:rPr>
                <w:rFonts w:ascii="Arial" w:hAnsi="Arial" w:cs="Arial"/>
              </w:rPr>
            </w:pPr>
          </w:p>
          <w:p w14:paraId="3206177C" w14:textId="09383F3F" w:rsidR="001319F6" w:rsidRPr="00BA4C18" w:rsidRDefault="001319F6" w:rsidP="001319F6">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1319F6">
              <w:rPr>
                <w:rFonts w:ascii="Arial" w:hAnsi="Arial" w:cs="Arial"/>
              </w:rPr>
              <w:t xml:space="preserve">Yes, pursuant to </w:t>
            </w:r>
            <w:r w:rsidR="00025960">
              <w:rPr>
                <w:rFonts w:ascii="Arial" w:hAnsi="Arial" w:cs="Arial"/>
              </w:rPr>
              <w:t>Bid Solicitation S</w:t>
            </w:r>
            <w:r w:rsidRPr="001319F6">
              <w:rPr>
                <w:rFonts w:ascii="Arial" w:hAnsi="Arial" w:cs="Arial"/>
              </w:rPr>
              <w:t xml:space="preserve">ection 3.26 the 8% </w:t>
            </w:r>
            <w:r w:rsidR="00136397">
              <w:rPr>
                <w:rFonts w:ascii="Arial" w:hAnsi="Arial" w:cs="Arial"/>
              </w:rPr>
              <w:t xml:space="preserve">cap </w:t>
            </w:r>
            <w:r w:rsidRPr="001319F6">
              <w:rPr>
                <w:rFonts w:ascii="Arial" w:hAnsi="Arial" w:cs="Arial"/>
              </w:rPr>
              <w:t xml:space="preserve">will remain in place in the duration of </w:t>
            </w:r>
            <w:r w:rsidRPr="00BA4C18">
              <w:rPr>
                <w:rFonts w:ascii="Arial" w:hAnsi="Arial" w:cs="Arial"/>
              </w:rPr>
              <w:t xml:space="preserve">the Contract. Pursuant to Section 3.26, Bidders are required to provide a mark-up percentage for Price Line 2 on the State-Supplied Price Sheet. If awarded, the percentage supplied by the Bidder will become the mark-up percentage the awarded Contractor is approved to utilize during the duration of the Contract. </w:t>
            </w:r>
          </w:p>
          <w:p w14:paraId="2EBFCDB5" w14:textId="77777777" w:rsidR="001319F6" w:rsidRPr="00BA4C18" w:rsidRDefault="001319F6" w:rsidP="001319F6">
            <w:pPr>
              <w:tabs>
                <w:tab w:val="left" w:pos="0"/>
              </w:tabs>
              <w:overflowPunct w:val="0"/>
              <w:autoSpaceDE w:val="0"/>
              <w:autoSpaceDN w:val="0"/>
              <w:adjustRightInd w:val="0"/>
              <w:jc w:val="both"/>
              <w:rPr>
                <w:rFonts w:ascii="Arial" w:hAnsi="Arial" w:cs="Arial"/>
              </w:rPr>
            </w:pPr>
          </w:p>
          <w:p w14:paraId="0F43748B" w14:textId="7E7B1FDA" w:rsidR="001319F6" w:rsidRPr="00BA4C18" w:rsidRDefault="001319F6" w:rsidP="001319F6">
            <w:pPr>
              <w:tabs>
                <w:tab w:val="left" w:pos="0"/>
              </w:tabs>
              <w:overflowPunct w:val="0"/>
              <w:autoSpaceDE w:val="0"/>
              <w:autoSpaceDN w:val="0"/>
              <w:adjustRightInd w:val="0"/>
              <w:jc w:val="both"/>
              <w:rPr>
                <w:rFonts w:ascii="Arial" w:hAnsi="Arial" w:cs="Arial"/>
              </w:rPr>
            </w:pPr>
            <w:r w:rsidRPr="00BA4C18">
              <w:rPr>
                <w:rFonts w:ascii="Arial" w:hAnsi="Arial" w:cs="Arial"/>
              </w:rPr>
              <w:t xml:space="preserve">All prices provided by the Bidder are </w:t>
            </w:r>
            <w:r w:rsidR="00BA4C18" w:rsidRPr="00BA4C18">
              <w:rPr>
                <w:rFonts w:ascii="Arial" w:hAnsi="Arial" w:cs="Arial"/>
              </w:rPr>
              <w:t>to be F</w:t>
            </w:r>
            <w:r w:rsidR="00BA4C18" w:rsidRPr="00A7044A">
              <w:rPr>
                <w:rFonts w:ascii="Arial" w:eastAsia="MS Mincho" w:hAnsi="Arial" w:cs="Arial"/>
              </w:rPr>
              <w:t>irm-Fixed pricing as defined in the Bid Solicitation Section 9.2</w:t>
            </w:r>
            <w:r w:rsidR="00025960">
              <w:rPr>
                <w:rFonts w:ascii="Arial" w:eastAsia="MS Mincho" w:hAnsi="Arial" w:cs="Arial"/>
              </w:rPr>
              <w:t>,</w:t>
            </w:r>
            <w:r w:rsidR="00BA4C18" w:rsidRPr="00A7044A">
              <w:rPr>
                <w:rFonts w:ascii="Arial" w:eastAsia="MS Mincho" w:hAnsi="Arial" w:cs="Arial"/>
              </w:rPr>
              <w:t xml:space="preserve"> </w:t>
            </w:r>
            <w:r w:rsidR="00BA4C18" w:rsidRPr="00A7044A">
              <w:rPr>
                <w:rFonts w:ascii="Arial" w:eastAsia="MS Mincho" w:hAnsi="Arial" w:cs="Arial"/>
                <w:i/>
              </w:rPr>
              <w:t>Definitions</w:t>
            </w:r>
            <w:r w:rsidR="00025960" w:rsidRPr="00A7044A">
              <w:rPr>
                <w:rFonts w:ascii="Arial" w:eastAsia="MS Mincho" w:hAnsi="Arial" w:cs="Arial"/>
                <w:i/>
              </w:rPr>
              <w:t>.</w:t>
            </w:r>
            <w:r w:rsidR="00BA4C18" w:rsidRPr="00A7044A">
              <w:rPr>
                <w:rFonts w:ascii="Arial" w:eastAsia="MS Mincho" w:hAnsi="Arial" w:cs="Arial"/>
              </w:rPr>
              <w:t xml:space="preserve"> </w:t>
            </w:r>
          </w:p>
          <w:p w14:paraId="29DABF88" w14:textId="77777777" w:rsidR="001319F6" w:rsidRDefault="001319F6" w:rsidP="001319F6">
            <w:pPr>
              <w:tabs>
                <w:tab w:val="left" w:pos="0"/>
              </w:tabs>
              <w:overflowPunct w:val="0"/>
              <w:autoSpaceDE w:val="0"/>
              <w:autoSpaceDN w:val="0"/>
              <w:adjustRightInd w:val="0"/>
              <w:jc w:val="both"/>
              <w:rPr>
                <w:rFonts w:ascii="Arial" w:hAnsi="Arial" w:cs="Arial"/>
              </w:rPr>
            </w:pPr>
          </w:p>
        </w:tc>
      </w:tr>
      <w:tr w:rsidR="00CE158D" w14:paraId="60239CDE" w14:textId="77777777" w:rsidTr="002420F8">
        <w:tc>
          <w:tcPr>
            <w:tcW w:w="877" w:type="dxa"/>
            <w:tcBorders>
              <w:top w:val="single" w:sz="4" w:space="0" w:color="auto"/>
              <w:left w:val="single" w:sz="4" w:space="0" w:color="auto"/>
              <w:bottom w:val="single" w:sz="4" w:space="0" w:color="auto"/>
              <w:right w:val="single" w:sz="4" w:space="0" w:color="auto"/>
            </w:tcBorders>
          </w:tcPr>
          <w:p w14:paraId="3D0D5DD7" w14:textId="77777777" w:rsidR="00CE158D" w:rsidRDefault="0047511E" w:rsidP="00AC609F">
            <w:pPr>
              <w:tabs>
                <w:tab w:val="left" w:pos="0"/>
              </w:tabs>
              <w:autoSpaceDN w:val="0"/>
              <w:jc w:val="center"/>
              <w:rPr>
                <w:rFonts w:ascii="Arial" w:hAnsi="Arial" w:cs="Arial"/>
              </w:rPr>
            </w:pPr>
            <w:r>
              <w:rPr>
                <w:rFonts w:ascii="Arial" w:hAnsi="Arial" w:cs="Arial"/>
              </w:rPr>
              <w:lastRenderedPageBreak/>
              <w:t>35</w:t>
            </w:r>
          </w:p>
        </w:tc>
        <w:tc>
          <w:tcPr>
            <w:tcW w:w="2160" w:type="dxa"/>
            <w:tcBorders>
              <w:top w:val="single" w:sz="4" w:space="0" w:color="auto"/>
              <w:left w:val="single" w:sz="4" w:space="0" w:color="auto"/>
              <w:bottom w:val="single" w:sz="4" w:space="0" w:color="auto"/>
              <w:right w:val="single" w:sz="4" w:space="0" w:color="auto"/>
            </w:tcBorders>
          </w:tcPr>
          <w:p w14:paraId="44D5E463" w14:textId="77777777" w:rsidR="00CE158D" w:rsidRPr="002C0E11" w:rsidRDefault="00136397" w:rsidP="00BF04A1">
            <w:pPr>
              <w:tabs>
                <w:tab w:val="left" w:pos="0"/>
              </w:tabs>
              <w:overflowPunct w:val="0"/>
              <w:autoSpaceDE w:val="0"/>
              <w:autoSpaceDN w:val="0"/>
              <w:adjustRightInd w:val="0"/>
              <w:jc w:val="center"/>
              <w:rPr>
                <w:rFonts w:ascii="Arial" w:hAnsi="Arial" w:cs="Arial"/>
              </w:rPr>
            </w:pPr>
            <w:r w:rsidRPr="002C0E11">
              <w:rPr>
                <w:rFonts w:ascii="Arial" w:hAnsi="Arial" w:cs="Arial"/>
              </w:rPr>
              <w:t>4.29</w:t>
            </w:r>
          </w:p>
          <w:p w14:paraId="5CA7774A" w14:textId="77777777" w:rsidR="00136397" w:rsidRPr="00BF04A1" w:rsidRDefault="00136397" w:rsidP="002C0E11">
            <w:pPr>
              <w:tabs>
                <w:tab w:val="left" w:pos="0"/>
              </w:tabs>
              <w:overflowPunct w:val="0"/>
              <w:autoSpaceDE w:val="0"/>
              <w:autoSpaceDN w:val="0"/>
              <w:adjustRightInd w:val="0"/>
              <w:jc w:val="center"/>
              <w:rPr>
                <w:rFonts w:ascii="Arial" w:hAnsi="Arial" w:cs="Arial"/>
              </w:rPr>
            </w:pPr>
            <w:r w:rsidRPr="002C0E11">
              <w:rPr>
                <w:rFonts w:ascii="Arial" w:hAnsi="Arial" w:cs="Arial"/>
              </w:rPr>
              <w:t xml:space="preserve">Snow </w:t>
            </w:r>
            <w:r w:rsidR="002C0E11" w:rsidRPr="002C0E11">
              <w:rPr>
                <w:rFonts w:ascii="Arial" w:hAnsi="Arial" w:cs="Arial"/>
              </w:rPr>
              <w:t>and Ice Removal</w:t>
            </w:r>
          </w:p>
        </w:tc>
        <w:tc>
          <w:tcPr>
            <w:tcW w:w="7200" w:type="dxa"/>
            <w:tcBorders>
              <w:top w:val="single" w:sz="4" w:space="0" w:color="auto"/>
              <w:left w:val="single" w:sz="4" w:space="0" w:color="auto"/>
              <w:bottom w:val="single" w:sz="4" w:space="0" w:color="auto"/>
              <w:right w:val="single" w:sz="4" w:space="0" w:color="auto"/>
            </w:tcBorders>
          </w:tcPr>
          <w:p w14:paraId="1F983D1C" w14:textId="77777777" w:rsidR="00CE158D" w:rsidRPr="00136397" w:rsidRDefault="00136397" w:rsidP="00AC609F">
            <w:pPr>
              <w:tabs>
                <w:tab w:val="left" w:pos="0"/>
              </w:tabs>
              <w:overflowPunct w:val="0"/>
              <w:autoSpaceDE w:val="0"/>
              <w:autoSpaceDN w:val="0"/>
              <w:adjustRightInd w:val="0"/>
              <w:jc w:val="both"/>
              <w:rPr>
                <w:rFonts w:ascii="Arial" w:hAnsi="Arial" w:cs="Arial"/>
                <w:b/>
              </w:rPr>
            </w:pPr>
            <w:r w:rsidRPr="00136397">
              <w:rPr>
                <w:rFonts w:ascii="Arial" w:hAnsi="Arial" w:cs="Arial"/>
                <w:b/>
              </w:rPr>
              <w:t>Q. For "Price Line 6: De-icing Rock Salt (without markup)," can the State clarify if markup will be permitted on supplier invoices post award?</w:t>
            </w:r>
          </w:p>
          <w:p w14:paraId="2E6D0BE0" w14:textId="77777777" w:rsidR="00136397" w:rsidRDefault="00136397" w:rsidP="00AC609F">
            <w:pPr>
              <w:tabs>
                <w:tab w:val="left" w:pos="0"/>
              </w:tabs>
              <w:overflowPunct w:val="0"/>
              <w:autoSpaceDE w:val="0"/>
              <w:autoSpaceDN w:val="0"/>
              <w:adjustRightInd w:val="0"/>
              <w:jc w:val="both"/>
              <w:rPr>
                <w:rFonts w:ascii="Arial" w:hAnsi="Arial" w:cs="Arial"/>
              </w:rPr>
            </w:pPr>
          </w:p>
          <w:p w14:paraId="286D6CC3" w14:textId="77777777" w:rsidR="00136397" w:rsidRPr="00136397" w:rsidRDefault="00136397" w:rsidP="00136397">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136397">
              <w:rPr>
                <w:rFonts w:ascii="Arial" w:hAnsi="Arial" w:cs="Arial"/>
              </w:rPr>
              <w:t>No. Section 4.29 states:</w:t>
            </w:r>
          </w:p>
          <w:p w14:paraId="08F24D42" w14:textId="77777777" w:rsidR="00136397" w:rsidRPr="00136397" w:rsidRDefault="00136397" w:rsidP="00136397">
            <w:pPr>
              <w:tabs>
                <w:tab w:val="left" w:pos="0"/>
              </w:tabs>
              <w:overflowPunct w:val="0"/>
              <w:autoSpaceDE w:val="0"/>
              <w:autoSpaceDN w:val="0"/>
              <w:adjustRightInd w:val="0"/>
              <w:jc w:val="both"/>
              <w:rPr>
                <w:rFonts w:ascii="Arial" w:hAnsi="Arial" w:cs="Arial"/>
              </w:rPr>
            </w:pPr>
          </w:p>
          <w:p w14:paraId="528A9D57" w14:textId="77777777" w:rsidR="00136397" w:rsidRPr="00136397" w:rsidRDefault="00136397" w:rsidP="00136397">
            <w:pPr>
              <w:tabs>
                <w:tab w:val="left" w:pos="0"/>
              </w:tabs>
              <w:overflowPunct w:val="0"/>
              <w:autoSpaceDE w:val="0"/>
              <w:autoSpaceDN w:val="0"/>
              <w:adjustRightInd w:val="0"/>
              <w:jc w:val="both"/>
              <w:rPr>
                <w:rFonts w:ascii="Arial" w:hAnsi="Arial" w:cs="Arial"/>
                <w:i/>
              </w:rPr>
            </w:pPr>
            <w:r w:rsidRPr="00136397">
              <w:rPr>
                <w:rFonts w:ascii="Arial" w:hAnsi="Arial" w:cs="Arial"/>
              </w:rPr>
              <w:t xml:space="preserve"> “</w:t>
            </w:r>
            <w:r w:rsidRPr="00136397">
              <w:rPr>
                <w:rFonts w:ascii="Arial" w:hAnsi="Arial" w:cs="Arial"/>
                <w:i/>
              </w:rPr>
              <w:t>…It is the responsibility of the Contractor to supply sufficient compounds to ensure availability. Storage space will be provided at the facility. The cost of these materials will be reimbursed to the Contractor, without markup, on a separate price line;”</w:t>
            </w:r>
          </w:p>
          <w:p w14:paraId="2AC2ED92" w14:textId="77777777" w:rsidR="00136397" w:rsidRPr="00136397" w:rsidRDefault="00136397" w:rsidP="00136397">
            <w:pPr>
              <w:tabs>
                <w:tab w:val="left" w:pos="0"/>
              </w:tabs>
              <w:overflowPunct w:val="0"/>
              <w:autoSpaceDE w:val="0"/>
              <w:autoSpaceDN w:val="0"/>
              <w:adjustRightInd w:val="0"/>
              <w:jc w:val="both"/>
              <w:rPr>
                <w:rFonts w:ascii="Arial" w:hAnsi="Arial" w:cs="Arial"/>
              </w:rPr>
            </w:pPr>
            <w:r w:rsidRPr="00136397">
              <w:rPr>
                <w:rFonts w:ascii="Arial" w:hAnsi="Arial" w:cs="Arial"/>
              </w:rPr>
              <w:t xml:space="preserve"> </w:t>
            </w:r>
          </w:p>
          <w:p w14:paraId="1320C126" w14:textId="0CE40C03" w:rsidR="00136397" w:rsidRPr="00136397" w:rsidRDefault="002C0E11" w:rsidP="00136397">
            <w:pPr>
              <w:tabs>
                <w:tab w:val="left" w:pos="0"/>
              </w:tabs>
              <w:overflowPunct w:val="0"/>
              <w:autoSpaceDE w:val="0"/>
              <w:autoSpaceDN w:val="0"/>
              <w:adjustRightInd w:val="0"/>
              <w:jc w:val="both"/>
              <w:rPr>
                <w:rFonts w:ascii="Arial" w:hAnsi="Arial" w:cs="Arial"/>
              </w:rPr>
            </w:pPr>
            <w:r>
              <w:rPr>
                <w:rFonts w:ascii="Arial" w:hAnsi="Arial" w:cs="Arial"/>
              </w:rPr>
              <w:t xml:space="preserve">Please note that this Price Line is now Price Line 8 on the </w:t>
            </w:r>
            <w:r w:rsidRPr="002C0E11">
              <w:rPr>
                <w:rFonts w:ascii="Arial" w:hAnsi="Arial" w:cs="Arial"/>
                <w:b/>
              </w:rPr>
              <w:t xml:space="preserve">Revised State-Supplied Price Sheet </w:t>
            </w:r>
            <w:r w:rsidR="00EB54AE" w:rsidRPr="00EB54AE">
              <w:rPr>
                <w:rFonts w:ascii="Arial" w:hAnsi="Arial" w:cs="Arial"/>
                <w:b/>
              </w:rPr>
              <w:t>12/18/</w:t>
            </w:r>
            <w:proofErr w:type="gramStart"/>
            <w:r w:rsidR="00EB54AE" w:rsidRPr="00EB54AE">
              <w:rPr>
                <w:rFonts w:ascii="Arial" w:hAnsi="Arial" w:cs="Arial"/>
                <w:b/>
              </w:rPr>
              <w:t>24</w:t>
            </w:r>
            <w:r w:rsidR="00EB54AE">
              <w:rPr>
                <w:rFonts w:ascii="Arial" w:hAnsi="Arial" w:cs="Arial"/>
                <w:b/>
              </w:rPr>
              <w:t xml:space="preserve"> </w:t>
            </w:r>
            <w:r>
              <w:rPr>
                <w:rFonts w:ascii="Arial" w:hAnsi="Arial" w:cs="Arial"/>
              </w:rPr>
              <w:t>.</w:t>
            </w:r>
            <w:proofErr w:type="gramEnd"/>
            <w:r>
              <w:rPr>
                <w:rFonts w:ascii="Arial" w:hAnsi="Arial" w:cs="Arial"/>
              </w:rPr>
              <w:t xml:space="preserve"> Price Line 8</w:t>
            </w:r>
            <w:r w:rsidR="00136397" w:rsidRPr="00136397">
              <w:rPr>
                <w:rFonts w:ascii="Arial" w:hAnsi="Arial" w:cs="Arial"/>
              </w:rPr>
              <w:t xml:space="preserve"> is for “</w:t>
            </w:r>
            <w:r w:rsidR="00136397" w:rsidRPr="00136397">
              <w:rPr>
                <w:rFonts w:ascii="Arial" w:hAnsi="Arial" w:cs="Arial"/>
                <w:i/>
              </w:rPr>
              <w:t>De-icing Rock Salt (without markup</w:t>
            </w:r>
            <w:r w:rsidR="00136397" w:rsidRPr="00136397">
              <w:rPr>
                <w:rFonts w:ascii="Arial" w:hAnsi="Arial" w:cs="Arial"/>
              </w:rPr>
              <w:t>)”. Awarded Contracto</w:t>
            </w:r>
            <w:r>
              <w:rPr>
                <w:rFonts w:ascii="Arial" w:hAnsi="Arial" w:cs="Arial"/>
              </w:rPr>
              <w:t>rs will be paid via Price Line 8</w:t>
            </w:r>
            <w:r w:rsidR="00136397" w:rsidRPr="00136397">
              <w:rPr>
                <w:rFonts w:ascii="Arial" w:hAnsi="Arial" w:cs="Arial"/>
              </w:rPr>
              <w:t xml:space="preserve"> for De-Icing Rock Salt, without a mark-up. </w:t>
            </w:r>
          </w:p>
          <w:p w14:paraId="6A9E90BD" w14:textId="77777777" w:rsidR="00136397" w:rsidRDefault="00136397" w:rsidP="00AC609F">
            <w:pPr>
              <w:tabs>
                <w:tab w:val="left" w:pos="0"/>
              </w:tabs>
              <w:overflowPunct w:val="0"/>
              <w:autoSpaceDE w:val="0"/>
              <w:autoSpaceDN w:val="0"/>
              <w:adjustRightInd w:val="0"/>
              <w:jc w:val="both"/>
              <w:rPr>
                <w:rFonts w:ascii="Arial" w:hAnsi="Arial" w:cs="Arial"/>
              </w:rPr>
            </w:pPr>
          </w:p>
        </w:tc>
      </w:tr>
      <w:tr w:rsidR="00CE158D" w14:paraId="3AABD996" w14:textId="77777777" w:rsidTr="002420F8">
        <w:tc>
          <w:tcPr>
            <w:tcW w:w="877" w:type="dxa"/>
            <w:tcBorders>
              <w:top w:val="single" w:sz="4" w:space="0" w:color="auto"/>
              <w:left w:val="single" w:sz="4" w:space="0" w:color="auto"/>
              <w:bottom w:val="single" w:sz="4" w:space="0" w:color="auto"/>
              <w:right w:val="single" w:sz="4" w:space="0" w:color="auto"/>
            </w:tcBorders>
          </w:tcPr>
          <w:p w14:paraId="5145D44D" w14:textId="77777777" w:rsidR="00CE158D" w:rsidRDefault="0047511E" w:rsidP="00AC609F">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7EEE7E23" w14:textId="77777777" w:rsidR="00552E7C" w:rsidRPr="00BF04A1" w:rsidRDefault="00552E7C" w:rsidP="00BF04A1">
            <w:pPr>
              <w:jc w:val="center"/>
              <w:rPr>
                <w:rFonts w:ascii="Arial" w:hAnsi="Arial" w:cs="Arial"/>
              </w:rPr>
            </w:pPr>
            <w:r w:rsidRPr="00BF04A1">
              <w:rPr>
                <w:rFonts w:ascii="Arial" w:hAnsi="Arial" w:cs="Arial"/>
              </w:rPr>
              <w:t>Section 4.29, Snow and Ice Removal</w:t>
            </w:r>
          </w:p>
          <w:p w14:paraId="1E6A01B3"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CFE29A" w14:textId="77777777" w:rsidR="00CE158D" w:rsidRDefault="00552E7C" w:rsidP="00552E7C">
            <w:pPr>
              <w:tabs>
                <w:tab w:val="left" w:pos="0"/>
                <w:tab w:val="left" w:pos="1080"/>
              </w:tabs>
              <w:overflowPunct w:val="0"/>
              <w:autoSpaceDE w:val="0"/>
              <w:autoSpaceDN w:val="0"/>
              <w:adjustRightInd w:val="0"/>
              <w:jc w:val="both"/>
              <w:rPr>
                <w:rFonts w:ascii="Arial" w:hAnsi="Arial" w:cs="Arial"/>
                <w:b/>
              </w:rPr>
            </w:pPr>
            <w:r>
              <w:rPr>
                <w:rFonts w:ascii="Arial" w:hAnsi="Arial" w:cs="Arial"/>
                <w:b/>
              </w:rPr>
              <w:t xml:space="preserve">Q. </w:t>
            </w:r>
            <w:r w:rsidRPr="00552E7C">
              <w:rPr>
                <w:rFonts w:ascii="Arial" w:hAnsi="Arial" w:cs="Arial"/>
                <w:b/>
              </w:rPr>
              <w:t>Can the State confirm if it is acceptable to use de-icing rock salt in all areas, including sidewalks, walkways, and other concrete surfaces?</w:t>
            </w:r>
          </w:p>
          <w:p w14:paraId="39351F16" w14:textId="77777777" w:rsidR="00552E7C" w:rsidRDefault="00552E7C" w:rsidP="00552E7C">
            <w:pPr>
              <w:tabs>
                <w:tab w:val="left" w:pos="0"/>
                <w:tab w:val="left" w:pos="1080"/>
              </w:tabs>
              <w:overflowPunct w:val="0"/>
              <w:autoSpaceDE w:val="0"/>
              <w:autoSpaceDN w:val="0"/>
              <w:adjustRightInd w:val="0"/>
              <w:jc w:val="both"/>
              <w:rPr>
                <w:rFonts w:ascii="Arial" w:hAnsi="Arial" w:cs="Arial"/>
                <w:b/>
              </w:rPr>
            </w:pPr>
          </w:p>
          <w:p w14:paraId="45F67379" w14:textId="0576BF50" w:rsidR="00552E7C" w:rsidRPr="00552E7C" w:rsidRDefault="00552E7C" w:rsidP="00552E7C">
            <w:pPr>
              <w:tabs>
                <w:tab w:val="left" w:pos="0"/>
                <w:tab w:val="left" w:pos="1080"/>
              </w:tabs>
              <w:overflowPunct w:val="0"/>
              <w:autoSpaceDE w:val="0"/>
              <w:autoSpaceDN w:val="0"/>
              <w:adjustRightInd w:val="0"/>
              <w:jc w:val="both"/>
              <w:rPr>
                <w:rFonts w:ascii="Arial" w:hAnsi="Arial" w:cs="Arial"/>
              </w:rPr>
            </w:pPr>
            <w:r>
              <w:rPr>
                <w:rFonts w:ascii="Arial" w:hAnsi="Arial" w:cs="Arial"/>
              </w:rPr>
              <w:t xml:space="preserve">A. </w:t>
            </w:r>
            <w:r w:rsidRPr="00552E7C">
              <w:rPr>
                <w:rFonts w:ascii="Arial" w:hAnsi="Arial" w:cs="Arial"/>
              </w:rPr>
              <w:t xml:space="preserve">Yes. Please refer to Section 4.29, </w:t>
            </w:r>
            <w:r w:rsidRPr="00552E7C">
              <w:rPr>
                <w:rFonts w:ascii="Arial" w:hAnsi="Arial" w:cs="Arial"/>
                <w:i/>
              </w:rPr>
              <w:t>Snow and Ice Removal</w:t>
            </w:r>
            <w:r w:rsidRPr="00552E7C">
              <w:rPr>
                <w:rFonts w:ascii="Arial" w:hAnsi="Arial" w:cs="Arial"/>
              </w:rPr>
              <w:t xml:space="preserve">, regarding the use and storage of ice melting </w:t>
            </w:r>
            <w:r w:rsidR="00F92C4E" w:rsidRPr="00552E7C">
              <w:rPr>
                <w:rFonts w:ascii="Arial" w:hAnsi="Arial" w:cs="Arial"/>
              </w:rPr>
              <w:t>compounds.</w:t>
            </w:r>
            <w:r w:rsidR="00F92C4E">
              <w:rPr>
                <w:rStyle w:val="CommentReference"/>
              </w:rPr>
              <w:t xml:space="preserve"> </w:t>
            </w:r>
            <w:r w:rsidR="00F92C4E">
              <w:rPr>
                <w:rFonts w:ascii="Arial" w:hAnsi="Arial" w:cs="Arial"/>
              </w:rPr>
              <w:t>Specifically: “</w:t>
            </w:r>
            <w:r w:rsidR="00F92C4E" w:rsidRPr="00DF1D53">
              <w:rPr>
                <w:rFonts w:ascii="Arial" w:hAnsi="Arial" w:cs="Arial"/>
                <w:i/>
              </w:rPr>
              <w:t>Remove snow and ice from all entrance steps and landings, sidewalks, parking lots and approaches…”</w:t>
            </w:r>
          </w:p>
          <w:p w14:paraId="1AB8B2B0" w14:textId="77777777" w:rsidR="00552E7C" w:rsidRPr="00552E7C" w:rsidRDefault="00552E7C" w:rsidP="00552E7C">
            <w:pPr>
              <w:tabs>
                <w:tab w:val="left" w:pos="0"/>
                <w:tab w:val="left" w:pos="1080"/>
              </w:tabs>
              <w:overflowPunct w:val="0"/>
              <w:autoSpaceDE w:val="0"/>
              <w:autoSpaceDN w:val="0"/>
              <w:adjustRightInd w:val="0"/>
              <w:jc w:val="both"/>
              <w:rPr>
                <w:rFonts w:ascii="Arial" w:hAnsi="Arial" w:cs="Arial"/>
              </w:rPr>
            </w:pPr>
          </w:p>
        </w:tc>
      </w:tr>
      <w:tr w:rsidR="00CE158D" w14:paraId="7C901AFA" w14:textId="77777777" w:rsidTr="002420F8">
        <w:tc>
          <w:tcPr>
            <w:tcW w:w="877" w:type="dxa"/>
            <w:tcBorders>
              <w:top w:val="single" w:sz="4" w:space="0" w:color="auto"/>
              <w:left w:val="single" w:sz="4" w:space="0" w:color="auto"/>
              <w:bottom w:val="single" w:sz="4" w:space="0" w:color="auto"/>
              <w:right w:val="single" w:sz="4" w:space="0" w:color="auto"/>
            </w:tcBorders>
          </w:tcPr>
          <w:p w14:paraId="6DC72C8D" w14:textId="77777777" w:rsidR="00CE158D" w:rsidRDefault="0047511E" w:rsidP="00AC609F">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0D050DFE" w14:textId="77777777" w:rsidR="00552E7C" w:rsidRPr="00BF04A1" w:rsidRDefault="00552E7C"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4.29, Snow and Ice Removal</w:t>
            </w:r>
          </w:p>
          <w:p w14:paraId="15F68AFD"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3ECADA" w14:textId="77777777" w:rsidR="00CE158D" w:rsidRDefault="00552E7C"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552E7C">
              <w:rPr>
                <w:rFonts w:ascii="Arial" w:hAnsi="Arial" w:cs="Arial"/>
                <w:b/>
              </w:rPr>
              <w:t>Will the State provide storage areas onsite for de-icing materials?</w:t>
            </w:r>
          </w:p>
          <w:p w14:paraId="39F8D6DA" w14:textId="77777777" w:rsidR="00552E7C" w:rsidRDefault="00552E7C" w:rsidP="00AC609F">
            <w:pPr>
              <w:tabs>
                <w:tab w:val="left" w:pos="0"/>
              </w:tabs>
              <w:overflowPunct w:val="0"/>
              <w:autoSpaceDE w:val="0"/>
              <w:autoSpaceDN w:val="0"/>
              <w:adjustRightInd w:val="0"/>
              <w:jc w:val="both"/>
              <w:rPr>
                <w:rFonts w:ascii="Arial" w:hAnsi="Arial" w:cs="Arial"/>
                <w:b/>
              </w:rPr>
            </w:pPr>
          </w:p>
          <w:p w14:paraId="1A5731E1" w14:textId="77777777" w:rsidR="00552E7C" w:rsidRPr="00552E7C" w:rsidRDefault="00552E7C" w:rsidP="00552E7C">
            <w:pPr>
              <w:tabs>
                <w:tab w:val="left" w:pos="0"/>
              </w:tabs>
              <w:overflowPunct w:val="0"/>
              <w:autoSpaceDE w:val="0"/>
              <w:autoSpaceDN w:val="0"/>
              <w:adjustRightInd w:val="0"/>
              <w:jc w:val="both"/>
              <w:rPr>
                <w:rFonts w:ascii="Arial" w:hAnsi="Arial" w:cs="Arial"/>
                <w:i/>
              </w:rPr>
            </w:pPr>
            <w:r>
              <w:rPr>
                <w:rFonts w:ascii="Arial" w:hAnsi="Arial" w:cs="Arial"/>
              </w:rPr>
              <w:t xml:space="preserve">A. </w:t>
            </w:r>
            <w:r w:rsidRPr="00552E7C">
              <w:rPr>
                <w:rFonts w:ascii="Arial" w:hAnsi="Arial" w:cs="Arial"/>
              </w:rPr>
              <w:t xml:space="preserve">Yes. Please refer to Section 4.29, </w:t>
            </w:r>
            <w:r w:rsidRPr="00552E7C">
              <w:rPr>
                <w:rFonts w:ascii="Arial" w:hAnsi="Arial" w:cs="Arial"/>
                <w:i/>
              </w:rPr>
              <w:t>Snow and Ice Removal</w:t>
            </w:r>
            <w:r w:rsidRPr="00552E7C">
              <w:rPr>
                <w:rFonts w:ascii="Arial" w:hAnsi="Arial" w:cs="Arial"/>
              </w:rPr>
              <w:t>, regarding the use and storage of ice melting compounds. Specifically: “</w:t>
            </w:r>
            <w:r w:rsidRPr="00552E7C">
              <w:rPr>
                <w:rFonts w:ascii="Arial" w:hAnsi="Arial" w:cs="Arial"/>
                <w:i/>
              </w:rPr>
              <w:t>Ice melting compounds shall be used to reduce safety hazards due to ice and snow… Storage space will be provided at the facility.”</w:t>
            </w:r>
          </w:p>
          <w:p w14:paraId="1E213F8F" w14:textId="77777777" w:rsidR="00552E7C" w:rsidRPr="00552E7C" w:rsidRDefault="00552E7C" w:rsidP="00AC609F">
            <w:pPr>
              <w:tabs>
                <w:tab w:val="left" w:pos="0"/>
              </w:tabs>
              <w:overflowPunct w:val="0"/>
              <w:autoSpaceDE w:val="0"/>
              <w:autoSpaceDN w:val="0"/>
              <w:adjustRightInd w:val="0"/>
              <w:jc w:val="both"/>
              <w:rPr>
                <w:rFonts w:ascii="Arial" w:hAnsi="Arial" w:cs="Arial"/>
              </w:rPr>
            </w:pPr>
          </w:p>
        </w:tc>
      </w:tr>
      <w:tr w:rsidR="00CE158D" w14:paraId="49FD6A23" w14:textId="77777777" w:rsidTr="002420F8">
        <w:tc>
          <w:tcPr>
            <w:tcW w:w="877" w:type="dxa"/>
            <w:tcBorders>
              <w:top w:val="single" w:sz="4" w:space="0" w:color="auto"/>
              <w:left w:val="single" w:sz="4" w:space="0" w:color="auto"/>
              <w:bottom w:val="single" w:sz="4" w:space="0" w:color="auto"/>
              <w:right w:val="single" w:sz="4" w:space="0" w:color="auto"/>
            </w:tcBorders>
          </w:tcPr>
          <w:p w14:paraId="3F67D458" w14:textId="77777777" w:rsidR="00CE158D" w:rsidRDefault="0047511E" w:rsidP="00AC609F">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D4A00A0" w14:textId="77777777" w:rsidR="0090645A" w:rsidRPr="00BF04A1" w:rsidRDefault="0090645A" w:rsidP="00BF04A1">
            <w:pPr>
              <w:jc w:val="center"/>
              <w:rPr>
                <w:rFonts w:ascii="Arial" w:hAnsi="Arial" w:cs="Arial"/>
              </w:rPr>
            </w:pPr>
            <w:r w:rsidRPr="00BF04A1">
              <w:rPr>
                <w:rFonts w:ascii="Arial" w:hAnsi="Arial" w:cs="Arial"/>
              </w:rPr>
              <w:t>Section 4.1, General Requirements.</w:t>
            </w:r>
          </w:p>
          <w:p w14:paraId="6B06A6A1"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336AA4" w14:textId="77777777" w:rsidR="00CE158D" w:rsidRDefault="0090645A"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0645A">
              <w:rPr>
                <w:rFonts w:ascii="Arial" w:hAnsi="Arial" w:cs="Arial"/>
                <w:b/>
              </w:rPr>
              <w:t>Will the successful bidder be required to procure user licenses for State personnel? If so, how many user licenses should be estimated?</w:t>
            </w:r>
          </w:p>
          <w:p w14:paraId="448F1508" w14:textId="77777777" w:rsidR="0090645A" w:rsidRDefault="0090645A" w:rsidP="00AC609F">
            <w:pPr>
              <w:tabs>
                <w:tab w:val="left" w:pos="0"/>
              </w:tabs>
              <w:overflowPunct w:val="0"/>
              <w:autoSpaceDE w:val="0"/>
              <w:autoSpaceDN w:val="0"/>
              <w:adjustRightInd w:val="0"/>
              <w:jc w:val="both"/>
              <w:rPr>
                <w:rFonts w:ascii="Arial" w:hAnsi="Arial" w:cs="Arial"/>
                <w:b/>
              </w:rPr>
            </w:pPr>
          </w:p>
          <w:p w14:paraId="4026ACB2" w14:textId="77777777" w:rsidR="00DE14C7" w:rsidRPr="00D4502F" w:rsidRDefault="00DE14C7" w:rsidP="00AC609F">
            <w:pPr>
              <w:tabs>
                <w:tab w:val="left" w:pos="0"/>
              </w:tabs>
              <w:overflowPunct w:val="0"/>
              <w:autoSpaceDE w:val="0"/>
              <w:autoSpaceDN w:val="0"/>
              <w:adjustRightInd w:val="0"/>
              <w:jc w:val="both"/>
              <w:rPr>
                <w:rFonts w:ascii="Arial" w:hAnsi="Arial" w:cs="Arial"/>
                <w:b/>
              </w:rPr>
            </w:pPr>
          </w:p>
          <w:p w14:paraId="747004F5" w14:textId="77777777" w:rsidR="002B01A2" w:rsidRPr="0090645A" w:rsidRDefault="00DE14C7" w:rsidP="002B01A2">
            <w:pPr>
              <w:rPr>
                <w:rFonts w:ascii="Arial" w:hAnsi="Arial" w:cs="Arial"/>
              </w:rPr>
            </w:pPr>
            <w:r w:rsidRPr="00D4502F">
              <w:rPr>
                <w:rFonts w:ascii="Arial" w:hAnsi="Arial" w:cs="Arial"/>
              </w:rPr>
              <w:t xml:space="preserve">A. </w:t>
            </w:r>
            <w:r w:rsidR="002B01A2">
              <w:rPr>
                <w:rFonts w:ascii="Arial" w:hAnsi="Arial" w:cs="Arial"/>
              </w:rPr>
              <w:t xml:space="preserve">Yes. The Contractor will be required to secure a license for the </w:t>
            </w:r>
            <w:r w:rsidR="002B01A2" w:rsidRPr="0090645A">
              <w:rPr>
                <w:rFonts w:ascii="Arial" w:hAnsi="Arial" w:cs="Arial"/>
              </w:rPr>
              <w:t>State Contract Manager. No other State personnel will need access</w:t>
            </w:r>
            <w:r w:rsidR="002B01A2">
              <w:rPr>
                <w:rFonts w:ascii="Arial" w:hAnsi="Arial" w:cs="Arial"/>
              </w:rPr>
              <w:t xml:space="preserve"> or a license</w:t>
            </w:r>
            <w:r w:rsidR="002B01A2" w:rsidRPr="0090645A">
              <w:rPr>
                <w:rFonts w:ascii="Arial" w:hAnsi="Arial" w:cs="Arial"/>
              </w:rPr>
              <w:t>.</w:t>
            </w:r>
          </w:p>
          <w:p w14:paraId="21F03C56" w14:textId="77777777" w:rsidR="002B01A2" w:rsidRDefault="002B01A2" w:rsidP="00AC609F">
            <w:pPr>
              <w:tabs>
                <w:tab w:val="left" w:pos="0"/>
              </w:tabs>
              <w:overflowPunct w:val="0"/>
              <w:autoSpaceDE w:val="0"/>
              <w:autoSpaceDN w:val="0"/>
              <w:adjustRightInd w:val="0"/>
              <w:jc w:val="both"/>
              <w:rPr>
                <w:rFonts w:ascii="Arial" w:hAnsi="Arial" w:cs="Arial"/>
              </w:rPr>
            </w:pPr>
          </w:p>
          <w:p w14:paraId="26BC0BDF" w14:textId="1725D886" w:rsidR="00DE14C7" w:rsidRPr="00A7044A" w:rsidRDefault="00DE14C7" w:rsidP="00AC609F">
            <w:pPr>
              <w:tabs>
                <w:tab w:val="left" w:pos="0"/>
              </w:tabs>
              <w:overflowPunct w:val="0"/>
              <w:autoSpaceDE w:val="0"/>
              <w:autoSpaceDN w:val="0"/>
              <w:adjustRightInd w:val="0"/>
              <w:jc w:val="both"/>
              <w:rPr>
                <w:rFonts w:ascii="Arial" w:hAnsi="Arial" w:cs="Arial"/>
              </w:rPr>
            </w:pPr>
            <w:r w:rsidRPr="00A7044A">
              <w:rPr>
                <w:rFonts w:ascii="Arial" w:hAnsi="Arial" w:cs="Arial"/>
              </w:rPr>
              <w:t xml:space="preserve">Bid </w:t>
            </w:r>
            <w:r w:rsidRPr="00D4502F">
              <w:rPr>
                <w:rFonts w:ascii="Arial" w:hAnsi="Arial" w:cs="Arial"/>
              </w:rPr>
              <w:t>Solicitation</w:t>
            </w:r>
            <w:r w:rsidRPr="00A7044A">
              <w:rPr>
                <w:rFonts w:ascii="Arial" w:hAnsi="Arial" w:cs="Arial"/>
              </w:rPr>
              <w:t xml:space="preserve"> Section 4.1</w:t>
            </w:r>
            <w:r w:rsidR="00025960" w:rsidRPr="00D4502F">
              <w:rPr>
                <w:rFonts w:ascii="Arial" w:hAnsi="Arial" w:cs="Arial"/>
              </w:rPr>
              <w:t xml:space="preserve">, </w:t>
            </w:r>
            <w:r w:rsidR="00025960" w:rsidRPr="00A7044A">
              <w:rPr>
                <w:rFonts w:ascii="Arial" w:hAnsi="Arial" w:cs="Arial"/>
                <w:i/>
              </w:rPr>
              <w:t>G</w:t>
            </w:r>
            <w:r w:rsidRPr="00A7044A">
              <w:rPr>
                <w:rFonts w:ascii="Arial" w:hAnsi="Arial" w:cs="Arial"/>
                <w:i/>
              </w:rPr>
              <w:t>eneral Requirements</w:t>
            </w:r>
            <w:r w:rsidR="00025960" w:rsidRPr="00D4502F">
              <w:rPr>
                <w:rFonts w:ascii="Arial" w:hAnsi="Arial" w:cs="Arial"/>
              </w:rPr>
              <w:t>,</w:t>
            </w:r>
            <w:r w:rsidRPr="00D4502F">
              <w:rPr>
                <w:rFonts w:ascii="Arial" w:hAnsi="Arial" w:cs="Arial"/>
              </w:rPr>
              <w:t xml:space="preserve"> s</w:t>
            </w:r>
            <w:r w:rsidRPr="00A7044A">
              <w:rPr>
                <w:rFonts w:ascii="Arial" w:hAnsi="Arial" w:cs="Arial"/>
              </w:rPr>
              <w:t>tates</w:t>
            </w:r>
            <w:r w:rsidRPr="00D4502F">
              <w:rPr>
                <w:rFonts w:ascii="Arial" w:hAnsi="Arial" w:cs="Arial"/>
              </w:rPr>
              <w:t xml:space="preserve"> in part</w:t>
            </w:r>
            <w:r w:rsidRPr="00A7044A">
              <w:rPr>
                <w:rFonts w:ascii="Arial" w:hAnsi="Arial" w:cs="Arial"/>
              </w:rPr>
              <w:t>:</w:t>
            </w:r>
            <w:r w:rsidRPr="00D4502F">
              <w:rPr>
                <w:rFonts w:ascii="Arial" w:hAnsi="Arial" w:cs="Arial"/>
                <w:b/>
              </w:rPr>
              <w:t xml:space="preserve"> </w:t>
            </w:r>
            <w:r w:rsidR="00025960" w:rsidRPr="00D4502F">
              <w:rPr>
                <w:rFonts w:ascii="Arial" w:hAnsi="Arial" w:cs="Arial"/>
                <w:b/>
              </w:rPr>
              <w:t>“</w:t>
            </w:r>
            <w:r w:rsidRPr="00A7044A">
              <w:rPr>
                <w:rFonts w:ascii="Arial" w:hAnsi="Arial" w:cs="Arial"/>
                <w:i/>
              </w:rPr>
              <w:t xml:space="preserve">The Contractor shall provide an automated facility management system of its own choosing, subject to the approval of the State Contract Manager. Currently a </w:t>
            </w:r>
            <w:proofErr w:type="spellStart"/>
            <w:r w:rsidRPr="00A7044A">
              <w:rPr>
                <w:rFonts w:ascii="Arial" w:hAnsi="Arial" w:cs="Arial"/>
                <w:i/>
              </w:rPr>
              <w:t>CXAlloy</w:t>
            </w:r>
            <w:proofErr w:type="spellEnd"/>
            <w:r w:rsidRPr="00A7044A">
              <w:rPr>
                <w:rFonts w:ascii="Arial" w:hAnsi="Arial" w:cs="Arial"/>
                <w:i/>
              </w:rPr>
              <w:t xml:space="preserve"> system is being used. If the Contractor elects to use this system, the Contractor must procure the appropriate license for it</w:t>
            </w:r>
            <w:r w:rsidRPr="00A7044A">
              <w:rPr>
                <w:rFonts w:ascii="Arial" w:hAnsi="Arial" w:cs="Arial"/>
              </w:rPr>
              <w:t>.</w:t>
            </w:r>
            <w:r w:rsidR="00025960" w:rsidRPr="00A7044A">
              <w:rPr>
                <w:rFonts w:ascii="Arial" w:hAnsi="Arial" w:cs="Arial"/>
              </w:rPr>
              <w:t>”</w:t>
            </w:r>
          </w:p>
          <w:p w14:paraId="1720305F" w14:textId="77777777" w:rsidR="00DE14C7" w:rsidRDefault="00DE14C7" w:rsidP="00AC609F">
            <w:pPr>
              <w:tabs>
                <w:tab w:val="left" w:pos="0"/>
              </w:tabs>
              <w:overflowPunct w:val="0"/>
              <w:autoSpaceDE w:val="0"/>
              <w:autoSpaceDN w:val="0"/>
              <w:adjustRightInd w:val="0"/>
              <w:jc w:val="both"/>
              <w:rPr>
                <w:rFonts w:ascii="Arial" w:hAnsi="Arial" w:cs="Arial"/>
                <w:b/>
              </w:rPr>
            </w:pPr>
          </w:p>
          <w:p w14:paraId="32643977" w14:textId="77777777" w:rsidR="0090645A" w:rsidRPr="0090645A" w:rsidRDefault="0090645A" w:rsidP="00DF1D53">
            <w:pPr>
              <w:rPr>
                <w:rFonts w:ascii="Arial" w:hAnsi="Arial" w:cs="Arial"/>
              </w:rPr>
            </w:pPr>
          </w:p>
        </w:tc>
      </w:tr>
      <w:tr w:rsidR="00CE158D" w14:paraId="72163632" w14:textId="77777777" w:rsidTr="002420F8">
        <w:tc>
          <w:tcPr>
            <w:tcW w:w="877" w:type="dxa"/>
            <w:tcBorders>
              <w:top w:val="single" w:sz="4" w:space="0" w:color="auto"/>
              <w:left w:val="single" w:sz="4" w:space="0" w:color="auto"/>
              <w:bottom w:val="single" w:sz="4" w:space="0" w:color="auto"/>
              <w:right w:val="single" w:sz="4" w:space="0" w:color="auto"/>
            </w:tcBorders>
          </w:tcPr>
          <w:p w14:paraId="19DDADBD" w14:textId="77777777" w:rsidR="00CE158D" w:rsidRDefault="0047511E" w:rsidP="00AC609F">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685EEA26" w14:textId="77777777" w:rsidR="0090645A" w:rsidRPr="00BF04A1" w:rsidRDefault="0090645A" w:rsidP="00BF04A1">
            <w:pPr>
              <w:jc w:val="center"/>
              <w:rPr>
                <w:rFonts w:ascii="Arial" w:hAnsi="Arial" w:cs="Arial"/>
              </w:rPr>
            </w:pPr>
            <w:r w:rsidRPr="00BF04A1">
              <w:rPr>
                <w:rFonts w:ascii="Arial" w:hAnsi="Arial" w:cs="Arial"/>
              </w:rPr>
              <w:t>Section 4.15, Work Orders</w:t>
            </w:r>
          </w:p>
          <w:p w14:paraId="1C49A061"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9A6448" w14:textId="77777777" w:rsidR="00CE158D" w:rsidRDefault="0090645A"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0645A">
              <w:rPr>
                <w:rFonts w:ascii="Arial" w:hAnsi="Arial" w:cs="Arial"/>
                <w:b/>
              </w:rPr>
              <w:t xml:space="preserve">Can the State provide detailed work order data from the current </w:t>
            </w:r>
            <w:proofErr w:type="spellStart"/>
            <w:r w:rsidRPr="0090645A">
              <w:rPr>
                <w:rFonts w:ascii="Arial" w:hAnsi="Arial" w:cs="Arial"/>
                <w:b/>
              </w:rPr>
              <w:t>CXAlloy</w:t>
            </w:r>
            <w:proofErr w:type="spellEnd"/>
            <w:r w:rsidRPr="0090645A">
              <w:rPr>
                <w:rFonts w:ascii="Arial" w:hAnsi="Arial" w:cs="Arial"/>
                <w:b/>
              </w:rPr>
              <w:t xml:space="preserve"> system, including costs per work order, for all preventative and corrective work orders, as well as special projects completed over the past 36 months?</w:t>
            </w:r>
          </w:p>
          <w:p w14:paraId="7105FD16" w14:textId="77777777" w:rsidR="0090645A" w:rsidRDefault="0090645A" w:rsidP="00AC609F">
            <w:pPr>
              <w:tabs>
                <w:tab w:val="left" w:pos="0"/>
              </w:tabs>
              <w:overflowPunct w:val="0"/>
              <w:autoSpaceDE w:val="0"/>
              <w:autoSpaceDN w:val="0"/>
              <w:adjustRightInd w:val="0"/>
              <w:jc w:val="both"/>
              <w:rPr>
                <w:rFonts w:ascii="Arial" w:hAnsi="Arial" w:cs="Arial"/>
                <w:b/>
              </w:rPr>
            </w:pPr>
          </w:p>
          <w:p w14:paraId="7082591C" w14:textId="37E35BAE" w:rsidR="0090645A" w:rsidRPr="0090645A" w:rsidRDefault="0090645A" w:rsidP="0090645A">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52132">
              <w:rPr>
                <w:rFonts w:ascii="Arial" w:hAnsi="Arial" w:cs="Arial"/>
              </w:rPr>
              <w:t>The State declines to</w:t>
            </w:r>
            <w:r w:rsidRPr="0090645A">
              <w:rPr>
                <w:rFonts w:ascii="Arial" w:hAnsi="Arial" w:cs="Arial"/>
              </w:rPr>
              <w:t xml:space="preserve"> provide this information.</w:t>
            </w:r>
            <w:r w:rsidR="00D52132">
              <w:rPr>
                <w:rFonts w:ascii="Arial" w:hAnsi="Arial" w:cs="Arial"/>
              </w:rPr>
              <w:t xml:space="preserve"> </w:t>
            </w:r>
            <w:r w:rsidRPr="0090645A">
              <w:rPr>
                <w:rFonts w:ascii="Arial" w:hAnsi="Arial" w:cs="Arial"/>
              </w:rPr>
              <w:t xml:space="preserve">However, data listing all special projects from the last three (3) full Fiscal Years that fell over the $300 threshold </w:t>
            </w:r>
            <w:r w:rsidRPr="0090645A">
              <w:rPr>
                <w:rFonts w:ascii="Arial" w:hAnsi="Arial" w:cs="Arial"/>
              </w:rPr>
              <w:lastRenderedPageBreak/>
              <w:t xml:space="preserve">established in Bid Solicitation Section 4.16, </w:t>
            </w:r>
            <w:r w:rsidRPr="0090645A">
              <w:rPr>
                <w:rFonts w:ascii="Arial" w:hAnsi="Arial" w:cs="Arial"/>
                <w:i/>
              </w:rPr>
              <w:t>Facility Maintenance</w:t>
            </w:r>
            <w:r w:rsidRPr="0090645A">
              <w:rPr>
                <w:rFonts w:ascii="Arial" w:hAnsi="Arial" w:cs="Arial"/>
              </w:rPr>
              <w:t xml:space="preserve">, </w:t>
            </w:r>
            <w:r w:rsidR="00D52132">
              <w:rPr>
                <w:rFonts w:ascii="Arial" w:hAnsi="Arial" w:cs="Arial"/>
              </w:rPr>
              <w:t xml:space="preserve">is available.  </w:t>
            </w:r>
            <w:r w:rsidRPr="0090645A">
              <w:rPr>
                <w:rFonts w:ascii="Arial" w:hAnsi="Arial" w:cs="Arial"/>
              </w:rPr>
              <w:t xml:space="preserve">Please reference </w:t>
            </w:r>
            <w:r w:rsidRPr="0090645A">
              <w:rPr>
                <w:rFonts w:ascii="Arial" w:hAnsi="Arial" w:cs="Arial"/>
                <w:b/>
              </w:rPr>
              <w:t>Attachment #9 – Special Projects</w:t>
            </w:r>
            <w:r w:rsidRPr="0090645A">
              <w:rPr>
                <w:rFonts w:ascii="Arial" w:hAnsi="Arial" w:cs="Arial"/>
              </w:rPr>
              <w:t xml:space="preserve">. </w:t>
            </w:r>
          </w:p>
          <w:p w14:paraId="53A167C1" w14:textId="77777777" w:rsidR="0090645A" w:rsidRPr="0090645A" w:rsidRDefault="0090645A" w:rsidP="00AC609F">
            <w:pPr>
              <w:tabs>
                <w:tab w:val="left" w:pos="0"/>
              </w:tabs>
              <w:overflowPunct w:val="0"/>
              <w:autoSpaceDE w:val="0"/>
              <w:autoSpaceDN w:val="0"/>
              <w:adjustRightInd w:val="0"/>
              <w:jc w:val="both"/>
              <w:rPr>
                <w:rFonts w:ascii="Arial" w:hAnsi="Arial" w:cs="Arial"/>
              </w:rPr>
            </w:pPr>
          </w:p>
        </w:tc>
      </w:tr>
      <w:tr w:rsidR="00CE158D" w14:paraId="218843BA" w14:textId="77777777" w:rsidTr="002420F8">
        <w:tc>
          <w:tcPr>
            <w:tcW w:w="877" w:type="dxa"/>
            <w:tcBorders>
              <w:top w:val="single" w:sz="4" w:space="0" w:color="auto"/>
              <w:left w:val="single" w:sz="4" w:space="0" w:color="auto"/>
              <w:bottom w:val="single" w:sz="4" w:space="0" w:color="auto"/>
              <w:right w:val="single" w:sz="4" w:space="0" w:color="auto"/>
            </w:tcBorders>
          </w:tcPr>
          <w:p w14:paraId="592A0942" w14:textId="77777777" w:rsidR="00CE158D" w:rsidRDefault="0047511E" w:rsidP="00AC609F">
            <w:pPr>
              <w:tabs>
                <w:tab w:val="left" w:pos="0"/>
              </w:tabs>
              <w:autoSpaceDN w:val="0"/>
              <w:jc w:val="center"/>
              <w:rPr>
                <w:rFonts w:ascii="Arial" w:hAnsi="Arial" w:cs="Arial"/>
              </w:rPr>
            </w:pPr>
            <w:r>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3CB214CD" w14:textId="77777777" w:rsidR="0090645A" w:rsidRPr="00BF04A1" w:rsidRDefault="0090645A"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 General Requirements</w:t>
            </w:r>
          </w:p>
          <w:p w14:paraId="16D4BE90"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A9F55BA" w14:textId="77777777" w:rsidR="00CE158D" w:rsidRDefault="0090645A"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0645A">
              <w:rPr>
                <w:rFonts w:ascii="Arial" w:hAnsi="Arial" w:cs="Arial"/>
                <w:b/>
              </w:rPr>
              <w:t>Can the State provide detailed information and data on the preventive maintenance tasks and job plans that have been executed under the current preventive maintenance program?</w:t>
            </w:r>
          </w:p>
          <w:p w14:paraId="4DA8C258" w14:textId="77777777" w:rsidR="0090645A" w:rsidRDefault="0090645A" w:rsidP="00AC609F">
            <w:pPr>
              <w:tabs>
                <w:tab w:val="left" w:pos="0"/>
              </w:tabs>
              <w:overflowPunct w:val="0"/>
              <w:autoSpaceDE w:val="0"/>
              <w:autoSpaceDN w:val="0"/>
              <w:adjustRightInd w:val="0"/>
              <w:jc w:val="both"/>
              <w:rPr>
                <w:rFonts w:ascii="Arial" w:hAnsi="Arial" w:cs="Arial"/>
                <w:b/>
              </w:rPr>
            </w:pPr>
          </w:p>
          <w:p w14:paraId="5E349AE2" w14:textId="2840E68C" w:rsidR="0090645A" w:rsidRPr="0090645A" w:rsidRDefault="0090645A" w:rsidP="0090645A">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90645A">
              <w:rPr>
                <w:rFonts w:ascii="Arial" w:hAnsi="Arial" w:cs="Arial"/>
              </w:rPr>
              <w:t>Please see response to Question 39.</w:t>
            </w:r>
          </w:p>
          <w:p w14:paraId="2326C60A" w14:textId="77777777" w:rsidR="0090645A" w:rsidRPr="0090645A" w:rsidRDefault="0090645A" w:rsidP="00AC609F">
            <w:pPr>
              <w:tabs>
                <w:tab w:val="left" w:pos="0"/>
              </w:tabs>
              <w:overflowPunct w:val="0"/>
              <w:autoSpaceDE w:val="0"/>
              <w:autoSpaceDN w:val="0"/>
              <w:adjustRightInd w:val="0"/>
              <w:jc w:val="both"/>
              <w:rPr>
                <w:rFonts w:ascii="Arial" w:hAnsi="Arial" w:cs="Arial"/>
              </w:rPr>
            </w:pPr>
          </w:p>
        </w:tc>
      </w:tr>
      <w:tr w:rsidR="00CE158D" w14:paraId="4C3B9C5E" w14:textId="77777777" w:rsidTr="002420F8">
        <w:tc>
          <w:tcPr>
            <w:tcW w:w="877" w:type="dxa"/>
            <w:tcBorders>
              <w:top w:val="single" w:sz="4" w:space="0" w:color="auto"/>
              <w:left w:val="single" w:sz="4" w:space="0" w:color="auto"/>
              <w:bottom w:val="single" w:sz="4" w:space="0" w:color="auto"/>
              <w:right w:val="single" w:sz="4" w:space="0" w:color="auto"/>
            </w:tcBorders>
          </w:tcPr>
          <w:p w14:paraId="039B0519" w14:textId="77777777" w:rsidR="00CE158D" w:rsidRDefault="0047511E" w:rsidP="00AC609F">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6D1F5158" w14:textId="77777777" w:rsidR="0090645A" w:rsidRPr="00BF04A1" w:rsidRDefault="0090645A"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 General Requirements</w:t>
            </w:r>
          </w:p>
          <w:p w14:paraId="65807ED3"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8E4730" w14:textId="77777777" w:rsidR="00CE158D" w:rsidRDefault="0090645A"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0645A">
              <w:rPr>
                <w:rFonts w:ascii="Arial" w:hAnsi="Arial" w:cs="Arial"/>
                <w:b/>
              </w:rPr>
              <w:t>Can the State provide copies of the most recent sensor calibration inspection report for the building automation system?</w:t>
            </w:r>
          </w:p>
          <w:p w14:paraId="264DAA72" w14:textId="77777777" w:rsidR="0090645A" w:rsidRDefault="0090645A" w:rsidP="00AC609F">
            <w:pPr>
              <w:tabs>
                <w:tab w:val="left" w:pos="0"/>
              </w:tabs>
              <w:overflowPunct w:val="0"/>
              <w:autoSpaceDE w:val="0"/>
              <w:autoSpaceDN w:val="0"/>
              <w:adjustRightInd w:val="0"/>
              <w:jc w:val="both"/>
              <w:rPr>
                <w:rFonts w:ascii="Arial" w:hAnsi="Arial" w:cs="Arial"/>
                <w:b/>
              </w:rPr>
            </w:pPr>
          </w:p>
          <w:p w14:paraId="0C909F20" w14:textId="5CD95582" w:rsidR="0090645A" w:rsidRPr="0090645A" w:rsidRDefault="0090645A" w:rsidP="0090645A">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90645A">
              <w:rPr>
                <w:rFonts w:ascii="Arial" w:hAnsi="Arial" w:cs="Arial"/>
              </w:rPr>
              <w:t>The State declines to provide this information. Upon award, the awarded Contractor would be provided with the requested information.</w:t>
            </w:r>
          </w:p>
          <w:p w14:paraId="23353B96" w14:textId="77777777" w:rsidR="0090645A" w:rsidRPr="0090645A" w:rsidRDefault="0090645A" w:rsidP="00AC609F">
            <w:pPr>
              <w:tabs>
                <w:tab w:val="left" w:pos="0"/>
              </w:tabs>
              <w:overflowPunct w:val="0"/>
              <w:autoSpaceDE w:val="0"/>
              <w:autoSpaceDN w:val="0"/>
              <w:adjustRightInd w:val="0"/>
              <w:jc w:val="both"/>
              <w:rPr>
                <w:rFonts w:ascii="Arial" w:hAnsi="Arial" w:cs="Arial"/>
              </w:rPr>
            </w:pPr>
          </w:p>
        </w:tc>
      </w:tr>
      <w:tr w:rsidR="00CE158D" w14:paraId="5FD761CA" w14:textId="77777777" w:rsidTr="002420F8">
        <w:tc>
          <w:tcPr>
            <w:tcW w:w="877" w:type="dxa"/>
            <w:tcBorders>
              <w:top w:val="single" w:sz="4" w:space="0" w:color="auto"/>
              <w:left w:val="single" w:sz="4" w:space="0" w:color="auto"/>
              <w:bottom w:val="single" w:sz="4" w:space="0" w:color="auto"/>
              <w:right w:val="single" w:sz="4" w:space="0" w:color="auto"/>
            </w:tcBorders>
          </w:tcPr>
          <w:p w14:paraId="25EAA8CD" w14:textId="77777777" w:rsidR="00CE158D" w:rsidRDefault="0047511E" w:rsidP="00AC609F">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365A9478" w14:textId="77777777" w:rsidR="0090645A" w:rsidRPr="00BF04A1" w:rsidRDefault="0090645A" w:rsidP="00BF04A1">
            <w:pPr>
              <w:jc w:val="center"/>
              <w:rPr>
                <w:rFonts w:ascii="Arial" w:hAnsi="Arial" w:cs="Arial"/>
              </w:rPr>
            </w:pPr>
            <w:r w:rsidRPr="00BF04A1">
              <w:rPr>
                <w:rFonts w:ascii="Arial" w:hAnsi="Arial" w:cs="Arial"/>
              </w:rPr>
              <w:t>Section 4.25, Fire, Security, and Safety</w:t>
            </w:r>
          </w:p>
          <w:p w14:paraId="4BFE8AD2"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208236" w14:textId="77777777" w:rsidR="00CE158D" w:rsidRDefault="0090645A"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0645A">
              <w:rPr>
                <w:rFonts w:ascii="Arial" w:hAnsi="Arial" w:cs="Arial"/>
                <w:b/>
              </w:rPr>
              <w:t>Can the State provide the most recent inspection reports for the fire sprinkler system, fire pump, fire alarm, and extinguishers, as required by NFPA regulations?</w:t>
            </w:r>
          </w:p>
          <w:p w14:paraId="1D304F59" w14:textId="77777777" w:rsidR="0090645A" w:rsidRDefault="0090645A" w:rsidP="00AC609F">
            <w:pPr>
              <w:tabs>
                <w:tab w:val="left" w:pos="0"/>
              </w:tabs>
              <w:overflowPunct w:val="0"/>
              <w:autoSpaceDE w:val="0"/>
              <w:autoSpaceDN w:val="0"/>
              <w:adjustRightInd w:val="0"/>
              <w:jc w:val="both"/>
              <w:rPr>
                <w:rFonts w:ascii="Arial" w:hAnsi="Arial" w:cs="Arial"/>
                <w:b/>
              </w:rPr>
            </w:pPr>
          </w:p>
          <w:p w14:paraId="6160DB60" w14:textId="0C8565AA" w:rsidR="0090645A" w:rsidRPr="0090645A" w:rsidRDefault="0090645A" w:rsidP="0090645A">
            <w:pPr>
              <w:tabs>
                <w:tab w:val="left" w:pos="0"/>
              </w:tabs>
              <w:overflowPunct w:val="0"/>
              <w:autoSpaceDE w:val="0"/>
              <w:autoSpaceDN w:val="0"/>
              <w:adjustRightInd w:val="0"/>
              <w:jc w:val="both"/>
              <w:rPr>
                <w:rFonts w:ascii="Arial" w:hAnsi="Arial" w:cs="Arial"/>
              </w:rPr>
            </w:pPr>
            <w:r>
              <w:rPr>
                <w:rFonts w:ascii="Arial" w:hAnsi="Arial" w:cs="Arial"/>
              </w:rPr>
              <w:t>A.</w:t>
            </w:r>
            <w:r w:rsidR="00736BE9">
              <w:rPr>
                <w:rFonts w:ascii="Arial" w:hAnsi="Arial" w:cs="Arial"/>
              </w:rPr>
              <w:t xml:space="preserve"> </w:t>
            </w:r>
            <w:r w:rsidRPr="0090645A">
              <w:rPr>
                <w:rFonts w:ascii="Arial" w:hAnsi="Arial" w:cs="Arial"/>
              </w:rPr>
              <w:t xml:space="preserve">The State declines to provide this information. Upon award, the awarded Contractor would be provided with the requested information. </w:t>
            </w:r>
          </w:p>
          <w:p w14:paraId="5BCCEE1B" w14:textId="77777777" w:rsidR="0090645A" w:rsidRPr="0090645A" w:rsidRDefault="0090645A" w:rsidP="00AC609F">
            <w:pPr>
              <w:tabs>
                <w:tab w:val="left" w:pos="0"/>
              </w:tabs>
              <w:overflowPunct w:val="0"/>
              <w:autoSpaceDE w:val="0"/>
              <w:autoSpaceDN w:val="0"/>
              <w:adjustRightInd w:val="0"/>
              <w:jc w:val="both"/>
              <w:rPr>
                <w:rFonts w:ascii="Arial" w:hAnsi="Arial" w:cs="Arial"/>
              </w:rPr>
            </w:pPr>
          </w:p>
        </w:tc>
      </w:tr>
      <w:tr w:rsidR="00CE158D" w14:paraId="2E47133F" w14:textId="77777777" w:rsidTr="002420F8">
        <w:tc>
          <w:tcPr>
            <w:tcW w:w="877" w:type="dxa"/>
            <w:tcBorders>
              <w:top w:val="single" w:sz="4" w:space="0" w:color="auto"/>
              <w:left w:val="single" w:sz="4" w:space="0" w:color="auto"/>
              <w:bottom w:val="single" w:sz="4" w:space="0" w:color="auto"/>
              <w:right w:val="single" w:sz="4" w:space="0" w:color="auto"/>
            </w:tcBorders>
          </w:tcPr>
          <w:p w14:paraId="64CF765F" w14:textId="77777777" w:rsidR="00CE158D" w:rsidRDefault="0047511E" w:rsidP="00AC609F">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05FCFB3F" w14:textId="77777777" w:rsidR="0090645A" w:rsidRPr="00BF04A1" w:rsidRDefault="0090645A" w:rsidP="00BF04A1">
            <w:pPr>
              <w:jc w:val="center"/>
              <w:rPr>
                <w:rFonts w:ascii="Arial" w:hAnsi="Arial" w:cs="Arial"/>
              </w:rPr>
            </w:pPr>
            <w:r w:rsidRPr="00BF04A1">
              <w:rPr>
                <w:rFonts w:ascii="Arial" w:hAnsi="Arial" w:cs="Arial"/>
              </w:rPr>
              <w:t>Section 4.24.2, Elevator Inspections and Tests</w:t>
            </w:r>
          </w:p>
          <w:p w14:paraId="553F6678"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4AE77A" w14:textId="77777777" w:rsidR="00CE158D" w:rsidRDefault="0090645A" w:rsidP="00AC609F">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0645A">
              <w:rPr>
                <w:rFonts w:ascii="Arial" w:hAnsi="Arial" w:cs="Arial"/>
                <w:b/>
              </w:rPr>
              <w:t>Can the State provide copies of the most recent elevator inspection reports, including applicable load testing results?</w:t>
            </w:r>
          </w:p>
          <w:p w14:paraId="609F2403" w14:textId="77777777" w:rsidR="0090645A" w:rsidRDefault="0090645A" w:rsidP="00AC609F">
            <w:pPr>
              <w:tabs>
                <w:tab w:val="left" w:pos="0"/>
              </w:tabs>
              <w:overflowPunct w:val="0"/>
              <w:autoSpaceDE w:val="0"/>
              <w:autoSpaceDN w:val="0"/>
              <w:adjustRightInd w:val="0"/>
              <w:jc w:val="both"/>
              <w:rPr>
                <w:rFonts w:ascii="Arial" w:hAnsi="Arial" w:cs="Arial"/>
                <w:b/>
              </w:rPr>
            </w:pPr>
          </w:p>
          <w:p w14:paraId="5435681F" w14:textId="7499DD68" w:rsidR="0090645A" w:rsidRPr="0090645A" w:rsidRDefault="0090645A" w:rsidP="0090645A">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90645A">
              <w:rPr>
                <w:rFonts w:ascii="Arial" w:hAnsi="Arial" w:cs="Arial"/>
              </w:rPr>
              <w:t>The State declines to provide this information. Upon award, the awarded Contractor would be provided with the requested information.</w:t>
            </w:r>
          </w:p>
          <w:p w14:paraId="1FE84FB8" w14:textId="77777777" w:rsidR="0090645A" w:rsidRPr="0090645A" w:rsidRDefault="0090645A" w:rsidP="00AC609F">
            <w:pPr>
              <w:tabs>
                <w:tab w:val="left" w:pos="0"/>
              </w:tabs>
              <w:overflowPunct w:val="0"/>
              <w:autoSpaceDE w:val="0"/>
              <w:autoSpaceDN w:val="0"/>
              <w:adjustRightInd w:val="0"/>
              <w:jc w:val="both"/>
              <w:rPr>
                <w:rFonts w:ascii="Arial" w:hAnsi="Arial" w:cs="Arial"/>
              </w:rPr>
            </w:pPr>
          </w:p>
        </w:tc>
      </w:tr>
      <w:tr w:rsidR="00CE158D" w14:paraId="3160A43F" w14:textId="77777777" w:rsidTr="002420F8">
        <w:tc>
          <w:tcPr>
            <w:tcW w:w="877" w:type="dxa"/>
            <w:tcBorders>
              <w:top w:val="single" w:sz="4" w:space="0" w:color="auto"/>
              <w:left w:val="single" w:sz="4" w:space="0" w:color="auto"/>
              <w:bottom w:val="single" w:sz="4" w:space="0" w:color="auto"/>
              <w:right w:val="single" w:sz="4" w:space="0" w:color="auto"/>
            </w:tcBorders>
          </w:tcPr>
          <w:p w14:paraId="77BA23B6" w14:textId="77777777" w:rsidR="00CE158D" w:rsidRDefault="0047511E" w:rsidP="00AC609F">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3AF8F66D" w14:textId="77777777" w:rsidR="0090645A" w:rsidRPr="00BF04A1" w:rsidRDefault="0090645A" w:rsidP="00BF04A1">
            <w:pPr>
              <w:jc w:val="center"/>
              <w:rPr>
                <w:rFonts w:ascii="Arial" w:hAnsi="Arial" w:cs="Arial"/>
              </w:rPr>
            </w:pPr>
            <w:r w:rsidRPr="00BF04A1">
              <w:rPr>
                <w:rFonts w:ascii="Arial" w:hAnsi="Arial" w:cs="Arial"/>
              </w:rPr>
              <w:t>Section 4.1, General Requirements</w:t>
            </w:r>
          </w:p>
          <w:p w14:paraId="7C12906E"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3BCE2F" w14:textId="77777777" w:rsidR="00CE158D" w:rsidRPr="0090645A" w:rsidRDefault="0090645A" w:rsidP="00AC609F">
            <w:pPr>
              <w:tabs>
                <w:tab w:val="left" w:pos="0"/>
              </w:tabs>
              <w:overflowPunct w:val="0"/>
              <w:autoSpaceDE w:val="0"/>
              <w:autoSpaceDN w:val="0"/>
              <w:adjustRightInd w:val="0"/>
              <w:jc w:val="both"/>
              <w:rPr>
                <w:rFonts w:ascii="Arial" w:hAnsi="Arial" w:cs="Arial"/>
                <w:b/>
              </w:rPr>
            </w:pPr>
            <w:r w:rsidRPr="0090645A">
              <w:rPr>
                <w:rFonts w:ascii="Arial" w:hAnsi="Arial" w:cs="Arial"/>
                <w:b/>
              </w:rPr>
              <w:t>Q. Can the State provide the most recent calibration and testing report for the Phoenix control system?</w:t>
            </w:r>
          </w:p>
          <w:p w14:paraId="6461D596" w14:textId="77777777" w:rsidR="0090645A" w:rsidRDefault="0090645A" w:rsidP="00AC609F">
            <w:pPr>
              <w:tabs>
                <w:tab w:val="left" w:pos="0"/>
              </w:tabs>
              <w:overflowPunct w:val="0"/>
              <w:autoSpaceDE w:val="0"/>
              <w:autoSpaceDN w:val="0"/>
              <w:adjustRightInd w:val="0"/>
              <w:jc w:val="both"/>
              <w:rPr>
                <w:rFonts w:ascii="Arial" w:hAnsi="Arial" w:cs="Arial"/>
              </w:rPr>
            </w:pPr>
          </w:p>
          <w:p w14:paraId="184BC6B8" w14:textId="4DCFD6E4" w:rsidR="0090645A" w:rsidRPr="0090645A" w:rsidRDefault="0090645A" w:rsidP="0090645A">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90645A">
              <w:rPr>
                <w:rFonts w:ascii="Arial" w:hAnsi="Arial" w:cs="Arial"/>
              </w:rPr>
              <w:t xml:space="preserve">The State declines to provide this information. Upon award, the awarded Contractor would be provided with the requested information. </w:t>
            </w:r>
          </w:p>
          <w:p w14:paraId="2E13318C" w14:textId="77777777" w:rsidR="0090645A" w:rsidRDefault="0090645A" w:rsidP="00AC609F">
            <w:pPr>
              <w:tabs>
                <w:tab w:val="left" w:pos="0"/>
              </w:tabs>
              <w:overflowPunct w:val="0"/>
              <w:autoSpaceDE w:val="0"/>
              <w:autoSpaceDN w:val="0"/>
              <w:adjustRightInd w:val="0"/>
              <w:jc w:val="both"/>
              <w:rPr>
                <w:rFonts w:ascii="Arial" w:hAnsi="Arial" w:cs="Arial"/>
              </w:rPr>
            </w:pPr>
          </w:p>
        </w:tc>
      </w:tr>
      <w:tr w:rsidR="00CE158D" w14:paraId="24D11A20" w14:textId="77777777" w:rsidTr="002420F8">
        <w:tc>
          <w:tcPr>
            <w:tcW w:w="877" w:type="dxa"/>
            <w:tcBorders>
              <w:top w:val="single" w:sz="4" w:space="0" w:color="auto"/>
              <w:left w:val="single" w:sz="4" w:space="0" w:color="auto"/>
              <w:bottom w:val="single" w:sz="4" w:space="0" w:color="auto"/>
              <w:right w:val="single" w:sz="4" w:space="0" w:color="auto"/>
            </w:tcBorders>
          </w:tcPr>
          <w:p w14:paraId="6389DD4D" w14:textId="77777777" w:rsidR="00CE158D" w:rsidRDefault="0047511E" w:rsidP="00AC609F">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3AFBB9B3" w14:textId="77777777" w:rsidR="0090645A" w:rsidRPr="00BF04A1" w:rsidRDefault="0090645A" w:rsidP="00BF04A1">
            <w:pPr>
              <w:jc w:val="center"/>
              <w:rPr>
                <w:rFonts w:ascii="Arial" w:hAnsi="Arial" w:cs="Arial"/>
              </w:rPr>
            </w:pPr>
            <w:r w:rsidRPr="00BF04A1">
              <w:rPr>
                <w:rFonts w:ascii="Arial" w:hAnsi="Arial" w:cs="Arial"/>
              </w:rPr>
              <w:t>Section 4.1.2, General Building Functions</w:t>
            </w:r>
          </w:p>
          <w:p w14:paraId="660FE2FD"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A83F162" w14:textId="77777777" w:rsidR="00CE158D" w:rsidRPr="0090645A" w:rsidRDefault="0090645A" w:rsidP="00AC609F">
            <w:pPr>
              <w:tabs>
                <w:tab w:val="left" w:pos="0"/>
              </w:tabs>
              <w:overflowPunct w:val="0"/>
              <w:autoSpaceDE w:val="0"/>
              <w:autoSpaceDN w:val="0"/>
              <w:adjustRightInd w:val="0"/>
              <w:jc w:val="both"/>
              <w:rPr>
                <w:rFonts w:ascii="Arial" w:hAnsi="Arial" w:cs="Arial"/>
                <w:b/>
              </w:rPr>
            </w:pPr>
            <w:r w:rsidRPr="0090645A">
              <w:rPr>
                <w:rFonts w:ascii="Arial" w:hAnsi="Arial" w:cs="Arial"/>
                <w:b/>
              </w:rPr>
              <w:t>Q. Can the State provide the most recent annual certification certificate and report for the building air HEPA system?</w:t>
            </w:r>
          </w:p>
          <w:p w14:paraId="02CFFE8B" w14:textId="77777777" w:rsidR="0090645A" w:rsidRDefault="0090645A" w:rsidP="00AC609F">
            <w:pPr>
              <w:tabs>
                <w:tab w:val="left" w:pos="0"/>
              </w:tabs>
              <w:overflowPunct w:val="0"/>
              <w:autoSpaceDE w:val="0"/>
              <w:autoSpaceDN w:val="0"/>
              <w:adjustRightInd w:val="0"/>
              <w:jc w:val="both"/>
              <w:rPr>
                <w:rFonts w:ascii="Arial" w:hAnsi="Arial" w:cs="Arial"/>
              </w:rPr>
            </w:pPr>
          </w:p>
          <w:p w14:paraId="0064C7FB" w14:textId="3973C943" w:rsidR="0090645A" w:rsidRDefault="0090645A"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90645A">
              <w:rPr>
                <w:rFonts w:ascii="Arial" w:hAnsi="Arial" w:cs="Arial"/>
              </w:rPr>
              <w:t>The State declines to provide this information. Upon award, the awarded Contractor would be provided with the requested information.</w:t>
            </w:r>
          </w:p>
          <w:p w14:paraId="3558A57A" w14:textId="77777777" w:rsidR="0090645A" w:rsidRDefault="0090645A" w:rsidP="00AC609F">
            <w:pPr>
              <w:tabs>
                <w:tab w:val="left" w:pos="0"/>
              </w:tabs>
              <w:overflowPunct w:val="0"/>
              <w:autoSpaceDE w:val="0"/>
              <w:autoSpaceDN w:val="0"/>
              <w:adjustRightInd w:val="0"/>
              <w:jc w:val="both"/>
              <w:rPr>
                <w:rFonts w:ascii="Arial" w:hAnsi="Arial" w:cs="Arial"/>
              </w:rPr>
            </w:pPr>
          </w:p>
        </w:tc>
      </w:tr>
      <w:tr w:rsidR="00CE158D" w14:paraId="380F7777" w14:textId="77777777" w:rsidTr="002420F8">
        <w:tc>
          <w:tcPr>
            <w:tcW w:w="877" w:type="dxa"/>
            <w:tcBorders>
              <w:top w:val="single" w:sz="4" w:space="0" w:color="auto"/>
              <w:left w:val="single" w:sz="4" w:space="0" w:color="auto"/>
              <w:bottom w:val="single" w:sz="4" w:space="0" w:color="auto"/>
              <w:right w:val="single" w:sz="4" w:space="0" w:color="auto"/>
            </w:tcBorders>
          </w:tcPr>
          <w:p w14:paraId="04E3FAEC" w14:textId="77777777" w:rsidR="00CE158D" w:rsidRDefault="0047511E" w:rsidP="00AC609F">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391DD32D" w14:textId="77777777" w:rsidR="0090645A" w:rsidRPr="00BF04A1" w:rsidRDefault="00EA45E3" w:rsidP="00BF04A1">
            <w:pPr>
              <w:jc w:val="center"/>
              <w:rPr>
                <w:rFonts w:ascii="Arial" w:hAnsi="Arial" w:cs="Arial"/>
              </w:rPr>
            </w:pPr>
            <w:r w:rsidRPr="00EA45E3">
              <w:rPr>
                <w:rFonts w:ascii="Arial" w:hAnsi="Arial" w:cs="Arial"/>
              </w:rPr>
              <w:t>Section 4.3.5, Reports and Records</w:t>
            </w:r>
          </w:p>
          <w:p w14:paraId="483B3BF7"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784BAC" w14:textId="77777777" w:rsidR="00CE158D" w:rsidRPr="0090645A" w:rsidRDefault="0090645A" w:rsidP="00AC609F">
            <w:pPr>
              <w:tabs>
                <w:tab w:val="left" w:pos="0"/>
              </w:tabs>
              <w:overflowPunct w:val="0"/>
              <w:autoSpaceDE w:val="0"/>
              <w:autoSpaceDN w:val="0"/>
              <w:adjustRightInd w:val="0"/>
              <w:jc w:val="both"/>
              <w:rPr>
                <w:rFonts w:ascii="Arial" w:hAnsi="Arial" w:cs="Arial"/>
                <w:b/>
              </w:rPr>
            </w:pPr>
            <w:r w:rsidRPr="0090645A">
              <w:rPr>
                <w:rFonts w:ascii="Arial" w:hAnsi="Arial" w:cs="Arial"/>
                <w:b/>
              </w:rPr>
              <w:t>Q. Can the State provide the most recent annual inspection report for all fuel tanks and the most recent annual inspection report and calibration records for the automatic tank gauge system?</w:t>
            </w:r>
          </w:p>
          <w:p w14:paraId="58FBD043" w14:textId="77777777" w:rsidR="0090645A" w:rsidRDefault="0090645A" w:rsidP="00AC609F">
            <w:pPr>
              <w:tabs>
                <w:tab w:val="left" w:pos="0"/>
              </w:tabs>
              <w:overflowPunct w:val="0"/>
              <w:autoSpaceDE w:val="0"/>
              <w:autoSpaceDN w:val="0"/>
              <w:adjustRightInd w:val="0"/>
              <w:jc w:val="both"/>
              <w:rPr>
                <w:rFonts w:ascii="Arial" w:hAnsi="Arial" w:cs="Arial"/>
              </w:rPr>
            </w:pPr>
          </w:p>
          <w:p w14:paraId="4F717ED1" w14:textId="29FCE06A" w:rsidR="0090645A" w:rsidRDefault="0090645A"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90645A">
              <w:rPr>
                <w:rFonts w:ascii="Arial" w:hAnsi="Arial" w:cs="Arial"/>
              </w:rPr>
              <w:t>The State declines to provide this information. Upon award, the awarded Contractor would be provided with the requested information.</w:t>
            </w:r>
          </w:p>
          <w:p w14:paraId="501B0805" w14:textId="77777777" w:rsidR="0090645A" w:rsidRDefault="0090645A" w:rsidP="00AC609F">
            <w:pPr>
              <w:tabs>
                <w:tab w:val="left" w:pos="0"/>
              </w:tabs>
              <w:overflowPunct w:val="0"/>
              <w:autoSpaceDE w:val="0"/>
              <w:autoSpaceDN w:val="0"/>
              <w:adjustRightInd w:val="0"/>
              <w:jc w:val="both"/>
              <w:rPr>
                <w:rFonts w:ascii="Arial" w:hAnsi="Arial" w:cs="Arial"/>
              </w:rPr>
            </w:pPr>
          </w:p>
        </w:tc>
      </w:tr>
      <w:tr w:rsidR="00CE158D" w14:paraId="3F41DA72" w14:textId="77777777" w:rsidTr="002420F8">
        <w:tc>
          <w:tcPr>
            <w:tcW w:w="877" w:type="dxa"/>
            <w:tcBorders>
              <w:top w:val="single" w:sz="4" w:space="0" w:color="auto"/>
              <w:left w:val="single" w:sz="4" w:space="0" w:color="auto"/>
              <w:bottom w:val="single" w:sz="4" w:space="0" w:color="auto"/>
              <w:right w:val="single" w:sz="4" w:space="0" w:color="auto"/>
            </w:tcBorders>
          </w:tcPr>
          <w:p w14:paraId="4466ED4B" w14:textId="77777777" w:rsidR="00CE158D" w:rsidRDefault="0047511E" w:rsidP="00AC609F">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3BAA20A7" w14:textId="77777777" w:rsidR="0090645A" w:rsidRPr="00BF04A1" w:rsidRDefault="0090645A" w:rsidP="00BF04A1">
            <w:pPr>
              <w:jc w:val="center"/>
              <w:rPr>
                <w:rFonts w:ascii="Arial" w:hAnsi="Arial" w:cs="Arial"/>
              </w:rPr>
            </w:pPr>
            <w:r w:rsidRPr="00BF04A1">
              <w:rPr>
                <w:rFonts w:ascii="Arial" w:hAnsi="Arial" w:cs="Arial"/>
              </w:rPr>
              <w:t>Section 4.31.6, Spill Intervention and Containment Control Plan</w:t>
            </w:r>
          </w:p>
          <w:p w14:paraId="08B3684F"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B556AB" w14:textId="77777777" w:rsidR="00CE158D" w:rsidRPr="00F42A18" w:rsidRDefault="0090645A" w:rsidP="00AC609F">
            <w:pPr>
              <w:tabs>
                <w:tab w:val="left" w:pos="0"/>
              </w:tabs>
              <w:overflowPunct w:val="0"/>
              <w:autoSpaceDE w:val="0"/>
              <w:autoSpaceDN w:val="0"/>
              <w:adjustRightInd w:val="0"/>
              <w:jc w:val="both"/>
              <w:rPr>
                <w:rFonts w:ascii="Arial" w:hAnsi="Arial" w:cs="Arial"/>
                <w:b/>
              </w:rPr>
            </w:pPr>
            <w:r w:rsidRPr="00F42A18">
              <w:rPr>
                <w:rFonts w:ascii="Arial" w:hAnsi="Arial" w:cs="Arial"/>
                <w:b/>
              </w:rPr>
              <w:t>Q. Can the State provide a copy of the current PHEAL Spill Prevention, Control, and Countermeasure (SPCC) plan?</w:t>
            </w:r>
          </w:p>
          <w:p w14:paraId="78CAD242" w14:textId="77777777" w:rsidR="0090645A" w:rsidRDefault="0090645A" w:rsidP="00AC609F">
            <w:pPr>
              <w:tabs>
                <w:tab w:val="left" w:pos="0"/>
              </w:tabs>
              <w:overflowPunct w:val="0"/>
              <w:autoSpaceDE w:val="0"/>
              <w:autoSpaceDN w:val="0"/>
              <w:adjustRightInd w:val="0"/>
              <w:jc w:val="both"/>
              <w:rPr>
                <w:rFonts w:ascii="Arial" w:hAnsi="Arial" w:cs="Arial"/>
              </w:rPr>
            </w:pPr>
          </w:p>
          <w:p w14:paraId="17F11CA6" w14:textId="653A0A83" w:rsidR="0090645A" w:rsidRPr="00A7044A" w:rsidRDefault="0090645A" w:rsidP="0090645A">
            <w:pPr>
              <w:rPr>
                <w:rFonts w:ascii="Arial" w:eastAsia="Calibri" w:hAnsi="Arial" w:cs="Arial"/>
              </w:rPr>
            </w:pPr>
            <w:r w:rsidRPr="00D4502F">
              <w:rPr>
                <w:rFonts w:ascii="Arial" w:hAnsi="Arial" w:cs="Arial"/>
              </w:rPr>
              <w:t xml:space="preserve">A. </w:t>
            </w:r>
            <w:r w:rsidRPr="00A7044A">
              <w:rPr>
                <w:rFonts w:ascii="Arial" w:eastAsia="Calibri" w:hAnsi="Arial" w:cs="Arial"/>
              </w:rPr>
              <w:t xml:space="preserve">The State declines to provide this information. Upon award, the awarded Contractor would be provided with the requested information. </w:t>
            </w:r>
          </w:p>
          <w:p w14:paraId="17E4CAB9" w14:textId="77777777" w:rsidR="0090645A" w:rsidRDefault="0090645A" w:rsidP="00AC609F">
            <w:pPr>
              <w:tabs>
                <w:tab w:val="left" w:pos="0"/>
              </w:tabs>
              <w:overflowPunct w:val="0"/>
              <w:autoSpaceDE w:val="0"/>
              <w:autoSpaceDN w:val="0"/>
              <w:adjustRightInd w:val="0"/>
              <w:jc w:val="both"/>
              <w:rPr>
                <w:rFonts w:ascii="Arial" w:hAnsi="Arial" w:cs="Arial"/>
              </w:rPr>
            </w:pPr>
          </w:p>
        </w:tc>
      </w:tr>
      <w:tr w:rsidR="00CE158D" w14:paraId="2136C395" w14:textId="77777777" w:rsidTr="002420F8">
        <w:tc>
          <w:tcPr>
            <w:tcW w:w="877" w:type="dxa"/>
            <w:tcBorders>
              <w:top w:val="single" w:sz="4" w:space="0" w:color="auto"/>
              <w:left w:val="single" w:sz="4" w:space="0" w:color="auto"/>
              <w:bottom w:val="single" w:sz="4" w:space="0" w:color="auto"/>
              <w:right w:val="single" w:sz="4" w:space="0" w:color="auto"/>
            </w:tcBorders>
          </w:tcPr>
          <w:p w14:paraId="5C662CF1" w14:textId="77777777" w:rsidR="00CE158D" w:rsidRDefault="0047511E" w:rsidP="00AC609F">
            <w:pPr>
              <w:tabs>
                <w:tab w:val="left" w:pos="0"/>
              </w:tabs>
              <w:autoSpaceDN w:val="0"/>
              <w:jc w:val="center"/>
              <w:rPr>
                <w:rFonts w:ascii="Arial" w:hAnsi="Arial" w:cs="Arial"/>
              </w:rPr>
            </w:pPr>
            <w:r>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56D6F81C" w14:textId="77777777" w:rsidR="0090645A" w:rsidRPr="00BF04A1" w:rsidRDefault="0090645A" w:rsidP="00BF04A1">
            <w:pPr>
              <w:jc w:val="center"/>
              <w:rPr>
                <w:rFonts w:ascii="Arial" w:hAnsi="Arial" w:cs="Arial"/>
              </w:rPr>
            </w:pPr>
            <w:r w:rsidRPr="00BF04A1">
              <w:rPr>
                <w:rFonts w:ascii="Arial" w:hAnsi="Arial" w:cs="Arial"/>
              </w:rPr>
              <w:t>Section 4.1, General Requirements</w:t>
            </w:r>
          </w:p>
          <w:p w14:paraId="0FF92CDB"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3A8980" w14:textId="77777777" w:rsidR="00CE158D" w:rsidRPr="00F42A18" w:rsidRDefault="0090645A" w:rsidP="00AC609F">
            <w:pPr>
              <w:tabs>
                <w:tab w:val="left" w:pos="0"/>
              </w:tabs>
              <w:overflowPunct w:val="0"/>
              <w:autoSpaceDE w:val="0"/>
              <w:autoSpaceDN w:val="0"/>
              <w:adjustRightInd w:val="0"/>
              <w:jc w:val="both"/>
              <w:rPr>
                <w:rFonts w:ascii="Arial" w:hAnsi="Arial" w:cs="Arial"/>
                <w:b/>
              </w:rPr>
            </w:pPr>
            <w:r w:rsidRPr="00F42A18">
              <w:rPr>
                <w:rFonts w:ascii="Arial" w:hAnsi="Arial" w:cs="Arial"/>
                <w:b/>
              </w:rPr>
              <w:t>Q. Can the State provide copies of the current air quality and wastewater discharge permits?</w:t>
            </w:r>
          </w:p>
          <w:p w14:paraId="11B9D955" w14:textId="77777777" w:rsidR="0090645A" w:rsidRDefault="0090645A" w:rsidP="00AC609F">
            <w:pPr>
              <w:tabs>
                <w:tab w:val="left" w:pos="0"/>
              </w:tabs>
              <w:overflowPunct w:val="0"/>
              <w:autoSpaceDE w:val="0"/>
              <w:autoSpaceDN w:val="0"/>
              <w:adjustRightInd w:val="0"/>
              <w:jc w:val="both"/>
              <w:rPr>
                <w:rFonts w:ascii="Arial" w:hAnsi="Arial" w:cs="Arial"/>
              </w:rPr>
            </w:pPr>
          </w:p>
          <w:p w14:paraId="21D33F96" w14:textId="77777777" w:rsidR="0090645A" w:rsidRPr="0090645A" w:rsidRDefault="0090645A" w:rsidP="0090645A">
            <w:pPr>
              <w:tabs>
                <w:tab w:val="left" w:pos="0"/>
              </w:tabs>
              <w:overflowPunct w:val="0"/>
              <w:autoSpaceDE w:val="0"/>
              <w:autoSpaceDN w:val="0"/>
              <w:adjustRightInd w:val="0"/>
              <w:jc w:val="both"/>
              <w:rPr>
                <w:rFonts w:ascii="Arial" w:hAnsi="Arial" w:cs="Arial"/>
                <w:b/>
              </w:rPr>
            </w:pPr>
            <w:r>
              <w:rPr>
                <w:rFonts w:ascii="Arial" w:hAnsi="Arial" w:cs="Arial"/>
              </w:rPr>
              <w:t xml:space="preserve">A. </w:t>
            </w:r>
            <w:r w:rsidRPr="0090645A">
              <w:rPr>
                <w:rFonts w:ascii="Arial" w:hAnsi="Arial" w:cs="Arial"/>
              </w:rPr>
              <w:t xml:space="preserve">Yes. Copies of the current air quality and wastewater discharge permits been have been provided as an attachment in response to this question. Please reference </w:t>
            </w:r>
            <w:r w:rsidRPr="0090645A">
              <w:rPr>
                <w:rFonts w:ascii="Arial" w:hAnsi="Arial" w:cs="Arial"/>
                <w:b/>
              </w:rPr>
              <w:t>Attachment #10 – Miscellaneous Files from QNA.</w:t>
            </w:r>
          </w:p>
          <w:p w14:paraId="403B2FB0" w14:textId="77777777" w:rsidR="0090645A" w:rsidRPr="0090645A" w:rsidRDefault="0090645A" w:rsidP="0090645A">
            <w:pPr>
              <w:tabs>
                <w:tab w:val="left" w:pos="0"/>
              </w:tabs>
              <w:overflowPunct w:val="0"/>
              <w:autoSpaceDE w:val="0"/>
              <w:autoSpaceDN w:val="0"/>
              <w:adjustRightInd w:val="0"/>
              <w:jc w:val="both"/>
              <w:rPr>
                <w:rFonts w:ascii="Arial" w:hAnsi="Arial" w:cs="Arial"/>
                <w:b/>
              </w:rPr>
            </w:pPr>
          </w:p>
          <w:p w14:paraId="39A156BE" w14:textId="77777777" w:rsidR="0090645A" w:rsidRPr="0090645A" w:rsidRDefault="0090645A" w:rsidP="0090645A">
            <w:pPr>
              <w:tabs>
                <w:tab w:val="left" w:pos="0"/>
              </w:tabs>
              <w:overflowPunct w:val="0"/>
              <w:autoSpaceDE w:val="0"/>
              <w:autoSpaceDN w:val="0"/>
              <w:adjustRightInd w:val="0"/>
              <w:jc w:val="both"/>
              <w:rPr>
                <w:rFonts w:ascii="Arial" w:hAnsi="Arial" w:cs="Arial"/>
              </w:rPr>
            </w:pPr>
            <w:r w:rsidRPr="0090645A">
              <w:rPr>
                <w:rFonts w:ascii="Arial" w:hAnsi="Arial" w:cs="Arial"/>
              </w:rPr>
              <w:t>It is noted that at time of posting, the permits may be expired. The awarded Contractor would be responsible for obtaining renewal of permits.</w:t>
            </w:r>
          </w:p>
          <w:p w14:paraId="7D898EC3" w14:textId="77777777" w:rsidR="0090645A" w:rsidRDefault="0090645A" w:rsidP="00AC609F">
            <w:pPr>
              <w:tabs>
                <w:tab w:val="left" w:pos="0"/>
              </w:tabs>
              <w:overflowPunct w:val="0"/>
              <w:autoSpaceDE w:val="0"/>
              <w:autoSpaceDN w:val="0"/>
              <w:adjustRightInd w:val="0"/>
              <w:jc w:val="both"/>
              <w:rPr>
                <w:rFonts w:ascii="Arial" w:hAnsi="Arial" w:cs="Arial"/>
              </w:rPr>
            </w:pPr>
          </w:p>
        </w:tc>
      </w:tr>
      <w:tr w:rsidR="00CE158D" w14:paraId="28350E5C" w14:textId="77777777" w:rsidTr="002420F8">
        <w:tc>
          <w:tcPr>
            <w:tcW w:w="877" w:type="dxa"/>
            <w:tcBorders>
              <w:top w:val="single" w:sz="4" w:space="0" w:color="auto"/>
              <w:left w:val="single" w:sz="4" w:space="0" w:color="auto"/>
              <w:bottom w:val="single" w:sz="4" w:space="0" w:color="auto"/>
              <w:right w:val="single" w:sz="4" w:space="0" w:color="auto"/>
            </w:tcBorders>
          </w:tcPr>
          <w:p w14:paraId="4CF9DE9B" w14:textId="77777777" w:rsidR="00CE158D" w:rsidRDefault="0047511E" w:rsidP="00AC609F">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28DDB1FB" w14:textId="77777777" w:rsidR="00F42A18" w:rsidRPr="00BF04A1" w:rsidRDefault="00F42A18" w:rsidP="00BF04A1">
            <w:pPr>
              <w:jc w:val="center"/>
              <w:rPr>
                <w:rFonts w:ascii="Arial" w:hAnsi="Arial" w:cs="Arial"/>
              </w:rPr>
            </w:pPr>
            <w:r w:rsidRPr="00BF04A1">
              <w:rPr>
                <w:rFonts w:ascii="Arial" w:hAnsi="Arial" w:cs="Arial"/>
              </w:rPr>
              <w:t>Section 4.9.3, Additional Personnel Requirements</w:t>
            </w:r>
          </w:p>
          <w:p w14:paraId="5C01C392"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B8ACA1" w14:textId="77777777" w:rsidR="00CE158D" w:rsidRPr="00F42A18" w:rsidRDefault="00F42A18" w:rsidP="00AC609F">
            <w:pPr>
              <w:tabs>
                <w:tab w:val="left" w:pos="0"/>
              </w:tabs>
              <w:overflowPunct w:val="0"/>
              <w:autoSpaceDE w:val="0"/>
              <w:autoSpaceDN w:val="0"/>
              <w:adjustRightInd w:val="0"/>
              <w:jc w:val="both"/>
              <w:rPr>
                <w:rFonts w:ascii="Arial" w:hAnsi="Arial" w:cs="Arial"/>
                <w:b/>
              </w:rPr>
            </w:pPr>
            <w:r w:rsidRPr="00F42A18">
              <w:rPr>
                <w:rFonts w:ascii="Arial" w:hAnsi="Arial" w:cs="Arial"/>
                <w:b/>
              </w:rPr>
              <w:t>Q. Will the successful bidder be allowed to set up an independent internet service provider at the site, or will they be permitted to use the existing State network?</w:t>
            </w:r>
          </w:p>
          <w:p w14:paraId="29C3683E" w14:textId="77777777" w:rsidR="00F42A18" w:rsidRDefault="00F42A18" w:rsidP="00AC609F">
            <w:pPr>
              <w:tabs>
                <w:tab w:val="left" w:pos="0"/>
              </w:tabs>
              <w:overflowPunct w:val="0"/>
              <w:autoSpaceDE w:val="0"/>
              <w:autoSpaceDN w:val="0"/>
              <w:adjustRightInd w:val="0"/>
              <w:jc w:val="both"/>
              <w:rPr>
                <w:rFonts w:ascii="Arial" w:hAnsi="Arial" w:cs="Arial"/>
              </w:rPr>
            </w:pPr>
          </w:p>
          <w:p w14:paraId="4882DE80" w14:textId="155311C7" w:rsidR="00F42A18" w:rsidRDefault="00F42A18" w:rsidP="00F42A18">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F42A18">
              <w:rPr>
                <w:rFonts w:ascii="Arial" w:hAnsi="Arial" w:cs="Arial"/>
              </w:rPr>
              <w:t xml:space="preserve">The contractor is responsible for setting up and paying for their own internet service provider. The Contractor will not have access to the existing State network. Please See Bid Solicitation Section 4.9.3, </w:t>
            </w:r>
            <w:r w:rsidRPr="00F42A18">
              <w:rPr>
                <w:rFonts w:ascii="Arial" w:hAnsi="Arial" w:cs="Arial"/>
                <w:i/>
              </w:rPr>
              <w:t>Additional Personnel Requirements</w:t>
            </w:r>
            <w:r w:rsidR="00140575">
              <w:rPr>
                <w:rFonts w:ascii="Arial" w:hAnsi="Arial" w:cs="Arial"/>
              </w:rPr>
              <w:t xml:space="preserve"> which states in part:</w:t>
            </w:r>
          </w:p>
          <w:p w14:paraId="5F9EB561" w14:textId="77777777" w:rsidR="00140575" w:rsidRDefault="00140575" w:rsidP="00F42A18">
            <w:pPr>
              <w:tabs>
                <w:tab w:val="left" w:pos="0"/>
              </w:tabs>
              <w:overflowPunct w:val="0"/>
              <w:autoSpaceDE w:val="0"/>
              <w:autoSpaceDN w:val="0"/>
              <w:adjustRightInd w:val="0"/>
              <w:jc w:val="both"/>
              <w:rPr>
                <w:rFonts w:ascii="Arial" w:hAnsi="Arial" w:cs="Arial"/>
              </w:rPr>
            </w:pPr>
          </w:p>
          <w:p w14:paraId="66A1451E" w14:textId="77777777" w:rsidR="00140575" w:rsidRPr="00811D00" w:rsidRDefault="00140575">
            <w:pPr>
              <w:tabs>
                <w:tab w:val="left" w:pos="0"/>
              </w:tabs>
              <w:overflowPunct w:val="0"/>
              <w:autoSpaceDE w:val="0"/>
              <w:autoSpaceDN w:val="0"/>
              <w:adjustRightInd w:val="0"/>
              <w:jc w:val="both"/>
              <w:rPr>
                <w:rFonts w:ascii="Arial" w:hAnsi="Arial" w:cs="Arial"/>
              </w:rPr>
            </w:pPr>
            <w:r w:rsidRPr="00811D00">
              <w:rPr>
                <w:rFonts w:ascii="Arial" w:hAnsi="Arial" w:cs="Arial"/>
              </w:rPr>
              <w:t>“</w:t>
            </w:r>
            <w:r w:rsidRPr="00A7044A">
              <w:rPr>
                <w:rFonts w:ascii="Arial" w:hAnsi="Arial" w:cs="Arial"/>
                <w:i/>
              </w:rPr>
              <w:t>The Contractor is responsible for supplying all phones and other communications equipment, and for providing staff required internet capabilities.”</w:t>
            </w:r>
          </w:p>
          <w:p w14:paraId="53E58BE7" w14:textId="77777777" w:rsidR="00F42A18" w:rsidRDefault="00F42A18" w:rsidP="00AC609F">
            <w:pPr>
              <w:tabs>
                <w:tab w:val="left" w:pos="0"/>
              </w:tabs>
              <w:overflowPunct w:val="0"/>
              <w:autoSpaceDE w:val="0"/>
              <w:autoSpaceDN w:val="0"/>
              <w:adjustRightInd w:val="0"/>
              <w:jc w:val="both"/>
              <w:rPr>
                <w:rFonts w:ascii="Arial" w:hAnsi="Arial" w:cs="Arial"/>
              </w:rPr>
            </w:pPr>
          </w:p>
        </w:tc>
      </w:tr>
      <w:tr w:rsidR="00CE158D" w14:paraId="0DF52B58" w14:textId="77777777" w:rsidTr="002420F8">
        <w:tc>
          <w:tcPr>
            <w:tcW w:w="877" w:type="dxa"/>
            <w:tcBorders>
              <w:top w:val="single" w:sz="4" w:space="0" w:color="auto"/>
              <w:left w:val="single" w:sz="4" w:space="0" w:color="auto"/>
              <w:bottom w:val="single" w:sz="4" w:space="0" w:color="auto"/>
              <w:right w:val="single" w:sz="4" w:space="0" w:color="auto"/>
            </w:tcBorders>
          </w:tcPr>
          <w:p w14:paraId="1674B96A" w14:textId="77777777" w:rsidR="00CE158D" w:rsidRDefault="0047511E" w:rsidP="00AC609F">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16F9D0C2" w14:textId="77777777" w:rsidR="00F42A18" w:rsidRPr="00BF04A1" w:rsidRDefault="00F42A18" w:rsidP="00BF04A1">
            <w:pPr>
              <w:jc w:val="center"/>
              <w:rPr>
                <w:rFonts w:ascii="Arial" w:hAnsi="Arial" w:cs="Arial"/>
              </w:rPr>
            </w:pPr>
            <w:r w:rsidRPr="00BF04A1">
              <w:rPr>
                <w:rFonts w:ascii="Arial" w:hAnsi="Arial" w:cs="Arial"/>
              </w:rPr>
              <w:t>Section 4.1.2, General Building Functions</w:t>
            </w:r>
          </w:p>
          <w:p w14:paraId="08CA4D44"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02D250" w14:textId="77777777" w:rsidR="00CE158D" w:rsidRPr="00F42A18" w:rsidRDefault="00F42A18" w:rsidP="00AC609F">
            <w:pPr>
              <w:tabs>
                <w:tab w:val="left" w:pos="0"/>
              </w:tabs>
              <w:overflowPunct w:val="0"/>
              <w:autoSpaceDE w:val="0"/>
              <w:autoSpaceDN w:val="0"/>
              <w:adjustRightInd w:val="0"/>
              <w:jc w:val="both"/>
              <w:rPr>
                <w:rFonts w:ascii="Arial" w:hAnsi="Arial" w:cs="Arial"/>
                <w:b/>
              </w:rPr>
            </w:pPr>
            <w:r w:rsidRPr="00F42A18">
              <w:rPr>
                <w:rFonts w:ascii="Arial" w:hAnsi="Arial" w:cs="Arial"/>
                <w:b/>
              </w:rPr>
              <w:t>Q. Can the State provide roof warranty documentation?</w:t>
            </w:r>
          </w:p>
          <w:p w14:paraId="0B4B3223" w14:textId="77777777" w:rsidR="00F42A18" w:rsidRDefault="00F42A18" w:rsidP="00AC609F">
            <w:pPr>
              <w:tabs>
                <w:tab w:val="left" w:pos="0"/>
              </w:tabs>
              <w:overflowPunct w:val="0"/>
              <w:autoSpaceDE w:val="0"/>
              <w:autoSpaceDN w:val="0"/>
              <w:adjustRightInd w:val="0"/>
              <w:jc w:val="both"/>
              <w:rPr>
                <w:rFonts w:ascii="Arial" w:hAnsi="Arial" w:cs="Arial"/>
              </w:rPr>
            </w:pPr>
          </w:p>
          <w:p w14:paraId="5ECF31D8" w14:textId="2EDDC128" w:rsidR="00F42A18" w:rsidRPr="00F42A18" w:rsidRDefault="00F42A18" w:rsidP="00F42A18">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F42A18">
              <w:rPr>
                <w:rFonts w:ascii="Arial" w:hAnsi="Arial" w:cs="Arial"/>
              </w:rPr>
              <w:t xml:space="preserve">The roof warranty documents have been posted as an attachment in response to this question. </w:t>
            </w:r>
          </w:p>
          <w:p w14:paraId="4DB81019" w14:textId="77777777" w:rsidR="00F42A18" w:rsidRPr="00F42A18" w:rsidRDefault="00F42A18" w:rsidP="00F42A18">
            <w:pPr>
              <w:tabs>
                <w:tab w:val="left" w:pos="0"/>
              </w:tabs>
              <w:overflowPunct w:val="0"/>
              <w:autoSpaceDE w:val="0"/>
              <w:autoSpaceDN w:val="0"/>
              <w:adjustRightInd w:val="0"/>
              <w:jc w:val="both"/>
              <w:rPr>
                <w:rFonts w:ascii="Arial" w:hAnsi="Arial" w:cs="Arial"/>
              </w:rPr>
            </w:pPr>
          </w:p>
          <w:p w14:paraId="294E66C0" w14:textId="6C171515" w:rsidR="00F42A18" w:rsidRPr="00F42A18" w:rsidRDefault="00F42A18" w:rsidP="00F42A18">
            <w:pPr>
              <w:tabs>
                <w:tab w:val="left" w:pos="0"/>
              </w:tabs>
              <w:overflowPunct w:val="0"/>
              <w:autoSpaceDE w:val="0"/>
              <w:autoSpaceDN w:val="0"/>
              <w:adjustRightInd w:val="0"/>
              <w:jc w:val="both"/>
              <w:rPr>
                <w:rFonts w:ascii="Arial" w:hAnsi="Arial" w:cs="Arial"/>
              </w:rPr>
            </w:pPr>
            <w:r w:rsidRPr="00F42A18">
              <w:rPr>
                <w:rFonts w:ascii="Arial" w:hAnsi="Arial" w:cs="Arial"/>
              </w:rPr>
              <w:t xml:space="preserve">Please reference </w:t>
            </w:r>
            <w:r w:rsidRPr="00F42A18">
              <w:rPr>
                <w:rFonts w:ascii="Arial" w:hAnsi="Arial" w:cs="Arial"/>
                <w:b/>
              </w:rPr>
              <w:t xml:space="preserve">Attachment #10 – Miscellaneous Files from </w:t>
            </w:r>
            <w:proofErr w:type="spellStart"/>
            <w:r w:rsidR="00F8273F">
              <w:rPr>
                <w:rFonts w:ascii="Arial" w:hAnsi="Arial" w:cs="Arial"/>
                <w:b/>
              </w:rPr>
              <w:t>e</w:t>
            </w:r>
            <w:r w:rsidRPr="00F42A18">
              <w:rPr>
                <w:rFonts w:ascii="Arial" w:hAnsi="Arial" w:cs="Arial"/>
                <w:b/>
              </w:rPr>
              <w:t>QNA</w:t>
            </w:r>
            <w:proofErr w:type="spellEnd"/>
            <w:r w:rsidRPr="00F42A18">
              <w:rPr>
                <w:rFonts w:ascii="Arial" w:hAnsi="Arial" w:cs="Arial"/>
                <w:b/>
              </w:rPr>
              <w:t>.</w:t>
            </w:r>
          </w:p>
          <w:p w14:paraId="3FC89B28" w14:textId="77777777" w:rsidR="00F42A18" w:rsidRDefault="00F42A18" w:rsidP="00AC609F">
            <w:pPr>
              <w:tabs>
                <w:tab w:val="left" w:pos="0"/>
              </w:tabs>
              <w:overflowPunct w:val="0"/>
              <w:autoSpaceDE w:val="0"/>
              <w:autoSpaceDN w:val="0"/>
              <w:adjustRightInd w:val="0"/>
              <w:jc w:val="both"/>
              <w:rPr>
                <w:rFonts w:ascii="Arial" w:hAnsi="Arial" w:cs="Arial"/>
              </w:rPr>
            </w:pPr>
          </w:p>
        </w:tc>
      </w:tr>
      <w:tr w:rsidR="00CE158D" w14:paraId="31990B21" w14:textId="77777777" w:rsidTr="002420F8">
        <w:tc>
          <w:tcPr>
            <w:tcW w:w="877" w:type="dxa"/>
            <w:tcBorders>
              <w:top w:val="single" w:sz="4" w:space="0" w:color="auto"/>
              <w:left w:val="single" w:sz="4" w:space="0" w:color="auto"/>
              <w:bottom w:val="single" w:sz="4" w:space="0" w:color="auto"/>
              <w:right w:val="single" w:sz="4" w:space="0" w:color="auto"/>
            </w:tcBorders>
          </w:tcPr>
          <w:p w14:paraId="118C9255" w14:textId="77777777" w:rsidR="00CE158D" w:rsidRDefault="0047511E" w:rsidP="00AC609F">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58D685AB" w14:textId="77777777" w:rsidR="00F02EFA" w:rsidRPr="00BF04A1" w:rsidRDefault="00F02EFA" w:rsidP="00BF04A1">
            <w:pPr>
              <w:jc w:val="center"/>
              <w:rPr>
                <w:rFonts w:ascii="Arial" w:hAnsi="Arial" w:cs="Arial"/>
              </w:rPr>
            </w:pPr>
            <w:r w:rsidRPr="00BF04A1">
              <w:rPr>
                <w:rFonts w:ascii="Arial" w:hAnsi="Arial" w:cs="Arial"/>
              </w:rPr>
              <w:t>Section 4.30, Trash and Recycling Removal</w:t>
            </w:r>
          </w:p>
          <w:p w14:paraId="38D2D334"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AFD42D1" w14:textId="77777777" w:rsidR="00CE158D" w:rsidRPr="00F02EFA" w:rsidRDefault="00F02EFA" w:rsidP="00AC609F">
            <w:pPr>
              <w:tabs>
                <w:tab w:val="left" w:pos="0"/>
              </w:tabs>
              <w:overflowPunct w:val="0"/>
              <w:autoSpaceDE w:val="0"/>
              <w:autoSpaceDN w:val="0"/>
              <w:adjustRightInd w:val="0"/>
              <w:jc w:val="both"/>
              <w:rPr>
                <w:rFonts w:ascii="Arial" w:hAnsi="Arial" w:cs="Arial"/>
                <w:b/>
              </w:rPr>
            </w:pPr>
            <w:r w:rsidRPr="00F02EFA">
              <w:rPr>
                <w:rFonts w:ascii="Arial" w:hAnsi="Arial" w:cs="Arial"/>
                <w:b/>
              </w:rPr>
              <w:t>Q. Can the State clarify if the trash and recyclables removal includes dumpster and site removal, or just the removal of waste and recycling from work station bins? Can the State also confirm if laboratory waste, hazardous waste (including used HEPA filters), and universal waste will be removed by the State?</w:t>
            </w:r>
          </w:p>
          <w:p w14:paraId="30F905FF" w14:textId="77777777" w:rsidR="00F02EFA" w:rsidRDefault="00F02EFA" w:rsidP="00AC609F">
            <w:pPr>
              <w:tabs>
                <w:tab w:val="left" w:pos="0"/>
              </w:tabs>
              <w:overflowPunct w:val="0"/>
              <w:autoSpaceDE w:val="0"/>
              <w:autoSpaceDN w:val="0"/>
              <w:adjustRightInd w:val="0"/>
              <w:jc w:val="both"/>
              <w:rPr>
                <w:rFonts w:ascii="Arial" w:hAnsi="Arial" w:cs="Arial"/>
              </w:rPr>
            </w:pPr>
          </w:p>
          <w:p w14:paraId="5C67D8B5" w14:textId="06335C66" w:rsidR="00F02EFA" w:rsidRPr="00F02EFA" w:rsidRDefault="00F02EFA" w:rsidP="00F02EFA">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C51456">
              <w:rPr>
                <w:rFonts w:ascii="Arial" w:hAnsi="Arial" w:cs="Arial"/>
              </w:rPr>
              <w:t>T</w:t>
            </w:r>
            <w:r w:rsidRPr="00F02EFA">
              <w:rPr>
                <w:rFonts w:ascii="Arial" w:hAnsi="Arial" w:cs="Arial"/>
              </w:rPr>
              <w:t xml:space="preserve">he contractor is responsible for the supply of dumpsters and site removal. Please see Section 4.30, </w:t>
            </w:r>
            <w:r w:rsidRPr="00F02EFA">
              <w:rPr>
                <w:rFonts w:ascii="Arial" w:hAnsi="Arial" w:cs="Arial"/>
                <w:i/>
              </w:rPr>
              <w:t>Trash and Recycling Removal</w:t>
            </w:r>
            <w:r w:rsidRPr="00F02EFA">
              <w:rPr>
                <w:rFonts w:ascii="Arial" w:hAnsi="Arial" w:cs="Arial"/>
              </w:rPr>
              <w:t xml:space="preserve">. </w:t>
            </w:r>
            <w:r w:rsidR="00F92C4E">
              <w:rPr>
                <w:rFonts w:ascii="Arial" w:hAnsi="Arial" w:cs="Arial"/>
              </w:rPr>
              <w:t>Specifically: “</w:t>
            </w:r>
            <w:r w:rsidR="00F92C4E" w:rsidRPr="00DF1D53">
              <w:rPr>
                <w:rFonts w:ascii="Arial" w:hAnsi="Arial" w:cs="Arial"/>
                <w:i/>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w:t>
            </w:r>
            <w:r w:rsidR="00F92C4E">
              <w:rPr>
                <w:rFonts w:ascii="Arial" w:hAnsi="Arial" w:cs="Arial"/>
              </w:rPr>
              <w:t>.”</w:t>
            </w:r>
          </w:p>
          <w:p w14:paraId="16F18620" w14:textId="77777777" w:rsidR="00F02EFA" w:rsidRPr="00F02EFA" w:rsidRDefault="00F02EFA" w:rsidP="00F02EFA">
            <w:pPr>
              <w:tabs>
                <w:tab w:val="left" w:pos="0"/>
              </w:tabs>
              <w:overflowPunct w:val="0"/>
              <w:autoSpaceDE w:val="0"/>
              <w:autoSpaceDN w:val="0"/>
              <w:adjustRightInd w:val="0"/>
              <w:jc w:val="both"/>
              <w:rPr>
                <w:rFonts w:ascii="Arial" w:hAnsi="Arial" w:cs="Arial"/>
              </w:rPr>
            </w:pPr>
          </w:p>
          <w:p w14:paraId="4AB34274" w14:textId="77777777" w:rsidR="00F02EFA" w:rsidRDefault="00F02EFA" w:rsidP="00F02EFA">
            <w:pPr>
              <w:tabs>
                <w:tab w:val="left" w:pos="0"/>
              </w:tabs>
              <w:overflowPunct w:val="0"/>
              <w:autoSpaceDE w:val="0"/>
              <w:autoSpaceDN w:val="0"/>
              <w:adjustRightInd w:val="0"/>
              <w:jc w:val="both"/>
              <w:rPr>
                <w:rFonts w:ascii="Arial" w:hAnsi="Arial" w:cs="Arial"/>
              </w:rPr>
            </w:pPr>
            <w:r w:rsidRPr="00F02EFA">
              <w:rPr>
                <w:rFonts w:ascii="Arial" w:hAnsi="Arial" w:cs="Arial"/>
              </w:rPr>
              <w:t>The disposal of HEPA filters, along with any other wastes generated by the awarded Contractor’s facilities management activities, is the responsibility of the Contractor. Laboratory waste and universal waste will be removed by the State.</w:t>
            </w:r>
          </w:p>
          <w:p w14:paraId="5A094B42" w14:textId="77777777" w:rsidR="00F02EFA" w:rsidRDefault="00F02EFA" w:rsidP="00F02EFA">
            <w:pPr>
              <w:tabs>
                <w:tab w:val="left" w:pos="0"/>
              </w:tabs>
              <w:overflowPunct w:val="0"/>
              <w:autoSpaceDE w:val="0"/>
              <w:autoSpaceDN w:val="0"/>
              <w:adjustRightInd w:val="0"/>
              <w:jc w:val="both"/>
              <w:rPr>
                <w:rFonts w:ascii="Arial" w:hAnsi="Arial" w:cs="Arial"/>
              </w:rPr>
            </w:pPr>
          </w:p>
        </w:tc>
      </w:tr>
      <w:tr w:rsidR="00CE158D" w14:paraId="1C232FA9" w14:textId="77777777" w:rsidTr="002420F8">
        <w:tc>
          <w:tcPr>
            <w:tcW w:w="877" w:type="dxa"/>
            <w:tcBorders>
              <w:top w:val="single" w:sz="4" w:space="0" w:color="auto"/>
              <w:left w:val="single" w:sz="4" w:space="0" w:color="auto"/>
              <w:bottom w:val="single" w:sz="4" w:space="0" w:color="auto"/>
              <w:right w:val="single" w:sz="4" w:space="0" w:color="auto"/>
            </w:tcBorders>
          </w:tcPr>
          <w:p w14:paraId="574CB6E5" w14:textId="77777777" w:rsidR="00CE158D" w:rsidRDefault="0047511E" w:rsidP="00AC609F">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35115B17" w14:textId="77777777" w:rsidR="00F02EFA" w:rsidRPr="00BF04A1" w:rsidRDefault="00F02EFA" w:rsidP="00BF04A1">
            <w:pPr>
              <w:jc w:val="center"/>
              <w:rPr>
                <w:rFonts w:ascii="Arial" w:hAnsi="Arial" w:cs="Arial"/>
              </w:rPr>
            </w:pPr>
            <w:r w:rsidRPr="00BF04A1">
              <w:rPr>
                <w:rFonts w:ascii="Arial" w:hAnsi="Arial" w:cs="Arial"/>
              </w:rPr>
              <w:t>Section 4.3.1, Facility Operating Plan</w:t>
            </w:r>
          </w:p>
          <w:p w14:paraId="75E04A68"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937BCE" w14:textId="77777777" w:rsidR="00CE158D" w:rsidRPr="00F02EFA" w:rsidRDefault="00F02EFA" w:rsidP="00AC609F">
            <w:pPr>
              <w:tabs>
                <w:tab w:val="left" w:pos="0"/>
              </w:tabs>
              <w:overflowPunct w:val="0"/>
              <w:autoSpaceDE w:val="0"/>
              <w:autoSpaceDN w:val="0"/>
              <w:adjustRightInd w:val="0"/>
              <w:jc w:val="both"/>
              <w:rPr>
                <w:rFonts w:ascii="Arial" w:hAnsi="Arial" w:cs="Arial"/>
                <w:b/>
              </w:rPr>
            </w:pPr>
            <w:r w:rsidRPr="00F02EFA">
              <w:rPr>
                <w:rFonts w:ascii="Arial" w:hAnsi="Arial" w:cs="Arial"/>
                <w:b/>
              </w:rPr>
              <w:t>Q. Can the State provide copies of the PHEAL Facility Operating, Maintenance, and Emergency Response Programs?</w:t>
            </w:r>
          </w:p>
          <w:p w14:paraId="0D0169C7" w14:textId="77777777" w:rsidR="00F02EFA" w:rsidRDefault="00F02EFA" w:rsidP="00AC609F">
            <w:pPr>
              <w:tabs>
                <w:tab w:val="left" w:pos="0"/>
              </w:tabs>
              <w:overflowPunct w:val="0"/>
              <w:autoSpaceDE w:val="0"/>
              <w:autoSpaceDN w:val="0"/>
              <w:adjustRightInd w:val="0"/>
              <w:jc w:val="both"/>
              <w:rPr>
                <w:rFonts w:ascii="Arial" w:hAnsi="Arial" w:cs="Arial"/>
              </w:rPr>
            </w:pPr>
          </w:p>
          <w:p w14:paraId="0A43A5E7" w14:textId="01C6C862" w:rsidR="00F02EFA" w:rsidRDefault="00F02EFA" w:rsidP="00AC609F">
            <w:pPr>
              <w:tabs>
                <w:tab w:val="left" w:pos="0"/>
              </w:tabs>
              <w:overflowPunct w:val="0"/>
              <w:autoSpaceDE w:val="0"/>
              <w:autoSpaceDN w:val="0"/>
              <w:adjustRightInd w:val="0"/>
              <w:jc w:val="both"/>
              <w:rPr>
                <w:rFonts w:ascii="Arial" w:hAnsi="Arial" w:cs="Arial"/>
              </w:rPr>
            </w:pPr>
            <w:r>
              <w:rPr>
                <w:rFonts w:ascii="Arial" w:hAnsi="Arial" w:cs="Arial"/>
              </w:rPr>
              <w:t>A.</w:t>
            </w:r>
            <w:r w:rsidR="00C51456">
              <w:rPr>
                <w:rFonts w:ascii="Arial" w:hAnsi="Arial" w:cs="Arial"/>
              </w:rPr>
              <w:t xml:space="preserve"> </w:t>
            </w:r>
            <w:r w:rsidRPr="00F02EFA">
              <w:rPr>
                <w:rFonts w:ascii="Arial" w:hAnsi="Arial" w:cs="Arial"/>
              </w:rPr>
              <w:t>Due to security concerns, the PHEAL’s Emergency Operating Plan (EOP) cannot be provided at this time. The EOP will be provided to the successful bidder upon Award.</w:t>
            </w:r>
          </w:p>
          <w:p w14:paraId="604041A5" w14:textId="77777777" w:rsidR="00F02EFA" w:rsidRDefault="00F02EFA" w:rsidP="00AC609F">
            <w:pPr>
              <w:tabs>
                <w:tab w:val="left" w:pos="0"/>
              </w:tabs>
              <w:overflowPunct w:val="0"/>
              <w:autoSpaceDE w:val="0"/>
              <w:autoSpaceDN w:val="0"/>
              <w:adjustRightInd w:val="0"/>
              <w:jc w:val="both"/>
              <w:rPr>
                <w:rFonts w:ascii="Arial" w:hAnsi="Arial" w:cs="Arial"/>
              </w:rPr>
            </w:pPr>
          </w:p>
        </w:tc>
      </w:tr>
      <w:tr w:rsidR="00CE158D" w14:paraId="11717AFC" w14:textId="77777777" w:rsidTr="002420F8">
        <w:tc>
          <w:tcPr>
            <w:tcW w:w="877" w:type="dxa"/>
            <w:tcBorders>
              <w:top w:val="single" w:sz="4" w:space="0" w:color="auto"/>
              <w:left w:val="single" w:sz="4" w:space="0" w:color="auto"/>
              <w:bottom w:val="single" w:sz="4" w:space="0" w:color="auto"/>
              <w:right w:val="single" w:sz="4" w:space="0" w:color="auto"/>
            </w:tcBorders>
          </w:tcPr>
          <w:p w14:paraId="0CE81C45" w14:textId="77777777" w:rsidR="00CE158D" w:rsidRDefault="0047511E" w:rsidP="00AC609F">
            <w:pPr>
              <w:tabs>
                <w:tab w:val="left" w:pos="0"/>
              </w:tabs>
              <w:autoSpaceDN w:val="0"/>
              <w:jc w:val="center"/>
              <w:rPr>
                <w:rFonts w:ascii="Arial" w:hAnsi="Arial" w:cs="Arial"/>
              </w:rPr>
            </w:pPr>
            <w:r>
              <w:rPr>
                <w:rFonts w:ascii="Arial" w:hAnsi="Arial" w:cs="Arial"/>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3F914D8C" w14:textId="77777777" w:rsidR="00F02EFA" w:rsidRPr="00BF04A1" w:rsidRDefault="00F02EFA" w:rsidP="00BF04A1">
            <w:pPr>
              <w:jc w:val="center"/>
              <w:rPr>
                <w:rFonts w:ascii="Arial" w:hAnsi="Arial" w:cs="Arial"/>
              </w:rPr>
            </w:pPr>
            <w:r w:rsidRPr="00BF04A1">
              <w:rPr>
                <w:rFonts w:ascii="Arial" w:hAnsi="Arial" w:cs="Arial"/>
              </w:rPr>
              <w:t>Section 4.3.1, Facility Operating Plan</w:t>
            </w:r>
          </w:p>
          <w:p w14:paraId="4458BC77"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42FB72" w14:textId="77777777" w:rsidR="00CE158D" w:rsidRPr="00F02EFA" w:rsidRDefault="00F02EFA" w:rsidP="00AC609F">
            <w:pPr>
              <w:tabs>
                <w:tab w:val="left" w:pos="0"/>
              </w:tabs>
              <w:overflowPunct w:val="0"/>
              <w:autoSpaceDE w:val="0"/>
              <w:autoSpaceDN w:val="0"/>
              <w:adjustRightInd w:val="0"/>
              <w:jc w:val="both"/>
              <w:rPr>
                <w:rFonts w:ascii="Arial" w:hAnsi="Arial" w:cs="Arial"/>
                <w:b/>
              </w:rPr>
            </w:pPr>
            <w:r w:rsidRPr="00F02EFA">
              <w:rPr>
                <w:rFonts w:ascii="Arial" w:hAnsi="Arial" w:cs="Arial"/>
                <w:b/>
              </w:rPr>
              <w:t>Q. Can the State provide specifications on the crane rail system, as well as the most recent inspection and load testing reports?</w:t>
            </w:r>
          </w:p>
          <w:p w14:paraId="73B51290" w14:textId="77777777" w:rsidR="00F02EFA" w:rsidRDefault="00F02EFA" w:rsidP="00AC609F">
            <w:pPr>
              <w:tabs>
                <w:tab w:val="left" w:pos="0"/>
              </w:tabs>
              <w:overflowPunct w:val="0"/>
              <w:autoSpaceDE w:val="0"/>
              <w:autoSpaceDN w:val="0"/>
              <w:adjustRightInd w:val="0"/>
              <w:jc w:val="both"/>
              <w:rPr>
                <w:rFonts w:ascii="Arial" w:hAnsi="Arial" w:cs="Arial"/>
              </w:rPr>
            </w:pPr>
          </w:p>
          <w:p w14:paraId="04960977" w14:textId="42020B61" w:rsidR="00F02EFA" w:rsidRDefault="00F02EFA"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F02EFA">
              <w:rPr>
                <w:rFonts w:ascii="Arial" w:hAnsi="Arial" w:cs="Arial"/>
              </w:rPr>
              <w:t>The State declines to provide this information. Upon award, the awarded Contractor would be provided with the requested information. The State notes that all systems have current inspections.</w:t>
            </w:r>
          </w:p>
          <w:p w14:paraId="0AF5C41E" w14:textId="77777777" w:rsidR="00F02EFA" w:rsidRDefault="00F02EFA" w:rsidP="00AC609F">
            <w:pPr>
              <w:tabs>
                <w:tab w:val="left" w:pos="0"/>
              </w:tabs>
              <w:overflowPunct w:val="0"/>
              <w:autoSpaceDE w:val="0"/>
              <w:autoSpaceDN w:val="0"/>
              <w:adjustRightInd w:val="0"/>
              <w:jc w:val="both"/>
              <w:rPr>
                <w:rFonts w:ascii="Arial" w:hAnsi="Arial" w:cs="Arial"/>
              </w:rPr>
            </w:pPr>
          </w:p>
        </w:tc>
      </w:tr>
      <w:tr w:rsidR="00CE158D" w14:paraId="7E88D891" w14:textId="77777777" w:rsidTr="002420F8">
        <w:tc>
          <w:tcPr>
            <w:tcW w:w="877" w:type="dxa"/>
            <w:tcBorders>
              <w:top w:val="single" w:sz="4" w:space="0" w:color="auto"/>
              <w:left w:val="single" w:sz="4" w:space="0" w:color="auto"/>
              <w:bottom w:val="single" w:sz="4" w:space="0" w:color="auto"/>
              <w:right w:val="single" w:sz="4" w:space="0" w:color="auto"/>
            </w:tcBorders>
          </w:tcPr>
          <w:p w14:paraId="4987BEFB" w14:textId="77777777" w:rsidR="00CE158D" w:rsidRDefault="0047511E" w:rsidP="00AC609F">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77B68E2E" w14:textId="77777777" w:rsidR="00F02EFA" w:rsidRPr="00BF04A1" w:rsidRDefault="00F02EFA" w:rsidP="00BF04A1">
            <w:pPr>
              <w:jc w:val="center"/>
              <w:rPr>
                <w:rFonts w:ascii="Arial" w:hAnsi="Arial" w:cs="Arial"/>
              </w:rPr>
            </w:pPr>
            <w:r w:rsidRPr="00BF04A1">
              <w:rPr>
                <w:rFonts w:ascii="Arial" w:hAnsi="Arial" w:cs="Arial"/>
              </w:rPr>
              <w:t>Attachment 3 - PHEAL Integrated Pest Management Procedures.</w:t>
            </w:r>
          </w:p>
          <w:p w14:paraId="3179633D"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E0DDA0" w14:textId="77777777" w:rsidR="00CE158D" w:rsidRPr="00F02EFA" w:rsidRDefault="00F02EFA" w:rsidP="00AC609F">
            <w:pPr>
              <w:tabs>
                <w:tab w:val="left" w:pos="0"/>
              </w:tabs>
              <w:overflowPunct w:val="0"/>
              <w:autoSpaceDE w:val="0"/>
              <w:autoSpaceDN w:val="0"/>
              <w:adjustRightInd w:val="0"/>
              <w:jc w:val="both"/>
              <w:rPr>
                <w:rFonts w:ascii="Arial" w:hAnsi="Arial" w:cs="Arial"/>
                <w:b/>
              </w:rPr>
            </w:pPr>
            <w:r w:rsidRPr="00F02EFA">
              <w:rPr>
                <w:rFonts w:ascii="Arial" w:hAnsi="Arial" w:cs="Arial"/>
                <w:b/>
              </w:rPr>
              <w:t>Q. Can the State provide a copy of the PHEAL Integrated Pest Management Plan?</w:t>
            </w:r>
          </w:p>
          <w:p w14:paraId="05A2FB07" w14:textId="77777777" w:rsidR="00F02EFA" w:rsidRDefault="00F02EFA" w:rsidP="00AC609F">
            <w:pPr>
              <w:tabs>
                <w:tab w:val="left" w:pos="0"/>
              </w:tabs>
              <w:overflowPunct w:val="0"/>
              <w:autoSpaceDE w:val="0"/>
              <w:autoSpaceDN w:val="0"/>
              <w:adjustRightInd w:val="0"/>
              <w:jc w:val="both"/>
              <w:rPr>
                <w:rFonts w:ascii="Arial" w:hAnsi="Arial" w:cs="Arial"/>
              </w:rPr>
            </w:pPr>
          </w:p>
          <w:p w14:paraId="5884DBFC" w14:textId="5AFECC19" w:rsidR="00F02EFA" w:rsidRDefault="00F02EFA"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F02EFA">
              <w:rPr>
                <w:rFonts w:ascii="Arial" w:hAnsi="Arial" w:cs="Arial"/>
              </w:rPr>
              <w:t xml:space="preserve">The Integrated Pest Management Plan (IPM) </w:t>
            </w:r>
            <w:r w:rsidR="00811D00">
              <w:rPr>
                <w:rFonts w:ascii="Arial" w:hAnsi="Arial" w:cs="Arial"/>
              </w:rPr>
              <w:t>is</w:t>
            </w:r>
            <w:r w:rsidR="00811D00" w:rsidRPr="00F02EFA">
              <w:rPr>
                <w:rFonts w:ascii="Arial" w:hAnsi="Arial" w:cs="Arial"/>
              </w:rPr>
              <w:t xml:space="preserve"> </w:t>
            </w:r>
            <w:r w:rsidR="00C51456">
              <w:rPr>
                <w:rFonts w:ascii="Arial" w:hAnsi="Arial" w:cs="Arial"/>
              </w:rPr>
              <w:t>available</w:t>
            </w:r>
            <w:r w:rsidRPr="00F02EFA">
              <w:rPr>
                <w:rFonts w:ascii="Arial" w:hAnsi="Arial" w:cs="Arial"/>
              </w:rPr>
              <w:t xml:space="preserve"> as </w:t>
            </w:r>
            <w:r w:rsidRPr="00DF1D53">
              <w:rPr>
                <w:rFonts w:ascii="Arial" w:hAnsi="Arial" w:cs="Arial"/>
                <w:b/>
              </w:rPr>
              <w:t xml:space="preserve">Attachment </w:t>
            </w:r>
            <w:r w:rsidR="00811D00" w:rsidRPr="00DF1D53">
              <w:rPr>
                <w:rFonts w:ascii="Arial" w:hAnsi="Arial" w:cs="Arial"/>
                <w:b/>
              </w:rPr>
              <w:t>#</w:t>
            </w:r>
            <w:r w:rsidRPr="00DF1D53">
              <w:rPr>
                <w:rFonts w:ascii="Arial" w:hAnsi="Arial" w:cs="Arial"/>
                <w:b/>
              </w:rPr>
              <w:t>3</w:t>
            </w:r>
            <w:r w:rsidRPr="00F02EFA">
              <w:rPr>
                <w:rFonts w:ascii="Arial" w:hAnsi="Arial" w:cs="Arial"/>
              </w:rPr>
              <w:t xml:space="preserve"> of the Bid Solicitation.</w:t>
            </w:r>
          </w:p>
          <w:p w14:paraId="7BF84555" w14:textId="77777777" w:rsidR="00F02EFA" w:rsidRDefault="00F02EFA" w:rsidP="00AC609F">
            <w:pPr>
              <w:tabs>
                <w:tab w:val="left" w:pos="0"/>
              </w:tabs>
              <w:overflowPunct w:val="0"/>
              <w:autoSpaceDE w:val="0"/>
              <w:autoSpaceDN w:val="0"/>
              <w:adjustRightInd w:val="0"/>
              <w:jc w:val="both"/>
              <w:rPr>
                <w:rFonts w:ascii="Arial" w:hAnsi="Arial" w:cs="Arial"/>
              </w:rPr>
            </w:pPr>
          </w:p>
        </w:tc>
      </w:tr>
      <w:tr w:rsidR="00CE158D" w14:paraId="39354769" w14:textId="77777777" w:rsidTr="002420F8">
        <w:tc>
          <w:tcPr>
            <w:tcW w:w="877" w:type="dxa"/>
            <w:tcBorders>
              <w:top w:val="single" w:sz="4" w:space="0" w:color="auto"/>
              <w:left w:val="single" w:sz="4" w:space="0" w:color="auto"/>
              <w:bottom w:val="single" w:sz="4" w:space="0" w:color="auto"/>
              <w:right w:val="single" w:sz="4" w:space="0" w:color="auto"/>
            </w:tcBorders>
          </w:tcPr>
          <w:p w14:paraId="62E93B45" w14:textId="77777777" w:rsidR="00CE158D" w:rsidRDefault="0047511E" w:rsidP="00AC609F">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2893A501" w14:textId="77777777" w:rsidR="00840B47" w:rsidRPr="00BF04A1" w:rsidRDefault="00840B47" w:rsidP="00BF04A1">
            <w:pPr>
              <w:jc w:val="center"/>
              <w:rPr>
                <w:rFonts w:ascii="Arial" w:hAnsi="Arial" w:cs="Arial"/>
              </w:rPr>
            </w:pPr>
            <w:r w:rsidRPr="00BF04A1">
              <w:rPr>
                <w:rFonts w:ascii="Arial" w:hAnsi="Arial" w:cs="Arial"/>
              </w:rPr>
              <w:t>Section 4.4, Emergency Operating Plan.</w:t>
            </w:r>
          </w:p>
          <w:p w14:paraId="432DD029"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978298" w14:textId="77777777" w:rsidR="00CE158D" w:rsidRPr="00840B47" w:rsidRDefault="00840B47" w:rsidP="00AC609F">
            <w:pPr>
              <w:tabs>
                <w:tab w:val="left" w:pos="0"/>
              </w:tabs>
              <w:overflowPunct w:val="0"/>
              <w:autoSpaceDE w:val="0"/>
              <w:autoSpaceDN w:val="0"/>
              <w:adjustRightInd w:val="0"/>
              <w:jc w:val="both"/>
              <w:rPr>
                <w:rFonts w:ascii="Arial" w:hAnsi="Arial" w:cs="Arial"/>
                <w:b/>
              </w:rPr>
            </w:pPr>
            <w:r w:rsidRPr="00840B47">
              <w:rPr>
                <w:rFonts w:ascii="Arial" w:hAnsi="Arial" w:cs="Arial"/>
                <w:b/>
              </w:rPr>
              <w:t>Q. Can the State provide a copy of the facility’s existing Emergency Operating Plan (EOP)?</w:t>
            </w:r>
          </w:p>
          <w:p w14:paraId="0279E8EC" w14:textId="77777777" w:rsidR="00840B47" w:rsidRDefault="00840B47" w:rsidP="00AC609F">
            <w:pPr>
              <w:tabs>
                <w:tab w:val="left" w:pos="0"/>
              </w:tabs>
              <w:overflowPunct w:val="0"/>
              <w:autoSpaceDE w:val="0"/>
              <w:autoSpaceDN w:val="0"/>
              <w:adjustRightInd w:val="0"/>
              <w:jc w:val="both"/>
              <w:rPr>
                <w:rFonts w:ascii="Arial" w:hAnsi="Arial" w:cs="Arial"/>
              </w:rPr>
            </w:pPr>
          </w:p>
          <w:p w14:paraId="19E96833" w14:textId="77777777" w:rsidR="00840B47" w:rsidRDefault="00840B47" w:rsidP="00840B47">
            <w:pPr>
              <w:tabs>
                <w:tab w:val="left" w:pos="0"/>
              </w:tabs>
              <w:overflowPunct w:val="0"/>
              <w:autoSpaceDE w:val="0"/>
              <w:autoSpaceDN w:val="0"/>
              <w:adjustRightInd w:val="0"/>
              <w:jc w:val="both"/>
              <w:rPr>
                <w:rFonts w:ascii="Arial" w:hAnsi="Arial" w:cs="Arial"/>
              </w:rPr>
            </w:pPr>
            <w:r>
              <w:rPr>
                <w:rFonts w:ascii="Arial" w:hAnsi="Arial" w:cs="Arial"/>
              </w:rPr>
              <w:t>A. Please s</w:t>
            </w:r>
            <w:r w:rsidRPr="00840B47">
              <w:rPr>
                <w:rFonts w:ascii="Arial" w:hAnsi="Arial" w:cs="Arial"/>
              </w:rPr>
              <w:t>ee the answer to Question 52.</w:t>
            </w:r>
          </w:p>
          <w:p w14:paraId="2A4F246E" w14:textId="77777777" w:rsidR="00840B47" w:rsidRDefault="00840B47" w:rsidP="00840B47">
            <w:pPr>
              <w:tabs>
                <w:tab w:val="left" w:pos="0"/>
              </w:tabs>
              <w:overflowPunct w:val="0"/>
              <w:autoSpaceDE w:val="0"/>
              <w:autoSpaceDN w:val="0"/>
              <w:adjustRightInd w:val="0"/>
              <w:jc w:val="both"/>
              <w:rPr>
                <w:rFonts w:ascii="Arial" w:hAnsi="Arial" w:cs="Arial"/>
              </w:rPr>
            </w:pPr>
          </w:p>
        </w:tc>
      </w:tr>
      <w:tr w:rsidR="00CE158D" w14:paraId="137C1790" w14:textId="77777777" w:rsidTr="002420F8">
        <w:tc>
          <w:tcPr>
            <w:tcW w:w="877" w:type="dxa"/>
            <w:tcBorders>
              <w:top w:val="single" w:sz="4" w:space="0" w:color="auto"/>
              <w:left w:val="single" w:sz="4" w:space="0" w:color="auto"/>
              <w:bottom w:val="single" w:sz="4" w:space="0" w:color="auto"/>
              <w:right w:val="single" w:sz="4" w:space="0" w:color="auto"/>
            </w:tcBorders>
          </w:tcPr>
          <w:p w14:paraId="4C014A81" w14:textId="77777777" w:rsidR="00CE158D" w:rsidRDefault="0047511E" w:rsidP="00AC609F">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68941C04" w14:textId="77777777" w:rsidR="00840B47" w:rsidRPr="00BF04A1" w:rsidRDefault="00840B47" w:rsidP="00BF04A1">
            <w:pPr>
              <w:jc w:val="center"/>
              <w:rPr>
                <w:rFonts w:ascii="Arial" w:hAnsi="Arial" w:cs="Arial"/>
              </w:rPr>
            </w:pPr>
            <w:r w:rsidRPr="00BF04A1">
              <w:rPr>
                <w:rFonts w:ascii="Arial" w:hAnsi="Arial" w:cs="Arial"/>
              </w:rPr>
              <w:t>Section 4.8, Operating Hours</w:t>
            </w:r>
          </w:p>
          <w:p w14:paraId="1503A78A"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3F03B1" w14:textId="77777777" w:rsidR="00CE158D" w:rsidRPr="00840B47" w:rsidRDefault="00840B47" w:rsidP="00AC609F">
            <w:pPr>
              <w:tabs>
                <w:tab w:val="left" w:pos="0"/>
              </w:tabs>
              <w:overflowPunct w:val="0"/>
              <w:autoSpaceDE w:val="0"/>
              <w:autoSpaceDN w:val="0"/>
              <w:adjustRightInd w:val="0"/>
              <w:jc w:val="both"/>
              <w:rPr>
                <w:rFonts w:ascii="Arial" w:hAnsi="Arial" w:cs="Arial"/>
                <w:b/>
              </w:rPr>
            </w:pPr>
            <w:r w:rsidRPr="00840B47">
              <w:rPr>
                <w:rFonts w:ascii="Arial" w:hAnsi="Arial" w:cs="Arial"/>
                <w:b/>
              </w:rPr>
              <w:t>Q. In the previous 36 months, how many times has the State requested the Contractor to provide cleaning, air-conditioning, or other operational and maintenance services during holidays, Saturdays, Sundays, evenings, or in emergency situations, as outlined in the contract requirement for services outside of normal hours?</w:t>
            </w:r>
          </w:p>
          <w:p w14:paraId="347D7DBC" w14:textId="77777777" w:rsidR="00840B47" w:rsidRDefault="00840B47" w:rsidP="00AC609F">
            <w:pPr>
              <w:tabs>
                <w:tab w:val="left" w:pos="0"/>
              </w:tabs>
              <w:overflowPunct w:val="0"/>
              <w:autoSpaceDE w:val="0"/>
              <w:autoSpaceDN w:val="0"/>
              <w:adjustRightInd w:val="0"/>
              <w:jc w:val="both"/>
              <w:rPr>
                <w:rFonts w:ascii="Arial" w:hAnsi="Arial" w:cs="Arial"/>
              </w:rPr>
            </w:pPr>
          </w:p>
          <w:p w14:paraId="4D4D665E" w14:textId="2B182066" w:rsidR="007772EE" w:rsidRDefault="00840B47" w:rsidP="00C51456">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840B47">
              <w:rPr>
                <w:rFonts w:ascii="Arial" w:hAnsi="Arial" w:cs="Arial"/>
              </w:rPr>
              <w:t xml:space="preserve">The State declines to provide this information. </w:t>
            </w:r>
            <w:r w:rsidR="00B76BFD">
              <w:rPr>
                <w:rFonts w:ascii="Arial" w:hAnsi="Arial" w:cs="Arial"/>
              </w:rPr>
              <w:t>Periodically, and as provided in the Contract, the</w:t>
            </w:r>
            <w:r w:rsidRPr="00840B47">
              <w:rPr>
                <w:rFonts w:ascii="Arial" w:hAnsi="Arial" w:cs="Arial"/>
              </w:rPr>
              <w:t xml:space="preserve"> State has requested the current Contractor to provide operational and maintenance services outside of normal working hours. This was done to facilitate the performance of work and minimize detrimental impacts to on-going laboratory programs.</w:t>
            </w:r>
            <w:r w:rsidR="001E1E0D">
              <w:rPr>
                <w:rFonts w:ascii="Arial" w:hAnsi="Arial" w:cs="Arial"/>
              </w:rPr>
              <w:t xml:space="preserve"> </w:t>
            </w:r>
            <w:r w:rsidR="001E1E0D" w:rsidRPr="001E1E0D">
              <w:rPr>
                <w:rFonts w:ascii="Arial" w:hAnsi="Arial" w:cs="Arial"/>
              </w:rPr>
              <w:t>The Contractor shall adjust coverage to conform to work schedules as directed</w:t>
            </w:r>
            <w:r w:rsidR="008013A6">
              <w:rPr>
                <w:rFonts w:ascii="Arial" w:hAnsi="Arial" w:cs="Arial"/>
              </w:rPr>
              <w:t>, pursuant to Section 4.8</w:t>
            </w:r>
            <w:r w:rsidR="001E1E0D">
              <w:rPr>
                <w:rFonts w:ascii="Arial" w:hAnsi="Arial" w:cs="Arial"/>
              </w:rPr>
              <w:t>.</w:t>
            </w:r>
          </w:p>
          <w:p w14:paraId="669C4125" w14:textId="77777777" w:rsidR="00840B47" w:rsidRDefault="00840B47" w:rsidP="00C51456">
            <w:pPr>
              <w:tabs>
                <w:tab w:val="left" w:pos="0"/>
              </w:tabs>
              <w:overflowPunct w:val="0"/>
              <w:autoSpaceDE w:val="0"/>
              <w:autoSpaceDN w:val="0"/>
              <w:adjustRightInd w:val="0"/>
              <w:jc w:val="both"/>
              <w:rPr>
                <w:rFonts w:ascii="Arial" w:hAnsi="Arial" w:cs="Arial"/>
              </w:rPr>
            </w:pPr>
          </w:p>
        </w:tc>
      </w:tr>
      <w:tr w:rsidR="00CE158D" w14:paraId="3798B639" w14:textId="77777777" w:rsidTr="002420F8">
        <w:tc>
          <w:tcPr>
            <w:tcW w:w="877" w:type="dxa"/>
            <w:tcBorders>
              <w:top w:val="single" w:sz="4" w:space="0" w:color="auto"/>
              <w:left w:val="single" w:sz="4" w:space="0" w:color="auto"/>
              <w:bottom w:val="single" w:sz="4" w:space="0" w:color="auto"/>
              <w:right w:val="single" w:sz="4" w:space="0" w:color="auto"/>
            </w:tcBorders>
          </w:tcPr>
          <w:p w14:paraId="1AA0B11A" w14:textId="77777777" w:rsidR="00CE158D" w:rsidRDefault="0047511E" w:rsidP="00AC609F">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21B6F85B" w14:textId="77777777" w:rsidR="00840B47" w:rsidRPr="00BF04A1" w:rsidRDefault="00840B47" w:rsidP="00BF04A1">
            <w:pPr>
              <w:jc w:val="center"/>
              <w:rPr>
                <w:rFonts w:ascii="Arial" w:hAnsi="Arial" w:cs="Arial"/>
              </w:rPr>
            </w:pPr>
            <w:r w:rsidRPr="00BF04A1">
              <w:rPr>
                <w:rFonts w:ascii="Arial" w:hAnsi="Arial" w:cs="Arial"/>
              </w:rPr>
              <w:t>Section 4.9.2, Advanced Certifications for Laboratory Operations</w:t>
            </w:r>
          </w:p>
          <w:p w14:paraId="03628099"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EC1045" w14:textId="77777777" w:rsidR="00CE158D" w:rsidRPr="00840B47" w:rsidRDefault="00840B47" w:rsidP="00AC609F">
            <w:pPr>
              <w:tabs>
                <w:tab w:val="left" w:pos="0"/>
              </w:tabs>
              <w:overflowPunct w:val="0"/>
              <w:autoSpaceDE w:val="0"/>
              <w:autoSpaceDN w:val="0"/>
              <w:adjustRightInd w:val="0"/>
              <w:jc w:val="both"/>
              <w:rPr>
                <w:rFonts w:ascii="Arial" w:hAnsi="Arial" w:cs="Arial"/>
                <w:b/>
              </w:rPr>
            </w:pPr>
            <w:r w:rsidRPr="00840B47">
              <w:rPr>
                <w:rFonts w:ascii="Arial" w:hAnsi="Arial" w:cs="Arial"/>
                <w:b/>
              </w:rPr>
              <w:t>Q. The requirements listed in Section 4.9.2 (Advanced Certifications for Laboratory Operations) specify several advanced certifications and degrees. However, other than BSC certification, the responsibilities detailed in Section 4.1.3 (Laboratory-Specific Functions) do not appear to necessitate these advanced certifications and degrees. Can the State clarify the applicability and necessity of these advanced certifications for the specific responsibilities outlined in Section 4.1.3 and any others?</w:t>
            </w:r>
          </w:p>
          <w:p w14:paraId="1F392B18" w14:textId="77777777" w:rsidR="00840B47" w:rsidRDefault="00840B47" w:rsidP="00AC609F">
            <w:pPr>
              <w:tabs>
                <w:tab w:val="left" w:pos="0"/>
              </w:tabs>
              <w:overflowPunct w:val="0"/>
              <w:autoSpaceDE w:val="0"/>
              <w:autoSpaceDN w:val="0"/>
              <w:adjustRightInd w:val="0"/>
              <w:jc w:val="both"/>
              <w:rPr>
                <w:rFonts w:ascii="Arial" w:hAnsi="Arial" w:cs="Arial"/>
              </w:rPr>
            </w:pPr>
          </w:p>
          <w:p w14:paraId="6F36ED4A" w14:textId="77777777" w:rsidR="00840B47" w:rsidRDefault="00840B47"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840B47">
              <w:rPr>
                <w:rFonts w:ascii="Arial" w:hAnsi="Arial" w:cs="Arial"/>
              </w:rPr>
              <w:t>The State seeks to engage comprehensive facilities management services from a contractor experienced with the operational complexities and biological risks associated with a mission-critical public health laboratory. With Tier 1 Biosafety Level 3 laboratories, it is crucial that the contractor have extensive knowledge, technical expertise, and successful experience managing and operating similar facilities. This is to ensure operational continuity of the building, as well as a fully functioning indoor environment that facilitates the laboratory programs, while mitigating any potential chemical or biological hazards associated with such work.</w:t>
            </w:r>
          </w:p>
          <w:p w14:paraId="293A2B37" w14:textId="77777777" w:rsidR="00840B47" w:rsidRDefault="00840B47" w:rsidP="00AC609F">
            <w:pPr>
              <w:tabs>
                <w:tab w:val="left" w:pos="0"/>
              </w:tabs>
              <w:overflowPunct w:val="0"/>
              <w:autoSpaceDE w:val="0"/>
              <w:autoSpaceDN w:val="0"/>
              <w:adjustRightInd w:val="0"/>
              <w:jc w:val="both"/>
              <w:rPr>
                <w:rFonts w:ascii="Arial" w:hAnsi="Arial" w:cs="Arial"/>
              </w:rPr>
            </w:pPr>
          </w:p>
        </w:tc>
      </w:tr>
      <w:tr w:rsidR="00CE158D" w14:paraId="5BF481D8" w14:textId="77777777" w:rsidTr="002420F8">
        <w:tc>
          <w:tcPr>
            <w:tcW w:w="877" w:type="dxa"/>
            <w:tcBorders>
              <w:top w:val="single" w:sz="4" w:space="0" w:color="auto"/>
              <w:left w:val="single" w:sz="4" w:space="0" w:color="auto"/>
              <w:bottom w:val="single" w:sz="4" w:space="0" w:color="auto"/>
              <w:right w:val="single" w:sz="4" w:space="0" w:color="auto"/>
            </w:tcBorders>
          </w:tcPr>
          <w:p w14:paraId="789368FE" w14:textId="77777777" w:rsidR="00CE158D" w:rsidRDefault="0047511E" w:rsidP="00AC609F">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4A2FD2A2" w14:textId="77777777" w:rsidR="00840B47" w:rsidRPr="00BF04A1" w:rsidRDefault="00840B47" w:rsidP="00BF04A1">
            <w:pPr>
              <w:jc w:val="center"/>
              <w:rPr>
                <w:rFonts w:ascii="Arial" w:hAnsi="Arial" w:cs="Arial"/>
              </w:rPr>
            </w:pPr>
            <w:r w:rsidRPr="00BF04A1">
              <w:rPr>
                <w:rFonts w:ascii="Arial" w:hAnsi="Arial" w:cs="Arial"/>
              </w:rPr>
              <w:t>Section 4.9.3, Additional Personnel Requirements</w:t>
            </w:r>
          </w:p>
          <w:p w14:paraId="27B05C28"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CC3310" w14:textId="77777777" w:rsidR="00CE158D" w:rsidRPr="00D5683B" w:rsidRDefault="00840B47"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 xml:space="preserve">Q. Section 4.9.3 states that "The Contractor shall furnish and supervise any on-site staff to handle day-to-day management, operating and maintenance duties. This should include at least one supervisor and one possible assistant supervisor." Is it the State's expectation that at least one supervisor and one possible assistant supervisor be on-site for all </w:t>
            </w:r>
            <w:r w:rsidRPr="00D5683B">
              <w:rPr>
                <w:rFonts w:ascii="Arial" w:hAnsi="Arial" w:cs="Arial"/>
                <w:b/>
              </w:rPr>
              <w:lastRenderedPageBreak/>
              <w:t>required shifts as mandated in Section 4.8 "Operating Hours," which states that "Boiler operators must be provided by the Contractor twenty-four (24) hours a day, seven (7) days a week, for the operation and maintenance of the boilers"?</w:t>
            </w:r>
          </w:p>
          <w:p w14:paraId="3BCFC00F" w14:textId="77777777" w:rsidR="00840B47" w:rsidRDefault="00840B47" w:rsidP="00AC609F">
            <w:pPr>
              <w:tabs>
                <w:tab w:val="left" w:pos="0"/>
              </w:tabs>
              <w:overflowPunct w:val="0"/>
              <w:autoSpaceDE w:val="0"/>
              <w:autoSpaceDN w:val="0"/>
              <w:adjustRightInd w:val="0"/>
              <w:jc w:val="both"/>
              <w:rPr>
                <w:rFonts w:ascii="Arial" w:hAnsi="Arial" w:cs="Arial"/>
              </w:rPr>
            </w:pPr>
          </w:p>
          <w:p w14:paraId="2C07D1B9" w14:textId="77777777" w:rsidR="00840B47" w:rsidRPr="00840B47" w:rsidRDefault="00840B47" w:rsidP="00840B47">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840B47">
              <w:rPr>
                <w:rFonts w:ascii="Arial" w:hAnsi="Arial" w:cs="Arial"/>
              </w:rPr>
              <w:t xml:space="preserve">Pursuant to Bid Solicitation Section 4.8, </w:t>
            </w:r>
            <w:r w:rsidRPr="00840B47">
              <w:rPr>
                <w:rFonts w:ascii="Arial" w:hAnsi="Arial" w:cs="Arial"/>
                <w:i/>
              </w:rPr>
              <w:t>Operating Hours</w:t>
            </w:r>
            <w:r w:rsidRPr="00840B47">
              <w:rPr>
                <w:rFonts w:ascii="Arial" w:hAnsi="Arial" w:cs="Arial"/>
              </w:rPr>
              <w:t>, a Supervisor is required on site during all standard operating hours.</w:t>
            </w:r>
          </w:p>
          <w:p w14:paraId="43056A9E" w14:textId="77777777" w:rsidR="00840B47" w:rsidRPr="00840B47" w:rsidRDefault="00840B47" w:rsidP="00840B47">
            <w:pPr>
              <w:tabs>
                <w:tab w:val="left" w:pos="0"/>
              </w:tabs>
              <w:overflowPunct w:val="0"/>
              <w:autoSpaceDE w:val="0"/>
              <w:autoSpaceDN w:val="0"/>
              <w:adjustRightInd w:val="0"/>
              <w:jc w:val="both"/>
              <w:rPr>
                <w:rFonts w:ascii="Arial" w:hAnsi="Arial" w:cs="Arial"/>
              </w:rPr>
            </w:pPr>
          </w:p>
          <w:p w14:paraId="41D80305" w14:textId="77777777" w:rsidR="00840B47" w:rsidRPr="00500900" w:rsidRDefault="00840B47" w:rsidP="00840B47">
            <w:pPr>
              <w:tabs>
                <w:tab w:val="left" w:pos="0"/>
              </w:tabs>
              <w:overflowPunct w:val="0"/>
              <w:autoSpaceDE w:val="0"/>
              <w:autoSpaceDN w:val="0"/>
              <w:adjustRightInd w:val="0"/>
              <w:jc w:val="both"/>
              <w:rPr>
                <w:rFonts w:ascii="Arial" w:hAnsi="Arial" w:cs="Arial"/>
              </w:rPr>
            </w:pPr>
            <w:r w:rsidRPr="00500900">
              <w:rPr>
                <w:rFonts w:ascii="Arial" w:hAnsi="Arial" w:cs="Arial"/>
              </w:rPr>
              <w:t xml:space="preserve">However, for Boiler Operators, the Contractor is only responsible for providing Boiler Operators. The Contractor is not required to provide Supervisors </w:t>
            </w:r>
            <w:r w:rsidR="00B76BFD" w:rsidRPr="00500900">
              <w:rPr>
                <w:rFonts w:ascii="Arial" w:hAnsi="Arial" w:cs="Arial"/>
              </w:rPr>
              <w:t xml:space="preserve">or </w:t>
            </w:r>
            <w:r w:rsidR="00B76BFD" w:rsidRPr="00A7044A">
              <w:rPr>
                <w:rFonts w:ascii="Arial" w:hAnsi="Arial" w:cs="Arial"/>
              </w:rPr>
              <w:t xml:space="preserve">assistant supervisor </w:t>
            </w:r>
            <w:r w:rsidRPr="00500900">
              <w:rPr>
                <w:rFonts w:ascii="Arial" w:hAnsi="Arial" w:cs="Arial"/>
              </w:rPr>
              <w:t>for Boiler Operations for the times that fall outside of the standard operating hours as defined in Section 4.8.</w:t>
            </w:r>
          </w:p>
          <w:p w14:paraId="16F8A592" w14:textId="77777777" w:rsidR="00D5683B" w:rsidRDefault="00D5683B" w:rsidP="00840B47">
            <w:pPr>
              <w:tabs>
                <w:tab w:val="left" w:pos="0"/>
              </w:tabs>
              <w:overflowPunct w:val="0"/>
              <w:autoSpaceDE w:val="0"/>
              <w:autoSpaceDN w:val="0"/>
              <w:adjustRightInd w:val="0"/>
              <w:jc w:val="both"/>
              <w:rPr>
                <w:rFonts w:ascii="Arial" w:hAnsi="Arial" w:cs="Arial"/>
              </w:rPr>
            </w:pPr>
          </w:p>
        </w:tc>
      </w:tr>
      <w:tr w:rsidR="00CE158D" w14:paraId="50962058" w14:textId="77777777" w:rsidTr="002420F8">
        <w:tc>
          <w:tcPr>
            <w:tcW w:w="877" w:type="dxa"/>
            <w:tcBorders>
              <w:top w:val="single" w:sz="4" w:space="0" w:color="auto"/>
              <w:left w:val="single" w:sz="4" w:space="0" w:color="auto"/>
              <w:bottom w:val="single" w:sz="4" w:space="0" w:color="auto"/>
              <w:right w:val="single" w:sz="4" w:space="0" w:color="auto"/>
            </w:tcBorders>
          </w:tcPr>
          <w:p w14:paraId="4E2610F6" w14:textId="77777777" w:rsidR="00CE158D" w:rsidRDefault="0047511E" w:rsidP="00AC609F">
            <w:pPr>
              <w:tabs>
                <w:tab w:val="left" w:pos="0"/>
              </w:tabs>
              <w:autoSpaceDN w:val="0"/>
              <w:jc w:val="center"/>
              <w:rPr>
                <w:rFonts w:ascii="Arial" w:hAnsi="Arial" w:cs="Arial"/>
              </w:rPr>
            </w:pPr>
            <w:r>
              <w:rPr>
                <w:rFonts w:ascii="Arial" w:hAnsi="Arial" w:cs="Arial"/>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256590E0" w14:textId="77777777" w:rsidR="00D5683B" w:rsidRPr="00BF04A1" w:rsidRDefault="00D5683B" w:rsidP="00BF04A1">
            <w:pPr>
              <w:jc w:val="center"/>
              <w:rPr>
                <w:rFonts w:ascii="Arial" w:hAnsi="Arial" w:cs="Arial"/>
              </w:rPr>
            </w:pPr>
            <w:r w:rsidRPr="00BF04A1">
              <w:rPr>
                <w:rFonts w:ascii="Arial" w:hAnsi="Arial" w:cs="Arial"/>
              </w:rPr>
              <w:t>Section 4.1, General Requirements</w:t>
            </w:r>
          </w:p>
          <w:p w14:paraId="44739D3E"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643263"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Will the State admit Contractor personnel into the PHEAL Occupational Health Program and provide vaccinations as required?</w:t>
            </w:r>
          </w:p>
          <w:p w14:paraId="78EDB1CA" w14:textId="77777777" w:rsidR="00D5683B" w:rsidRDefault="00D5683B" w:rsidP="00AC609F">
            <w:pPr>
              <w:tabs>
                <w:tab w:val="left" w:pos="0"/>
              </w:tabs>
              <w:overflowPunct w:val="0"/>
              <w:autoSpaceDE w:val="0"/>
              <w:autoSpaceDN w:val="0"/>
              <w:adjustRightInd w:val="0"/>
              <w:jc w:val="both"/>
              <w:rPr>
                <w:rFonts w:ascii="Arial" w:hAnsi="Arial" w:cs="Arial"/>
              </w:rPr>
            </w:pPr>
          </w:p>
          <w:p w14:paraId="51CA8A91" w14:textId="5A3D0C80" w:rsidR="00D5683B" w:rsidRDefault="00D5683B"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 xml:space="preserve">No. No specific immunizations are required; however the </w:t>
            </w:r>
            <w:r w:rsidR="00787965">
              <w:rPr>
                <w:rFonts w:ascii="Arial" w:hAnsi="Arial" w:cs="Arial"/>
              </w:rPr>
              <w:t>C</w:t>
            </w:r>
            <w:r w:rsidRPr="00D5683B">
              <w:rPr>
                <w:rFonts w:ascii="Arial" w:hAnsi="Arial" w:cs="Arial"/>
              </w:rPr>
              <w:t>ontractor is responsible for the safety of their employees and subcontractors.</w:t>
            </w:r>
          </w:p>
          <w:p w14:paraId="6232C400"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43727B70" w14:textId="77777777" w:rsidTr="002420F8">
        <w:tc>
          <w:tcPr>
            <w:tcW w:w="877" w:type="dxa"/>
            <w:tcBorders>
              <w:top w:val="single" w:sz="4" w:space="0" w:color="auto"/>
              <w:left w:val="single" w:sz="4" w:space="0" w:color="auto"/>
              <w:bottom w:val="single" w:sz="4" w:space="0" w:color="auto"/>
              <w:right w:val="single" w:sz="4" w:space="0" w:color="auto"/>
            </w:tcBorders>
          </w:tcPr>
          <w:p w14:paraId="2A63C2D6" w14:textId="77777777" w:rsidR="00CE158D" w:rsidRDefault="0047511E" w:rsidP="00AC609F">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503650AD" w14:textId="77777777" w:rsidR="00D5683B" w:rsidRPr="00BF04A1" w:rsidRDefault="00D5683B" w:rsidP="00BF04A1">
            <w:pPr>
              <w:jc w:val="center"/>
              <w:rPr>
                <w:rFonts w:ascii="Arial" w:hAnsi="Arial" w:cs="Arial"/>
              </w:rPr>
            </w:pPr>
            <w:r w:rsidRPr="00BF04A1">
              <w:rPr>
                <w:rFonts w:ascii="Arial" w:hAnsi="Arial" w:cs="Arial"/>
              </w:rPr>
              <w:t>Section 4.18.1, Biosafety Level-3 Facility</w:t>
            </w:r>
          </w:p>
          <w:p w14:paraId="4EC1DAE2"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F6E85D"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Can the state provide a floor plan where cleaning is excluded in BSL3 laboratory areas?</w:t>
            </w:r>
          </w:p>
          <w:p w14:paraId="043D36F1" w14:textId="77777777" w:rsidR="00D5683B" w:rsidRDefault="00D5683B" w:rsidP="00AC609F">
            <w:pPr>
              <w:tabs>
                <w:tab w:val="left" w:pos="0"/>
              </w:tabs>
              <w:overflowPunct w:val="0"/>
              <w:autoSpaceDE w:val="0"/>
              <w:autoSpaceDN w:val="0"/>
              <w:adjustRightInd w:val="0"/>
              <w:jc w:val="both"/>
              <w:rPr>
                <w:rFonts w:ascii="Arial" w:hAnsi="Arial" w:cs="Arial"/>
              </w:rPr>
            </w:pPr>
          </w:p>
          <w:p w14:paraId="3B717878"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Yes. A list of BSL-3 laboratory spaces excluded from janitorial cleaning has been included as an attachment in response to this question.</w:t>
            </w:r>
          </w:p>
          <w:p w14:paraId="0B2760EC"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00BE0299"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 xml:space="preserve">Please reference </w:t>
            </w:r>
            <w:r w:rsidRPr="00D5683B">
              <w:rPr>
                <w:rFonts w:ascii="Arial" w:hAnsi="Arial" w:cs="Arial"/>
                <w:b/>
              </w:rPr>
              <w:t>Attachment #10 – Miscellaneous Files from QNA.</w:t>
            </w:r>
          </w:p>
          <w:p w14:paraId="1476584A"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1B25C4E9"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 xml:space="preserve">Additionally, Bid Solicitation Section 4.28, </w:t>
            </w:r>
            <w:r w:rsidRPr="00D5683B">
              <w:rPr>
                <w:rFonts w:ascii="Arial" w:hAnsi="Arial" w:cs="Arial"/>
                <w:i/>
              </w:rPr>
              <w:t>Janitorial Services</w:t>
            </w:r>
            <w:r w:rsidRPr="00D5683B">
              <w:rPr>
                <w:rFonts w:ascii="Arial" w:hAnsi="Arial" w:cs="Arial"/>
              </w:rPr>
              <w:t>, has been revised to add the following:</w:t>
            </w:r>
          </w:p>
          <w:p w14:paraId="12FFDC34"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7CAF5F89"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w:t>
            </w:r>
            <w:r w:rsidRPr="00D5683B">
              <w:rPr>
                <w:rFonts w:ascii="Arial" w:hAnsi="Arial" w:cs="Arial"/>
                <w:i/>
              </w:rPr>
              <w:t xml:space="preserve">The Contractor is not responsible for janitorial services in BSL-3 Laboratory Spaces. Please reference </w:t>
            </w:r>
            <w:r w:rsidR="00BC5A4C" w:rsidRPr="00BC5A4C">
              <w:rPr>
                <w:rFonts w:ascii="Arial" w:hAnsi="Arial" w:cs="Arial"/>
                <w:i/>
              </w:rPr>
              <w:t xml:space="preserve">Attachment #10 – Miscellaneous Files from </w:t>
            </w:r>
            <w:proofErr w:type="spellStart"/>
            <w:r w:rsidR="00BC5A4C" w:rsidRPr="00BC5A4C">
              <w:rPr>
                <w:rFonts w:ascii="Arial" w:hAnsi="Arial" w:cs="Arial"/>
                <w:i/>
              </w:rPr>
              <w:t>QnA</w:t>
            </w:r>
            <w:proofErr w:type="spellEnd"/>
            <w:r w:rsidR="00BC5A4C">
              <w:rPr>
                <w:rFonts w:ascii="Arial" w:hAnsi="Arial" w:cs="Arial"/>
                <w:i/>
              </w:rPr>
              <w:t xml:space="preserve"> </w:t>
            </w:r>
            <w:r w:rsidRPr="00D5683B">
              <w:rPr>
                <w:rFonts w:ascii="Arial" w:hAnsi="Arial" w:cs="Arial"/>
                <w:i/>
              </w:rPr>
              <w:t>for a list of BSL3 Labs that are currently excluded from janitorial services. The State notes that this list is subject to change.</w:t>
            </w:r>
            <w:r w:rsidRPr="00D5683B">
              <w:rPr>
                <w:rFonts w:ascii="Arial" w:hAnsi="Arial" w:cs="Arial"/>
              </w:rPr>
              <w:t>”</w:t>
            </w:r>
          </w:p>
          <w:p w14:paraId="6EF10C81"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3079B184" w14:textId="4F999E81" w:rsidR="00D5683B" w:rsidRP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 xml:space="preserve">Please reference </w:t>
            </w:r>
            <w:r w:rsidRPr="00D5683B">
              <w:rPr>
                <w:rFonts w:ascii="Arial" w:hAnsi="Arial" w:cs="Arial"/>
                <w:b/>
              </w:rPr>
              <w:t xml:space="preserve">T2969 REVISED Bid Solicitation </w:t>
            </w:r>
            <w:r w:rsidR="00EB54AE" w:rsidRPr="00EB54AE">
              <w:rPr>
                <w:rFonts w:ascii="Arial" w:hAnsi="Arial" w:cs="Arial"/>
                <w:b/>
              </w:rPr>
              <w:t>12/18/24</w:t>
            </w:r>
            <w:r w:rsidR="00EB54AE">
              <w:rPr>
                <w:rFonts w:ascii="Arial" w:hAnsi="Arial" w:cs="Arial"/>
                <w:b/>
              </w:rPr>
              <w:t xml:space="preserve">. </w:t>
            </w:r>
          </w:p>
          <w:p w14:paraId="479BEA25"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4C31C3E8" w14:textId="77777777" w:rsidTr="002420F8">
        <w:tc>
          <w:tcPr>
            <w:tcW w:w="877" w:type="dxa"/>
            <w:tcBorders>
              <w:top w:val="single" w:sz="4" w:space="0" w:color="auto"/>
              <w:left w:val="single" w:sz="4" w:space="0" w:color="auto"/>
              <w:bottom w:val="single" w:sz="4" w:space="0" w:color="auto"/>
              <w:right w:val="single" w:sz="4" w:space="0" w:color="auto"/>
            </w:tcBorders>
          </w:tcPr>
          <w:p w14:paraId="19F6440B" w14:textId="77777777" w:rsidR="00CE158D" w:rsidRDefault="0047511E" w:rsidP="00AC609F">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79D10FF" w14:textId="77777777" w:rsidR="00D5683B" w:rsidRPr="00BF04A1" w:rsidRDefault="00D5683B"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4.18.1, Biosafety Level-3 Facility</w:t>
            </w:r>
          </w:p>
          <w:p w14:paraId="7FA1C68C"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4AE6BC"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If BSL3 labs are not included in cleaning scope, can the state provide a floor plan or amount of cleanable square footage of the building?</w:t>
            </w:r>
          </w:p>
          <w:p w14:paraId="6082C07E" w14:textId="77777777" w:rsidR="00D5683B" w:rsidRDefault="00D5683B" w:rsidP="00AC609F">
            <w:pPr>
              <w:tabs>
                <w:tab w:val="left" w:pos="0"/>
              </w:tabs>
              <w:overflowPunct w:val="0"/>
              <w:autoSpaceDE w:val="0"/>
              <w:autoSpaceDN w:val="0"/>
              <w:adjustRightInd w:val="0"/>
              <w:jc w:val="both"/>
              <w:rPr>
                <w:rFonts w:ascii="Arial" w:hAnsi="Arial" w:cs="Arial"/>
              </w:rPr>
            </w:pPr>
          </w:p>
          <w:p w14:paraId="131F87E7"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A list of BSL-3 laboratory spaces excluded from janitorial cleaning has been included as an attachment in response to this question.</w:t>
            </w:r>
          </w:p>
          <w:p w14:paraId="3BAD7280"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080E5A37"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 xml:space="preserve">Please see the answer to Q60. BSL3 Labs are excluded from regular janitorial services. Please reference </w:t>
            </w:r>
            <w:r w:rsidRPr="00D5683B">
              <w:rPr>
                <w:rFonts w:ascii="Arial" w:hAnsi="Arial" w:cs="Arial"/>
                <w:b/>
              </w:rPr>
              <w:t>Attachment #10 – Miscellaneous Files from QNA</w:t>
            </w:r>
            <w:r w:rsidRPr="00D5683B">
              <w:rPr>
                <w:rFonts w:ascii="Arial" w:hAnsi="Arial" w:cs="Arial"/>
              </w:rPr>
              <w:t xml:space="preserve"> for a listing of all excluded rooms.</w:t>
            </w:r>
          </w:p>
          <w:p w14:paraId="29A7AEEC"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20EE5D64" w14:textId="77777777" w:rsidR="00D5683B" w:rsidRP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 xml:space="preserve">The State declines to provide a floor plan specific to cleanable square footage. For the floor plans of the entire PHEAL facility, please reference </w:t>
            </w:r>
            <w:r w:rsidRPr="00D5683B">
              <w:rPr>
                <w:rFonts w:ascii="Arial" w:hAnsi="Arial" w:cs="Arial"/>
                <w:b/>
              </w:rPr>
              <w:t>Attachment #8 – NJPHEAL Site and Floor Plans</w:t>
            </w:r>
            <w:r w:rsidRPr="00D5683B">
              <w:rPr>
                <w:rFonts w:ascii="Arial" w:hAnsi="Arial" w:cs="Arial"/>
              </w:rPr>
              <w:t>.</w:t>
            </w:r>
          </w:p>
          <w:p w14:paraId="73818E01"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0C7558CE" w14:textId="77777777" w:rsidTr="002420F8">
        <w:tc>
          <w:tcPr>
            <w:tcW w:w="877" w:type="dxa"/>
            <w:tcBorders>
              <w:top w:val="single" w:sz="4" w:space="0" w:color="auto"/>
              <w:left w:val="single" w:sz="4" w:space="0" w:color="auto"/>
              <w:bottom w:val="single" w:sz="4" w:space="0" w:color="auto"/>
              <w:right w:val="single" w:sz="4" w:space="0" w:color="auto"/>
            </w:tcBorders>
          </w:tcPr>
          <w:p w14:paraId="2C358BC0" w14:textId="77777777" w:rsidR="00CE158D" w:rsidRDefault="0047511E" w:rsidP="00AC609F">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1D3F10E1" w14:textId="77777777" w:rsidR="00D5683B" w:rsidRPr="00BF04A1" w:rsidRDefault="00D5683B" w:rsidP="00BF04A1">
            <w:pPr>
              <w:jc w:val="center"/>
              <w:rPr>
                <w:rFonts w:ascii="Arial" w:hAnsi="Arial" w:cs="Arial"/>
              </w:rPr>
            </w:pPr>
            <w:r w:rsidRPr="00BF04A1">
              <w:rPr>
                <w:rFonts w:ascii="Arial" w:hAnsi="Arial" w:cs="Arial"/>
              </w:rPr>
              <w:t>Section 4.28.5, Periodic Task Work</w:t>
            </w:r>
          </w:p>
          <w:p w14:paraId="17775032"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4C5A71"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Can the State provide the floor plan of areas or amount of square footage of floors requiring semi-annual strip and refinishing?</w:t>
            </w:r>
          </w:p>
          <w:p w14:paraId="27367772" w14:textId="77777777" w:rsidR="00D5683B" w:rsidRDefault="00D5683B" w:rsidP="00AC609F">
            <w:pPr>
              <w:tabs>
                <w:tab w:val="left" w:pos="0"/>
              </w:tabs>
              <w:overflowPunct w:val="0"/>
              <w:autoSpaceDE w:val="0"/>
              <w:autoSpaceDN w:val="0"/>
              <w:adjustRightInd w:val="0"/>
              <w:jc w:val="both"/>
              <w:rPr>
                <w:rFonts w:ascii="Arial" w:hAnsi="Arial" w:cs="Arial"/>
              </w:rPr>
            </w:pPr>
          </w:p>
          <w:p w14:paraId="6F911472" w14:textId="73157EF0" w:rsidR="00D5683B" w:rsidRDefault="00D5683B" w:rsidP="00AC609F">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Pr="00D5683B">
              <w:rPr>
                <w:rFonts w:ascii="Arial" w:hAnsi="Arial" w:cs="Arial"/>
              </w:rPr>
              <w:t xml:space="preserve">Stripping and waxing of resilient floors is defined as a periodic task, and will only be completed upon request from the SCM. Please refer to Bid Solicitation Section 4.28.5, </w:t>
            </w:r>
            <w:r w:rsidRPr="00D5683B">
              <w:rPr>
                <w:rFonts w:ascii="Arial" w:hAnsi="Arial" w:cs="Arial"/>
                <w:i/>
              </w:rPr>
              <w:t>Periodic Task Work</w:t>
            </w:r>
            <w:r w:rsidRPr="00D5683B">
              <w:rPr>
                <w:rFonts w:ascii="Arial" w:hAnsi="Arial" w:cs="Arial"/>
              </w:rPr>
              <w:t>, for specific details.</w:t>
            </w:r>
          </w:p>
          <w:p w14:paraId="2BCA56EC"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00E00B83" w14:textId="77777777" w:rsidTr="002420F8">
        <w:tc>
          <w:tcPr>
            <w:tcW w:w="877" w:type="dxa"/>
            <w:tcBorders>
              <w:top w:val="single" w:sz="4" w:space="0" w:color="auto"/>
              <w:left w:val="single" w:sz="4" w:space="0" w:color="auto"/>
              <w:bottom w:val="single" w:sz="4" w:space="0" w:color="auto"/>
              <w:right w:val="single" w:sz="4" w:space="0" w:color="auto"/>
            </w:tcBorders>
          </w:tcPr>
          <w:p w14:paraId="0CDC8BBD" w14:textId="77777777" w:rsidR="00CE158D" w:rsidRDefault="0047511E" w:rsidP="00AC609F">
            <w:pPr>
              <w:tabs>
                <w:tab w:val="left" w:pos="0"/>
              </w:tabs>
              <w:autoSpaceDN w:val="0"/>
              <w:jc w:val="center"/>
              <w:rPr>
                <w:rFonts w:ascii="Arial" w:hAnsi="Arial" w:cs="Arial"/>
              </w:rPr>
            </w:pPr>
            <w:r>
              <w:rPr>
                <w:rFonts w:ascii="Arial" w:hAnsi="Arial" w:cs="Arial"/>
              </w:rPr>
              <w:lastRenderedPageBreak/>
              <w:t>63</w:t>
            </w:r>
          </w:p>
        </w:tc>
        <w:tc>
          <w:tcPr>
            <w:tcW w:w="2160" w:type="dxa"/>
            <w:tcBorders>
              <w:top w:val="single" w:sz="4" w:space="0" w:color="auto"/>
              <w:left w:val="single" w:sz="4" w:space="0" w:color="auto"/>
              <w:bottom w:val="single" w:sz="4" w:space="0" w:color="auto"/>
              <w:right w:val="single" w:sz="4" w:space="0" w:color="auto"/>
            </w:tcBorders>
          </w:tcPr>
          <w:p w14:paraId="03E98E48" w14:textId="77777777" w:rsidR="00D5683B" w:rsidRPr="00BF04A1" w:rsidRDefault="00D5683B"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4.28.5, Periodic Task Work</w:t>
            </w:r>
          </w:p>
          <w:p w14:paraId="3204119C"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1246303"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Can the State provide plan of areas or amount of square footage of carpeted areas requiring an annual deep cleaning?</w:t>
            </w:r>
          </w:p>
          <w:p w14:paraId="4BF76605" w14:textId="77777777" w:rsidR="00D5683B" w:rsidRDefault="00D5683B" w:rsidP="00AC609F">
            <w:pPr>
              <w:tabs>
                <w:tab w:val="left" w:pos="0"/>
              </w:tabs>
              <w:overflowPunct w:val="0"/>
              <w:autoSpaceDE w:val="0"/>
              <w:autoSpaceDN w:val="0"/>
              <w:adjustRightInd w:val="0"/>
              <w:jc w:val="both"/>
              <w:rPr>
                <w:rFonts w:ascii="Arial" w:hAnsi="Arial" w:cs="Arial"/>
              </w:rPr>
            </w:pPr>
          </w:p>
          <w:p w14:paraId="6D11B849" w14:textId="77777777" w:rsidR="00D5683B" w:rsidRDefault="00D5683B"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 xml:space="preserve">No. Carpet Shampooing is defined as a periodic task, and will only be completed upon request from the SCM. Please refer to Bid Solicitation Section 4.28.5, </w:t>
            </w:r>
            <w:r w:rsidRPr="00D5683B">
              <w:rPr>
                <w:rFonts w:ascii="Arial" w:hAnsi="Arial" w:cs="Arial"/>
                <w:i/>
              </w:rPr>
              <w:t>Periodic Task Work</w:t>
            </w:r>
            <w:r w:rsidRPr="00D5683B">
              <w:rPr>
                <w:rFonts w:ascii="Arial" w:hAnsi="Arial" w:cs="Arial"/>
              </w:rPr>
              <w:t>, for specific details.</w:t>
            </w:r>
          </w:p>
          <w:p w14:paraId="5BD7CCFE"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7F92202E" w14:textId="77777777" w:rsidTr="002420F8">
        <w:tc>
          <w:tcPr>
            <w:tcW w:w="877" w:type="dxa"/>
            <w:tcBorders>
              <w:top w:val="single" w:sz="4" w:space="0" w:color="auto"/>
              <w:left w:val="single" w:sz="4" w:space="0" w:color="auto"/>
              <w:bottom w:val="single" w:sz="4" w:space="0" w:color="auto"/>
              <w:right w:val="single" w:sz="4" w:space="0" w:color="auto"/>
            </w:tcBorders>
          </w:tcPr>
          <w:p w14:paraId="2E264EE6" w14:textId="77777777" w:rsidR="00CE158D" w:rsidRDefault="0047511E" w:rsidP="00AC609F">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0EAD8AC7" w14:textId="77777777" w:rsidR="00D5683B" w:rsidRPr="00BF04A1" w:rsidRDefault="00D5683B" w:rsidP="00BF04A1">
            <w:pPr>
              <w:jc w:val="center"/>
              <w:rPr>
                <w:rFonts w:ascii="Arial" w:hAnsi="Arial" w:cs="Arial"/>
              </w:rPr>
            </w:pPr>
            <w:r w:rsidRPr="00BF04A1">
              <w:rPr>
                <w:rFonts w:ascii="Arial" w:hAnsi="Arial" w:cs="Arial"/>
              </w:rPr>
              <w:t>Section 4.1, General Requirements</w:t>
            </w:r>
          </w:p>
          <w:p w14:paraId="32B19C45"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C4C617"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Please provide comprehensive site/floor plan for NJPHEAL to inform on Pest Control, Janitorial, landscaping and other subcontract work</w:t>
            </w:r>
          </w:p>
          <w:p w14:paraId="31F03956" w14:textId="77777777" w:rsidR="00D5683B" w:rsidRDefault="00D5683B" w:rsidP="00AC609F">
            <w:pPr>
              <w:tabs>
                <w:tab w:val="left" w:pos="0"/>
              </w:tabs>
              <w:overflowPunct w:val="0"/>
              <w:autoSpaceDE w:val="0"/>
              <w:autoSpaceDN w:val="0"/>
              <w:adjustRightInd w:val="0"/>
              <w:jc w:val="both"/>
              <w:rPr>
                <w:rFonts w:ascii="Arial" w:hAnsi="Arial" w:cs="Arial"/>
              </w:rPr>
            </w:pPr>
          </w:p>
          <w:p w14:paraId="67D45349" w14:textId="1AB3A15F" w:rsidR="00D5683B" w:rsidRPr="00D5683B" w:rsidRDefault="00D5683B" w:rsidP="00D5683B">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Floor plans of the PHEAL facility, as well as a site plan, have been included as an attachment in response to this question.</w:t>
            </w:r>
          </w:p>
          <w:p w14:paraId="578BF674" w14:textId="77777777" w:rsidR="00D5683B" w:rsidRPr="00D5683B" w:rsidRDefault="00D5683B" w:rsidP="00D5683B">
            <w:pPr>
              <w:tabs>
                <w:tab w:val="left" w:pos="0"/>
              </w:tabs>
              <w:overflowPunct w:val="0"/>
              <w:autoSpaceDE w:val="0"/>
              <w:autoSpaceDN w:val="0"/>
              <w:adjustRightInd w:val="0"/>
              <w:jc w:val="both"/>
              <w:rPr>
                <w:rFonts w:ascii="Arial" w:hAnsi="Arial" w:cs="Arial"/>
              </w:rPr>
            </w:pPr>
          </w:p>
          <w:p w14:paraId="2F7A9F4D" w14:textId="77777777" w:rsidR="00D5683B" w:rsidRDefault="00D5683B" w:rsidP="00D5683B">
            <w:pPr>
              <w:tabs>
                <w:tab w:val="left" w:pos="0"/>
              </w:tabs>
              <w:overflowPunct w:val="0"/>
              <w:autoSpaceDE w:val="0"/>
              <w:autoSpaceDN w:val="0"/>
              <w:adjustRightInd w:val="0"/>
              <w:jc w:val="both"/>
              <w:rPr>
                <w:rFonts w:ascii="Arial" w:hAnsi="Arial" w:cs="Arial"/>
              </w:rPr>
            </w:pPr>
            <w:r w:rsidRPr="00D5683B">
              <w:rPr>
                <w:rFonts w:ascii="Arial" w:hAnsi="Arial" w:cs="Arial"/>
              </w:rPr>
              <w:t xml:space="preserve">Please reference </w:t>
            </w:r>
            <w:r w:rsidRPr="00D5683B">
              <w:rPr>
                <w:rFonts w:ascii="Arial" w:hAnsi="Arial" w:cs="Arial"/>
                <w:b/>
              </w:rPr>
              <w:t>Attachment #8 – NJPHEAL Site and Floor Plans</w:t>
            </w:r>
            <w:r w:rsidRPr="00D5683B">
              <w:rPr>
                <w:rFonts w:ascii="Arial" w:hAnsi="Arial" w:cs="Arial"/>
              </w:rPr>
              <w:t>.</w:t>
            </w:r>
          </w:p>
          <w:p w14:paraId="0E3E1AAD" w14:textId="77777777" w:rsidR="00D5683B" w:rsidRDefault="00D5683B" w:rsidP="00D5683B">
            <w:pPr>
              <w:tabs>
                <w:tab w:val="left" w:pos="0"/>
              </w:tabs>
              <w:overflowPunct w:val="0"/>
              <w:autoSpaceDE w:val="0"/>
              <w:autoSpaceDN w:val="0"/>
              <w:adjustRightInd w:val="0"/>
              <w:jc w:val="both"/>
              <w:rPr>
                <w:rFonts w:ascii="Arial" w:hAnsi="Arial" w:cs="Arial"/>
              </w:rPr>
            </w:pPr>
          </w:p>
        </w:tc>
      </w:tr>
      <w:tr w:rsidR="00CE158D" w14:paraId="5FCD9343" w14:textId="77777777" w:rsidTr="002420F8">
        <w:tc>
          <w:tcPr>
            <w:tcW w:w="877" w:type="dxa"/>
            <w:tcBorders>
              <w:top w:val="single" w:sz="4" w:space="0" w:color="auto"/>
              <w:left w:val="single" w:sz="4" w:space="0" w:color="auto"/>
              <w:bottom w:val="single" w:sz="4" w:space="0" w:color="auto"/>
              <w:right w:val="single" w:sz="4" w:space="0" w:color="auto"/>
            </w:tcBorders>
          </w:tcPr>
          <w:p w14:paraId="23E993E7" w14:textId="77777777" w:rsidR="00CE158D" w:rsidRDefault="0047511E" w:rsidP="00AC609F">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52DBBCE3" w14:textId="77777777" w:rsidR="00CE158D" w:rsidRPr="00BF04A1" w:rsidRDefault="0069331E" w:rsidP="00BF04A1">
            <w:pPr>
              <w:tabs>
                <w:tab w:val="left" w:pos="0"/>
              </w:tabs>
              <w:overflowPunct w:val="0"/>
              <w:autoSpaceDE w:val="0"/>
              <w:autoSpaceDN w:val="0"/>
              <w:adjustRightInd w:val="0"/>
              <w:jc w:val="center"/>
              <w:rPr>
                <w:rFonts w:ascii="Arial" w:hAnsi="Arial" w:cs="Arial"/>
              </w:rPr>
            </w:pPr>
            <w:r>
              <w:rPr>
                <w:rFonts w:ascii="Arial" w:hAnsi="Arial" w:cs="Arial"/>
              </w:rPr>
              <w:t>Section 2.4, Mandatory Site Visit</w:t>
            </w:r>
          </w:p>
        </w:tc>
        <w:tc>
          <w:tcPr>
            <w:tcW w:w="7200" w:type="dxa"/>
            <w:tcBorders>
              <w:top w:val="single" w:sz="4" w:space="0" w:color="auto"/>
              <w:left w:val="single" w:sz="4" w:space="0" w:color="auto"/>
              <w:bottom w:val="single" w:sz="4" w:space="0" w:color="auto"/>
              <w:right w:val="single" w:sz="4" w:space="0" w:color="auto"/>
            </w:tcBorders>
          </w:tcPr>
          <w:p w14:paraId="52EA449A" w14:textId="77777777" w:rsidR="00CE158D" w:rsidRPr="00136397" w:rsidRDefault="00136397" w:rsidP="00AC609F">
            <w:pPr>
              <w:tabs>
                <w:tab w:val="left" w:pos="0"/>
              </w:tabs>
              <w:overflowPunct w:val="0"/>
              <w:autoSpaceDE w:val="0"/>
              <w:autoSpaceDN w:val="0"/>
              <w:adjustRightInd w:val="0"/>
              <w:jc w:val="both"/>
              <w:rPr>
                <w:rFonts w:ascii="Arial" w:hAnsi="Arial" w:cs="Arial"/>
                <w:b/>
              </w:rPr>
            </w:pPr>
            <w:r w:rsidRPr="00136397">
              <w:rPr>
                <w:rFonts w:ascii="Arial" w:hAnsi="Arial" w:cs="Arial"/>
                <w:b/>
              </w:rPr>
              <w:t>Q. Will there be an opportunity for subcontractors to tour the NJPHEAL location, if so, when will that be?</w:t>
            </w:r>
          </w:p>
          <w:p w14:paraId="0056B69E" w14:textId="77777777" w:rsidR="00136397" w:rsidRDefault="00136397" w:rsidP="00AC609F">
            <w:pPr>
              <w:tabs>
                <w:tab w:val="left" w:pos="0"/>
              </w:tabs>
              <w:overflowPunct w:val="0"/>
              <w:autoSpaceDE w:val="0"/>
              <w:autoSpaceDN w:val="0"/>
              <w:adjustRightInd w:val="0"/>
              <w:jc w:val="both"/>
              <w:rPr>
                <w:rFonts w:ascii="Arial" w:hAnsi="Arial" w:cs="Arial"/>
              </w:rPr>
            </w:pPr>
          </w:p>
          <w:p w14:paraId="19A889BE" w14:textId="5116D589" w:rsidR="00136397" w:rsidRDefault="00136397"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D3EE0">
              <w:rPr>
                <w:rFonts w:ascii="Arial" w:hAnsi="Arial" w:cs="Arial"/>
              </w:rPr>
              <w:t xml:space="preserve">There was a </w:t>
            </w:r>
            <w:r w:rsidRPr="00136397">
              <w:rPr>
                <w:rFonts w:ascii="Arial" w:hAnsi="Arial" w:cs="Arial"/>
              </w:rPr>
              <w:t xml:space="preserve">Mandatory Site Visit </w:t>
            </w:r>
            <w:r w:rsidR="00ED3EE0">
              <w:rPr>
                <w:rFonts w:ascii="Arial" w:hAnsi="Arial" w:cs="Arial"/>
              </w:rPr>
              <w:t xml:space="preserve">for Bidders </w:t>
            </w:r>
            <w:r w:rsidRPr="00136397">
              <w:rPr>
                <w:rFonts w:ascii="Arial" w:hAnsi="Arial" w:cs="Arial"/>
              </w:rPr>
              <w:t>held on June 18, 2024</w:t>
            </w:r>
            <w:r w:rsidR="00ED3EE0">
              <w:rPr>
                <w:rFonts w:ascii="Arial" w:hAnsi="Arial" w:cs="Arial"/>
              </w:rPr>
              <w:t xml:space="preserve"> available to all Bidders and their subcontractors. The awarded Contractor will coordinate authorization and access to the building with its Subcontractors and the State Contract Manager. </w:t>
            </w:r>
          </w:p>
          <w:p w14:paraId="71B8F64B"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4A789C4D" w14:textId="77777777" w:rsidTr="002420F8">
        <w:tc>
          <w:tcPr>
            <w:tcW w:w="877" w:type="dxa"/>
            <w:tcBorders>
              <w:top w:val="single" w:sz="4" w:space="0" w:color="auto"/>
              <w:left w:val="single" w:sz="4" w:space="0" w:color="auto"/>
              <w:bottom w:val="single" w:sz="4" w:space="0" w:color="auto"/>
              <w:right w:val="single" w:sz="4" w:space="0" w:color="auto"/>
            </w:tcBorders>
          </w:tcPr>
          <w:p w14:paraId="6C9752AB" w14:textId="77777777" w:rsidR="00CE158D" w:rsidRDefault="0047511E" w:rsidP="00AC609F">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044B6874" w14:textId="77777777" w:rsidR="00D5683B" w:rsidRPr="00BF04A1" w:rsidRDefault="00D5683B" w:rsidP="00BF04A1">
            <w:pPr>
              <w:jc w:val="center"/>
              <w:rPr>
                <w:rFonts w:ascii="Arial" w:hAnsi="Arial" w:cs="Arial"/>
              </w:rPr>
            </w:pPr>
            <w:r w:rsidRPr="00BF04A1">
              <w:rPr>
                <w:rFonts w:ascii="Arial" w:hAnsi="Arial" w:cs="Arial"/>
              </w:rPr>
              <w:t>Section 4.34, Recertification Requirements</w:t>
            </w:r>
          </w:p>
          <w:p w14:paraId="5BF2E735"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9CB785" w14:textId="77777777"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Q. Will the Contractor be reimbursed for any costs incurred during the Re-certification Requirements (4.34) processes as described in the RFP, or will that need to be accounted for in the "Management Fee"?</w:t>
            </w:r>
          </w:p>
          <w:p w14:paraId="673925EE" w14:textId="77777777" w:rsidR="00D5683B" w:rsidRDefault="00D5683B" w:rsidP="00AC609F">
            <w:pPr>
              <w:tabs>
                <w:tab w:val="left" w:pos="0"/>
              </w:tabs>
              <w:overflowPunct w:val="0"/>
              <w:autoSpaceDE w:val="0"/>
              <w:autoSpaceDN w:val="0"/>
              <w:adjustRightInd w:val="0"/>
              <w:jc w:val="both"/>
              <w:rPr>
                <w:rFonts w:ascii="Arial" w:hAnsi="Arial" w:cs="Arial"/>
              </w:rPr>
            </w:pPr>
          </w:p>
          <w:p w14:paraId="167119A5" w14:textId="77777777" w:rsidR="00D5683B" w:rsidRDefault="00D5683B"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The contractor will include any costs expected to be incurred for Recertification in the Monthly Management Fee.</w:t>
            </w:r>
          </w:p>
          <w:p w14:paraId="0BF17DED"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457075C4" w14:textId="77777777" w:rsidTr="002420F8">
        <w:tc>
          <w:tcPr>
            <w:tcW w:w="877" w:type="dxa"/>
            <w:tcBorders>
              <w:top w:val="single" w:sz="4" w:space="0" w:color="auto"/>
              <w:left w:val="single" w:sz="4" w:space="0" w:color="auto"/>
              <w:bottom w:val="single" w:sz="4" w:space="0" w:color="auto"/>
              <w:right w:val="single" w:sz="4" w:space="0" w:color="auto"/>
            </w:tcBorders>
          </w:tcPr>
          <w:p w14:paraId="10112073" w14:textId="77777777" w:rsidR="00CE158D" w:rsidRDefault="0047511E" w:rsidP="00AC609F">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7C169385" w14:textId="77777777" w:rsidR="00D5683B" w:rsidRPr="00BF04A1" w:rsidRDefault="00D5683B" w:rsidP="00BF04A1">
            <w:pPr>
              <w:jc w:val="center"/>
              <w:rPr>
                <w:rFonts w:ascii="Arial" w:hAnsi="Arial" w:cs="Arial"/>
              </w:rPr>
            </w:pPr>
            <w:r w:rsidRPr="00BF04A1">
              <w:rPr>
                <w:rFonts w:ascii="Arial" w:hAnsi="Arial" w:cs="Arial"/>
              </w:rPr>
              <w:t>Section 4.28.3, Daily Cleaning Tasks and Level of Cleanliness</w:t>
            </w:r>
          </w:p>
          <w:p w14:paraId="09265AEB"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7A97C1" w14:textId="6C3DE993" w:rsidR="00CE158D" w:rsidRPr="00D5683B" w:rsidRDefault="00D5683B" w:rsidP="00AC609F">
            <w:pPr>
              <w:tabs>
                <w:tab w:val="left" w:pos="0"/>
              </w:tabs>
              <w:overflowPunct w:val="0"/>
              <w:autoSpaceDE w:val="0"/>
              <w:autoSpaceDN w:val="0"/>
              <w:adjustRightInd w:val="0"/>
              <w:jc w:val="both"/>
              <w:rPr>
                <w:rFonts w:ascii="Arial" w:hAnsi="Arial" w:cs="Arial"/>
                <w:b/>
              </w:rPr>
            </w:pPr>
            <w:r w:rsidRPr="00D5683B">
              <w:rPr>
                <w:rFonts w:ascii="Arial" w:hAnsi="Arial" w:cs="Arial"/>
                <w:b/>
              </w:rPr>
              <w:t xml:space="preserve">Q. Can the State give clarification of what is meant by exterior windows of </w:t>
            </w:r>
            <w:r w:rsidR="006A4C41" w:rsidRPr="00D5683B">
              <w:rPr>
                <w:rFonts w:ascii="Arial" w:hAnsi="Arial" w:cs="Arial"/>
                <w:b/>
              </w:rPr>
              <w:t>laboratories?</w:t>
            </w:r>
            <w:r w:rsidRPr="00D5683B">
              <w:rPr>
                <w:rFonts w:ascii="Arial" w:hAnsi="Arial" w:cs="Arial"/>
                <w:b/>
              </w:rPr>
              <w:t xml:space="preserve"> Is this exterior of the building?</w:t>
            </w:r>
          </w:p>
          <w:p w14:paraId="3D1C8B4C" w14:textId="77777777" w:rsidR="00D5683B" w:rsidRDefault="00D5683B" w:rsidP="00AC609F">
            <w:pPr>
              <w:tabs>
                <w:tab w:val="left" w:pos="0"/>
              </w:tabs>
              <w:overflowPunct w:val="0"/>
              <w:autoSpaceDE w:val="0"/>
              <w:autoSpaceDN w:val="0"/>
              <w:adjustRightInd w:val="0"/>
              <w:jc w:val="both"/>
              <w:rPr>
                <w:rFonts w:ascii="Arial" w:hAnsi="Arial" w:cs="Arial"/>
              </w:rPr>
            </w:pPr>
          </w:p>
          <w:p w14:paraId="0B18C7B1" w14:textId="77777777" w:rsidR="00D5683B" w:rsidRDefault="00D5683B"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83B">
              <w:rPr>
                <w:rFonts w:ascii="Arial" w:hAnsi="Arial" w:cs="Arial"/>
              </w:rPr>
              <w:t>Please refer to Section 4.28.3. Exterior windows are on the outside of the building.</w:t>
            </w:r>
          </w:p>
          <w:p w14:paraId="50B1860D" w14:textId="77777777" w:rsidR="00D5683B" w:rsidRDefault="00D5683B" w:rsidP="00AC609F">
            <w:pPr>
              <w:tabs>
                <w:tab w:val="left" w:pos="0"/>
              </w:tabs>
              <w:overflowPunct w:val="0"/>
              <w:autoSpaceDE w:val="0"/>
              <w:autoSpaceDN w:val="0"/>
              <w:adjustRightInd w:val="0"/>
              <w:jc w:val="both"/>
              <w:rPr>
                <w:rFonts w:ascii="Arial" w:hAnsi="Arial" w:cs="Arial"/>
              </w:rPr>
            </w:pPr>
          </w:p>
        </w:tc>
      </w:tr>
      <w:tr w:rsidR="00CE158D" w14:paraId="249CF81B" w14:textId="77777777" w:rsidTr="002420F8">
        <w:tc>
          <w:tcPr>
            <w:tcW w:w="877" w:type="dxa"/>
            <w:tcBorders>
              <w:top w:val="single" w:sz="4" w:space="0" w:color="auto"/>
              <w:left w:val="single" w:sz="4" w:space="0" w:color="auto"/>
              <w:bottom w:val="single" w:sz="4" w:space="0" w:color="auto"/>
              <w:right w:val="single" w:sz="4" w:space="0" w:color="auto"/>
            </w:tcBorders>
          </w:tcPr>
          <w:p w14:paraId="0662C044" w14:textId="77777777" w:rsidR="00CE158D" w:rsidRDefault="0047511E" w:rsidP="00AC609F">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15769EF0" w14:textId="77777777" w:rsidR="00CA5D64" w:rsidRPr="00BF04A1" w:rsidRDefault="00CA5D64" w:rsidP="00BF04A1">
            <w:pPr>
              <w:jc w:val="center"/>
              <w:rPr>
                <w:rFonts w:ascii="Arial" w:hAnsi="Arial" w:cs="Arial"/>
              </w:rPr>
            </w:pPr>
            <w:r w:rsidRPr="00BF04A1">
              <w:rPr>
                <w:rFonts w:ascii="Arial" w:hAnsi="Arial" w:cs="Arial"/>
              </w:rPr>
              <w:t>Section 4.28.3, Daily Cleaning Tasks and Level of Cleanliness</w:t>
            </w:r>
          </w:p>
          <w:p w14:paraId="02BC1371"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44276A6" w14:textId="77777777" w:rsidR="00CE158D" w:rsidRPr="00CA5D64" w:rsidRDefault="00CA5D64" w:rsidP="00AC609F">
            <w:pPr>
              <w:tabs>
                <w:tab w:val="left" w:pos="0"/>
              </w:tabs>
              <w:overflowPunct w:val="0"/>
              <w:autoSpaceDE w:val="0"/>
              <w:autoSpaceDN w:val="0"/>
              <w:adjustRightInd w:val="0"/>
              <w:jc w:val="both"/>
              <w:rPr>
                <w:rFonts w:ascii="Arial" w:hAnsi="Arial" w:cs="Arial"/>
                <w:b/>
              </w:rPr>
            </w:pPr>
            <w:r w:rsidRPr="00CA5D64">
              <w:rPr>
                <w:rFonts w:ascii="Arial" w:hAnsi="Arial" w:cs="Arial"/>
                <w:b/>
              </w:rPr>
              <w:t>Q. Can the State clarify the requirement for cleaning exterior windows? Is this for windows on all floors?</w:t>
            </w:r>
          </w:p>
          <w:p w14:paraId="04CE7250" w14:textId="77777777" w:rsidR="00CA5D64" w:rsidRDefault="00CA5D64" w:rsidP="00AC609F">
            <w:pPr>
              <w:tabs>
                <w:tab w:val="left" w:pos="0"/>
              </w:tabs>
              <w:overflowPunct w:val="0"/>
              <w:autoSpaceDE w:val="0"/>
              <w:autoSpaceDN w:val="0"/>
              <w:adjustRightInd w:val="0"/>
              <w:jc w:val="both"/>
              <w:rPr>
                <w:rFonts w:ascii="Arial" w:hAnsi="Arial" w:cs="Arial"/>
              </w:rPr>
            </w:pPr>
          </w:p>
          <w:p w14:paraId="7F040D6A" w14:textId="77777777" w:rsidR="00CA5D64" w:rsidRPr="00CA5D64" w:rsidRDefault="00CA5D64" w:rsidP="00CA5D6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CA5D64">
              <w:rPr>
                <w:rFonts w:ascii="Arial" w:hAnsi="Arial" w:cs="Arial"/>
              </w:rPr>
              <w:t>Please refer to Section 4.28.3. Exterior windows are on the outside of the building. The contractor is responsible to clean the exterior windows around the Lobby area of the building which can be reached by the Contractor using an eight (8) foot A-frame ladder. The costs associated with this work will be factored into the Monthly Management Fee.</w:t>
            </w:r>
          </w:p>
          <w:p w14:paraId="59838C74" w14:textId="77777777" w:rsidR="00CA5D64" w:rsidRPr="00CA5D64" w:rsidRDefault="00CA5D64" w:rsidP="00CA5D64">
            <w:pPr>
              <w:tabs>
                <w:tab w:val="left" w:pos="0"/>
              </w:tabs>
              <w:overflowPunct w:val="0"/>
              <w:autoSpaceDE w:val="0"/>
              <w:autoSpaceDN w:val="0"/>
              <w:adjustRightInd w:val="0"/>
              <w:jc w:val="both"/>
              <w:rPr>
                <w:rFonts w:ascii="Arial" w:hAnsi="Arial" w:cs="Arial"/>
              </w:rPr>
            </w:pPr>
          </w:p>
          <w:p w14:paraId="26B01522" w14:textId="77777777" w:rsidR="00CA5D64" w:rsidRPr="00CA5D64" w:rsidRDefault="00CA5D64" w:rsidP="00CA5D64">
            <w:pPr>
              <w:tabs>
                <w:tab w:val="left" w:pos="0"/>
              </w:tabs>
              <w:overflowPunct w:val="0"/>
              <w:autoSpaceDE w:val="0"/>
              <w:autoSpaceDN w:val="0"/>
              <w:adjustRightInd w:val="0"/>
              <w:jc w:val="both"/>
              <w:rPr>
                <w:rFonts w:ascii="Arial" w:hAnsi="Arial" w:cs="Arial"/>
              </w:rPr>
            </w:pPr>
            <w:r w:rsidRPr="00CA5D64">
              <w:rPr>
                <w:rFonts w:ascii="Arial" w:hAnsi="Arial" w:cs="Arial"/>
              </w:rPr>
              <w:t xml:space="preserve">All exterior windows which cannot be reached by the Contractor using an eight (8) foot A-frame ladder are not included in the daily tasks. These are separately reimbursable tasks that are to be scheduled and performed with the approval </w:t>
            </w:r>
            <w:r w:rsidRPr="00CA5D64">
              <w:rPr>
                <w:rFonts w:ascii="Arial" w:hAnsi="Arial" w:cs="Arial"/>
              </w:rPr>
              <w:lastRenderedPageBreak/>
              <w:t xml:space="preserve">and coordination of the State Contract Manager (see Bid Solicitation Section 4.12, </w:t>
            </w:r>
            <w:r w:rsidRPr="00CA5D64">
              <w:rPr>
                <w:rFonts w:ascii="Arial" w:hAnsi="Arial" w:cs="Arial"/>
                <w:i/>
              </w:rPr>
              <w:t>Special Projects</w:t>
            </w:r>
            <w:r w:rsidRPr="00CA5D64">
              <w:rPr>
                <w:rFonts w:ascii="Arial" w:hAnsi="Arial" w:cs="Arial"/>
              </w:rPr>
              <w:t>).</w:t>
            </w:r>
          </w:p>
          <w:p w14:paraId="4C278EC5" w14:textId="77777777" w:rsidR="00CA5D64" w:rsidRDefault="00CA5D64" w:rsidP="00AC609F">
            <w:pPr>
              <w:tabs>
                <w:tab w:val="left" w:pos="0"/>
              </w:tabs>
              <w:overflowPunct w:val="0"/>
              <w:autoSpaceDE w:val="0"/>
              <w:autoSpaceDN w:val="0"/>
              <w:adjustRightInd w:val="0"/>
              <w:jc w:val="both"/>
              <w:rPr>
                <w:rFonts w:ascii="Arial" w:hAnsi="Arial" w:cs="Arial"/>
              </w:rPr>
            </w:pPr>
          </w:p>
        </w:tc>
      </w:tr>
      <w:tr w:rsidR="00CE158D" w14:paraId="3A092B8E" w14:textId="77777777" w:rsidTr="002420F8">
        <w:tc>
          <w:tcPr>
            <w:tcW w:w="877" w:type="dxa"/>
            <w:tcBorders>
              <w:top w:val="single" w:sz="4" w:space="0" w:color="auto"/>
              <w:left w:val="single" w:sz="4" w:space="0" w:color="auto"/>
              <w:bottom w:val="single" w:sz="4" w:space="0" w:color="auto"/>
              <w:right w:val="single" w:sz="4" w:space="0" w:color="auto"/>
            </w:tcBorders>
          </w:tcPr>
          <w:p w14:paraId="34E6E3CC" w14:textId="77777777" w:rsidR="00CE158D" w:rsidRDefault="0047511E" w:rsidP="00AC609F">
            <w:pPr>
              <w:tabs>
                <w:tab w:val="left" w:pos="0"/>
              </w:tabs>
              <w:autoSpaceDN w:val="0"/>
              <w:jc w:val="center"/>
              <w:rPr>
                <w:rFonts w:ascii="Arial" w:hAnsi="Arial" w:cs="Arial"/>
              </w:rPr>
            </w:pPr>
            <w:r>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18BDE799" w14:textId="77777777" w:rsidR="00B92BA4" w:rsidRPr="00BF04A1" w:rsidRDefault="00B92BA4" w:rsidP="00BF04A1">
            <w:pPr>
              <w:jc w:val="center"/>
              <w:rPr>
                <w:rFonts w:ascii="Arial" w:hAnsi="Arial" w:cs="Arial"/>
              </w:rPr>
            </w:pPr>
            <w:r w:rsidRPr="00BF04A1">
              <w:rPr>
                <w:rFonts w:ascii="Arial" w:hAnsi="Arial" w:cs="Arial"/>
              </w:rPr>
              <w:t>Section 4.1, General Requirements</w:t>
            </w:r>
          </w:p>
          <w:p w14:paraId="486A8DEE"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D3C9E3"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How many state employees, part time and full time, are in the building daily?</w:t>
            </w:r>
          </w:p>
          <w:p w14:paraId="69F4EEEA" w14:textId="77777777" w:rsidR="00B92BA4" w:rsidRDefault="00B92BA4" w:rsidP="00AC609F">
            <w:pPr>
              <w:tabs>
                <w:tab w:val="left" w:pos="0"/>
              </w:tabs>
              <w:overflowPunct w:val="0"/>
              <w:autoSpaceDE w:val="0"/>
              <w:autoSpaceDN w:val="0"/>
              <w:adjustRightInd w:val="0"/>
              <w:jc w:val="both"/>
              <w:rPr>
                <w:rFonts w:ascii="Arial" w:hAnsi="Arial" w:cs="Arial"/>
              </w:rPr>
            </w:pPr>
          </w:p>
          <w:p w14:paraId="747E84F6" w14:textId="77777777"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There are currently 297 full time employees at the PHEAL. This number is subject to change.</w:t>
            </w:r>
          </w:p>
          <w:p w14:paraId="34BFB82B"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08EC93CE" w14:textId="77777777" w:rsidTr="002420F8">
        <w:tc>
          <w:tcPr>
            <w:tcW w:w="877" w:type="dxa"/>
            <w:tcBorders>
              <w:top w:val="single" w:sz="4" w:space="0" w:color="auto"/>
              <w:left w:val="single" w:sz="4" w:space="0" w:color="auto"/>
              <w:bottom w:val="single" w:sz="4" w:space="0" w:color="auto"/>
              <w:right w:val="single" w:sz="4" w:space="0" w:color="auto"/>
            </w:tcBorders>
          </w:tcPr>
          <w:p w14:paraId="0CD8A993" w14:textId="77777777" w:rsidR="00CE158D" w:rsidRDefault="0047511E" w:rsidP="00AC609F">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6EEE2EB6" w14:textId="77777777" w:rsidR="00B92BA4" w:rsidRPr="00BF04A1" w:rsidRDefault="00B92BA4"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 General Requirements</w:t>
            </w:r>
          </w:p>
          <w:p w14:paraId="4282F2CE"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A997E3"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Are there any care for living animals in the lab?</w:t>
            </w:r>
          </w:p>
          <w:p w14:paraId="6934AB24" w14:textId="77777777" w:rsidR="00B92BA4" w:rsidRDefault="00B92BA4" w:rsidP="00AC609F">
            <w:pPr>
              <w:tabs>
                <w:tab w:val="left" w:pos="0"/>
              </w:tabs>
              <w:overflowPunct w:val="0"/>
              <w:autoSpaceDE w:val="0"/>
              <w:autoSpaceDN w:val="0"/>
              <w:adjustRightInd w:val="0"/>
              <w:jc w:val="both"/>
              <w:rPr>
                <w:rFonts w:ascii="Arial" w:hAnsi="Arial" w:cs="Arial"/>
              </w:rPr>
            </w:pPr>
          </w:p>
          <w:p w14:paraId="24966F74" w14:textId="77777777"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No. Care for living animals is not a responsibility of the awarded Contractor.</w:t>
            </w:r>
          </w:p>
          <w:p w14:paraId="3A3E73C8"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363EC4A0" w14:textId="77777777" w:rsidTr="002420F8">
        <w:tc>
          <w:tcPr>
            <w:tcW w:w="877" w:type="dxa"/>
            <w:tcBorders>
              <w:top w:val="single" w:sz="4" w:space="0" w:color="auto"/>
              <w:left w:val="single" w:sz="4" w:space="0" w:color="auto"/>
              <w:bottom w:val="single" w:sz="4" w:space="0" w:color="auto"/>
              <w:right w:val="single" w:sz="4" w:space="0" w:color="auto"/>
            </w:tcBorders>
          </w:tcPr>
          <w:p w14:paraId="76EEF8A2" w14:textId="77777777" w:rsidR="00CE158D" w:rsidRDefault="0047511E" w:rsidP="00AC609F">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48C564E6" w14:textId="77777777" w:rsidR="00B92BA4" w:rsidRPr="00BF04A1" w:rsidRDefault="00B92BA4"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 General Requirements</w:t>
            </w:r>
          </w:p>
          <w:p w14:paraId="57BCA3BF"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AE2A835"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How many work assignments over the threshold were performed in the last 3 years and the value of each?</w:t>
            </w:r>
          </w:p>
          <w:p w14:paraId="645BE094" w14:textId="77777777" w:rsidR="00B92BA4" w:rsidRDefault="00B92BA4" w:rsidP="00AC609F">
            <w:pPr>
              <w:tabs>
                <w:tab w:val="left" w:pos="0"/>
              </w:tabs>
              <w:overflowPunct w:val="0"/>
              <w:autoSpaceDE w:val="0"/>
              <w:autoSpaceDN w:val="0"/>
              <w:adjustRightInd w:val="0"/>
              <w:jc w:val="both"/>
              <w:rPr>
                <w:rFonts w:ascii="Arial" w:hAnsi="Arial" w:cs="Arial"/>
              </w:rPr>
            </w:pPr>
          </w:p>
          <w:p w14:paraId="5E7D86EE" w14:textId="639D0738" w:rsidR="00787965" w:rsidRDefault="00B92BA4" w:rsidP="003447B6">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Please see the answer to Q</w:t>
            </w:r>
            <w:r w:rsidR="00787965">
              <w:rPr>
                <w:rFonts w:ascii="Arial" w:hAnsi="Arial" w:cs="Arial"/>
              </w:rPr>
              <w:t xml:space="preserve">uestion </w:t>
            </w:r>
            <w:r w:rsidRPr="00B92BA4">
              <w:rPr>
                <w:rFonts w:ascii="Arial" w:hAnsi="Arial" w:cs="Arial"/>
              </w:rPr>
              <w:t xml:space="preserve">39. </w:t>
            </w:r>
          </w:p>
          <w:p w14:paraId="5C9E0BFD" w14:textId="77777777" w:rsidR="0069331E" w:rsidRDefault="0069331E" w:rsidP="003447B6">
            <w:pPr>
              <w:tabs>
                <w:tab w:val="left" w:pos="0"/>
              </w:tabs>
              <w:overflowPunct w:val="0"/>
              <w:autoSpaceDE w:val="0"/>
              <w:autoSpaceDN w:val="0"/>
              <w:adjustRightInd w:val="0"/>
              <w:jc w:val="both"/>
              <w:rPr>
                <w:rFonts w:ascii="Arial" w:hAnsi="Arial" w:cs="Arial"/>
              </w:rPr>
            </w:pPr>
          </w:p>
        </w:tc>
      </w:tr>
      <w:tr w:rsidR="00CE158D" w14:paraId="55A7B01E" w14:textId="77777777" w:rsidTr="002420F8">
        <w:tc>
          <w:tcPr>
            <w:tcW w:w="877" w:type="dxa"/>
            <w:tcBorders>
              <w:top w:val="single" w:sz="4" w:space="0" w:color="auto"/>
              <w:left w:val="single" w:sz="4" w:space="0" w:color="auto"/>
              <w:bottom w:val="single" w:sz="4" w:space="0" w:color="auto"/>
              <w:right w:val="single" w:sz="4" w:space="0" w:color="auto"/>
            </w:tcBorders>
          </w:tcPr>
          <w:p w14:paraId="2109EE31" w14:textId="77777777" w:rsidR="00CE158D" w:rsidRDefault="0047511E" w:rsidP="00AC609F">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15038CE5" w14:textId="77777777" w:rsidR="00B92BA4" w:rsidRPr="00BF04A1" w:rsidRDefault="00B92BA4" w:rsidP="00BF04A1">
            <w:pPr>
              <w:tabs>
                <w:tab w:val="left" w:pos="0"/>
              </w:tabs>
              <w:overflowPunct w:val="0"/>
              <w:autoSpaceDE w:val="0"/>
              <w:autoSpaceDN w:val="0"/>
              <w:adjustRightInd w:val="0"/>
              <w:jc w:val="center"/>
              <w:rPr>
                <w:rFonts w:ascii="Arial" w:hAnsi="Arial" w:cs="Arial"/>
              </w:rPr>
            </w:pPr>
            <w:r w:rsidRPr="00BF04A1">
              <w:rPr>
                <w:rFonts w:ascii="Arial" w:hAnsi="Arial" w:cs="Arial"/>
              </w:rPr>
              <w:t>Section 4.1, General Requirements</w:t>
            </w:r>
          </w:p>
          <w:p w14:paraId="4440DE6B"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A195AD"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How much notice is provided to the Contractor for testing of equipment?</w:t>
            </w:r>
          </w:p>
          <w:p w14:paraId="5CF7C96A" w14:textId="77777777" w:rsidR="00B92BA4" w:rsidRDefault="00B92BA4" w:rsidP="00AC609F">
            <w:pPr>
              <w:tabs>
                <w:tab w:val="left" w:pos="0"/>
              </w:tabs>
              <w:overflowPunct w:val="0"/>
              <w:autoSpaceDE w:val="0"/>
              <w:autoSpaceDN w:val="0"/>
              <w:adjustRightInd w:val="0"/>
              <w:jc w:val="both"/>
              <w:rPr>
                <w:rFonts w:ascii="Arial" w:hAnsi="Arial" w:cs="Arial"/>
              </w:rPr>
            </w:pPr>
          </w:p>
          <w:p w14:paraId="28F6D0DC" w14:textId="77777777"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The contractor is responsible to schedule testing as required by the Bid Solicitation in order to keep all testing, inspections, preventative maintenance, calibrations, etc. current and to ensure compliance with manufacturers’ recommendations, and/or industry standards.</w:t>
            </w:r>
            <w:r w:rsidR="007772EE">
              <w:rPr>
                <w:rFonts w:ascii="Arial" w:hAnsi="Arial" w:cs="Arial"/>
              </w:rPr>
              <w:t xml:space="preserve"> Notice to the awarded Contractor for equipment testing will vary based on the piece of equipment at issue, and other factors. </w:t>
            </w:r>
          </w:p>
          <w:p w14:paraId="1FB74A3C"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01C2CB5B" w14:textId="77777777" w:rsidTr="002420F8">
        <w:tc>
          <w:tcPr>
            <w:tcW w:w="877" w:type="dxa"/>
            <w:tcBorders>
              <w:top w:val="single" w:sz="4" w:space="0" w:color="auto"/>
              <w:left w:val="single" w:sz="4" w:space="0" w:color="auto"/>
              <w:bottom w:val="single" w:sz="4" w:space="0" w:color="auto"/>
              <w:right w:val="single" w:sz="4" w:space="0" w:color="auto"/>
            </w:tcBorders>
          </w:tcPr>
          <w:p w14:paraId="1D1C6450" w14:textId="77777777" w:rsidR="00CE158D" w:rsidRDefault="0047511E" w:rsidP="00AC609F">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65411CBD" w14:textId="77777777" w:rsidR="00B92BA4" w:rsidRPr="00BF04A1" w:rsidRDefault="00B92BA4" w:rsidP="00BF04A1">
            <w:pPr>
              <w:jc w:val="center"/>
              <w:rPr>
                <w:rFonts w:ascii="Arial" w:hAnsi="Arial" w:cs="Arial"/>
              </w:rPr>
            </w:pPr>
            <w:r w:rsidRPr="00BF04A1">
              <w:rPr>
                <w:rFonts w:ascii="Arial" w:hAnsi="Arial" w:cs="Arial"/>
              </w:rPr>
              <w:t>Section 4.30, Trash and Recycling Removal</w:t>
            </w:r>
          </w:p>
          <w:p w14:paraId="0DF86A09"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0899EA"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What is the current frequency of trash/Recycling removal?</w:t>
            </w:r>
          </w:p>
          <w:p w14:paraId="7B0553C9" w14:textId="77777777" w:rsidR="00B92BA4" w:rsidRDefault="00B92BA4" w:rsidP="00AC609F">
            <w:pPr>
              <w:tabs>
                <w:tab w:val="left" w:pos="0"/>
              </w:tabs>
              <w:overflowPunct w:val="0"/>
              <w:autoSpaceDE w:val="0"/>
              <w:autoSpaceDN w:val="0"/>
              <w:adjustRightInd w:val="0"/>
              <w:jc w:val="both"/>
              <w:rPr>
                <w:rFonts w:ascii="Arial" w:hAnsi="Arial" w:cs="Arial"/>
              </w:rPr>
            </w:pPr>
          </w:p>
          <w:p w14:paraId="166C458D" w14:textId="79B66B26" w:rsidR="00B92BA4" w:rsidRPr="00B92BA4" w:rsidRDefault="00B92BA4" w:rsidP="00B92BA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 xml:space="preserve">At this time, the trash dumpster </w:t>
            </w:r>
            <w:r w:rsidR="001E1E0D">
              <w:rPr>
                <w:rFonts w:ascii="Arial" w:hAnsi="Arial" w:cs="Arial"/>
              </w:rPr>
              <w:t xml:space="preserve">(6 CY) </w:t>
            </w:r>
            <w:r w:rsidRPr="00B92BA4">
              <w:rPr>
                <w:rFonts w:ascii="Arial" w:hAnsi="Arial" w:cs="Arial"/>
              </w:rPr>
              <w:t xml:space="preserve">is emptied three (3) times a week, and the recycling dumpster </w:t>
            </w:r>
            <w:r w:rsidR="001E1E0D">
              <w:rPr>
                <w:rFonts w:ascii="Arial" w:hAnsi="Arial" w:cs="Arial"/>
              </w:rPr>
              <w:t xml:space="preserve">(6 CY) </w:t>
            </w:r>
            <w:r w:rsidRPr="00B92BA4">
              <w:rPr>
                <w:rFonts w:ascii="Arial" w:hAnsi="Arial" w:cs="Arial"/>
              </w:rPr>
              <w:t xml:space="preserve">is emptied two (2) times a week. The State notes that the frequency of needed pick-ups may vary </w:t>
            </w:r>
            <w:r w:rsidR="003447B6">
              <w:rPr>
                <w:rFonts w:ascii="Arial" w:hAnsi="Arial" w:cs="Arial"/>
              </w:rPr>
              <w:t>over the course of the Contract</w:t>
            </w:r>
            <w:r w:rsidRPr="00B92BA4">
              <w:rPr>
                <w:rFonts w:ascii="Arial" w:hAnsi="Arial" w:cs="Arial"/>
              </w:rPr>
              <w:t>.</w:t>
            </w:r>
          </w:p>
          <w:p w14:paraId="52B4EBB1"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2BC3581C" w14:textId="77777777" w:rsidTr="002420F8">
        <w:tc>
          <w:tcPr>
            <w:tcW w:w="877" w:type="dxa"/>
            <w:tcBorders>
              <w:top w:val="single" w:sz="4" w:space="0" w:color="auto"/>
              <w:left w:val="single" w:sz="4" w:space="0" w:color="auto"/>
              <w:bottom w:val="single" w:sz="4" w:space="0" w:color="auto"/>
              <w:right w:val="single" w:sz="4" w:space="0" w:color="auto"/>
            </w:tcBorders>
          </w:tcPr>
          <w:p w14:paraId="290024AC" w14:textId="77777777" w:rsidR="00CE158D" w:rsidRDefault="0047511E" w:rsidP="00AC609F">
            <w:pPr>
              <w:tabs>
                <w:tab w:val="left" w:pos="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058BA053" w14:textId="77777777" w:rsidR="00B92BA4" w:rsidRPr="00BF04A1" w:rsidRDefault="00B92BA4" w:rsidP="00BF04A1">
            <w:pPr>
              <w:jc w:val="center"/>
              <w:rPr>
                <w:rFonts w:ascii="Arial" w:hAnsi="Arial" w:cs="Arial"/>
              </w:rPr>
            </w:pPr>
            <w:r w:rsidRPr="00BF04A1">
              <w:rPr>
                <w:rFonts w:ascii="Arial" w:hAnsi="Arial" w:cs="Arial"/>
              </w:rPr>
              <w:t>Section 4.28.2, Cleaning Supplies</w:t>
            </w:r>
          </w:p>
          <w:p w14:paraId="58923F5B"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957087"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Does the State have a list of acceptable cleaning chemicals?</w:t>
            </w:r>
          </w:p>
          <w:p w14:paraId="690AEF84" w14:textId="77777777" w:rsidR="00B92BA4" w:rsidRDefault="00B92BA4" w:rsidP="00AC609F">
            <w:pPr>
              <w:tabs>
                <w:tab w:val="left" w:pos="0"/>
              </w:tabs>
              <w:overflowPunct w:val="0"/>
              <w:autoSpaceDE w:val="0"/>
              <w:autoSpaceDN w:val="0"/>
              <w:adjustRightInd w:val="0"/>
              <w:jc w:val="both"/>
              <w:rPr>
                <w:rFonts w:ascii="Arial" w:hAnsi="Arial" w:cs="Arial"/>
              </w:rPr>
            </w:pPr>
          </w:p>
          <w:p w14:paraId="4CCF908F" w14:textId="77777777"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 xml:space="preserve">Please refer to </w:t>
            </w:r>
            <w:r w:rsidRPr="00DF1D53">
              <w:rPr>
                <w:rFonts w:ascii="Arial" w:hAnsi="Arial" w:cs="Arial"/>
                <w:b/>
              </w:rPr>
              <w:t>Attachment 4 – Housekeeping Policy</w:t>
            </w:r>
            <w:r w:rsidRPr="00B92BA4">
              <w:rPr>
                <w:rFonts w:ascii="Arial" w:hAnsi="Arial" w:cs="Arial"/>
              </w:rPr>
              <w:t xml:space="preserve"> for restricted and approved products. In addition, please refer to Section 4.28.2 for equipment, supplies, and materials to be approved by the State Contract Manager prior to use.</w:t>
            </w:r>
          </w:p>
          <w:p w14:paraId="63937A2F" w14:textId="7D94B423" w:rsidR="00787965" w:rsidRDefault="00787965" w:rsidP="00AC609F">
            <w:pPr>
              <w:tabs>
                <w:tab w:val="left" w:pos="0"/>
              </w:tabs>
              <w:overflowPunct w:val="0"/>
              <w:autoSpaceDE w:val="0"/>
              <w:autoSpaceDN w:val="0"/>
              <w:adjustRightInd w:val="0"/>
              <w:jc w:val="both"/>
              <w:rPr>
                <w:rFonts w:ascii="Arial" w:hAnsi="Arial" w:cs="Arial"/>
              </w:rPr>
            </w:pPr>
          </w:p>
        </w:tc>
      </w:tr>
      <w:tr w:rsidR="00CE158D" w14:paraId="769A8341" w14:textId="77777777" w:rsidTr="002420F8">
        <w:tc>
          <w:tcPr>
            <w:tcW w:w="877" w:type="dxa"/>
            <w:tcBorders>
              <w:top w:val="single" w:sz="4" w:space="0" w:color="auto"/>
              <w:left w:val="single" w:sz="4" w:space="0" w:color="auto"/>
              <w:bottom w:val="single" w:sz="4" w:space="0" w:color="auto"/>
              <w:right w:val="single" w:sz="4" w:space="0" w:color="auto"/>
            </w:tcBorders>
          </w:tcPr>
          <w:p w14:paraId="0017E764" w14:textId="77777777" w:rsidR="00CE158D" w:rsidRDefault="0047511E" w:rsidP="00AC609F">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3014AA2A" w14:textId="77777777" w:rsidR="00B92BA4" w:rsidRPr="00BF04A1" w:rsidRDefault="00B92BA4" w:rsidP="00BF04A1">
            <w:pPr>
              <w:jc w:val="center"/>
              <w:rPr>
                <w:rFonts w:ascii="Arial" w:hAnsi="Arial" w:cs="Arial"/>
              </w:rPr>
            </w:pPr>
            <w:r w:rsidRPr="00BF04A1">
              <w:rPr>
                <w:rFonts w:ascii="Arial" w:hAnsi="Arial" w:cs="Arial"/>
              </w:rPr>
              <w:t>Section 4.28.3, Daily Cleaning Tasks and Level of Cleanliness</w:t>
            </w:r>
          </w:p>
          <w:p w14:paraId="23D0E800"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06107D7" w14:textId="77777777" w:rsidR="00CE158D" w:rsidRPr="00B92BA4" w:rsidRDefault="00B92BA4" w:rsidP="00B92BA4">
            <w:pPr>
              <w:tabs>
                <w:tab w:val="left" w:pos="0"/>
                <w:tab w:val="left" w:pos="990"/>
              </w:tabs>
              <w:overflowPunct w:val="0"/>
              <w:autoSpaceDE w:val="0"/>
              <w:autoSpaceDN w:val="0"/>
              <w:adjustRightInd w:val="0"/>
              <w:jc w:val="both"/>
              <w:rPr>
                <w:rFonts w:ascii="Arial" w:hAnsi="Arial" w:cs="Arial"/>
                <w:b/>
              </w:rPr>
            </w:pPr>
            <w:r w:rsidRPr="00B92BA4">
              <w:rPr>
                <w:rFonts w:ascii="Arial" w:hAnsi="Arial" w:cs="Arial"/>
                <w:b/>
              </w:rPr>
              <w:t>Q. How many windows are required to be cleaned at the facility? Does the exterior lab windows mean outside of building or is it internal lab windows facing the hallways?</w:t>
            </w:r>
          </w:p>
          <w:p w14:paraId="457693A7" w14:textId="77777777" w:rsidR="00B92BA4" w:rsidRDefault="00B92BA4" w:rsidP="00AC609F">
            <w:pPr>
              <w:tabs>
                <w:tab w:val="left" w:pos="0"/>
              </w:tabs>
              <w:overflowPunct w:val="0"/>
              <w:autoSpaceDE w:val="0"/>
              <w:autoSpaceDN w:val="0"/>
              <w:adjustRightInd w:val="0"/>
              <w:jc w:val="both"/>
              <w:rPr>
                <w:rFonts w:ascii="Arial" w:hAnsi="Arial" w:cs="Arial"/>
              </w:rPr>
            </w:pPr>
          </w:p>
          <w:p w14:paraId="710B519F" w14:textId="51729993"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 xml:space="preserve">Please refer to Section 4.28.3. Exterior windows are on the outside of the building. </w:t>
            </w:r>
            <w:r w:rsidR="009E44B3" w:rsidRPr="00B92BA4">
              <w:rPr>
                <w:rFonts w:ascii="Arial" w:hAnsi="Arial" w:cs="Arial"/>
              </w:rPr>
              <w:t>Please</w:t>
            </w:r>
            <w:r w:rsidR="009E44B3">
              <w:rPr>
                <w:rFonts w:ascii="Arial" w:hAnsi="Arial" w:cs="Arial"/>
              </w:rPr>
              <w:t xml:space="preserve"> also see the answer to Q</w:t>
            </w:r>
            <w:r w:rsidR="005F70E8">
              <w:rPr>
                <w:rFonts w:ascii="Arial" w:hAnsi="Arial" w:cs="Arial"/>
              </w:rPr>
              <w:t xml:space="preserve">uestion </w:t>
            </w:r>
            <w:r w:rsidR="009E44B3">
              <w:rPr>
                <w:rFonts w:ascii="Arial" w:hAnsi="Arial" w:cs="Arial"/>
              </w:rPr>
              <w:t>68</w:t>
            </w:r>
            <w:r w:rsidRPr="00B92BA4">
              <w:rPr>
                <w:rFonts w:ascii="Arial" w:hAnsi="Arial" w:cs="Arial"/>
              </w:rPr>
              <w:t>.</w:t>
            </w:r>
          </w:p>
          <w:p w14:paraId="5A472670"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10A83666" w14:textId="77777777" w:rsidTr="002420F8">
        <w:tc>
          <w:tcPr>
            <w:tcW w:w="877" w:type="dxa"/>
            <w:tcBorders>
              <w:top w:val="single" w:sz="4" w:space="0" w:color="auto"/>
              <w:left w:val="single" w:sz="4" w:space="0" w:color="auto"/>
              <w:bottom w:val="single" w:sz="4" w:space="0" w:color="auto"/>
              <w:right w:val="single" w:sz="4" w:space="0" w:color="auto"/>
            </w:tcBorders>
          </w:tcPr>
          <w:p w14:paraId="20AA5C63" w14:textId="77777777" w:rsidR="00CE158D" w:rsidRDefault="0047511E" w:rsidP="00AC609F">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42A6FA89" w14:textId="77777777" w:rsidR="00B92BA4" w:rsidRPr="00BF04A1" w:rsidRDefault="00B92BA4" w:rsidP="00BF04A1">
            <w:pPr>
              <w:jc w:val="center"/>
              <w:rPr>
                <w:rFonts w:ascii="Arial" w:hAnsi="Arial" w:cs="Arial"/>
              </w:rPr>
            </w:pPr>
            <w:r w:rsidRPr="00BF04A1">
              <w:rPr>
                <w:rFonts w:ascii="Arial" w:hAnsi="Arial" w:cs="Arial"/>
              </w:rPr>
              <w:t>Section 4.27, Pest Control</w:t>
            </w:r>
          </w:p>
          <w:p w14:paraId="1AE638EE"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22D02A"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What is the frequency of pest control treatment approx. square footage of that area?</w:t>
            </w:r>
          </w:p>
          <w:p w14:paraId="0B989C99" w14:textId="77777777" w:rsidR="00B92BA4" w:rsidRDefault="00B92BA4" w:rsidP="00AC609F">
            <w:pPr>
              <w:tabs>
                <w:tab w:val="left" w:pos="0"/>
              </w:tabs>
              <w:overflowPunct w:val="0"/>
              <w:autoSpaceDE w:val="0"/>
              <w:autoSpaceDN w:val="0"/>
              <w:adjustRightInd w:val="0"/>
              <w:jc w:val="both"/>
              <w:rPr>
                <w:rFonts w:ascii="Arial" w:hAnsi="Arial" w:cs="Arial"/>
              </w:rPr>
            </w:pPr>
          </w:p>
          <w:p w14:paraId="78BC5C0A" w14:textId="51D1DA3A" w:rsidR="00B92BA4" w:rsidRPr="00B92BA4" w:rsidRDefault="00B92BA4" w:rsidP="00B92BA4">
            <w:pPr>
              <w:tabs>
                <w:tab w:val="left" w:pos="0"/>
                <w:tab w:val="left" w:pos="765"/>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 xml:space="preserve">The frequency of pest control treatment is calculated due to the current needs of the PHEAL facility. At this time, the current frequency is biweekly. The State </w:t>
            </w:r>
            <w:r w:rsidRPr="00B92BA4">
              <w:rPr>
                <w:rFonts w:ascii="Arial" w:hAnsi="Arial" w:cs="Arial"/>
              </w:rPr>
              <w:lastRenderedPageBreak/>
              <w:t xml:space="preserve">notes that the frequency of pest control may vary </w:t>
            </w:r>
            <w:r w:rsidR="008D4A24">
              <w:rPr>
                <w:rFonts w:ascii="Arial" w:hAnsi="Arial" w:cs="Arial"/>
              </w:rPr>
              <w:t>over the course of the Contract</w:t>
            </w:r>
            <w:r w:rsidRPr="00B92BA4">
              <w:rPr>
                <w:rFonts w:ascii="Arial" w:hAnsi="Arial" w:cs="Arial"/>
              </w:rPr>
              <w:t>.</w:t>
            </w:r>
          </w:p>
          <w:p w14:paraId="6D23F041" w14:textId="77777777" w:rsidR="00B92BA4" w:rsidRPr="00B92BA4" w:rsidRDefault="00B92BA4" w:rsidP="00B92BA4">
            <w:pPr>
              <w:tabs>
                <w:tab w:val="left" w:pos="0"/>
                <w:tab w:val="left" w:pos="765"/>
              </w:tabs>
              <w:overflowPunct w:val="0"/>
              <w:autoSpaceDE w:val="0"/>
              <w:autoSpaceDN w:val="0"/>
              <w:adjustRightInd w:val="0"/>
              <w:jc w:val="both"/>
              <w:rPr>
                <w:rFonts w:ascii="Arial" w:hAnsi="Arial" w:cs="Arial"/>
              </w:rPr>
            </w:pPr>
          </w:p>
          <w:p w14:paraId="16C4DAF0" w14:textId="77777777" w:rsidR="00B92BA4" w:rsidRDefault="00B92BA4" w:rsidP="00B92BA4">
            <w:pPr>
              <w:tabs>
                <w:tab w:val="left" w:pos="0"/>
                <w:tab w:val="left" w:pos="765"/>
              </w:tabs>
              <w:overflowPunct w:val="0"/>
              <w:autoSpaceDE w:val="0"/>
              <w:autoSpaceDN w:val="0"/>
              <w:adjustRightInd w:val="0"/>
              <w:jc w:val="both"/>
              <w:rPr>
                <w:rFonts w:ascii="Arial" w:hAnsi="Arial" w:cs="Arial"/>
              </w:rPr>
            </w:pPr>
            <w:r w:rsidRPr="00B92BA4">
              <w:rPr>
                <w:rFonts w:ascii="Arial" w:hAnsi="Arial" w:cs="Arial"/>
              </w:rPr>
              <w:t xml:space="preserve">Please reference </w:t>
            </w:r>
            <w:r w:rsidRPr="00B92BA4">
              <w:rPr>
                <w:rFonts w:ascii="Arial" w:hAnsi="Arial" w:cs="Arial"/>
                <w:b/>
              </w:rPr>
              <w:t>Attachment #8 – NJPHEAL Site and Floor Plans</w:t>
            </w:r>
            <w:r w:rsidRPr="00B92BA4">
              <w:rPr>
                <w:rFonts w:ascii="Arial" w:hAnsi="Arial" w:cs="Arial"/>
              </w:rPr>
              <w:t xml:space="preserve"> for floor plans and a site plan of the PHEAL Facility.</w:t>
            </w:r>
          </w:p>
          <w:p w14:paraId="190FDD44" w14:textId="77777777" w:rsidR="00B92BA4" w:rsidRDefault="00B92BA4" w:rsidP="00B92BA4">
            <w:pPr>
              <w:tabs>
                <w:tab w:val="left" w:pos="0"/>
                <w:tab w:val="left" w:pos="765"/>
              </w:tabs>
              <w:overflowPunct w:val="0"/>
              <w:autoSpaceDE w:val="0"/>
              <w:autoSpaceDN w:val="0"/>
              <w:adjustRightInd w:val="0"/>
              <w:jc w:val="both"/>
              <w:rPr>
                <w:rFonts w:ascii="Arial" w:hAnsi="Arial" w:cs="Arial"/>
              </w:rPr>
            </w:pPr>
          </w:p>
        </w:tc>
      </w:tr>
      <w:tr w:rsidR="00CE158D" w14:paraId="3CC1B706" w14:textId="77777777" w:rsidTr="002420F8">
        <w:tc>
          <w:tcPr>
            <w:tcW w:w="877" w:type="dxa"/>
            <w:tcBorders>
              <w:top w:val="single" w:sz="4" w:space="0" w:color="auto"/>
              <w:left w:val="single" w:sz="4" w:space="0" w:color="auto"/>
              <w:bottom w:val="single" w:sz="4" w:space="0" w:color="auto"/>
              <w:right w:val="single" w:sz="4" w:space="0" w:color="auto"/>
            </w:tcBorders>
          </w:tcPr>
          <w:p w14:paraId="203B9F7A" w14:textId="77777777" w:rsidR="00CE158D" w:rsidRDefault="0047511E" w:rsidP="00AC609F">
            <w:pPr>
              <w:tabs>
                <w:tab w:val="left" w:pos="0"/>
              </w:tabs>
              <w:autoSpaceDN w:val="0"/>
              <w:jc w:val="center"/>
              <w:rPr>
                <w:rFonts w:ascii="Arial" w:hAnsi="Arial" w:cs="Arial"/>
              </w:rPr>
            </w:pPr>
            <w:r>
              <w:rPr>
                <w:rFonts w:ascii="Arial" w:hAnsi="Arial" w:cs="Arial"/>
              </w:rPr>
              <w:lastRenderedPageBreak/>
              <w:t>77</w:t>
            </w:r>
          </w:p>
        </w:tc>
        <w:tc>
          <w:tcPr>
            <w:tcW w:w="2160" w:type="dxa"/>
            <w:tcBorders>
              <w:top w:val="single" w:sz="4" w:space="0" w:color="auto"/>
              <w:left w:val="single" w:sz="4" w:space="0" w:color="auto"/>
              <w:bottom w:val="single" w:sz="4" w:space="0" w:color="auto"/>
              <w:right w:val="single" w:sz="4" w:space="0" w:color="auto"/>
            </w:tcBorders>
          </w:tcPr>
          <w:p w14:paraId="2A61DC8B" w14:textId="77777777" w:rsidR="00CE158D" w:rsidRPr="00BF04A1" w:rsidRDefault="0069331E" w:rsidP="00BF04A1">
            <w:pPr>
              <w:tabs>
                <w:tab w:val="left" w:pos="0"/>
              </w:tabs>
              <w:overflowPunct w:val="0"/>
              <w:autoSpaceDE w:val="0"/>
              <w:autoSpaceDN w:val="0"/>
              <w:adjustRightInd w:val="0"/>
              <w:jc w:val="center"/>
              <w:rPr>
                <w:rFonts w:ascii="Arial" w:hAnsi="Arial" w:cs="Arial"/>
              </w:rPr>
            </w:pPr>
            <w:r>
              <w:rPr>
                <w:rFonts w:ascii="Arial" w:hAnsi="Arial" w:cs="Arial"/>
              </w:rPr>
              <w:t>Section 4.7, Prevailing Wage</w:t>
            </w:r>
          </w:p>
        </w:tc>
        <w:tc>
          <w:tcPr>
            <w:tcW w:w="7200" w:type="dxa"/>
            <w:tcBorders>
              <w:top w:val="single" w:sz="4" w:space="0" w:color="auto"/>
              <w:left w:val="single" w:sz="4" w:space="0" w:color="auto"/>
              <w:bottom w:val="single" w:sz="4" w:space="0" w:color="auto"/>
              <w:right w:val="single" w:sz="4" w:space="0" w:color="auto"/>
            </w:tcBorders>
          </w:tcPr>
          <w:p w14:paraId="07569671" w14:textId="77777777" w:rsidR="00CE158D" w:rsidRPr="00B92BA4" w:rsidRDefault="00136397"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Can the State provide clarification as to the prevailing wages for custodial workers? Does this include the Health and Welfare benefit? Is the current contractor paying these rates?</w:t>
            </w:r>
          </w:p>
          <w:p w14:paraId="1FD62DA4" w14:textId="77777777" w:rsidR="00136397" w:rsidRDefault="00136397" w:rsidP="00AC609F">
            <w:pPr>
              <w:tabs>
                <w:tab w:val="left" w:pos="0"/>
              </w:tabs>
              <w:overflowPunct w:val="0"/>
              <w:autoSpaceDE w:val="0"/>
              <w:autoSpaceDN w:val="0"/>
              <w:adjustRightInd w:val="0"/>
              <w:jc w:val="both"/>
              <w:rPr>
                <w:rFonts w:ascii="Arial" w:hAnsi="Arial" w:cs="Arial"/>
              </w:rPr>
            </w:pPr>
          </w:p>
          <w:p w14:paraId="76A1B614" w14:textId="5569F50B" w:rsidR="004A255B" w:rsidRDefault="00136397" w:rsidP="00136397">
            <w:pPr>
              <w:tabs>
                <w:tab w:val="left" w:pos="0"/>
              </w:tabs>
              <w:overflowPunct w:val="0"/>
              <w:autoSpaceDE w:val="0"/>
              <w:autoSpaceDN w:val="0"/>
              <w:adjustRightInd w:val="0"/>
              <w:jc w:val="both"/>
              <w:rPr>
                <w:rFonts w:ascii="Arial" w:hAnsi="Arial" w:cs="Arial"/>
              </w:rPr>
            </w:pPr>
            <w:r>
              <w:rPr>
                <w:rFonts w:ascii="Arial" w:hAnsi="Arial" w:cs="Arial"/>
              </w:rPr>
              <w:t>A.</w:t>
            </w:r>
            <w:r w:rsidRPr="00136397">
              <w:rPr>
                <w:rFonts w:ascii="Arial" w:hAnsi="Arial" w:cs="Arial"/>
              </w:rPr>
              <w:t xml:space="preserve"> Pursuant to Section 4.7</w:t>
            </w:r>
            <w:r w:rsidR="004A255B">
              <w:rPr>
                <w:rFonts w:ascii="Arial" w:hAnsi="Arial" w:cs="Arial"/>
              </w:rPr>
              <w:t xml:space="preserve">, </w:t>
            </w:r>
            <w:r w:rsidR="004A255B">
              <w:rPr>
                <w:rFonts w:ascii="Arial" w:hAnsi="Arial" w:cs="Arial"/>
                <w:i/>
              </w:rPr>
              <w:t>Prevailing Wage</w:t>
            </w:r>
            <w:r w:rsidR="004A255B">
              <w:rPr>
                <w:rFonts w:ascii="Arial" w:hAnsi="Arial" w:cs="Arial"/>
              </w:rPr>
              <w:t xml:space="preserve">, </w:t>
            </w:r>
            <w:r w:rsidRPr="00136397">
              <w:rPr>
                <w:rFonts w:ascii="Arial" w:hAnsi="Arial" w:cs="Arial"/>
              </w:rPr>
              <w:t>in the Bid Solicitation</w:t>
            </w:r>
            <w:r w:rsidR="004A255B">
              <w:rPr>
                <w:rFonts w:ascii="Arial" w:hAnsi="Arial" w:cs="Arial"/>
              </w:rPr>
              <w:t>:</w:t>
            </w:r>
          </w:p>
          <w:p w14:paraId="34D324BD" w14:textId="5CEA87BA" w:rsidR="00136397" w:rsidRPr="00136397" w:rsidRDefault="00136397" w:rsidP="00136397">
            <w:pPr>
              <w:tabs>
                <w:tab w:val="left" w:pos="0"/>
              </w:tabs>
              <w:overflowPunct w:val="0"/>
              <w:autoSpaceDE w:val="0"/>
              <w:autoSpaceDN w:val="0"/>
              <w:adjustRightInd w:val="0"/>
              <w:jc w:val="both"/>
              <w:rPr>
                <w:rFonts w:ascii="Arial" w:hAnsi="Arial" w:cs="Arial"/>
              </w:rPr>
            </w:pPr>
          </w:p>
          <w:p w14:paraId="233529B9" w14:textId="77777777" w:rsidR="00136397" w:rsidRPr="00A7044A" w:rsidRDefault="00136397" w:rsidP="00136397">
            <w:pPr>
              <w:tabs>
                <w:tab w:val="left" w:pos="0"/>
              </w:tabs>
              <w:overflowPunct w:val="0"/>
              <w:autoSpaceDE w:val="0"/>
              <w:autoSpaceDN w:val="0"/>
              <w:adjustRightInd w:val="0"/>
              <w:jc w:val="both"/>
              <w:rPr>
                <w:rFonts w:ascii="Arial" w:hAnsi="Arial" w:cs="Arial"/>
                <w:i/>
              </w:rPr>
            </w:pPr>
            <w:r w:rsidRPr="00136397">
              <w:rPr>
                <w:rFonts w:ascii="Arial" w:hAnsi="Arial" w:cs="Arial"/>
              </w:rPr>
              <w:t>“</w:t>
            </w:r>
            <w:r w:rsidRPr="00A7044A">
              <w:rPr>
                <w:rFonts w:ascii="Arial" w:hAnsi="Arial" w:cs="Arial"/>
                <w:i/>
              </w:rPr>
              <w:t>Prevailing wages amounts are listed by county.  It is the responsibility of the Contractor and named subcontractors to comply with the requirements of the State Prevailing Wage Act as well as adhere to the requirements of the Fair Labor Standards Act (FLSA) during the duration of this Contract and named Subcontractors and any extensions exercised.</w:t>
            </w:r>
          </w:p>
          <w:p w14:paraId="498E677D" w14:textId="77777777" w:rsidR="008D4A24" w:rsidRPr="00A7044A" w:rsidRDefault="00136397" w:rsidP="00136397">
            <w:pPr>
              <w:tabs>
                <w:tab w:val="left" w:pos="0"/>
              </w:tabs>
              <w:overflowPunct w:val="0"/>
              <w:autoSpaceDE w:val="0"/>
              <w:autoSpaceDN w:val="0"/>
              <w:adjustRightInd w:val="0"/>
              <w:jc w:val="both"/>
              <w:rPr>
                <w:rFonts w:ascii="Arial" w:hAnsi="Arial" w:cs="Arial"/>
                <w:i/>
              </w:rPr>
            </w:pPr>
            <w:r w:rsidRPr="00A7044A">
              <w:rPr>
                <w:rFonts w:ascii="Arial" w:hAnsi="Arial" w:cs="Arial"/>
                <w:i/>
              </w:rPr>
              <w:t>Please refer to the wage determination website.</w:t>
            </w:r>
          </w:p>
          <w:p w14:paraId="7724F29C" w14:textId="2C65D784" w:rsidR="00136397" w:rsidRPr="00136397" w:rsidRDefault="00136397" w:rsidP="00136397">
            <w:pPr>
              <w:tabs>
                <w:tab w:val="left" w:pos="0"/>
              </w:tabs>
              <w:overflowPunct w:val="0"/>
              <w:autoSpaceDE w:val="0"/>
              <w:autoSpaceDN w:val="0"/>
              <w:adjustRightInd w:val="0"/>
              <w:jc w:val="both"/>
              <w:rPr>
                <w:rFonts w:ascii="Arial" w:hAnsi="Arial" w:cs="Arial"/>
                <w:u w:val="single"/>
              </w:rPr>
            </w:pPr>
            <w:r w:rsidRPr="00A7044A">
              <w:rPr>
                <w:rFonts w:ascii="Arial" w:hAnsi="Arial" w:cs="Arial"/>
                <w:i/>
              </w:rPr>
              <w:t xml:space="preserve"> </w:t>
            </w:r>
            <w:hyperlink r:id="rId12" w:history="1">
              <w:r w:rsidRPr="00A7044A">
                <w:rPr>
                  <w:rStyle w:val="Hyperlink"/>
                  <w:rFonts w:ascii="Arial" w:hAnsi="Arial" w:cs="Arial"/>
                  <w:i/>
                </w:rPr>
                <w:t>https://www.nj.gov/labor/wagehour/wagerate/CurrentWageRates.html</w:t>
              </w:r>
            </w:hyperlink>
            <w:r w:rsidR="004A255B">
              <w:rPr>
                <w:rStyle w:val="Hyperlink"/>
                <w:rFonts w:ascii="Arial" w:hAnsi="Arial" w:cs="Arial"/>
              </w:rPr>
              <w:t>”</w:t>
            </w:r>
            <w:r w:rsidRPr="00136397">
              <w:rPr>
                <w:rFonts w:ascii="Arial" w:hAnsi="Arial" w:cs="Arial"/>
                <w:u w:val="single"/>
              </w:rPr>
              <w:t xml:space="preserve">     </w:t>
            </w:r>
          </w:p>
          <w:p w14:paraId="5F7C4075" w14:textId="77777777" w:rsidR="00136397" w:rsidRDefault="00136397" w:rsidP="00AC609F">
            <w:pPr>
              <w:tabs>
                <w:tab w:val="left" w:pos="0"/>
              </w:tabs>
              <w:overflowPunct w:val="0"/>
              <w:autoSpaceDE w:val="0"/>
              <w:autoSpaceDN w:val="0"/>
              <w:adjustRightInd w:val="0"/>
              <w:jc w:val="both"/>
              <w:rPr>
                <w:rFonts w:ascii="Arial" w:hAnsi="Arial" w:cs="Arial"/>
              </w:rPr>
            </w:pPr>
          </w:p>
        </w:tc>
      </w:tr>
      <w:tr w:rsidR="00CE158D" w14:paraId="183B6AA4" w14:textId="77777777" w:rsidTr="002420F8">
        <w:tc>
          <w:tcPr>
            <w:tcW w:w="877" w:type="dxa"/>
            <w:tcBorders>
              <w:top w:val="single" w:sz="4" w:space="0" w:color="auto"/>
              <w:left w:val="single" w:sz="4" w:space="0" w:color="auto"/>
              <w:bottom w:val="single" w:sz="4" w:space="0" w:color="auto"/>
              <w:right w:val="single" w:sz="4" w:space="0" w:color="auto"/>
            </w:tcBorders>
          </w:tcPr>
          <w:p w14:paraId="6E9737F2" w14:textId="77777777" w:rsidR="00CE158D" w:rsidRDefault="0047511E" w:rsidP="00AC609F">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3A4A25CB" w14:textId="77777777" w:rsidR="00B92BA4" w:rsidRPr="00BF04A1" w:rsidRDefault="00B92BA4" w:rsidP="00BF04A1">
            <w:pPr>
              <w:jc w:val="center"/>
              <w:rPr>
                <w:rFonts w:ascii="Arial" w:hAnsi="Arial" w:cs="Arial"/>
              </w:rPr>
            </w:pPr>
            <w:r w:rsidRPr="00BF04A1">
              <w:rPr>
                <w:rFonts w:ascii="Arial" w:hAnsi="Arial" w:cs="Arial"/>
              </w:rPr>
              <w:t>Section 4.33, Decontamination Services</w:t>
            </w:r>
          </w:p>
          <w:p w14:paraId="49989F5B"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265240"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Will the Contractor be reimbursed for any costs incurred for the ad-hoc decontamination processes or will that need to be accounted for in the "Management Fee" (4.33)</w:t>
            </w:r>
          </w:p>
          <w:p w14:paraId="7C2E6C8A" w14:textId="77777777" w:rsidR="00B92BA4" w:rsidRDefault="00B92BA4" w:rsidP="00AC609F">
            <w:pPr>
              <w:tabs>
                <w:tab w:val="left" w:pos="0"/>
              </w:tabs>
              <w:overflowPunct w:val="0"/>
              <w:autoSpaceDE w:val="0"/>
              <w:autoSpaceDN w:val="0"/>
              <w:adjustRightInd w:val="0"/>
              <w:jc w:val="both"/>
              <w:rPr>
                <w:rFonts w:ascii="Arial" w:hAnsi="Arial" w:cs="Arial"/>
              </w:rPr>
            </w:pPr>
          </w:p>
          <w:p w14:paraId="1C06DDC0" w14:textId="05466E85"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65140" w:rsidRPr="00665140">
              <w:rPr>
                <w:rFonts w:ascii="Arial" w:hAnsi="Arial" w:cs="Arial"/>
              </w:rPr>
              <w:t>The services provided in Bid Solicitation Section 4.33 are within the Scope of Work and are to</w:t>
            </w:r>
            <w:r w:rsidRPr="00665140">
              <w:rPr>
                <w:rFonts w:ascii="Arial" w:hAnsi="Arial" w:cs="Arial"/>
              </w:rPr>
              <w:t xml:space="preserve"> be accounted for in the</w:t>
            </w:r>
            <w:r w:rsidR="00665140" w:rsidRPr="00665140">
              <w:rPr>
                <w:rFonts w:ascii="Arial" w:hAnsi="Arial" w:cs="Arial"/>
              </w:rPr>
              <w:t xml:space="preserve"> </w:t>
            </w:r>
            <w:r w:rsidR="00665140" w:rsidRPr="00A7044A">
              <w:rPr>
                <w:rFonts w:ascii="Arial" w:eastAsia="MS Mincho" w:hAnsi="Arial" w:cs="Arial"/>
              </w:rPr>
              <w:t xml:space="preserve">firm-fixed, all-inclusive pricing </w:t>
            </w:r>
            <w:r w:rsidR="00665140" w:rsidRPr="00665140">
              <w:rPr>
                <w:rFonts w:ascii="Arial" w:hAnsi="Arial" w:cs="Arial"/>
              </w:rPr>
              <w:t xml:space="preserve">submitted for </w:t>
            </w:r>
            <w:r w:rsidR="00665140">
              <w:rPr>
                <w:rFonts w:ascii="Arial" w:hAnsi="Arial" w:cs="Arial"/>
              </w:rPr>
              <w:t xml:space="preserve">the </w:t>
            </w:r>
            <w:r w:rsidRPr="00665140">
              <w:rPr>
                <w:rFonts w:ascii="Arial" w:hAnsi="Arial" w:cs="Arial"/>
              </w:rPr>
              <w:t>Monthly Management Fee. Please see Section 4.1 of the Bid Solicitation</w:t>
            </w:r>
            <w:r w:rsidR="00665140" w:rsidRPr="00665140">
              <w:rPr>
                <w:rFonts w:ascii="Arial" w:hAnsi="Arial" w:cs="Arial"/>
              </w:rPr>
              <w:t xml:space="preserve"> and Bid Solicitation 3.26</w:t>
            </w:r>
            <w:r w:rsidR="00787965">
              <w:rPr>
                <w:rFonts w:ascii="Arial" w:hAnsi="Arial" w:cs="Arial"/>
              </w:rPr>
              <w:t>,</w:t>
            </w:r>
            <w:r w:rsidR="00665140" w:rsidRPr="00665140">
              <w:rPr>
                <w:rFonts w:ascii="Arial" w:hAnsi="Arial" w:cs="Arial"/>
              </w:rPr>
              <w:t xml:space="preserve"> </w:t>
            </w:r>
            <w:r w:rsidR="00665140" w:rsidRPr="00A7044A">
              <w:rPr>
                <w:rFonts w:ascii="Arial" w:hAnsi="Arial" w:cs="Arial"/>
                <w:i/>
              </w:rPr>
              <w:t>State Supplied Price Sheet Instructions</w:t>
            </w:r>
            <w:r w:rsidR="00665140" w:rsidRPr="00665140">
              <w:rPr>
                <w:rFonts w:ascii="Arial" w:hAnsi="Arial" w:cs="Arial"/>
              </w:rPr>
              <w:t xml:space="preserve">. </w:t>
            </w:r>
          </w:p>
          <w:p w14:paraId="4E75CCB7"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79C624CB" w14:textId="77777777" w:rsidTr="002420F8">
        <w:tc>
          <w:tcPr>
            <w:tcW w:w="877" w:type="dxa"/>
            <w:tcBorders>
              <w:top w:val="single" w:sz="4" w:space="0" w:color="auto"/>
              <w:left w:val="single" w:sz="4" w:space="0" w:color="auto"/>
              <w:bottom w:val="single" w:sz="4" w:space="0" w:color="auto"/>
              <w:right w:val="single" w:sz="4" w:space="0" w:color="auto"/>
            </w:tcBorders>
          </w:tcPr>
          <w:p w14:paraId="3A76C71B" w14:textId="77777777" w:rsidR="00CE158D" w:rsidRDefault="0047511E" w:rsidP="00AC609F">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79C1331E" w14:textId="77777777" w:rsidR="00B92BA4" w:rsidRPr="00BF04A1" w:rsidRDefault="00B92BA4" w:rsidP="00BF04A1">
            <w:pPr>
              <w:jc w:val="center"/>
              <w:rPr>
                <w:rFonts w:ascii="Arial" w:hAnsi="Arial" w:cs="Arial"/>
              </w:rPr>
            </w:pPr>
            <w:r w:rsidRPr="00BF04A1">
              <w:rPr>
                <w:rFonts w:ascii="Arial" w:hAnsi="Arial" w:cs="Arial"/>
              </w:rPr>
              <w:t>Section 4.30, Trash and Recycling Removal</w:t>
            </w:r>
          </w:p>
          <w:p w14:paraId="03D2FDB6"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05BF3AD" w14:textId="77777777" w:rsidR="00CE158D" w:rsidRPr="00B92BA4" w:rsidRDefault="00B92BA4" w:rsidP="00AC609F">
            <w:pPr>
              <w:tabs>
                <w:tab w:val="left" w:pos="0"/>
              </w:tabs>
              <w:overflowPunct w:val="0"/>
              <w:autoSpaceDE w:val="0"/>
              <w:autoSpaceDN w:val="0"/>
              <w:adjustRightInd w:val="0"/>
              <w:jc w:val="both"/>
              <w:rPr>
                <w:rFonts w:ascii="Arial" w:hAnsi="Arial" w:cs="Arial"/>
                <w:b/>
              </w:rPr>
            </w:pPr>
            <w:r w:rsidRPr="00B92BA4">
              <w:rPr>
                <w:rFonts w:ascii="Arial" w:hAnsi="Arial" w:cs="Arial"/>
                <w:b/>
              </w:rPr>
              <w:t>Q. In 4.30 it states "The Contractor is not responsible for handling or disposal of any special laboratory-generated waste (chemical, medical, radiological, animal, etc.)." Will the contractor be responsible for moving properly contained lab waste from point A (collection) to point B (pickup)?</w:t>
            </w:r>
          </w:p>
          <w:p w14:paraId="72A01567" w14:textId="77777777" w:rsidR="00B92BA4" w:rsidRDefault="00B92BA4" w:rsidP="00AC609F">
            <w:pPr>
              <w:tabs>
                <w:tab w:val="left" w:pos="0"/>
              </w:tabs>
              <w:overflowPunct w:val="0"/>
              <w:autoSpaceDE w:val="0"/>
              <w:autoSpaceDN w:val="0"/>
              <w:adjustRightInd w:val="0"/>
              <w:jc w:val="both"/>
              <w:rPr>
                <w:rFonts w:ascii="Arial" w:hAnsi="Arial" w:cs="Arial"/>
              </w:rPr>
            </w:pPr>
          </w:p>
          <w:p w14:paraId="0261FD4B" w14:textId="77777777" w:rsidR="00B92BA4" w:rsidRDefault="00B92BA4"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No. The moving of laboratory-generated waste is not a responsibility of the awarded Contractor.</w:t>
            </w:r>
          </w:p>
          <w:p w14:paraId="043ED6E1" w14:textId="77777777" w:rsidR="00B92BA4" w:rsidRDefault="00B92BA4" w:rsidP="00AC609F">
            <w:pPr>
              <w:tabs>
                <w:tab w:val="left" w:pos="0"/>
              </w:tabs>
              <w:overflowPunct w:val="0"/>
              <w:autoSpaceDE w:val="0"/>
              <w:autoSpaceDN w:val="0"/>
              <w:adjustRightInd w:val="0"/>
              <w:jc w:val="both"/>
              <w:rPr>
                <w:rFonts w:ascii="Arial" w:hAnsi="Arial" w:cs="Arial"/>
              </w:rPr>
            </w:pPr>
          </w:p>
        </w:tc>
      </w:tr>
      <w:tr w:rsidR="00CE158D" w14:paraId="0B22582F" w14:textId="77777777" w:rsidTr="002420F8">
        <w:tc>
          <w:tcPr>
            <w:tcW w:w="877" w:type="dxa"/>
            <w:tcBorders>
              <w:top w:val="single" w:sz="4" w:space="0" w:color="auto"/>
              <w:left w:val="single" w:sz="4" w:space="0" w:color="auto"/>
              <w:bottom w:val="single" w:sz="4" w:space="0" w:color="auto"/>
              <w:right w:val="single" w:sz="4" w:space="0" w:color="auto"/>
            </w:tcBorders>
          </w:tcPr>
          <w:p w14:paraId="417E7347" w14:textId="77777777" w:rsidR="00CE158D" w:rsidRDefault="0047511E" w:rsidP="00AC609F">
            <w:pPr>
              <w:tabs>
                <w:tab w:val="left" w:pos="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2B1938F2" w14:textId="77777777" w:rsidR="00B92BA4" w:rsidRPr="00BF04A1" w:rsidRDefault="00B92BA4" w:rsidP="00BF04A1">
            <w:pPr>
              <w:jc w:val="center"/>
              <w:rPr>
                <w:rFonts w:ascii="Arial" w:hAnsi="Arial" w:cs="Arial"/>
              </w:rPr>
            </w:pPr>
            <w:r w:rsidRPr="00BF04A1">
              <w:rPr>
                <w:rFonts w:ascii="Arial" w:hAnsi="Arial" w:cs="Arial"/>
              </w:rPr>
              <w:t>Section 4.28, Janitorial Services</w:t>
            </w:r>
          </w:p>
          <w:p w14:paraId="01AA60B4" w14:textId="77777777" w:rsidR="00CE158D" w:rsidRPr="00BF04A1" w:rsidRDefault="00CE158D" w:rsidP="00BF04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4C8321" w14:textId="77777777" w:rsidR="00CE158D" w:rsidRPr="00B92BA4" w:rsidRDefault="00B92BA4" w:rsidP="00B92BA4">
            <w:pPr>
              <w:tabs>
                <w:tab w:val="left" w:pos="0"/>
                <w:tab w:val="left" w:pos="765"/>
              </w:tabs>
              <w:overflowPunct w:val="0"/>
              <w:autoSpaceDE w:val="0"/>
              <w:autoSpaceDN w:val="0"/>
              <w:adjustRightInd w:val="0"/>
              <w:jc w:val="both"/>
              <w:rPr>
                <w:rFonts w:ascii="Arial" w:hAnsi="Arial" w:cs="Arial"/>
                <w:b/>
              </w:rPr>
            </w:pPr>
            <w:r w:rsidRPr="00B92BA4">
              <w:rPr>
                <w:rFonts w:ascii="Arial" w:hAnsi="Arial" w:cs="Arial"/>
                <w:b/>
              </w:rPr>
              <w:t>Q. If Subcontractors will not be permitted on a site visit, per section 4.28.3 in RFP needs more clarity regarding number of bathrooms to be cleaned (with toilets/showers, # of windows</w:t>
            </w:r>
            <w:r w:rsidR="00665140">
              <w:rPr>
                <w:rFonts w:ascii="Arial" w:hAnsi="Arial" w:cs="Arial"/>
                <w:b/>
              </w:rPr>
              <w:t xml:space="preserve"> </w:t>
            </w:r>
            <w:r w:rsidRPr="00B92BA4">
              <w:rPr>
                <w:rFonts w:ascii="Arial" w:hAnsi="Arial" w:cs="Arial"/>
                <w:b/>
              </w:rPr>
              <w:t>(within reach with 8 foot ladder), surface area of cleanable space. Floor plans will certainly help</w:t>
            </w:r>
          </w:p>
          <w:p w14:paraId="124F4323" w14:textId="77777777" w:rsidR="00B92BA4" w:rsidRDefault="00B92BA4" w:rsidP="00AC609F">
            <w:pPr>
              <w:tabs>
                <w:tab w:val="left" w:pos="0"/>
              </w:tabs>
              <w:overflowPunct w:val="0"/>
              <w:autoSpaceDE w:val="0"/>
              <w:autoSpaceDN w:val="0"/>
              <w:adjustRightInd w:val="0"/>
              <w:jc w:val="both"/>
              <w:rPr>
                <w:rFonts w:ascii="Arial" w:hAnsi="Arial" w:cs="Arial"/>
              </w:rPr>
            </w:pPr>
          </w:p>
          <w:p w14:paraId="05CF5E65" w14:textId="77777777" w:rsidR="00B92BA4" w:rsidRPr="00B92BA4" w:rsidRDefault="00B92BA4" w:rsidP="00B92BA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B92BA4">
              <w:rPr>
                <w:rFonts w:ascii="Arial" w:hAnsi="Arial" w:cs="Arial"/>
              </w:rPr>
              <w:t>Please reference the answer to Q64. Floor plans of the PHEAL facility, as well as a site plan, have been included as an attachment in response to this question.</w:t>
            </w:r>
          </w:p>
          <w:p w14:paraId="7F64F33F" w14:textId="77777777" w:rsidR="00B92BA4" w:rsidRPr="00B92BA4" w:rsidRDefault="00B92BA4" w:rsidP="00B92BA4">
            <w:pPr>
              <w:tabs>
                <w:tab w:val="left" w:pos="0"/>
              </w:tabs>
              <w:overflowPunct w:val="0"/>
              <w:autoSpaceDE w:val="0"/>
              <w:autoSpaceDN w:val="0"/>
              <w:adjustRightInd w:val="0"/>
              <w:jc w:val="both"/>
              <w:rPr>
                <w:rFonts w:ascii="Arial" w:hAnsi="Arial" w:cs="Arial"/>
              </w:rPr>
            </w:pPr>
          </w:p>
          <w:p w14:paraId="5ED4BEAE" w14:textId="77777777" w:rsidR="00B92BA4" w:rsidRPr="00B92BA4" w:rsidRDefault="00B92BA4" w:rsidP="00B92BA4">
            <w:pPr>
              <w:tabs>
                <w:tab w:val="left" w:pos="0"/>
              </w:tabs>
              <w:overflowPunct w:val="0"/>
              <w:autoSpaceDE w:val="0"/>
              <w:autoSpaceDN w:val="0"/>
              <w:adjustRightInd w:val="0"/>
              <w:jc w:val="both"/>
              <w:rPr>
                <w:rFonts w:ascii="Arial" w:hAnsi="Arial" w:cs="Arial"/>
              </w:rPr>
            </w:pPr>
            <w:r w:rsidRPr="00B92BA4">
              <w:rPr>
                <w:rFonts w:ascii="Arial" w:hAnsi="Arial" w:cs="Arial"/>
              </w:rPr>
              <w:t xml:space="preserve">Please reference </w:t>
            </w:r>
            <w:r w:rsidRPr="00B92BA4">
              <w:rPr>
                <w:rFonts w:ascii="Arial" w:hAnsi="Arial" w:cs="Arial"/>
                <w:b/>
              </w:rPr>
              <w:t>Attachment #8 – NJPHEAL Site and Floor Plans</w:t>
            </w:r>
            <w:r w:rsidRPr="00B92BA4">
              <w:rPr>
                <w:rFonts w:ascii="Arial" w:hAnsi="Arial" w:cs="Arial"/>
              </w:rPr>
              <w:t>.</w:t>
            </w:r>
          </w:p>
          <w:p w14:paraId="22A410B9" w14:textId="77777777" w:rsidR="00B92BA4" w:rsidRDefault="00B92BA4" w:rsidP="00AC609F">
            <w:pPr>
              <w:tabs>
                <w:tab w:val="left" w:pos="0"/>
              </w:tabs>
              <w:overflowPunct w:val="0"/>
              <w:autoSpaceDE w:val="0"/>
              <w:autoSpaceDN w:val="0"/>
              <w:adjustRightInd w:val="0"/>
              <w:jc w:val="both"/>
              <w:rPr>
                <w:rFonts w:ascii="Arial" w:hAnsi="Arial" w:cs="Arial"/>
              </w:rPr>
            </w:pPr>
          </w:p>
        </w:tc>
      </w:tr>
    </w:tbl>
    <w:p w14:paraId="3F9DC7C9" w14:textId="77777777" w:rsidR="00CE158D" w:rsidRDefault="00CE158D" w:rsidP="00364A22">
      <w:pPr>
        <w:tabs>
          <w:tab w:val="left" w:pos="0"/>
        </w:tabs>
        <w:rPr>
          <w:rFonts w:ascii="Arial" w:hAnsi="Arial" w:cs="Arial"/>
        </w:rPr>
      </w:pPr>
    </w:p>
    <w:p w14:paraId="23063327" w14:textId="77777777" w:rsidR="00CE158D" w:rsidRPr="00CE158D" w:rsidRDefault="00CE158D" w:rsidP="00CE158D">
      <w:pPr>
        <w:rPr>
          <w:rFonts w:ascii="Arial" w:hAnsi="Arial" w:cs="Arial"/>
        </w:rPr>
      </w:pPr>
    </w:p>
    <w:p w14:paraId="3FE51D6F" w14:textId="77777777" w:rsidR="00CE158D" w:rsidRPr="00CE158D" w:rsidRDefault="00CE158D" w:rsidP="00CE158D">
      <w:pPr>
        <w:rPr>
          <w:rFonts w:ascii="Arial" w:hAnsi="Arial" w:cs="Arial"/>
        </w:rPr>
      </w:pPr>
    </w:p>
    <w:p w14:paraId="53A702FD" w14:textId="77777777" w:rsidR="00CE158D" w:rsidRPr="00CE158D" w:rsidRDefault="00CE158D" w:rsidP="00CE158D">
      <w:pPr>
        <w:rPr>
          <w:rFonts w:ascii="Arial" w:hAnsi="Arial" w:cs="Arial"/>
        </w:rPr>
      </w:pPr>
    </w:p>
    <w:p w14:paraId="492A91AE" w14:textId="77777777" w:rsidR="00CE158D" w:rsidRPr="00CE158D" w:rsidRDefault="00CE158D" w:rsidP="00CE158D">
      <w:pPr>
        <w:rPr>
          <w:rFonts w:ascii="Arial" w:hAnsi="Arial" w:cs="Arial"/>
        </w:rPr>
      </w:pPr>
    </w:p>
    <w:p w14:paraId="42C4C543" w14:textId="24CC7015" w:rsidR="00787965" w:rsidRDefault="003D6F18">
      <w:pPr>
        <w:rPr>
          <w:rFonts w:ascii="Arial" w:hAnsi="Arial" w:cs="Arial"/>
        </w:rPr>
      </w:pPr>
      <w:r>
        <w:rPr>
          <w:rFonts w:ascii="Arial" w:hAnsi="Arial" w:cs="Arial"/>
        </w:rPr>
        <w:br w:type="page"/>
      </w:r>
    </w:p>
    <w:p w14:paraId="49B9AD72" w14:textId="77777777" w:rsidR="00CE158D" w:rsidRPr="008918DF" w:rsidRDefault="00CE158D" w:rsidP="00CE158D">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Pr="00F223F7">
        <w:rPr>
          <w:rFonts w:ascii="Arial" w:hAnsi="Arial" w:cs="Arial"/>
          <w:sz w:val="20"/>
        </w:rPr>
        <w:t>23DPP0861</w:t>
      </w:r>
    </w:p>
    <w:p w14:paraId="733FC6C0" w14:textId="77777777" w:rsidR="00CE158D" w:rsidRDefault="00CE158D" w:rsidP="00CE158D">
      <w:pPr>
        <w:tabs>
          <w:tab w:val="left" w:pos="0"/>
        </w:tabs>
        <w:jc w:val="center"/>
        <w:outlineLvl w:val="0"/>
        <w:rPr>
          <w:rFonts w:ascii="Arial" w:hAnsi="Arial" w:cs="Arial"/>
          <w:b/>
        </w:rPr>
      </w:pPr>
      <w:r w:rsidRPr="00F223F7">
        <w:rPr>
          <w:rFonts w:ascii="Arial" w:hAnsi="Arial" w:cs="Arial"/>
          <w:b/>
        </w:rPr>
        <w:t>T2969 – Facility Management and Operation of PHEAL</w:t>
      </w:r>
    </w:p>
    <w:p w14:paraId="70B8B9DE" w14:textId="77777777" w:rsidR="00CE158D" w:rsidRDefault="00CE158D" w:rsidP="00CE158D">
      <w:pPr>
        <w:tabs>
          <w:tab w:val="left" w:pos="0"/>
        </w:tabs>
        <w:jc w:val="center"/>
        <w:outlineLvl w:val="0"/>
        <w:rPr>
          <w:rFonts w:ascii="Arial" w:hAnsi="Arial" w:cs="Arial"/>
          <w:b/>
        </w:rPr>
      </w:pPr>
    </w:p>
    <w:p w14:paraId="79BF7F3E" w14:textId="7A0A8B5A" w:rsidR="00CE158D" w:rsidRDefault="00CE158D" w:rsidP="00CE158D">
      <w:pPr>
        <w:pStyle w:val="Heading4"/>
        <w:tabs>
          <w:tab w:val="left" w:pos="0"/>
        </w:tabs>
        <w:rPr>
          <w:rFonts w:ascii="Arial" w:hAnsi="Arial" w:cs="Arial"/>
          <w:b/>
          <w:i/>
          <w:sz w:val="20"/>
          <w:u w:val="single"/>
        </w:rPr>
      </w:pPr>
      <w:r>
        <w:rPr>
          <w:rFonts w:ascii="Arial" w:hAnsi="Arial" w:cs="Arial"/>
          <w:b/>
          <w:sz w:val="20"/>
        </w:rPr>
        <w:t xml:space="preserve">Additional Revisions </w:t>
      </w:r>
    </w:p>
    <w:p w14:paraId="428168A1" w14:textId="77777777" w:rsidR="00CE158D" w:rsidRDefault="00CE158D" w:rsidP="00CE158D">
      <w:pPr>
        <w:rPr>
          <w:rFonts w:ascii="Arial" w:hAnsi="Arial" w:cs="Arial"/>
        </w:rPr>
      </w:pPr>
    </w:p>
    <w:p w14:paraId="7997D31C" w14:textId="77777777" w:rsidR="00CE158D" w:rsidRDefault="00CE158D" w:rsidP="00CE158D">
      <w:pPr>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E158D" w:rsidRPr="00663EBC" w14:paraId="2AC177F6" w14:textId="77777777" w:rsidTr="00E579D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8AC538" w14:textId="77777777" w:rsidR="00CE158D" w:rsidRPr="00663EBC" w:rsidRDefault="00CE158D" w:rsidP="00E579D9">
            <w:pPr>
              <w:tabs>
                <w:tab w:val="left" w:pos="0"/>
              </w:tabs>
              <w:jc w:val="center"/>
              <w:outlineLvl w:val="0"/>
              <w:rPr>
                <w:rFonts w:ascii="Arial" w:hAnsi="Arial" w:cs="Arial"/>
                <w:b/>
                <w:bCs/>
              </w:rPr>
            </w:pPr>
            <w:r w:rsidRPr="00663EBC">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6BCCC7B" w14:textId="77777777" w:rsidR="00CE158D" w:rsidRPr="00663EBC" w:rsidRDefault="00CE158D" w:rsidP="00E579D9">
            <w:pPr>
              <w:tabs>
                <w:tab w:val="left" w:pos="0"/>
              </w:tabs>
              <w:jc w:val="center"/>
              <w:outlineLvl w:val="0"/>
              <w:rPr>
                <w:rFonts w:ascii="Arial" w:hAnsi="Arial" w:cs="Arial"/>
                <w:b/>
                <w:bCs/>
              </w:rPr>
            </w:pPr>
            <w:r w:rsidRPr="00663EBC">
              <w:rPr>
                <w:rFonts w:ascii="Arial" w:hAnsi="Arial" w:cs="Arial"/>
                <w:b/>
                <w:bCs/>
              </w:rPr>
              <w:t>Bid Solicitation</w:t>
            </w:r>
          </w:p>
          <w:p w14:paraId="43FD9467" w14:textId="77777777" w:rsidR="00CE158D" w:rsidRPr="00663EBC" w:rsidRDefault="00CE158D" w:rsidP="00E579D9">
            <w:pPr>
              <w:tabs>
                <w:tab w:val="left" w:pos="0"/>
              </w:tabs>
              <w:jc w:val="center"/>
              <w:outlineLvl w:val="0"/>
              <w:rPr>
                <w:rFonts w:ascii="Arial" w:hAnsi="Arial" w:cs="Arial"/>
                <w:b/>
                <w:bCs/>
              </w:rPr>
            </w:pPr>
            <w:r w:rsidRPr="00663EB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23307DC" w14:textId="77777777" w:rsidR="00CE158D" w:rsidRPr="00663EBC" w:rsidRDefault="00CE158D" w:rsidP="00E579D9">
            <w:pPr>
              <w:tabs>
                <w:tab w:val="left" w:pos="0"/>
              </w:tabs>
              <w:jc w:val="center"/>
              <w:outlineLvl w:val="0"/>
              <w:rPr>
                <w:rFonts w:ascii="Arial" w:hAnsi="Arial" w:cs="Arial"/>
                <w:b/>
                <w:bCs/>
              </w:rPr>
            </w:pPr>
            <w:r w:rsidRPr="00663EBC">
              <w:rPr>
                <w:rFonts w:ascii="Arial" w:hAnsi="Arial" w:cs="Arial"/>
                <w:b/>
                <w:bCs/>
              </w:rPr>
              <w:t>Revision</w:t>
            </w:r>
          </w:p>
        </w:tc>
      </w:tr>
      <w:tr w:rsidR="00CE158D" w:rsidRPr="00663EBC" w14:paraId="182C6E36" w14:textId="77777777" w:rsidTr="00E579D9">
        <w:trPr>
          <w:trHeight w:val="1763"/>
        </w:trPr>
        <w:tc>
          <w:tcPr>
            <w:tcW w:w="877" w:type="dxa"/>
            <w:tcBorders>
              <w:top w:val="single" w:sz="4" w:space="0" w:color="auto"/>
              <w:left w:val="single" w:sz="4" w:space="0" w:color="auto"/>
              <w:bottom w:val="single" w:sz="4" w:space="0" w:color="auto"/>
              <w:right w:val="single" w:sz="4" w:space="0" w:color="auto"/>
            </w:tcBorders>
          </w:tcPr>
          <w:p w14:paraId="0950C0CE" w14:textId="0190EDE4" w:rsidR="00CE158D" w:rsidRPr="00663EBC" w:rsidRDefault="008013A6" w:rsidP="00E579D9">
            <w:pPr>
              <w:tabs>
                <w:tab w:val="left" w:pos="0"/>
              </w:tabs>
              <w:jc w:val="center"/>
              <w:outlineLvl w:val="0"/>
              <w:rPr>
                <w:rFonts w:ascii="Arial" w:hAnsi="Arial" w:cs="Arial"/>
                <w:b/>
                <w:bCs/>
              </w:rPr>
            </w:pPr>
            <w:r>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7A014DD0" w14:textId="77777777" w:rsidR="00CE158D" w:rsidRDefault="00751F37" w:rsidP="00E579D9">
            <w:pPr>
              <w:tabs>
                <w:tab w:val="left" w:pos="0"/>
              </w:tabs>
              <w:jc w:val="center"/>
              <w:outlineLvl w:val="0"/>
              <w:rPr>
                <w:rFonts w:ascii="Arial" w:hAnsi="Arial" w:cs="Arial"/>
                <w:b/>
              </w:rPr>
            </w:pPr>
            <w:r>
              <w:rPr>
                <w:rFonts w:ascii="Arial" w:hAnsi="Arial" w:cs="Arial"/>
                <w:b/>
              </w:rPr>
              <w:t>1.1</w:t>
            </w:r>
          </w:p>
          <w:p w14:paraId="1F13207F" w14:textId="77777777" w:rsidR="00751F37" w:rsidRPr="00663EBC" w:rsidRDefault="00751F37" w:rsidP="00E579D9">
            <w:pPr>
              <w:tabs>
                <w:tab w:val="left" w:pos="0"/>
              </w:tabs>
              <w:jc w:val="center"/>
              <w:outlineLvl w:val="0"/>
              <w:rPr>
                <w:rFonts w:ascii="Arial" w:hAnsi="Arial" w:cs="Arial"/>
                <w:b/>
              </w:rPr>
            </w:pPr>
            <w:r>
              <w:rPr>
                <w:rFonts w:ascii="Arial" w:hAnsi="Arial" w:cs="Arial"/>
                <w:b/>
              </w:rPr>
              <w:t>Purpose and Intent</w:t>
            </w:r>
          </w:p>
        </w:tc>
        <w:tc>
          <w:tcPr>
            <w:tcW w:w="7200" w:type="dxa"/>
            <w:tcBorders>
              <w:top w:val="single" w:sz="4" w:space="0" w:color="auto"/>
              <w:left w:val="single" w:sz="4" w:space="0" w:color="auto"/>
              <w:bottom w:val="single" w:sz="4" w:space="0" w:color="auto"/>
              <w:right w:val="single" w:sz="4" w:space="0" w:color="auto"/>
            </w:tcBorders>
          </w:tcPr>
          <w:p w14:paraId="3BD26C66" w14:textId="77777777" w:rsidR="00CE158D" w:rsidRDefault="00CE158D" w:rsidP="00E579D9">
            <w:pPr>
              <w:tabs>
                <w:tab w:val="left" w:pos="0"/>
              </w:tabs>
              <w:jc w:val="both"/>
              <w:outlineLvl w:val="0"/>
              <w:rPr>
                <w:rFonts w:ascii="Arial" w:hAnsi="Arial" w:cs="Arial"/>
                <w:b/>
                <w:bCs/>
              </w:rPr>
            </w:pPr>
            <w:r>
              <w:rPr>
                <w:rFonts w:ascii="Arial" w:hAnsi="Arial" w:cs="Arial"/>
                <w:b/>
                <w:bCs/>
              </w:rPr>
              <w:t xml:space="preserve">Section </w:t>
            </w:r>
            <w:r w:rsidR="00751F37">
              <w:rPr>
                <w:rFonts w:ascii="Arial" w:hAnsi="Arial" w:cs="Arial"/>
                <w:b/>
                <w:bCs/>
              </w:rPr>
              <w:t xml:space="preserve">1.1 </w:t>
            </w:r>
            <w:r>
              <w:rPr>
                <w:rFonts w:ascii="Arial" w:hAnsi="Arial" w:cs="Arial"/>
                <w:b/>
                <w:bCs/>
              </w:rPr>
              <w:t>has been revised to read as follows:</w:t>
            </w:r>
          </w:p>
          <w:p w14:paraId="12954ABE" w14:textId="77777777" w:rsidR="00CE158D" w:rsidRDefault="00CE158D" w:rsidP="00E579D9">
            <w:pPr>
              <w:tabs>
                <w:tab w:val="left" w:pos="0"/>
              </w:tabs>
              <w:jc w:val="both"/>
              <w:outlineLvl w:val="0"/>
              <w:rPr>
                <w:rFonts w:ascii="Arial" w:hAnsi="Arial" w:cs="Arial"/>
                <w:b/>
                <w:bCs/>
              </w:rPr>
            </w:pPr>
          </w:p>
          <w:p w14:paraId="04610BA8" w14:textId="7BCDC8E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 xml:space="preserve">This Bid Solicitation contains </w:t>
            </w:r>
            <w:r w:rsidR="009F16FB">
              <w:rPr>
                <w:rFonts w:ascii="Arial" w:hAnsi="Arial" w:cs="Arial"/>
                <w:bCs/>
                <w:i/>
              </w:rPr>
              <w:t>twelve</w:t>
            </w:r>
            <w:r w:rsidR="009F16FB" w:rsidRPr="00751F37">
              <w:rPr>
                <w:rFonts w:ascii="Arial" w:hAnsi="Arial" w:cs="Arial"/>
                <w:bCs/>
                <w:i/>
              </w:rPr>
              <w:t xml:space="preserve"> </w:t>
            </w:r>
            <w:r w:rsidRPr="00751F37">
              <w:rPr>
                <w:rFonts w:ascii="Arial" w:hAnsi="Arial" w:cs="Arial"/>
                <w:bCs/>
                <w:i/>
              </w:rPr>
              <w:t>(1</w:t>
            </w:r>
            <w:r w:rsidR="009F16FB">
              <w:rPr>
                <w:rFonts w:ascii="Arial" w:hAnsi="Arial" w:cs="Arial"/>
                <w:bCs/>
                <w:i/>
              </w:rPr>
              <w:t>2</w:t>
            </w:r>
            <w:r w:rsidRPr="00751F37">
              <w:rPr>
                <w:rFonts w:ascii="Arial" w:hAnsi="Arial" w:cs="Arial"/>
                <w:bCs/>
                <w:i/>
              </w:rPr>
              <w:t>) Price Lines, grouped as follows:</w:t>
            </w:r>
          </w:p>
          <w:p w14:paraId="1A08DB17" w14:textId="77777777" w:rsidR="00751F37" w:rsidRPr="00751F37" w:rsidRDefault="00751F37" w:rsidP="00751F37">
            <w:pPr>
              <w:tabs>
                <w:tab w:val="left" w:pos="0"/>
              </w:tabs>
              <w:jc w:val="both"/>
              <w:outlineLvl w:val="0"/>
              <w:rPr>
                <w:rFonts w:ascii="Arial" w:hAnsi="Arial" w:cs="Arial"/>
                <w:bCs/>
                <w:i/>
              </w:rPr>
            </w:pPr>
          </w:p>
          <w:tbl>
            <w:tblPr>
              <w:tblStyle w:val="TableGrid"/>
              <w:tblW w:w="0" w:type="auto"/>
              <w:tblLayout w:type="fixed"/>
              <w:tblLook w:val="04A0" w:firstRow="1" w:lastRow="0" w:firstColumn="1" w:lastColumn="0" w:noHBand="0" w:noVBand="1"/>
            </w:tblPr>
            <w:tblGrid>
              <w:gridCol w:w="5395"/>
              <w:gridCol w:w="907"/>
            </w:tblGrid>
            <w:tr w:rsidR="00751F37" w:rsidRPr="00751F37" w14:paraId="5486AD2D" w14:textId="77777777" w:rsidTr="00E579D9">
              <w:tc>
                <w:tcPr>
                  <w:tcW w:w="5395" w:type="dxa"/>
                  <w:vAlign w:val="center"/>
                </w:tcPr>
                <w:p w14:paraId="60C9B787" w14:textId="77777777" w:rsidR="00751F37" w:rsidRPr="00751F37" w:rsidRDefault="00751F37" w:rsidP="00751F37">
                  <w:pPr>
                    <w:tabs>
                      <w:tab w:val="left" w:pos="0"/>
                    </w:tabs>
                    <w:jc w:val="both"/>
                    <w:outlineLvl w:val="0"/>
                    <w:rPr>
                      <w:rFonts w:ascii="Arial" w:hAnsi="Arial" w:cs="Arial"/>
                      <w:b/>
                      <w:bCs/>
                      <w:i/>
                    </w:rPr>
                  </w:pPr>
                  <w:r w:rsidRPr="00751F37">
                    <w:rPr>
                      <w:rFonts w:ascii="Arial" w:hAnsi="Arial" w:cs="Arial"/>
                      <w:b/>
                      <w:bCs/>
                      <w:i/>
                    </w:rPr>
                    <w:t>Description</w:t>
                  </w:r>
                </w:p>
              </w:tc>
              <w:tc>
                <w:tcPr>
                  <w:tcW w:w="907" w:type="dxa"/>
                  <w:vAlign w:val="center"/>
                </w:tcPr>
                <w:p w14:paraId="35929C65" w14:textId="77777777" w:rsidR="00751F37" w:rsidRPr="00751F37" w:rsidRDefault="00751F37" w:rsidP="00751F37">
                  <w:pPr>
                    <w:tabs>
                      <w:tab w:val="left" w:pos="0"/>
                    </w:tabs>
                    <w:jc w:val="both"/>
                    <w:outlineLvl w:val="0"/>
                    <w:rPr>
                      <w:rFonts w:ascii="Arial" w:hAnsi="Arial" w:cs="Arial"/>
                      <w:b/>
                      <w:bCs/>
                      <w:i/>
                    </w:rPr>
                  </w:pPr>
                  <w:r w:rsidRPr="00751F37">
                    <w:rPr>
                      <w:rFonts w:ascii="Arial" w:hAnsi="Arial" w:cs="Arial"/>
                      <w:b/>
                      <w:bCs/>
                      <w:i/>
                    </w:rPr>
                    <w:t>Price Line #’s</w:t>
                  </w:r>
                </w:p>
              </w:tc>
            </w:tr>
            <w:tr w:rsidR="00751F37" w:rsidRPr="00751F37" w14:paraId="450C32D4" w14:textId="77777777" w:rsidTr="00E579D9">
              <w:tc>
                <w:tcPr>
                  <w:tcW w:w="5395" w:type="dxa"/>
                </w:tcPr>
                <w:p w14:paraId="4DAE730F"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PHEAL Monthly Management Fee</w:t>
                  </w:r>
                </w:p>
              </w:tc>
              <w:tc>
                <w:tcPr>
                  <w:tcW w:w="907" w:type="dxa"/>
                  <w:vAlign w:val="center"/>
                </w:tcPr>
                <w:p w14:paraId="3880ECE1"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1</w:t>
                  </w:r>
                </w:p>
              </w:tc>
            </w:tr>
            <w:tr w:rsidR="00751F37" w:rsidRPr="00751F37" w14:paraId="1396871C" w14:textId="77777777" w:rsidTr="00E579D9">
              <w:tc>
                <w:tcPr>
                  <w:tcW w:w="5395" w:type="dxa"/>
                </w:tcPr>
                <w:p w14:paraId="0006C69C"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Mark Up</w:t>
                  </w:r>
                </w:p>
              </w:tc>
              <w:tc>
                <w:tcPr>
                  <w:tcW w:w="907" w:type="dxa"/>
                  <w:vAlign w:val="center"/>
                </w:tcPr>
                <w:p w14:paraId="1EFE0F1D"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2</w:t>
                  </w:r>
                </w:p>
              </w:tc>
            </w:tr>
            <w:tr w:rsidR="00751F37" w:rsidRPr="00751F37" w14:paraId="69122CA8" w14:textId="77777777" w:rsidTr="00E579D9">
              <w:tc>
                <w:tcPr>
                  <w:tcW w:w="5395" w:type="dxa"/>
                </w:tcPr>
                <w:p w14:paraId="10C9E76F"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Supplemental Task Work</w:t>
                  </w:r>
                </w:p>
              </w:tc>
              <w:tc>
                <w:tcPr>
                  <w:tcW w:w="907" w:type="dxa"/>
                  <w:vAlign w:val="center"/>
                </w:tcPr>
                <w:p w14:paraId="2CC051E3" w14:textId="20A14CAE"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 xml:space="preserve">3 - </w:t>
                  </w:r>
                  <w:r w:rsidR="00721824">
                    <w:rPr>
                      <w:rFonts w:ascii="Arial" w:hAnsi="Arial" w:cs="Arial"/>
                      <w:bCs/>
                      <w:i/>
                    </w:rPr>
                    <w:t>5</w:t>
                  </w:r>
                </w:p>
              </w:tc>
            </w:tr>
            <w:tr w:rsidR="00751F37" w:rsidRPr="00751F37" w14:paraId="22BB8132" w14:textId="77777777" w:rsidTr="00E579D9">
              <w:tc>
                <w:tcPr>
                  <w:tcW w:w="5395" w:type="dxa"/>
                </w:tcPr>
                <w:p w14:paraId="794815E6"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Snow Removal and Salting Services Over 2”</w:t>
                  </w:r>
                </w:p>
              </w:tc>
              <w:tc>
                <w:tcPr>
                  <w:tcW w:w="907" w:type="dxa"/>
                  <w:vAlign w:val="center"/>
                </w:tcPr>
                <w:p w14:paraId="5D7D15D5" w14:textId="670769BA" w:rsidR="00751F37" w:rsidRPr="00751F37" w:rsidRDefault="00721824" w:rsidP="00751F37">
                  <w:pPr>
                    <w:tabs>
                      <w:tab w:val="left" w:pos="0"/>
                    </w:tabs>
                    <w:jc w:val="both"/>
                    <w:outlineLvl w:val="0"/>
                    <w:rPr>
                      <w:rFonts w:ascii="Arial" w:hAnsi="Arial" w:cs="Arial"/>
                      <w:bCs/>
                      <w:i/>
                    </w:rPr>
                  </w:pPr>
                  <w:r>
                    <w:rPr>
                      <w:rFonts w:ascii="Arial" w:hAnsi="Arial" w:cs="Arial"/>
                      <w:bCs/>
                      <w:i/>
                    </w:rPr>
                    <w:t>6 - 11</w:t>
                  </w:r>
                </w:p>
              </w:tc>
            </w:tr>
            <w:tr w:rsidR="00751F37" w:rsidRPr="00751F37" w14:paraId="6F2AC3B0" w14:textId="77777777" w:rsidTr="00E579D9">
              <w:tc>
                <w:tcPr>
                  <w:tcW w:w="5395" w:type="dxa"/>
                </w:tcPr>
                <w:p w14:paraId="0E581576" w14:textId="77777777" w:rsidR="00751F37" w:rsidRPr="00751F37" w:rsidRDefault="00751F37" w:rsidP="00751F37">
                  <w:pPr>
                    <w:tabs>
                      <w:tab w:val="left" w:pos="0"/>
                    </w:tabs>
                    <w:jc w:val="both"/>
                    <w:outlineLvl w:val="0"/>
                    <w:rPr>
                      <w:rFonts w:ascii="Arial" w:hAnsi="Arial" w:cs="Arial"/>
                      <w:bCs/>
                      <w:i/>
                    </w:rPr>
                  </w:pPr>
                  <w:r w:rsidRPr="00751F37">
                    <w:rPr>
                      <w:rFonts w:ascii="Arial" w:hAnsi="Arial" w:cs="Arial"/>
                      <w:bCs/>
                      <w:i/>
                    </w:rPr>
                    <w:t>Net Line – NO BID REQUIRED</w:t>
                  </w:r>
                </w:p>
              </w:tc>
              <w:tc>
                <w:tcPr>
                  <w:tcW w:w="907" w:type="dxa"/>
                  <w:vAlign w:val="center"/>
                </w:tcPr>
                <w:p w14:paraId="643C0F7B" w14:textId="226FFF74" w:rsidR="00751F37" w:rsidRPr="00751F37" w:rsidDel="007527D5" w:rsidRDefault="00751F37" w:rsidP="00751F37">
                  <w:pPr>
                    <w:tabs>
                      <w:tab w:val="left" w:pos="0"/>
                    </w:tabs>
                    <w:jc w:val="both"/>
                    <w:outlineLvl w:val="0"/>
                    <w:rPr>
                      <w:rFonts w:ascii="Arial" w:hAnsi="Arial" w:cs="Arial"/>
                      <w:bCs/>
                      <w:i/>
                    </w:rPr>
                  </w:pPr>
                  <w:r w:rsidRPr="00751F37">
                    <w:rPr>
                      <w:rFonts w:ascii="Arial" w:hAnsi="Arial" w:cs="Arial"/>
                      <w:bCs/>
                      <w:i/>
                    </w:rPr>
                    <w:t>1</w:t>
                  </w:r>
                  <w:r w:rsidR="00721824">
                    <w:rPr>
                      <w:rFonts w:ascii="Arial" w:hAnsi="Arial" w:cs="Arial"/>
                      <w:bCs/>
                      <w:i/>
                    </w:rPr>
                    <w:t>2</w:t>
                  </w:r>
                </w:p>
              </w:tc>
            </w:tr>
          </w:tbl>
          <w:p w14:paraId="56A22741" w14:textId="77777777" w:rsidR="00CE158D" w:rsidRDefault="00CE158D" w:rsidP="00E579D9">
            <w:pPr>
              <w:tabs>
                <w:tab w:val="left" w:pos="0"/>
              </w:tabs>
              <w:jc w:val="both"/>
              <w:outlineLvl w:val="0"/>
              <w:rPr>
                <w:rFonts w:ascii="Arial" w:hAnsi="Arial" w:cs="Arial"/>
                <w:bCs/>
              </w:rPr>
            </w:pPr>
          </w:p>
          <w:p w14:paraId="25C8CD3E" w14:textId="00B1D38B" w:rsidR="00CE158D" w:rsidRPr="00E95D75" w:rsidRDefault="00CE158D" w:rsidP="00E579D9">
            <w:pPr>
              <w:tabs>
                <w:tab w:val="left" w:pos="0"/>
              </w:tabs>
              <w:jc w:val="both"/>
              <w:outlineLvl w:val="0"/>
              <w:rPr>
                <w:rFonts w:ascii="Arial" w:hAnsi="Arial" w:cs="Arial"/>
                <w:bCs/>
              </w:rPr>
            </w:pPr>
            <w:r w:rsidRPr="00663EBC">
              <w:rPr>
                <w:rFonts w:ascii="Arial" w:hAnsi="Arial" w:cs="Arial"/>
                <w:b/>
              </w:rPr>
              <w:t xml:space="preserve">Please refer to the Bid Solicitation titled </w:t>
            </w:r>
            <w:r>
              <w:rPr>
                <w:rFonts w:ascii="Arial" w:hAnsi="Arial" w:cs="Arial"/>
                <w:b/>
                <w:i/>
              </w:rPr>
              <w:t>“T2969</w:t>
            </w:r>
            <w:r w:rsidRPr="00663EBC">
              <w:rPr>
                <w:rFonts w:ascii="Arial" w:hAnsi="Arial" w:cs="Arial"/>
                <w:b/>
                <w:i/>
              </w:rPr>
              <w:t xml:space="preserve"> Revised Bid Solicitation </w:t>
            </w:r>
            <w:r w:rsidR="00EB54AE" w:rsidRPr="00EB54AE">
              <w:rPr>
                <w:rFonts w:ascii="Arial" w:hAnsi="Arial" w:cs="Arial"/>
                <w:b/>
                <w:i/>
              </w:rPr>
              <w:t>12/18/24</w:t>
            </w:r>
            <w:r w:rsidR="00EB54AE">
              <w:rPr>
                <w:rFonts w:ascii="Arial" w:hAnsi="Arial" w:cs="Arial"/>
                <w:b/>
                <w:i/>
              </w:rPr>
              <w:t>”</w:t>
            </w:r>
            <w:r>
              <w:rPr>
                <w:rFonts w:ascii="Arial" w:hAnsi="Arial" w:cs="Arial"/>
                <w:b/>
                <w:i/>
              </w:rPr>
              <w:t>.</w:t>
            </w:r>
          </w:p>
          <w:p w14:paraId="23769B31" w14:textId="77777777" w:rsidR="00CE158D" w:rsidRPr="00663EBC" w:rsidRDefault="00CE158D" w:rsidP="00E579D9">
            <w:pPr>
              <w:tabs>
                <w:tab w:val="left" w:pos="0"/>
              </w:tabs>
              <w:jc w:val="both"/>
              <w:outlineLvl w:val="0"/>
              <w:rPr>
                <w:rFonts w:ascii="Arial" w:hAnsi="Arial" w:cs="Arial"/>
                <w:b/>
                <w:bCs/>
              </w:rPr>
            </w:pPr>
          </w:p>
        </w:tc>
      </w:tr>
      <w:tr w:rsidR="00751F37" w:rsidRPr="00663EBC" w14:paraId="5EBC3170" w14:textId="77777777" w:rsidTr="00E579D9">
        <w:trPr>
          <w:trHeight w:val="1763"/>
        </w:trPr>
        <w:tc>
          <w:tcPr>
            <w:tcW w:w="877" w:type="dxa"/>
            <w:tcBorders>
              <w:top w:val="single" w:sz="4" w:space="0" w:color="auto"/>
              <w:left w:val="single" w:sz="4" w:space="0" w:color="auto"/>
              <w:bottom w:val="single" w:sz="4" w:space="0" w:color="auto"/>
              <w:right w:val="single" w:sz="4" w:space="0" w:color="auto"/>
            </w:tcBorders>
          </w:tcPr>
          <w:p w14:paraId="7B8CC510" w14:textId="3E0A67F1" w:rsidR="00751F37" w:rsidRDefault="008013A6" w:rsidP="00E579D9">
            <w:pPr>
              <w:tabs>
                <w:tab w:val="left" w:pos="0"/>
              </w:tabs>
              <w:jc w:val="center"/>
              <w:outlineLvl w:val="0"/>
              <w:rPr>
                <w:rFonts w:ascii="Arial" w:hAnsi="Arial" w:cs="Arial"/>
                <w:b/>
                <w:bCs/>
              </w:rPr>
            </w:pPr>
            <w:r>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6270E089" w14:textId="77777777" w:rsidR="00751F37" w:rsidRDefault="00751F37" w:rsidP="00E579D9">
            <w:pPr>
              <w:tabs>
                <w:tab w:val="left" w:pos="0"/>
              </w:tabs>
              <w:jc w:val="center"/>
              <w:outlineLvl w:val="0"/>
              <w:rPr>
                <w:rFonts w:ascii="Arial" w:hAnsi="Arial" w:cs="Arial"/>
                <w:b/>
              </w:rPr>
            </w:pPr>
            <w:r>
              <w:rPr>
                <w:rFonts w:ascii="Arial" w:hAnsi="Arial" w:cs="Arial"/>
                <w:b/>
              </w:rPr>
              <w:t>3.26</w:t>
            </w:r>
          </w:p>
          <w:p w14:paraId="1F62CD00" w14:textId="77777777" w:rsidR="00751F37" w:rsidRDefault="00751F37" w:rsidP="00E579D9">
            <w:pPr>
              <w:tabs>
                <w:tab w:val="left" w:pos="0"/>
              </w:tabs>
              <w:jc w:val="center"/>
              <w:outlineLvl w:val="0"/>
              <w:rPr>
                <w:rFonts w:ascii="Arial" w:hAnsi="Arial" w:cs="Arial"/>
                <w:b/>
              </w:rPr>
            </w:pPr>
            <w:r>
              <w:rPr>
                <w:rFonts w:ascii="Arial" w:hAnsi="Arial" w:cs="Arial"/>
                <w:b/>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C5F3BB0" w14:textId="77777777" w:rsidR="00751F37" w:rsidRDefault="00751F37" w:rsidP="00E579D9">
            <w:pPr>
              <w:tabs>
                <w:tab w:val="left" w:pos="0"/>
              </w:tabs>
              <w:jc w:val="both"/>
              <w:outlineLvl w:val="0"/>
              <w:rPr>
                <w:rFonts w:ascii="Arial" w:hAnsi="Arial" w:cs="Arial"/>
                <w:b/>
                <w:bCs/>
              </w:rPr>
            </w:pPr>
            <w:r>
              <w:rPr>
                <w:rFonts w:ascii="Arial" w:hAnsi="Arial" w:cs="Arial"/>
                <w:b/>
                <w:bCs/>
              </w:rPr>
              <w:t>Section 3.26 has been revised to read as follows:</w:t>
            </w:r>
          </w:p>
          <w:p w14:paraId="5C819BBD" w14:textId="77777777" w:rsidR="00751F37" w:rsidRDefault="00751F37" w:rsidP="00E579D9">
            <w:pPr>
              <w:tabs>
                <w:tab w:val="left" w:pos="0"/>
              </w:tabs>
              <w:jc w:val="both"/>
              <w:outlineLvl w:val="0"/>
              <w:rPr>
                <w:rFonts w:ascii="Arial" w:hAnsi="Arial" w:cs="Arial"/>
                <w:b/>
                <w:bCs/>
              </w:rPr>
            </w:pPr>
          </w:p>
          <w:p w14:paraId="73408277" w14:textId="77777777" w:rsidR="00BC453F" w:rsidRPr="00BC453F" w:rsidRDefault="00BC453F" w:rsidP="00BC453F">
            <w:pPr>
              <w:tabs>
                <w:tab w:val="left" w:pos="0"/>
              </w:tabs>
              <w:jc w:val="both"/>
              <w:outlineLvl w:val="0"/>
              <w:rPr>
                <w:rFonts w:ascii="Arial" w:hAnsi="Arial" w:cs="Arial"/>
                <w:bCs/>
                <w:i/>
              </w:rPr>
            </w:pPr>
            <w:r w:rsidRPr="00BC453F">
              <w:rPr>
                <w:rFonts w:ascii="Arial" w:hAnsi="Arial" w:cs="Arial"/>
                <w:bCs/>
                <w:i/>
              </w:rPr>
              <w:t xml:space="preserve">The Bidder </w:t>
            </w:r>
            <w:r w:rsidRPr="00BC453F">
              <w:rPr>
                <w:rFonts w:ascii="Arial" w:hAnsi="Arial" w:cs="Arial"/>
                <w:b/>
                <w:bCs/>
                <w:i/>
              </w:rPr>
              <w:t>must</w:t>
            </w:r>
            <w:r w:rsidRPr="00BC453F">
              <w:rPr>
                <w:rFonts w:ascii="Arial" w:hAnsi="Arial" w:cs="Arial"/>
                <w:bCs/>
                <w:i/>
              </w:rPr>
              <w:t xml:space="preserve"> submit its pricing using the State Price Sheet accompanying this Bid Solicitation and located on the “Attachments” Tab. </w:t>
            </w:r>
          </w:p>
          <w:p w14:paraId="0CDA0326" w14:textId="77777777" w:rsidR="00BC453F" w:rsidRPr="00BC453F" w:rsidRDefault="00BC453F" w:rsidP="00BC453F">
            <w:pPr>
              <w:tabs>
                <w:tab w:val="left" w:pos="0"/>
              </w:tabs>
              <w:jc w:val="both"/>
              <w:outlineLvl w:val="0"/>
              <w:rPr>
                <w:rFonts w:ascii="Arial" w:hAnsi="Arial" w:cs="Arial"/>
                <w:bCs/>
                <w:i/>
              </w:rPr>
            </w:pPr>
          </w:p>
          <w:p w14:paraId="22B77C48" w14:textId="77777777" w:rsidR="00BC453F" w:rsidRPr="00BC453F" w:rsidRDefault="00BC453F" w:rsidP="00BC453F">
            <w:pPr>
              <w:tabs>
                <w:tab w:val="left" w:pos="0"/>
              </w:tabs>
              <w:jc w:val="both"/>
              <w:outlineLvl w:val="0"/>
              <w:rPr>
                <w:rFonts w:ascii="Arial" w:hAnsi="Arial" w:cs="Arial"/>
                <w:bCs/>
                <w:i/>
              </w:rPr>
            </w:pPr>
            <w:r w:rsidRPr="00BC453F">
              <w:rPr>
                <w:rFonts w:ascii="Arial" w:hAnsi="Arial" w:cs="Arial"/>
                <w:bCs/>
                <w:i/>
              </w:rPr>
              <w:t xml:space="preserve">The Bidder </w:t>
            </w:r>
            <w:r w:rsidRPr="00BC453F">
              <w:rPr>
                <w:rFonts w:ascii="Arial" w:hAnsi="Arial" w:cs="Arial"/>
                <w:b/>
                <w:bCs/>
                <w:i/>
              </w:rPr>
              <w:t>must</w:t>
            </w:r>
            <w:r w:rsidRPr="00BC453F">
              <w:rPr>
                <w:rFonts w:ascii="Arial" w:hAnsi="Arial" w:cs="Arial"/>
                <w:bCs/>
                <w:i/>
              </w:rPr>
              <w:t xml:space="preserve"> provide firm-fixed, all-inclusive pricing for each year (Years one (1) through three (3)) on all price lines. Failure to submit pricing for all required lines will result in the Bidder’s Quote being deemed non-responsive.</w:t>
            </w:r>
          </w:p>
          <w:p w14:paraId="7427A7D3" w14:textId="77777777" w:rsidR="00BC453F" w:rsidRPr="00BC453F" w:rsidRDefault="00BC453F" w:rsidP="00BC453F">
            <w:pPr>
              <w:tabs>
                <w:tab w:val="left" w:pos="0"/>
              </w:tabs>
              <w:jc w:val="both"/>
              <w:outlineLvl w:val="0"/>
              <w:rPr>
                <w:rFonts w:ascii="Arial" w:hAnsi="Arial" w:cs="Arial"/>
                <w:bCs/>
                <w:i/>
              </w:rPr>
            </w:pPr>
          </w:p>
          <w:p w14:paraId="305E4968" w14:textId="77777777" w:rsidR="00BC453F" w:rsidRPr="00BC453F" w:rsidRDefault="00BC453F" w:rsidP="00BC453F">
            <w:pPr>
              <w:numPr>
                <w:ilvl w:val="0"/>
                <w:numId w:val="3"/>
              </w:numPr>
              <w:tabs>
                <w:tab w:val="left" w:pos="0"/>
              </w:tabs>
              <w:jc w:val="both"/>
              <w:outlineLvl w:val="0"/>
              <w:rPr>
                <w:rFonts w:ascii="Arial" w:hAnsi="Arial" w:cs="Arial"/>
                <w:bCs/>
                <w:i/>
              </w:rPr>
            </w:pPr>
            <w:r w:rsidRPr="00BC453F">
              <w:rPr>
                <w:rFonts w:ascii="Arial" w:hAnsi="Arial" w:cs="Arial"/>
                <w:b/>
                <w:bCs/>
                <w:i/>
              </w:rPr>
              <w:t>Price Line 1:</w:t>
            </w:r>
            <w:r w:rsidRPr="00BC453F">
              <w:rPr>
                <w:rFonts w:ascii="Arial" w:hAnsi="Arial" w:cs="Arial"/>
                <w:bCs/>
                <w:i/>
              </w:rPr>
              <w:t xml:space="preserve"> Monthly Management Fee – includes all costs for any work performed within the Scope of Work that has not been specifically addressed by another line, including Special Projects referred to in Section 4.12, Special Projects, of the Bid Solicitation.   </w:t>
            </w:r>
          </w:p>
          <w:p w14:paraId="2C32E915" w14:textId="77777777" w:rsidR="00BC453F" w:rsidRPr="00BC453F" w:rsidRDefault="00BC453F" w:rsidP="00BC453F">
            <w:pPr>
              <w:tabs>
                <w:tab w:val="left" w:pos="0"/>
              </w:tabs>
              <w:jc w:val="both"/>
              <w:outlineLvl w:val="0"/>
              <w:rPr>
                <w:rFonts w:ascii="Arial" w:hAnsi="Arial" w:cs="Arial"/>
                <w:bCs/>
                <w:i/>
              </w:rPr>
            </w:pPr>
          </w:p>
          <w:p w14:paraId="38249D5A" w14:textId="77777777" w:rsidR="00BC453F" w:rsidRPr="00BC453F" w:rsidRDefault="00BC453F" w:rsidP="00BC453F">
            <w:pPr>
              <w:numPr>
                <w:ilvl w:val="0"/>
                <w:numId w:val="3"/>
              </w:numPr>
              <w:tabs>
                <w:tab w:val="left" w:pos="0"/>
              </w:tabs>
              <w:jc w:val="both"/>
              <w:outlineLvl w:val="0"/>
              <w:rPr>
                <w:rFonts w:ascii="Arial" w:hAnsi="Arial" w:cs="Arial"/>
                <w:bCs/>
                <w:i/>
              </w:rPr>
            </w:pPr>
            <w:r w:rsidRPr="00BC453F">
              <w:rPr>
                <w:rFonts w:ascii="Arial" w:hAnsi="Arial" w:cs="Arial"/>
                <w:b/>
                <w:bCs/>
                <w:i/>
              </w:rPr>
              <w:t>Price Line 2:</w:t>
            </w:r>
            <w:r w:rsidRPr="00BC453F">
              <w:rPr>
                <w:rFonts w:ascii="Arial" w:hAnsi="Arial" w:cs="Arial"/>
                <w:bCs/>
                <w:i/>
              </w:rPr>
              <w:t xml:space="preserve"> Mark Up – Price line 2 is a markup over supplier invoice for reimbursable materials/supplies, including those used for Special Projects as indicated in Bid Solicitation Section 4.12 – Special Projects. For purposes of this Bid Solicitation, the mark up for reimbursable materials/supplies cannot exceed 8% above the Contractor’s cost. Bidders who offer a markup of over 8% will be deemed nonresponsive and therefore, ineligible for an award.  </w:t>
            </w:r>
          </w:p>
          <w:p w14:paraId="6FB54D8D" w14:textId="77777777" w:rsidR="00BC453F" w:rsidRPr="00BC453F" w:rsidRDefault="00BC453F" w:rsidP="00BC453F">
            <w:pPr>
              <w:tabs>
                <w:tab w:val="left" w:pos="0"/>
              </w:tabs>
              <w:jc w:val="both"/>
              <w:outlineLvl w:val="0"/>
              <w:rPr>
                <w:rFonts w:ascii="Arial" w:hAnsi="Arial" w:cs="Arial"/>
                <w:bCs/>
                <w:i/>
              </w:rPr>
            </w:pPr>
          </w:p>
          <w:p w14:paraId="196CFB7B" w14:textId="6B811C18" w:rsidR="00BC453F" w:rsidRPr="00BC453F" w:rsidRDefault="00BC453F" w:rsidP="00BC453F">
            <w:pPr>
              <w:numPr>
                <w:ilvl w:val="0"/>
                <w:numId w:val="3"/>
              </w:numPr>
              <w:tabs>
                <w:tab w:val="left" w:pos="0"/>
              </w:tabs>
              <w:jc w:val="both"/>
              <w:outlineLvl w:val="0"/>
              <w:rPr>
                <w:rFonts w:ascii="Arial" w:hAnsi="Arial" w:cs="Arial"/>
                <w:bCs/>
                <w:i/>
              </w:rPr>
            </w:pPr>
            <w:r w:rsidRPr="00BC453F">
              <w:rPr>
                <w:rFonts w:ascii="Arial" w:hAnsi="Arial" w:cs="Arial"/>
                <w:b/>
                <w:bCs/>
                <w:i/>
              </w:rPr>
              <w:t xml:space="preserve">Price Lines 3 </w:t>
            </w:r>
            <w:r w:rsidR="00D20DEC">
              <w:rPr>
                <w:rFonts w:ascii="Arial" w:hAnsi="Arial" w:cs="Arial"/>
                <w:b/>
                <w:bCs/>
                <w:i/>
              </w:rPr>
              <w:t xml:space="preserve">- </w:t>
            </w:r>
            <w:r w:rsidR="00721824">
              <w:rPr>
                <w:rFonts w:ascii="Arial" w:hAnsi="Arial" w:cs="Arial"/>
                <w:b/>
                <w:bCs/>
                <w:i/>
              </w:rPr>
              <w:t>5</w:t>
            </w:r>
            <w:r w:rsidRPr="00BC453F">
              <w:rPr>
                <w:rFonts w:ascii="Arial" w:hAnsi="Arial" w:cs="Arial"/>
                <w:b/>
                <w:bCs/>
                <w:i/>
              </w:rPr>
              <w:t>:</w:t>
            </w:r>
            <w:r w:rsidRPr="00BC453F">
              <w:rPr>
                <w:rFonts w:ascii="Arial" w:hAnsi="Arial" w:cs="Arial"/>
                <w:bCs/>
                <w:i/>
              </w:rPr>
              <w:t xml:space="preserve"> Supplemental Task Work</w:t>
            </w:r>
          </w:p>
          <w:p w14:paraId="04F86ED6" w14:textId="77777777"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 xml:space="preserve">Price Line 3: Carpet Shampooing Services </w:t>
            </w:r>
          </w:p>
          <w:p w14:paraId="49C0B05A" w14:textId="77777777"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Price Line 4: Stripping and Waxing of Resilient Floors</w:t>
            </w:r>
          </w:p>
          <w:p w14:paraId="003A57C6" w14:textId="531FC512"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 xml:space="preserve">Price Line 5: </w:t>
            </w:r>
            <w:r w:rsidR="00721824" w:rsidRPr="00721824">
              <w:rPr>
                <w:rFonts w:ascii="Arial" w:hAnsi="Arial" w:cs="Arial"/>
                <w:bCs/>
                <w:i/>
              </w:rPr>
              <w:t>Parking Lot Sweeping</w:t>
            </w:r>
            <w:r w:rsidR="00721824" w:rsidRPr="00721824" w:rsidDel="00721824">
              <w:rPr>
                <w:rFonts w:ascii="Arial" w:hAnsi="Arial" w:cs="Arial"/>
                <w:bCs/>
                <w:i/>
              </w:rPr>
              <w:t xml:space="preserve"> </w:t>
            </w:r>
          </w:p>
          <w:p w14:paraId="63E6C14C" w14:textId="77777777" w:rsidR="00BC453F" w:rsidRPr="00BC453F" w:rsidRDefault="00BC453F" w:rsidP="00BC453F">
            <w:pPr>
              <w:tabs>
                <w:tab w:val="left" w:pos="0"/>
              </w:tabs>
              <w:jc w:val="both"/>
              <w:outlineLvl w:val="0"/>
              <w:rPr>
                <w:rFonts w:ascii="Arial" w:hAnsi="Arial" w:cs="Arial"/>
                <w:bCs/>
                <w:i/>
              </w:rPr>
            </w:pPr>
          </w:p>
          <w:p w14:paraId="26926996" w14:textId="72CC19D2" w:rsidR="00BC453F" w:rsidRPr="00BC453F" w:rsidRDefault="00BC453F" w:rsidP="00BC453F">
            <w:pPr>
              <w:numPr>
                <w:ilvl w:val="0"/>
                <w:numId w:val="4"/>
              </w:numPr>
              <w:tabs>
                <w:tab w:val="left" w:pos="0"/>
              </w:tabs>
              <w:jc w:val="both"/>
              <w:outlineLvl w:val="0"/>
              <w:rPr>
                <w:rFonts w:ascii="Arial" w:hAnsi="Arial" w:cs="Arial"/>
                <w:bCs/>
                <w:i/>
              </w:rPr>
            </w:pPr>
            <w:r w:rsidRPr="00BC453F">
              <w:rPr>
                <w:rFonts w:ascii="Arial" w:hAnsi="Arial" w:cs="Arial"/>
                <w:b/>
                <w:bCs/>
                <w:i/>
              </w:rPr>
              <w:t xml:space="preserve">Price Lines </w:t>
            </w:r>
            <w:r w:rsidR="00721824">
              <w:rPr>
                <w:rFonts w:ascii="Arial" w:hAnsi="Arial" w:cs="Arial"/>
                <w:b/>
                <w:bCs/>
                <w:i/>
              </w:rPr>
              <w:t>6</w:t>
            </w:r>
            <w:r w:rsidRPr="00BC453F">
              <w:rPr>
                <w:rFonts w:ascii="Arial" w:hAnsi="Arial" w:cs="Arial"/>
                <w:b/>
                <w:bCs/>
                <w:i/>
              </w:rPr>
              <w:t xml:space="preserve"> – 1</w:t>
            </w:r>
            <w:r w:rsidR="00721824">
              <w:rPr>
                <w:rFonts w:ascii="Arial" w:hAnsi="Arial" w:cs="Arial"/>
                <w:b/>
                <w:bCs/>
                <w:i/>
              </w:rPr>
              <w:t>1</w:t>
            </w:r>
            <w:r w:rsidRPr="00BC453F">
              <w:rPr>
                <w:rFonts w:ascii="Arial" w:hAnsi="Arial" w:cs="Arial"/>
                <w:b/>
                <w:bCs/>
                <w:i/>
              </w:rPr>
              <w:t>:</w:t>
            </w:r>
            <w:r w:rsidRPr="00BC453F">
              <w:rPr>
                <w:rFonts w:ascii="Arial" w:hAnsi="Arial" w:cs="Arial"/>
                <w:bCs/>
                <w:i/>
              </w:rPr>
              <w:t xml:space="preserve"> Snow Removal and Salting Services Over 2” </w:t>
            </w:r>
          </w:p>
          <w:p w14:paraId="59E96553" w14:textId="1B077E82"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 xml:space="preserve">Price Line </w:t>
            </w:r>
            <w:r w:rsidR="00721824">
              <w:rPr>
                <w:rFonts w:ascii="Arial" w:hAnsi="Arial" w:cs="Arial"/>
                <w:bCs/>
                <w:i/>
              </w:rPr>
              <w:t>6</w:t>
            </w:r>
            <w:r w:rsidRPr="00BC453F">
              <w:rPr>
                <w:rFonts w:ascii="Arial" w:hAnsi="Arial" w:cs="Arial"/>
                <w:bCs/>
                <w:i/>
              </w:rPr>
              <w:t>: De-icing Rock Salt (without markup)</w:t>
            </w:r>
          </w:p>
          <w:p w14:paraId="69E10614" w14:textId="098D0664"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 xml:space="preserve">Price Line </w:t>
            </w:r>
            <w:r w:rsidR="00721824">
              <w:rPr>
                <w:rFonts w:ascii="Arial" w:hAnsi="Arial" w:cs="Arial"/>
                <w:bCs/>
                <w:i/>
              </w:rPr>
              <w:t>7</w:t>
            </w:r>
            <w:r w:rsidRPr="00BC453F">
              <w:rPr>
                <w:rFonts w:ascii="Arial" w:hAnsi="Arial" w:cs="Arial"/>
                <w:bCs/>
                <w:i/>
              </w:rPr>
              <w:t>: Truck with Salting Equipment - Including Driver</w:t>
            </w:r>
          </w:p>
          <w:p w14:paraId="78B320CD" w14:textId="023AD08C"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 xml:space="preserve">Price Line </w:t>
            </w:r>
            <w:r w:rsidR="00721824">
              <w:rPr>
                <w:rFonts w:ascii="Arial" w:hAnsi="Arial" w:cs="Arial"/>
                <w:bCs/>
                <w:i/>
              </w:rPr>
              <w:t>8</w:t>
            </w:r>
            <w:r w:rsidRPr="00BC453F">
              <w:rPr>
                <w:rFonts w:ascii="Arial" w:hAnsi="Arial" w:cs="Arial"/>
                <w:bCs/>
                <w:i/>
              </w:rPr>
              <w:t>: Truck Equipped with Plow - Including Driver</w:t>
            </w:r>
          </w:p>
          <w:p w14:paraId="0AFE5C20" w14:textId="255F3067"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lastRenderedPageBreak/>
              <w:t xml:space="preserve">Price Line </w:t>
            </w:r>
            <w:r w:rsidR="00721824">
              <w:rPr>
                <w:rFonts w:ascii="Arial" w:hAnsi="Arial" w:cs="Arial"/>
                <w:bCs/>
                <w:i/>
              </w:rPr>
              <w:t>9</w:t>
            </w:r>
            <w:r w:rsidRPr="00BC453F">
              <w:rPr>
                <w:rFonts w:ascii="Arial" w:hAnsi="Arial" w:cs="Arial"/>
                <w:bCs/>
                <w:i/>
              </w:rPr>
              <w:t xml:space="preserve">: One (1) </w:t>
            </w:r>
            <w:proofErr w:type="spellStart"/>
            <w:r w:rsidRPr="00BC453F">
              <w:rPr>
                <w:rFonts w:ascii="Arial" w:hAnsi="Arial" w:cs="Arial"/>
                <w:bCs/>
                <w:i/>
              </w:rPr>
              <w:t>Shoveler</w:t>
            </w:r>
            <w:proofErr w:type="spellEnd"/>
          </w:p>
          <w:p w14:paraId="5B20F0A5" w14:textId="4FD092F8"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Price Line 1</w:t>
            </w:r>
            <w:r w:rsidR="00721824">
              <w:rPr>
                <w:rFonts w:ascii="Arial" w:hAnsi="Arial" w:cs="Arial"/>
                <w:bCs/>
                <w:i/>
              </w:rPr>
              <w:t>0</w:t>
            </w:r>
            <w:r w:rsidRPr="00BC453F">
              <w:rPr>
                <w:rFonts w:ascii="Arial" w:hAnsi="Arial" w:cs="Arial"/>
                <w:bCs/>
                <w:i/>
              </w:rPr>
              <w:t>: Skid Steer Loader (e.g. Bobcat) - Including Driver</w:t>
            </w:r>
          </w:p>
          <w:p w14:paraId="19BCCC8D" w14:textId="0FA323BD" w:rsidR="00BC453F" w:rsidRPr="00BC453F" w:rsidRDefault="00BC453F" w:rsidP="00BC453F">
            <w:pPr>
              <w:numPr>
                <w:ilvl w:val="0"/>
                <w:numId w:val="5"/>
              </w:numPr>
              <w:tabs>
                <w:tab w:val="left" w:pos="0"/>
              </w:tabs>
              <w:jc w:val="both"/>
              <w:outlineLvl w:val="0"/>
              <w:rPr>
                <w:rFonts w:ascii="Arial" w:hAnsi="Arial" w:cs="Arial"/>
                <w:bCs/>
                <w:i/>
              </w:rPr>
            </w:pPr>
            <w:r w:rsidRPr="00BC453F">
              <w:rPr>
                <w:rFonts w:ascii="Arial" w:hAnsi="Arial" w:cs="Arial"/>
                <w:bCs/>
                <w:i/>
              </w:rPr>
              <w:t>Price Line 1</w:t>
            </w:r>
            <w:r w:rsidR="00721824">
              <w:rPr>
                <w:rFonts w:ascii="Arial" w:hAnsi="Arial" w:cs="Arial"/>
                <w:bCs/>
                <w:i/>
              </w:rPr>
              <w:t>1</w:t>
            </w:r>
            <w:r w:rsidRPr="00BC453F">
              <w:rPr>
                <w:rFonts w:ascii="Arial" w:hAnsi="Arial" w:cs="Arial"/>
                <w:bCs/>
                <w:i/>
              </w:rPr>
              <w:t>: Front End Loader - Including Driver</w:t>
            </w:r>
          </w:p>
          <w:p w14:paraId="7AFFF232" w14:textId="77777777" w:rsidR="00BC453F" w:rsidRPr="00BC453F" w:rsidRDefault="00BC453F" w:rsidP="00BC453F">
            <w:pPr>
              <w:tabs>
                <w:tab w:val="left" w:pos="0"/>
              </w:tabs>
              <w:jc w:val="both"/>
              <w:outlineLvl w:val="0"/>
              <w:rPr>
                <w:rFonts w:ascii="Arial" w:hAnsi="Arial" w:cs="Arial"/>
                <w:bCs/>
                <w:i/>
              </w:rPr>
            </w:pPr>
          </w:p>
          <w:p w14:paraId="47FB521D" w14:textId="76FB6445" w:rsidR="00BC453F" w:rsidRDefault="00BC453F" w:rsidP="00BC453F">
            <w:pPr>
              <w:tabs>
                <w:tab w:val="left" w:pos="0"/>
              </w:tabs>
              <w:jc w:val="both"/>
              <w:outlineLvl w:val="0"/>
              <w:rPr>
                <w:rFonts w:ascii="Arial" w:hAnsi="Arial" w:cs="Arial"/>
                <w:bCs/>
                <w:i/>
              </w:rPr>
            </w:pPr>
            <w:r w:rsidRPr="00BC453F">
              <w:rPr>
                <w:rFonts w:ascii="Arial" w:hAnsi="Arial" w:cs="Arial"/>
                <w:b/>
                <w:bCs/>
                <w:i/>
              </w:rPr>
              <w:t>Note</w:t>
            </w:r>
            <w:r w:rsidRPr="00BC453F">
              <w:rPr>
                <w:rFonts w:ascii="Arial" w:hAnsi="Arial" w:cs="Arial"/>
                <w:bCs/>
                <w:i/>
              </w:rPr>
              <w:t>: Bidders are not required to provide a Quote for Price Line 1</w:t>
            </w:r>
            <w:r w:rsidR="00721824">
              <w:rPr>
                <w:rFonts w:ascii="Arial" w:hAnsi="Arial" w:cs="Arial"/>
                <w:bCs/>
                <w:i/>
              </w:rPr>
              <w:t>2</w:t>
            </w:r>
            <w:r w:rsidRPr="00BC453F">
              <w:rPr>
                <w:rFonts w:ascii="Arial" w:hAnsi="Arial" w:cs="Arial"/>
                <w:bCs/>
                <w:i/>
              </w:rPr>
              <w:t>, as Price Line 1</w:t>
            </w:r>
            <w:r w:rsidR="00721824">
              <w:rPr>
                <w:rFonts w:ascii="Arial" w:hAnsi="Arial" w:cs="Arial"/>
                <w:bCs/>
                <w:i/>
              </w:rPr>
              <w:t>2</w:t>
            </w:r>
            <w:r w:rsidRPr="00BC453F">
              <w:rPr>
                <w:rFonts w:ascii="Arial" w:hAnsi="Arial" w:cs="Arial"/>
                <w:bCs/>
                <w:i/>
              </w:rPr>
              <w:t xml:space="preserve"> will automatically be added to the awarded Contract. Price Line 1</w:t>
            </w:r>
            <w:r w:rsidR="00721824">
              <w:rPr>
                <w:rFonts w:ascii="Arial" w:hAnsi="Arial" w:cs="Arial"/>
                <w:bCs/>
                <w:i/>
              </w:rPr>
              <w:t>2</w:t>
            </w:r>
            <w:r w:rsidRPr="00BC453F">
              <w:rPr>
                <w:rFonts w:ascii="Arial" w:hAnsi="Arial" w:cs="Arial"/>
                <w:bCs/>
                <w:i/>
              </w:rPr>
              <w:t xml:space="preserve"> is a net line for agency use only, and will only be used for reimbursable special projects that exceed the $300 threshold</w:t>
            </w:r>
            <w:r w:rsidR="008377A9">
              <w:rPr>
                <w:rFonts w:ascii="Arial" w:hAnsi="Arial" w:cs="Arial"/>
                <w:bCs/>
                <w:i/>
              </w:rPr>
              <w:t xml:space="preserve">, </w:t>
            </w:r>
            <w:r w:rsidR="008377A9" w:rsidRPr="008377A9">
              <w:rPr>
                <w:rFonts w:ascii="Arial" w:hAnsi="Arial" w:cs="Arial"/>
                <w:bCs/>
                <w:i/>
              </w:rPr>
              <w:t>and all other supplemental/reimbursable work that falls outside of the Monthly Managem</w:t>
            </w:r>
            <w:r w:rsidR="008377A9">
              <w:rPr>
                <w:rFonts w:ascii="Arial" w:hAnsi="Arial" w:cs="Arial"/>
                <w:bCs/>
                <w:i/>
              </w:rPr>
              <w:t>ent Fee and awarded Price Lines</w:t>
            </w:r>
            <w:r w:rsidRPr="00BC453F">
              <w:rPr>
                <w:rFonts w:ascii="Arial" w:hAnsi="Arial" w:cs="Arial"/>
                <w:bCs/>
                <w:i/>
              </w:rPr>
              <w:t>. Please reference Sections 4.12 and 4.16.</w:t>
            </w:r>
          </w:p>
          <w:p w14:paraId="0F89F662" w14:textId="77777777" w:rsidR="00BC453F" w:rsidRPr="00BC453F" w:rsidRDefault="00BC453F" w:rsidP="00BC453F">
            <w:pPr>
              <w:tabs>
                <w:tab w:val="left" w:pos="0"/>
              </w:tabs>
              <w:jc w:val="both"/>
              <w:outlineLvl w:val="0"/>
              <w:rPr>
                <w:rFonts w:ascii="Arial" w:hAnsi="Arial" w:cs="Arial"/>
                <w:bCs/>
                <w:i/>
              </w:rPr>
            </w:pPr>
          </w:p>
          <w:p w14:paraId="3ABDCAE5" w14:textId="77777777" w:rsidR="00BC453F" w:rsidRPr="00BC453F" w:rsidRDefault="00BC453F" w:rsidP="00BC453F">
            <w:pPr>
              <w:tabs>
                <w:tab w:val="left" w:pos="0"/>
              </w:tabs>
              <w:jc w:val="both"/>
              <w:outlineLvl w:val="0"/>
              <w:rPr>
                <w:rFonts w:ascii="Arial" w:hAnsi="Arial" w:cs="Arial"/>
                <w:bCs/>
                <w:i/>
              </w:rPr>
            </w:pPr>
            <w:r w:rsidRPr="00BC453F">
              <w:rPr>
                <w:rFonts w:ascii="Arial" w:hAnsi="Arial" w:cs="Arial"/>
                <w:bCs/>
                <w:i/>
              </w:rPr>
              <w:t>Any price changes including hand written revisions or "white-outs" must be initialed.  Failure to initial price changes shall preclude a Contract award from being made to the Bidder pursuant to N.J.A.C. 17:12-2.2(a</w:t>
            </w:r>
            <w:proofErr w:type="gramStart"/>
            <w:r w:rsidRPr="00BC453F">
              <w:rPr>
                <w:rFonts w:ascii="Arial" w:hAnsi="Arial" w:cs="Arial"/>
                <w:bCs/>
                <w:i/>
              </w:rPr>
              <w:t>)(</w:t>
            </w:r>
            <w:proofErr w:type="gramEnd"/>
            <w:r w:rsidRPr="00BC453F">
              <w:rPr>
                <w:rFonts w:ascii="Arial" w:hAnsi="Arial" w:cs="Arial"/>
                <w:bCs/>
                <w:i/>
              </w:rPr>
              <w:t>8).</w:t>
            </w:r>
          </w:p>
          <w:p w14:paraId="1E1D7D00" w14:textId="77777777" w:rsidR="00BC453F" w:rsidRPr="00BC453F" w:rsidRDefault="00BC453F" w:rsidP="00BC453F">
            <w:pPr>
              <w:tabs>
                <w:tab w:val="left" w:pos="0"/>
              </w:tabs>
              <w:jc w:val="both"/>
              <w:outlineLvl w:val="0"/>
              <w:rPr>
                <w:rFonts w:ascii="Arial" w:hAnsi="Arial" w:cs="Arial"/>
                <w:bCs/>
                <w:i/>
              </w:rPr>
            </w:pPr>
          </w:p>
          <w:p w14:paraId="6C511940" w14:textId="77777777" w:rsidR="00BC453F" w:rsidRPr="00BC453F" w:rsidRDefault="00BC453F" w:rsidP="00BC453F">
            <w:pPr>
              <w:tabs>
                <w:tab w:val="left" w:pos="0"/>
              </w:tabs>
              <w:jc w:val="both"/>
              <w:outlineLvl w:val="0"/>
              <w:rPr>
                <w:rFonts w:ascii="Arial" w:hAnsi="Arial" w:cs="Arial"/>
                <w:bCs/>
                <w:i/>
              </w:rPr>
            </w:pPr>
            <w:r w:rsidRPr="00BC453F">
              <w:rPr>
                <w:rFonts w:ascii="Arial" w:hAnsi="Arial" w:cs="Arial"/>
                <w:bCs/>
                <w:i/>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7E42AB8D" w14:textId="77777777" w:rsidR="00751F37" w:rsidRDefault="00751F37" w:rsidP="00E579D9">
            <w:pPr>
              <w:tabs>
                <w:tab w:val="left" w:pos="0"/>
              </w:tabs>
              <w:jc w:val="both"/>
              <w:outlineLvl w:val="0"/>
              <w:rPr>
                <w:rFonts w:ascii="Arial" w:hAnsi="Arial" w:cs="Arial"/>
                <w:b/>
                <w:bCs/>
              </w:rPr>
            </w:pPr>
          </w:p>
        </w:tc>
      </w:tr>
      <w:tr w:rsidR="00751F37" w:rsidRPr="00663EBC" w14:paraId="479F068B" w14:textId="77777777" w:rsidTr="00E579D9">
        <w:trPr>
          <w:trHeight w:val="1763"/>
        </w:trPr>
        <w:tc>
          <w:tcPr>
            <w:tcW w:w="877" w:type="dxa"/>
            <w:tcBorders>
              <w:top w:val="single" w:sz="4" w:space="0" w:color="auto"/>
              <w:left w:val="single" w:sz="4" w:space="0" w:color="auto"/>
              <w:bottom w:val="single" w:sz="4" w:space="0" w:color="auto"/>
              <w:right w:val="single" w:sz="4" w:space="0" w:color="auto"/>
            </w:tcBorders>
          </w:tcPr>
          <w:p w14:paraId="74C18135" w14:textId="6A2A120A" w:rsidR="00751F37" w:rsidRDefault="008013A6" w:rsidP="00E579D9">
            <w:pPr>
              <w:tabs>
                <w:tab w:val="left" w:pos="0"/>
              </w:tabs>
              <w:jc w:val="center"/>
              <w:outlineLvl w:val="0"/>
              <w:rPr>
                <w:rFonts w:ascii="Arial" w:hAnsi="Arial" w:cs="Arial"/>
                <w:b/>
                <w:bCs/>
              </w:rPr>
            </w:pPr>
            <w:r>
              <w:rPr>
                <w:rFonts w:ascii="Arial" w:hAnsi="Arial" w:cs="Arial"/>
                <w:b/>
                <w:bCs/>
              </w:rPr>
              <w:lastRenderedPageBreak/>
              <w:t>3</w:t>
            </w:r>
          </w:p>
        </w:tc>
        <w:tc>
          <w:tcPr>
            <w:tcW w:w="2160" w:type="dxa"/>
            <w:tcBorders>
              <w:top w:val="single" w:sz="4" w:space="0" w:color="auto"/>
              <w:left w:val="single" w:sz="4" w:space="0" w:color="auto"/>
              <w:bottom w:val="single" w:sz="4" w:space="0" w:color="auto"/>
              <w:right w:val="single" w:sz="4" w:space="0" w:color="auto"/>
            </w:tcBorders>
          </w:tcPr>
          <w:p w14:paraId="3E86C132" w14:textId="3C481A27" w:rsidR="00751F37" w:rsidRDefault="00E61200" w:rsidP="00E579D9">
            <w:pPr>
              <w:tabs>
                <w:tab w:val="left" w:pos="0"/>
              </w:tabs>
              <w:jc w:val="center"/>
              <w:outlineLvl w:val="0"/>
              <w:rPr>
                <w:rFonts w:ascii="Arial" w:hAnsi="Arial" w:cs="Arial"/>
                <w:b/>
              </w:rPr>
            </w:pPr>
            <w:r>
              <w:rPr>
                <w:rFonts w:ascii="Arial" w:hAnsi="Arial" w:cs="Arial"/>
                <w:b/>
              </w:rPr>
              <w:t xml:space="preserve">Bid Solicitation </w:t>
            </w:r>
            <w:r w:rsidR="006C6C8D">
              <w:rPr>
                <w:rFonts w:ascii="Arial" w:hAnsi="Arial" w:cs="Arial"/>
                <w:b/>
              </w:rPr>
              <w:t>Table of Contents</w:t>
            </w:r>
          </w:p>
        </w:tc>
        <w:tc>
          <w:tcPr>
            <w:tcW w:w="7200" w:type="dxa"/>
            <w:tcBorders>
              <w:top w:val="single" w:sz="4" w:space="0" w:color="auto"/>
              <w:left w:val="single" w:sz="4" w:space="0" w:color="auto"/>
              <w:bottom w:val="single" w:sz="4" w:space="0" w:color="auto"/>
              <w:right w:val="single" w:sz="4" w:space="0" w:color="auto"/>
            </w:tcBorders>
          </w:tcPr>
          <w:p w14:paraId="52AE6737" w14:textId="77777777" w:rsidR="00751F37" w:rsidRDefault="000E2E73" w:rsidP="00E579D9">
            <w:pPr>
              <w:tabs>
                <w:tab w:val="left" w:pos="0"/>
              </w:tabs>
              <w:jc w:val="both"/>
              <w:outlineLvl w:val="0"/>
              <w:rPr>
                <w:rFonts w:ascii="Arial" w:hAnsi="Arial" w:cs="Arial"/>
                <w:b/>
                <w:bCs/>
              </w:rPr>
            </w:pPr>
            <w:r>
              <w:rPr>
                <w:rFonts w:ascii="Arial" w:hAnsi="Arial" w:cs="Arial"/>
                <w:b/>
                <w:bCs/>
              </w:rPr>
              <w:t>The table of contents has been</w:t>
            </w:r>
            <w:r w:rsidR="006C6C8D">
              <w:rPr>
                <w:rFonts w:ascii="Arial" w:hAnsi="Arial" w:cs="Arial"/>
                <w:b/>
                <w:bCs/>
              </w:rPr>
              <w:t xml:space="preserve"> revised to read as follows:</w:t>
            </w:r>
          </w:p>
          <w:p w14:paraId="07BA90D6" w14:textId="77777777" w:rsidR="006C6C8D" w:rsidRDefault="006C6C8D" w:rsidP="00E579D9">
            <w:pPr>
              <w:tabs>
                <w:tab w:val="left" w:pos="0"/>
              </w:tabs>
              <w:jc w:val="both"/>
              <w:outlineLvl w:val="0"/>
              <w:rPr>
                <w:rFonts w:ascii="Arial" w:hAnsi="Arial" w:cs="Arial"/>
                <w:b/>
                <w:bCs/>
              </w:rPr>
            </w:pPr>
          </w:p>
          <w:p w14:paraId="1B530BC8"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1 – State of New Jersey Standard Terms and Conditions (2/8/2024)</w:t>
            </w:r>
          </w:p>
          <w:p w14:paraId="5BF7A74F"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2 – Standard Procurement Forms Packet</w:t>
            </w:r>
          </w:p>
          <w:p w14:paraId="46DA6F9E"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3 – PHEAL Integrated Pest Management Procedures</w:t>
            </w:r>
            <w:r w:rsidRPr="00A7044A">
              <w:rPr>
                <w:rFonts w:ascii="Arial" w:hAnsi="Arial" w:cs="Arial"/>
                <w:bCs/>
                <w:i/>
              </w:rPr>
              <w:tab/>
            </w:r>
          </w:p>
          <w:p w14:paraId="44F8EC25"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4 – Housekeeping Policy</w:t>
            </w:r>
          </w:p>
          <w:p w14:paraId="1C8828ED"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5 – PHEAL Bulb List</w:t>
            </w:r>
          </w:p>
          <w:p w14:paraId="2E96CBA3"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6 – NJPHEAL Tools List</w:t>
            </w:r>
          </w:p>
          <w:p w14:paraId="6A0F0740" w14:textId="5DF0E689"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7 –NJPHEAL Equipment List</w:t>
            </w:r>
            <w:r w:rsidR="009E31D0">
              <w:rPr>
                <w:rFonts w:ascii="Arial" w:hAnsi="Arial" w:cs="Arial"/>
                <w:bCs/>
                <w:i/>
              </w:rPr>
              <w:t xml:space="preserve"> Revised 12/18/24</w:t>
            </w:r>
            <w:bookmarkStart w:id="0" w:name="_GoBack"/>
            <w:bookmarkEnd w:id="0"/>
          </w:p>
          <w:p w14:paraId="5D9616B0"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8 – NJPHEAL Site and Floor Plans</w:t>
            </w:r>
          </w:p>
          <w:p w14:paraId="61F1421D" w14:textId="77777777" w:rsidR="006C6C8D" w:rsidRPr="00A7044A" w:rsidRDefault="006C6C8D" w:rsidP="006C6C8D">
            <w:pPr>
              <w:tabs>
                <w:tab w:val="left" w:pos="0"/>
              </w:tabs>
              <w:jc w:val="both"/>
              <w:outlineLvl w:val="0"/>
              <w:rPr>
                <w:rFonts w:ascii="Arial" w:hAnsi="Arial" w:cs="Arial"/>
                <w:bCs/>
                <w:i/>
              </w:rPr>
            </w:pPr>
            <w:r w:rsidRPr="00A7044A">
              <w:rPr>
                <w:rFonts w:ascii="Arial" w:hAnsi="Arial" w:cs="Arial"/>
                <w:bCs/>
                <w:i/>
              </w:rPr>
              <w:t>ATTACHMENT 9 – Special Projects from Past 3 FYs</w:t>
            </w:r>
          </w:p>
          <w:p w14:paraId="7F824D1D" w14:textId="77777777" w:rsidR="006C6C8D" w:rsidRPr="00A7044A" w:rsidRDefault="006C6C8D" w:rsidP="006C6C8D">
            <w:pPr>
              <w:tabs>
                <w:tab w:val="left" w:pos="0"/>
              </w:tabs>
              <w:jc w:val="both"/>
              <w:outlineLvl w:val="0"/>
              <w:rPr>
                <w:rFonts w:ascii="Arial" w:hAnsi="Arial" w:cs="Arial"/>
                <w:b/>
                <w:bCs/>
                <w:i/>
              </w:rPr>
            </w:pPr>
            <w:r w:rsidRPr="00A7044A">
              <w:rPr>
                <w:rFonts w:ascii="Arial" w:hAnsi="Arial" w:cs="Arial"/>
                <w:bCs/>
                <w:i/>
              </w:rPr>
              <w:t xml:space="preserve">ATTACHMENT 10 – Miscellaneous Files from </w:t>
            </w:r>
            <w:proofErr w:type="spellStart"/>
            <w:r w:rsidRPr="00A7044A">
              <w:rPr>
                <w:rFonts w:ascii="Arial" w:hAnsi="Arial" w:cs="Arial"/>
                <w:bCs/>
                <w:i/>
              </w:rPr>
              <w:t>QnA</w:t>
            </w:r>
            <w:proofErr w:type="spellEnd"/>
          </w:p>
          <w:p w14:paraId="44D55808" w14:textId="77777777" w:rsidR="006C6C8D" w:rsidRDefault="006C6C8D" w:rsidP="00E579D9">
            <w:pPr>
              <w:tabs>
                <w:tab w:val="left" w:pos="0"/>
              </w:tabs>
              <w:jc w:val="both"/>
              <w:outlineLvl w:val="0"/>
              <w:rPr>
                <w:rFonts w:ascii="Arial" w:hAnsi="Arial" w:cs="Arial"/>
                <w:b/>
                <w:bCs/>
              </w:rPr>
            </w:pPr>
          </w:p>
        </w:tc>
      </w:tr>
      <w:tr w:rsidR="00327062" w:rsidRPr="00663EBC" w14:paraId="15EA258D" w14:textId="77777777" w:rsidTr="00E579D9">
        <w:trPr>
          <w:trHeight w:val="1763"/>
        </w:trPr>
        <w:tc>
          <w:tcPr>
            <w:tcW w:w="877" w:type="dxa"/>
            <w:tcBorders>
              <w:top w:val="single" w:sz="4" w:space="0" w:color="auto"/>
              <w:left w:val="single" w:sz="4" w:space="0" w:color="auto"/>
              <w:bottom w:val="single" w:sz="4" w:space="0" w:color="auto"/>
              <w:right w:val="single" w:sz="4" w:space="0" w:color="auto"/>
            </w:tcBorders>
          </w:tcPr>
          <w:p w14:paraId="42BD0B67" w14:textId="5A150E0D" w:rsidR="00327062" w:rsidRDefault="008013A6" w:rsidP="00E579D9">
            <w:pPr>
              <w:tabs>
                <w:tab w:val="left" w:pos="0"/>
              </w:tabs>
              <w:jc w:val="center"/>
              <w:outlineLvl w:val="0"/>
              <w:rPr>
                <w:rFonts w:ascii="Arial" w:hAnsi="Arial" w:cs="Arial"/>
                <w:b/>
                <w:bCs/>
              </w:rPr>
            </w:pPr>
            <w:r>
              <w:rPr>
                <w:rFonts w:ascii="Arial" w:hAnsi="Arial" w:cs="Arial"/>
                <w:b/>
                <w:bCs/>
              </w:rPr>
              <w:t>4</w:t>
            </w:r>
          </w:p>
        </w:tc>
        <w:tc>
          <w:tcPr>
            <w:tcW w:w="2160" w:type="dxa"/>
            <w:tcBorders>
              <w:top w:val="single" w:sz="4" w:space="0" w:color="auto"/>
              <w:left w:val="single" w:sz="4" w:space="0" w:color="auto"/>
              <w:bottom w:val="single" w:sz="4" w:space="0" w:color="auto"/>
              <w:right w:val="single" w:sz="4" w:space="0" w:color="auto"/>
            </w:tcBorders>
          </w:tcPr>
          <w:p w14:paraId="7213113B" w14:textId="77777777" w:rsidR="00327062" w:rsidRDefault="00383406" w:rsidP="00E579D9">
            <w:pPr>
              <w:tabs>
                <w:tab w:val="left" w:pos="0"/>
              </w:tabs>
              <w:jc w:val="center"/>
              <w:outlineLvl w:val="0"/>
              <w:rPr>
                <w:rFonts w:ascii="Arial" w:hAnsi="Arial" w:cs="Arial"/>
                <w:b/>
              </w:rPr>
            </w:pPr>
            <w:r>
              <w:rPr>
                <w:rFonts w:ascii="Arial" w:hAnsi="Arial" w:cs="Arial"/>
                <w:b/>
              </w:rPr>
              <w:t>4.28.3</w:t>
            </w:r>
          </w:p>
          <w:p w14:paraId="696B597D" w14:textId="0E599402" w:rsidR="00383406" w:rsidRDefault="00383406" w:rsidP="00E579D9">
            <w:pPr>
              <w:tabs>
                <w:tab w:val="left" w:pos="0"/>
              </w:tabs>
              <w:jc w:val="center"/>
              <w:outlineLvl w:val="0"/>
              <w:rPr>
                <w:rFonts w:ascii="Arial" w:hAnsi="Arial" w:cs="Arial"/>
                <w:b/>
              </w:rPr>
            </w:pPr>
            <w:r>
              <w:rPr>
                <w:rFonts w:ascii="Arial" w:hAnsi="Arial" w:cs="Arial"/>
                <w:b/>
              </w:rPr>
              <w:t>Daily Cleaning Tasks and Level of Cleanliness</w:t>
            </w:r>
          </w:p>
        </w:tc>
        <w:tc>
          <w:tcPr>
            <w:tcW w:w="7200" w:type="dxa"/>
            <w:tcBorders>
              <w:top w:val="single" w:sz="4" w:space="0" w:color="auto"/>
              <w:left w:val="single" w:sz="4" w:space="0" w:color="auto"/>
              <w:bottom w:val="single" w:sz="4" w:space="0" w:color="auto"/>
              <w:right w:val="single" w:sz="4" w:space="0" w:color="auto"/>
            </w:tcBorders>
          </w:tcPr>
          <w:p w14:paraId="01054B50" w14:textId="77777777" w:rsidR="00327062" w:rsidRDefault="00383406" w:rsidP="00E579D9">
            <w:pPr>
              <w:tabs>
                <w:tab w:val="left" w:pos="0"/>
              </w:tabs>
              <w:jc w:val="both"/>
              <w:outlineLvl w:val="0"/>
              <w:rPr>
                <w:rFonts w:ascii="Arial" w:hAnsi="Arial" w:cs="Arial"/>
                <w:b/>
                <w:bCs/>
              </w:rPr>
            </w:pPr>
            <w:r>
              <w:rPr>
                <w:rFonts w:ascii="Arial" w:hAnsi="Arial" w:cs="Arial"/>
                <w:b/>
                <w:bCs/>
              </w:rPr>
              <w:t>Section 4.28.3 has been revised to read as follows:</w:t>
            </w:r>
          </w:p>
          <w:p w14:paraId="1B5C8F73" w14:textId="77777777" w:rsidR="00383406" w:rsidRDefault="00383406" w:rsidP="00E579D9">
            <w:pPr>
              <w:tabs>
                <w:tab w:val="left" w:pos="0"/>
              </w:tabs>
              <w:jc w:val="both"/>
              <w:outlineLvl w:val="0"/>
              <w:rPr>
                <w:rFonts w:ascii="Arial" w:hAnsi="Arial" w:cs="Arial"/>
                <w:b/>
                <w:bCs/>
              </w:rPr>
            </w:pPr>
          </w:p>
          <w:p w14:paraId="5A6ADFFF" w14:textId="211B677F" w:rsidR="00383406" w:rsidRPr="00A7044A" w:rsidRDefault="00383406" w:rsidP="00383406">
            <w:pPr>
              <w:tabs>
                <w:tab w:val="left" w:pos="0"/>
              </w:tabs>
              <w:jc w:val="both"/>
              <w:outlineLvl w:val="0"/>
              <w:rPr>
                <w:rFonts w:ascii="Arial" w:hAnsi="Arial" w:cs="Arial"/>
                <w:bCs/>
                <w:i/>
              </w:rPr>
            </w:pPr>
            <w:r w:rsidRPr="00A7044A">
              <w:rPr>
                <w:rFonts w:ascii="Arial" w:hAnsi="Arial" w:cs="Arial"/>
                <w:bCs/>
                <w:i/>
              </w:rPr>
              <w:t>Exterior glass – Exterior glass which can be reached by the Contractor using an eight (8) foot A-frame ladder in the lobby shall be kept clean and smudge-free and wiped free of drippings, water marks, etc. as part of daily cleaning;</w:t>
            </w:r>
          </w:p>
          <w:p w14:paraId="34263D2E" w14:textId="77777777" w:rsidR="00383406" w:rsidRPr="00A7044A" w:rsidRDefault="00383406" w:rsidP="00383406">
            <w:pPr>
              <w:tabs>
                <w:tab w:val="left" w:pos="0"/>
              </w:tabs>
              <w:jc w:val="both"/>
              <w:outlineLvl w:val="0"/>
              <w:rPr>
                <w:rFonts w:ascii="Arial" w:hAnsi="Arial" w:cs="Arial"/>
                <w:bCs/>
                <w:i/>
              </w:rPr>
            </w:pPr>
          </w:p>
          <w:p w14:paraId="43C957FC" w14:textId="4F0E8617" w:rsidR="00383406" w:rsidRPr="00A7044A" w:rsidRDefault="00383406" w:rsidP="00A7044A">
            <w:pPr>
              <w:pStyle w:val="ListParagraph"/>
              <w:numPr>
                <w:ilvl w:val="0"/>
                <w:numId w:val="8"/>
              </w:numPr>
              <w:tabs>
                <w:tab w:val="left" w:pos="0"/>
              </w:tabs>
              <w:jc w:val="both"/>
              <w:outlineLvl w:val="0"/>
              <w:rPr>
                <w:rFonts w:ascii="Arial" w:hAnsi="Arial" w:cs="Arial"/>
                <w:b/>
                <w:bCs/>
                <w:i/>
              </w:rPr>
            </w:pPr>
            <w:r w:rsidRPr="00A7044A">
              <w:rPr>
                <w:rFonts w:ascii="Arial" w:hAnsi="Arial" w:cs="Arial"/>
                <w:bCs/>
                <w:i/>
              </w:rPr>
              <w:t>NOTE: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Solicitation Section 4.16, Facility Maintenance</w:t>
            </w:r>
            <w:r>
              <w:rPr>
                <w:rFonts w:ascii="Arial" w:hAnsi="Arial" w:cs="Arial"/>
                <w:bCs/>
                <w:i/>
              </w:rPr>
              <w:t>)</w:t>
            </w:r>
            <w:r w:rsidRPr="00A7044A">
              <w:rPr>
                <w:rFonts w:ascii="Arial" w:hAnsi="Arial" w:cs="Arial"/>
                <w:bCs/>
                <w:i/>
              </w:rPr>
              <w:t>; and</w:t>
            </w:r>
          </w:p>
          <w:p w14:paraId="5654FFE7" w14:textId="3E1B9900" w:rsidR="00383406" w:rsidRPr="00A7044A" w:rsidRDefault="00383406" w:rsidP="00A7044A">
            <w:pPr>
              <w:pStyle w:val="ListParagraph"/>
              <w:tabs>
                <w:tab w:val="left" w:pos="0"/>
              </w:tabs>
              <w:jc w:val="both"/>
              <w:outlineLvl w:val="0"/>
              <w:rPr>
                <w:rFonts w:ascii="Arial" w:hAnsi="Arial" w:cs="Arial"/>
                <w:b/>
                <w:bCs/>
              </w:rPr>
            </w:pPr>
          </w:p>
        </w:tc>
      </w:tr>
      <w:tr w:rsidR="00B236E1" w:rsidRPr="00663EBC" w14:paraId="43535310" w14:textId="77777777" w:rsidTr="00E579D9">
        <w:trPr>
          <w:trHeight w:val="1763"/>
        </w:trPr>
        <w:tc>
          <w:tcPr>
            <w:tcW w:w="877" w:type="dxa"/>
            <w:tcBorders>
              <w:top w:val="single" w:sz="4" w:space="0" w:color="auto"/>
              <w:left w:val="single" w:sz="4" w:space="0" w:color="auto"/>
              <w:bottom w:val="single" w:sz="4" w:space="0" w:color="auto"/>
              <w:right w:val="single" w:sz="4" w:space="0" w:color="auto"/>
            </w:tcBorders>
          </w:tcPr>
          <w:p w14:paraId="07B14828" w14:textId="2E50A2B4" w:rsidR="00B236E1" w:rsidRDefault="008013A6" w:rsidP="00E579D9">
            <w:pPr>
              <w:tabs>
                <w:tab w:val="left" w:pos="0"/>
              </w:tabs>
              <w:jc w:val="center"/>
              <w:outlineLvl w:val="0"/>
              <w:rPr>
                <w:rFonts w:ascii="Arial" w:hAnsi="Arial" w:cs="Arial"/>
                <w:b/>
                <w:bCs/>
              </w:rPr>
            </w:pPr>
            <w:r>
              <w:rPr>
                <w:rFonts w:ascii="Arial" w:hAnsi="Arial" w:cs="Arial"/>
                <w:b/>
                <w:bCs/>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0B3E5A2" w14:textId="77777777" w:rsidR="00B236E1" w:rsidRDefault="00B236E1" w:rsidP="00E579D9">
            <w:pPr>
              <w:tabs>
                <w:tab w:val="left" w:pos="0"/>
              </w:tabs>
              <w:jc w:val="center"/>
              <w:outlineLvl w:val="0"/>
              <w:rPr>
                <w:rFonts w:ascii="Arial" w:hAnsi="Arial" w:cs="Arial"/>
                <w:b/>
              </w:rPr>
            </w:pPr>
            <w:r>
              <w:rPr>
                <w:rFonts w:ascii="Arial" w:hAnsi="Arial" w:cs="Arial"/>
                <w:b/>
              </w:rPr>
              <w:t>5.2</w:t>
            </w:r>
          </w:p>
          <w:p w14:paraId="3729CE9E" w14:textId="7AA0E819" w:rsidR="00B236E1" w:rsidRDefault="00B236E1" w:rsidP="00E579D9">
            <w:pPr>
              <w:tabs>
                <w:tab w:val="left" w:pos="0"/>
              </w:tabs>
              <w:jc w:val="center"/>
              <w:outlineLvl w:val="0"/>
              <w:rPr>
                <w:rFonts w:ascii="Arial" w:hAnsi="Arial" w:cs="Arial"/>
                <w:b/>
              </w:rPr>
            </w:pPr>
            <w:r>
              <w:rPr>
                <w:rFonts w:ascii="Arial" w:hAnsi="Arial" w:cs="Arial"/>
                <w:b/>
              </w:rPr>
              <w:t>Contract Transition</w:t>
            </w:r>
          </w:p>
        </w:tc>
        <w:tc>
          <w:tcPr>
            <w:tcW w:w="7200" w:type="dxa"/>
            <w:tcBorders>
              <w:top w:val="single" w:sz="4" w:space="0" w:color="auto"/>
              <w:left w:val="single" w:sz="4" w:space="0" w:color="auto"/>
              <w:bottom w:val="single" w:sz="4" w:space="0" w:color="auto"/>
              <w:right w:val="single" w:sz="4" w:space="0" w:color="auto"/>
            </w:tcBorders>
          </w:tcPr>
          <w:p w14:paraId="4CA68F13" w14:textId="77777777" w:rsidR="00B236E1" w:rsidRDefault="00B236E1" w:rsidP="00E579D9">
            <w:pPr>
              <w:tabs>
                <w:tab w:val="left" w:pos="0"/>
              </w:tabs>
              <w:jc w:val="both"/>
              <w:outlineLvl w:val="0"/>
              <w:rPr>
                <w:rFonts w:ascii="Arial" w:hAnsi="Arial" w:cs="Arial"/>
                <w:b/>
                <w:bCs/>
              </w:rPr>
            </w:pPr>
            <w:r>
              <w:rPr>
                <w:rFonts w:ascii="Arial" w:hAnsi="Arial" w:cs="Arial"/>
                <w:b/>
                <w:bCs/>
              </w:rPr>
              <w:t>Section 5.2 has been revised to read as follows:</w:t>
            </w:r>
          </w:p>
          <w:p w14:paraId="16DE16C3" w14:textId="77777777" w:rsidR="00B236E1" w:rsidRDefault="00B236E1" w:rsidP="00E579D9">
            <w:pPr>
              <w:tabs>
                <w:tab w:val="left" w:pos="0"/>
              </w:tabs>
              <w:jc w:val="both"/>
              <w:outlineLvl w:val="0"/>
              <w:rPr>
                <w:rFonts w:ascii="Arial" w:hAnsi="Arial" w:cs="Arial"/>
                <w:b/>
                <w:bCs/>
              </w:rPr>
            </w:pPr>
          </w:p>
          <w:p w14:paraId="239F2039" w14:textId="77777777" w:rsidR="00B236E1" w:rsidRPr="00A7044A" w:rsidRDefault="00B236E1" w:rsidP="00B236E1">
            <w:pPr>
              <w:numPr>
                <w:ilvl w:val="0"/>
                <w:numId w:val="9"/>
              </w:numPr>
              <w:tabs>
                <w:tab w:val="left" w:pos="0"/>
              </w:tabs>
              <w:jc w:val="both"/>
              <w:outlineLvl w:val="0"/>
              <w:rPr>
                <w:rFonts w:ascii="Arial" w:hAnsi="Arial" w:cs="Arial"/>
                <w:bCs/>
                <w:i/>
              </w:rPr>
            </w:pPr>
            <w:r w:rsidRPr="00A7044A">
              <w:rPr>
                <w:rFonts w:ascii="Arial" w:hAnsi="Arial" w:cs="Arial"/>
                <w:bCs/>
                <w:i/>
              </w:rPr>
              <w:t>No Award Made -- In the event that a new Contract has not been awarded prior to the expiration date for this Contract, including any extensions exercised, and the State exercises this Contract transition, the Contractor shall continue this Contract under the same terms, conditions, and pricing until a new Contract can be awarded or the Contract expires at the end of the transition period.  At no time shall this transition period extend more than 180 Calendar Days beyond the expiration date of this Contract, including any extensions exercised.</w:t>
            </w:r>
          </w:p>
          <w:p w14:paraId="2AA3EC1F" w14:textId="77777777" w:rsidR="00B236E1" w:rsidRPr="00A7044A" w:rsidRDefault="00B236E1" w:rsidP="00B236E1">
            <w:pPr>
              <w:numPr>
                <w:ilvl w:val="0"/>
                <w:numId w:val="9"/>
              </w:numPr>
              <w:tabs>
                <w:tab w:val="left" w:pos="0"/>
              </w:tabs>
              <w:jc w:val="both"/>
              <w:outlineLvl w:val="0"/>
              <w:rPr>
                <w:rFonts w:ascii="Arial" w:hAnsi="Arial" w:cs="Arial"/>
                <w:bCs/>
                <w:i/>
              </w:rPr>
            </w:pPr>
            <w:r w:rsidRPr="00A7044A">
              <w:rPr>
                <w:rFonts w:ascii="Arial" w:hAnsi="Arial" w:cs="Arial"/>
                <w:bCs/>
                <w:i/>
              </w:rPr>
              <w:t>New Contract Awarded -- In the event that a new Contract has been awarded prior to the expiration date for this Contract, including any extensions exercised, and the State exercises this Contract transition, the Contractor shall continue this Contract under the same terms, conditions, and pricing for at least 180 Calendar Days beyond the expiration date of this Contract, including any extensions exercised, or until the new Contractor can be completely operational, whichever occurs sooner.</w:t>
            </w:r>
          </w:p>
          <w:p w14:paraId="6DA62AB0" w14:textId="77777777" w:rsidR="00B236E1" w:rsidRPr="00A7044A" w:rsidRDefault="00B236E1" w:rsidP="00B236E1">
            <w:pPr>
              <w:numPr>
                <w:ilvl w:val="0"/>
                <w:numId w:val="9"/>
              </w:numPr>
              <w:tabs>
                <w:tab w:val="left" w:pos="0"/>
              </w:tabs>
              <w:jc w:val="both"/>
              <w:outlineLvl w:val="0"/>
              <w:rPr>
                <w:rFonts w:ascii="Arial" w:hAnsi="Arial" w:cs="Arial"/>
                <w:bCs/>
                <w:i/>
              </w:rPr>
            </w:pPr>
            <w:r w:rsidRPr="00A7044A">
              <w:rPr>
                <w:rFonts w:ascii="Arial" w:hAnsi="Arial" w:cs="Arial"/>
                <w:bCs/>
                <w:i/>
              </w:rPr>
              <w:t>DPP may, upon the same form of notice to Contractor, increase the initial Transition Period under Bid Solicitation Section 5.2.A or 5.2.B, as necessary until the new contract is fully operational or work on an expiring contract has been completed.  The length of any subsequent Transition Period extensions shall be for not more than three-month intervals.</w:t>
            </w:r>
          </w:p>
          <w:p w14:paraId="59E8640E" w14:textId="78094662" w:rsidR="00B236E1" w:rsidRDefault="00B236E1" w:rsidP="00E579D9">
            <w:pPr>
              <w:tabs>
                <w:tab w:val="left" w:pos="0"/>
              </w:tabs>
              <w:jc w:val="both"/>
              <w:outlineLvl w:val="0"/>
              <w:rPr>
                <w:rFonts w:ascii="Arial" w:hAnsi="Arial" w:cs="Arial"/>
                <w:b/>
                <w:bCs/>
              </w:rPr>
            </w:pPr>
          </w:p>
        </w:tc>
      </w:tr>
      <w:tr w:rsidR="0094465F" w:rsidRPr="00663EBC" w14:paraId="5A772CCF" w14:textId="77777777" w:rsidTr="00E579D9">
        <w:trPr>
          <w:trHeight w:val="1763"/>
        </w:trPr>
        <w:tc>
          <w:tcPr>
            <w:tcW w:w="877" w:type="dxa"/>
            <w:tcBorders>
              <w:top w:val="single" w:sz="4" w:space="0" w:color="auto"/>
              <w:left w:val="single" w:sz="4" w:space="0" w:color="auto"/>
              <w:bottom w:val="single" w:sz="4" w:space="0" w:color="auto"/>
              <w:right w:val="single" w:sz="4" w:space="0" w:color="auto"/>
            </w:tcBorders>
          </w:tcPr>
          <w:p w14:paraId="59990645" w14:textId="12F55F60" w:rsidR="0094465F" w:rsidRDefault="008013A6" w:rsidP="00E579D9">
            <w:pPr>
              <w:tabs>
                <w:tab w:val="left" w:pos="0"/>
              </w:tabs>
              <w:jc w:val="center"/>
              <w:outlineLvl w:val="0"/>
              <w:rPr>
                <w:rFonts w:ascii="Arial" w:hAnsi="Arial" w:cs="Arial"/>
                <w:b/>
                <w:bCs/>
              </w:rPr>
            </w:pPr>
            <w:r>
              <w:rPr>
                <w:rFonts w:ascii="Arial" w:hAnsi="Arial" w:cs="Arial"/>
                <w:b/>
                <w:bCs/>
              </w:rPr>
              <w:t>6</w:t>
            </w:r>
          </w:p>
        </w:tc>
        <w:tc>
          <w:tcPr>
            <w:tcW w:w="2160" w:type="dxa"/>
            <w:tcBorders>
              <w:top w:val="single" w:sz="4" w:space="0" w:color="auto"/>
              <w:left w:val="single" w:sz="4" w:space="0" w:color="auto"/>
              <w:bottom w:val="single" w:sz="4" w:space="0" w:color="auto"/>
              <w:right w:val="single" w:sz="4" w:space="0" w:color="auto"/>
            </w:tcBorders>
          </w:tcPr>
          <w:p w14:paraId="162AA49E" w14:textId="77777777" w:rsidR="0094465F" w:rsidRDefault="0094465F" w:rsidP="00E579D9">
            <w:pPr>
              <w:tabs>
                <w:tab w:val="left" w:pos="0"/>
              </w:tabs>
              <w:jc w:val="center"/>
              <w:outlineLvl w:val="0"/>
              <w:rPr>
                <w:rFonts w:ascii="Arial" w:hAnsi="Arial" w:cs="Arial"/>
                <w:b/>
              </w:rPr>
            </w:pPr>
            <w:r>
              <w:rPr>
                <w:rFonts w:ascii="Arial" w:hAnsi="Arial" w:cs="Arial"/>
                <w:b/>
              </w:rPr>
              <w:t>8.12</w:t>
            </w:r>
          </w:p>
          <w:p w14:paraId="5E925F0E" w14:textId="784B8581" w:rsidR="0094465F" w:rsidRDefault="0094465F" w:rsidP="00E579D9">
            <w:pPr>
              <w:tabs>
                <w:tab w:val="left" w:pos="0"/>
              </w:tabs>
              <w:jc w:val="center"/>
              <w:outlineLvl w:val="0"/>
              <w:rPr>
                <w:rFonts w:ascii="Arial" w:hAnsi="Arial" w:cs="Arial"/>
                <w:b/>
              </w:rPr>
            </w:pPr>
            <w:r>
              <w:rPr>
                <w:rFonts w:ascii="Arial" w:hAnsi="Arial" w:cs="Arial"/>
                <w:b/>
              </w:rPr>
              <w:t>Best and Final Offer (BAFO)</w:t>
            </w:r>
          </w:p>
        </w:tc>
        <w:tc>
          <w:tcPr>
            <w:tcW w:w="7200" w:type="dxa"/>
            <w:tcBorders>
              <w:top w:val="single" w:sz="4" w:space="0" w:color="auto"/>
              <w:left w:val="single" w:sz="4" w:space="0" w:color="auto"/>
              <w:bottom w:val="single" w:sz="4" w:space="0" w:color="auto"/>
              <w:right w:val="single" w:sz="4" w:space="0" w:color="auto"/>
            </w:tcBorders>
          </w:tcPr>
          <w:p w14:paraId="49183698" w14:textId="77777777" w:rsidR="0094465F" w:rsidRDefault="0094465F" w:rsidP="00E579D9">
            <w:pPr>
              <w:tabs>
                <w:tab w:val="left" w:pos="0"/>
              </w:tabs>
              <w:jc w:val="both"/>
              <w:outlineLvl w:val="0"/>
              <w:rPr>
                <w:rFonts w:ascii="Arial" w:hAnsi="Arial" w:cs="Arial"/>
                <w:b/>
                <w:bCs/>
              </w:rPr>
            </w:pPr>
            <w:r>
              <w:rPr>
                <w:rFonts w:ascii="Arial" w:hAnsi="Arial" w:cs="Arial"/>
                <w:b/>
                <w:bCs/>
              </w:rPr>
              <w:t>Section 8.12 has been revised to read as follows:</w:t>
            </w:r>
          </w:p>
          <w:p w14:paraId="0990B437" w14:textId="77777777" w:rsidR="0094465F" w:rsidRDefault="0094465F" w:rsidP="00E579D9">
            <w:pPr>
              <w:tabs>
                <w:tab w:val="left" w:pos="0"/>
              </w:tabs>
              <w:jc w:val="both"/>
              <w:outlineLvl w:val="0"/>
              <w:rPr>
                <w:rFonts w:ascii="Arial" w:hAnsi="Arial" w:cs="Arial"/>
                <w:b/>
                <w:bCs/>
              </w:rPr>
            </w:pPr>
          </w:p>
          <w:p w14:paraId="572E4DB4" w14:textId="77777777" w:rsidR="0094465F" w:rsidRPr="00A7044A" w:rsidRDefault="0094465F" w:rsidP="0094465F">
            <w:pPr>
              <w:tabs>
                <w:tab w:val="left" w:pos="0"/>
              </w:tabs>
              <w:jc w:val="both"/>
              <w:outlineLvl w:val="0"/>
              <w:rPr>
                <w:rFonts w:ascii="Arial" w:hAnsi="Arial" w:cs="Arial"/>
                <w:bCs/>
                <w:i/>
              </w:rPr>
            </w:pPr>
            <w:r w:rsidRPr="00A7044A">
              <w:rPr>
                <w:rFonts w:ascii="Arial" w:hAnsi="Arial" w:cs="Arial"/>
                <w:bCs/>
                <w:i/>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2667DD3E" w14:textId="77777777" w:rsidR="0094465F" w:rsidRPr="00A7044A" w:rsidRDefault="0094465F" w:rsidP="0094465F">
            <w:pPr>
              <w:tabs>
                <w:tab w:val="left" w:pos="0"/>
              </w:tabs>
              <w:jc w:val="both"/>
              <w:outlineLvl w:val="0"/>
              <w:rPr>
                <w:rFonts w:ascii="Arial" w:hAnsi="Arial" w:cs="Arial"/>
                <w:bCs/>
                <w:i/>
              </w:rPr>
            </w:pPr>
          </w:p>
          <w:p w14:paraId="799F47BF" w14:textId="77777777" w:rsidR="0094465F" w:rsidRPr="00A7044A" w:rsidRDefault="0094465F" w:rsidP="0094465F">
            <w:pPr>
              <w:tabs>
                <w:tab w:val="left" w:pos="0"/>
              </w:tabs>
              <w:jc w:val="both"/>
              <w:outlineLvl w:val="0"/>
              <w:rPr>
                <w:rFonts w:ascii="Arial" w:hAnsi="Arial" w:cs="Arial"/>
                <w:bCs/>
                <w:i/>
              </w:rPr>
            </w:pPr>
            <w:r w:rsidRPr="00A7044A">
              <w:rPr>
                <w:rFonts w:ascii="Arial" w:hAnsi="Arial" w:cs="Arial"/>
                <w:bCs/>
                <w:i/>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E905B60" w14:textId="77777777" w:rsidR="0094465F" w:rsidRPr="00A7044A" w:rsidRDefault="0094465F" w:rsidP="0094465F">
            <w:pPr>
              <w:tabs>
                <w:tab w:val="left" w:pos="0"/>
              </w:tabs>
              <w:jc w:val="both"/>
              <w:outlineLvl w:val="0"/>
              <w:rPr>
                <w:rFonts w:ascii="Arial" w:hAnsi="Arial" w:cs="Arial"/>
                <w:bCs/>
                <w:i/>
              </w:rPr>
            </w:pPr>
          </w:p>
          <w:p w14:paraId="12AB6A7E" w14:textId="77777777" w:rsidR="0094465F" w:rsidRDefault="0094465F" w:rsidP="0094465F">
            <w:pPr>
              <w:tabs>
                <w:tab w:val="left" w:pos="0"/>
              </w:tabs>
              <w:jc w:val="both"/>
              <w:outlineLvl w:val="0"/>
              <w:rPr>
                <w:rFonts w:ascii="Arial" w:hAnsi="Arial" w:cs="Arial"/>
                <w:bCs/>
                <w:i/>
              </w:rPr>
            </w:pPr>
            <w:r w:rsidRPr="00A7044A">
              <w:rPr>
                <w:rFonts w:ascii="Arial" w:hAnsi="Arial" w:cs="Arial"/>
                <w:bCs/>
                <w:i/>
              </w:rPr>
              <w:t>If the Procurement Bureau contemplates BAFOs, Quote prices will not be publicly read at the Quote opening.  Only the name and address of each Bidder will be publicly announced at the Quote opening.</w:t>
            </w:r>
          </w:p>
          <w:p w14:paraId="30557BB2" w14:textId="7765AD04" w:rsidR="0094465F" w:rsidRDefault="0094465F" w:rsidP="0094465F">
            <w:pPr>
              <w:tabs>
                <w:tab w:val="left" w:pos="0"/>
              </w:tabs>
              <w:jc w:val="both"/>
              <w:outlineLvl w:val="0"/>
              <w:rPr>
                <w:rFonts w:ascii="Arial" w:hAnsi="Arial" w:cs="Arial"/>
                <w:b/>
                <w:bCs/>
              </w:rPr>
            </w:pPr>
          </w:p>
        </w:tc>
      </w:tr>
      <w:tr w:rsidR="00E61200" w:rsidRPr="00663EBC" w14:paraId="2C833D7A" w14:textId="77777777" w:rsidTr="00A7044A">
        <w:trPr>
          <w:trHeight w:val="782"/>
        </w:trPr>
        <w:tc>
          <w:tcPr>
            <w:tcW w:w="877" w:type="dxa"/>
            <w:tcBorders>
              <w:top w:val="single" w:sz="4" w:space="0" w:color="auto"/>
              <w:left w:val="single" w:sz="4" w:space="0" w:color="auto"/>
              <w:bottom w:val="single" w:sz="4" w:space="0" w:color="auto"/>
              <w:right w:val="single" w:sz="4" w:space="0" w:color="auto"/>
            </w:tcBorders>
          </w:tcPr>
          <w:p w14:paraId="62920CD3" w14:textId="50929DFB" w:rsidR="00E61200" w:rsidRDefault="008013A6" w:rsidP="00E579D9">
            <w:pPr>
              <w:tabs>
                <w:tab w:val="left" w:pos="0"/>
              </w:tabs>
              <w:jc w:val="center"/>
              <w:outlineLvl w:val="0"/>
              <w:rPr>
                <w:rFonts w:ascii="Arial" w:hAnsi="Arial" w:cs="Arial"/>
                <w:b/>
                <w:bCs/>
              </w:rPr>
            </w:pPr>
            <w:r>
              <w:rPr>
                <w:rFonts w:ascii="Arial" w:hAnsi="Arial" w:cs="Arial"/>
                <w:b/>
                <w:bCs/>
              </w:rPr>
              <w:t>7</w:t>
            </w:r>
          </w:p>
        </w:tc>
        <w:tc>
          <w:tcPr>
            <w:tcW w:w="2160" w:type="dxa"/>
            <w:tcBorders>
              <w:top w:val="single" w:sz="4" w:space="0" w:color="auto"/>
              <w:left w:val="single" w:sz="4" w:space="0" w:color="auto"/>
              <w:bottom w:val="single" w:sz="4" w:space="0" w:color="auto"/>
              <w:right w:val="single" w:sz="4" w:space="0" w:color="auto"/>
            </w:tcBorders>
          </w:tcPr>
          <w:p w14:paraId="1802F59D" w14:textId="3BF86F43" w:rsidR="00E61200" w:rsidRDefault="00E61200" w:rsidP="00E579D9">
            <w:pPr>
              <w:tabs>
                <w:tab w:val="left" w:pos="0"/>
              </w:tabs>
              <w:jc w:val="center"/>
              <w:outlineLvl w:val="0"/>
              <w:rPr>
                <w:rFonts w:ascii="Arial" w:hAnsi="Arial" w:cs="Arial"/>
                <w:b/>
              </w:rPr>
            </w:pPr>
            <w:r>
              <w:rPr>
                <w:rFonts w:ascii="Arial" w:hAnsi="Arial" w:cs="Arial"/>
                <w:b/>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68A58EE" w14:textId="77777777" w:rsidR="00E61200" w:rsidRDefault="00E61200" w:rsidP="00E579D9">
            <w:pPr>
              <w:tabs>
                <w:tab w:val="left" w:pos="0"/>
              </w:tabs>
              <w:jc w:val="both"/>
              <w:outlineLvl w:val="0"/>
              <w:rPr>
                <w:rFonts w:ascii="Arial" w:hAnsi="Arial" w:cs="Arial"/>
                <w:b/>
                <w:bCs/>
              </w:rPr>
            </w:pPr>
            <w:r>
              <w:rPr>
                <w:rFonts w:ascii="Arial" w:hAnsi="Arial" w:cs="Arial"/>
                <w:b/>
                <w:bCs/>
              </w:rPr>
              <w:t xml:space="preserve">Please be advised that Price Line 5, </w:t>
            </w:r>
            <w:r>
              <w:rPr>
                <w:rFonts w:ascii="Arial" w:hAnsi="Arial" w:cs="Arial"/>
                <w:b/>
                <w:bCs/>
                <w:i/>
              </w:rPr>
              <w:t>Facility Management Supervisor for Special Projects</w:t>
            </w:r>
            <w:r>
              <w:rPr>
                <w:rFonts w:ascii="Arial" w:hAnsi="Arial" w:cs="Arial"/>
                <w:b/>
                <w:bCs/>
              </w:rPr>
              <w:t xml:space="preserve">, has been removed. </w:t>
            </w:r>
          </w:p>
          <w:p w14:paraId="16A57205" w14:textId="77777777" w:rsidR="00E61200" w:rsidRDefault="00E61200" w:rsidP="00E579D9">
            <w:pPr>
              <w:tabs>
                <w:tab w:val="left" w:pos="0"/>
              </w:tabs>
              <w:jc w:val="both"/>
              <w:outlineLvl w:val="0"/>
              <w:rPr>
                <w:rFonts w:ascii="Arial" w:hAnsi="Arial" w:cs="Arial"/>
                <w:b/>
                <w:bCs/>
              </w:rPr>
            </w:pPr>
          </w:p>
          <w:p w14:paraId="55876996" w14:textId="222B7BC6" w:rsidR="00E61200" w:rsidRDefault="00E61200" w:rsidP="00E579D9">
            <w:pPr>
              <w:tabs>
                <w:tab w:val="left" w:pos="0"/>
              </w:tabs>
              <w:jc w:val="both"/>
              <w:outlineLvl w:val="0"/>
              <w:rPr>
                <w:rFonts w:ascii="Arial" w:hAnsi="Arial" w:cs="Arial"/>
                <w:b/>
                <w:bCs/>
              </w:rPr>
            </w:pPr>
            <w:r>
              <w:rPr>
                <w:rFonts w:ascii="Arial" w:hAnsi="Arial" w:cs="Arial"/>
                <w:b/>
                <w:bCs/>
              </w:rPr>
              <w:t>The following Price Lines have been added:</w:t>
            </w:r>
          </w:p>
          <w:p w14:paraId="7938196B" w14:textId="77777777" w:rsidR="00267B49" w:rsidRDefault="00267B49" w:rsidP="00E579D9">
            <w:pPr>
              <w:tabs>
                <w:tab w:val="left" w:pos="0"/>
              </w:tabs>
              <w:jc w:val="both"/>
              <w:outlineLvl w:val="0"/>
              <w:rPr>
                <w:rFonts w:ascii="Arial" w:hAnsi="Arial" w:cs="Arial"/>
                <w:b/>
                <w:bCs/>
              </w:rPr>
            </w:pPr>
          </w:p>
          <w:p w14:paraId="09900168" w14:textId="77777777" w:rsidR="00E61200" w:rsidRDefault="00E61200" w:rsidP="00A7044A">
            <w:pPr>
              <w:pStyle w:val="ListParagraph"/>
              <w:numPr>
                <w:ilvl w:val="0"/>
                <w:numId w:val="8"/>
              </w:numPr>
              <w:tabs>
                <w:tab w:val="left" w:pos="0"/>
              </w:tabs>
              <w:jc w:val="both"/>
              <w:outlineLvl w:val="0"/>
              <w:rPr>
                <w:rFonts w:ascii="Arial" w:hAnsi="Arial" w:cs="Arial"/>
                <w:b/>
                <w:bCs/>
              </w:rPr>
            </w:pPr>
            <w:r>
              <w:rPr>
                <w:rFonts w:ascii="Arial" w:hAnsi="Arial" w:cs="Arial"/>
                <w:b/>
                <w:bCs/>
              </w:rPr>
              <w:t xml:space="preserve">Price Line 5: </w:t>
            </w:r>
            <w:r w:rsidRPr="00E61200">
              <w:rPr>
                <w:rFonts w:ascii="Arial" w:hAnsi="Arial" w:cs="Arial"/>
                <w:b/>
                <w:bCs/>
              </w:rPr>
              <w:t>Parking Lot Sweeping</w:t>
            </w:r>
          </w:p>
          <w:p w14:paraId="1BE5EA23" w14:textId="77777777" w:rsidR="00E61200" w:rsidRDefault="00E61200" w:rsidP="00A7044A">
            <w:pPr>
              <w:pStyle w:val="ListParagraph"/>
              <w:numPr>
                <w:ilvl w:val="0"/>
                <w:numId w:val="8"/>
              </w:numPr>
              <w:tabs>
                <w:tab w:val="left" w:pos="0"/>
              </w:tabs>
              <w:jc w:val="both"/>
              <w:outlineLvl w:val="0"/>
              <w:rPr>
                <w:rFonts w:ascii="Arial" w:hAnsi="Arial" w:cs="Arial"/>
                <w:b/>
                <w:bCs/>
              </w:rPr>
            </w:pPr>
            <w:r>
              <w:rPr>
                <w:rFonts w:ascii="Arial" w:hAnsi="Arial" w:cs="Arial"/>
                <w:b/>
                <w:bCs/>
              </w:rPr>
              <w:t xml:space="preserve">Price Line 12: </w:t>
            </w:r>
            <w:r w:rsidRPr="00E61200">
              <w:rPr>
                <w:rFonts w:ascii="Arial" w:hAnsi="Arial" w:cs="Arial"/>
                <w:b/>
                <w:bCs/>
              </w:rPr>
              <w:t>Special Projects/Reimbursable Services - Excluded from MMF</w:t>
            </w:r>
          </w:p>
          <w:p w14:paraId="678DCC85" w14:textId="77777777" w:rsidR="00E61200" w:rsidRDefault="00E61200" w:rsidP="00A7044A">
            <w:pPr>
              <w:tabs>
                <w:tab w:val="left" w:pos="0"/>
              </w:tabs>
              <w:jc w:val="both"/>
              <w:outlineLvl w:val="0"/>
              <w:rPr>
                <w:rFonts w:ascii="Arial" w:hAnsi="Arial" w:cs="Arial"/>
                <w:b/>
                <w:bCs/>
              </w:rPr>
            </w:pPr>
          </w:p>
          <w:p w14:paraId="44953E49" w14:textId="14A740D3" w:rsidR="00E61200" w:rsidRPr="00A7044A" w:rsidRDefault="00E61200" w:rsidP="00FF0B2A">
            <w:pPr>
              <w:tabs>
                <w:tab w:val="left" w:pos="0"/>
              </w:tabs>
              <w:jc w:val="both"/>
              <w:outlineLvl w:val="0"/>
              <w:rPr>
                <w:rFonts w:ascii="Arial" w:hAnsi="Arial" w:cs="Arial"/>
                <w:b/>
                <w:bCs/>
              </w:rPr>
            </w:pPr>
            <w:r>
              <w:rPr>
                <w:rFonts w:ascii="Arial" w:hAnsi="Arial" w:cs="Arial"/>
                <w:b/>
                <w:bCs/>
              </w:rPr>
              <w:lastRenderedPageBreak/>
              <w:t>Please refer to the S</w:t>
            </w:r>
            <w:r w:rsidR="00DF1D53">
              <w:rPr>
                <w:rFonts w:ascii="Arial" w:hAnsi="Arial" w:cs="Arial"/>
                <w:b/>
                <w:bCs/>
              </w:rPr>
              <w:t>tate-Supplied Price Sheet titled</w:t>
            </w:r>
            <w:r>
              <w:rPr>
                <w:rFonts w:ascii="Arial" w:hAnsi="Arial" w:cs="Arial"/>
                <w:b/>
                <w:bCs/>
              </w:rPr>
              <w:t xml:space="preserve"> “</w:t>
            </w:r>
            <w:r w:rsidRPr="00A7044A">
              <w:rPr>
                <w:rFonts w:ascii="Arial" w:hAnsi="Arial" w:cs="Arial"/>
                <w:b/>
                <w:bCs/>
                <w:i/>
              </w:rPr>
              <w:t xml:space="preserve">T2969 Revised State-Supplied Price Sheet </w:t>
            </w:r>
            <w:r w:rsidR="00EB54AE" w:rsidRPr="00EB54AE">
              <w:rPr>
                <w:rFonts w:ascii="Arial" w:hAnsi="Arial" w:cs="Arial"/>
                <w:b/>
                <w:bCs/>
                <w:i/>
              </w:rPr>
              <w:t>12/18/24</w:t>
            </w:r>
            <w:r w:rsidRPr="00A7044A">
              <w:rPr>
                <w:rFonts w:ascii="Arial" w:hAnsi="Arial" w:cs="Arial"/>
                <w:b/>
                <w:bCs/>
                <w:i/>
              </w:rPr>
              <w:t>”.</w:t>
            </w:r>
          </w:p>
        </w:tc>
      </w:tr>
    </w:tbl>
    <w:p w14:paraId="7577E395" w14:textId="77777777" w:rsidR="00CE158D" w:rsidRDefault="00CE158D" w:rsidP="00CE158D">
      <w:pPr>
        <w:rPr>
          <w:rFonts w:ascii="Arial" w:hAnsi="Arial" w:cs="Arial"/>
        </w:rPr>
      </w:pPr>
    </w:p>
    <w:p w14:paraId="1362B29C" w14:textId="77777777" w:rsidR="00721BC8" w:rsidRPr="00CE158D" w:rsidRDefault="00CE158D" w:rsidP="00CE158D">
      <w:pPr>
        <w:tabs>
          <w:tab w:val="left" w:pos="3030"/>
        </w:tabs>
        <w:rPr>
          <w:rFonts w:ascii="Arial" w:hAnsi="Arial" w:cs="Arial"/>
        </w:rPr>
      </w:pPr>
      <w:r>
        <w:rPr>
          <w:rFonts w:ascii="Arial" w:hAnsi="Arial" w:cs="Arial"/>
        </w:rPr>
        <w:tab/>
      </w:r>
    </w:p>
    <w:sectPr w:rsidR="00721BC8" w:rsidRPr="00CE158D"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7DB5DA" w16cid:durableId="2AAE3525"/>
  <w16cid:commentId w16cid:paraId="4D42749E" w16cid:durableId="2AAE3526"/>
  <w16cid:commentId w16cid:paraId="0980AA58" w16cid:durableId="2AAE3527"/>
  <w16cid:commentId w16cid:paraId="28139663" w16cid:durableId="2AAE3528"/>
  <w16cid:commentId w16cid:paraId="127D1215" w16cid:durableId="2AAE3529"/>
  <w16cid:commentId w16cid:paraId="3F4C2837" w16cid:durableId="2AAE352A"/>
  <w16cid:commentId w16cid:paraId="581BD4BC" w16cid:durableId="2AAE352B"/>
  <w16cid:commentId w16cid:paraId="3EBD0E7B" w16cid:durableId="2AAE352C"/>
  <w16cid:commentId w16cid:paraId="75E16AE2" w16cid:durableId="2AAE352D"/>
  <w16cid:commentId w16cid:paraId="63CE5703" w16cid:durableId="2AAE352E"/>
  <w16cid:commentId w16cid:paraId="7DECF21E" w16cid:durableId="2AAE352F"/>
  <w16cid:commentId w16cid:paraId="66CDA7F7" w16cid:durableId="2AAE3530"/>
  <w16cid:commentId w16cid:paraId="7AB1A018" w16cid:durableId="2AAE3531"/>
  <w16cid:commentId w16cid:paraId="0B57B21B" w16cid:durableId="2AAE3532"/>
  <w16cid:commentId w16cid:paraId="65BFB5C1" w16cid:durableId="2AAE3533"/>
  <w16cid:commentId w16cid:paraId="06ACACCB" w16cid:durableId="2AAE3534"/>
  <w16cid:commentId w16cid:paraId="296DAF01" w16cid:durableId="2AAE3535"/>
  <w16cid:commentId w16cid:paraId="6FDF893C" w16cid:durableId="2AAE3536"/>
  <w16cid:commentId w16cid:paraId="6DA0B4C3" w16cid:durableId="2AAE3537"/>
  <w16cid:commentId w16cid:paraId="49438152" w16cid:durableId="2AAE3538"/>
  <w16cid:commentId w16cid:paraId="3DC4F098" w16cid:durableId="2AAE3539"/>
  <w16cid:commentId w16cid:paraId="0225D815" w16cid:durableId="2AAE353A"/>
  <w16cid:commentId w16cid:paraId="00DF46EB" w16cid:durableId="2AAE353B"/>
  <w16cid:commentId w16cid:paraId="10B05C13" w16cid:durableId="2AAE353C"/>
  <w16cid:commentId w16cid:paraId="58C8FFF0" w16cid:durableId="2AAE353D"/>
  <w16cid:commentId w16cid:paraId="320F8C5C" w16cid:durableId="2AAE353E"/>
  <w16cid:commentId w16cid:paraId="1988803D" w16cid:durableId="2AAE353F"/>
  <w16cid:commentId w16cid:paraId="3DB4130D" w16cid:durableId="2AAE3540"/>
  <w16cid:commentId w16cid:paraId="24468DC3" w16cid:durableId="2AAE3541"/>
  <w16cid:commentId w16cid:paraId="70BB78F9" w16cid:durableId="2AAE3542"/>
  <w16cid:commentId w16cid:paraId="631CCDAF" w16cid:durableId="2AAE354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E4F36" w14:textId="77777777" w:rsidR="009E31D0" w:rsidRDefault="009E31D0">
      <w:r>
        <w:separator/>
      </w:r>
    </w:p>
  </w:endnote>
  <w:endnote w:type="continuationSeparator" w:id="0">
    <w:p w14:paraId="7F28B20D" w14:textId="77777777" w:rsidR="009E31D0" w:rsidRDefault="009E3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91E73E0" w14:textId="25C22FE5" w:rsidR="009E31D0" w:rsidRDefault="009E31D0">
        <w:pPr>
          <w:pStyle w:val="Footer"/>
          <w:jc w:val="center"/>
        </w:pPr>
        <w:r>
          <w:fldChar w:fldCharType="begin"/>
        </w:r>
        <w:r>
          <w:instrText xml:space="preserve"> PAGE   \* MERGEFORMAT </w:instrText>
        </w:r>
        <w:r>
          <w:fldChar w:fldCharType="separate"/>
        </w:r>
        <w:r w:rsidR="003B72AE">
          <w:rPr>
            <w:noProof/>
          </w:rPr>
          <w:t>21</w:t>
        </w:r>
        <w:r>
          <w:rPr>
            <w:noProof/>
          </w:rPr>
          <w:fldChar w:fldCharType="end"/>
        </w:r>
      </w:p>
    </w:sdtContent>
  </w:sdt>
  <w:p w14:paraId="00504806" w14:textId="77777777" w:rsidR="009E31D0" w:rsidRDefault="009E31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4E6A0" w14:textId="77777777" w:rsidR="009E31D0" w:rsidRDefault="009E31D0">
    <w:pPr>
      <w:pStyle w:val="Footer"/>
    </w:pPr>
    <w:r>
      <w:rPr>
        <w:noProof/>
      </w:rPr>
      <mc:AlternateContent>
        <mc:Choice Requires="wps">
          <w:drawing>
            <wp:anchor distT="0" distB="0" distL="114300" distR="114300" simplePos="0" relativeHeight="251657728" behindDoc="1" locked="0" layoutInCell="1" allowOverlap="1" wp14:anchorId="6092BF48" wp14:editId="78C112FB">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2219E" w14:textId="77777777" w:rsidR="009E31D0" w:rsidRPr="003048CF" w:rsidRDefault="009E31D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92BF48"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202219E" w14:textId="77777777" w:rsidR="006A4C41" w:rsidRPr="003048CF" w:rsidRDefault="006A4C4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B0D27" w14:textId="77777777" w:rsidR="009E31D0" w:rsidRDefault="009E31D0">
      <w:r>
        <w:separator/>
      </w:r>
    </w:p>
  </w:footnote>
  <w:footnote w:type="continuationSeparator" w:id="0">
    <w:p w14:paraId="0E3C3562" w14:textId="77777777" w:rsidR="009E31D0" w:rsidRDefault="009E3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31D0" w14:paraId="25EA4EB5" w14:textId="77777777" w:rsidTr="00E579D9">
      <w:trPr>
        <w:trHeight w:val="1080"/>
        <w:jc w:val="center"/>
      </w:trPr>
      <w:tc>
        <w:tcPr>
          <w:tcW w:w="2880" w:type="dxa"/>
        </w:tcPr>
        <w:p w14:paraId="2DF1F33E" w14:textId="77777777" w:rsidR="009E31D0" w:rsidRDefault="009E31D0" w:rsidP="00E242AB"/>
      </w:tc>
      <w:tc>
        <w:tcPr>
          <w:tcW w:w="5760" w:type="dxa"/>
          <w:vAlign w:val="center"/>
        </w:tcPr>
        <w:p w14:paraId="360D6811" w14:textId="77777777" w:rsidR="009E31D0" w:rsidRDefault="009E31D0" w:rsidP="00E242AB">
          <w:pPr>
            <w:jc w:val="center"/>
          </w:pPr>
          <w:r>
            <w:rPr>
              <w:noProof/>
            </w:rPr>
            <w:drawing>
              <wp:inline distT="0" distB="0" distL="0" distR="0" wp14:anchorId="636CC3A4" wp14:editId="5E9A4D42">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B5E2626" w14:textId="77777777" w:rsidR="009E31D0" w:rsidRDefault="009E31D0" w:rsidP="00E242AB"/>
      </w:tc>
    </w:tr>
    <w:tr w:rsidR="009E31D0" w14:paraId="55173E58" w14:textId="77777777" w:rsidTr="00E579D9">
      <w:trPr>
        <w:trHeight w:val="893"/>
        <w:jc w:val="center"/>
      </w:trPr>
      <w:tc>
        <w:tcPr>
          <w:tcW w:w="2880" w:type="dxa"/>
          <w:vAlign w:val="bottom"/>
        </w:tcPr>
        <w:p w14:paraId="28DA337F" w14:textId="77777777" w:rsidR="009E31D0" w:rsidRPr="00DE79FE" w:rsidRDefault="009E31D0" w:rsidP="00E242AB">
          <w:pPr>
            <w:jc w:val="center"/>
            <w:rPr>
              <w:smallCaps/>
              <w:color w:val="000080"/>
            </w:rPr>
          </w:pPr>
          <w:r w:rsidRPr="00DE79FE">
            <w:rPr>
              <w:smallCaps/>
              <w:color w:val="000080"/>
            </w:rPr>
            <w:t>Philip D. Murphy</w:t>
          </w:r>
        </w:p>
        <w:p w14:paraId="55F65C63" w14:textId="77777777" w:rsidR="009E31D0" w:rsidRPr="006359DD" w:rsidRDefault="009E31D0" w:rsidP="00E242AB">
          <w:pPr>
            <w:jc w:val="center"/>
          </w:pPr>
          <w:r w:rsidRPr="00DE79FE">
            <w:rPr>
              <w:i/>
              <w:color w:val="000080"/>
            </w:rPr>
            <w:t>Governor</w:t>
          </w:r>
        </w:p>
      </w:tc>
      <w:tc>
        <w:tcPr>
          <w:tcW w:w="5760" w:type="dxa"/>
          <w:vMerge w:val="restart"/>
          <w:vAlign w:val="center"/>
        </w:tcPr>
        <w:p w14:paraId="67432638" w14:textId="77777777" w:rsidR="009E31D0" w:rsidRPr="00952B78" w:rsidRDefault="009E31D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61E0D89" w14:textId="77777777" w:rsidR="009E31D0" w:rsidRPr="00CD2155" w:rsidRDefault="009E31D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9F9F66C" w14:textId="77777777" w:rsidR="009E31D0" w:rsidRPr="00CD2155" w:rsidRDefault="009E31D0" w:rsidP="00E242AB">
          <w:pPr>
            <w:jc w:val="center"/>
            <w:rPr>
              <w:smallCaps/>
              <w:color w:val="000080"/>
            </w:rPr>
          </w:pPr>
          <w:r w:rsidRPr="00CD2155">
            <w:rPr>
              <w:smallCaps/>
              <w:color w:val="000080"/>
            </w:rPr>
            <w:t>Division of Purchase and Property</w:t>
          </w:r>
        </w:p>
        <w:p w14:paraId="256F42CF" w14:textId="77777777" w:rsidR="009E31D0" w:rsidRPr="00CD2155" w:rsidRDefault="009E31D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862D42B" w14:textId="77777777" w:rsidR="009E31D0" w:rsidRPr="00CD2155" w:rsidRDefault="009E31D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2724EB6" w14:textId="77777777" w:rsidR="009E31D0" w:rsidRPr="00CD2155" w:rsidRDefault="009E31D0" w:rsidP="00E242AB">
          <w:pPr>
            <w:jc w:val="center"/>
            <w:rPr>
              <w:smallCaps/>
              <w:color w:val="000080"/>
            </w:rPr>
          </w:pPr>
          <w:r>
            <w:rPr>
              <w:smallCaps/>
              <w:color w:val="000080"/>
            </w:rPr>
            <w:t>P. O. Box 230</w:t>
          </w:r>
        </w:p>
        <w:p w14:paraId="364274D5" w14:textId="77777777" w:rsidR="009E31D0" w:rsidRPr="006359DD" w:rsidRDefault="009E31D0" w:rsidP="00E242AB">
          <w:pPr>
            <w:jc w:val="center"/>
            <w:rPr>
              <w:noProof/>
            </w:rPr>
          </w:pPr>
          <w:r>
            <w:rPr>
              <w:smallCaps/>
              <w:color w:val="000080"/>
            </w:rPr>
            <w:t>Trenton, New Jersey 08625-0230</w:t>
          </w:r>
        </w:p>
      </w:tc>
      <w:tc>
        <w:tcPr>
          <w:tcW w:w="2880" w:type="dxa"/>
          <w:vAlign w:val="bottom"/>
        </w:tcPr>
        <w:p w14:paraId="2E88EB9E" w14:textId="77777777" w:rsidR="009E31D0" w:rsidRPr="006359DD" w:rsidRDefault="009E31D0"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5C3D6E0" w14:textId="77777777" w:rsidR="009E31D0" w:rsidRPr="006359DD" w:rsidRDefault="009E31D0" w:rsidP="00E242AB">
          <w:pPr>
            <w:jc w:val="center"/>
          </w:pPr>
          <w:r w:rsidRPr="006359DD">
            <w:rPr>
              <w:i/>
              <w:color w:val="000080"/>
            </w:rPr>
            <w:t>State Treasurer</w:t>
          </w:r>
        </w:p>
      </w:tc>
    </w:tr>
    <w:tr w:rsidR="009E31D0" w14:paraId="224DBA61" w14:textId="77777777" w:rsidTr="00E579D9">
      <w:trPr>
        <w:trHeight w:val="892"/>
        <w:jc w:val="center"/>
      </w:trPr>
      <w:tc>
        <w:tcPr>
          <w:tcW w:w="2880" w:type="dxa"/>
          <w:vAlign w:val="bottom"/>
        </w:tcPr>
        <w:p w14:paraId="77BF902E" w14:textId="77777777" w:rsidR="009E31D0" w:rsidRDefault="009E31D0"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0B0B293A" w14:textId="77777777" w:rsidR="009E31D0" w:rsidRPr="006359DD" w:rsidRDefault="009E31D0" w:rsidP="00873AB9">
          <w:pPr>
            <w:jc w:val="center"/>
          </w:pPr>
          <w:r>
            <w:rPr>
              <w:i/>
              <w:color w:val="000080"/>
            </w:rPr>
            <w:t>Lt. Governor</w:t>
          </w:r>
        </w:p>
      </w:tc>
      <w:tc>
        <w:tcPr>
          <w:tcW w:w="5760" w:type="dxa"/>
          <w:vMerge/>
        </w:tcPr>
        <w:p w14:paraId="46395AEE" w14:textId="77777777" w:rsidR="009E31D0" w:rsidRPr="006359DD" w:rsidRDefault="009E31D0" w:rsidP="00E242AB">
          <w:pPr>
            <w:tabs>
              <w:tab w:val="center" w:pos="360"/>
              <w:tab w:val="center" w:pos="4680"/>
              <w:tab w:val="center" w:pos="10800"/>
            </w:tabs>
            <w:ind w:left="-1080" w:right="-1080"/>
            <w:jc w:val="center"/>
            <w:rPr>
              <w:smallCaps/>
              <w:color w:val="000080"/>
            </w:rPr>
          </w:pPr>
        </w:p>
      </w:tc>
      <w:tc>
        <w:tcPr>
          <w:tcW w:w="2880" w:type="dxa"/>
          <w:vAlign w:val="bottom"/>
        </w:tcPr>
        <w:p w14:paraId="21623388" w14:textId="77777777" w:rsidR="009E31D0" w:rsidRDefault="009E31D0" w:rsidP="00E242AB">
          <w:pPr>
            <w:jc w:val="center"/>
            <w:rPr>
              <w:smallCaps/>
              <w:color w:val="000080"/>
            </w:rPr>
          </w:pPr>
          <w:r>
            <w:rPr>
              <w:smallCaps/>
              <w:color w:val="000080"/>
            </w:rPr>
            <w:t>Amy F. Davis, Esq.</w:t>
          </w:r>
        </w:p>
        <w:p w14:paraId="4F5F9E6E" w14:textId="77777777" w:rsidR="009E31D0" w:rsidRPr="006359DD" w:rsidRDefault="009E31D0" w:rsidP="00E242AB">
          <w:pPr>
            <w:jc w:val="center"/>
          </w:pPr>
          <w:r w:rsidRPr="006359DD">
            <w:rPr>
              <w:i/>
              <w:color w:val="000080"/>
            </w:rPr>
            <w:t>Acting Director</w:t>
          </w:r>
        </w:p>
      </w:tc>
    </w:tr>
    <w:tr w:rsidR="009E31D0" w14:paraId="07FC6692" w14:textId="77777777" w:rsidTr="00E579D9">
      <w:trPr>
        <w:jc w:val="center"/>
      </w:trPr>
      <w:tc>
        <w:tcPr>
          <w:tcW w:w="2880" w:type="dxa"/>
        </w:tcPr>
        <w:p w14:paraId="1AF3DB9B" w14:textId="77777777" w:rsidR="009E31D0" w:rsidRPr="006359DD" w:rsidRDefault="009E31D0" w:rsidP="00E242AB"/>
      </w:tc>
      <w:tc>
        <w:tcPr>
          <w:tcW w:w="5760" w:type="dxa"/>
        </w:tcPr>
        <w:p w14:paraId="183C7DE9" w14:textId="77777777" w:rsidR="009E31D0" w:rsidRPr="00CD2155" w:rsidRDefault="009E31D0" w:rsidP="00E242AB">
          <w:pPr>
            <w:tabs>
              <w:tab w:val="center" w:pos="360"/>
              <w:tab w:val="center" w:pos="4680"/>
              <w:tab w:val="center" w:pos="10800"/>
            </w:tabs>
            <w:ind w:left="-1080" w:right="-1080"/>
            <w:jc w:val="center"/>
            <w:rPr>
              <w:i/>
              <w:color w:val="000080"/>
            </w:rPr>
          </w:pPr>
          <w:r w:rsidRPr="00CD2155">
            <w:rPr>
              <w:i/>
              <w:color w:val="000080"/>
            </w:rPr>
            <w:t>https://www.njstart.gov</w:t>
          </w:r>
        </w:p>
        <w:p w14:paraId="63B71AC0" w14:textId="77777777" w:rsidR="009E31D0" w:rsidRPr="006359DD" w:rsidRDefault="009E31D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28A200E" w14:textId="77777777" w:rsidR="009E31D0" w:rsidRPr="006359DD" w:rsidRDefault="009E31D0" w:rsidP="00E242AB"/>
      </w:tc>
    </w:tr>
  </w:tbl>
  <w:p w14:paraId="78F7AC54" w14:textId="77777777" w:rsidR="009E31D0" w:rsidRDefault="009E31D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43B7"/>
    <w:multiLevelType w:val="hybridMultilevel"/>
    <w:tmpl w:val="25B4DB66"/>
    <w:lvl w:ilvl="0" w:tplc="7A4295EC">
      <w:start w:val="4"/>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5208E6"/>
    <w:multiLevelType w:val="hybridMultilevel"/>
    <w:tmpl w:val="25DE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4"/>
  </w:num>
  <w:num w:numId="4">
    <w:abstractNumId w:val="7"/>
  </w:num>
  <w:num w:numId="5">
    <w:abstractNumId w:val="8"/>
  </w:num>
  <w:num w:numId="6">
    <w:abstractNumId w:val="6"/>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7eIjIkWj+7SooAghlxhvheWETVRLo5pUH0J4TgznalQUgsVPNAq8xTvMA3lWLn8ZG5dGnS2df4rjdQo5tV02A==" w:salt="WDYZoz4PQL763k/fcSD5og=="/>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5960"/>
    <w:rsid w:val="00043276"/>
    <w:rsid w:val="0004455E"/>
    <w:rsid w:val="00047D91"/>
    <w:rsid w:val="00052193"/>
    <w:rsid w:val="00052433"/>
    <w:rsid w:val="000555F2"/>
    <w:rsid w:val="0006149B"/>
    <w:rsid w:val="0007654F"/>
    <w:rsid w:val="00080562"/>
    <w:rsid w:val="00087AC7"/>
    <w:rsid w:val="000A1147"/>
    <w:rsid w:val="000C3016"/>
    <w:rsid w:val="000C3964"/>
    <w:rsid w:val="000C43A4"/>
    <w:rsid w:val="000C7991"/>
    <w:rsid w:val="000D0811"/>
    <w:rsid w:val="000D366B"/>
    <w:rsid w:val="000D69C1"/>
    <w:rsid w:val="000E2E73"/>
    <w:rsid w:val="000F1DEE"/>
    <w:rsid w:val="000F21AF"/>
    <w:rsid w:val="001036B6"/>
    <w:rsid w:val="001130EC"/>
    <w:rsid w:val="0012367C"/>
    <w:rsid w:val="001236A1"/>
    <w:rsid w:val="00124BD1"/>
    <w:rsid w:val="001265C6"/>
    <w:rsid w:val="001319F6"/>
    <w:rsid w:val="00136397"/>
    <w:rsid w:val="00140575"/>
    <w:rsid w:val="00160E56"/>
    <w:rsid w:val="00194DDF"/>
    <w:rsid w:val="00194F0C"/>
    <w:rsid w:val="001A6CBA"/>
    <w:rsid w:val="001D1ABC"/>
    <w:rsid w:val="001E1E0D"/>
    <w:rsid w:val="001F34F3"/>
    <w:rsid w:val="001F6398"/>
    <w:rsid w:val="0020175D"/>
    <w:rsid w:val="00202F19"/>
    <w:rsid w:val="00220E3B"/>
    <w:rsid w:val="00224313"/>
    <w:rsid w:val="002257E3"/>
    <w:rsid w:val="00230C78"/>
    <w:rsid w:val="002420F8"/>
    <w:rsid w:val="002572F5"/>
    <w:rsid w:val="00257D6E"/>
    <w:rsid w:val="00260851"/>
    <w:rsid w:val="00267B49"/>
    <w:rsid w:val="00271544"/>
    <w:rsid w:val="002745C5"/>
    <w:rsid w:val="00277901"/>
    <w:rsid w:val="00285BF3"/>
    <w:rsid w:val="00294279"/>
    <w:rsid w:val="002A0D7B"/>
    <w:rsid w:val="002A0DA8"/>
    <w:rsid w:val="002A2B0E"/>
    <w:rsid w:val="002B01A2"/>
    <w:rsid w:val="002C0E11"/>
    <w:rsid w:val="002C1484"/>
    <w:rsid w:val="002C54B7"/>
    <w:rsid w:val="002D5D9E"/>
    <w:rsid w:val="002F1449"/>
    <w:rsid w:val="003048CF"/>
    <w:rsid w:val="003054C6"/>
    <w:rsid w:val="00305B6D"/>
    <w:rsid w:val="003069D9"/>
    <w:rsid w:val="00312D7D"/>
    <w:rsid w:val="00322697"/>
    <w:rsid w:val="00326DC4"/>
    <w:rsid w:val="00327062"/>
    <w:rsid w:val="0032707C"/>
    <w:rsid w:val="00337456"/>
    <w:rsid w:val="0034222F"/>
    <w:rsid w:val="003447B6"/>
    <w:rsid w:val="00364A22"/>
    <w:rsid w:val="003721AB"/>
    <w:rsid w:val="00372C16"/>
    <w:rsid w:val="00374F88"/>
    <w:rsid w:val="0037646A"/>
    <w:rsid w:val="00383406"/>
    <w:rsid w:val="00391DE8"/>
    <w:rsid w:val="0039648D"/>
    <w:rsid w:val="003A2624"/>
    <w:rsid w:val="003A76EC"/>
    <w:rsid w:val="003B1D63"/>
    <w:rsid w:val="003B72AE"/>
    <w:rsid w:val="003C7DE3"/>
    <w:rsid w:val="003D02FC"/>
    <w:rsid w:val="003D6F18"/>
    <w:rsid w:val="003D747D"/>
    <w:rsid w:val="003F2A90"/>
    <w:rsid w:val="003F7837"/>
    <w:rsid w:val="00407D94"/>
    <w:rsid w:val="00417A2E"/>
    <w:rsid w:val="004315E8"/>
    <w:rsid w:val="004355EF"/>
    <w:rsid w:val="0043667E"/>
    <w:rsid w:val="00436D34"/>
    <w:rsid w:val="00437030"/>
    <w:rsid w:val="00446F52"/>
    <w:rsid w:val="00471353"/>
    <w:rsid w:val="0047511E"/>
    <w:rsid w:val="00476106"/>
    <w:rsid w:val="004804BD"/>
    <w:rsid w:val="00490B0F"/>
    <w:rsid w:val="0049266C"/>
    <w:rsid w:val="004A0576"/>
    <w:rsid w:val="004A121D"/>
    <w:rsid w:val="004A255B"/>
    <w:rsid w:val="004A7DA7"/>
    <w:rsid w:val="004C0E24"/>
    <w:rsid w:val="004C13A5"/>
    <w:rsid w:val="004C417C"/>
    <w:rsid w:val="004D39D7"/>
    <w:rsid w:val="004E32C5"/>
    <w:rsid w:val="004E725B"/>
    <w:rsid w:val="004F3C89"/>
    <w:rsid w:val="004F542C"/>
    <w:rsid w:val="00500900"/>
    <w:rsid w:val="00502120"/>
    <w:rsid w:val="005144C1"/>
    <w:rsid w:val="005175DC"/>
    <w:rsid w:val="00521DAD"/>
    <w:rsid w:val="0052367D"/>
    <w:rsid w:val="005271D3"/>
    <w:rsid w:val="005301A1"/>
    <w:rsid w:val="0053372D"/>
    <w:rsid w:val="00534C6D"/>
    <w:rsid w:val="0053647E"/>
    <w:rsid w:val="0054794A"/>
    <w:rsid w:val="00552E7C"/>
    <w:rsid w:val="0055658E"/>
    <w:rsid w:val="00560578"/>
    <w:rsid w:val="005654E0"/>
    <w:rsid w:val="005663AD"/>
    <w:rsid w:val="00567F16"/>
    <w:rsid w:val="00572F24"/>
    <w:rsid w:val="005748C4"/>
    <w:rsid w:val="0058187A"/>
    <w:rsid w:val="005840EA"/>
    <w:rsid w:val="0058635F"/>
    <w:rsid w:val="00594073"/>
    <w:rsid w:val="005A334C"/>
    <w:rsid w:val="005B1CA1"/>
    <w:rsid w:val="005B7B28"/>
    <w:rsid w:val="005D1FD3"/>
    <w:rsid w:val="005D5F8B"/>
    <w:rsid w:val="005E318D"/>
    <w:rsid w:val="005E3AEA"/>
    <w:rsid w:val="005E65E6"/>
    <w:rsid w:val="005E681C"/>
    <w:rsid w:val="005E7D9D"/>
    <w:rsid w:val="005F1468"/>
    <w:rsid w:val="005F3A74"/>
    <w:rsid w:val="005F70E8"/>
    <w:rsid w:val="0060270F"/>
    <w:rsid w:val="00610AAA"/>
    <w:rsid w:val="00610ADE"/>
    <w:rsid w:val="00630623"/>
    <w:rsid w:val="00636EFA"/>
    <w:rsid w:val="006438A0"/>
    <w:rsid w:val="006452A7"/>
    <w:rsid w:val="00646784"/>
    <w:rsid w:val="00647D1A"/>
    <w:rsid w:val="00665140"/>
    <w:rsid w:val="0066770E"/>
    <w:rsid w:val="00670FCB"/>
    <w:rsid w:val="00672255"/>
    <w:rsid w:val="006848B7"/>
    <w:rsid w:val="0069331E"/>
    <w:rsid w:val="006A3DE5"/>
    <w:rsid w:val="006A4C41"/>
    <w:rsid w:val="006A744F"/>
    <w:rsid w:val="006B3833"/>
    <w:rsid w:val="006C37AB"/>
    <w:rsid w:val="006C5427"/>
    <w:rsid w:val="006C5575"/>
    <w:rsid w:val="006C6C8D"/>
    <w:rsid w:val="006D2967"/>
    <w:rsid w:val="006D6EE7"/>
    <w:rsid w:val="006E6FF8"/>
    <w:rsid w:val="007015B0"/>
    <w:rsid w:val="007077D9"/>
    <w:rsid w:val="0071384F"/>
    <w:rsid w:val="00721824"/>
    <w:rsid w:val="00721BC8"/>
    <w:rsid w:val="00736BE9"/>
    <w:rsid w:val="00745AB8"/>
    <w:rsid w:val="00751F37"/>
    <w:rsid w:val="00762F2A"/>
    <w:rsid w:val="007677A8"/>
    <w:rsid w:val="00776521"/>
    <w:rsid w:val="00776D84"/>
    <w:rsid w:val="007772EE"/>
    <w:rsid w:val="00780679"/>
    <w:rsid w:val="007826CD"/>
    <w:rsid w:val="00785AFC"/>
    <w:rsid w:val="00787965"/>
    <w:rsid w:val="007A173B"/>
    <w:rsid w:val="007A5014"/>
    <w:rsid w:val="007A5F35"/>
    <w:rsid w:val="007C06FF"/>
    <w:rsid w:val="007C0C3C"/>
    <w:rsid w:val="007C2585"/>
    <w:rsid w:val="007C31B3"/>
    <w:rsid w:val="007C3B8D"/>
    <w:rsid w:val="007C56C0"/>
    <w:rsid w:val="007C71F3"/>
    <w:rsid w:val="007D1D98"/>
    <w:rsid w:val="007D29E3"/>
    <w:rsid w:val="007E2D30"/>
    <w:rsid w:val="007E56C8"/>
    <w:rsid w:val="008013A6"/>
    <w:rsid w:val="008049AC"/>
    <w:rsid w:val="00804A53"/>
    <w:rsid w:val="008062EE"/>
    <w:rsid w:val="00811D00"/>
    <w:rsid w:val="008137DB"/>
    <w:rsid w:val="00815E39"/>
    <w:rsid w:val="00816EA4"/>
    <w:rsid w:val="0082019A"/>
    <w:rsid w:val="00827B9B"/>
    <w:rsid w:val="008377A9"/>
    <w:rsid w:val="00840B47"/>
    <w:rsid w:val="00873AB9"/>
    <w:rsid w:val="00883737"/>
    <w:rsid w:val="00884C9E"/>
    <w:rsid w:val="008918DF"/>
    <w:rsid w:val="008A0272"/>
    <w:rsid w:val="008A04A8"/>
    <w:rsid w:val="008A2D4B"/>
    <w:rsid w:val="008A5417"/>
    <w:rsid w:val="008D3A86"/>
    <w:rsid w:val="008D4A24"/>
    <w:rsid w:val="008E50C7"/>
    <w:rsid w:val="008E6C1D"/>
    <w:rsid w:val="008F75E9"/>
    <w:rsid w:val="0090645A"/>
    <w:rsid w:val="0091092B"/>
    <w:rsid w:val="00917A01"/>
    <w:rsid w:val="009225CB"/>
    <w:rsid w:val="00922819"/>
    <w:rsid w:val="00923970"/>
    <w:rsid w:val="00934725"/>
    <w:rsid w:val="0094465F"/>
    <w:rsid w:val="009446F8"/>
    <w:rsid w:val="00952B00"/>
    <w:rsid w:val="00954320"/>
    <w:rsid w:val="00954529"/>
    <w:rsid w:val="00957C3C"/>
    <w:rsid w:val="00962774"/>
    <w:rsid w:val="00963B9C"/>
    <w:rsid w:val="009709D5"/>
    <w:rsid w:val="00980AC4"/>
    <w:rsid w:val="00990CED"/>
    <w:rsid w:val="00993884"/>
    <w:rsid w:val="009B63E6"/>
    <w:rsid w:val="009C0858"/>
    <w:rsid w:val="009C4E02"/>
    <w:rsid w:val="009C76AA"/>
    <w:rsid w:val="009D198D"/>
    <w:rsid w:val="009D2175"/>
    <w:rsid w:val="009D676C"/>
    <w:rsid w:val="009E31D0"/>
    <w:rsid w:val="009E44B3"/>
    <w:rsid w:val="009F1316"/>
    <w:rsid w:val="009F16FB"/>
    <w:rsid w:val="009F47CB"/>
    <w:rsid w:val="009F527D"/>
    <w:rsid w:val="00A0197D"/>
    <w:rsid w:val="00A0222F"/>
    <w:rsid w:val="00A02297"/>
    <w:rsid w:val="00A2104C"/>
    <w:rsid w:val="00A233DA"/>
    <w:rsid w:val="00A255CB"/>
    <w:rsid w:val="00A30216"/>
    <w:rsid w:val="00A34AF0"/>
    <w:rsid w:val="00A40774"/>
    <w:rsid w:val="00A43D59"/>
    <w:rsid w:val="00A517E1"/>
    <w:rsid w:val="00A51C80"/>
    <w:rsid w:val="00A51E71"/>
    <w:rsid w:val="00A527F9"/>
    <w:rsid w:val="00A6113F"/>
    <w:rsid w:val="00A63744"/>
    <w:rsid w:val="00A7044A"/>
    <w:rsid w:val="00A70D51"/>
    <w:rsid w:val="00A8091E"/>
    <w:rsid w:val="00A84B37"/>
    <w:rsid w:val="00A8549A"/>
    <w:rsid w:val="00AA2C37"/>
    <w:rsid w:val="00AA3920"/>
    <w:rsid w:val="00AB4FCA"/>
    <w:rsid w:val="00AB72B8"/>
    <w:rsid w:val="00AC1ABA"/>
    <w:rsid w:val="00AC609F"/>
    <w:rsid w:val="00AD3D3C"/>
    <w:rsid w:val="00AF1272"/>
    <w:rsid w:val="00B00555"/>
    <w:rsid w:val="00B1392F"/>
    <w:rsid w:val="00B16364"/>
    <w:rsid w:val="00B236E1"/>
    <w:rsid w:val="00B2669F"/>
    <w:rsid w:val="00B31294"/>
    <w:rsid w:val="00B3763D"/>
    <w:rsid w:val="00B4243C"/>
    <w:rsid w:val="00B432C3"/>
    <w:rsid w:val="00B50D67"/>
    <w:rsid w:val="00B51A00"/>
    <w:rsid w:val="00B53E46"/>
    <w:rsid w:val="00B54579"/>
    <w:rsid w:val="00B555FD"/>
    <w:rsid w:val="00B55897"/>
    <w:rsid w:val="00B664C5"/>
    <w:rsid w:val="00B675BA"/>
    <w:rsid w:val="00B713E9"/>
    <w:rsid w:val="00B7192C"/>
    <w:rsid w:val="00B76BFD"/>
    <w:rsid w:val="00B821C0"/>
    <w:rsid w:val="00B842BD"/>
    <w:rsid w:val="00B92AC8"/>
    <w:rsid w:val="00B92BA4"/>
    <w:rsid w:val="00B9391C"/>
    <w:rsid w:val="00B94666"/>
    <w:rsid w:val="00B958E4"/>
    <w:rsid w:val="00BA4C18"/>
    <w:rsid w:val="00BB4A00"/>
    <w:rsid w:val="00BC21C1"/>
    <w:rsid w:val="00BC453F"/>
    <w:rsid w:val="00BC4F10"/>
    <w:rsid w:val="00BC5A4C"/>
    <w:rsid w:val="00BC7C61"/>
    <w:rsid w:val="00BD378C"/>
    <w:rsid w:val="00BD693F"/>
    <w:rsid w:val="00BF04A1"/>
    <w:rsid w:val="00BF5170"/>
    <w:rsid w:val="00BF52E1"/>
    <w:rsid w:val="00BF5E82"/>
    <w:rsid w:val="00C021F8"/>
    <w:rsid w:val="00C02917"/>
    <w:rsid w:val="00C06423"/>
    <w:rsid w:val="00C12204"/>
    <w:rsid w:val="00C12A48"/>
    <w:rsid w:val="00C16006"/>
    <w:rsid w:val="00C162F6"/>
    <w:rsid w:val="00C261D2"/>
    <w:rsid w:val="00C34732"/>
    <w:rsid w:val="00C376DE"/>
    <w:rsid w:val="00C41CB6"/>
    <w:rsid w:val="00C45AB4"/>
    <w:rsid w:val="00C51456"/>
    <w:rsid w:val="00C56198"/>
    <w:rsid w:val="00C564E7"/>
    <w:rsid w:val="00C60DC5"/>
    <w:rsid w:val="00C80F0D"/>
    <w:rsid w:val="00C83977"/>
    <w:rsid w:val="00C935F8"/>
    <w:rsid w:val="00CA5D64"/>
    <w:rsid w:val="00CA7DBC"/>
    <w:rsid w:val="00CC2CBB"/>
    <w:rsid w:val="00CD7B5D"/>
    <w:rsid w:val="00CE158D"/>
    <w:rsid w:val="00CE1914"/>
    <w:rsid w:val="00CF3D21"/>
    <w:rsid w:val="00D057E9"/>
    <w:rsid w:val="00D134DA"/>
    <w:rsid w:val="00D2037F"/>
    <w:rsid w:val="00D20DEC"/>
    <w:rsid w:val="00D22483"/>
    <w:rsid w:val="00D33B5E"/>
    <w:rsid w:val="00D4502F"/>
    <w:rsid w:val="00D47CB4"/>
    <w:rsid w:val="00D52132"/>
    <w:rsid w:val="00D5260A"/>
    <w:rsid w:val="00D55DDC"/>
    <w:rsid w:val="00D5683B"/>
    <w:rsid w:val="00D705AB"/>
    <w:rsid w:val="00D71E8B"/>
    <w:rsid w:val="00D75306"/>
    <w:rsid w:val="00D80E25"/>
    <w:rsid w:val="00D84D8A"/>
    <w:rsid w:val="00D91263"/>
    <w:rsid w:val="00D91B32"/>
    <w:rsid w:val="00DB2E21"/>
    <w:rsid w:val="00DC72EC"/>
    <w:rsid w:val="00DD1FC1"/>
    <w:rsid w:val="00DD6116"/>
    <w:rsid w:val="00DD6684"/>
    <w:rsid w:val="00DE14C7"/>
    <w:rsid w:val="00DF1D53"/>
    <w:rsid w:val="00DF4E98"/>
    <w:rsid w:val="00DF5740"/>
    <w:rsid w:val="00E001C4"/>
    <w:rsid w:val="00E02D77"/>
    <w:rsid w:val="00E03810"/>
    <w:rsid w:val="00E06954"/>
    <w:rsid w:val="00E1253F"/>
    <w:rsid w:val="00E14372"/>
    <w:rsid w:val="00E14B7B"/>
    <w:rsid w:val="00E242AB"/>
    <w:rsid w:val="00E35E58"/>
    <w:rsid w:val="00E4652C"/>
    <w:rsid w:val="00E579D9"/>
    <w:rsid w:val="00E61200"/>
    <w:rsid w:val="00E61D3A"/>
    <w:rsid w:val="00E64C53"/>
    <w:rsid w:val="00E67791"/>
    <w:rsid w:val="00E76F39"/>
    <w:rsid w:val="00E807AD"/>
    <w:rsid w:val="00E80D6D"/>
    <w:rsid w:val="00E90D91"/>
    <w:rsid w:val="00E92ADD"/>
    <w:rsid w:val="00E945C1"/>
    <w:rsid w:val="00E97321"/>
    <w:rsid w:val="00EA330C"/>
    <w:rsid w:val="00EA45E3"/>
    <w:rsid w:val="00EA4B87"/>
    <w:rsid w:val="00EB3E79"/>
    <w:rsid w:val="00EB54AE"/>
    <w:rsid w:val="00EB557F"/>
    <w:rsid w:val="00EC5F73"/>
    <w:rsid w:val="00ED1984"/>
    <w:rsid w:val="00ED3B68"/>
    <w:rsid w:val="00ED3EE0"/>
    <w:rsid w:val="00ED52EB"/>
    <w:rsid w:val="00EE31B0"/>
    <w:rsid w:val="00EF7D4E"/>
    <w:rsid w:val="00F02BC8"/>
    <w:rsid w:val="00F02EFA"/>
    <w:rsid w:val="00F043D3"/>
    <w:rsid w:val="00F05D01"/>
    <w:rsid w:val="00F223F7"/>
    <w:rsid w:val="00F27AE1"/>
    <w:rsid w:val="00F32F5D"/>
    <w:rsid w:val="00F3434F"/>
    <w:rsid w:val="00F34973"/>
    <w:rsid w:val="00F401B4"/>
    <w:rsid w:val="00F40A08"/>
    <w:rsid w:val="00F42A18"/>
    <w:rsid w:val="00F47276"/>
    <w:rsid w:val="00F52E4E"/>
    <w:rsid w:val="00F6739F"/>
    <w:rsid w:val="00F75EFF"/>
    <w:rsid w:val="00F7624F"/>
    <w:rsid w:val="00F8273F"/>
    <w:rsid w:val="00F91DCC"/>
    <w:rsid w:val="00F92C4E"/>
    <w:rsid w:val="00FA0A5A"/>
    <w:rsid w:val="00FA1383"/>
    <w:rsid w:val="00FA3E9F"/>
    <w:rsid w:val="00FA59AD"/>
    <w:rsid w:val="00FA7242"/>
    <w:rsid w:val="00FB1BD0"/>
    <w:rsid w:val="00FB2462"/>
    <w:rsid w:val="00FB6B05"/>
    <w:rsid w:val="00FC0E2F"/>
    <w:rsid w:val="00FC529C"/>
    <w:rsid w:val="00FC6919"/>
    <w:rsid w:val="00FD7B19"/>
    <w:rsid w:val="00FF0B2A"/>
    <w:rsid w:val="00FF4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0072484"/>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58D"/>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136397"/>
    <w:rPr>
      <w:color w:val="0000FF" w:themeColor="hyperlink"/>
      <w:u w:val="single"/>
    </w:rPr>
  </w:style>
  <w:style w:type="paragraph" w:styleId="Revision">
    <w:name w:val="Revision"/>
    <w:hidden/>
    <w:uiPriority w:val="99"/>
    <w:semiHidden/>
    <w:rsid w:val="00500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gov/labor/wagehour/wagerate/CurrentWageRate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openxmlformats.org/package/2006/metadata/core-properties"/>
    <ds:schemaRef ds:uri="http://purl.org/dc/terms/"/>
    <ds:schemaRef ds:uri="6921eedd-9434-4e17-853e-e3c821f07ddc"/>
    <ds:schemaRef ds:uri="http://schemas.microsoft.com/office/infopath/2007/PartnerControls"/>
    <ds:schemaRef ds:uri="http://schemas.microsoft.com/office/2006/documentManagement/types"/>
    <ds:schemaRef ds:uri="http://purl.org/dc/elements/1.1/"/>
    <ds:schemaRef ds:uri="http://schemas.microsoft.com/office/2006/metadata/properties"/>
    <ds:schemaRef ds:uri="707dcc1a-fe74-449d-84b1-f7f47f773ef7"/>
    <ds:schemaRef ds:uri="http://www.w3.org/XML/1998/namespace"/>
    <ds:schemaRef ds:uri="http://purl.org/dc/dcmitype/"/>
  </ds:schemaRefs>
</ds:datastoreItem>
</file>

<file path=customXml/itemProps2.xml><?xml version="1.0" encoding="utf-8"?>
<ds:datastoreItem xmlns:ds="http://schemas.openxmlformats.org/officeDocument/2006/customXml" ds:itemID="{A4BC4C98-7065-49B0-B873-A42F6E2E9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3AB4ADF0-E465-4E40-9682-6F86D31F7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20</TotalTime>
  <Pages>22</Pages>
  <Words>8438</Words>
  <Characters>46860</Characters>
  <Application>Microsoft Office Word</Application>
  <DocSecurity>8</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11</cp:revision>
  <cp:lastPrinted>2016-08-03T15:29:00Z</cp:lastPrinted>
  <dcterms:created xsi:type="dcterms:W3CDTF">2024-12-06T20:51:00Z</dcterms:created>
  <dcterms:modified xsi:type="dcterms:W3CDTF">2024-12-17T13:55:00Z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0x0101006D0EAEE96661354E815E67EC17B86525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