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B9577B5" w:rsidR="00364A22" w:rsidRPr="002420F8" w:rsidRDefault="0053338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2</w:t>
      </w:r>
      <w:r w:rsidR="00746F61">
        <w:rPr>
          <w:rFonts w:ascii="Arial" w:hAnsi="Arial" w:cs="Arial"/>
          <w:b/>
          <w:sz w:val="20"/>
        </w:rPr>
        <w:t>4</w:t>
      </w:r>
      <w:r w:rsidR="00142409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122A40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651DC0">
        <w:rPr>
          <w:rFonts w:ascii="Arial" w:hAnsi="Arial" w:cs="Arial"/>
          <w:sz w:val="20"/>
        </w:rPr>
        <w:t>Bid Solicitation # 23DPP0861</w:t>
      </w:r>
    </w:p>
    <w:p w14:paraId="6F83CB5D" w14:textId="24D49E42" w:rsidR="008918DF" w:rsidRPr="008918DF" w:rsidRDefault="00651DC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6EF17CBC" w14:textId="71384D2A" w:rsidR="003069D9" w:rsidRPr="008918DF" w:rsidRDefault="003069D9" w:rsidP="00662A5D">
      <w:pPr>
        <w:rPr>
          <w:rFonts w:ascii="Arial" w:hAnsi="Arial" w:cs="Arial"/>
          <w:b/>
        </w:rPr>
      </w:pPr>
    </w:p>
    <w:p w14:paraId="4AB4678C" w14:textId="52E3EF0C" w:rsidR="00662A5D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662A5D" w:rsidRPr="00A53DDD">
        <w:rPr>
          <w:rFonts w:ascii="Arial" w:hAnsi="Arial" w:cs="Arial"/>
          <w:b/>
          <w:color w:val="FF0000"/>
        </w:rPr>
        <w:t>Revised Quote Submission Due Date</w:t>
      </w:r>
      <w:r w:rsidR="006F6F5F">
        <w:rPr>
          <w:rFonts w:ascii="Arial" w:hAnsi="Arial" w:cs="Arial"/>
          <w:b/>
          <w:color w:val="FF0000"/>
        </w:rPr>
        <w:t xml:space="preserve"> </w:t>
      </w:r>
      <w:r w:rsidR="00C41837">
        <w:rPr>
          <w:rFonts w:ascii="Arial" w:hAnsi="Arial" w:cs="Arial"/>
          <w:b/>
          <w:color w:val="FF0000"/>
        </w:rPr>
        <w:t>August 20, 2024</w:t>
      </w:r>
      <w:r w:rsidR="00AF682E">
        <w:rPr>
          <w:rFonts w:ascii="Arial" w:hAnsi="Arial" w:cs="Arial"/>
          <w:b/>
          <w:color w:val="FF0000"/>
        </w:rPr>
        <w:t xml:space="preserve"> </w:t>
      </w:r>
      <w:r w:rsidR="00662A5D" w:rsidRPr="00A53DDD">
        <w:rPr>
          <w:rFonts w:ascii="Arial" w:hAnsi="Arial" w:cs="Arial"/>
          <w:b/>
          <w:color w:val="FF0000"/>
        </w:rPr>
        <w:t>(2:00 p.m. Eastern Time)</w:t>
      </w:r>
    </w:p>
    <w:p w14:paraId="03C6B416" w14:textId="61C80C63" w:rsidR="007D1D98" w:rsidRPr="00662A5D" w:rsidRDefault="00662A5D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662A5D">
        <w:rPr>
          <w:rFonts w:ascii="Arial" w:hAnsi="Arial" w:cs="Arial"/>
          <w:b/>
          <w:strike/>
        </w:rPr>
        <w:t xml:space="preserve">Quote </w:t>
      </w:r>
      <w:r w:rsidR="007D1D98" w:rsidRPr="00662A5D">
        <w:rPr>
          <w:rFonts w:ascii="Arial" w:hAnsi="Arial" w:cs="Arial"/>
          <w:b/>
          <w:strike/>
        </w:rPr>
        <w:t>Submission Due Date:</w:t>
      </w:r>
      <w:r w:rsidR="00651DC0" w:rsidRPr="00662A5D">
        <w:rPr>
          <w:rFonts w:ascii="Arial" w:hAnsi="Arial" w:cs="Arial"/>
          <w:b/>
          <w:strike/>
        </w:rPr>
        <w:t xml:space="preserve"> </w:t>
      </w:r>
      <w:r w:rsidRPr="00662A5D">
        <w:rPr>
          <w:rFonts w:ascii="Arial" w:hAnsi="Arial" w:cs="Arial"/>
          <w:b/>
          <w:strike/>
        </w:rPr>
        <w:t xml:space="preserve">Tuesday, </w:t>
      </w:r>
      <w:r w:rsidR="00651DC0" w:rsidRPr="00662A5D">
        <w:rPr>
          <w:rFonts w:ascii="Arial" w:hAnsi="Arial" w:cs="Arial"/>
          <w:b/>
          <w:strike/>
        </w:rPr>
        <w:t xml:space="preserve">July 30, 2024 </w:t>
      </w:r>
      <w:r w:rsidR="0053372D" w:rsidRPr="00662A5D">
        <w:rPr>
          <w:rFonts w:ascii="Arial" w:hAnsi="Arial" w:cs="Arial"/>
          <w:b/>
          <w:strike/>
        </w:rPr>
        <w:t>(2:00 p.m. E</w:t>
      </w:r>
      <w:r w:rsidR="003069D9" w:rsidRPr="00662A5D">
        <w:rPr>
          <w:rFonts w:ascii="Arial" w:hAnsi="Arial" w:cs="Arial"/>
          <w:b/>
          <w:strike/>
        </w:rPr>
        <w:t xml:space="preserve">astern </w:t>
      </w:r>
      <w:r w:rsidR="007D1D98" w:rsidRPr="00662A5D">
        <w:rPr>
          <w:rFonts w:ascii="Arial" w:hAnsi="Arial" w:cs="Arial"/>
          <w:b/>
          <w:strike/>
        </w:rPr>
        <w:t>T</w:t>
      </w:r>
      <w:r w:rsidR="003069D9" w:rsidRPr="00662A5D">
        <w:rPr>
          <w:rFonts w:ascii="Arial" w:hAnsi="Arial" w:cs="Arial"/>
          <w:b/>
          <w:strike/>
        </w:rPr>
        <w:t>ime</w:t>
      </w:r>
      <w:r w:rsidR="007D1D98" w:rsidRPr="00662A5D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B1A5BD4" w:rsidR="007D1D98" w:rsidRPr="008918DF" w:rsidRDefault="001F0673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>Bid Amendment #1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296E0B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1F0673">
        <w:rPr>
          <w:rFonts w:ascii="Arial" w:hAnsi="Arial" w:cs="Arial"/>
        </w:rPr>
        <w:t>#</w:t>
      </w:r>
      <w:r w:rsidR="001F0673" w:rsidRPr="001F0673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8C8E9DE" w14:textId="77777777" w:rsidR="001F0673" w:rsidRPr="008918DF" w:rsidRDefault="001F0673" w:rsidP="001F0673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B099FE8" w14:textId="0A78FEA1" w:rsidR="001F0673" w:rsidRDefault="00960757" w:rsidP="001F067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 Mandatory Site V</w:t>
      </w:r>
      <w:r w:rsidR="00351522">
        <w:rPr>
          <w:rFonts w:ascii="Arial" w:hAnsi="Arial" w:cs="Arial"/>
        </w:rPr>
        <w:t>isit was held</w:t>
      </w:r>
      <w:r>
        <w:rPr>
          <w:rFonts w:ascii="Arial" w:hAnsi="Arial" w:cs="Arial"/>
        </w:rPr>
        <w:t xml:space="preserve"> at the PHEAL facility on</w:t>
      </w:r>
      <w:r w:rsidR="00DA25E1">
        <w:rPr>
          <w:rFonts w:ascii="Arial" w:hAnsi="Arial" w:cs="Arial"/>
        </w:rPr>
        <w:t xml:space="preserve"> June 18, 2024, </w:t>
      </w:r>
      <w:r>
        <w:rPr>
          <w:rFonts w:ascii="Arial" w:hAnsi="Arial" w:cs="Arial"/>
        </w:rPr>
        <w:t xml:space="preserve">in accordance with Bid Solicitation Section 2.4, </w:t>
      </w:r>
      <w:r>
        <w:rPr>
          <w:rFonts w:ascii="Arial" w:hAnsi="Arial" w:cs="Arial"/>
          <w:i/>
        </w:rPr>
        <w:t>Mandatory Site Visit</w:t>
      </w:r>
      <w:r>
        <w:rPr>
          <w:rFonts w:ascii="Arial" w:hAnsi="Arial" w:cs="Arial"/>
        </w:rPr>
        <w:t xml:space="preserve">. There were seven (7) </w:t>
      </w:r>
      <w:r w:rsidR="00840D4E">
        <w:rPr>
          <w:rFonts w:ascii="Arial" w:hAnsi="Arial" w:cs="Arial"/>
        </w:rPr>
        <w:t>f</w:t>
      </w:r>
      <w:r>
        <w:rPr>
          <w:rFonts w:ascii="Arial" w:hAnsi="Arial" w:cs="Arial"/>
        </w:rPr>
        <w:t>irms in attendance:</w:t>
      </w:r>
      <w:r w:rsidR="006C5488">
        <w:rPr>
          <w:rFonts w:ascii="Arial" w:hAnsi="Arial" w:cs="Arial"/>
        </w:rPr>
        <w:t xml:space="preserve"> </w:t>
      </w:r>
    </w:p>
    <w:p w14:paraId="764E6D27" w14:textId="77777777" w:rsidR="006C5488" w:rsidRPr="006C5488" w:rsidRDefault="006C5488" w:rsidP="006C5488">
      <w:pPr>
        <w:pStyle w:val="ListParagraph"/>
        <w:rPr>
          <w:rFonts w:ascii="Arial" w:hAnsi="Arial" w:cs="Arial"/>
        </w:rPr>
      </w:pPr>
    </w:p>
    <w:p w14:paraId="1A2C4F55" w14:textId="1A8A9F24" w:rsidR="006C5488" w:rsidRPr="000D35D9" w:rsidRDefault="006C5488" w:rsidP="000D35D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D35D9">
        <w:rPr>
          <w:rFonts w:ascii="Arial" w:hAnsi="Arial" w:cs="Arial"/>
        </w:rPr>
        <w:t>Research Workplace Design</w:t>
      </w:r>
    </w:p>
    <w:p w14:paraId="30EC1EC9" w14:textId="24837A95" w:rsidR="006C5488" w:rsidRPr="006C5488" w:rsidRDefault="006C5488" w:rsidP="006C548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C5488">
        <w:rPr>
          <w:rFonts w:ascii="Arial" w:hAnsi="Arial" w:cs="Arial"/>
        </w:rPr>
        <w:t>CBRE</w:t>
      </w:r>
    </w:p>
    <w:p w14:paraId="6D65D39E" w14:textId="2C4AE746" w:rsidR="006C5488" w:rsidRPr="006C5488" w:rsidRDefault="006C5488" w:rsidP="006C548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C5488">
        <w:rPr>
          <w:rFonts w:ascii="Arial" w:hAnsi="Arial" w:cs="Arial"/>
        </w:rPr>
        <w:t>GSH Group</w:t>
      </w:r>
    </w:p>
    <w:p w14:paraId="767442FD" w14:textId="77777777" w:rsidR="006C5488" w:rsidRPr="006C5488" w:rsidRDefault="006C5488" w:rsidP="006C548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C5488">
        <w:rPr>
          <w:rFonts w:ascii="Arial" w:hAnsi="Arial" w:cs="Arial"/>
        </w:rPr>
        <w:t>Working Buildings</w:t>
      </w:r>
    </w:p>
    <w:p w14:paraId="653AE802" w14:textId="6E0EAD3A" w:rsidR="006C5488" w:rsidRPr="006C5488" w:rsidRDefault="009D1A2F" w:rsidP="006C548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C5488">
        <w:rPr>
          <w:rFonts w:ascii="Arial" w:hAnsi="Arial" w:cs="Arial"/>
        </w:rPr>
        <w:t>Access</w:t>
      </w:r>
      <w:r w:rsidR="006C5488" w:rsidRPr="006C5488">
        <w:rPr>
          <w:rFonts w:ascii="Arial" w:hAnsi="Arial" w:cs="Arial"/>
        </w:rPr>
        <w:t xml:space="preserve"> NJ</w:t>
      </w:r>
    </w:p>
    <w:p w14:paraId="1FE3778F" w14:textId="552DCD9C" w:rsidR="006C5488" w:rsidRPr="006C5488" w:rsidRDefault="00960757" w:rsidP="006C548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Skookum</w:t>
      </w:r>
    </w:p>
    <w:p w14:paraId="746E72D3" w14:textId="2381DE16" w:rsidR="006C5488" w:rsidRPr="006C5488" w:rsidRDefault="00CC0A85" w:rsidP="006C548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Occupational Training Center</w:t>
      </w:r>
    </w:p>
    <w:p w14:paraId="47B6A387" w14:textId="4991AD9E" w:rsidR="00B55799" w:rsidRPr="00CC0A85" w:rsidRDefault="00B55799" w:rsidP="00CC0A85">
      <w:pPr>
        <w:rPr>
          <w:rFonts w:ascii="Arial" w:hAnsi="Arial" w:cs="Arial"/>
        </w:rPr>
      </w:pPr>
    </w:p>
    <w:p w14:paraId="00446BAE" w14:textId="0E41FB9E" w:rsidR="00B55799" w:rsidRDefault="00B55799" w:rsidP="00B5579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A4668">
        <w:rPr>
          <w:rFonts w:ascii="Arial" w:hAnsi="Arial" w:cs="Arial"/>
        </w:rPr>
        <w:t>An Optional Pre-Quote Confer</w:t>
      </w:r>
      <w:r>
        <w:rPr>
          <w:rFonts w:ascii="Arial" w:hAnsi="Arial" w:cs="Arial"/>
        </w:rPr>
        <w:t>ence was held via Teams Meeting</w:t>
      </w:r>
      <w:r w:rsidRPr="004A4668">
        <w:rPr>
          <w:rFonts w:ascii="Arial" w:hAnsi="Arial" w:cs="Arial"/>
        </w:rPr>
        <w:t xml:space="preserve"> on </w:t>
      </w:r>
      <w:r>
        <w:rPr>
          <w:rFonts w:ascii="Arial" w:hAnsi="Arial" w:cs="Arial"/>
        </w:rPr>
        <w:t>June 11</w:t>
      </w:r>
      <w:r w:rsidRPr="004A466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2024</w:t>
      </w:r>
      <w:r w:rsidR="00960757">
        <w:rPr>
          <w:rFonts w:ascii="Arial" w:hAnsi="Arial" w:cs="Arial"/>
        </w:rPr>
        <w:t>,</w:t>
      </w:r>
      <w:r w:rsidRPr="004A4668">
        <w:rPr>
          <w:rFonts w:ascii="Arial" w:hAnsi="Arial" w:cs="Arial"/>
        </w:rPr>
        <w:t xml:space="preserve"> in accordance with</w:t>
      </w:r>
      <w:r>
        <w:rPr>
          <w:rFonts w:ascii="Arial" w:hAnsi="Arial" w:cs="Arial"/>
        </w:rPr>
        <w:t xml:space="preserve"> Bid Solicitation Section 2.5</w:t>
      </w:r>
      <w:r w:rsidRPr="004A4668">
        <w:rPr>
          <w:rFonts w:ascii="Arial" w:hAnsi="Arial" w:cs="Arial"/>
        </w:rPr>
        <w:t xml:space="preserve">, </w:t>
      </w:r>
      <w:r w:rsidRPr="005B4532">
        <w:rPr>
          <w:rFonts w:ascii="Arial" w:hAnsi="Arial" w:cs="Arial"/>
          <w:i/>
        </w:rPr>
        <w:t>Optional Pre-Quote Conference</w:t>
      </w:r>
      <w:r w:rsidRPr="004A466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There were </w:t>
      </w:r>
      <w:r w:rsidR="00960757">
        <w:rPr>
          <w:rFonts w:ascii="Arial" w:hAnsi="Arial" w:cs="Arial"/>
        </w:rPr>
        <w:t>five</w:t>
      </w:r>
      <w:r>
        <w:rPr>
          <w:rFonts w:ascii="Arial" w:hAnsi="Arial" w:cs="Arial"/>
        </w:rPr>
        <w:t xml:space="preserve"> (5) </w:t>
      </w:r>
      <w:r w:rsidR="00960757">
        <w:rPr>
          <w:rFonts w:ascii="Arial" w:hAnsi="Arial" w:cs="Arial"/>
        </w:rPr>
        <w:t>firms in attendance</w:t>
      </w:r>
      <w:r>
        <w:rPr>
          <w:rFonts w:ascii="Arial" w:hAnsi="Arial" w:cs="Arial"/>
        </w:rPr>
        <w:t>:</w:t>
      </w:r>
    </w:p>
    <w:p w14:paraId="145E8743" w14:textId="77777777" w:rsidR="00960757" w:rsidRDefault="00960757" w:rsidP="00960757">
      <w:pPr>
        <w:pStyle w:val="ListParagraph"/>
        <w:rPr>
          <w:rFonts w:ascii="Arial" w:hAnsi="Arial" w:cs="Arial"/>
        </w:rPr>
      </w:pPr>
    </w:p>
    <w:p w14:paraId="62F42747" w14:textId="19C50152" w:rsidR="009D1A2F" w:rsidRPr="000D35D9" w:rsidRDefault="009D1A2F" w:rsidP="000D35D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D35D9">
        <w:rPr>
          <w:rFonts w:ascii="Arial" w:hAnsi="Arial" w:cs="Arial"/>
        </w:rPr>
        <w:t>Access NJ</w:t>
      </w:r>
    </w:p>
    <w:p w14:paraId="4B93C435" w14:textId="127A554A" w:rsidR="009D1A2F" w:rsidRPr="00960757" w:rsidRDefault="009D1A2F" w:rsidP="009D1A2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60757">
        <w:rPr>
          <w:rFonts w:ascii="Arial" w:hAnsi="Arial" w:cs="Arial"/>
        </w:rPr>
        <w:t>Working Buildings</w:t>
      </w:r>
    </w:p>
    <w:p w14:paraId="5932A09E" w14:textId="49B47535" w:rsidR="009D1A2F" w:rsidRPr="00960757" w:rsidRDefault="009D1A2F" w:rsidP="009D1A2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60757">
        <w:rPr>
          <w:rFonts w:ascii="Arial" w:hAnsi="Arial" w:cs="Arial"/>
        </w:rPr>
        <w:t>Occupational Training Center</w:t>
      </w:r>
    </w:p>
    <w:p w14:paraId="0648A272" w14:textId="229ABC19" w:rsidR="009D1A2F" w:rsidRPr="00960757" w:rsidRDefault="009D1A2F" w:rsidP="009D1A2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60757">
        <w:rPr>
          <w:rFonts w:ascii="Arial" w:hAnsi="Arial" w:cs="Arial"/>
        </w:rPr>
        <w:t>GHS Group</w:t>
      </w:r>
    </w:p>
    <w:p w14:paraId="00A93477" w14:textId="52F660EF" w:rsidR="006C5488" w:rsidRPr="00CC0A85" w:rsidRDefault="009D1A2F" w:rsidP="00CC0A8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60757">
        <w:rPr>
          <w:rFonts w:ascii="Arial" w:hAnsi="Arial" w:cs="Arial"/>
        </w:rPr>
        <w:t>Skookum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B02FD82" w14:textId="49FE1F97" w:rsidR="00662A5D" w:rsidRPr="00FA5262" w:rsidRDefault="00662A5D" w:rsidP="00662A5D">
      <w:pPr>
        <w:pStyle w:val="ListParagraph"/>
        <w:numPr>
          <w:ilvl w:val="0"/>
          <w:numId w:val="6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>This Bid Amendment includes revision</w:t>
      </w:r>
      <w:r>
        <w:rPr>
          <w:rFonts w:ascii="Arial" w:hAnsi="Arial" w:cs="Arial"/>
        </w:rPr>
        <w:t>s</w:t>
      </w:r>
      <w:r w:rsidRPr="00FA5262">
        <w:rPr>
          <w:rFonts w:ascii="Arial" w:hAnsi="Arial" w:cs="Arial"/>
        </w:rPr>
        <w:t xml:space="preserve"> to the Bid Solicitation Document; and</w:t>
      </w:r>
    </w:p>
    <w:p w14:paraId="7CC43F90" w14:textId="01E16936" w:rsidR="00662A5D" w:rsidRDefault="00662A5D" w:rsidP="00662A5D">
      <w:pPr>
        <w:numPr>
          <w:ilvl w:val="0"/>
          <w:numId w:val="6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>
        <w:rPr>
          <w:rFonts w:ascii="Arial" w:hAnsi="Arial" w:cs="Arial"/>
          <w:b/>
          <w:i/>
        </w:rPr>
        <w:t>T2969</w:t>
      </w:r>
      <w:r w:rsidRPr="00663EBC">
        <w:rPr>
          <w:rFonts w:ascii="Arial" w:hAnsi="Arial" w:cs="Arial"/>
          <w:b/>
          <w:i/>
        </w:rPr>
        <w:t xml:space="preserve"> Revised Bid Solicitation </w:t>
      </w:r>
      <w:r w:rsidR="0053338A">
        <w:rPr>
          <w:rFonts w:ascii="Arial" w:hAnsi="Arial" w:cs="Arial"/>
          <w:b/>
          <w:i/>
        </w:rPr>
        <w:t>July 2</w:t>
      </w:r>
      <w:r w:rsidR="00746F61">
        <w:rPr>
          <w:rFonts w:ascii="Arial" w:hAnsi="Arial" w:cs="Arial"/>
          <w:b/>
          <w:i/>
        </w:rPr>
        <w:t>4</w:t>
      </w:r>
      <w:r w:rsidR="006F6F5F">
        <w:rPr>
          <w:rFonts w:ascii="Arial" w:hAnsi="Arial" w:cs="Arial"/>
          <w:b/>
          <w:i/>
        </w:rPr>
        <w:t>, 2024</w:t>
      </w:r>
      <w:r w:rsidRPr="00663EBC">
        <w:rPr>
          <w:rFonts w:ascii="Arial" w:hAnsi="Arial" w:cs="Arial"/>
        </w:rPr>
        <w:t xml:space="preserve">” </w:t>
      </w:r>
    </w:p>
    <w:p w14:paraId="03C6B421" w14:textId="0D631BFB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CCC3AA" w14:textId="7C47FE05" w:rsidR="00662A5D" w:rsidRPr="00A53DDD" w:rsidRDefault="00662A5D" w:rsidP="00662A5D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53DDD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>
        <w:rPr>
          <w:rFonts w:ascii="Arial" w:hAnsi="Arial" w:cs="Arial"/>
          <w:b/>
        </w:rPr>
        <w:t>Tuesday</w:t>
      </w:r>
      <w:r w:rsidRPr="00A53DD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June 25</w:t>
      </w:r>
      <w:r w:rsidRPr="00A53DDD">
        <w:rPr>
          <w:rFonts w:ascii="Arial" w:hAnsi="Arial" w:cs="Arial"/>
          <w:b/>
        </w:rPr>
        <w:t>, 2024 will be addressed in a future amendment prior to Bid Opening.</w:t>
      </w:r>
    </w:p>
    <w:p w14:paraId="2E352AFA" w14:textId="77777777" w:rsidR="00662A5D" w:rsidRPr="008918DF" w:rsidRDefault="00662A5D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56F121FE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6716513C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8735BB">
        <w:rPr>
          <w:rFonts w:ascii="Arial" w:hAnsi="Arial" w:cs="Arial"/>
          <w:sz w:val="20"/>
        </w:rPr>
        <w:t>23DPP0861</w:t>
      </w:r>
    </w:p>
    <w:p w14:paraId="41F946E0" w14:textId="7E8AA5EA" w:rsidR="008918DF" w:rsidRPr="008918DF" w:rsidRDefault="008735BB" w:rsidP="008918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662A5D" w:rsidRPr="00663EBC" w14:paraId="2315D2A5" w14:textId="77777777" w:rsidTr="00A27005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BD3CFA3" w14:textId="77777777" w:rsidR="00662A5D" w:rsidRPr="00663EBC" w:rsidRDefault="00662A5D" w:rsidP="00A27005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7D1A777" w14:textId="77777777" w:rsidR="00662A5D" w:rsidRPr="00663EBC" w:rsidRDefault="00662A5D" w:rsidP="00A27005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11122E77" w14:textId="77777777" w:rsidR="00662A5D" w:rsidRPr="00663EBC" w:rsidRDefault="00662A5D" w:rsidP="00A27005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18D417C" w14:textId="77777777" w:rsidR="00662A5D" w:rsidRPr="00663EBC" w:rsidRDefault="00662A5D" w:rsidP="00A27005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662A5D" w:rsidRPr="00663EBC" w14:paraId="03F2199C" w14:textId="77777777" w:rsidTr="00A27005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B7F2" w14:textId="77777777" w:rsidR="00662A5D" w:rsidRPr="00663EBC" w:rsidRDefault="00662A5D" w:rsidP="00A27005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8023" w14:textId="77777777" w:rsidR="00662A5D" w:rsidRPr="00663EBC" w:rsidRDefault="00662A5D" w:rsidP="00A27005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B044" w14:textId="7A3B543B" w:rsidR="00662A5D" w:rsidRPr="00663EBC" w:rsidRDefault="00662A5D" w:rsidP="00A2700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>T</w:t>
            </w:r>
            <w:r w:rsidR="00E95D75">
              <w:rPr>
                <w:rFonts w:ascii="Arial" w:hAnsi="Arial" w:cs="Arial"/>
                <w:b/>
                <w:bCs/>
                <w:u w:val="single"/>
              </w:rPr>
              <w:t>uesday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E95D75">
              <w:rPr>
                <w:rFonts w:ascii="Arial" w:hAnsi="Arial" w:cs="Arial"/>
                <w:b/>
                <w:bCs/>
                <w:u w:val="single"/>
              </w:rPr>
              <w:t>July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30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 to,</w:t>
            </w:r>
            <w:r w:rsidR="00C41837">
              <w:rPr>
                <w:rFonts w:ascii="Arial" w:hAnsi="Arial" w:cs="Arial"/>
                <w:b/>
                <w:bCs/>
                <w:u w:val="single"/>
              </w:rPr>
              <w:t xml:space="preserve"> August 20, 2024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132184A" w14:textId="77777777" w:rsidR="00662A5D" w:rsidRPr="00663EBC" w:rsidRDefault="00662A5D" w:rsidP="00A2700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</w:p>
          <w:p w14:paraId="69DAA4D3" w14:textId="72FF0E9C" w:rsidR="00662A5D" w:rsidRPr="00663EBC" w:rsidRDefault="00662A5D" w:rsidP="00746F61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</w:t>
            </w:r>
            <w:r w:rsidR="00E95D75">
              <w:rPr>
                <w:rFonts w:ascii="Arial" w:hAnsi="Arial" w:cs="Arial"/>
                <w:b/>
                <w:i/>
              </w:rPr>
              <w:t>2969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 w:rsidR="0053338A">
              <w:rPr>
                <w:rFonts w:ascii="Arial" w:hAnsi="Arial" w:cs="Arial"/>
                <w:b/>
                <w:i/>
              </w:rPr>
              <w:t>July 2</w:t>
            </w:r>
            <w:r w:rsidR="00746F61">
              <w:rPr>
                <w:rFonts w:ascii="Arial" w:hAnsi="Arial" w:cs="Arial"/>
                <w:b/>
                <w:i/>
              </w:rPr>
              <w:t>4</w:t>
            </w:r>
            <w:r w:rsidR="00C41837">
              <w:rPr>
                <w:rFonts w:ascii="Arial" w:hAnsi="Arial" w:cs="Arial"/>
                <w:b/>
                <w:i/>
              </w:rPr>
              <w:t>, 2024</w:t>
            </w:r>
            <w:r w:rsidR="00CF3513">
              <w:rPr>
                <w:rFonts w:ascii="Arial" w:hAnsi="Arial" w:cs="Arial"/>
                <w:b/>
                <w:i/>
              </w:rPr>
              <w:t>.</w:t>
            </w:r>
          </w:p>
        </w:tc>
      </w:tr>
      <w:tr w:rsidR="00E95D75" w:rsidRPr="00663EBC" w14:paraId="2DE48427" w14:textId="77777777" w:rsidTr="00E95D75">
        <w:trPr>
          <w:trHeight w:val="176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39FC" w14:textId="77024897" w:rsidR="00E95D75" w:rsidRPr="00663EBC" w:rsidRDefault="00E95D75" w:rsidP="00A27005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6664" w14:textId="020D3918" w:rsidR="00E95D75" w:rsidRPr="00663EBC" w:rsidRDefault="00E95D75" w:rsidP="00A27005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3.13.8.1, Small Business Subcontracting Set-Aside Contract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817D" w14:textId="77777777" w:rsidR="00E95D75" w:rsidRDefault="00E95D75" w:rsidP="00A2700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3.13.8.1 has been revised to read as follows:</w:t>
            </w:r>
          </w:p>
          <w:p w14:paraId="5639271E" w14:textId="77777777" w:rsidR="00E95D75" w:rsidRDefault="00E95D75" w:rsidP="00A2700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78F01D0B" w14:textId="5D156F8C" w:rsidR="00E95D75" w:rsidRP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</w:rPr>
              <w:t>“</w:t>
            </w:r>
            <w:r w:rsidRPr="00E95D75">
              <w:rPr>
                <w:rFonts w:ascii="Arial" w:hAnsi="Arial" w:cs="Arial"/>
                <w:bCs/>
                <w:i/>
              </w:rPr>
              <w:t>This is a Contract with set-aside subcontracting for New Jersey Small Business Enterprises.</w:t>
            </w:r>
          </w:p>
          <w:p w14:paraId="2E972DDA" w14:textId="77777777" w:rsidR="00E95D75" w:rsidRP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</w:p>
          <w:p w14:paraId="78C6CB99" w14:textId="77777777" w:rsidR="00E95D75" w:rsidRP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  <w:r w:rsidRPr="00E95D75">
              <w:rPr>
                <w:rFonts w:ascii="Arial" w:hAnsi="Arial" w:cs="Arial"/>
                <w:bCs/>
                <w:i/>
              </w:rPr>
              <w:t>If the Bidder intends to subcontract, it must submit a Subcontractor Utilization Plan and shall take the following actions to make a good faith effort to solicit and hire eligible New Jersey Small Business Enterprises.</w:t>
            </w:r>
          </w:p>
          <w:p w14:paraId="7D7DB0C1" w14:textId="77777777" w:rsidR="00E95D75" w:rsidRP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</w:p>
          <w:p w14:paraId="59F2C5D6" w14:textId="77777777" w:rsidR="00E95D75" w:rsidRPr="00E95D75" w:rsidRDefault="00E95D75" w:rsidP="00E95D75">
            <w:pPr>
              <w:numPr>
                <w:ilvl w:val="0"/>
                <w:numId w:val="7"/>
              </w:num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  <w:r w:rsidRPr="00E95D75">
              <w:rPr>
                <w:rFonts w:ascii="Arial" w:hAnsi="Arial" w:cs="Arial"/>
                <w:bCs/>
                <w:i/>
              </w:rPr>
              <w:t>The Bidder shall attempt to locate qualified potential New Jersey Small Business Enterprises subcontractors;</w:t>
            </w:r>
          </w:p>
          <w:p w14:paraId="519C87F8" w14:textId="77777777" w:rsidR="00E95D75" w:rsidRPr="00E95D75" w:rsidRDefault="00E95D75" w:rsidP="00E95D75">
            <w:pPr>
              <w:numPr>
                <w:ilvl w:val="0"/>
                <w:numId w:val="7"/>
              </w:num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  <w:r w:rsidRPr="00E95D75">
              <w:rPr>
                <w:rFonts w:ascii="Arial" w:hAnsi="Arial" w:cs="Arial"/>
                <w:bCs/>
                <w:i/>
              </w:rPr>
              <w:t>The Bidder shall request a listing of New Jersey Small Business Enterprises from the Division of Revenue and Enterprise Services, Small Business Registration and M/WBE Certification Services Unit if none are known to the Bidder;</w:t>
            </w:r>
          </w:p>
          <w:p w14:paraId="7D191E24" w14:textId="77777777" w:rsidR="00E95D75" w:rsidRPr="00E95D75" w:rsidRDefault="00E95D75" w:rsidP="00E95D75">
            <w:pPr>
              <w:numPr>
                <w:ilvl w:val="0"/>
                <w:numId w:val="7"/>
              </w:num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  <w:r w:rsidRPr="00E95D75">
              <w:rPr>
                <w:rFonts w:ascii="Arial" w:hAnsi="Arial" w:cs="Arial"/>
                <w:bCs/>
                <w:i/>
              </w:rPr>
              <w:t>The Bidder shall keep a record of its efforts, including the names of businesses contacted and the means and results of such contacts;</w:t>
            </w:r>
          </w:p>
          <w:p w14:paraId="47A63E3E" w14:textId="77777777" w:rsidR="00E95D75" w:rsidRPr="00E95D75" w:rsidRDefault="00E95D75" w:rsidP="00E95D75">
            <w:pPr>
              <w:numPr>
                <w:ilvl w:val="0"/>
                <w:numId w:val="7"/>
              </w:num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  <w:r w:rsidRPr="00E95D75">
              <w:rPr>
                <w:rFonts w:ascii="Arial" w:hAnsi="Arial" w:cs="Arial"/>
                <w:bCs/>
                <w:i/>
              </w:rPr>
              <w:t>The Bidder shall provide all potential subcontractors with detailed information regarding the specifications; and</w:t>
            </w:r>
          </w:p>
          <w:p w14:paraId="4FAEB168" w14:textId="77777777" w:rsidR="00E95D75" w:rsidRPr="00E95D75" w:rsidRDefault="00E95D75" w:rsidP="00E95D75">
            <w:pPr>
              <w:numPr>
                <w:ilvl w:val="0"/>
                <w:numId w:val="7"/>
              </w:num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  <w:r w:rsidRPr="00E95D75">
              <w:rPr>
                <w:rFonts w:ascii="Arial" w:hAnsi="Arial" w:cs="Arial"/>
                <w:bCs/>
                <w:i/>
              </w:rPr>
              <w:t>The Bidder shall attempt, wherever possible, to negotiate prices with potential subcontractors submitting higher than acceptable price quotes.</w:t>
            </w:r>
          </w:p>
          <w:p w14:paraId="7BD8B74C" w14:textId="77777777" w:rsidR="00E95D75" w:rsidRP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</w:p>
          <w:p w14:paraId="43FCDA9E" w14:textId="77777777" w:rsidR="00E95D75" w:rsidRP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  <w:r w:rsidRPr="00E95D75">
              <w:rPr>
                <w:rFonts w:ascii="Arial" w:hAnsi="Arial" w:cs="Arial"/>
                <w:bCs/>
                <w:i/>
              </w:rPr>
              <w:t>A Bidder’s failure to satisfy New Jersey Small Business Enterprises set-aside subcontracting or to provide sufficient documentation of its good faith efforts within seven (7) business days of a request may preclude award of a Contract to the Bidder.</w:t>
            </w:r>
          </w:p>
          <w:p w14:paraId="565BAA8D" w14:textId="77777777" w:rsidR="00E95D75" w:rsidRP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  <w:i/>
              </w:rPr>
            </w:pPr>
          </w:p>
          <w:p w14:paraId="15AAC42F" w14:textId="38D1F6ED" w:rsid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</w:rPr>
            </w:pPr>
            <w:r w:rsidRPr="00E95D75">
              <w:rPr>
                <w:rFonts w:ascii="Arial" w:hAnsi="Arial" w:cs="Arial"/>
                <w:bCs/>
                <w:i/>
              </w:rPr>
              <w:t xml:space="preserve">Each Bidder awarded a Contract which contains the set-aside subcontracting requirement shall fully cooperate in any studies or surveys which may be conducted by the State to determine the extent of the Bidder’s compliance with N.J.A.C. 17:13-1.1 </w:t>
            </w:r>
            <w:r w:rsidRPr="00E95D75">
              <w:rPr>
                <w:rFonts w:ascii="Arial" w:hAnsi="Arial" w:cs="Arial"/>
                <w:bCs/>
                <w:i/>
                <w:lang w:val="x-none"/>
              </w:rPr>
              <w:t>et seq.</w:t>
            </w:r>
            <w:r w:rsidRPr="00E95D75">
              <w:rPr>
                <w:rFonts w:ascii="Arial" w:hAnsi="Arial" w:cs="Arial"/>
                <w:bCs/>
                <w:i/>
              </w:rPr>
              <w:t>, and this Bid Solicitation</w:t>
            </w:r>
            <w:r w:rsidRPr="00E95D75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”</w:t>
            </w:r>
          </w:p>
          <w:p w14:paraId="67F05E7E" w14:textId="15C66753" w:rsid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</w:rPr>
            </w:pPr>
          </w:p>
          <w:p w14:paraId="77769811" w14:textId="6E5BF0D0" w:rsidR="00E95D75" w:rsidRPr="00E95D75" w:rsidRDefault="00E95D75" w:rsidP="00E95D7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Cs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“T2969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 w:rsidR="00746F61">
              <w:rPr>
                <w:rFonts w:ascii="Arial" w:hAnsi="Arial" w:cs="Arial"/>
                <w:b/>
                <w:i/>
              </w:rPr>
              <w:t>July 24</w:t>
            </w:r>
            <w:r w:rsidR="00C41837">
              <w:rPr>
                <w:rFonts w:ascii="Arial" w:hAnsi="Arial" w:cs="Arial"/>
                <w:b/>
                <w:i/>
              </w:rPr>
              <w:t>, 2024</w:t>
            </w:r>
            <w:r w:rsidR="00AF682E">
              <w:rPr>
                <w:rFonts w:ascii="Arial" w:hAnsi="Arial" w:cs="Arial"/>
                <w:b/>
                <w:i/>
              </w:rPr>
              <w:t>.</w:t>
            </w:r>
          </w:p>
          <w:p w14:paraId="2121EF42" w14:textId="778F799B" w:rsidR="00E95D75" w:rsidRPr="00663EBC" w:rsidRDefault="00E95D75" w:rsidP="00A27005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E27468D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4F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23EA"/>
    <w:multiLevelType w:val="hybridMultilevel"/>
    <w:tmpl w:val="20942C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105C85"/>
    <w:multiLevelType w:val="hybridMultilevel"/>
    <w:tmpl w:val="A60EE658"/>
    <w:lvl w:ilvl="0" w:tplc="6682E156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9765CD5"/>
    <w:multiLevelType w:val="hybridMultilevel"/>
    <w:tmpl w:val="41223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16996"/>
    <w:multiLevelType w:val="hybridMultilevel"/>
    <w:tmpl w:val="6B9E2BB6"/>
    <w:lvl w:ilvl="0" w:tplc="4ECA25C8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0E1E58"/>
    <w:multiLevelType w:val="hybridMultilevel"/>
    <w:tmpl w:val="B70E316C"/>
    <w:lvl w:ilvl="0" w:tplc="CFC0A9F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816ACE"/>
    <w:multiLevelType w:val="hybridMultilevel"/>
    <w:tmpl w:val="7090C5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oGi8SOQq+ULmSFNeGKFvIl5SJNCXhWSm1Csqnte4WRsc9GU6ZVtiWrQGtdzXqoZubZ70Q+cS86VCjaR7em7CRQ==" w:salt="aETyclkDbjTt7EtztUxUF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35D9"/>
    <w:rsid w:val="000F21AF"/>
    <w:rsid w:val="001036B6"/>
    <w:rsid w:val="001130EC"/>
    <w:rsid w:val="001236A1"/>
    <w:rsid w:val="001265C6"/>
    <w:rsid w:val="00142409"/>
    <w:rsid w:val="00160E56"/>
    <w:rsid w:val="00194DDF"/>
    <w:rsid w:val="001A6CBA"/>
    <w:rsid w:val="001D1ABC"/>
    <w:rsid w:val="001F0673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1522"/>
    <w:rsid w:val="00364A22"/>
    <w:rsid w:val="00372C16"/>
    <w:rsid w:val="0037646A"/>
    <w:rsid w:val="003907E1"/>
    <w:rsid w:val="00391DE8"/>
    <w:rsid w:val="0039648D"/>
    <w:rsid w:val="003A76EC"/>
    <w:rsid w:val="003B1D63"/>
    <w:rsid w:val="003B344E"/>
    <w:rsid w:val="003D02FC"/>
    <w:rsid w:val="003D747D"/>
    <w:rsid w:val="003F2A90"/>
    <w:rsid w:val="003F7837"/>
    <w:rsid w:val="004043A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38A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1DC0"/>
    <w:rsid w:val="00662A5D"/>
    <w:rsid w:val="00670FCB"/>
    <w:rsid w:val="006848B7"/>
    <w:rsid w:val="006A3DE5"/>
    <w:rsid w:val="006B3833"/>
    <w:rsid w:val="006C37AB"/>
    <w:rsid w:val="006C5427"/>
    <w:rsid w:val="006C5488"/>
    <w:rsid w:val="006D2967"/>
    <w:rsid w:val="006D6EE7"/>
    <w:rsid w:val="006E6FF8"/>
    <w:rsid w:val="006F6F5F"/>
    <w:rsid w:val="007015B0"/>
    <w:rsid w:val="0071384F"/>
    <w:rsid w:val="00721BC8"/>
    <w:rsid w:val="00746F61"/>
    <w:rsid w:val="007677A8"/>
    <w:rsid w:val="00776521"/>
    <w:rsid w:val="00776D84"/>
    <w:rsid w:val="00780679"/>
    <w:rsid w:val="007826CD"/>
    <w:rsid w:val="00785AFC"/>
    <w:rsid w:val="007908C4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0D4E"/>
    <w:rsid w:val="008735BB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0757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1A2F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97011"/>
    <w:rsid w:val="00AA2C37"/>
    <w:rsid w:val="00AA3920"/>
    <w:rsid w:val="00AB72B8"/>
    <w:rsid w:val="00AC609F"/>
    <w:rsid w:val="00AD3D3C"/>
    <w:rsid w:val="00AF682E"/>
    <w:rsid w:val="00B1392F"/>
    <w:rsid w:val="00B2669F"/>
    <w:rsid w:val="00B3763D"/>
    <w:rsid w:val="00B432C3"/>
    <w:rsid w:val="00B54579"/>
    <w:rsid w:val="00B555FD"/>
    <w:rsid w:val="00B55799"/>
    <w:rsid w:val="00B55897"/>
    <w:rsid w:val="00B664C5"/>
    <w:rsid w:val="00B7192C"/>
    <w:rsid w:val="00B842BD"/>
    <w:rsid w:val="00B92AC8"/>
    <w:rsid w:val="00B9391C"/>
    <w:rsid w:val="00B94666"/>
    <w:rsid w:val="00BA0865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837"/>
    <w:rsid w:val="00C41CB6"/>
    <w:rsid w:val="00C45AB4"/>
    <w:rsid w:val="00C56198"/>
    <w:rsid w:val="00C564E7"/>
    <w:rsid w:val="00C60DC5"/>
    <w:rsid w:val="00C83977"/>
    <w:rsid w:val="00CA7DBC"/>
    <w:rsid w:val="00CC0A85"/>
    <w:rsid w:val="00CC2CBB"/>
    <w:rsid w:val="00CE1914"/>
    <w:rsid w:val="00CF3513"/>
    <w:rsid w:val="00CF3D21"/>
    <w:rsid w:val="00D04FFC"/>
    <w:rsid w:val="00D057E9"/>
    <w:rsid w:val="00D2037F"/>
    <w:rsid w:val="00D33B5E"/>
    <w:rsid w:val="00D55DDC"/>
    <w:rsid w:val="00D705AB"/>
    <w:rsid w:val="00D75306"/>
    <w:rsid w:val="00D91263"/>
    <w:rsid w:val="00D91B32"/>
    <w:rsid w:val="00DA25E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5F96"/>
    <w:rsid w:val="00E67791"/>
    <w:rsid w:val="00E76F39"/>
    <w:rsid w:val="00E807AD"/>
    <w:rsid w:val="00E90D91"/>
    <w:rsid w:val="00E92ADD"/>
    <w:rsid w:val="00E945C1"/>
    <w:rsid w:val="00E95D75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2052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0865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4a2393ed-911e-4c9b-9d18-84f1fe0b670e"/>
    <ds:schemaRef ds:uri="http://schemas.microsoft.com/sharepoint/v3"/>
    <ds:schemaRef ds:uri="d4e5d782-6a70-4577-82ee-b2c87f6aa0d2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D641BFF-B2A3-405D-BA6C-C4194C0EC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148</TotalTime>
  <Pages>3</Pages>
  <Words>615</Words>
  <Characters>3407</Characters>
  <Application>Microsoft Office Word</Application>
  <DocSecurity>8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Michael Maciolek</cp:lastModifiedBy>
  <cp:revision>17</cp:revision>
  <cp:lastPrinted>2016-08-03T15:29:00Z</cp:lastPrinted>
  <dcterms:created xsi:type="dcterms:W3CDTF">2024-06-26T16:53:00Z</dcterms:created>
  <dcterms:modified xsi:type="dcterms:W3CDTF">2024-07-19T18:30:00Z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