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139E1" w14:textId="0D28D867" w:rsidR="00DE574F" w:rsidRPr="00DE574F" w:rsidRDefault="00655B7E" w:rsidP="00DE574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March</w:t>
      </w:r>
      <w:r w:rsidR="00F00945">
        <w:rPr>
          <w:rFonts w:ascii="Times New Roman" w:eastAsia="Times New Roman" w:hAnsi="Times New Roman" w:cs="Times New Roman"/>
          <w:sz w:val="20"/>
          <w:szCs w:val="20"/>
        </w:rPr>
        <w:t xml:space="preserve"> </w:t>
      </w:r>
      <w:r w:rsidR="001173E0">
        <w:rPr>
          <w:rFonts w:ascii="Times New Roman" w:eastAsia="Times New Roman" w:hAnsi="Times New Roman" w:cs="Times New Roman"/>
          <w:sz w:val="20"/>
          <w:szCs w:val="20"/>
        </w:rPr>
        <w:t>28</w:t>
      </w:r>
      <w:r w:rsidR="00F00945">
        <w:rPr>
          <w:rFonts w:ascii="Times New Roman" w:eastAsia="Times New Roman" w:hAnsi="Times New Roman" w:cs="Times New Roman"/>
          <w:sz w:val="20"/>
          <w:szCs w:val="20"/>
        </w:rPr>
        <w:t>, 2024</w:t>
      </w:r>
    </w:p>
    <w:p w14:paraId="411657E3" w14:textId="77777777" w:rsidR="00DE574F" w:rsidRDefault="00DE574F" w:rsidP="00DE574F">
      <w:pPr>
        <w:spacing w:after="0" w:line="240" w:lineRule="auto"/>
        <w:rPr>
          <w:rFonts w:ascii="Times New Roman" w:eastAsia="Times New Roman" w:hAnsi="Times New Roman" w:cs="Times New Roman"/>
          <w:sz w:val="20"/>
          <w:szCs w:val="20"/>
        </w:rPr>
      </w:pPr>
    </w:p>
    <w:p w14:paraId="11366F91" w14:textId="77777777" w:rsidR="008A7DFA" w:rsidRPr="00976369" w:rsidRDefault="008A7DFA" w:rsidP="008A7DFA">
      <w:pPr>
        <w:spacing w:after="0" w:line="240" w:lineRule="auto"/>
        <w:rPr>
          <w:rFonts w:ascii="Arial" w:eastAsia="Times New Roman" w:hAnsi="Arial" w:cs="Arial"/>
          <w:b/>
          <w:sz w:val="20"/>
          <w:szCs w:val="20"/>
        </w:rPr>
      </w:pPr>
      <w:r w:rsidRPr="00976369">
        <w:rPr>
          <w:rFonts w:ascii="Arial" w:eastAsia="Times New Roman" w:hAnsi="Arial" w:cs="Arial"/>
          <w:b/>
          <w:sz w:val="20"/>
          <w:szCs w:val="20"/>
        </w:rPr>
        <w:t>To:</w:t>
      </w:r>
      <w:r w:rsidRPr="00976369">
        <w:rPr>
          <w:rFonts w:ascii="Arial" w:eastAsia="Times New Roman" w:hAnsi="Arial" w:cs="Arial"/>
          <w:b/>
          <w:sz w:val="20"/>
          <w:szCs w:val="20"/>
        </w:rPr>
        <w:tab/>
        <w:t xml:space="preserve">All Interested Bidders </w:t>
      </w:r>
    </w:p>
    <w:p w14:paraId="7062C7D1" w14:textId="77777777" w:rsidR="008A7DFA" w:rsidRPr="00976369" w:rsidRDefault="008A7DFA" w:rsidP="008A7DFA">
      <w:pPr>
        <w:spacing w:after="0" w:line="240" w:lineRule="auto"/>
        <w:rPr>
          <w:rFonts w:ascii="Arial" w:eastAsia="Times New Roman" w:hAnsi="Arial" w:cs="Arial"/>
          <w:sz w:val="20"/>
          <w:szCs w:val="20"/>
        </w:rPr>
      </w:pPr>
    </w:p>
    <w:p w14:paraId="318BCFD7" w14:textId="731A69F8" w:rsidR="001328FF" w:rsidRPr="001328FF" w:rsidRDefault="008A7DFA" w:rsidP="001328FF">
      <w:pPr>
        <w:spacing w:line="240" w:lineRule="auto"/>
        <w:rPr>
          <w:rFonts w:ascii="Arial" w:eastAsia="Times New Roman" w:hAnsi="Arial" w:cs="Arial"/>
          <w:b/>
          <w:sz w:val="20"/>
          <w:szCs w:val="20"/>
        </w:rPr>
      </w:pPr>
      <w:r w:rsidRPr="00976369">
        <w:rPr>
          <w:rFonts w:ascii="Arial" w:eastAsia="Times New Roman" w:hAnsi="Arial" w:cs="Arial"/>
          <w:b/>
          <w:sz w:val="20"/>
          <w:szCs w:val="20"/>
        </w:rPr>
        <w:tab/>
      </w:r>
    </w:p>
    <w:p w14:paraId="5C0B865D" w14:textId="77777777" w:rsidR="000E35DD" w:rsidRPr="000E35DD" w:rsidRDefault="000E35DD" w:rsidP="000E35DD">
      <w:pPr>
        <w:spacing w:after="0" w:line="240" w:lineRule="auto"/>
        <w:rPr>
          <w:rFonts w:ascii="Arial" w:eastAsia="Times New Roman" w:hAnsi="Arial" w:cs="Arial"/>
          <w:b/>
          <w:sz w:val="20"/>
          <w:szCs w:val="20"/>
        </w:rPr>
      </w:pPr>
      <w:r w:rsidRPr="000E35DD">
        <w:rPr>
          <w:rFonts w:ascii="Arial" w:eastAsia="Times New Roman" w:hAnsi="Arial" w:cs="Arial"/>
          <w:b/>
          <w:sz w:val="20"/>
          <w:szCs w:val="20"/>
        </w:rPr>
        <w:t>Re:</w:t>
      </w:r>
      <w:r w:rsidRPr="000E35DD">
        <w:rPr>
          <w:rFonts w:ascii="Arial" w:eastAsia="Times New Roman" w:hAnsi="Arial" w:cs="Arial"/>
          <w:b/>
          <w:sz w:val="20"/>
          <w:szCs w:val="20"/>
        </w:rPr>
        <w:tab/>
      </w:r>
      <w:r w:rsidRPr="000E35DD">
        <w:rPr>
          <w:rFonts w:ascii="Arial" w:eastAsia="Times New Roman" w:hAnsi="Arial" w:cs="Arial"/>
          <w:b/>
          <w:bCs/>
          <w:sz w:val="20"/>
          <w:szCs w:val="20"/>
        </w:rPr>
        <w:t xml:space="preserve">Bid Solicitation # </w:t>
      </w:r>
      <w:r w:rsidRPr="000E35DD">
        <w:rPr>
          <w:rFonts w:ascii="Arial" w:eastAsia="Times New Roman" w:hAnsi="Arial" w:cs="Arial"/>
          <w:b/>
          <w:sz w:val="20"/>
          <w:szCs w:val="20"/>
        </w:rPr>
        <w:t>23DPP00844</w:t>
      </w:r>
      <w:r w:rsidRPr="000E35DD">
        <w:rPr>
          <w:rFonts w:ascii="Arial" w:eastAsia="Times New Roman" w:hAnsi="Arial" w:cs="Arial"/>
          <w:b/>
          <w:bCs/>
          <w:sz w:val="20"/>
          <w:szCs w:val="20"/>
        </w:rPr>
        <w:t xml:space="preserve"> </w:t>
      </w:r>
    </w:p>
    <w:p w14:paraId="412E796C" w14:textId="77777777" w:rsidR="000E35DD" w:rsidRPr="000E35DD" w:rsidRDefault="000E35DD" w:rsidP="000E35DD">
      <w:pPr>
        <w:spacing w:after="0" w:line="240" w:lineRule="auto"/>
        <w:ind w:left="720"/>
        <w:rPr>
          <w:rFonts w:ascii="Arial" w:eastAsia="Times New Roman" w:hAnsi="Arial" w:cs="Arial"/>
          <w:b/>
          <w:sz w:val="20"/>
          <w:szCs w:val="20"/>
        </w:rPr>
      </w:pPr>
      <w:r w:rsidRPr="000E35DD">
        <w:rPr>
          <w:rFonts w:ascii="Arial" w:eastAsia="Times New Roman" w:hAnsi="Arial" w:cs="Arial"/>
          <w:b/>
          <w:bCs/>
          <w:sz w:val="20"/>
          <w:szCs w:val="20"/>
        </w:rPr>
        <w:t xml:space="preserve">Bid Solicitation TITLE: </w:t>
      </w:r>
      <w:r w:rsidRPr="000E35DD">
        <w:rPr>
          <w:rFonts w:ascii="Arial" w:eastAsia="Times New Roman" w:hAnsi="Arial" w:cs="Arial"/>
          <w:b/>
          <w:sz w:val="20"/>
          <w:szCs w:val="20"/>
        </w:rPr>
        <w:t>T2724 – Snow Removal and Salting Services</w:t>
      </w:r>
    </w:p>
    <w:p w14:paraId="7C1B4142" w14:textId="0B9E589C" w:rsidR="00D25A4B" w:rsidRPr="00BD7393" w:rsidRDefault="000E35DD" w:rsidP="000E35DD">
      <w:pPr>
        <w:spacing w:after="0" w:line="240" w:lineRule="auto"/>
        <w:ind w:left="720"/>
        <w:rPr>
          <w:rFonts w:ascii="Arial" w:eastAsia="Times New Roman" w:hAnsi="Arial" w:cs="Arial"/>
          <w:b/>
          <w:color w:val="FF0000"/>
          <w:sz w:val="20"/>
          <w:szCs w:val="20"/>
        </w:rPr>
      </w:pPr>
      <w:r w:rsidRPr="00BD7393">
        <w:rPr>
          <w:rFonts w:ascii="Arial" w:eastAsia="Times New Roman" w:hAnsi="Arial" w:cs="Arial"/>
          <w:b/>
          <w:bCs/>
          <w:color w:val="FF0000"/>
          <w:sz w:val="20"/>
          <w:szCs w:val="20"/>
        </w:rPr>
        <w:t xml:space="preserve">Revised Quote Submission Due Date: Friday, </w:t>
      </w:r>
      <w:r w:rsidR="001173E0">
        <w:rPr>
          <w:rFonts w:ascii="Arial" w:eastAsia="Times New Roman" w:hAnsi="Arial" w:cs="Arial"/>
          <w:b/>
          <w:color w:val="FF0000"/>
          <w:sz w:val="20"/>
          <w:szCs w:val="20"/>
        </w:rPr>
        <w:t>April 12</w:t>
      </w:r>
      <w:r w:rsidRPr="00BD7393">
        <w:rPr>
          <w:rFonts w:ascii="Arial" w:eastAsia="Times New Roman" w:hAnsi="Arial" w:cs="Arial"/>
          <w:b/>
          <w:color w:val="FF0000"/>
          <w:sz w:val="20"/>
          <w:szCs w:val="20"/>
        </w:rPr>
        <w:t>, 2024 (2:00 p.m. Eastern Time)</w:t>
      </w:r>
    </w:p>
    <w:p w14:paraId="591E6DED" w14:textId="77777777" w:rsidR="008A202F" w:rsidRDefault="00D25A4B" w:rsidP="00D25A4B">
      <w:pPr>
        <w:spacing w:after="0" w:line="240" w:lineRule="auto"/>
        <w:ind w:left="720"/>
        <w:rPr>
          <w:rFonts w:ascii="Arial" w:eastAsia="Times New Roman" w:hAnsi="Arial" w:cs="Arial"/>
          <w:b/>
          <w:bCs/>
          <w:strike/>
          <w:sz w:val="20"/>
          <w:szCs w:val="20"/>
        </w:rPr>
      </w:pPr>
      <w:r w:rsidRPr="00D25A4B">
        <w:rPr>
          <w:rFonts w:ascii="Arial" w:eastAsia="Times New Roman" w:hAnsi="Arial" w:cs="Arial"/>
          <w:b/>
          <w:bCs/>
          <w:strike/>
          <w:sz w:val="20"/>
          <w:szCs w:val="20"/>
        </w:rPr>
        <w:t xml:space="preserve">Revised Quote Submission Due Date: Friday, </w:t>
      </w:r>
      <w:r w:rsidRPr="00D25A4B">
        <w:rPr>
          <w:rFonts w:ascii="Arial" w:eastAsia="Times New Roman" w:hAnsi="Arial" w:cs="Arial"/>
          <w:b/>
          <w:strike/>
          <w:sz w:val="20"/>
          <w:szCs w:val="20"/>
        </w:rPr>
        <w:t xml:space="preserve">March </w:t>
      </w:r>
      <w:r w:rsidR="001173E0">
        <w:rPr>
          <w:rFonts w:ascii="Arial" w:eastAsia="Times New Roman" w:hAnsi="Arial" w:cs="Arial"/>
          <w:b/>
          <w:strike/>
          <w:sz w:val="20"/>
          <w:szCs w:val="20"/>
        </w:rPr>
        <w:t>29</w:t>
      </w:r>
      <w:r w:rsidRPr="00D25A4B">
        <w:rPr>
          <w:rFonts w:ascii="Arial" w:eastAsia="Times New Roman" w:hAnsi="Arial" w:cs="Arial"/>
          <w:b/>
          <w:strike/>
          <w:sz w:val="20"/>
          <w:szCs w:val="20"/>
        </w:rPr>
        <w:t>, 2024 (2:00 p.m. Eastern Time)</w:t>
      </w:r>
      <w:r w:rsidRPr="00D25A4B">
        <w:rPr>
          <w:rFonts w:ascii="Arial" w:eastAsia="Times New Roman" w:hAnsi="Arial" w:cs="Arial"/>
          <w:b/>
          <w:bCs/>
          <w:strike/>
          <w:sz w:val="20"/>
          <w:szCs w:val="20"/>
        </w:rPr>
        <w:t xml:space="preserve"> </w:t>
      </w:r>
    </w:p>
    <w:p w14:paraId="364DB409" w14:textId="77777777" w:rsidR="008A202F" w:rsidRDefault="008A202F" w:rsidP="008A202F">
      <w:pPr>
        <w:spacing w:after="0" w:line="240" w:lineRule="auto"/>
        <w:ind w:left="720"/>
        <w:rPr>
          <w:rFonts w:ascii="Arial" w:eastAsia="Times New Roman" w:hAnsi="Arial" w:cs="Arial"/>
          <w:b/>
          <w:bCs/>
          <w:strike/>
          <w:sz w:val="20"/>
          <w:szCs w:val="20"/>
        </w:rPr>
      </w:pPr>
      <w:r w:rsidRPr="00D25A4B">
        <w:rPr>
          <w:rFonts w:ascii="Arial" w:eastAsia="Times New Roman" w:hAnsi="Arial" w:cs="Arial"/>
          <w:b/>
          <w:bCs/>
          <w:strike/>
          <w:sz w:val="20"/>
          <w:szCs w:val="20"/>
        </w:rPr>
        <w:t xml:space="preserve">Revised Quote Submission Due Date: Friday, </w:t>
      </w:r>
      <w:r w:rsidRPr="00D25A4B">
        <w:rPr>
          <w:rFonts w:ascii="Arial" w:eastAsia="Times New Roman" w:hAnsi="Arial" w:cs="Arial"/>
          <w:b/>
          <w:strike/>
          <w:sz w:val="20"/>
          <w:szCs w:val="20"/>
        </w:rPr>
        <w:t xml:space="preserve">March </w:t>
      </w:r>
      <w:r>
        <w:rPr>
          <w:rFonts w:ascii="Arial" w:eastAsia="Times New Roman" w:hAnsi="Arial" w:cs="Arial"/>
          <w:b/>
          <w:strike/>
          <w:sz w:val="20"/>
          <w:szCs w:val="20"/>
        </w:rPr>
        <w:t>15</w:t>
      </w:r>
      <w:r w:rsidRPr="00D25A4B">
        <w:rPr>
          <w:rFonts w:ascii="Arial" w:eastAsia="Times New Roman" w:hAnsi="Arial" w:cs="Arial"/>
          <w:b/>
          <w:strike/>
          <w:sz w:val="20"/>
          <w:szCs w:val="20"/>
        </w:rPr>
        <w:t>, 2024 (2:00 p.m. Eastern Time)</w:t>
      </w:r>
      <w:r w:rsidRPr="00D25A4B">
        <w:rPr>
          <w:rFonts w:ascii="Arial" w:eastAsia="Times New Roman" w:hAnsi="Arial" w:cs="Arial"/>
          <w:b/>
          <w:bCs/>
          <w:strike/>
          <w:sz w:val="20"/>
          <w:szCs w:val="20"/>
        </w:rPr>
        <w:t xml:space="preserve"> </w:t>
      </w:r>
    </w:p>
    <w:p w14:paraId="089B86E1" w14:textId="6483FB54" w:rsidR="000E35DD" w:rsidRPr="00D25A4B" w:rsidRDefault="000E35DD" w:rsidP="008A202F">
      <w:pPr>
        <w:spacing w:after="0" w:line="240" w:lineRule="auto"/>
        <w:ind w:left="720"/>
        <w:rPr>
          <w:rFonts w:ascii="Arial" w:eastAsia="Times New Roman" w:hAnsi="Arial" w:cs="Arial"/>
          <w:b/>
          <w:strike/>
          <w:sz w:val="20"/>
          <w:szCs w:val="20"/>
        </w:rPr>
      </w:pPr>
      <w:r w:rsidRPr="00D25A4B">
        <w:rPr>
          <w:rFonts w:ascii="Arial" w:eastAsia="Times New Roman" w:hAnsi="Arial" w:cs="Arial"/>
          <w:b/>
          <w:bCs/>
          <w:strike/>
          <w:sz w:val="20"/>
          <w:szCs w:val="20"/>
        </w:rPr>
        <w:t>Quote Submission Due Date: Friday, February 23, 2024 (2:00 p.m. Eastern Time)</w:t>
      </w:r>
    </w:p>
    <w:p w14:paraId="4CFCFCFC" w14:textId="77777777" w:rsidR="008A7DFA" w:rsidRPr="00976369" w:rsidRDefault="008A7DFA" w:rsidP="008A7DFA">
      <w:pPr>
        <w:spacing w:after="0" w:line="240" w:lineRule="auto"/>
        <w:rPr>
          <w:rFonts w:ascii="Arial" w:eastAsia="Times New Roman" w:hAnsi="Arial" w:cs="Arial"/>
          <w:b/>
          <w:sz w:val="20"/>
          <w:szCs w:val="20"/>
        </w:rPr>
      </w:pPr>
    </w:p>
    <w:p w14:paraId="20823A2C" w14:textId="5A033725" w:rsidR="008A7DFA" w:rsidRPr="00976369" w:rsidRDefault="00587531" w:rsidP="00587531">
      <w:pPr>
        <w:spacing w:after="0" w:line="240" w:lineRule="auto"/>
        <w:rPr>
          <w:rFonts w:ascii="Arial" w:eastAsia="Times New Roman" w:hAnsi="Arial" w:cs="Arial"/>
          <w:b/>
          <w:sz w:val="20"/>
          <w:szCs w:val="20"/>
        </w:rPr>
      </w:pPr>
      <w:r>
        <w:rPr>
          <w:rFonts w:ascii="Arial" w:eastAsia="Times New Roman" w:hAnsi="Arial" w:cs="Arial"/>
          <w:b/>
          <w:color w:val="FF0000"/>
          <w:sz w:val="20"/>
          <w:szCs w:val="20"/>
        </w:rPr>
        <w:tab/>
      </w:r>
    </w:p>
    <w:p w14:paraId="3EFE6FAB" w14:textId="77777777" w:rsidR="008A7DFA" w:rsidRPr="00976369" w:rsidRDefault="008A7DFA" w:rsidP="008A7DFA">
      <w:pPr>
        <w:spacing w:after="0" w:line="240" w:lineRule="auto"/>
        <w:rPr>
          <w:rFonts w:ascii="Arial" w:eastAsia="Times New Roman" w:hAnsi="Arial" w:cs="Arial"/>
          <w:b/>
          <w:sz w:val="20"/>
          <w:szCs w:val="20"/>
          <w:u w:val="single"/>
        </w:rPr>
      </w:pPr>
    </w:p>
    <w:p w14:paraId="420ECA1D" w14:textId="46C404D3" w:rsidR="008A7DFA" w:rsidRPr="00976369" w:rsidRDefault="008A7DFA" w:rsidP="00976369">
      <w:pPr>
        <w:spacing w:after="0" w:line="240" w:lineRule="auto"/>
        <w:ind w:left="2880" w:firstLine="720"/>
        <w:rPr>
          <w:rFonts w:ascii="Arial" w:eastAsia="Times New Roman" w:hAnsi="Arial" w:cs="Arial"/>
          <w:b/>
          <w:sz w:val="20"/>
          <w:szCs w:val="20"/>
          <w:u w:val="single"/>
        </w:rPr>
      </w:pPr>
      <w:r w:rsidRPr="00976369">
        <w:rPr>
          <w:rFonts w:ascii="Arial" w:eastAsia="Times New Roman" w:hAnsi="Arial" w:cs="Arial"/>
          <w:b/>
          <w:sz w:val="20"/>
          <w:szCs w:val="20"/>
          <w:u w:val="single"/>
        </w:rPr>
        <w:t>Bid Amendment #</w:t>
      </w:r>
      <w:r w:rsidR="0026327B">
        <w:rPr>
          <w:rFonts w:ascii="Arial" w:eastAsia="Times New Roman" w:hAnsi="Arial" w:cs="Arial"/>
          <w:b/>
          <w:sz w:val="20"/>
          <w:szCs w:val="20"/>
          <w:u w:val="single"/>
        </w:rPr>
        <w:t>4</w:t>
      </w:r>
    </w:p>
    <w:p w14:paraId="4C6C8FF4" w14:textId="77777777" w:rsidR="008A7DFA" w:rsidRPr="00976369" w:rsidRDefault="008A7DFA" w:rsidP="008A7DFA">
      <w:pPr>
        <w:spacing w:after="0" w:line="240" w:lineRule="auto"/>
        <w:rPr>
          <w:rFonts w:ascii="Arial" w:eastAsia="Times New Roman" w:hAnsi="Arial" w:cs="Arial"/>
          <w:sz w:val="20"/>
          <w:szCs w:val="20"/>
        </w:rPr>
      </w:pPr>
    </w:p>
    <w:p w14:paraId="003488CE" w14:textId="67A34F12" w:rsidR="000E35DD" w:rsidRPr="000E35DD" w:rsidRDefault="000E35DD" w:rsidP="000E35DD">
      <w:pPr>
        <w:spacing w:after="0" w:line="240" w:lineRule="auto"/>
        <w:rPr>
          <w:rFonts w:ascii="Arial" w:eastAsia="Times New Roman" w:hAnsi="Arial" w:cs="Arial"/>
          <w:sz w:val="20"/>
          <w:szCs w:val="20"/>
        </w:rPr>
      </w:pPr>
      <w:r w:rsidRPr="000E35DD">
        <w:rPr>
          <w:rFonts w:ascii="Arial" w:eastAsia="Times New Roman" w:hAnsi="Arial" w:cs="Arial"/>
          <w:sz w:val="20"/>
          <w:szCs w:val="20"/>
        </w:rPr>
        <w:t>The following constitutes Bid Amendment #</w:t>
      </w:r>
      <w:r w:rsidR="0026327B">
        <w:rPr>
          <w:rFonts w:ascii="Arial" w:eastAsia="Times New Roman" w:hAnsi="Arial" w:cs="Arial"/>
          <w:sz w:val="20"/>
          <w:szCs w:val="20"/>
        </w:rPr>
        <w:t>4</w:t>
      </w:r>
      <w:r w:rsidRPr="000E35DD">
        <w:rPr>
          <w:rFonts w:ascii="Arial" w:eastAsia="Times New Roman" w:hAnsi="Arial" w:cs="Arial"/>
          <w:sz w:val="20"/>
          <w:szCs w:val="20"/>
        </w:rPr>
        <w:t xml:space="preserve"> to the above referenced Bid Solicitation:</w:t>
      </w:r>
    </w:p>
    <w:p w14:paraId="7A70FE94" w14:textId="77777777" w:rsidR="000E35DD" w:rsidRPr="000E35DD" w:rsidRDefault="000E35DD" w:rsidP="000E35DD">
      <w:pPr>
        <w:spacing w:after="0" w:line="240" w:lineRule="auto"/>
        <w:rPr>
          <w:rFonts w:ascii="Arial" w:eastAsia="Times New Roman" w:hAnsi="Arial" w:cs="Arial"/>
          <w:sz w:val="20"/>
          <w:szCs w:val="20"/>
        </w:rPr>
      </w:pPr>
    </w:p>
    <w:p w14:paraId="5BE3795D" w14:textId="77777777" w:rsidR="000E35DD" w:rsidRPr="000E35DD" w:rsidRDefault="000E35DD" w:rsidP="000E35DD">
      <w:pPr>
        <w:spacing w:after="0" w:line="240" w:lineRule="auto"/>
        <w:rPr>
          <w:rFonts w:ascii="Arial" w:eastAsia="Times New Roman" w:hAnsi="Arial" w:cs="Arial"/>
          <w:sz w:val="20"/>
          <w:szCs w:val="20"/>
        </w:rPr>
      </w:pPr>
    </w:p>
    <w:p w14:paraId="40B3C7EA" w14:textId="74AD48CD" w:rsidR="000E35DD" w:rsidRDefault="000E35DD" w:rsidP="000E35DD">
      <w:pPr>
        <w:numPr>
          <w:ilvl w:val="0"/>
          <w:numId w:val="4"/>
        </w:numPr>
        <w:spacing w:after="0" w:line="240" w:lineRule="auto"/>
        <w:rPr>
          <w:rFonts w:ascii="Arial" w:eastAsia="Times New Roman" w:hAnsi="Arial" w:cs="Arial"/>
          <w:sz w:val="20"/>
          <w:szCs w:val="20"/>
        </w:rPr>
      </w:pPr>
      <w:r w:rsidRPr="000E35DD">
        <w:rPr>
          <w:rFonts w:ascii="Arial" w:eastAsia="Times New Roman" w:hAnsi="Arial" w:cs="Arial"/>
          <w:sz w:val="20"/>
          <w:szCs w:val="20"/>
        </w:rPr>
        <w:lastRenderedPageBreak/>
        <w:t>This Bid A</w:t>
      </w:r>
      <w:r w:rsidR="002F2BC1">
        <w:rPr>
          <w:rFonts w:ascii="Arial" w:eastAsia="Times New Roman" w:hAnsi="Arial" w:cs="Arial"/>
          <w:sz w:val="20"/>
          <w:szCs w:val="20"/>
        </w:rPr>
        <w:t>mendment includes answers to questions;</w:t>
      </w:r>
      <w:r>
        <w:rPr>
          <w:rFonts w:ascii="Arial" w:eastAsia="Times New Roman" w:hAnsi="Arial" w:cs="Arial"/>
          <w:sz w:val="20"/>
          <w:szCs w:val="20"/>
        </w:rPr>
        <w:t xml:space="preserve"> </w:t>
      </w:r>
    </w:p>
    <w:p w14:paraId="11A22A25" w14:textId="05BE96A8" w:rsidR="002F2BC1" w:rsidRDefault="002F2BC1" w:rsidP="000E35DD">
      <w:pPr>
        <w:numPr>
          <w:ilvl w:val="0"/>
          <w:numId w:val="4"/>
        </w:numPr>
        <w:spacing w:after="0" w:line="240" w:lineRule="auto"/>
        <w:rPr>
          <w:rFonts w:ascii="Arial" w:eastAsia="Times New Roman" w:hAnsi="Arial" w:cs="Arial"/>
          <w:sz w:val="20"/>
          <w:szCs w:val="20"/>
        </w:rPr>
      </w:pPr>
      <w:r w:rsidRPr="002F2BC1">
        <w:rPr>
          <w:rFonts w:ascii="Arial" w:eastAsia="Times New Roman" w:hAnsi="Arial" w:cs="Arial"/>
          <w:sz w:val="20"/>
          <w:szCs w:val="20"/>
        </w:rPr>
        <w:t>Revision to the Bid Solicitation Document;</w:t>
      </w:r>
      <w:r>
        <w:rPr>
          <w:rFonts w:ascii="Arial" w:eastAsia="Times New Roman" w:hAnsi="Arial" w:cs="Arial"/>
          <w:sz w:val="20"/>
          <w:szCs w:val="20"/>
        </w:rPr>
        <w:t xml:space="preserve"> and</w:t>
      </w:r>
    </w:p>
    <w:p w14:paraId="4C0941C3" w14:textId="71AC3960" w:rsidR="000E35DD" w:rsidRPr="000E35DD" w:rsidRDefault="000E35DD" w:rsidP="000E35DD">
      <w:pPr>
        <w:numPr>
          <w:ilvl w:val="0"/>
          <w:numId w:val="4"/>
        </w:numPr>
        <w:spacing w:after="0" w:line="240" w:lineRule="auto"/>
        <w:rPr>
          <w:rFonts w:ascii="Arial" w:eastAsia="Times New Roman" w:hAnsi="Arial" w:cs="Arial"/>
          <w:sz w:val="20"/>
          <w:szCs w:val="20"/>
        </w:rPr>
      </w:pPr>
      <w:r>
        <w:rPr>
          <w:rFonts w:ascii="Arial" w:eastAsia="Times New Roman" w:hAnsi="Arial" w:cs="Arial"/>
          <w:sz w:val="20"/>
          <w:szCs w:val="20"/>
        </w:rPr>
        <w:t>Revision to the State Supplied Price Sheet</w:t>
      </w:r>
      <w:r w:rsidR="002F2BC1">
        <w:rPr>
          <w:rFonts w:ascii="Arial" w:eastAsia="Times New Roman" w:hAnsi="Arial" w:cs="Arial"/>
          <w:sz w:val="20"/>
          <w:szCs w:val="20"/>
        </w:rPr>
        <w:t xml:space="preserve">; </w:t>
      </w:r>
    </w:p>
    <w:p w14:paraId="3D73CDDE" w14:textId="3ABF0FE0" w:rsidR="000E35DD" w:rsidRPr="000E35DD" w:rsidRDefault="000E35DD" w:rsidP="000E35DD">
      <w:pPr>
        <w:numPr>
          <w:ilvl w:val="0"/>
          <w:numId w:val="4"/>
        </w:numPr>
        <w:spacing w:after="0" w:line="240" w:lineRule="auto"/>
        <w:rPr>
          <w:rFonts w:ascii="Arial" w:eastAsia="Times New Roman" w:hAnsi="Arial" w:cs="Arial"/>
          <w:sz w:val="20"/>
          <w:szCs w:val="20"/>
        </w:rPr>
      </w:pPr>
      <w:r w:rsidRPr="000E35DD">
        <w:rPr>
          <w:rFonts w:ascii="Arial" w:eastAsia="Times New Roman" w:hAnsi="Arial" w:cs="Arial"/>
          <w:sz w:val="20"/>
          <w:szCs w:val="20"/>
        </w:rPr>
        <w:t>Please note that for all additions, deletions, clarifications and modifications to the Bid Solicitation, please refer to the Revised Bid Solicitation entitled “</w:t>
      </w:r>
      <w:r w:rsidRPr="000E35DD">
        <w:rPr>
          <w:rFonts w:ascii="Arial" w:eastAsia="Times New Roman" w:hAnsi="Arial" w:cs="Arial"/>
          <w:b/>
          <w:i/>
          <w:sz w:val="20"/>
          <w:szCs w:val="20"/>
        </w:rPr>
        <w:t>T27</w:t>
      </w:r>
      <w:r w:rsidR="005F22E9">
        <w:rPr>
          <w:rFonts w:ascii="Arial" w:eastAsia="Times New Roman" w:hAnsi="Arial" w:cs="Arial"/>
          <w:b/>
          <w:i/>
          <w:sz w:val="20"/>
          <w:szCs w:val="20"/>
        </w:rPr>
        <w:t xml:space="preserve">24 Revised Bid Solicitation </w:t>
      </w:r>
      <w:r w:rsidR="00597698">
        <w:rPr>
          <w:rFonts w:ascii="Arial" w:eastAsia="Times New Roman" w:hAnsi="Arial" w:cs="Arial"/>
          <w:b/>
          <w:i/>
          <w:sz w:val="20"/>
          <w:szCs w:val="20"/>
        </w:rPr>
        <w:t>3</w:t>
      </w:r>
      <w:r>
        <w:rPr>
          <w:rFonts w:ascii="Arial" w:eastAsia="Times New Roman" w:hAnsi="Arial" w:cs="Arial"/>
          <w:b/>
          <w:i/>
          <w:sz w:val="20"/>
          <w:szCs w:val="20"/>
        </w:rPr>
        <w:t>.</w:t>
      </w:r>
      <w:r w:rsidR="001173E0">
        <w:rPr>
          <w:rFonts w:ascii="Arial" w:eastAsia="Times New Roman" w:hAnsi="Arial" w:cs="Arial"/>
          <w:b/>
          <w:i/>
          <w:sz w:val="20"/>
          <w:szCs w:val="20"/>
        </w:rPr>
        <w:t>28</w:t>
      </w:r>
      <w:r w:rsidRPr="000E35DD">
        <w:rPr>
          <w:rFonts w:ascii="Arial" w:eastAsia="Times New Roman" w:hAnsi="Arial" w:cs="Arial"/>
          <w:b/>
          <w:i/>
          <w:sz w:val="20"/>
          <w:szCs w:val="20"/>
        </w:rPr>
        <w:t>.2024</w:t>
      </w:r>
      <w:r w:rsidRPr="000E35DD">
        <w:rPr>
          <w:rFonts w:ascii="Arial" w:eastAsia="Times New Roman" w:hAnsi="Arial" w:cs="Arial"/>
          <w:sz w:val="20"/>
          <w:szCs w:val="20"/>
        </w:rPr>
        <w:t xml:space="preserve">.” </w:t>
      </w:r>
    </w:p>
    <w:p w14:paraId="19ABDCEA" w14:textId="77777777" w:rsidR="008A7DFA" w:rsidRPr="00976369" w:rsidRDefault="008A7DFA" w:rsidP="008A7DFA">
      <w:pPr>
        <w:spacing w:after="0" w:line="240" w:lineRule="auto"/>
        <w:rPr>
          <w:rFonts w:ascii="Arial" w:eastAsia="Times New Roman" w:hAnsi="Arial" w:cs="Arial"/>
          <w:sz w:val="20"/>
          <w:szCs w:val="20"/>
        </w:rPr>
      </w:pPr>
    </w:p>
    <w:p w14:paraId="7146CD8E" w14:textId="77777777"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 xml:space="preserve">It is the sole responsibility of the Bidder to be knowledgeable of all of the additions, deletions, clarifications, and modifications to the Bid Solicitation and/or the New Jersey Standard Terms and Conditions relative to this Bid Solicitation as set forth in all Bid Amendments. </w:t>
      </w:r>
    </w:p>
    <w:p w14:paraId="4448A48A" w14:textId="77777777"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ab/>
      </w:r>
    </w:p>
    <w:p w14:paraId="31DD27F6" w14:textId="77777777"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All other instructions, terms, and conditions of the Bid Solicitation shall remain the same.</w:t>
      </w:r>
    </w:p>
    <w:p w14:paraId="0C52DC71" w14:textId="77777777" w:rsidR="008A7DFA" w:rsidRPr="00DE574F" w:rsidRDefault="008A7DFA" w:rsidP="00DE574F">
      <w:pPr>
        <w:spacing w:after="0" w:line="240" w:lineRule="auto"/>
        <w:rPr>
          <w:rFonts w:ascii="Times New Roman" w:eastAsia="Times New Roman" w:hAnsi="Times New Roman" w:cs="Times New Roman"/>
          <w:sz w:val="20"/>
          <w:szCs w:val="20"/>
        </w:rPr>
      </w:pPr>
    </w:p>
    <w:p w14:paraId="61DF86E2" w14:textId="77777777" w:rsidR="00DE574F" w:rsidRPr="00DE574F" w:rsidRDefault="00DE574F" w:rsidP="00DE574F">
      <w:pPr>
        <w:tabs>
          <w:tab w:val="left" w:pos="0"/>
        </w:tabs>
        <w:spacing w:after="0" w:line="240" w:lineRule="auto"/>
        <w:jc w:val="both"/>
        <w:rPr>
          <w:rFonts w:ascii="Arial" w:eastAsia="Times New Roman" w:hAnsi="Arial" w:cs="Arial"/>
          <w:sz w:val="20"/>
          <w:szCs w:val="20"/>
        </w:rPr>
      </w:pPr>
    </w:p>
    <w:p w14:paraId="57466FE8" w14:textId="77777777" w:rsidR="00DE574F" w:rsidRDefault="00DE574F" w:rsidP="00B86070">
      <w:pPr>
        <w:tabs>
          <w:tab w:val="left" w:pos="0"/>
        </w:tabs>
        <w:spacing w:after="0" w:line="240" w:lineRule="auto"/>
        <w:jc w:val="center"/>
        <w:rPr>
          <w:rFonts w:ascii="Arial" w:eastAsia="Times New Roman" w:hAnsi="Arial" w:cs="Arial"/>
          <w:sz w:val="20"/>
          <w:szCs w:val="20"/>
        </w:rPr>
      </w:pPr>
    </w:p>
    <w:p w14:paraId="443FEF06"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63C1878E"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127A2C47"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74016386"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745413AC"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5883A166"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4CD39FE5"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6DA9E5DC"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29E428AD"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30F94326"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6591DB86" w14:textId="77777777" w:rsidR="00B86070" w:rsidRDefault="00B86070" w:rsidP="00B86070">
      <w:pPr>
        <w:tabs>
          <w:tab w:val="left" w:pos="0"/>
        </w:tabs>
        <w:spacing w:after="0" w:line="240" w:lineRule="auto"/>
        <w:jc w:val="center"/>
        <w:rPr>
          <w:rFonts w:ascii="Arial" w:eastAsia="Times New Roman" w:hAnsi="Arial" w:cs="Arial"/>
          <w:sz w:val="20"/>
          <w:szCs w:val="20"/>
        </w:rPr>
      </w:pPr>
    </w:p>
    <w:p w14:paraId="279F91E7" w14:textId="77777777" w:rsidR="00B86070" w:rsidRDefault="00B86070" w:rsidP="00B86070">
      <w:pPr>
        <w:widowControl w:val="0"/>
        <w:tabs>
          <w:tab w:val="left" w:pos="0"/>
        </w:tabs>
        <w:spacing w:after="0" w:line="240" w:lineRule="auto"/>
        <w:jc w:val="center"/>
        <w:outlineLvl w:val="1"/>
        <w:rPr>
          <w:rFonts w:ascii="Arial" w:eastAsia="Times New Roman" w:hAnsi="Arial" w:cs="Arial"/>
          <w:b/>
          <w:sz w:val="20"/>
          <w:szCs w:val="20"/>
        </w:rPr>
      </w:pPr>
      <w:r w:rsidRPr="00DE574F">
        <w:rPr>
          <w:rFonts w:ascii="Arial" w:eastAsia="Times New Roman" w:hAnsi="Arial" w:cs="Arial"/>
          <w:b/>
          <w:sz w:val="20"/>
          <w:szCs w:val="20"/>
        </w:rPr>
        <w:t>Bid Solicitation #2</w:t>
      </w:r>
      <w:r w:rsidR="003708CF">
        <w:rPr>
          <w:rFonts w:ascii="Arial" w:eastAsia="Times New Roman" w:hAnsi="Arial" w:cs="Arial"/>
          <w:b/>
          <w:sz w:val="20"/>
          <w:szCs w:val="20"/>
        </w:rPr>
        <w:t>3DPP00844</w:t>
      </w:r>
    </w:p>
    <w:p w14:paraId="2FAD05D0" w14:textId="77777777" w:rsidR="00B86070" w:rsidRDefault="003708CF" w:rsidP="00B86070">
      <w:pPr>
        <w:widowControl w:val="0"/>
        <w:tabs>
          <w:tab w:val="left" w:pos="0"/>
        </w:tabs>
        <w:spacing w:after="0" w:line="240" w:lineRule="auto"/>
        <w:jc w:val="center"/>
        <w:outlineLvl w:val="1"/>
        <w:rPr>
          <w:rFonts w:ascii="Arial" w:eastAsia="Times New Roman" w:hAnsi="Arial" w:cs="Arial"/>
          <w:b/>
          <w:sz w:val="20"/>
          <w:szCs w:val="20"/>
        </w:rPr>
      </w:pPr>
      <w:r>
        <w:rPr>
          <w:rFonts w:ascii="Arial" w:eastAsia="Times New Roman" w:hAnsi="Arial" w:cs="Arial"/>
          <w:b/>
          <w:sz w:val="20"/>
          <w:szCs w:val="20"/>
        </w:rPr>
        <w:t>T2724- Snow Removal and Salting</w:t>
      </w:r>
      <w:r w:rsidR="00B86070">
        <w:rPr>
          <w:rFonts w:ascii="Arial" w:eastAsia="Times New Roman" w:hAnsi="Arial" w:cs="Arial"/>
          <w:b/>
          <w:sz w:val="20"/>
          <w:szCs w:val="20"/>
        </w:rPr>
        <w:t xml:space="preserve"> Services</w:t>
      </w:r>
    </w:p>
    <w:p w14:paraId="1BC4CD90" w14:textId="77777777" w:rsidR="002F45F7" w:rsidRDefault="002F45F7" w:rsidP="00B86070">
      <w:pPr>
        <w:widowControl w:val="0"/>
        <w:tabs>
          <w:tab w:val="left" w:pos="0"/>
        </w:tabs>
        <w:spacing w:after="0" w:line="240" w:lineRule="auto"/>
        <w:jc w:val="center"/>
        <w:outlineLvl w:val="1"/>
        <w:rPr>
          <w:rFonts w:ascii="Arial" w:eastAsia="Times New Roman" w:hAnsi="Arial" w:cs="Arial"/>
          <w:b/>
          <w:sz w:val="20"/>
          <w:szCs w:val="20"/>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86070" w:rsidRPr="00912259" w14:paraId="21E93F67" w14:textId="77777777" w:rsidTr="0005716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80ECE59" w14:textId="77777777"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B0F1FA6" w14:textId="77777777"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Bid Solicitation</w:t>
            </w:r>
          </w:p>
          <w:p w14:paraId="2E3DEBB0" w14:textId="77777777"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8878440" w14:textId="77777777" w:rsidR="00B86070" w:rsidRPr="00912259" w:rsidRDefault="002F45F7"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Revision</w:t>
            </w:r>
          </w:p>
        </w:tc>
      </w:tr>
      <w:tr w:rsidR="00B86070" w:rsidRPr="00912259" w14:paraId="07E4ECF3" w14:textId="77777777" w:rsidTr="00057160">
        <w:tc>
          <w:tcPr>
            <w:tcW w:w="877" w:type="dxa"/>
            <w:tcBorders>
              <w:top w:val="single" w:sz="4" w:space="0" w:color="auto"/>
              <w:left w:val="single" w:sz="4" w:space="0" w:color="auto"/>
              <w:bottom w:val="single" w:sz="4" w:space="0" w:color="auto"/>
              <w:right w:val="single" w:sz="4" w:space="0" w:color="auto"/>
            </w:tcBorders>
            <w:hideMark/>
          </w:tcPr>
          <w:p w14:paraId="0C321615" w14:textId="77777777" w:rsidR="00B86070" w:rsidRPr="00912259" w:rsidRDefault="00B86070" w:rsidP="00057160">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w:t>
            </w:r>
          </w:p>
        </w:tc>
        <w:tc>
          <w:tcPr>
            <w:tcW w:w="2160" w:type="dxa"/>
            <w:tcBorders>
              <w:top w:val="single" w:sz="4" w:space="0" w:color="auto"/>
              <w:left w:val="single" w:sz="4" w:space="0" w:color="auto"/>
              <w:bottom w:val="single" w:sz="4" w:space="0" w:color="auto"/>
              <w:right w:val="single" w:sz="4" w:space="0" w:color="auto"/>
            </w:tcBorders>
          </w:tcPr>
          <w:p w14:paraId="7885D7ED" w14:textId="77777777"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48776322" w14:textId="3A188CB7" w:rsidR="005F22E9" w:rsidRPr="005F22E9" w:rsidRDefault="005F22E9" w:rsidP="005F22E9">
            <w:pPr>
              <w:tabs>
                <w:tab w:val="left" w:pos="0"/>
              </w:tabs>
              <w:overflowPunct w:val="0"/>
              <w:autoSpaceDE w:val="0"/>
              <w:autoSpaceDN w:val="0"/>
              <w:adjustRightInd w:val="0"/>
              <w:spacing w:after="0" w:line="240" w:lineRule="auto"/>
              <w:rPr>
                <w:rFonts w:ascii="Arial" w:eastAsia="Times New Roman" w:hAnsi="Arial" w:cs="Arial"/>
                <w:b/>
                <w:bCs/>
                <w:sz w:val="20"/>
                <w:szCs w:val="20"/>
              </w:rPr>
            </w:pPr>
            <w:r w:rsidRPr="005F22E9">
              <w:rPr>
                <w:rFonts w:ascii="Arial" w:eastAsia="Times New Roman" w:hAnsi="Arial" w:cs="Arial"/>
                <w:b/>
                <w:bCs/>
                <w:sz w:val="20"/>
                <w:szCs w:val="20"/>
              </w:rPr>
              <w:t xml:space="preserve">Please be advised that the Quote Submission Date has been changed from </w:t>
            </w:r>
            <w:r w:rsidR="004F237F">
              <w:rPr>
                <w:rFonts w:ascii="Arial" w:eastAsia="Times New Roman" w:hAnsi="Arial" w:cs="Arial"/>
                <w:b/>
                <w:bCs/>
                <w:sz w:val="20"/>
                <w:szCs w:val="20"/>
                <w:u w:val="single"/>
              </w:rPr>
              <w:t xml:space="preserve">Friday, March </w:t>
            </w:r>
            <w:r w:rsidR="001173E0">
              <w:rPr>
                <w:rFonts w:ascii="Arial" w:eastAsia="Times New Roman" w:hAnsi="Arial" w:cs="Arial"/>
                <w:b/>
                <w:bCs/>
                <w:sz w:val="20"/>
                <w:szCs w:val="20"/>
                <w:u w:val="single"/>
              </w:rPr>
              <w:t>29</w:t>
            </w:r>
            <w:r w:rsidRPr="005F22E9">
              <w:rPr>
                <w:rFonts w:ascii="Arial" w:eastAsia="Times New Roman" w:hAnsi="Arial" w:cs="Arial"/>
                <w:b/>
                <w:bCs/>
                <w:sz w:val="20"/>
                <w:szCs w:val="20"/>
                <w:u w:val="single"/>
              </w:rPr>
              <w:t>, 2024 (2:00 p.m. Eastern Time) to</w:t>
            </w:r>
            <w:r w:rsidR="0026327B">
              <w:rPr>
                <w:rFonts w:ascii="Arial" w:eastAsia="Times New Roman" w:hAnsi="Arial" w:cs="Arial"/>
                <w:b/>
                <w:bCs/>
                <w:sz w:val="20"/>
                <w:szCs w:val="20"/>
                <w:u w:val="single"/>
              </w:rPr>
              <w:t xml:space="preserve">, </w:t>
            </w:r>
            <w:r w:rsidR="008F1BEB">
              <w:rPr>
                <w:rFonts w:ascii="Arial" w:eastAsia="Times New Roman" w:hAnsi="Arial" w:cs="Arial"/>
                <w:b/>
                <w:bCs/>
                <w:sz w:val="20"/>
                <w:szCs w:val="20"/>
                <w:u w:val="single"/>
              </w:rPr>
              <w:t>April 12</w:t>
            </w:r>
            <w:r w:rsidRPr="005F22E9">
              <w:rPr>
                <w:rFonts w:ascii="Arial" w:eastAsia="Times New Roman" w:hAnsi="Arial" w:cs="Arial"/>
                <w:b/>
                <w:bCs/>
                <w:sz w:val="20"/>
                <w:szCs w:val="20"/>
                <w:u w:val="single"/>
              </w:rPr>
              <w:t>, 2024 (2:00 p.m. Eastern Time).</w:t>
            </w:r>
            <w:r w:rsidRPr="005F22E9">
              <w:rPr>
                <w:rFonts w:ascii="Arial" w:eastAsia="Times New Roman" w:hAnsi="Arial" w:cs="Arial"/>
                <w:b/>
                <w:bCs/>
                <w:sz w:val="20"/>
                <w:szCs w:val="20"/>
              </w:rPr>
              <w:t xml:space="preserve"> </w:t>
            </w:r>
          </w:p>
          <w:p w14:paraId="2722DF4D" w14:textId="77777777" w:rsidR="005F22E9" w:rsidRPr="005F22E9" w:rsidRDefault="005F22E9" w:rsidP="005F22E9">
            <w:pPr>
              <w:tabs>
                <w:tab w:val="left" w:pos="0"/>
              </w:tabs>
              <w:overflowPunct w:val="0"/>
              <w:autoSpaceDE w:val="0"/>
              <w:autoSpaceDN w:val="0"/>
              <w:adjustRightInd w:val="0"/>
              <w:spacing w:after="0" w:line="240" w:lineRule="auto"/>
              <w:rPr>
                <w:rFonts w:ascii="Arial" w:eastAsia="Times New Roman" w:hAnsi="Arial" w:cs="Arial"/>
                <w:b/>
                <w:bCs/>
                <w:sz w:val="20"/>
                <w:szCs w:val="20"/>
              </w:rPr>
            </w:pPr>
          </w:p>
          <w:p w14:paraId="41B9970F" w14:textId="7FD2ABE9" w:rsidR="00B86070" w:rsidRPr="002F45F7" w:rsidRDefault="005F22E9" w:rsidP="005F22E9">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5F22E9">
              <w:rPr>
                <w:rFonts w:ascii="Arial" w:eastAsia="Times New Roman" w:hAnsi="Arial" w:cs="Arial"/>
                <w:b/>
                <w:sz w:val="20"/>
                <w:szCs w:val="20"/>
              </w:rPr>
              <w:t xml:space="preserve">Please refer to the Bid Solicitation titled </w:t>
            </w:r>
            <w:r w:rsidRPr="005F22E9">
              <w:rPr>
                <w:rFonts w:ascii="Arial" w:eastAsia="Times New Roman" w:hAnsi="Arial" w:cs="Arial"/>
                <w:b/>
                <w:i/>
                <w:sz w:val="20"/>
                <w:szCs w:val="20"/>
              </w:rPr>
              <w:t xml:space="preserve">“T2724 Revised Bid Solicitation </w:t>
            </w:r>
            <w:r w:rsidR="0026327B">
              <w:rPr>
                <w:rFonts w:ascii="Arial" w:eastAsia="Times New Roman" w:hAnsi="Arial" w:cs="Arial"/>
                <w:b/>
                <w:i/>
                <w:sz w:val="20"/>
                <w:szCs w:val="20"/>
              </w:rPr>
              <w:t>3</w:t>
            </w:r>
            <w:r>
              <w:rPr>
                <w:rFonts w:ascii="Arial" w:eastAsia="Times New Roman" w:hAnsi="Arial" w:cs="Arial"/>
                <w:b/>
                <w:i/>
                <w:sz w:val="20"/>
                <w:szCs w:val="20"/>
              </w:rPr>
              <w:t>.</w:t>
            </w:r>
            <w:r w:rsidR="008F1BEB">
              <w:rPr>
                <w:rFonts w:ascii="Arial" w:eastAsia="Times New Roman" w:hAnsi="Arial" w:cs="Arial"/>
                <w:b/>
                <w:i/>
                <w:sz w:val="20"/>
                <w:szCs w:val="20"/>
              </w:rPr>
              <w:t>28</w:t>
            </w:r>
            <w:r w:rsidRPr="005F22E9">
              <w:rPr>
                <w:rFonts w:ascii="Arial" w:eastAsia="Times New Roman" w:hAnsi="Arial" w:cs="Arial"/>
                <w:b/>
                <w:i/>
                <w:sz w:val="20"/>
                <w:szCs w:val="20"/>
              </w:rPr>
              <w:t>.2024”</w:t>
            </w:r>
          </w:p>
        </w:tc>
      </w:tr>
    </w:tbl>
    <w:p w14:paraId="7462D93A" w14:textId="77777777" w:rsidR="002F45F7" w:rsidRDefault="002F45F7" w:rsidP="002F45F7">
      <w:pPr>
        <w:tabs>
          <w:tab w:val="left" w:pos="0"/>
        </w:tabs>
        <w:jc w:val="both"/>
        <w:rPr>
          <w:rFonts w:cstheme="minorHAnsi"/>
        </w:rPr>
      </w:pPr>
    </w:p>
    <w:p w14:paraId="0F3473B2" w14:textId="624582B4" w:rsidR="00976369" w:rsidRPr="00DE574F" w:rsidRDefault="00336379" w:rsidP="002F45F7">
      <w:pPr>
        <w:tabs>
          <w:tab w:val="left" w:pos="0"/>
        </w:tabs>
        <w:jc w:val="both"/>
        <w:rPr>
          <w:rFonts w:ascii="Arial" w:eastAsia="Times New Roman" w:hAnsi="Arial" w:cs="Arial"/>
          <w:sz w:val="20"/>
          <w:szCs w:val="20"/>
        </w:rPr>
      </w:pPr>
      <w:r>
        <w:rPr>
          <w:rFonts w:cstheme="minorHAnsi"/>
        </w:rPr>
        <w:t>Note: Some of the questions have been paraphrased in the interest of readability and clarity. E</w:t>
      </w:r>
      <w:r w:rsidR="002F45F7" w:rsidRPr="007D0DC9">
        <w:rPr>
          <w:rFonts w:cstheme="minorHAnsi"/>
        </w:rPr>
        <w:t xml:space="preserve">ach question references the appropriate Bid Solicitation section. </w:t>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E574F" w:rsidRPr="00DE574F" w14:paraId="70BBB261" w14:textId="77777777" w:rsidTr="007137A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471D3F" w14:textId="77777777"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539F2D2" w14:textId="77777777"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Bid Solicitation</w:t>
            </w:r>
          </w:p>
          <w:p w14:paraId="5B254292" w14:textId="77777777"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F77C48A" w14:textId="77777777"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 xml:space="preserve">Question (Bolded) and Answer </w:t>
            </w:r>
          </w:p>
        </w:tc>
      </w:tr>
      <w:tr w:rsidR="00734AA7" w:rsidRPr="00DE574F" w14:paraId="78BBA70E" w14:textId="77777777" w:rsidTr="00734AA7">
        <w:tc>
          <w:tcPr>
            <w:tcW w:w="877" w:type="dxa"/>
            <w:tcBorders>
              <w:top w:val="single" w:sz="4" w:space="0" w:color="auto"/>
              <w:left w:val="single" w:sz="4" w:space="0" w:color="auto"/>
              <w:bottom w:val="single" w:sz="4" w:space="0" w:color="auto"/>
              <w:right w:val="single" w:sz="4" w:space="0" w:color="auto"/>
            </w:tcBorders>
            <w:hideMark/>
          </w:tcPr>
          <w:p w14:paraId="6BB721AE" w14:textId="0ACEEBE6"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w:t>
            </w:r>
          </w:p>
        </w:tc>
        <w:tc>
          <w:tcPr>
            <w:tcW w:w="2160" w:type="dxa"/>
            <w:tcBorders>
              <w:top w:val="single" w:sz="4" w:space="0" w:color="auto"/>
              <w:left w:val="single" w:sz="4" w:space="0" w:color="auto"/>
              <w:bottom w:val="single" w:sz="4" w:space="0" w:color="auto"/>
              <w:right w:val="single" w:sz="4" w:space="0" w:color="auto"/>
            </w:tcBorders>
          </w:tcPr>
          <w:p w14:paraId="6B940685" w14:textId="77777777" w:rsidR="00734AA7" w:rsidRPr="00912259"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PDF Documents</w:t>
            </w:r>
          </w:p>
        </w:tc>
        <w:tc>
          <w:tcPr>
            <w:tcW w:w="7200" w:type="dxa"/>
            <w:tcBorders>
              <w:top w:val="single" w:sz="4" w:space="0" w:color="auto"/>
              <w:left w:val="single" w:sz="4" w:space="0" w:color="auto"/>
              <w:bottom w:val="single" w:sz="4" w:space="0" w:color="auto"/>
              <w:right w:val="single" w:sz="4" w:space="0" w:color="auto"/>
            </w:tcBorders>
          </w:tcPr>
          <w:p w14:paraId="28CB1554" w14:textId="77777777"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912259">
              <w:rPr>
                <w:rFonts w:ascii="Arial" w:eastAsia="Times New Roman" w:hAnsi="Arial" w:cs="Arial"/>
                <w:b/>
                <w:sz w:val="20"/>
                <w:szCs w:val="20"/>
              </w:rPr>
              <w:t>When trying to open a Portable Document Format (PDF) I am receiving an error message and am unable to access the PDF. How should I proceed?</w:t>
            </w:r>
          </w:p>
          <w:p w14:paraId="11FDF87B" w14:textId="77777777"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p>
          <w:p w14:paraId="57324CAA"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It is recommended that users utilize Internet Explorer to view PDFs. Certain PDF forms cannot be opened in the Chrome or Firefox built in PDF views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FB408A0" w14:textId="77777777"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912259">
              <w:rPr>
                <w:rFonts w:ascii="Arial" w:eastAsia="Times New Roman" w:hAnsi="Arial" w:cs="Arial"/>
                <w:b/>
                <w:sz w:val="20"/>
                <w:szCs w:val="20"/>
              </w:rPr>
              <w:t xml:space="preserve"> </w:t>
            </w:r>
          </w:p>
        </w:tc>
      </w:tr>
      <w:tr w:rsidR="00734AA7" w:rsidRPr="00DE574F" w14:paraId="35289F07" w14:textId="77777777" w:rsidTr="00734AA7">
        <w:tc>
          <w:tcPr>
            <w:tcW w:w="877" w:type="dxa"/>
            <w:tcBorders>
              <w:top w:val="single" w:sz="4" w:space="0" w:color="auto"/>
              <w:left w:val="single" w:sz="4" w:space="0" w:color="auto"/>
              <w:bottom w:val="single" w:sz="4" w:space="0" w:color="auto"/>
              <w:right w:val="single" w:sz="4" w:space="0" w:color="auto"/>
            </w:tcBorders>
          </w:tcPr>
          <w:p w14:paraId="5204C87C" w14:textId="12F50AA6"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w:t>
            </w:r>
          </w:p>
        </w:tc>
        <w:tc>
          <w:tcPr>
            <w:tcW w:w="2160" w:type="dxa"/>
            <w:tcBorders>
              <w:top w:val="single" w:sz="4" w:space="0" w:color="auto"/>
              <w:left w:val="single" w:sz="4" w:space="0" w:color="auto"/>
              <w:bottom w:val="single" w:sz="4" w:space="0" w:color="auto"/>
              <w:right w:val="single" w:sz="4" w:space="0" w:color="auto"/>
            </w:tcBorders>
          </w:tcPr>
          <w:p w14:paraId="1C8C1564" w14:textId="77777777" w:rsidR="00734AA7" w:rsidRPr="00912259"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Quote Submission</w:t>
            </w:r>
          </w:p>
        </w:tc>
        <w:tc>
          <w:tcPr>
            <w:tcW w:w="7200" w:type="dxa"/>
            <w:tcBorders>
              <w:top w:val="single" w:sz="4" w:space="0" w:color="auto"/>
              <w:left w:val="single" w:sz="4" w:space="0" w:color="auto"/>
              <w:bottom w:val="single" w:sz="4" w:space="0" w:color="auto"/>
              <w:right w:val="single" w:sz="4" w:space="0" w:color="auto"/>
            </w:tcBorders>
          </w:tcPr>
          <w:p w14:paraId="451D56B9" w14:textId="77777777"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912259">
              <w:rPr>
                <w:rFonts w:ascii="Arial" w:eastAsia="Times New Roman" w:hAnsi="Arial" w:cs="Arial"/>
                <w:b/>
                <w:sz w:val="20"/>
                <w:szCs w:val="20"/>
              </w:rPr>
              <w:t>Should I check that I have properly completed and attached all of the required documents with my submitted Quote?</w:t>
            </w:r>
          </w:p>
          <w:p w14:paraId="1194D64B" w14:textId="77777777"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p>
          <w:p w14:paraId="15EDC1FB"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 xml:space="preserve">Yes. Prior to the Quote Opening Deadline, a Vendor {Bidder} should review the documents comprising the submitted Quote to ensure that all of the required documents have been completed and attached. Oftentimes </w:t>
            </w:r>
            <w:r w:rsidRPr="00912259">
              <w:rPr>
                <w:rFonts w:ascii="Arial" w:eastAsia="Times New Roman" w:hAnsi="Arial" w:cs="Arial"/>
                <w:sz w:val="20"/>
                <w:szCs w:val="20"/>
              </w:rPr>
              <w:lastRenderedPageBreak/>
              <w:t>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5D377FA4" w14:textId="77777777"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sz w:val="20"/>
                <w:szCs w:val="20"/>
              </w:rPr>
            </w:pPr>
          </w:p>
        </w:tc>
      </w:tr>
      <w:tr w:rsidR="00734AA7" w:rsidRPr="00DE574F" w14:paraId="4045C330" w14:textId="77777777" w:rsidTr="00734AA7">
        <w:tc>
          <w:tcPr>
            <w:tcW w:w="877" w:type="dxa"/>
            <w:tcBorders>
              <w:top w:val="single" w:sz="4" w:space="0" w:color="auto"/>
              <w:left w:val="single" w:sz="4" w:space="0" w:color="auto"/>
              <w:bottom w:val="single" w:sz="4" w:space="0" w:color="auto"/>
              <w:right w:val="single" w:sz="4" w:space="0" w:color="auto"/>
            </w:tcBorders>
          </w:tcPr>
          <w:p w14:paraId="7269B152" w14:textId="4B2DD98E"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3</w:t>
            </w:r>
          </w:p>
        </w:tc>
        <w:tc>
          <w:tcPr>
            <w:tcW w:w="2160" w:type="dxa"/>
            <w:tcBorders>
              <w:top w:val="single" w:sz="4" w:space="0" w:color="auto"/>
              <w:left w:val="single" w:sz="4" w:space="0" w:color="auto"/>
              <w:bottom w:val="single" w:sz="4" w:space="0" w:color="auto"/>
              <w:right w:val="single" w:sz="4" w:space="0" w:color="auto"/>
            </w:tcBorders>
          </w:tcPr>
          <w:p w14:paraId="5BC49890" w14:textId="77777777" w:rsidR="00734AA7" w:rsidRPr="00912259"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bCs/>
                <w:sz w:val="20"/>
                <w:szCs w:val="20"/>
              </w:rPr>
              <w:t>Exceptions</w:t>
            </w:r>
          </w:p>
        </w:tc>
        <w:tc>
          <w:tcPr>
            <w:tcW w:w="7200" w:type="dxa"/>
            <w:tcBorders>
              <w:top w:val="single" w:sz="4" w:space="0" w:color="auto"/>
              <w:left w:val="single" w:sz="4" w:space="0" w:color="auto"/>
              <w:bottom w:val="single" w:sz="4" w:space="0" w:color="auto"/>
              <w:right w:val="single" w:sz="4" w:space="0" w:color="auto"/>
            </w:tcBorders>
          </w:tcPr>
          <w:p w14:paraId="201DBD3B" w14:textId="77777777" w:rsidR="00734AA7" w:rsidRPr="00912259" w:rsidRDefault="00734AA7" w:rsidP="00734AA7">
            <w:pPr>
              <w:tabs>
                <w:tab w:val="left" w:pos="0"/>
              </w:tabs>
              <w:spacing w:after="0" w:line="240" w:lineRule="auto"/>
              <w:rPr>
                <w:rFonts w:ascii="Arial" w:eastAsia="Times New Roman" w:hAnsi="Arial" w:cs="Arial"/>
                <w:b/>
                <w:sz w:val="20"/>
                <w:szCs w:val="20"/>
              </w:rPr>
            </w:pPr>
            <w:r w:rsidRPr="00912259">
              <w:rPr>
                <w:rFonts w:ascii="Arial" w:eastAsia="Times New Roman" w:hAnsi="Arial" w:cs="Arial"/>
                <w:b/>
                <w:sz w:val="20"/>
                <w:szCs w:val="20"/>
              </w:rPr>
              <w:t>Will the State allow Vendors to take exception to any of the Standard Terms and Conditions?</w:t>
            </w:r>
          </w:p>
          <w:p w14:paraId="2FF15002" w14:textId="77777777" w:rsidR="00734AA7" w:rsidRPr="00912259" w:rsidRDefault="00734AA7" w:rsidP="00734AA7">
            <w:pPr>
              <w:tabs>
                <w:tab w:val="left" w:pos="0"/>
              </w:tabs>
              <w:spacing w:after="0" w:line="240" w:lineRule="auto"/>
              <w:rPr>
                <w:rFonts w:ascii="Arial" w:eastAsia="Times New Roman" w:hAnsi="Arial" w:cs="Arial"/>
                <w:b/>
                <w:sz w:val="20"/>
                <w:szCs w:val="20"/>
              </w:rPr>
            </w:pPr>
          </w:p>
          <w:p w14:paraId="579732D1" w14:textId="77777777" w:rsidR="00734AA7" w:rsidRPr="00912259" w:rsidRDefault="00734AA7" w:rsidP="00734AA7">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As stated in Bid Solicitation Section 2.2, Exceptions to the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Additionally, as stated in Section 3.11, Bidder Additional Terms Submitted with the Quote: 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w:t>
            </w:r>
          </w:p>
          <w:p w14:paraId="5E8570D0" w14:textId="77777777" w:rsidR="00734AA7" w:rsidRPr="00912259" w:rsidRDefault="00734AA7" w:rsidP="00734AA7">
            <w:pPr>
              <w:tabs>
                <w:tab w:val="left" w:pos="0"/>
              </w:tabs>
              <w:spacing w:after="0" w:line="240" w:lineRule="auto"/>
              <w:rPr>
                <w:rFonts w:ascii="Arial" w:eastAsia="Times New Roman" w:hAnsi="Arial" w:cs="Arial"/>
                <w:bCs/>
                <w:sz w:val="20"/>
                <w:szCs w:val="20"/>
              </w:rPr>
            </w:pPr>
          </w:p>
        </w:tc>
      </w:tr>
      <w:tr w:rsidR="00734AA7" w:rsidRPr="00DE574F" w14:paraId="081DA7DB" w14:textId="77777777" w:rsidTr="00734AA7">
        <w:tc>
          <w:tcPr>
            <w:tcW w:w="877" w:type="dxa"/>
            <w:tcBorders>
              <w:top w:val="single" w:sz="4" w:space="0" w:color="auto"/>
              <w:left w:val="single" w:sz="4" w:space="0" w:color="auto"/>
              <w:bottom w:val="single" w:sz="4" w:space="0" w:color="auto"/>
              <w:right w:val="single" w:sz="4" w:space="0" w:color="auto"/>
            </w:tcBorders>
          </w:tcPr>
          <w:p w14:paraId="4F5DEA4B" w14:textId="4D7E1234"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4</w:t>
            </w:r>
          </w:p>
        </w:tc>
        <w:tc>
          <w:tcPr>
            <w:tcW w:w="2160" w:type="dxa"/>
            <w:tcBorders>
              <w:top w:val="single" w:sz="4" w:space="0" w:color="auto"/>
              <w:left w:val="single" w:sz="4" w:space="0" w:color="auto"/>
              <w:bottom w:val="single" w:sz="4" w:space="0" w:color="auto"/>
              <w:right w:val="single" w:sz="4" w:space="0" w:color="auto"/>
            </w:tcBorders>
          </w:tcPr>
          <w:p w14:paraId="60F221A0" w14:textId="77777777" w:rsidR="00734AA7" w:rsidRPr="00912259"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Quote Submission</w:t>
            </w:r>
          </w:p>
        </w:tc>
        <w:tc>
          <w:tcPr>
            <w:tcW w:w="7200" w:type="dxa"/>
            <w:tcBorders>
              <w:top w:val="single" w:sz="4" w:space="0" w:color="auto"/>
              <w:left w:val="single" w:sz="4" w:space="0" w:color="auto"/>
              <w:bottom w:val="single" w:sz="4" w:space="0" w:color="auto"/>
              <w:right w:val="single" w:sz="4" w:space="0" w:color="auto"/>
            </w:tcBorders>
          </w:tcPr>
          <w:p w14:paraId="4400E3EC" w14:textId="77777777" w:rsidR="00734AA7" w:rsidRPr="00912259" w:rsidRDefault="00734AA7" w:rsidP="00734AA7">
            <w:pPr>
              <w:tabs>
                <w:tab w:val="left" w:pos="0"/>
              </w:tabs>
              <w:spacing w:after="0" w:line="240" w:lineRule="auto"/>
              <w:rPr>
                <w:rFonts w:ascii="Arial" w:eastAsia="Times New Roman" w:hAnsi="Arial" w:cs="Arial"/>
                <w:b/>
                <w:sz w:val="20"/>
                <w:szCs w:val="20"/>
              </w:rPr>
            </w:pPr>
            <w:r w:rsidRPr="00912259">
              <w:rPr>
                <w:rFonts w:ascii="Arial" w:eastAsia="Times New Roman" w:hAnsi="Arial" w:cs="Arial"/>
                <w:b/>
                <w:sz w:val="20"/>
                <w:szCs w:val="20"/>
              </w:rPr>
              <w:t>Please confirm that a Bidder may deliver a hard copy Quote instead of submitting a response electronically.</w:t>
            </w:r>
          </w:p>
          <w:p w14:paraId="7134A4AE" w14:textId="77777777" w:rsidR="00734AA7" w:rsidRPr="00912259" w:rsidRDefault="00734AA7" w:rsidP="00734AA7">
            <w:pPr>
              <w:tabs>
                <w:tab w:val="left" w:pos="0"/>
              </w:tabs>
              <w:spacing w:after="0" w:line="240" w:lineRule="auto"/>
              <w:jc w:val="both"/>
              <w:rPr>
                <w:rFonts w:ascii="Arial" w:eastAsia="Times New Roman" w:hAnsi="Arial" w:cs="Arial"/>
                <w:b/>
                <w:sz w:val="20"/>
                <w:szCs w:val="20"/>
              </w:rPr>
            </w:pPr>
          </w:p>
          <w:p w14:paraId="0B9EA026" w14:textId="77777777" w:rsidR="00734AA7" w:rsidRPr="00912259" w:rsidRDefault="00734AA7" w:rsidP="00734AA7">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In light of the dangers posed by the COVID-19 virus outbreak and the declaration by the World Health Organization of a global pandemic and Governor Murphy Executive Orders (</w:t>
            </w:r>
            <w:hyperlink r:id="rId12" w:history="1">
              <w:r w:rsidRPr="00912259">
                <w:rPr>
                  <w:rFonts w:ascii="Arial" w:eastAsia="Times New Roman" w:hAnsi="Arial" w:cs="Arial"/>
                  <w:color w:val="0563C1" w:themeColor="hyperlink"/>
                  <w:sz w:val="20"/>
                  <w:szCs w:val="20"/>
                  <w:u w:val="single"/>
                </w:rPr>
                <w:t>https://www.state.nj.us/infobank/eo/056murphy/approved/eo_archive.html</w:t>
              </w:r>
            </w:hyperlink>
            <w:r w:rsidRPr="00912259">
              <w:rPr>
                <w:rFonts w:ascii="Arial" w:eastAsia="Times New Roman" w:hAnsi="Arial" w:cs="Arial"/>
                <w:sz w:val="20"/>
                <w:szCs w:val="20"/>
              </w:rPr>
              <w:t>)</w:t>
            </w:r>
          </w:p>
          <w:p w14:paraId="5F728BDF" w14:textId="77777777" w:rsidR="00734AA7" w:rsidRPr="00912259" w:rsidRDefault="00734AA7" w:rsidP="00734AA7">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 xml:space="preserve"> which declared both a Public Health Emergency and State of Emergency please be advised that all Quotes shall be submitted electronically through NJSTART. 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history="1">
              <w:r w:rsidRPr="00912259">
                <w:rPr>
                  <w:rFonts w:ascii="Arial" w:eastAsia="Times New Roman" w:hAnsi="Arial" w:cs="Arial"/>
                  <w:color w:val="0563C1" w:themeColor="hyperlink"/>
                  <w:sz w:val="20"/>
                  <w:szCs w:val="20"/>
                  <w:u w:val="single"/>
                </w:rPr>
                <w:t>https://www.state.nj.us.treasury/purchase/njstart/pdf/Create-a-Quote.pdf</w:t>
              </w:r>
            </w:hyperlink>
            <w:r w:rsidRPr="00912259">
              <w:rPr>
                <w:rFonts w:ascii="Arial" w:eastAsia="Times New Roman" w:hAnsi="Arial" w:cs="Arial"/>
                <w:sz w:val="20"/>
                <w:szCs w:val="20"/>
              </w:rPr>
              <w:t xml:space="preserve">. </w:t>
            </w:r>
          </w:p>
          <w:p w14:paraId="486CE172" w14:textId="77777777" w:rsidR="00734AA7" w:rsidRPr="00912259" w:rsidRDefault="00734AA7" w:rsidP="00734AA7">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 xml:space="preserve">Additionally, to ensure that you have properly submitted the required documents you may also review the Quick Reference Guide entitled "How to Review a Submitted Quote" which is available here: https://www.state.nj.us/treasury/purchase/njstart/pdf/How toReviewaSubmittedQuote.pdf.Answers to Frequently asked Questions and all Quick Reference Guides are located on the NJSTART Vendor Support Page. If further assistance is needed, please email NJSTART Vendor Administration Team at: </w:t>
            </w:r>
            <w:hyperlink r:id="rId14" w:history="1">
              <w:r w:rsidRPr="00912259">
                <w:rPr>
                  <w:rFonts w:ascii="Arial" w:eastAsia="Times New Roman" w:hAnsi="Arial" w:cs="Arial"/>
                  <w:color w:val="0563C1" w:themeColor="hyperlink"/>
                  <w:sz w:val="20"/>
                  <w:szCs w:val="20"/>
                  <w:u w:val="single"/>
                </w:rPr>
                <w:t>njstart@treas.nj.gov</w:t>
              </w:r>
            </w:hyperlink>
          </w:p>
          <w:p w14:paraId="1411C0C9" w14:textId="77777777" w:rsidR="00734AA7" w:rsidRPr="00912259" w:rsidRDefault="00734AA7" w:rsidP="00734AA7">
            <w:pPr>
              <w:tabs>
                <w:tab w:val="left" w:pos="0"/>
              </w:tabs>
              <w:spacing w:after="0" w:line="240" w:lineRule="auto"/>
              <w:rPr>
                <w:rFonts w:ascii="Arial" w:eastAsia="Times New Roman" w:hAnsi="Arial" w:cs="Arial"/>
                <w:b/>
                <w:sz w:val="20"/>
                <w:szCs w:val="20"/>
              </w:rPr>
            </w:pPr>
          </w:p>
        </w:tc>
      </w:tr>
      <w:tr w:rsidR="00734AA7" w:rsidRPr="00DE574F" w14:paraId="7DF20037" w14:textId="77777777" w:rsidTr="00734AA7">
        <w:tc>
          <w:tcPr>
            <w:tcW w:w="877" w:type="dxa"/>
            <w:tcBorders>
              <w:top w:val="single" w:sz="4" w:space="0" w:color="auto"/>
              <w:left w:val="single" w:sz="4" w:space="0" w:color="auto"/>
              <w:bottom w:val="single" w:sz="4" w:space="0" w:color="auto"/>
              <w:right w:val="single" w:sz="4" w:space="0" w:color="auto"/>
            </w:tcBorders>
          </w:tcPr>
          <w:p w14:paraId="1E9F5B79" w14:textId="788D2463"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5</w:t>
            </w:r>
          </w:p>
        </w:tc>
        <w:tc>
          <w:tcPr>
            <w:tcW w:w="2160" w:type="dxa"/>
            <w:tcBorders>
              <w:top w:val="single" w:sz="4" w:space="0" w:color="auto"/>
              <w:left w:val="single" w:sz="4" w:space="0" w:color="auto"/>
              <w:bottom w:val="single" w:sz="4" w:space="0" w:color="auto"/>
              <w:right w:val="single" w:sz="4" w:space="0" w:color="auto"/>
            </w:tcBorders>
          </w:tcPr>
          <w:p w14:paraId="5154C155" w14:textId="79E5E96D" w:rsidR="00734AA7" w:rsidRPr="00D57948" w:rsidRDefault="00734AA7" w:rsidP="00734AA7">
            <w:pPr>
              <w:jc w:val="center"/>
              <w:rPr>
                <w:rFonts w:ascii="Arial" w:hAnsi="Arial" w:cs="Arial"/>
                <w:sz w:val="20"/>
                <w:szCs w:val="20"/>
              </w:rPr>
            </w:pPr>
            <w:r w:rsidRPr="00D57948">
              <w:rPr>
                <w:rFonts w:ascii="Arial" w:hAnsi="Arial" w:cs="Arial"/>
                <w:sz w:val="20"/>
                <w:szCs w:val="20"/>
              </w:rPr>
              <w:t>A</w:t>
            </w:r>
            <w:r>
              <w:rPr>
                <w:rFonts w:ascii="Arial" w:hAnsi="Arial" w:cs="Arial"/>
                <w:sz w:val="20"/>
                <w:szCs w:val="20"/>
              </w:rPr>
              <w:t>ttachment</w:t>
            </w:r>
            <w:r w:rsidRPr="00D57948">
              <w:rPr>
                <w:rFonts w:ascii="Arial" w:hAnsi="Arial" w:cs="Arial"/>
                <w:sz w:val="20"/>
                <w:szCs w:val="20"/>
              </w:rPr>
              <w:t xml:space="preserve"> 3</w:t>
            </w:r>
            <w:r>
              <w:rPr>
                <w:rFonts w:ascii="Arial" w:hAnsi="Arial" w:cs="Arial"/>
                <w:sz w:val="20"/>
                <w:szCs w:val="20"/>
              </w:rPr>
              <w:t xml:space="preserve"> - </w:t>
            </w:r>
            <w:r w:rsidRPr="00D57948">
              <w:rPr>
                <w:rFonts w:ascii="Arial" w:hAnsi="Arial" w:cs="Arial"/>
                <w:sz w:val="20"/>
                <w:szCs w:val="20"/>
              </w:rPr>
              <w:t>Site Map 1-11</w:t>
            </w:r>
          </w:p>
          <w:p w14:paraId="6284F152" w14:textId="77777777" w:rsidR="00734AA7" w:rsidRPr="00D07E2B" w:rsidRDefault="00734AA7" w:rsidP="00734AA7">
            <w:pPr>
              <w:rPr>
                <w:rFonts w:ascii="Arial"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232066A6"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387A98">
              <w:rPr>
                <w:rFonts w:ascii="Arial" w:hAnsi="Arial" w:cs="Arial"/>
                <w:b/>
                <w:color w:val="000000"/>
                <w:sz w:val="20"/>
                <w:szCs w:val="20"/>
                <w:shd w:val="clear" w:color="auto" w:fill="FFFFFF"/>
              </w:rPr>
              <w:t xml:space="preserve">Q </w:t>
            </w:r>
            <w:r>
              <w:rPr>
                <w:rFonts w:ascii="Arial" w:hAnsi="Arial" w:cs="Arial"/>
                <w:color w:val="000000"/>
                <w:sz w:val="20"/>
                <w:szCs w:val="20"/>
                <w:shd w:val="clear" w:color="auto" w:fill="FFFFFF"/>
              </w:rPr>
              <w:t xml:space="preserve">- </w:t>
            </w:r>
            <w:r w:rsidRPr="0026327B">
              <w:rPr>
                <w:rFonts w:ascii="Arial" w:hAnsi="Arial" w:cs="Arial"/>
                <w:b/>
                <w:color w:val="000000"/>
                <w:sz w:val="20"/>
                <w:szCs w:val="20"/>
                <w:shd w:val="clear" w:color="auto" w:fill="FFFFFF"/>
              </w:rPr>
              <w:t>Please provide a site map and or contact for</w:t>
            </w:r>
            <w:r>
              <w:rPr>
                <w:rFonts w:ascii="Arial" w:hAnsi="Arial" w:cs="Arial"/>
                <w:b/>
                <w:color w:val="000000"/>
                <w:sz w:val="20"/>
                <w:szCs w:val="20"/>
                <w:shd w:val="clear" w:color="auto" w:fill="FFFFFF"/>
              </w:rPr>
              <w:t xml:space="preserve"> the following</w:t>
            </w:r>
            <w:r w:rsidRPr="0026327B">
              <w:rPr>
                <w:rFonts w:ascii="Arial" w:hAnsi="Arial" w:cs="Arial"/>
                <w:b/>
                <w:color w:val="000000"/>
                <w:sz w:val="20"/>
                <w:szCs w:val="20"/>
                <w:shd w:val="clear" w:color="auto" w:fill="FFFFFF"/>
              </w:rPr>
              <w:t xml:space="preserve"> Locations</w:t>
            </w:r>
            <w:r>
              <w:rPr>
                <w:rFonts w:ascii="Arial" w:hAnsi="Arial" w:cs="Arial"/>
                <w:b/>
                <w:color w:val="000000"/>
                <w:sz w:val="20"/>
                <w:szCs w:val="20"/>
                <w:shd w:val="clear" w:color="auto" w:fill="FFFFFF"/>
              </w:rPr>
              <w:t>:</w:t>
            </w:r>
            <w:r w:rsidRPr="0026327B">
              <w:rPr>
                <w:rFonts w:ascii="Arial" w:hAnsi="Arial" w:cs="Arial"/>
                <w:b/>
                <w:color w:val="000000"/>
                <w:sz w:val="20"/>
                <w:szCs w:val="20"/>
                <w:shd w:val="clear" w:color="auto" w:fill="FFFFFF"/>
              </w:rPr>
              <w:t xml:space="preserve"> </w:t>
            </w:r>
          </w:p>
          <w:p w14:paraId="2D0EB078"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14:paraId="2794ADFB" w14:textId="77777777" w:rsidR="00734AA7" w:rsidRPr="002526B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2526BB">
              <w:rPr>
                <w:rFonts w:ascii="Arial" w:eastAsia="Times New Roman" w:hAnsi="Arial" w:cs="Arial"/>
                <w:b/>
                <w:sz w:val="20"/>
                <w:szCs w:val="20"/>
              </w:rPr>
              <w:t>Location #5: New Jersey Department of Environmental Protection (NJDEP);</w:t>
            </w:r>
          </w:p>
          <w:p w14:paraId="0DE34D7A" w14:textId="77777777" w:rsidR="00734AA7" w:rsidRPr="002526B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64200C3F" w14:textId="77777777" w:rsidR="00734AA7" w:rsidRPr="002526B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2526BB">
              <w:rPr>
                <w:rFonts w:ascii="Arial" w:eastAsia="Times New Roman" w:hAnsi="Arial" w:cs="Arial"/>
                <w:b/>
                <w:sz w:val="20"/>
                <w:szCs w:val="20"/>
              </w:rPr>
              <w:t>Location #6: Public Employment Employee Relations Commission (PERC;</w:t>
            </w:r>
          </w:p>
          <w:p w14:paraId="7EF1D4D2" w14:textId="66080345" w:rsidR="00734AA7" w:rsidRPr="002526BB"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2526BB">
              <w:rPr>
                <w:rFonts w:ascii="Arial" w:eastAsia="Times New Roman" w:hAnsi="Arial" w:cs="Arial"/>
                <w:b/>
                <w:sz w:val="20"/>
                <w:szCs w:val="20"/>
              </w:rPr>
              <w:t>Location #7: 145 Cox Avenue;</w:t>
            </w:r>
          </w:p>
          <w:p w14:paraId="74108FD0" w14:textId="5AC6542B" w:rsidR="00734AA7" w:rsidRPr="002526B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2526BB">
              <w:rPr>
                <w:rFonts w:ascii="Arial" w:eastAsia="Times New Roman" w:hAnsi="Arial" w:cs="Arial"/>
                <w:b/>
                <w:sz w:val="20"/>
                <w:szCs w:val="20"/>
              </w:rPr>
              <w:t>Location #8: Treasury Central Motor Pool;</w:t>
            </w:r>
          </w:p>
          <w:p w14:paraId="12790A68" w14:textId="6AA7AD36" w:rsidR="00734AA7" w:rsidRPr="002526B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2526BB">
              <w:rPr>
                <w:rFonts w:ascii="Arial" w:eastAsia="Times New Roman" w:hAnsi="Arial" w:cs="Arial"/>
                <w:b/>
                <w:sz w:val="20"/>
                <w:szCs w:val="20"/>
              </w:rPr>
              <w:t>Location #9: Hacketts Town Reservoir Area;</w:t>
            </w:r>
          </w:p>
          <w:p w14:paraId="7BD1A6CF" w14:textId="6B1F9312" w:rsidR="00734AA7" w:rsidRPr="002526BB"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2526BB">
              <w:rPr>
                <w:rFonts w:ascii="Arial" w:eastAsia="Times New Roman" w:hAnsi="Arial" w:cs="Arial"/>
                <w:b/>
                <w:sz w:val="20"/>
                <w:szCs w:val="20"/>
              </w:rPr>
              <w:t>Location #10: 529 Old York Road;</w:t>
            </w:r>
          </w:p>
          <w:p w14:paraId="5918E996" w14:textId="0D59714F" w:rsidR="00734AA7" w:rsidRPr="002526BB"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2526BB">
              <w:rPr>
                <w:rFonts w:ascii="Arial" w:eastAsia="Times New Roman" w:hAnsi="Arial" w:cs="Arial"/>
                <w:b/>
                <w:sz w:val="20"/>
                <w:szCs w:val="20"/>
              </w:rPr>
              <w:t>Location #43: MVC Westfield Vehicle Inspection Station;</w:t>
            </w:r>
          </w:p>
          <w:p w14:paraId="63E43018" w14:textId="0FDB3BFE" w:rsidR="00734AA7" w:rsidRPr="002526BB"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2526BB">
              <w:rPr>
                <w:rFonts w:ascii="Arial" w:eastAsia="Times New Roman" w:hAnsi="Arial" w:cs="Arial"/>
                <w:b/>
                <w:sz w:val="20"/>
                <w:szCs w:val="20"/>
              </w:rPr>
              <w:t>Location #44: North Jersey Development Center;</w:t>
            </w:r>
          </w:p>
          <w:p w14:paraId="18FA1E98" w14:textId="5BD67F6D" w:rsidR="00734AA7" w:rsidRPr="002526BB" w:rsidRDefault="00734AA7" w:rsidP="00734AA7">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2526BB">
              <w:rPr>
                <w:rFonts w:ascii="Arial" w:eastAsia="Times New Roman" w:hAnsi="Arial" w:cs="Arial"/>
                <w:b/>
                <w:sz w:val="20"/>
                <w:szCs w:val="20"/>
              </w:rPr>
              <w:lastRenderedPageBreak/>
              <w:t>Location #45: Regional Medical Examiner Office; and</w:t>
            </w:r>
          </w:p>
          <w:p w14:paraId="64C4DAC5" w14:textId="48D14C6C" w:rsidR="00734AA7" w:rsidRDefault="00734AA7" w:rsidP="00734AA7">
            <w:pPr>
              <w:tabs>
                <w:tab w:val="left" w:pos="0"/>
              </w:tabs>
              <w:overflowPunct w:val="0"/>
              <w:autoSpaceDE w:val="0"/>
              <w:autoSpaceDN w:val="0"/>
              <w:adjustRightInd w:val="0"/>
              <w:spacing w:after="0" w:line="240" w:lineRule="auto"/>
              <w:rPr>
                <w:rFonts w:ascii="Arial" w:eastAsia="Times New Roman" w:hAnsi="Arial" w:cs="Arial"/>
                <w:sz w:val="20"/>
                <w:szCs w:val="20"/>
              </w:rPr>
            </w:pPr>
            <w:r w:rsidRPr="002526BB">
              <w:rPr>
                <w:rFonts w:ascii="Arial" w:eastAsia="Times New Roman" w:hAnsi="Arial" w:cs="Arial"/>
                <w:b/>
                <w:sz w:val="20"/>
                <w:szCs w:val="20"/>
              </w:rPr>
              <w:t>Location #46: Veterans Haven Program At Ancora Psychiatric Hospital</w:t>
            </w:r>
            <w:r>
              <w:rPr>
                <w:rFonts w:ascii="Arial" w:eastAsia="Times New Roman" w:hAnsi="Arial" w:cs="Arial"/>
                <w:sz w:val="20"/>
                <w:szCs w:val="20"/>
              </w:rPr>
              <w:t>.</w:t>
            </w:r>
          </w:p>
          <w:p w14:paraId="6F09A290" w14:textId="77777777" w:rsidR="00734AA7" w:rsidRDefault="00734AA7" w:rsidP="00734AA7">
            <w:pPr>
              <w:tabs>
                <w:tab w:val="left" w:pos="0"/>
              </w:tabs>
              <w:overflowPunct w:val="0"/>
              <w:autoSpaceDE w:val="0"/>
              <w:autoSpaceDN w:val="0"/>
              <w:adjustRightInd w:val="0"/>
              <w:spacing w:after="0" w:line="240" w:lineRule="auto"/>
              <w:rPr>
                <w:rFonts w:ascii="Arial" w:eastAsia="Times New Roman" w:hAnsi="Arial" w:cs="Arial"/>
                <w:sz w:val="20"/>
                <w:szCs w:val="20"/>
              </w:rPr>
            </w:pPr>
          </w:p>
          <w:p w14:paraId="5FAE56D6" w14:textId="77777777"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14:paraId="3E46389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6F4F0F0" w14:textId="5657C346"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26327B">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Please be advised that the agency(</w:t>
            </w:r>
            <w:r w:rsidR="001C3259">
              <w:rPr>
                <w:rFonts w:ascii="Arial" w:hAnsi="Arial" w:cs="Arial"/>
                <w:color w:val="000000"/>
                <w:sz w:val="20"/>
                <w:szCs w:val="20"/>
                <w:shd w:val="clear" w:color="auto" w:fill="FFFFFF"/>
              </w:rPr>
              <w:t>ie</w:t>
            </w:r>
            <w:r>
              <w:rPr>
                <w:rFonts w:ascii="Arial" w:hAnsi="Arial" w:cs="Arial"/>
                <w:color w:val="000000"/>
                <w:sz w:val="20"/>
                <w:szCs w:val="20"/>
                <w:shd w:val="clear" w:color="auto" w:fill="FFFFFF"/>
              </w:rPr>
              <w:t>s) did not provide site map for the locations listed, as such there will be no Site Maps provided in response to this question.</w:t>
            </w:r>
          </w:p>
          <w:p w14:paraId="1DCBEDFF"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33761C1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387A98">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The contact information of the Using Agency Designated Representative will be provided to the Contractor ten (10) business days prior to the contract effective date.</w:t>
            </w:r>
          </w:p>
          <w:p w14:paraId="551F7624"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3304253C"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 xml:space="preserve"> Section 4.3</w:t>
            </w:r>
            <w:r w:rsidRPr="00912259">
              <w:rPr>
                <w:rFonts w:ascii="Arial" w:eastAsia="Times New Roman" w:hAnsi="Arial" w:cs="Arial"/>
                <w:bCs/>
                <w:color w:val="000000" w:themeColor="text1"/>
                <w:sz w:val="20"/>
                <w:szCs w:val="20"/>
              </w:rPr>
              <w:t xml:space="preserve"> of the Bid Solicitation, which states:</w:t>
            </w:r>
          </w:p>
          <w:p w14:paraId="411546B0"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845AA3F" w14:textId="77777777" w:rsidR="00734AA7" w:rsidRPr="004A5A70" w:rsidRDefault="00734AA7" w:rsidP="00734AA7">
            <w:pPr>
              <w:pStyle w:val="BodyText"/>
              <w:spacing w:line="240" w:lineRule="auto"/>
              <w:jc w:val="both"/>
              <w:rPr>
                <w:rFonts w:cstheme="minorHAnsi"/>
                <w:sz w:val="20"/>
                <w:szCs w:val="20"/>
              </w:rPr>
            </w:pPr>
            <w:r>
              <w:rPr>
                <w:rFonts w:cstheme="minorHAnsi"/>
                <w:sz w:val="20"/>
                <w:szCs w:val="20"/>
              </w:rPr>
              <w:t>“</w:t>
            </w:r>
            <w:r w:rsidRPr="00154A6C">
              <w:rPr>
                <w:rFonts w:ascii="Arial" w:hAnsi="Arial" w:cs="Arial"/>
                <w:i/>
                <w:sz w:val="20"/>
                <w:szCs w:val="20"/>
              </w:rPr>
              <w:t>Contact information for each of the snow removal locations, will be provided to the Contractor, ten (10) business days prior to the contract effective date</w:t>
            </w:r>
            <w:r>
              <w:rPr>
                <w:rFonts w:cstheme="minorHAnsi"/>
                <w:sz w:val="20"/>
                <w:szCs w:val="20"/>
              </w:rPr>
              <w:t>”</w:t>
            </w:r>
            <w:r w:rsidRPr="00D6672C">
              <w:rPr>
                <w:rFonts w:cstheme="minorHAnsi"/>
                <w:sz w:val="20"/>
                <w:szCs w:val="20"/>
              </w:rPr>
              <w:t>.</w:t>
            </w:r>
          </w:p>
          <w:p w14:paraId="192BB239" w14:textId="77777777" w:rsidR="00EF361A" w:rsidRDefault="00EF361A" w:rsidP="00734AA7">
            <w:pPr>
              <w:rPr>
                <w:rFonts w:ascii="Arial" w:eastAsia="Times New Roman" w:hAnsi="Arial" w:cs="Arial"/>
                <w:sz w:val="20"/>
                <w:szCs w:val="20"/>
              </w:rPr>
            </w:pPr>
          </w:p>
          <w:p w14:paraId="212AB1C1" w14:textId="14243428" w:rsidR="00734AA7" w:rsidRPr="00F94163" w:rsidRDefault="00734AA7" w:rsidP="00734AA7">
            <w:pPr>
              <w:rPr>
                <w:rFonts w:ascii="Arial" w:hAnsi="Arial" w:cs="Arial"/>
                <w:b/>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DE574F" w14:paraId="1BEE3928" w14:textId="77777777" w:rsidTr="00734AA7">
        <w:tc>
          <w:tcPr>
            <w:tcW w:w="877" w:type="dxa"/>
            <w:tcBorders>
              <w:top w:val="single" w:sz="4" w:space="0" w:color="auto"/>
              <w:left w:val="single" w:sz="4" w:space="0" w:color="auto"/>
              <w:bottom w:val="single" w:sz="4" w:space="0" w:color="auto"/>
              <w:right w:val="single" w:sz="4" w:space="0" w:color="auto"/>
            </w:tcBorders>
          </w:tcPr>
          <w:p w14:paraId="74BD1EF3" w14:textId="4ABE37C9"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A9C4D88" w14:textId="77777777" w:rsidR="00734AA7" w:rsidRDefault="00734AA7" w:rsidP="005C7B21">
            <w:pPr>
              <w:jc w:val="center"/>
              <w:rPr>
                <w:rFonts w:ascii="Arial" w:hAnsi="Arial" w:cs="Arial"/>
                <w:sz w:val="20"/>
                <w:szCs w:val="20"/>
              </w:rPr>
            </w:pPr>
            <w:r w:rsidRPr="00D07E2B">
              <w:rPr>
                <w:rFonts w:ascii="Arial" w:hAnsi="Arial" w:cs="Arial"/>
                <w:sz w:val="20"/>
                <w:szCs w:val="20"/>
              </w:rPr>
              <w:t>Section 3.13.12</w:t>
            </w:r>
          </w:p>
          <w:p w14:paraId="7EDF8548" w14:textId="376162EE" w:rsidR="00734AA7" w:rsidRPr="00BD7393" w:rsidRDefault="00734AA7" w:rsidP="005C7B21">
            <w:pPr>
              <w:jc w:val="center"/>
              <w:rPr>
                <w:rFonts w:ascii="Arial" w:hAnsi="Arial" w:cs="Arial"/>
                <w:sz w:val="20"/>
                <w:szCs w:val="20"/>
              </w:rPr>
            </w:pPr>
            <w:r>
              <w:rPr>
                <w:rFonts w:ascii="Arial" w:hAnsi="Arial" w:cs="Arial"/>
                <w:sz w:val="20"/>
                <w:szCs w:val="20"/>
              </w:rPr>
              <w:t>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577559AC" w14:textId="77777777" w:rsidR="00734AA7" w:rsidRPr="00F94163" w:rsidRDefault="00734AA7" w:rsidP="00734AA7">
            <w:pPr>
              <w:rPr>
                <w:rFonts w:ascii="Arial" w:hAnsi="Arial" w:cs="Arial"/>
                <w:sz w:val="20"/>
                <w:szCs w:val="20"/>
              </w:rPr>
            </w:pPr>
            <w:r w:rsidRPr="00F94163">
              <w:rPr>
                <w:rFonts w:ascii="Arial" w:hAnsi="Arial" w:cs="Arial"/>
                <w:b/>
                <w:sz w:val="20"/>
                <w:szCs w:val="20"/>
              </w:rPr>
              <w:t>Q</w:t>
            </w:r>
            <w:r w:rsidRPr="00F94163">
              <w:rPr>
                <w:rFonts w:ascii="Arial" w:hAnsi="Arial" w:cs="Arial"/>
                <w:sz w:val="20"/>
                <w:szCs w:val="20"/>
              </w:rPr>
              <w:t xml:space="preserve"> - </w:t>
            </w:r>
            <w:r w:rsidRPr="00F94163">
              <w:rPr>
                <w:rFonts w:ascii="Arial" w:hAnsi="Arial" w:cs="Arial"/>
                <w:b/>
                <w:sz w:val="20"/>
                <w:szCs w:val="20"/>
              </w:rPr>
              <w:t>On the Bid Solicitation Checklist under procurement specific forms, it lists "State Of New Jersey Due Diligence Third Party Information" Form. I do not see that with the bid package, can you please provide it or clarify</w:t>
            </w:r>
          </w:p>
          <w:p w14:paraId="6281F22B"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3083412D" w14:textId="79AC16CA" w:rsidR="00734AA7" w:rsidRPr="00FA7DAA" w:rsidRDefault="00734AA7" w:rsidP="00734AA7">
            <w:pPr>
              <w:rPr>
                <w:rFonts w:ascii="Arial" w:hAnsi="Arial" w:cs="Arial"/>
                <w:sz w:val="20"/>
                <w:szCs w:val="20"/>
              </w:rPr>
            </w:pPr>
            <w:r w:rsidRPr="00D07E2B">
              <w:rPr>
                <w:rFonts w:ascii="Arial" w:hAnsi="Arial" w:cs="Arial"/>
                <w:b/>
                <w:sz w:val="20"/>
                <w:szCs w:val="20"/>
              </w:rPr>
              <w:t xml:space="preserve">A </w:t>
            </w:r>
            <w:r>
              <w:rPr>
                <w:rFonts w:ascii="Arial" w:hAnsi="Arial" w:cs="Arial"/>
                <w:b/>
                <w:sz w:val="20"/>
                <w:szCs w:val="20"/>
              </w:rPr>
              <w:t>–</w:t>
            </w:r>
            <w:r w:rsidRPr="00D07E2B">
              <w:rPr>
                <w:rFonts w:ascii="Arial" w:hAnsi="Arial" w:cs="Arial"/>
                <w:b/>
                <w:sz w:val="20"/>
                <w:szCs w:val="20"/>
              </w:rPr>
              <w:t xml:space="preserve"> </w:t>
            </w:r>
            <w:r w:rsidRPr="00FA7DAA">
              <w:rPr>
                <w:rFonts w:ascii="Arial" w:hAnsi="Arial" w:cs="Arial"/>
                <w:sz w:val="20"/>
                <w:szCs w:val="20"/>
              </w:rPr>
              <w:t>This Section has been revised as follows:</w:t>
            </w:r>
          </w:p>
          <w:p w14:paraId="25C11CBF" w14:textId="2754397D" w:rsidR="00734AA7" w:rsidRPr="00FA7DAA" w:rsidRDefault="00734AA7" w:rsidP="00734AA7">
            <w:pPr>
              <w:rPr>
                <w:rFonts w:ascii="Arial" w:hAnsi="Arial" w:cs="Arial"/>
                <w:sz w:val="20"/>
                <w:szCs w:val="20"/>
              </w:rPr>
            </w:pPr>
            <w:r>
              <w:rPr>
                <w:rFonts w:ascii="Arial" w:hAnsi="Arial" w:cs="Arial"/>
                <w:sz w:val="20"/>
                <w:szCs w:val="20"/>
              </w:rPr>
              <w:t xml:space="preserve">             </w:t>
            </w:r>
            <w:r w:rsidRPr="00FA7DAA">
              <w:rPr>
                <w:rFonts w:ascii="Arial" w:hAnsi="Arial" w:cs="Arial"/>
                <w:sz w:val="20"/>
                <w:szCs w:val="20"/>
              </w:rPr>
              <w:t>“</w:t>
            </w:r>
            <w:r w:rsidRPr="00FA7DAA">
              <w:rPr>
                <w:rFonts w:ascii="Arial" w:hAnsi="Arial" w:cs="Arial"/>
                <w:i/>
                <w:sz w:val="20"/>
                <w:szCs w:val="20"/>
              </w:rPr>
              <w:t>Not applicable to this procurement</w:t>
            </w:r>
            <w:r w:rsidRPr="00FA7DAA">
              <w:rPr>
                <w:rFonts w:ascii="Arial" w:hAnsi="Arial" w:cs="Arial"/>
                <w:sz w:val="20"/>
                <w:szCs w:val="20"/>
              </w:rPr>
              <w:t>”.</w:t>
            </w:r>
          </w:p>
          <w:p w14:paraId="7C789809"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396D8A8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77ABFBF7" w14:textId="22AD2423" w:rsidR="00734AA7" w:rsidRPr="00EA1655" w:rsidRDefault="00734AA7" w:rsidP="00734AA7">
            <w:pPr>
              <w:tabs>
                <w:tab w:val="left" w:pos="0"/>
              </w:tabs>
              <w:spacing w:after="0" w:line="240" w:lineRule="auto"/>
              <w:jc w:val="both"/>
              <w:rPr>
                <w:rFonts w:ascii="Arial" w:eastAsia="Times New Roman" w:hAnsi="Arial" w:cs="Arial"/>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DE574F" w14:paraId="53071D3B" w14:textId="77777777" w:rsidTr="00734AA7">
        <w:tc>
          <w:tcPr>
            <w:tcW w:w="877" w:type="dxa"/>
            <w:tcBorders>
              <w:top w:val="single" w:sz="4" w:space="0" w:color="auto"/>
              <w:left w:val="single" w:sz="4" w:space="0" w:color="auto"/>
              <w:bottom w:val="single" w:sz="4" w:space="0" w:color="auto"/>
              <w:right w:val="single" w:sz="4" w:space="0" w:color="auto"/>
            </w:tcBorders>
          </w:tcPr>
          <w:p w14:paraId="1D1361EA" w14:textId="03909973"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7</w:t>
            </w:r>
          </w:p>
        </w:tc>
        <w:tc>
          <w:tcPr>
            <w:tcW w:w="2160" w:type="dxa"/>
            <w:tcBorders>
              <w:top w:val="single" w:sz="4" w:space="0" w:color="auto"/>
              <w:left w:val="single" w:sz="4" w:space="0" w:color="auto"/>
              <w:bottom w:val="single" w:sz="4" w:space="0" w:color="auto"/>
              <w:right w:val="single" w:sz="4" w:space="0" w:color="auto"/>
            </w:tcBorders>
          </w:tcPr>
          <w:p w14:paraId="4ADCB1CA" w14:textId="534D5D25" w:rsidR="005C7B21" w:rsidRPr="005C7B21" w:rsidRDefault="005C7B21" w:rsidP="005C7B21">
            <w:pPr>
              <w:jc w:val="center"/>
            </w:pPr>
            <w:r w:rsidRPr="00D07E2B">
              <w:rPr>
                <w:rFonts w:ascii="Arial" w:hAnsi="Arial" w:cs="Arial"/>
                <w:sz w:val="20"/>
                <w:szCs w:val="20"/>
              </w:rPr>
              <w:t>Section 3.16</w:t>
            </w:r>
          </w:p>
          <w:p w14:paraId="5BED4405" w14:textId="28B535C6" w:rsidR="00734AA7" w:rsidRPr="00D07E2B" w:rsidRDefault="00734AA7" w:rsidP="005C7B21">
            <w:pPr>
              <w:jc w:val="center"/>
              <w:rPr>
                <w:rFonts w:ascii="Arial" w:hAnsi="Arial" w:cs="Arial"/>
                <w:sz w:val="20"/>
                <w:szCs w:val="20"/>
              </w:rPr>
            </w:pPr>
            <w:r>
              <w:rPr>
                <w:rFonts w:ascii="Arial" w:hAnsi="Arial" w:cs="Arial"/>
                <w:sz w:val="20"/>
                <w:szCs w:val="20"/>
              </w:rPr>
              <w:t>Bidder Data Sheet/Form</w:t>
            </w:r>
          </w:p>
          <w:p w14:paraId="385753F3" w14:textId="77777777" w:rsidR="00734AA7" w:rsidRPr="00D07E2B" w:rsidRDefault="00734AA7" w:rsidP="00734AA7">
            <w:pPr>
              <w:jc w:val="center"/>
              <w:rPr>
                <w:rFonts w:ascii="Arial" w:hAnsi="Arial" w:cs="Arial"/>
                <w:sz w:val="20"/>
                <w:szCs w:val="20"/>
              </w:rPr>
            </w:pPr>
          </w:p>
          <w:p w14:paraId="2E6880DA" w14:textId="1FC30826" w:rsidR="00734AA7" w:rsidRPr="00912259" w:rsidRDefault="00734AA7" w:rsidP="005C7B21">
            <w:pPr>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E9A18D4" w14:textId="522E7BB1"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9D0AAD">
              <w:rPr>
                <w:rFonts w:ascii="Arial" w:hAnsi="Arial" w:cs="Arial"/>
                <w:b/>
                <w:color w:val="000000"/>
                <w:sz w:val="20"/>
                <w:szCs w:val="20"/>
                <w:shd w:val="clear" w:color="auto" w:fill="FFFFFF"/>
              </w:rPr>
              <w:t>Q</w:t>
            </w:r>
            <w:r>
              <w:rPr>
                <w:rFonts w:ascii="Arial" w:hAnsi="Arial" w:cs="Arial"/>
                <w:color w:val="000000"/>
                <w:sz w:val="20"/>
                <w:szCs w:val="20"/>
                <w:shd w:val="clear" w:color="auto" w:fill="FFFFFF"/>
              </w:rPr>
              <w:t xml:space="preserve"> - </w:t>
            </w:r>
            <w:r w:rsidRPr="0026327B">
              <w:rPr>
                <w:rFonts w:ascii="Arial" w:hAnsi="Arial" w:cs="Arial"/>
                <w:b/>
                <w:color w:val="000000"/>
                <w:sz w:val="20"/>
                <w:szCs w:val="20"/>
                <w:shd w:val="clear" w:color="auto" w:fill="FFFFFF"/>
              </w:rPr>
              <w:t>The bid documents include a "Bidder Data Sheet" I did not see this is on the checklist, and per section 3.34 No experience is required for this bid. Can you please clarify if this form is needed, and also that no experience is needed for this bid per section 3.34</w:t>
            </w:r>
          </w:p>
          <w:p w14:paraId="78B77BA5"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320F58CF"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1CEDE6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17EB139" w14:textId="5D76A86D"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B217D1">
              <w:rPr>
                <w:rFonts w:ascii="Arial" w:hAnsi="Arial" w:cs="Arial"/>
                <w:b/>
                <w:color w:val="000000"/>
                <w:sz w:val="20"/>
                <w:szCs w:val="20"/>
                <w:shd w:val="clear" w:color="auto" w:fill="FFFFFF"/>
              </w:rPr>
              <w:t xml:space="preserve">A </w:t>
            </w:r>
            <w:r>
              <w:rPr>
                <w:rFonts w:ascii="Arial" w:hAnsi="Arial" w:cs="Arial"/>
                <w:color w:val="000000"/>
                <w:sz w:val="20"/>
                <w:szCs w:val="20"/>
                <w:shd w:val="clear" w:color="auto" w:fill="FFFFFF"/>
              </w:rPr>
              <w:t>– Please note the Bidder Data Sheet is titled “T2724 Attachment 5 Bidder Data Sheet 11.17.23” and can be found on the Bid Solicitation’s Attachments Tab in NJSTART:</w:t>
            </w:r>
          </w:p>
          <w:p w14:paraId="78E224F2"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8361FA1" w14:textId="522D3A30"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230D15">
              <w:rPr>
                <w:rFonts w:ascii="Arial" w:hAnsi="Arial" w:cs="Arial"/>
                <w:noProof/>
                <w:color w:val="000000"/>
                <w:sz w:val="20"/>
                <w:szCs w:val="20"/>
                <w:shd w:val="clear" w:color="auto" w:fill="FFFFFF"/>
              </w:rPr>
              <w:drawing>
                <wp:inline distT="0" distB="0" distL="0" distR="0" wp14:anchorId="2C1E1B54" wp14:editId="6A6C1F95">
                  <wp:extent cx="4434840" cy="541866"/>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55162" cy="544349"/>
                          </a:xfrm>
                          <a:prstGeom prst="rect">
                            <a:avLst/>
                          </a:prstGeom>
                        </pic:spPr>
                      </pic:pic>
                    </a:graphicData>
                  </a:graphic>
                </wp:inline>
              </w:drawing>
            </w:r>
          </w:p>
          <w:p w14:paraId="222C4CE6" w14:textId="244498A5"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76A0AF3B"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DCA21BE" w14:textId="27F5D3D3"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AD55D87" w14:textId="04EE4FF3" w:rsidR="00734AA7" w:rsidRPr="009D0AAD"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9D0AAD">
              <w:rPr>
                <w:rFonts w:ascii="Arial" w:hAnsi="Arial" w:cs="Arial"/>
                <w:b/>
                <w:color w:val="000000"/>
                <w:sz w:val="20"/>
                <w:szCs w:val="20"/>
                <w:shd w:val="clear" w:color="auto" w:fill="FFFFFF"/>
              </w:rPr>
              <w:t xml:space="preserve">A </w:t>
            </w:r>
            <w:r>
              <w:rPr>
                <w:rFonts w:ascii="Arial" w:hAnsi="Arial" w:cs="Arial"/>
                <w:color w:val="000000"/>
                <w:sz w:val="20"/>
                <w:szCs w:val="20"/>
                <w:shd w:val="clear" w:color="auto" w:fill="FFFFFF"/>
              </w:rPr>
              <w:t>- Additionally, Bid Solicitation Section States:</w:t>
            </w:r>
            <w:r w:rsidRPr="009D0AAD">
              <w:rPr>
                <w:rFonts w:ascii="Arial" w:hAnsi="Arial" w:cs="Arial"/>
                <w:color w:val="000000"/>
                <w:sz w:val="20"/>
                <w:szCs w:val="20"/>
                <w:shd w:val="clear" w:color="auto" w:fill="FFFFFF"/>
              </w:rPr>
              <w:t xml:space="preserve">  </w:t>
            </w:r>
          </w:p>
          <w:p w14:paraId="7671CEBE" w14:textId="77777777" w:rsidR="00734AA7" w:rsidRPr="009D0AAD"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71552E7" w14:textId="7BC6E725" w:rsidR="00734AA7" w:rsidRPr="009D0AAD"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Pr>
                <w:rFonts w:ascii="Arial" w:hAnsi="Arial" w:cs="Arial"/>
                <w:color w:val="000000"/>
                <w:sz w:val="20"/>
                <w:szCs w:val="20"/>
                <w:shd w:val="clear" w:color="auto" w:fill="FFFFFF"/>
              </w:rPr>
              <w:lastRenderedPageBreak/>
              <w:t>“</w:t>
            </w:r>
            <w:r w:rsidRPr="009D0AAD">
              <w:rPr>
                <w:rFonts w:ascii="Arial" w:hAnsi="Arial" w:cs="Arial"/>
                <w:i/>
                <w:color w:val="000000"/>
                <w:sz w:val="20"/>
                <w:szCs w:val="20"/>
                <w:shd w:val="clear" w:color="auto" w:fill="FFFFFF"/>
              </w:rPr>
              <w:t xml:space="preserve">The Bidder </w:t>
            </w:r>
            <w:r w:rsidRPr="0026327B">
              <w:rPr>
                <w:rFonts w:ascii="Arial" w:hAnsi="Arial" w:cs="Arial"/>
                <w:i/>
                <w:color w:val="000000"/>
                <w:sz w:val="20"/>
                <w:szCs w:val="20"/>
                <w:highlight w:val="yellow"/>
                <w:shd w:val="clear" w:color="auto" w:fill="FFFFFF"/>
              </w:rPr>
              <w:t>should</w:t>
            </w:r>
            <w:r w:rsidRPr="009D0AAD">
              <w:rPr>
                <w:rFonts w:ascii="Arial" w:hAnsi="Arial" w:cs="Arial"/>
                <w:i/>
                <w:color w:val="000000"/>
                <w:sz w:val="20"/>
                <w:szCs w:val="20"/>
                <w:shd w:val="clear" w:color="auto" w:fill="FFFFFF"/>
              </w:rPr>
              <w:t xml:space="preserve"> provide in its response to Part I of the Bidder Data Sheet all relevant information regarding its experience in successfully completing contracts of a similar size and scope to the work required by this Bid Solicitation.</w:t>
            </w:r>
            <w:r w:rsidR="00AC4E56">
              <w:rPr>
                <w:rFonts w:ascii="Arial" w:hAnsi="Arial" w:cs="Arial"/>
                <w:i/>
                <w:color w:val="000000"/>
                <w:sz w:val="20"/>
                <w:szCs w:val="20"/>
                <w:shd w:val="clear" w:color="auto" w:fill="FFFFFF"/>
              </w:rPr>
              <w:t>”</w:t>
            </w:r>
            <w:r w:rsidRPr="009D0AAD">
              <w:rPr>
                <w:rFonts w:ascii="Arial" w:hAnsi="Arial" w:cs="Arial"/>
                <w:i/>
                <w:color w:val="000000"/>
                <w:sz w:val="20"/>
                <w:szCs w:val="20"/>
                <w:shd w:val="clear" w:color="auto" w:fill="FFFFFF"/>
              </w:rPr>
              <w:t xml:space="preserve">  </w:t>
            </w:r>
          </w:p>
          <w:p w14:paraId="581A0F67" w14:textId="5CB1DE35" w:rsidR="00734AA7"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p>
          <w:p w14:paraId="2EA67A63" w14:textId="5B8F6BE5" w:rsidR="00434A28" w:rsidRPr="00AC4E56" w:rsidRDefault="00434A28"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AC4E56">
              <w:rPr>
                <w:rFonts w:ascii="Arial" w:hAnsi="Arial" w:cs="Arial"/>
                <w:color w:val="000000"/>
                <w:sz w:val="20"/>
                <w:szCs w:val="20"/>
                <w:shd w:val="clear" w:color="auto" w:fill="FFFFFF"/>
              </w:rPr>
              <w:t>and</w:t>
            </w:r>
          </w:p>
          <w:p w14:paraId="45E671AB" w14:textId="77777777" w:rsidR="00734AA7" w:rsidRPr="009D0AAD"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p>
          <w:p w14:paraId="34A38C35" w14:textId="35D90429" w:rsidR="00734AA7" w:rsidRPr="009D0AAD" w:rsidRDefault="00AC4E56"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Pr>
                <w:rFonts w:ascii="Arial" w:hAnsi="Arial" w:cs="Arial"/>
                <w:i/>
                <w:color w:val="000000"/>
                <w:sz w:val="20"/>
                <w:szCs w:val="20"/>
                <w:shd w:val="clear" w:color="auto" w:fill="FFFFFF"/>
              </w:rPr>
              <w:t>“</w:t>
            </w:r>
            <w:r w:rsidR="00734AA7" w:rsidRPr="009D0AAD">
              <w:rPr>
                <w:rFonts w:ascii="Arial" w:hAnsi="Arial" w:cs="Arial"/>
                <w:i/>
                <w:color w:val="000000"/>
                <w:sz w:val="20"/>
                <w:szCs w:val="20"/>
                <w:shd w:val="clear" w:color="auto" w:fill="FFFFFF"/>
              </w:rPr>
              <w:t>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r w:rsidR="00734AA7">
              <w:rPr>
                <w:rFonts w:ascii="Arial" w:hAnsi="Arial" w:cs="Arial"/>
                <w:color w:val="000000"/>
                <w:sz w:val="20"/>
                <w:szCs w:val="20"/>
                <w:shd w:val="clear" w:color="auto" w:fill="FFFFFF"/>
              </w:rPr>
              <w:t>”</w:t>
            </w:r>
            <w:r w:rsidR="00734AA7" w:rsidRPr="009D0AAD">
              <w:rPr>
                <w:rFonts w:ascii="Arial" w:hAnsi="Arial" w:cs="Arial"/>
                <w:color w:val="000000"/>
                <w:sz w:val="20"/>
                <w:szCs w:val="20"/>
                <w:shd w:val="clear" w:color="auto" w:fill="FFFFFF"/>
              </w:rPr>
              <w:t xml:space="preserve">.  </w:t>
            </w:r>
          </w:p>
          <w:p w14:paraId="1CCC1A2D"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F684F02"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3FABF2AB"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2895606"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Please Refer to “T2724 Attachment 5 Bidder Data Sheet” under “Attachment Tab” on NJSTART.</w:t>
            </w:r>
          </w:p>
          <w:p w14:paraId="29B5FE18"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902947B" w14:textId="65B75FC8"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DE574F" w14:paraId="781E886E" w14:textId="77777777" w:rsidTr="00734AA7">
        <w:tc>
          <w:tcPr>
            <w:tcW w:w="877" w:type="dxa"/>
            <w:tcBorders>
              <w:top w:val="single" w:sz="4" w:space="0" w:color="auto"/>
              <w:left w:val="single" w:sz="4" w:space="0" w:color="auto"/>
              <w:bottom w:val="single" w:sz="4" w:space="0" w:color="auto"/>
              <w:right w:val="single" w:sz="4" w:space="0" w:color="auto"/>
            </w:tcBorders>
          </w:tcPr>
          <w:p w14:paraId="52F94583" w14:textId="198ED311"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5F2F0F68" w14:textId="40A24145" w:rsidR="005C7B21" w:rsidRDefault="005C7B21" w:rsidP="005C7B21">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sidRPr="00C65C9E">
              <w:rPr>
                <w:rFonts w:ascii="Arial" w:hAnsi="Arial" w:cs="Arial"/>
                <w:color w:val="000000"/>
                <w:sz w:val="20"/>
                <w:szCs w:val="20"/>
                <w:shd w:val="clear" w:color="auto" w:fill="FFFFFF"/>
              </w:rPr>
              <w:t>Section 3.35</w:t>
            </w:r>
          </w:p>
          <w:p w14:paraId="54DFF309" w14:textId="1651E79C" w:rsidR="00734AA7" w:rsidRDefault="00734AA7" w:rsidP="005C7B21">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Financial Capability Of The Bidder</w:t>
            </w:r>
          </w:p>
          <w:p w14:paraId="2E7B807B" w14:textId="77777777"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p>
          <w:p w14:paraId="68FB0D61" w14:textId="187CFBF8" w:rsidR="00734AA7" w:rsidRPr="00912259"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50136BF3" w14:textId="07D0329A"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26327B">
              <w:rPr>
                <w:rFonts w:ascii="Arial" w:hAnsi="Arial" w:cs="Arial"/>
                <w:b/>
                <w:color w:val="000000"/>
                <w:sz w:val="20"/>
                <w:szCs w:val="20"/>
                <w:shd w:val="clear" w:color="auto" w:fill="FFFFFF"/>
              </w:rPr>
              <w:t>Q - Does section 3.35 of the Bid Solicitation pertain to this contract?</w:t>
            </w:r>
          </w:p>
          <w:p w14:paraId="142117E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49DDAF8" w14:textId="77777777" w:rsidR="00734AA7" w:rsidRPr="00B217D1"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14:paraId="46E639D4" w14:textId="36B47D82"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B217D1">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Yes, Bid Solicitation Section 3.35  Financial Capability pertain</w:t>
            </w:r>
            <w:r w:rsidR="00BF270C">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to  and states, in pertinent part: </w:t>
            </w:r>
          </w:p>
          <w:p w14:paraId="09455CC6"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8053F02" w14:textId="0CA30C76" w:rsidR="00734AA7" w:rsidRPr="006B6571"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w:t>
            </w:r>
            <w:r w:rsidRPr="006B6571">
              <w:rPr>
                <w:rFonts w:ascii="Arial" w:hAnsi="Arial" w:cs="Arial"/>
                <w:i/>
                <w:color w:val="000000"/>
                <w:sz w:val="20"/>
                <w:szCs w:val="20"/>
                <w:shd w:val="clear" w:color="auto" w:fill="FFFFFF"/>
              </w:rPr>
              <w:t xml:space="preserve">The Bidder </w:t>
            </w:r>
            <w:r w:rsidRPr="0026327B">
              <w:rPr>
                <w:rFonts w:ascii="Arial" w:hAnsi="Arial" w:cs="Arial"/>
                <w:b/>
                <w:i/>
                <w:color w:val="000000"/>
                <w:sz w:val="20"/>
                <w:szCs w:val="20"/>
                <w:u w:val="single"/>
                <w:shd w:val="clear" w:color="auto" w:fill="FFFFFF"/>
              </w:rPr>
              <w:t>should</w:t>
            </w:r>
            <w:r w:rsidRPr="006B6571">
              <w:rPr>
                <w:rFonts w:ascii="Arial" w:hAnsi="Arial" w:cs="Arial"/>
                <w:i/>
                <w:color w:val="000000"/>
                <w:sz w:val="20"/>
                <w:szCs w:val="20"/>
                <w:shd w:val="clear" w:color="auto" w:fill="FFFFFF"/>
              </w:rPr>
              <w:t xml:space="preserve"> provide sufficient financial information to enable the State to assess the financial strength and creditworthiness of the Bidder and its ability to undertake and successfully complete the Contract.  </w:t>
            </w:r>
          </w:p>
          <w:p w14:paraId="1C4EFE67" w14:textId="7EFDED5A" w:rsidR="00734AA7"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 xml:space="preserve">And </w:t>
            </w:r>
          </w:p>
          <w:p w14:paraId="6E879765" w14:textId="77777777" w:rsidR="00734AA7" w:rsidRPr="006B6571"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p>
          <w:p w14:paraId="1D82849F" w14:textId="1C6ED10A" w:rsidR="00734AA7" w:rsidRPr="006B6571"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Pr>
                <w:rFonts w:ascii="Arial" w:hAnsi="Arial" w:cs="Arial"/>
                <w:i/>
                <w:color w:val="000000"/>
                <w:sz w:val="20"/>
                <w:szCs w:val="20"/>
                <w:shd w:val="clear" w:color="auto" w:fill="FFFFFF"/>
              </w:rPr>
              <w:t>“</w:t>
            </w:r>
            <w:r w:rsidRPr="006B6571">
              <w:rPr>
                <w:rFonts w:ascii="Arial" w:hAnsi="Arial" w:cs="Arial"/>
                <w:i/>
                <w:color w:val="000000"/>
                <w:sz w:val="20"/>
                <w:szCs w:val="20"/>
                <w:shd w:val="clear" w:color="auto" w:fill="FFFFFF"/>
              </w:rPr>
              <w:t xml:space="preserve">If the information is not supplied with the Quote, the State may still require the Bidder to submit it.  </w:t>
            </w:r>
            <w:r w:rsidRPr="0026327B">
              <w:rPr>
                <w:rFonts w:ascii="Arial" w:hAnsi="Arial" w:cs="Arial"/>
                <w:b/>
                <w:i/>
                <w:color w:val="000000"/>
                <w:sz w:val="20"/>
                <w:szCs w:val="20"/>
                <w:u w:val="single"/>
                <w:shd w:val="clear" w:color="auto" w:fill="FFFFFF"/>
              </w:rPr>
              <w:t>If the Bidder fails to comply with the request within seven (7) business days, the State may deem the Quote non-responsive.”</w:t>
            </w:r>
          </w:p>
          <w:p w14:paraId="33267B04" w14:textId="77777777" w:rsidR="00734AA7" w:rsidRPr="006B6571"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p>
          <w:p w14:paraId="40B71B19"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B975B2F"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891F065"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6A94DE8" w14:textId="5967C764" w:rsidR="00734AA7" w:rsidRPr="00EA1655"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DE574F" w14:paraId="51B8D33E" w14:textId="77777777" w:rsidTr="00734AA7">
        <w:tc>
          <w:tcPr>
            <w:tcW w:w="877" w:type="dxa"/>
            <w:tcBorders>
              <w:top w:val="single" w:sz="4" w:space="0" w:color="auto"/>
              <w:left w:val="single" w:sz="4" w:space="0" w:color="auto"/>
              <w:bottom w:val="single" w:sz="4" w:space="0" w:color="auto"/>
              <w:right w:val="single" w:sz="4" w:space="0" w:color="auto"/>
            </w:tcBorders>
          </w:tcPr>
          <w:p w14:paraId="4664EB48" w14:textId="237E6022"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9</w:t>
            </w:r>
          </w:p>
        </w:tc>
        <w:tc>
          <w:tcPr>
            <w:tcW w:w="2160" w:type="dxa"/>
            <w:tcBorders>
              <w:top w:val="single" w:sz="4" w:space="0" w:color="auto"/>
              <w:left w:val="single" w:sz="4" w:space="0" w:color="auto"/>
              <w:bottom w:val="single" w:sz="4" w:space="0" w:color="auto"/>
              <w:right w:val="single" w:sz="4" w:space="0" w:color="auto"/>
            </w:tcBorders>
          </w:tcPr>
          <w:p w14:paraId="27F900A6" w14:textId="7D503125" w:rsidR="005C7B21" w:rsidRDefault="005C7B21" w:rsidP="00B76DF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Pr>
                <w:rFonts w:ascii="Arial" w:eastAsia="Times New Roman" w:hAnsi="Arial" w:cs="Arial"/>
                <w:bCs/>
                <w:sz w:val="20"/>
                <w:szCs w:val="20"/>
              </w:rPr>
              <w:t xml:space="preserve">Section </w:t>
            </w:r>
            <w:r w:rsidRPr="007813A9">
              <w:rPr>
                <w:rFonts w:ascii="Arial" w:eastAsia="Times New Roman" w:hAnsi="Arial" w:cs="Arial"/>
                <w:bCs/>
                <w:sz w:val="20"/>
                <w:szCs w:val="20"/>
              </w:rPr>
              <w:t>3.36</w:t>
            </w:r>
          </w:p>
          <w:p w14:paraId="5C7F2B92" w14:textId="4A7FE820" w:rsidR="00734AA7" w:rsidRDefault="00734AA7"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p w14:paraId="21DBE81D" w14:textId="77777777" w:rsidR="00734AA7" w:rsidRDefault="00734AA7"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p>
          <w:p w14:paraId="37080773" w14:textId="7048546E" w:rsidR="00734AA7" w:rsidRPr="00912259" w:rsidRDefault="00734AA7" w:rsidP="005C7B21">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599B2FC" w14:textId="6FF6D1A0" w:rsidR="00734AA7" w:rsidRPr="0026327B" w:rsidRDefault="00734AA7" w:rsidP="00734AA7">
            <w:pPr>
              <w:tabs>
                <w:tab w:val="left" w:pos="0"/>
              </w:tabs>
              <w:spacing w:after="0" w:line="240" w:lineRule="auto"/>
              <w:rPr>
                <w:rFonts w:ascii="Arial" w:eastAsia="Times New Roman" w:hAnsi="Arial" w:cs="Arial"/>
                <w:b/>
                <w:sz w:val="20"/>
                <w:szCs w:val="20"/>
              </w:rPr>
            </w:pPr>
            <w:r w:rsidRPr="00912259">
              <w:rPr>
                <w:rFonts w:ascii="Arial" w:eastAsia="Times New Roman" w:hAnsi="Arial" w:cs="Arial"/>
                <w:b/>
                <w:sz w:val="20"/>
                <w:szCs w:val="20"/>
              </w:rPr>
              <w:t xml:space="preserve">Q </w:t>
            </w:r>
            <w:r w:rsidRPr="0026327B">
              <w:rPr>
                <w:rFonts w:ascii="Arial" w:eastAsia="Times New Roman" w:hAnsi="Arial" w:cs="Arial"/>
                <w:b/>
                <w:sz w:val="20"/>
                <w:szCs w:val="20"/>
              </w:rPr>
              <w:t xml:space="preserve">- </w:t>
            </w:r>
            <w:r w:rsidRPr="0026327B">
              <w:rPr>
                <w:rFonts w:ascii="Arial" w:hAnsi="Arial" w:cs="Arial"/>
                <w:b/>
                <w:color w:val="000000"/>
                <w:sz w:val="18"/>
                <w:szCs w:val="18"/>
                <w:shd w:val="clear" w:color="auto" w:fill="FFFFFF"/>
              </w:rPr>
              <w:t>If a contractor is providing pricing for all-inclusive services, can the price be quoted solely on the price line that indicates "all inclusive" pricing or does it still need to be broken down into pricing specific to driveways, walkways, etc.?</w:t>
            </w:r>
          </w:p>
          <w:p w14:paraId="24745733" w14:textId="77777777" w:rsidR="00734AA7" w:rsidRPr="00912259" w:rsidRDefault="00734AA7" w:rsidP="00734AA7">
            <w:pPr>
              <w:tabs>
                <w:tab w:val="left" w:pos="0"/>
              </w:tabs>
              <w:spacing w:after="0" w:line="240" w:lineRule="auto"/>
              <w:rPr>
                <w:rFonts w:ascii="Arial" w:eastAsia="Times New Roman" w:hAnsi="Arial" w:cs="Arial"/>
                <w:b/>
                <w:sz w:val="20"/>
                <w:szCs w:val="20"/>
              </w:rPr>
            </w:pPr>
          </w:p>
          <w:p w14:paraId="1E41F780" w14:textId="77777777" w:rsidR="00734AA7" w:rsidRPr="00912259" w:rsidRDefault="00734AA7" w:rsidP="00734AA7">
            <w:pPr>
              <w:tabs>
                <w:tab w:val="left" w:pos="0"/>
              </w:tabs>
              <w:spacing w:after="0" w:line="240" w:lineRule="auto"/>
              <w:rPr>
                <w:rFonts w:ascii="Arial" w:eastAsia="Times New Roman" w:hAnsi="Arial" w:cs="Arial"/>
                <w:b/>
                <w:sz w:val="20"/>
                <w:szCs w:val="20"/>
              </w:rPr>
            </w:pPr>
          </w:p>
          <w:p w14:paraId="63C0B746" w14:textId="3FAD2DFF" w:rsidR="00734AA7" w:rsidRPr="00912259" w:rsidRDefault="00734AA7" w:rsidP="00734AA7">
            <w:pPr>
              <w:tabs>
                <w:tab w:val="left" w:pos="0"/>
              </w:tabs>
              <w:spacing w:after="0" w:line="240" w:lineRule="auto"/>
              <w:rPr>
                <w:rFonts w:ascii="Arial" w:eastAsia="Times New Roman" w:hAnsi="Arial" w:cs="Arial"/>
                <w:bCs/>
                <w:color w:val="000000" w:themeColor="text1"/>
                <w:sz w:val="20"/>
                <w:szCs w:val="20"/>
              </w:rPr>
            </w:pPr>
            <w:r w:rsidRPr="00912259">
              <w:rPr>
                <w:rFonts w:ascii="Arial" w:eastAsia="Times New Roman" w:hAnsi="Arial" w:cs="Arial"/>
                <w:b/>
                <w:color w:val="000000" w:themeColor="text1"/>
                <w:sz w:val="20"/>
                <w:szCs w:val="20"/>
              </w:rPr>
              <w:t>A</w:t>
            </w:r>
            <w:r w:rsidRPr="00912259">
              <w:rPr>
                <w:rFonts w:ascii="Arial" w:eastAsia="Times New Roman" w:hAnsi="Arial" w:cs="Arial"/>
                <w:bCs/>
                <w:color w:val="000000" w:themeColor="text1"/>
                <w:sz w:val="20"/>
                <w:szCs w:val="20"/>
              </w:rPr>
              <w:t xml:space="preserve"> – A firm price is required for each of the lin</w:t>
            </w:r>
            <w:r>
              <w:rPr>
                <w:rFonts w:ascii="Arial" w:eastAsia="Times New Roman" w:hAnsi="Arial" w:cs="Arial"/>
                <w:bCs/>
                <w:color w:val="000000" w:themeColor="text1"/>
                <w:sz w:val="20"/>
                <w:szCs w:val="20"/>
              </w:rPr>
              <w:t>e item</w:t>
            </w:r>
            <w:r w:rsidR="006140D9">
              <w:rPr>
                <w:rFonts w:ascii="Arial" w:eastAsia="Times New Roman" w:hAnsi="Arial" w:cs="Arial"/>
                <w:bCs/>
                <w:color w:val="000000" w:themeColor="text1"/>
                <w:sz w:val="20"/>
                <w:szCs w:val="20"/>
              </w:rPr>
              <w:t>s</w:t>
            </w:r>
            <w:r>
              <w:rPr>
                <w:rFonts w:ascii="Arial" w:eastAsia="Times New Roman" w:hAnsi="Arial" w:cs="Arial"/>
                <w:bCs/>
                <w:color w:val="000000" w:themeColor="text1"/>
                <w:sz w:val="20"/>
                <w:szCs w:val="20"/>
              </w:rPr>
              <w:t xml:space="preserve"> and the Price Sheet must not be altered or tampered with.</w:t>
            </w:r>
          </w:p>
          <w:p w14:paraId="7343E719" w14:textId="77777777" w:rsidR="00734AA7" w:rsidRPr="00912259" w:rsidRDefault="00734AA7" w:rsidP="00734AA7">
            <w:pPr>
              <w:tabs>
                <w:tab w:val="left" w:pos="0"/>
              </w:tabs>
              <w:spacing w:after="0" w:line="240" w:lineRule="auto"/>
              <w:rPr>
                <w:rFonts w:ascii="Arial" w:eastAsia="Times New Roman" w:hAnsi="Arial" w:cs="Arial"/>
                <w:bCs/>
                <w:color w:val="000000" w:themeColor="text1"/>
                <w:sz w:val="20"/>
                <w:szCs w:val="20"/>
              </w:rPr>
            </w:pPr>
          </w:p>
          <w:p w14:paraId="0F058ECA" w14:textId="77777777" w:rsidR="00734AA7" w:rsidRPr="00912259" w:rsidRDefault="00734AA7" w:rsidP="00734AA7">
            <w:pPr>
              <w:tabs>
                <w:tab w:val="left" w:pos="0"/>
              </w:tabs>
              <w:spacing w:after="0" w:line="240" w:lineRule="auto"/>
              <w:rPr>
                <w:rFonts w:ascii="Arial" w:eastAsia="Times New Roman" w:hAnsi="Arial" w:cs="Arial"/>
                <w:bCs/>
                <w:color w:val="000000" w:themeColor="text1"/>
                <w:sz w:val="20"/>
                <w:szCs w:val="20"/>
              </w:rPr>
            </w:pPr>
          </w:p>
          <w:p w14:paraId="634393A7" w14:textId="77777777" w:rsidR="00734AA7" w:rsidRPr="00912259" w:rsidRDefault="00734AA7" w:rsidP="00734AA7">
            <w:pPr>
              <w:tabs>
                <w:tab w:val="left" w:pos="0"/>
              </w:tabs>
              <w:spacing w:after="0" w:line="240" w:lineRule="auto"/>
              <w:rPr>
                <w:rFonts w:ascii="Arial" w:eastAsia="Times New Roman" w:hAnsi="Arial" w:cs="Arial"/>
                <w:bCs/>
                <w:color w:val="000000" w:themeColor="text1"/>
                <w:sz w:val="20"/>
                <w:szCs w:val="20"/>
              </w:rPr>
            </w:pPr>
          </w:p>
          <w:p w14:paraId="32845751" w14:textId="77777777" w:rsidR="00734AA7" w:rsidRPr="00912259" w:rsidRDefault="00734AA7" w:rsidP="00734AA7">
            <w:pPr>
              <w:tabs>
                <w:tab w:val="left" w:pos="0"/>
              </w:tabs>
              <w:spacing w:after="0" w:line="240" w:lineRule="auto"/>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Please refer to  Section</w:t>
            </w:r>
            <w:r>
              <w:rPr>
                <w:rFonts w:ascii="Arial" w:eastAsia="Times New Roman" w:hAnsi="Arial" w:cs="Arial"/>
                <w:bCs/>
                <w:color w:val="000000" w:themeColor="text1"/>
                <w:sz w:val="20"/>
                <w:szCs w:val="20"/>
              </w:rPr>
              <w:t xml:space="preserve"> 3.36</w:t>
            </w:r>
            <w:r w:rsidRPr="00912259">
              <w:rPr>
                <w:rFonts w:ascii="Arial" w:eastAsia="Times New Roman" w:hAnsi="Arial" w:cs="Arial"/>
                <w:bCs/>
                <w:color w:val="000000" w:themeColor="text1"/>
                <w:sz w:val="20"/>
                <w:szCs w:val="20"/>
              </w:rPr>
              <w:t xml:space="preserve"> of the Bid Solicitation, which states:</w:t>
            </w:r>
          </w:p>
          <w:p w14:paraId="1A169C9D" w14:textId="77777777" w:rsidR="00734AA7" w:rsidRPr="00912259" w:rsidRDefault="00734AA7" w:rsidP="00734AA7">
            <w:pPr>
              <w:tabs>
                <w:tab w:val="left" w:pos="0"/>
              </w:tabs>
              <w:spacing w:after="0" w:line="240" w:lineRule="auto"/>
              <w:rPr>
                <w:rFonts w:ascii="Arial" w:eastAsia="Times New Roman" w:hAnsi="Arial" w:cs="Arial"/>
                <w:bCs/>
                <w:color w:val="000000" w:themeColor="text1"/>
                <w:sz w:val="20"/>
                <w:szCs w:val="20"/>
              </w:rPr>
            </w:pPr>
          </w:p>
          <w:p w14:paraId="28B6CCD5" w14:textId="5EF7418B" w:rsidR="00C42F7D" w:rsidRPr="00C42F7D" w:rsidRDefault="00734AA7" w:rsidP="00C42F7D">
            <w:pPr>
              <w:tabs>
                <w:tab w:val="left" w:pos="0"/>
              </w:tabs>
              <w:spacing w:after="0" w:line="240" w:lineRule="auto"/>
              <w:jc w:val="both"/>
              <w:rPr>
                <w:rFonts w:ascii="Arial" w:eastAsia="Times New Roman" w:hAnsi="Arial" w:cs="Arial"/>
                <w:bCs/>
                <w:i/>
                <w:color w:val="000000" w:themeColor="text1"/>
                <w:sz w:val="20"/>
                <w:szCs w:val="20"/>
              </w:rPr>
            </w:pPr>
            <w:r w:rsidRPr="00912259">
              <w:rPr>
                <w:rFonts w:ascii="Arial" w:eastAsia="Times New Roman" w:hAnsi="Arial" w:cs="Arial"/>
                <w:bCs/>
                <w:i/>
                <w:color w:val="000000" w:themeColor="text1"/>
                <w:sz w:val="20"/>
                <w:szCs w:val="20"/>
              </w:rPr>
              <w:t>“</w:t>
            </w:r>
            <w:r w:rsidR="00C42F7D" w:rsidRPr="00C42F7D">
              <w:rPr>
                <w:rFonts w:ascii="Arial" w:eastAsia="Times New Roman" w:hAnsi="Arial" w:cs="Arial"/>
                <w:bCs/>
                <w:i/>
                <w:color w:val="000000" w:themeColor="text1"/>
                <w:sz w:val="20"/>
                <w:szCs w:val="20"/>
                <w:u w:val="single"/>
              </w:rPr>
              <w:t>Bidders must bid all price lines within the location grouping to be considered responsive for that location.</w:t>
            </w:r>
            <w:r w:rsidR="00C42F7D" w:rsidRPr="00C42F7D">
              <w:rPr>
                <w:rFonts w:ascii="Arial" w:eastAsia="Times New Roman" w:hAnsi="Arial" w:cs="Arial"/>
                <w:bCs/>
                <w:i/>
                <w:color w:val="000000" w:themeColor="text1"/>
                <w:sz w:val="20"/>
                <w:szCs w:val="20"/>
              </w:rPr>
              <w:t xml:space="preserve"> (Example to be consider responsive for Location 1:  Capitol Complex – Bidders must bid on Price Lines 1 – 55.)</w:t>
            </w:r>
            <w:r w:rsidR="00C42F7D">
              <w:rPr>
                <w:rFonts w:ascii="Arial" w:eastAsia="Times New Roman" w:hAnsi="Arial" w:cs="Arial"/>
                <w:bCs/>
                <w:i/>
                <w:color w:val="000000" w:themeColor="text1"/>
                <w:sz w:val="20"/>
                <w:szCs w:val="20"/>
              </w:rPr>
              <w:t>”</w:t>
            </w:r>
            <w:r w:rsidR="00C42F7D" w:rsidRPr="00C42F7D">
              <w:rPr>
                <w:rFonts w:ascii="Arial" w:eastAsia="Times New Roman" w:hAnsi="Arial" w:cs="Arial"/>
                <w:bCs/>
                <w:i/>
                <w:color w:val="000000" w:themeColor="text1"/>
                <w:sz w:val="20"/>
                <w:szCs w:val="20"/>
              </w:rPr>
              <w:t xml:space="preserve"> </w:t>
            </w:r>
          </w:p>
          <w:p w14:paraId="7082F2DF" w14:textId="1D18B3C0" w:rsidR="00734AA7" w:rsidRDefault="00734AA7" w:rsidP="00734AA7">
            <w:pPr>
              <w:tabs>
                <w:tab w:val="left" w:pos="0"/>
              </w:tabs>
              <w:spacing w:after="0" w:line="240" w:lineRule="auto"/>
              <w:jc w:val="both"/>
              <w:rPr>
                <w:rFonts w:ascii="Arial" w:eastAsia="Times New Roman" w:hAnsi="Arial" w:cs="Arial"/>
                <w:bCs/>
                <w:color w:val="000000" w:themeColor="text1"/>
                <w:sz w:val="20"/>
                <w:szCs w:val="20"/>
              </w:rPr>
            </w:pPr>
            <w:bookmarkStart w:id="0" w:name="_GoBack"/>
            <w:bookmarkEnd w:id="0"/>
            <w:r w:rsidRPr="00912259" w:rsidDel="005C75E4">
              <w:rPr>
                <w:rFonts w:ascii="Arial" w:eastAsia="Times New Roman" w:hAnsi="Arial" w:cs="Arial"/>
                <w:bCs/>
                <w:color w:val="000000" w:themeColor="text1"/>
                <w:sz w:val="20"/>
                <w:szCs w:val="20"/>
              </w:rPr>
              <w:lastRenderedPageBreak/>
              <w:t xml:space="preserve"> </w:t>
            </w:r>
          </w:p>
          <w:p w14:paraId="6AAC4BEC" w14:textId="77777777" w:rsidR="00734AA7" w:rsidRDefault="00734AA7" w:rsidP="00734AA7">
            <w:pPr>
              <w:tabs>
                <w:tab w:val="left" w:pos="0"/>
              </w:tabs>
              <w:spacing w:after="0" w:line="240" w:lineRule="auto"/>
              <w:jc w:val="both"/>
              <w:rPr>
                <w:rFonts w:ascii="Arial" w:eastAsia="Times New Roman" w:hAnsi="Arial" w:cs="Arial"/>
                <w:bCs/>
                <w:color w:val="000000" w:themeColor="text1"/>
                <w:sz w:val="20"/>
                <w:szCs w:val="20"/>
              </w:rPr>
            </w:pPr>
          </w:p>
          <w:p w14:paraId="02F37AC0" w14:textId="6789197F" w:rsidR="00734AA7" w:rsidRPr="00EA1655"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DE574F" w14:paraId="25D64CA4" w14:textId="77777777" w:rsidTr="00CE047B">
        <w:trPr>
          <w:trHeight w:val="2123"/>
        </w:trPr>
        <w:tc>
          <w:tcPr>
            <w:tcW w:w="877" w:type="dxa"/>
            <w:tcBorders>
              <w:top w:val="single" w:sz="4" w:space="0" w:color="auto"/>
              <w:left w:val="single" w:sz="4" w:space="0" w:color="auto"/>
              <w:bottom w:val="single" w:sz="4" w:space="0" w:color="auto"/>
              <w:right w:val="single" w:sz="4" w:space="0" w:color="auto"/>
            </w:tcBorders>
          </w:tcPr>
          <w:p w14:paraId="54F6A686" w14:textId="64A73E98"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1DC7261C" w14:textId="255F5D01" w:rsidR="005C7B21" w:rsidRDefault="005C7B21" w:rsidP="00B76DF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Pr>
                <w:rFonts w:ascii="Arial" w:eastAsia="Times New Roman" w:hAnsi="Arial" w:cs="Arial"/>
                <w:bCs/>
                <w:sz w:val="20"/>
                <w:szCs w:val="20"/>
              </w:rPr>
              <w:t xml:space="preserve">Section </w:t>
            </w:r>
            <w:r w:rsidRPr="007813A9">
              <w:rPr>
                <w:rFonts w:ascii="Arial" w:eastAsia="Times New Roman" w:hAnsi="Arial" w:cs="Arial"/>
                <w:bCs/>
                <w:sz w:val="20"/>
                <w:szCs w:val="20"/>
              </w:rPr>
              <w:t>3.36</w:t>
            </w:r>
          </w:p>
          <w:p w14:paraId="7C0DB511" w14:textId="77777777" w:rsidR="005C7B21" w:rsidRDefault="005C7B21"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p w14:paraId="1DBC57DC" w14:textId="14396DBB" w:rsidR="00734AA7" w:rsidRPr="00912259" w:rsidRDefault="00734AA7" w:rsidP="00734AA7">
            <w:pPr>
              <w:tabs>
                <w:tab w:val="left" w:pos="0"/>
              </w:tabs>
              <w:overflowPunct w:val="0"/>
              <w:autoSpaceDE w:val="0"/>
              <w:autoSpaceDN w:val="0"/>
              <w:adjustRightInd w:val="0"/>
              <w:spacing w:after="0" w:line="240" w:lineRule="auto"/>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E952FED" w14:textId="77777777" w:rsidR="00734AA7" w:rsidRPr="0026327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Q - </w:t>
            </w:r>
            <w:r w:rsidRPr="0026327B">
              <w:rPr>
                <w:rFonts w:ascii="Arial" w:hAnsi="Arial" w:cs="Arial"/>
                <w:b/>
                <w:color w:val="000000"/>
                <w:sz w:val="18"/>
                <w:szCs w:val="18"/>
                <w:shd w:val="clear" w:color="auto" w:fill="FFFFFF"/>
              </w:rPr>
              <w:t>The past bids included hourly rates for both excavators and wheel loaders at the dump site for the Capital Complex and City Streets. Will the bid be amended to include these rates?</w:t>
            </w:r>
          </w:p>
          <w:p w14:paraId="3C5C89AA"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451A0E42"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703A0FE0" w14:textId="558C8576" w:rsidR="00734AA7" w:rsidRDefault="00734AA7" w:rsidP="00734AA7">
            <w:pPr>
              <w:spacing w:after="0" w:line="240" w:lineRule="auto"/>
              <w:rPr>
                <w:rFonts w:ascii="Arial" w:eastAsia="Times New Roman" w:hAnsi="Arial" w:cs="Arial"/>
                <w:bCs/>
                <w:color w:val="000000" w:themeColor="text1"/>
                <w:sz w:val="20"/>
                <w:szCs w:val="20"/>
              </w:rPr>
            </w:pPr>
            <w:r w:rsidRPr="00912259">
              <w:rPr>
                <w:rFonts w:ascii="Arial" w:eastAsia="Times New Roman" w:hAnsi="Arial" w:cs="Arial"/>
                <w:b/>
                <w:bCs/>
                <w:color w:val="000000" w:themeColor="text1"/>
                <w:sz w:val="20"/>
                <w:szCs w:val="20"/>
              </w:rPr>
              <w:t>A</w:t>
            </w:r>
            <w:r w:rsidRPr="00912259">
              <w:rPr>
                <w:rFonts w:ascii="Arial" w:eastAsia="Times New Roman" w:hAnsi="Arial" w:cs="Arial"/>
                <w:bCs/>
                <w:color w:val="000000" w:themeColor="text1"/>
                <w:sz w:val="20"/>
                <w:szCs w:val="20"/>
              </w:rPr>
              <w:t xml:space="preserve"> – </w:t>
            </w:r>
            <w:r>
              <w:rPr>
                <w:rFonts w:ascii="Arial" w:eastAsia="Times New Roman" w:hAnsi="Arial" w:cs="Arial"/>
                <w:bCs/>
                <w:color w:val="000000" w:themeColor="text1"/>
                <w:sz w:val="20"/>
                <w:szCs w:val="20"/>
              </w:rPr>
              <w:t>Yes</w:t>
            </w:r>
            <w:r w:rsidRPr="00912259">
              <w:rPr>
                <w:rFonts w:ascii="Arial" w:eastAsia="Times New Roman" w:hAnsi="Arial" w:cs="Arial"/>
                <w:bCs/>
                <w:color w:val="000000" w:themeColor="text1"/>
                <w:sz w:val="20"/>
                <w:szCs w:val="20"/>
              </w:rPr>
              <w:t xml:space="preserve">, </w:t>
            </w:r>
            <w:r>
              <w:rPr>
                <w:rFonts w:ascii="Arial" w:eastAsia="Times New Roman" w:hAnsi="Arial" w:cs="Arial"/>
                <w:bCs/>
                <w:color w:val="000000" w:themeColor="text1"/>
                <w:sz w:val="20"/>
                <w:szCs w:val="20"/>
              </w:rPr>
              <w:t>the following language has been added to Bid Solicitation Section  3.36</w:t>
            </w:r>
            <w:r w:rsidRPr="00912259">
              <w:rPr>
                <w:rFonts w:ascii="Arial" w:eastAsia="Times New Roman" w:hAnsi="Arial" w:cs="Arial"/>
                <w:bCs/>
                <w:color w:val="000000" w:themeColor="text1"/>
                <w:sz w:val="20"/>
                <w:szCs w:val="20"/>
              </w:rPr>
              <w:t xml:space="preserve"> </w:t>
            </w:r>
            <w:r>
              <w:rPr>
                <w:rFonts w:ascii="Arial" w:eastAsia="Times New Roman" w:hAnsi="Arial" w:cs="Arial"/>
                <w:bCs/>
                <w:color w:val="000000" w:themeColor="text1"/>
                <w:sz w:val="20"/>
                <w:szCs w:val="20"/>
              </w:rPr>
              <w:t>State Supplied Price Sheet Instruction,</w:t>
            </w:r>
          </w:p>
          <w:p w14:paraId="76AD29CE" w14:textId="77777777" w:rsidR="00734AA7" w:rsidRDefault="00734AA7" w:rsidP="00734AA7">
            <w:pPr>
              <w:spacing w:after="0" w:line="240" w:lineRule="auto"/>
              <w:rPr>
                <w:rFonts w:ascii="Arial" w:eastAsia="Times New Roman" w:hAnsi="Arial" w:cs="Arial"/>
                <w:bCs/>
                <w:color w:val="000000" w:themeColor="text1"/>
                <w:sz w:val="20"/>
                <w:szCs w:val="20"/>
              </w:rPr>
            </w:pPr>
          </w:p>
          <w:p w14:paraId="41FFBEA3" w14:textId="0585BCEB" w:rsidR="00734AA7" w:rsidRDefault="00734AA7" w:rsidP="00734AA7">
            <w:pPr>
              <w:spacing w:after="0" w:line="240" w:lineRule="auto"/>
              <w:rPr>
                <w:rFonts w:cstheme="minorHAnsi"/>
                <w:b/>
                <w:sz w:val="20"/>
                <w:szCs w:val="20"/>
              </w:rPr>
            </w:pPr>
            <w:r>
              <w:rPr>
                <w:rFonts w:ascii="Arial" w:eastAsia="Times New Roman" w:hAnsi="Arial" w:cs="Arial"/>
                <w:bCs/>
                <w:color w:val="000000" w:themeColor="text1"/>
                <w:sz w:val="20"/>
                <w:szCs w:val="20"/>
              </w:rPr>
              <w:t xml:space="preserve"> </w:t>
            </w:r>
            <w:r w:rsidRPr="00396CB8">
              <w:rPr>
                <w:rFonts w:cstheme="minorHAnsi"/>
                <w:b/>
                <w:sz w:val="20"/>
                <w:szCs w:val="20"/>
              </w:rPr>
              <w:t>Lo</w:t>
            </w:r>
            <w:r>
              <w:rPr>
                <w:rFonts w:cstheme="minorHAnsi"/>
                <w:b/>
                <w:sz w:val="20"/>
                <w:szCs w:val="20"/>
              </w:rPr>
              <w:t>cation 1:  Capitol Complex – Price Lines 1 through 55</w:t>
            </w:r>
            <w:r w:rsidRPr="00396CB8">
              <w:rPr>
                <w:rFonts w:cstheme="minorHAnsi"/>
                <w:b/>
                <w:sz w:val="20"/>
                <w:szCs w:val="20"/>
              </w:rPr>
              <w:t>:</w:t>
            </w:r>
          </w:p>
          <w:p w14:paraId="3DDF029B" w14:textId="7FBE03E8"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2F73D9B0"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517E78EC" w14:textId="6FA25895" w:rsidR="00734AA7" w:rsidRPr="002717DC"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Pr>
                <w:rFonts w:ascii="Arial" w:eastAsia="Times New Roman" w:hAnsi="Arial" w:cs="Arial"/>
                <w:bCs/>
                <w:i/>
                <w:color w:val="000000" w:themeColor="text1"/>
                <w:sz w:val="20"/>
                <w:szCs w:val="20"/>
              </w:rPr>
              <w:t>“</w:t>
            </w:r>
            <w:r w:rsidRPr="002717DC">
              <w:rPr>
                <w:rFonts w:ascii="Arial" w:eastAsia="Times New Roman" w:hAnsi="Arial" w:cs="Arial"/>
                <w:bCs/>
                <w:i/>
                <w:color w:val="000000" w:themeColor="text1"/>
                <w:sz w:val="20"/>
                <w:szCs w:val="20"/>
              </w:rPr>
              <w:t>In accordance with Bid Amendment #3, (Veterans Memorial – 136 West State Street, Trenton, NJ, Kuser Mansion – 315 West State Street, Trenton, NJ, Capital Place One – 222 South Warren Street, Trenton, NJ, and William Ashby Building – 101 South Broad Street, Trenton, NJ) have been added to Location 1. Please refer to Location 1B: Capitol Complex Price lines 1669 to 1678 located below.</w:t>
            </w:r>
            <w:r>
              <w:rPr>
                <w:rFonts w:ascii="Arial" w:eastAsia="Times New Roman" w:hAnsi="Arial" w:cs="Arial"/>
                <w:bCs/>
                <w:i/>
                <w:color w:val="000000" w:themeColor="text1"/>
                <w:sz w:val="20"/>
                <w:szCs w:val="20"/>
              </w:rPr>
              <w:t>”</w:t>
            </w:r>
          </w:p>
          <w:p w14:paraId="79A929DE" w14:textId="27EEA9FD"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57FE7939" w14:textId="075686D8"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39780C7B" w14:textId="77777777" w:rsidR="00734AA7" w:rsidRDefault="00734AA7" w:rsidP="00734AA7">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  Capitol Complex- City Street – Price Lines 56 through 71</w:t>
            </w:r>
            <w:r w:rsidRPr="00396CB8">
              <w:rPr>
                <w:rFonts w:cstheme="minorHAnsi"/>
                <w:b/>
                <w:sz w:val="20"/>
                <w:szCs w:val="20"/>
              </w:rPr>
              <w:t>:</w:t>
            </w:r>
          </w:p>
          <w:p w14:paraId="1D7FCFE8" w14:textId="6F1A7716"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4093685E" w14:textId="1EB1C66A" w:rsidR="00734AA7" w:rsidRPr="002717DC"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Pr>
                <w:rFonts w:ascii="Arial" w:eastAsia="Times New Roman" w:hAnsi="Arial" w:cs="Arial"/>
                <w:bCs/>
                <w:i/>
                <w:color w:val="000000" w:themeColor="text1"/>
                <w:sz w:val="20"/>
                <w:szCs w:val="20"/>
              </w:rPr>
              <w:t>“</w:t>
            </w:r>
            <w:r w:rsidRPr="002717DC">
              <w:rPr>
                <w:rFonts w:ascii="Arial" w:eastAsia="Times New Roman" w:hAnsi="Arial" w:cs="Arial"/>
                <w:bCs/>
                <w:i/>
                <w:color w:val="000000" w:themeColor="text1"/>
                <w:sz w:val="20"/>
                <w:szCs w:val="20"/>
              </w:rPr>
              <w:t>In accordance with Bid Amendment #3, (All Inclusive Hourly Rate for Equipment, Operator and Overhead for Wheel Loader and Excavator) have been added to Location 2B. Please refer to Location 2B: Capitol Complex – City Street Price lines 1679 to 1681 located below.</w:t>
            </w:r>
            <w:r>
              <w:rPr>
                <w:rFonts w:ascii="Arial" w:eastAsia="Times New Roman" w:hAnsi="Arial" w:cs="Arial"/>
                <w:bCs/>
                <w:i/>
                <w:color w:val="000000" w:themeColor="text1"/>
                <w:sz w:val="20"/>
                <w:szCs w:val="20"/>
              </w:rPr>
              <w:t>”</w:t>
            </w:r>
          </w:p>
          <w:p w14:paraId="655772D0"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3A9BCFD7" w14:textId="61940B2B"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077D6B6F" w14:textId="28F2D180"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1078387B" w14:textId="56BD0488"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Pr>
                <w:rFonts w:ascii="Arial" w:eastAsia="Times New Roman" w:hAnsi="Arial" w:cs="Arial"/>
                <w:bCs/>
                <w:i/>
                <w:color w:val="000000" w:themeColor="text1"/>
                <w:sz w:val="20"/>
                <w:szCs w:val="20"/>
              </w:rPr>
              <w:t xml:space="preserve">Additionally, the following Sections have been added to the </w:t>
            </w:r>
            <w:r>
              <w:rPr>
                <w:rFonts w:ascii="Arial" w:eastAsia="Times New Roman" w:hAnsi="Arial" w:cs="Arial"/>
                <w:bCs/>
                <w:color w:val="000000" w:themeColor="text1"/>
                <w:sz w:val="20"/>
                <w:szCs w:val="20"/>
              </w:rPr>
              <w:t>State Supplied Price Sheet:</w:t>
            </w:r>
          </w:p>
          <w:p w14:paraId="0A338F4B" w14:textId="33DAD18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Pr>
                <w:rFonts w:ascii="Arial" w:eastAsia="Times New Roman" w:hAnsi="Arial" w:cs="Arial"/>
                <w:bCs/>
                <w:i/>
                <w:color w:val="000000" w:themeColor="text1"/>
                <w:sz w:val="20"/>
                <w:szCs w:val="20"/>
              </w:rPr>
              <w:t xml:space="preserve"> </w:t>
            </w:r>
          </w:p>
          <w:p w14:paraId="53075EB4" w14:textId="5693EB68"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sidRPr="002717DC">
              <w:rPr>
                <w:rFonts w:ascii="Arial" w:eastAsia="Times New Roman" w:hAnsi="Arial" w:cs="Arial"/>
                <w:bCs/>
                <w:i/>
                <w:noProof/>
                <w:color w:val="000000" w:themeColor="text1"/>
                <w:sz w:val="20"/>
                <w:szCs w:val="20"/>
              </w:rPr>
              <w:drawing>
                <wp:inline distT="0" distB="0" distL="0" distR="0" wp14:anchorId="03BAD837" wp14:editId="32056AE2">
                  <wp:extent cx="4434840" cy="831850"/>
                  <wp:effectExtent l="0" t="0" r="381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34840" cy="831850"/>
                          </a:xfrm>
                          <a:prstGeom prst="rect">
                            <a:avLst/>
                          </a:prstGeom>
                        </pic:spPr>
                      </pic:pic>
                    </a:graphicData>
                  </a:graphic>
                </wp:inline>
              </w:drawing>
            </w:r>
          </w:p>
          <w:p w14:paraId="343931C4" w14:textId="7D8C72A5"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10171516" w14:textId="27F0ECE0"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60BC1B4D" w14:textId="7D7ED012"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sidRPr="003F4592">
              <w:rPr>
                <w:rFonts w:ascii="Arial" w:eastAsia="Times New Roman" w:hAnsi="Arial" w:cs="Arial"/>
                <w:bCs/>
                <w:i/>
                <w:noProof/>
                <w:color w:val="000000" w:themeColor="text1"/>
                <w:sz w:val="20"/>
                <w:szCs w:val="20"/>
              </w:rPr>
              <w:drawing>
                <wp:inline distT="0" distB="0" distL="0" distR="0" wp14:anchorId="05014E5C" wp14:editId="1E27D0CD">
                  <wp:extent cx="4434840" cy="42735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34840" cy="427355"/>
                          </a:xfrm>
                          <a:prstGeom prst="rect">
                            <a:avLst/>
                          </a:prstGeom>
                        </pic:spPr>
                      </pic:pic>
                    </a:graphicData>
                  </a:graphic>
                </wp:inline>
              </w:drawing>
            </w:r>
          </w:p>
          <w:p w14:paraId="1FD65DAC" w14:textId="35BCD034"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p>
          <w:p w14:paraId="69B83191" w14:textId="2257D417" w:rsidR="00734AA7" w:rsidRPr="00EA1655"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“T2724 Revised Bid S</w:t>
            </w:r>
            <w:r>
              <w:rPr>
                <w:rFonts w:ascii="Arial" w:eastAsia="Times New Roman" w:hAnsi="Arial" w:cs="Arial"/>
                <w:i/>
                <w:sz w:val="20"/>
                <w:szCs w:val="20"/>
              </w:rPr>
              <w:t>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p w14:paraId="645ED9CC" w14:textId="5E614350" w:rsidR="00734AA7" w:rsidRPr="00EA1655"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tc>
      </w:tr>
      <w:tr w:rsidR="00734AA7" w:rsidRPr="00DE574F" w14:paraId="3D43EBF5" w14:textId="77777777" w:rsidTr="00734AA7">
        <w:tc>
          <w:tcPr>
            <w:tcW w:w="877" w:type="dxa"/>
            <w:tcBorders>
              <w:top w:val="single" w:sz="4" w:space="0" w:color="auto"/>
              <w:left w:val="single" w:sz="4" w:space="0" w:color="auto"/>
              <w:bottom w:val="single" w:sz="4" w:space="0" w:color="auto"/>
              <w:right w:val="single" w:sz="4" w:space="0" w:color="auto"/>
            </w:tcBorders>
          </w:tcPr>
          <w:p w14:paraId="2946E7C7" w14:textId="0449AD20"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11</w:t>
            </w:r>
          </w:p>
        </w:tc>
        <w:tc>
          <w:tcPr>
            <w:tcW w:w="2160" w:type="dxa"/>
            <w:tcBorders>
              <w:top w:val="single" w:sz="4" w:space="0" w:color="auto"/>
              <w:left w:val="single" w:sz="4" w:space="0" w:color="auto"/>
              <w:bottom w:val="single" w:sz="4" w:space="0" w:color="auto"/>
              <w:right w:val="single" w:sz="4" w:space="0" w:color="auto"/>
            </w:tcBorders>
          </w:tcPr>
          <w:p w14:paraId="4C0A24BC" w14:textId="26538DD0" w:rsidR="005C7B21" w:rsidRDefault="005C7B21" w:rsidP="00B76DF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Pr>
                <w:rFonts w:ascii="Arial" w:eastAsia="Times New Roman" w:hAnsi="Arial" w:cs="Arial"/>
                <w:bCs/>
                <w:sz w:val="20"/>
                <w:szCs w:val="20"/>
              </w:rPr>
              <w:t xml:space="preserve">Section </w:t>
            </w:r>
            <w:r w:rsidRPr="007813A9">
              <w:rPr>
                <w:rFonts w:ascii="Arial" w:eastAsia="Times New Roman" w:hAnsi="Arial" w:cs="Arial"/>
                <w:bCs/>
                <w:sz w:val="20"/>
                <w:szCs w:val="20"/>
              </w:rPr>
              <w:t>3.36</w:t>
            </w:r>
          </w:p>
          <w:p w14:paraId="3C301E2F" w14:textId="77777777" w:rsidR="005C7B21" w:rsidRDefault="005C7B21"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p w14:paraId="5AADADB5" w14:textId="20F21484" w:rsidR="00734AA7" w:rsidRPr="00912259" w:rsidRDefault="00734AA7" w:rsidP="00734AA7">
            <w:pPr>
              <w:tabs>
                <w:tab w:val="left" w:pos="0"/>
                <w:tab w:val="left" w:pos="507"/>
              </w:tabs>
              <w:overflowPunct w:val="0"/>
              <w:autoSpaceDE w:val="0"/>
              <w:autoSpaceDN w:val="0"/>
              <w:adjustRightInd w:val="0"/>
              <w:spacing w:after="0" w:line="240" w:lineRule="auto"/>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47F8CCD2" w14:textId="77777777" w:rsidR="00734AA7" w:rsidRPr="0026327B" w:rsidRDefault="00734AA7" w:rsidP="00734AA7">
            <w:pPr>
              <w:rPr>
                <w:rFonts w:ascii="Arial" w:hAnsi="Arial" w:cs="Arial"/>
                <w:b/>
                <w:sz w:val="20"/>
                <w:szCs w:val="20"/>
              </w:rPr>
            </w:pPr>
            <w:r w:rsidRPr="0026327B">
              <w:rPr>
                <w:rFonts w:ascii="Arial" w:hAnsi="Arial" w:cs="Arial"/>
                <w:b/>
                <w:sz w:val="20"/>
                <w:szCs w:val="20"/>
              </w:rPr>
              <w:t xml:space="preserve">Q - Past bids have included individual Price Lines for the areas listed below "All-Inclusive Hourly Rate Per Push". Will the bid be amended to include these areas? Veterans Memorial Sidewalks, Kuser Manison Sidewalks and Lot, Ashby Complex Sidewalks, Capital Place One Sidewalks, Area 5 Sidewalks and Lots, Area 5A Sidewalks and Lots, Lot 31 Sidewalks and Lot, Lot 31A Sidewalks and </w:t>
            </w:r>
            <w:r w:rsidRPr="0026327B">
              <w:rPr>
                <w:rFonts w:ascii="Arial" w:hAnsi="Arial" w:cs="Arial"/>
                <w:b/>
                <w:sz w:val="20"/>
                <w:szCs w:val="20"/>
              </w:rPr>
              <w:lastRenderedPageBreak/>
              <w:t>Lot, Area 27 Sidewalks and Lot, Area 50 Sidewalks and Lot, John Fitch Heli-Pad, Dept. of Health Sidewalks and Lots.</w:t>
            </w:r>
          </w:p>
          <w:p w14:paraId="5BF28838"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0260AFDA"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2C6DF22C" w14:textId="3F06FE75" w:rsidR="00734AA7" w:rsidRPr="0026327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sz w:val="20"/>
                <w:szCs w:val="20"/>
              </w:rPr>
              <w:t>A</w:t>
            </w:r>
            <w:r w:rsidRPr="00912259">
              <w:rPr>
                <w:rFonts w:ascii="Arial" w:eastAsia="Times New Roman" w:hAnsi="Arial" w:cs="Arial"/>
                <w:sz w:val="20"/>
                <w:szCs w:val="20"/>
              </w:rPr>
              <w:t xml:space="preserve"> – </w:t>
            </w:r>
            <w:r>
              <w:rPr>
                <w:rFonts w:ascii="Arial" w:eastAsia="Times New Roman" w:hAnsi="Arial" w:cs="Arial"/>
                <w:sz w:val="20"/>
                <w:szCs w:val="20"/>
              </w:rPr>
              <w:t>Yes,</w:t>
            </w:r>
            <w:r w:rsidRPr="00912259">
              <w:rPr>
                <w:rFonts w:ascii="Arial" w:eastAsia="Times New Roman" w:hAnsi="Arial" w:cs="Arial"/>
                <w:bCs/>
                <w:color w:val="000000" w:themeColor="text1"/>
                <w:sz w:val="20"/>
                <w:szCs w:val="20"/>
              </w:rPr>
              <w:t xml:space="preserve"> </w:t>
            </w:r>
            <w:r>
              <w:rPr>
                <w:rFonts w:ascii="Arial" w:eastAsia="Times New Roman" w:hAnsi="Arial" w:cs="Arial"/>
                <w:bCs/>
                <w:color w:val="000000" w:themeColor="text1"/>
                <w:sz w:val="20"/>
                <w:szCs w:val="20"/>
              </w:rPr>
              <w:t xml:space="preserve">the Bid Solicitation and the State Supplied Price Sheet have been amended. Refer to the response to Question </w:t>
            </w:r>
            <w:r w:rsidR="001C3259">
              <w:rPr>
                <w:rFonts w:ascii="Arial" w:eastAsia="Times New Roman" w:hAnsi="Arial" w:cs="Arial"/>
                <w:bCs/>
                <w:color w:val="000000" w:themeColor="text1"/>
                <w:sz w:val="20"/>
                <w:szCs w:val="20"/>
              </w:rPr>
              <w:t>10</w:t>
            </w:r>
            <w:r>
              <w:rPr>
                <w:rFonts w:ascii="Arial" w:eastAsia="Times New Roman" w:hAnsi="Arial" w:cs="Arial"/>
                <w:bCs/>
                <w:color w:val="000000" w:themeColor="text1"/>
                <w:sz w:val="20"/>
                <w:szCs w:val="20"/>
              </w:rPr>
              <w:t>.</w:t>
            </w:r>
          </w:p>
          <w:p w14:paraId="07F416AE"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14:paraId="13F7E2F8"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32AD7503"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i/>
                <w:sz w:val="20"/>
                <w:szCs w:val="20"/>
              </w:rPr>
            </w:pPr>
          </w:p>
          <w:p w14:paraId="436EB9A0"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14:paraId="6F9EE1A8" w14:textId="5BB8AEF8" w:rsidR="00734AA7" w:rsidRPr="00EA1655" w:rsidRDefault="00734AA7" w:rsidP="00734AA7">
            <w:pPr>
              <w:tabs>
                <w:tab w:val="left" w:pos="0"/>
              </w:tabs>
              <w:overflowPunct w:val="0"/>
              <w:autoSpaceDE w:val="0"/>
              <w:autoSpaceDN w:val="0"/>
              <w:adjustRightInd w:val="0"/>
              <w:spacing w:after="0" w:line="240" w:lineRule="auto"/>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“T2724 Revi</w:t>
            </w:r>
            <w:r>
              <w:rPr>
                <w:rFonts w:ascii="Arial" w:eastAsia="Times New Roman" w:hAnsi="Arial" w:cs="Arial"/>
                <w:i/>
                <w:sz w:val="20"/>
                <w:szCs w:val="20"/>
              </w:rPr>
              <w:t>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2DCD6085" w14:textId="77777777" w:rsidTr="00734AA7">
        <w:tc>
          <w:tcPr>
            <w:tcW w:w="877" w:type="dxa"/>
            <w:tcBorders>
              <w:top w:val="single" w:sz="4" w:space="0" w:color="auto"/>
              <w:left w:val="single" w:sz="4" w:space="0" w:color="auto"/>
              <w:bottom w:val="single" w:sz="4" w:space="0" w:color="auto"/>
              <w:right w:val="single" w:sz="4" w:space="0" w:color="auto"/>
            </w:tcBorders>
          </w:tcPr>
          <w:p w14:paraId="271B0362" w14:textId="5C25CE27"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1D2A62C4" w14:textId="08BF13D1" w:rsidR="005C7B21" w:rsidRDefault="005C7B21" w:rsidP="00B76DF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Pr>
                <w:rFonts w:ascii="Arial" w:eastAsia="Times New Roman" w:hAnsi="Arial" w:cs="Arial"/>
                <w:bCs/>
                <w:sz w:val="20"/>
                <w:szCs w:val="20"/>
              </w:rPr>
              <w:t xml:space="preserve">Section </w:t>
            </w:r>
            <w:r w:rsidRPr="007813A9">
              <w:rPr>
                <w:rFonts w:ascii="Arial" w:eastAsia="Times New Roman" w:hAnsi="Arial" w:cs="Arial"/>
                <w:bCs/>
                <w:sz w:val="20"/>
                <w:szCs w:val="20"/>
              </w:rPr>
              <w:t>3.36</w:t>
            </w:r>
          </w:p>
          <w:p w14:paraId="7E1BB212" w14:textId="77777777" w:rsidR="005C7B21" w:rsidRDefault="005C7B21"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p w14:paraId="525D828C" w14:textId="2713CC23"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ACE0F73" w14:textId="0FA11A6F"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387A98">
              <w:rPr>
                <w:rFonts w:ascii="Arial" w:hAnsi="Arial" w:cs="Arial"/>
                <w:b/>
                <w:color w:val="000000"/>
                <w:sz w:val="20"/>
                <w:szCs w:val="20"/>
                <w:shd w:val="clear" w:color="auto" w:fill="FFFFFF"/>
              </w:rPr>
              <w:t xml:space="preserve">Q </w:t>
            </w:r>
            <w:r>
              <w:rPr>
                <w:rFonts w:ascii="Arial" w:hAnsi="Arial" w:cs="Arial"/>
                <w:color w:val="000000"/>
                <w:sz w:val="20"/>
                <w:szCs w:val="20"/>
                <w:shd w:val="clear" w:color="auto" w:fill="FFFFFF"/>
              </w:rPr>
              <w:t xml:space="preserve">- </w:t>
            </w:r>
            <w:r w:rsidRPr="0026327B">
              <w:rPr>
                <w:rFonts w:ascii="Arial" w:hAnsi="Arial" w:cs="Arial"/>
                <w:b/>
                <w:color w:val="000000"/>
                <w:sz w:val="20"/>
                <w:szCs w:val="20"/>
                <w:shd w:val="clear" w:color="auto" w:fill="FFFFFF"/>
              </w:rPr>
              <w:t xml:space="preserve">In the past hourly price lines were added for machinery and wheel loaders etc at the snow dump site location. What price line numbers are available for these hourly rates for this year’s </w:t>
            </w:r>
            <w:r>
              <w:rPr>
                <w:rFonts w:ascii="Arial" w:hAnsi="Arial" w:cs="Arial"/>
                <w:b/>
                <w:color w:val="000000"/>
                <w:sz w:val="20"/>
                <w:szCs w:val="20"/>
                <w:shd w:val="clear" w:color="auto" w:fill="FFFFFF"/>
              </w:rPr>
              <w:t xml:space="preserve">Bid </w:t>
            </w:r>
            <w:r w:rsidR="0014477D">
              <w:rPr>
                <w:rFonts w:ascii="Arial" w:hAnsi="Arial" w:cs="Arial"/>
                <w:b/>
                <w:color w:val="000000"/>
                <w:sz w:val="20"/>
                <w:szCs w:val="20"/>
                <w:shd w:val="clear" w:color="auto" w:fill="FFFFFF"/>
              </w:rPr>
              <w:t>Solicitation</w:t>
            </w:r>
            <w:r w:rsidRPr="0026327B">
              <w:rPr>
                <w:rFonts w:ascii="Arial" w:hAnsi="Arial" w:cs="Arial"/>
                <w:b/>
                <w:color w:val="000000"/>
                <w:sz w:val="20"/>
                <w:szCs w:val="20"/>
                <w:shd w:val="clear" w:color="auto" w:fill="FFFFFF"/>
              </w:rPr>
              <w:t>?</w:t>
            </w:r>
          </w:p>
          <w:p w14:paraId="4E33AD8E"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F960750"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9A36307"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CBD81ED" w14:textId="3DD8FA04" w:rsidR="00734AA7" w:rsidRPr="0026327B"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bCs/>
                <w:color w:val="000000" w:themeColor="text1"/>
                <w:sz w:val="20"/>
                <w:szCs w:val="20"/>
              </w:rPr>
              <w:t>A</w:t>
            </w:r>
            <w:r w:rsidRPr="00912259">
              <w:rPr>
                <w:rFonts w:ascii="Arial" w:eastAsia="Times New Roman" w:hAnsi="Arial" w:cs="Arial"/>
                <w:bCs/>
                <w:color w:val="000000" w:themeColor="text1"/>
                <w:sz w:val="20"/>
                <w:szCs w:val="20"/>
              </w:rPr>
              <w:t xml:space="preserve"> – </w:t>
            </w:r>
            <w:r>
              <w:rPr>
                <w:rFonts w:ascii="Arial" w:eastAsia="Times New Roman" w:hAnsi="Arial" w:cs="Arial"/>
                <w:sz w:val="20"/>
                <w:szCs w:val="20"/>
              </w:rPr>
              <w:t>T</w:t>
            </w:r>
            <w:r>
              <w:rPr>
                <w:rFonts w:ascii="Arial" w:eastAsia="Times New Roman" w:hAnsi="Arial" w:cs="Arial"/>
                <w:bCs/>
                <w:color w:val="000000" w:themeColor="text1"/>
                <w:sz w:val="20"/>
                <w:szCs w:val="20"/>
              </w:rPr>
              <w:t xml:space="preserve">he Bid Solicitation and the State Supplied Price Sheet have been amended. Refer to the response to Question </w:t>
            </w:r>
            <w:r w:rsidR="001C3259">
              <w:rPr>
                <w:rFonts w:ascii="Arial" w:eastAsia="Times New Roman" w:hAnsi="Arial" w:cs="Arial"/>
                <w:bCs/>
                <w:color w:val="000000" w:themeColor="text1"/>
                <w:sz w:val="20"/>
                <w:szCs w:val="20"/>
              </w:rPr>
              <w:t>10</w:t>
            </w:r>
            <w:r>
              <w:rPr>
                <w:rFonts w:ascii="Arial" w:eastAsia="Times New Roman" w:hAnsi="Arial" w:cs="Arial"/>
                <w:bCs/>
                <w:color w:val="000000" w:themeColor="text1"/>
                <w:sz w:val="20"/>
                <w:szCs w:val="20"/>
              </w:rPr>
              <w:t>.</w:t>
            </w:r>
          </w:p>
          <w:p w14:paraId="2ADD2A9B" w14:textId="1EAE3896"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68660B53" w14:textId="7EFEF36A" w:rsidR="00734AA7" w:rsidRPr="00EA1655"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8F1BEB">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081C0527" w14:textId="77777777" w:rsidTr="00CE047B">
        <w:trPr>
          <w:trHeight w:val="3653"/>
        </w:trPr>
        <w:tc>
          <w:tcPr>
            <w:tcW w:w="877" w:type="dxa"/>
            <w:tcBorders>
              <w:top w:val="single" w:sz="4" w:space="0" w:color="auto"/>
              <w:left w:val="single" w:sz="4" w:space="0" w:color="auto"/>
              <w:bottom w:val="single" w:sz="4" w:space="0" w:color="auto"/>
              <w:right w:val="single" w:sz="4" w:space="0" w:color="auto"/>
            </w:tcBorders>
          </w:tcPr>
          <w:p w14:paraId="58939369" w14:textId="30751372"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13</w:t>
            </w:r>
          </w:p>
        </w:tc>
        <w:tc>
          <w:tcPr>
            <w:tcW w:w="2160" w:type="dxa"/>
            <w:tcBorders>
              <w:top w:val="single" w:sz="4" w:space="0" w:color="auto"/>
              <w:left w:val="single" w:sz="4" w:space="0" w:color="auto"/>
              <w:bottom w:val="single" w:sz="4" w:space="0" w:color="auto"/>
              <w:right w:val="single" w:sz="4" w:space="0" w:color="auto"/>
            </w:tcBorders>
          </w:tcPr>
          <w:p w14:paraId="6543D44B" w14:textId="7E3D7574" w:rsidR="005C7B21" w:rsidRDefault="005C7B21" w:rsidP="00B76DF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Pr>
                <w:rFonts w:ascii="Arial" w:eastAsia="Times New Roman" w:hAnsi="Arial" w:cs="Arial"/>
                <w:bCs/>
                <w:sz w:val="20"/>
                <w:szCs w:val="20"/>
              </w:rPr>
              <w:t xml:space="preserve">Section </w:t>
            </w:r>
            <w:r w:rsidRPr="007813A9">
              <w:rPr>
                <w:rFonts w:ascii="Arial" w:eastAsia="Times New Roman" w:hAnsi="Arial" w:cs="Arial"/>
                <w:bCs/>
                <w:sz w:val="20"/>
                <w:szCs w:val="20"/>
              </w:rPr>
              <w:t>3.36</w:t>
            </w:r>
          </w:p>
          <w:p w14:paraId="7634324F" w14:textId="77777777" w:rsidR="005C7B21" w:rsidRDefault="005C7B21"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p w14:paraId="0774E3C3" w14:textId="2CC96915" w:rsidR="00734AA7" w:rsidRPr="0093337E" w:rsidRDefault="00734AA7" w:rsidP="00734AA7">
            <w:pPr>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6373E6A1" w14:textId="77777777" w:rsidR="00734AA7" w:rsidRPr="00D07E2B" w:rsidRDefault="00734AA7" w:rsidP="00734AA7">
            <w:pPr>
              <w:rPr>
                <w:rFonts w:ascii="Arial" w:hAnsi="Arial" w:cs="Arial"/>
                <w:sz w:val="20"/>
                <w:szCs w:val="20"/>
              </w:rPr>
            </w:pPr>
            <w:r w:rsidRPr="00D07E2B">
              <w:rPr>
                <w:rFonts w:ascii="Arial" w:hAnsi="Arial" w:cs="Arial"/>
                <w:b/>
                <w:sz w:val="20"/>
                <w:szCs w:val="20"/>
              </w:rPr>
              <w:t xml:space="preserve">Q </w:t>
            </w:r>
            <w:r w:rsidRPr="00D07E2B">
              <w:rPr>
                <w:rFonts w:ascii="Arial" w:hAnsi="Arial" w:cs="Arial"/>
                <w:sz w:val="20"/>
                <w:szCs w:val="20"/>
              </w:rPr>
              <w:t xml:space="preserve">- </w:t>
            </w:r>
            <w:r w:rsidRPr="0026327B">
              <w:rPr>
                <w:rFonts w:ascii="Arial" w:hAnsi="Arial" w:cs="Arial"/>
                <w:b/>
                <w:sz w:val="20"/>
                <w:szCs w:val="20"/>
              </w:rPr>
              <w:t>Are these locations missing form the price sheet? Parking Area 31, 31A &amp; 31B (Parking Lot) Parking Area 31, 31A &amp; 31B (Sidewalk) Parking Area 50 (Parking Lot) Parking Area 50 (Sidewalks) Parking Area 27 (Parking Lot) Parking Area 27 (Sidewalks</w:t>
            </w:r>
            <w:r w:rsidRPr="00D07E2B">
              <w:rPr>
                <w:rFonts w:ascii="Arial" w:hAnsi="Arial" w:cs="Arial"/>
                <w:sz w:val="20"/>
                <w:szCs w:val="20"/>
              </w:rPr>
              <w:t>)</w:t>
            </w:r>
          </w:p>
          <w:p w14:paraId="14DDA5F6" w14:textId="010E26E3"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2003C483" w14:textId="388FEA70" w:rsidR="00734AA7" w:rsidRPr="00F8731F"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bCs/>
                <w:color w:val="000000" w:themeColor="text1"/>
                <w:sz w:val="20"/>
                <w:szCs w:val="20"/>
              </w:rPr>
              <w:t>A</w:t>
            </w:r>
            <w:r w:rsidRPr="00912259">
              <w:rPr>
                <w:rFonts w:ascii="Arial" w:eastAsia="Times New Roman" w:hAnsi="Arial" w:cs="Arial"/>
                <w:bCs/>
                <w:color w:val="000000" w:themeColor="text1"/>
                <w:sz w:val="20"/>
                <w:szCs w:val="20"/>
              </w:rPr>
              <w:t xml:space="preserve"> – </w:t>
            </w:r>
            <w:r>
              <w:rPr>
                <w:rFonts w:ascii="Arial" w:eastAsia="Times New Roman" w:hAnsi="Arial" w:cs="Arial"/>
                <w:bCs/>
                <w:color w:val="000000" w:themeColor="text1"/>
                <w:sz w:val="20"/>
                <w:szCs w:val="20"/>
              </w:rPr>
              <w:t>Yes</w:t>
            </w:r>
            <w:r w:rsidRPr="00912259">
              <w:rPr>
                <w:rFonts w:ascii="Arial" w:eastAsia="Times New Roman" w:hAnsi="Arial" w:cs="Arial"/>
                <w:bCs/>
                <w:color w:val="000000" w:themeColor="text1"/>
                <w:sz w:val="20"/>
                <w:szCs w:val="20"/>
              </w:rPr>
              <w:t xml:space="preserve">, </w:t>
            </w:r>
            <w:r>
              <w:rPr>
                <w:rFonts w:ascii="Arial" w:eastAsia="Times New Roman" w:hAnsi="Arial" w:cs="Arial"/>
                <w:bCs/>
                <w:color w:val="000000" w:themeColor="text1"/>
                <w:sz w:val="20"/>
                <w:szCs w:val="20"/>
              </w:rPr>
              <w:t xml:space="preserve">the Bid Solicitation and the State Supplied Price Sheet have been amended. Refer to the response to Question </w:t>
            </w:r>
            <w:r w:rsidR="001C3259">
              <w:rPr>
                <w:rFonts w:ascii="Arial" w:eastAsia="Times New Roman" w:hAnsi="Arial" w:cs="Arial"/>
                <w:bCs/>
                <w:color w:val="000000" w:themeColor="text1"/>
                <w:sz w:val="20"/>
                <w:szCs w:val="20"/>
              </w:rPr>
              <w:t>10</w:t>
            </w:r>
            <w:r>
              <w:rPr>
                <w:rFonts w:ascii="Arial" w:eastAsia="Times New Roman" w:hAnsi="Arial" w:cs="Arial"/>
                <w:bCs/>
                <w:color w:val="000000" w:themeColor="text1"/>
                <w:sz w:val="20"/>
                <w:szCs w:val="20"/>
              </w:rPr>
              <w:t>.</w:t>
            </w:r>
          </w:p>
          <w:p w14:paraId="4D7415CD" w14:textId="1A7CFA2F"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58D4F0CF" w14:textId="3401D10A"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22CA59F9" w14:textId="5A85C49F"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w:t>
            </w:r>
            <w:r w:rsidRPr="009779C5">
              <w:rPr>
                <w:rFonts w:ascii="Arial" w:eastAsia="Times New Roman" w:hAnsi="Arial" w:cs="Arial"/>
                <w:bCs/>
                <w:i/>
                <w:color w:val="000000" w:themeColor="text1"/>
                <w:sz w:val="20"/>
                <w:szCs w:val="20"/>
              </w:rPr>
              <w:t>T2724 Revised State Supplied Price Sheet</w:t>
            </w:r>
            <w:r>
              <w:rPr>
                <w:rFonts w:ascii="Arial" w:eastAsia="Times New Roman" w:hAnsi="Arial" w:cs="Arial"/>
                <w:bCs/>
                <w:color w:val="000000" w:themeColor="text1"/>
                <w:sz w:val="20"/>
                <w:szCs w:val="20"/>
              </w:rPr>
              <w:t>”.</w:t>
            </w:r>
          </w:p>
          <w:p w14:paraId="22B28238" w14:textId="333F1C30"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353A69A6"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2FFDEA0C" w14:textId="7D994A72" w:rsidR="00734AA7" w:rsidRPr="006D14D3" w:rsidRDefault="00734AA7" w:rsidP="00734AA7">
            <w:pPr>
              <w:tabs>
                <w:tab w:val="left" w:pos="1307"/>
              </w:tabs>
              <w:rPr>
                <w:rFonts w:ascii="Arial" w:hAnsi="Arial" w:cs="Arial"/>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5E11EF">
              <w:rPr>
                <w:rFonts w:ascii="Arial" w:eastAsia="Times New Roman" w:hAnsi="Arial" w:cs="Arial"/>
                <w:i/>
                <w:sz w:val="20"/>
                <w:szCs w:val="20"/>
              </w:rPr>
              <w:t>28</w:t>
            </w:r>
            <w:r w:rsidRPr="00EA1655">
              <w:rPr>
                <w:rFonts w:ascii="Arial" w:eastAsia="Times New Roman" w:hAnsi="Arial" w:cs="Arial"/>
                <w:i/>
                <w:sz w:val="20"/>
                <w:szCs w:val="20"/>
              </w:rPr>
              <w:t>.2024”</w:t>
            </w:r>
            <w:r>
              <w:rPr>
                <w:rFonts w:ascii="Arial" w:eastAsia="Times New Roman" w:hAnsi="Arial" w:cs="Arial"/>
                <w:i/>
                <w:sz w:val="20"/>
                <w:szCs w:val="20"/>
              </w:rPr>
              <w:t xml:space="preserve"> and the </w:t>
            </w:r>
            <w:r w:rsidRPr="00D46EC8">
              <w:rPr>
                <w:rFonts w:ascii="Arial" w:eastAsia="Times New Roman" w:hAnsi="Arial" w:cs="Arial"/>
                <w:i/>
                <w:sz w:val="20"/>
                <w:szCs w:val="20"/>
              </w:rPr>
              <w:t>State Supplied Price Sheet</w:t>
            </w:r>
            <w:r>
              <w:rPr>
                <w:rFonts w:ascii="Arial" w:eastAsia="Times New Roman" w:hAnsi="Arial" w:cs="Arial"/>
                <w:i/>
                <w:sz w:val="20"/>
                <w:szCs w:val="20"/>
              </w:rPr>
              <w:t xml:space="preserve"> </w:t>
            </w:r>
            <w:r w:rsidR="00190666">
              <w:rPr>
                <w:rFonts w:ascii="Arial" w:eastAsia="Times New Roman" w:hAnsi="Arial" w:cs="Arial"/>
                <w:i/>
                <w:sz w:val="20"/>
                <w:szCs w:val="20"/>
              </w:rPr>
              <w:t xml:space="preserve">titled “T2724 </w:t>
            </w:r>
            <w:r w:rsidR="005E11EF">
              <w:rPr>
                <w:rFonts w:ascii="Arial" w:eastAsia="Times New Roman" w:hAnsi="Arial" w:cs="Arial"/>
                <w:i/>
                <w:sz w:val="20"/>
                <w:szCs w:val="20"/>
              </w:rPr>
              <w:t>Revised State Supplied Price Sheet 3.28.2024”</w:t>
            </w:r>
            <w:r>
              <w:rPr>
                <w:rFonts w:ascii="Arial" w:hAnsi="Arial" w:cs="Arial"/>
                <w:sz w:val="20"/>
                <w:szCs w:val="20"/>
              </w:rPr>
              <w:tab/>
            </w:r>
          </w:p>
        </w:tc>
      </w:tr>
      <w:tr w:rsidR="00734AA7" w:rsidRPr="0093337E" w14:paraId="6318BA3C" w14:textId="77777777" w:rsidTr="00734AA7">
        <w:tc>
          <w:tcPr>
            <w:tcW w:w="877" w:type="dxa"/>
            <w:tcBorders>
              <w:top w:val="single" w:sz="4" w:space="0" w:color="auto"/>
              <w:left w:val="single" w:sz="4" w:space="0" w:color="auto"/>
              <w:bottom w:val="single" w:sz="4" w:space="0" w:color="auto"/>
              <w:right w:val="single" w:sz="4" w:space="0" w:color="auto"/>
            </w:tcBorders>
          </w:tcPr>
          <w:p w14:paraId="1AE09BC4" w14:textId="0C74E388"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14</w:t>
            </w:r>
          </w:p>
        </w:tc>
        <w:tc>
          <w:tcPr>
            <w:tcW w:w="2160" w:type="dxa"/>
            <w:tcBorders>
              <w:top w:val="single" w:sz="4" w:space="0" w:color="auto"/>
              <w:left w:val="single" w:sz="4" w:space="0" w:color="auto"/>
              <w:bottom w:val="single" w:sz="4" w:space="0" w:color="auto"/>
              <w:right w:val="single" w:sz="4" w:space="0" w:color="auto"/>
            </w:tcBorders>
          </w:tcPr>
          <w:p w14:paraId="7E36AB89" w14:textId="2A1173BE" w:rsidR="005C7B21" w:rsidRDefault="005C7B21" w:rsidP="00B76DF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Pr>
                <w:rFonts w:ascii="Arial" w:eastAsia="Times New Roman" w:hAnsi="Arial" w:cs="Arial"/>
                <w:bCs/>
                <w:sz w:val="20"/>
                <w:szCs w:val="20"/>
              </w:rPr>
              <w:t xml:space="preserve">Section </w:t>
            </w:r>
            <w:r w:rsidRPr="007813A9">
              <w:rPr>
                <w:rFonts w:ascii="Arial" w:eastAsia="Times New Roman" w:hAnsi="Arial" w:cs="Arial"/>
                <w:bCs/>
                <w:sz w:val="20"/>
                <w:szCs w:val="20"/>
              </w:rPr>
              <w:t>3.36</w:t>
            </w:r>
          </w:p>
          <w:p w14:paraId="125F9F7B" w14:textId="77777777" w:rsidR="005C7B21" w:rsidRDefault="005C7B21" w:rsidP="005C7B21">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p w14:paraId="35C477C9" w14:textId="3007152F"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185017B9" w14:textId="5508E9E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387A98">
              <w:rPr>
                <w:rFonts w:ascii="Arial" w:hAnsi="Arial" w:cs="Arial"/>
                <w:b/>
                <w:color w:val="000000"/>
                <w:sz w:val="20"/>
                <w:szCs w:val="20"/>
                <w:shd w:val="clear" w:color="auto" w:fill="FFFFFF"/>
              </w:rPr>
              <w:t>Q</w:t>
            </w:r>
            <w:r>
              <w:rPr>
                <w:rFonts w:ascii="Arial" w:hAnsi="Arial" w:cs="Arial"/>
                <w:color w:val="000000"/>
                <w:sz w:val="20"/>
                <w:szCs w:val="20"/>
                <w:shd w:val="clear" w:color="auto" w:fill="FFFFFF"/>
              </w:rPr>
              <w:t xml:space="preserve"> - </w:t>
            </w:r>
            <w:r w:rsidRPr="0026327B">
              <w:rPr>
                <w:rFonts w:ascii="Arial" w:hAnsi="Arial" w:cs="Arial"/>
                <w:b/>
                <w:color w:val="000000"/>
                <w:sz w:val="20"/>
                <w:szCs w:val="20"/>
                <w:shd w:val="clear" w:color="auto" w:fill="FFFFFF"/>
              </w:rPr>
              <w:t>Are these locations missing from the price line sheet? Veterans Memorial, 150 W State Street, Trenton, NJ Thomas Edison Kuser Mansion, 315 W. State Street Ashby Building, 101 S. Broad Street Capital Place One, 202</w:t>
            </w:r>
            <w:r w:rsidR="00DE0DA1">
              <w:rPr>
                <w:rFonts w:ascii="Arial" w:hAnsi="Arial" w:cs="Arial"/>
                <w:b/>
                <w:color w:val="000000"/>
                <w:sz w:val="20"/>
                <w:szCs w:val="20"/>
                <w:shd w:val="clear" w:color="auto" w:fill="FFFFFF"/>
              </w:rPr>
              <w:t xml:space="preserve"> -</w:t>
            </w:r>
            <w:r w:rsidRPr="0026327B">
              <w:rPr>
                <w:rFonts w:ascii="Arial" w:hAnsi="Arial" w:cs="Arial"/>
                <w:b/>
                <w:color w:val="000000"/>
                <w:sz w:val="20"/>
                <w:szCs w:val="20"/>
                <w:shd w:val="clear" w:color="auto" w:fill="FFFFFF"/>
              </w:rPr>
              <w:t xml:space="preserve"> 222 S Warren Street Mill Hill Processing Center, S. Broad St &amp; Livingston Street</w:t>
            </w:r>
          </w:p>
          <w:p w14:paraId="53AAE55A"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E2DA308"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7D454FB"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7CCEA50" w14:textId="525819BE"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387A98">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Yes, however, the locations have been added to the Revised Bid Solicitation document and T2724 Revised State Supplied Price Sheet.</w:t>
            </w:r>
          </w:p>
          <w:p w14:paraId="1B45E3B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33CD4F7"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671B5A7" w14:textId="320E08E0"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w:t>
            </w:r>
            <w:r w:rsidRPr="009779C5">
              <w:rPr>
                <w:rFonts w:ascii="Arial" w:eastAsia="Times New Roman" w:hAnsi="Arial" w:cs="Arial"/>
                <w:bCs/>
                <w:i/>
                <w:color w:val="000000" w:themeColor="text1"/>
                <w:sz w:val="20"/>
                <w:szCs w:val="20"/>
              </w:rPr>
              <w:t>T2724 Revised State Supplied Price Sheet</w:t>
            </w:r>
            <w:r w:rsidR="005E11EF">
              <w:rPr>
                <w:rFonts w:ascii="Arial" w:eastAsia="Times New Roman" w:hAnsi="Arial" w:cs="Arial"/>
                <w:bCs/>
                <w:i/>
                <w:color w:val="000000" w:themeColor="text1"/>
                <w:sz w:val="20"/>
                <w:szCs w:val="20"/>
              </w:rPr>
              <w:t xml:space="preserve"> </w:t>
            </w:r>
            <w:r w:rsidR="00910D54">
              <w:rPr>
                <w:rFonts w:ascii="Arial" w:eastAsia="Times New Roman" w:hAnsi="Arial" w:cs="Arial"/>
                <w:bCs/>
                <w:i/>
                <w:color w:val="000000" w:themeColor="text1"/>
                <w:sz w:val="20"/>
                <w:szCs w:val="20"/>
              </w:rPr>
              <w:t>3.28.2024”</w:t>
            </w:r>
            <w:r>
              <w:rPr>
                <w:rFonts w:ascii="Arial" w:eastAsia="Times New Roman" w:hAnsi="Arial" w:cs="Arial"/>
                <w:bCs/>
                <w:color w:val="000000" w:themeColor="text1"/>
                <w:sz w:val="20"/>
                <w:szCs w:val="20"/>
              </w:rPr>
              <w:t>.</w:t>
            </w:r>
          </w:p>
          <w:p w14:paraId="2FC2F580"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5510D4F"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7178796C"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D341BBB" w14:textId="2B26DDEC" w:rsidR="00734AA7" w:rsidRPr="00EA1655"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5E11EF">
              <w:rPr>
                <w:rFonts w:ascii="Arial" w:eastAsia="Times New Roman" w:hAnsi="Arial" w:cs="Arial"/>
                <w:i/>
                <w:sz w:val="20"/>
                <w:szCs w:val="20"/>
              </w:rPr>
              <w:t>28</w:t>
            </w:r>
            <w:r w:rsidRPr="00EA1655">
              <w:rPr>
                <w:rFonts w:ascii="Arial" w:eastAsia="Times New Roman" w:hAnsi="Arial" w:cs="Arial"/>
                <w:i/>
                <w:sz w:val="20"/>
                <w:szCs w:val="20"/>
              </w:rPr>
              <w:t>.2024</w:t>
            </w:r>
            <w:r w:rsidR="001C3259">
              <w:rPr>
                <w:rFonts w:ascii="Arial" w:eastAsia="Times New Roman" w:hAnsi="Arial" w:cs="Arial"/>
                <w:i/>
                <w:sz w:val="20"/>
                <w:szCs w:val="20"/>
              </w:rPr>
              <w:t xml:space="preserve"> and Revised State Supplied Price Sheet</w:t>
            </w:r>
            <w:r w:rsidR="005E11EF">
              <w:rPr>
                <w:rFonts w:ascii="Arial" w:eastAsia="Times New Roman" w:hAnsi="Arial" w:cs="Arial"/>
                <w:i/>
                <w:sz w:val="20"/>
                <w:szCs w:val="20"/>
              </w:rPr>
              <w:t xml:space="preserve"> 3.28.2024</w:t>
            </w:r>
            <w:r w:rsidRPr="00EA1655">
              <w:rPr>
                <w:rFonts w:ascii="Arial" w:eastAsia="Times New Roman" w:hAnsi="Arial" w:cs="Arial"/>
                <w:i/>
                <w:sz w:val="20"/>
                <w:szCs w:val="20"/>
              </w:rPr>
              <w:t>”</w:t>
            </w:r>
          </w:p>
        </w:tc>
      </w:tr>
      <w:tr w:rsidR="00734AA7" w:rsidRPr="0093337E" w14:paraId="67893CEF" w14:textId="77777777" w:rsidTr="00734AA7">
        <w:tc>
          <w:tcPr>
            <w:tcW w:w="877" w:type="dxa"/>
            <w:tcBorders>
              <w:top w:val="single" w:sz="4" w:space="0" w:color="auto"/>
              <w:left w:val="single" w:sz="4" w:space="0" w:color="auto"/>
              <w:bottom w:val="single" w:sz="4" w:space="0" w:color="auto"/>
              <w:right w:val="single" w:sz="4" w:space="0" w:color="auto"/>
            </w:tcBorders>
          </w:tcPr>
          <w:p w14:paraId="20208B01" w14:textId="52344FFE"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7645F437" w14:textId="28386CEA" w:rsidR="005C7B21" w:rsidRDefault="005C7B21" w:rsidP="00734AA7">
            <w:pPr>
              <w:jc w:val="center"/>
              <w:rPr>
                <w:rFonts w:ascii="Arial" w:eastAsia="Times New Roman" w:hAnsi="Arial" w:cs="Arial"/>
                <w:sz w:val="20"/>
                <w:szCs w:val="20"/>
              </w:rPr>
            </w:pPr>
            <w:r>
              <w:rPr>
                <w:rFonts w:ascii="Arial" w:eastAsia="Times New Roman" w:hAnsi="Arial" w:cs="Arial"/>
                <w:sz w:val="20"/>
                <w:szCs w:val="20"/>
              </w:rPr>
              <w:t>Section 4.9</w:t>
            </w:r>
          </w:p>
          <w:p w14:paraId="7E4F6019" w14:textId="525DDF22" w:rsidR="00734AA7" w:rsidRDefault="00734AA7" w:rsidP="00734AA7">
            <w:pPr>
              <w:jc w:val="center"/>
              <w:rPr>
                <w:rFonts w:ascii="Arial" w:eastAsia="Times New Roman" w:hAnsi="Arial" w:cs="Arial"/>
                <w:sz w:val="20"/>
                <w:szCs w:val="20"/>
              </w:rPr>
            </w:pPr>
            <w:r>
              <w:rPr>
                <w:rFonts w:ascii="Arial" w:eastAsia="Times New Roman" w:hAnsi="Arial" w:cs="Arial"/>
                <w:sz w:val="20"/>
                <w:szCs w:val="20"/>
              </w:rPr>
              <w:t>Location #1: Capitol Complex</w:t>
            </w:r>
          </w:p>
          <w:p w14:paraId="1B817AEF" w14:textId="7E996B28"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559C4F1A" w14:textId="77777777" w:rsidR="00734AA7" w:rsidRPr="0026327B" w:rsidRDefault="00734AA7" w:rsidP="00734AA7">
            <w:pPr>
              <w:rPr>
                <w:rFonts w:ascii="Arial" w:hAnsi="Arial" w:cs="Arial"/>
                <w:b/>
                <w:sz w:val="20"/>
                <w:szCs w:val="20"/>
              </w:rPr>
            </w:pPr>
            <w:r w:rsidRPr="0026327B">
              <w:rPr>
                <w:rFonts w:ascii="Arial" w:hAnsi="Arial" w:cs="Arial"/>
                <w:b/>
                <w:sz w:val="20"/>
                <w:szCs w:val="20"/>
              </w:rPr>
              <w:t>Q - At Location #1 please provide designated areas snow can be piled up and staged during a snow storm for removal at each building, parking lot and sidewalks</w:t>
            </w:r>
          </w:p>
          <w:p w14:paraId="68937FC5"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7D9994E9" w14:textId="77777777" w:rsidR="00734AA7" w:rsidRPr="00EC6655" w:rsidRDefault="00734AA7" w:rsidP="00734AA7">
            <w:pPr>
              <w:rPr>
                <w:rFonts w:ascii="Arial" w:hAnsi="Arial" w:cs="Arial"/>
                <w:sz w:val="20"/>
                <w:szCs w:val="20"/>
              </w:rPr>
            </w:pPr>
            <w:r w:rsidRPr="00EC6655">
              <w:rPr>
                <w:rFonts w:ascii="Arial" w:hAnsi="Arial" w:cs="Arial"/>
                <w:b/>
                <w:sz w:val="20"/>
                <w:szCs w:val="20"/>
              </w:rPr>
              <w:t xml:space="preserve">A </w:t>
            </w:r>
            <w:r w:rsidRPr="00EC6655">
              <w:rPr>
                <w:rFonts w:ascii="Arial" w:hAnsi="Arial" w:cs="Arial"/>
                <w:sz w:val="20"/>
                <w:szCs w:val="20"/>
              </w:rPr>
              <w:t>– Designated Using Agency representative will provide guidance on this.</w:t>
            </w:r>
          </w:p>
          <w:p w14:paraId="07F2A183" w14:textId="77777777" w:rsidR="00734AA7" w:rsidRPr="00EC6655" w:rsidRDefault="00734AA7" w:rsidP="00734AA7">
            <w:pPr>
              <w:rPr>
                <w:rFonts w:ascii="Arial" w:hAnsi="Arial" w:cs="Arial"/>
                <w:sz w:val="20"/>
                <w:szCs w:val="20"/>
              </w:rPr>
            </w:pPr>
          </w:p>
          <w:p w14:paraId="022AE39A" w14:textId="77777777" w:rsidR="00734AA7" w:rsidRPr="00EC6655" w:rsidRDefault="00734AA7" w:rsidP="00734AA7">
            <w:pPr>
              <w:rPr>
                <w:rFonts w:ascii="Arial" w:hAnsi="Arial" w:cs="Arial"/>
                <w:bCs/>
                <w:sz w:val="20"/>
                <w:szCs w:val="20"/>
              </w:rPr>
            </w:pPr>
            <w:r w:rsidRPr="00EC6655">
              <w:rPr>
                <w:rFonts w:ascii="Arial" w:hAnsi="Arial" w:cs="Arial"/>
                <w:bCs/>
                <w:sz w:val="20"/>
                <w:szCs w:val="20"/>
              </w:rPr>
              <w:t>Please refer to  Section 4.8.1 of the Bid Solicitation, which states:</w:t>
            </w:r>
          </w:p>
          <w:p w14:paraId="426A4996" w14:textId="77777777" w:rsidR="00734AA7" w:rsidRPr="00EC6655" w:rsidRDefault="00734AA7" w:rsidP="00734AA7">
            <w:pPr>
              <w:rPr>
                <w:rFonts w:ascii="Arial" w:hAnsi="Arial" w:cs="Arial"/>
                <w:sz w:val="20"/>
                <w:szCs w:val="20"/>
              </w:rPr>
            </w:pPr>
          </w:p>
          <w:p w14:paraId="0295D3A5" w14:textId="77777777" w:rsidR="00734AA7" w:rsidRPr="00EC6655" w:rsidRDefault="00734AA7" w:rsidP="00734AA7">
            <w:pPr>
              <w:jc w:val="both"/>
              <w:rPr>
                <w:rFonts w:ascii="Arial" w:hAnsi="Arial" w:cs="Arial"/>
                <w:i/>
                <w:sz w:val="20"/>
                <w:szCs w:val="20"/>
              </w:rPr>
            </w:pPr>
            <w:r w:rsidRPr="00EC6655">
              <w:rPr>
                <w:rFonts w:ascii="Arial" w:hAnsi="Arial" w:cs="Arial"/>
                <w:sz w:val="20"/>
                <w:szCs w:val="20"/>
              </w:rPr>
              <w:t>“</w:t>
            </w:r>
            <w:r w:rsidRPr="00EC6655">
              <w:rPr>
                <w:rFonts w:ascii="Arial" w:hAnsi="Arial" w:cs="Arial"/>
                <w:i/>
                <w:sz w:val="20"/>
                <w:szCs w:val="20"/>
              </w:rPr>
              <w:t>Snow plowed from the Capitol Complex buildings, city streets, the West Trenton Complex buildings and the parking lots, sidewalks, walkways and access ways, shall be removed and placed in designated locations, as determined by the designated Using Agency representative.</w:t>
            </w:r>
          </w:p>
          <w:p w14:paraId="5472A698" w14:textId="40E191DE" w:rsidR="00734AA7" w:rsidRPr="00EA6448" w:rsidRDefault="00734AA7" w:rsidP="00734AA7">
            <w:pPr>
              <w:jc w:val="both"/>
              <w:rPr>
                <w:rFonts w:ascii="Arial" w:hAnsi="Arial" w:cs="Arial"/>
                <w:sz w:val="20"/>
                <w:szCs w:val="20"/>
              </w:rPr>
            </w:pPr>
            <w:r w:rsidRPr="00EC6655">
              <w:rPr>
                <w:rFonts w:ascii="Arial" w:hAnsi="Arial" w:cs="Arial"/>
                <w:i/>
                <w:sz w:val="20"/>
                <w:szCs w:val="20"/>
              </w:rPr>
              <w:t>Snow plowed from all other facilities and locations specified in this RFP, shall be removed and placed in an area designated by the designated Using Agency representative of each respective facility”</w:t>
            </w:r>
            <w:r>
              <w:rPr>
                <w:rFonts w:ascii="Arial" w:hAnsi="Arial" w:cs="Arial"/>
                <w:sz w:val="20"/>
                <w:szCs w:val="20"/>
              </w:rPr>
              <w:t>.</w:t>
            </w:r>
          </w:p>
          <w:p w14:paraId="4D6DFA85"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0F30B056"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59E99BEC"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5155E6EF" w14:textId="0DB0665A" w:rsidR="00734AA7" w:rsidRPr="00EA6448"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5E11EF">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35B5C9A6" w14:textId="77777777" w:rsidTr="00734AA7">
        <w:tc>
          <w:tcPr>
            <w:tcW w:w="877" w:type="dxa"/>
            <w:tcBorders>
              <w:top w:val="single" w:sz="4" w:space="0" w:color="auto"/>
              <w:left w:val="single" w:sz="4" w:space="0" w:color="auto"/>
              <w:bottom w:val="single" w:sz="4" w:space="0" w:color="auto"/>
              <w:right w:val="single" w:sz="4" w:space="0" w:color="auto"/>
            </w:tcBorders>
          </w:tcPr>
          <w:p w14:paraId="3A51DA10" w14:textId="281E1746"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16</w:t>
            </w:r>
          </w:p>
        </w:tc>
        <w:tc>
          <w:tcPr>
            <w:tcW w:w="2160" w:type="dxa"/>
            <w:tcBorders>
              <w:top w:val="single" w:sz="4" w:space="0" w:color="auto"/>
              <w:left w:val="single" w:sz="4" w:space="0" w:color="auto"/>
              <w:bottom w:val="single" w:sz="4" w:space="0" w:color="auto"/>
              <w:right w:val="single" w:sz="4" w:space="0" w:color="auto"/>
            </w:tcBorders>
          </w:tcPr>
          <w:p w14:paraId="711DA021" w14:textId="77777777" w:rsidR="00B76DFF" w:rsidRDefault="00B76DFF" w:rsidP="00B76DFF">
            <w:pPr>
              <w:jc w:val="center"/>
              <w:rPr>
                <w:rFonts w:ascii="Arial" w:eastAsia="Times New Roman" w:hAnsi="Arial" w:cs="Arial"/>
                <w:sz w:val="20"/>
                <w:szCs w:val="20"/>
              </w:rPr>
            </w:pPr>
            <w:r>
              <w:rPr>
                <w:rFonts w:ascii="Arial" w:eastAsia="Times New Roman" w:hAnsi="Arial" w:cs="Arial"/>
                <w:sz w:val="20"/>
                <w:szCs w:val="20"/>
              </w:rPr>
              <w:t>Section 4.9</w:t>
            </w:r>
          </w:p>
          <w:p w14:paraId="46CF9705" w14:textId="374F1D23" w:rsidR="00734AA7" w:rsidRDefault="00734AA7" w:rsidP="00B76DFF">
            <w:pPr>
              <w:jc w:val="center"/>
              <w:rPr>
                <w:rFonts w:ascii="Arial" w:eastAsia="Times New Roman" w:hAnsi="Arial" w:cs="Arial"/>
                <w:sz w:val="20"/>
                <w:szCs w:val="20"/>
              </w:rPr>
            </w:pPr>
            <w:r>
              <w:rPr>
                <w:rFonts w:ascii="Arial" w:eastAsia="Times New Roman" w:hAnsi="Arial" w:cs="Arial"/>
                <w:sz w:val="20"/>
                <w:szCs w:val="20"/>
              </w:rPr>
              <w:t>Location #1: Capitol Complex</w:t>
            </w:r>
          </w:p>
          <w:p w14:paraId="76063C91" w14:textId="77777777" w:rsidR="00734AA7" w:rsidRDefault="00734AA7" w:rsidP="005C7B21">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684E72A5" w14:textId="77777777" w:rsidR="00734AA7" w:rsidRDefault="00734AA7" w:rsidP="005C7B21">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395A7645" w14:textId="1BD88A68" w:rsidR="005C7B21" w:rsidRDefault="005C7B21" w:rsidP="005C7B21">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4.10</w:t>
            </w:r>
          </w:p>
          <w:p w14:paraId="24911A68" w14:textId="785A401C" w:rsidR="00734AA7" w:rsidRDefault="00734AA7" w:rsidP="005C7B21">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Location #2: City Street</w:t>
            </w:r>
          </w:p>
          <w:p w14:paraId="6DAEC1EC"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712778D8" w14:textId="5FCA658B" w:rsidR="00734AA7" w:rsidRDefault="00734AA7" w:rsidP="00734AA7">
            <w:pPr>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9776D4F" w14:textId="21FD5A36" w:rsidR="00734AA7" w:rsidRPr="0026327B" w:rsidRDefault="00734AA7" w:rsidP="00DE0DA1">
            <w:pPr>
              <w:jc w:val="both"/>
              <w:rPr>
                <w:rFonts w:ascii="Arial" w:hAnsi="Arial" w:cs="Arial"/>
                <w:b/>
                <w:sz w:val="20"/>
                <w:szCs w:val="20"/>
              </w:rPr>
            </w:pPr>
            <w:r w:rsidRPr="00EC6655">
              <w:rPr>
                <w:rFonts w:ascii="Arial" w:hAnsi="Arial" w:cs="Arial"/>
                <w:b/>
                <w:sz w:val="20"/>
                <w:szCs w:val="20"/>
              </w:rPr>
              <w:t xml:space="preserve">Q </w:t>
            </w:r>
            <w:r w:rsidRPr="00EC6655">
              <w:rPr>
                <w:rFonts w:ascii="Arial" w:hAnsi="Arial" w:cs="Arial"/>
                <w:sz w:val="20"/>
                <w:szCs w:val="20"/>
              </w:rPr>
              <w:t xml:space="preserve">- </w:t>
            </w:r>
            <w:r w:rsidRPr="0026327B">
              <w:rPr>
                <w:rFonts w:ascii="Arial" w:hAnsi="Arial" w:cs="Arial"/>
                <w:b/>
                <w:sz w:val="20"/>
                <w:szCs w:val="20"/>
              </w:rPr>
              <w:t>Can you confirm that all locations regarding the Capital Complex Locations #1 and #2 are included in the maps on pages 1-</w:t>
            </w:r>
            <w:r w:rsidR="001C3259">
              <w:rPr>
                <w:rFonts w:ascii="Arial" w:hAnsi="Arial" w:cs="Arial"/>
                <w:b/>
                <w:sz w:val="20"/>
                <w:szCs w:val="20"/>
              </w:rPr>
              <w:t>12</w:t>
            </w:r>
            <w:r w:rsidRPr="0026327B">
              <w:rPr>
                <w:rFonts w:ascii="Arial" w:hAnsi="Arial" w:cs="Arial"/>
                <w:b/>
                <w:sz w:val="20"/>
                <w:szCs w:val="20"/>
              </w:rPr>
              <w:t>? It appears some may be missing, out of order and mislabeled improperly. Please present all maps per each location #1 and #2, and label as such to show exactly what locations and addresses are included in each.</w:t>
            </w:r>
          </w:p>
          <w:p w14:paraId="75A978F7" w14:textId="77777777" w:rsidR="00734AA7" w:rsidRPr="00EC6655" w:rsidRDefault="00734AA7" w:rsidP="00DE0DA1">
            <w:pPr>
              <w:jc w:val="both"/>
              <w:rPr>
                <w:rFonts w:ascii="Arial" w:hAnsi="Arial" w:cs="Arial"/>
                <w:sz w:val="20"/>
                <w:szCs w:val="20"/>
              </w:rPr>
            </w:pPr>
          </w:p>
          <w:p w14:paraId="019292F2" w14:textId="77777777" w:rsidR="00734AA7" w:rsidRPr="00EC6655" w:rsidRDefault="00734AA7" w:rsidP="00DE0DA1">
            <w:pPr>
              <w:jc w:val="both"/>
              <w:rPr>
                <w:rFonts w:ascii="Arial" w:hAnsi="Arial" w:cs="Arial"/>
                <w:sz w:val="20"/>
                <w:szCs w:val="20"/>
              </w:rPr>
            </w:pPr>
          </w:p>
          <w:p w14:paraId="6F1C0116" w14:textId="77777777" w:rsidR="00734AA7" w:rsidRPr="00EC6655" w:rsidRDefault="00734AA7" w:rsidP="00DE0DA1">
            <w:pPr>
              <w:jc w:val="both"/>
              <w:rPr>
                <w:rFonts w:ascii="Arial" w:hAnsi="Arial" w:cs="Arial"/>
                <w:sz w:val="20"/>
                <w:szCs w:val="20"/>
              </w:rPr>
            </w:pPr>
            <w:r w:rsidRPr="00EC6655">
              <w:rPr>
                <w:rFonts w:ascii="Arial" w:hAnsi="Arial" w:cs="Arial"/>
                <w:b/>
                <w:sz w:val="20"/>
                <w:szCs w:val="20"/>
              </w:rPr>
              <w:t>A</w:t>
            </w:r>
            <w:r w:rsidRPr="00EC6655">
              <w:rPr>
                <w:rFonts w:ascii="Arial" w:hAnsi="Arial" w:cs="Arial"/>
                <w:sz w:val="20"/>
                <w:szCs w:val="20"/>
              </w:rPr>
              <w:t xml:space="preserve"> – </w:t>
            </w:r>
            <w:r>
              <w:rPr>
                <w:rFonts w:ascii="Arial" w:hAnsi="Arial" w:cs="Arial"/>
                <w:sz w:val="20"/>
                <w:szCs w:val="20"/>
              </w:rPr>
              <w:t>Please note a</w:t>
            </w:r>
            <w:r w:rsidRPr="00EC6655">
              <w:rPr>
                <w:rFonts w:ascii="Arial" w:hAnsi="Arial" w:cs="Arial"/>
                <w:sz w:val="20"/>
                <w:szCs w:val="20"/>
              </w:rPr>
              <w:t>ll Capital Complex and City Street locations covered under this Bid S</w:t>
            </w:r>
            <w:r>
              <w:rPr>
                <w:rFonts w:ascii="Arial" w:hAnsi="Arial" w:cs="Arial"/>
                <w:sz w:val="20"/>
                <w:szCs w:val="20"/>
              </w:rPr>
              <w:t>olicitation can be found under “ATTACHMENT 3 – Site Map 1-12 11.17.23”</w:t>
            </w:r>
            <w:r w:rsidRPr="00EC6655">
              <w:rPr>
                <w:rFonts w:ascii="Arial" w:hAnsi="Arial" w:cs="Arial"/>
                <w:sz w:val="20"/>
                <w:szCs w:val="20"/>
              </w:rPr>
              <w:t xml:space="preserve"> </w:t>
            </w:r>
            <w:r>
              <w:rPr>
                <w:rFonts w:ascii="Arial" w:hAnsi="Arial" w:cs="Arial"/>
                <w:sz w:val="20"/>
                <w:szCs w:val="20"/>
              </w:rPr>
              <w:t>and can be found on the Bid Solicitation Attachment Tab in</w:t>
            </w:r>
            <w:r w:rsidRPr="00EC6655">
              <w:rPr>
                <w:rFonts w:ascii="Arial" w:hAnsi="Arial" w:cs="Arial"/>
                <w:sz w:val="20"/>
                <w:szCs w:val="20"/>
              </w:rPr>
              <w:t xml:space="preserve"> NJSTART.</w:t>
            </w:r>
          </w:p>
          <w:p w14:paraId="2062AB85" w14:textId="77777777" w:rsidR="00734AA7" w:rsidRPr="00EC6655" w:rsidRDefault="00734AA7" w:rsidP="00DE0DA1">
            <w:pPr>
              <w:jc w:val="both"/>
              <w:rPr>
                <w:rFonts w:ascii="Arial" w:hAnsi="Arial" w:cs="Arial"/>
                <w:sz w:val="20"/>
                <w:szCs w:val="20"/>
              </w:rPr>
            </w:pPr>
            <w:r w:rsidRPr="00AF3FA6">
              <w:rPr>
                <w:rFonts w:ascii="Arial" w:hAnsi="Arial" w:cs="Arial"/>
                <w:noProof/>
                <w:sz w:val="20"/>
                <w:szCs w:val="20"/>
              </w:rPr>
              <w:drawing>
                <wp:inline distT="0" distB="0" distL="0" distR="0" wp14:anchorId="32EFB296" wp14:editId="30A2E4C8">
                  <wp:extent cx="4434840" cy="32956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34840" cy="329565"/>
                          </a:xfrm>
                          <a:prstGeom prst="rect">
                            <a:avLst/>
                          </a:prstGeom>
                        </pic:spPr>
                      </pic:pic>
                    </a:graphicData>
                  </a:graphic>
                </wp:inline>
              </w:drawing>
            </w:r>
          </w:p>
          <w:p w14:paraId="045ADC5F" w14:textId="77777777" w:rsidR="00734AA7" w:rsidRPr="00EC6655" w:rsidRDefault="00734AA7" w:rsidP="00DE0DA1">
            <w:pPr>
              <w:jc w:val="both"/>
              <w:rPr>
                <w:rFonts w:ascii="Arial" w:hAnsi="Arial" w:cs="Arial"/>
                <w:sz w:val="20"/>
                <w:szCs w:val="20"/>
              </w:rPr>
            </w:pPr>
            <w:r w:rsidRPr="00EC6655">
              <w:rPr>
                <w:rFonts w:ascii="Arial" w:hAnsi="Arial" w:cs="Arial"/>
                <w:sz w:val="20"/>
                <w:szCs w:val="20"/>
              </w:rPr>
              <w:t>Please Refer to “T2724 Attachment 3 Site Map 1-12”</w:t>
            </w:r>
          </w:p>
          <w:p w14:paraId="2CC4CDD4" w14:textId="77777777" w:rsidR="00734AA7" w:rsidRPr="0093337E"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15190307" w14:textId="77777777" w:rsidR="00734AA7" w:rsidRPr="0093337E"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7B95E22E" w14:textId="77777777" w:rsidR="00734AA7" w:rsidRPr="0093337E"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1253D8ED" w14:textId="2F0DD14A" w:rsidR="00734AA7" w:rsidRPr="0026327B" w:rsidRDefault="00734AA7" w:rsidP="00DE0DA1">
            <w:pPr>
              <w:jc w:val="both"/>
              <w:rPr>
                <w:rFonts w:ascii="Arial" w:hAnsi="Arial" w:cs="Arial"/>
                <w:b/>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5E11EF">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19D18F1F" w14:textId="77777777" w:rsidTr="00734AA7">
        <w:tc>
          <w:tcPr>
            <w:tcW w:w="877" w:type="dxa"/>
            <w:tcBorders>
              <w:top w:val="single" w:sz="4" w:space="0" w:color="auto"/>
              <w:left w:val="single" w:sz="4" w:space="0" w:color="auto"/>
              <w:bottom w:val="single" w:sz="4" w:space="0" w:color="auto"/>
              <w:right w:val="single" w:sz="4" w:space="0" w:color="auto"/>
            </w:tcBorders>
          </w:tcPr>
          <w:p w14:paraId="1A05BF12" w14:textId="47DAA0F7"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64207690" w14:textId="52F0EC21" w:rsidR="005C7B21" w:rsidRDefault="005C7B21" w:rsidP="00CE047B">
            <w:pPr>
              <w:jc w:val="center"/>
              <w:rPr>
                <w:rFonts w:ascii="Arial" w:eastAsia="Times New Roman" w:hAnsi="Arial" w:cs="Arial"/>
                <w:sz w:val="20"/>
                <w:szCs w:val="20"/>
              </w:rPr>
            </w:pPr>
            <w:r>
              <w:rPr>
                <w:rFonts w:ascii="Arial" w:eastAsia="Times New Roman" w:hAnsi="Arial" w:cs="Arial"/>
                <w:sz w:val="20"/>
                <w:szCs w:val="20"/>
              </w:rPr>
              <w:t>Section 4.9</w:t>
            </w:r>
          </w:p>
          <w:p w14:paraId="40BBE95B" w14:textId="54F207C2" w:rsidR="00734AA7" w:rsidRDefault="00734AA7" w:rsidP="00734AA7">
            <w:pPr>
              <w:jc w:val="center"/>
              <w:rPr>
                <w:rFonts w:ascii="Arial" w:eastAsia="Times New Roman" w:hAnsi="Arial" w:cs="Arial"/>
                <w:sz w:val="20"/>
                <w:szCs w:val="20"/>
              </w:rPr>
            </w:pPr>
            <w:r>
              <w:rPr>
                <w:rFonts w:ascii="Arial" w:eastAsia="Times New Roman" w:hAnsi="Arial" w:cs="Arial"/>
                <w:sz w:val="20"/>
                <w:szCs w:val="20"/>
              </w:rPr>
              <w:t>Location #1: Capitol Complex</w:t>
            </w:r>
          </w:p>
          <w:p w14:paraId="47410C2D"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257CF17E"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564DDAF2" w14:textId="7285E122" w:rsidR="005C7B21" w:rsidRDefault="005C7B21"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4.10</w:t>
            </w:r>
          </w:p>
          <w:p w14:paraId="45492BC4" w14:textId="7A5CD46A"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Location #2: City Street</w:t>
            </w:r>
          </w:p>
          <w:p w14:paraId="2320D280"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697FE03E" w14:textId="7456997B" w:rsidR="00734AA7" w:rsidRDefault="00734AA7" w:rsidP="00734AA7">
            <w:pPr>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1572B9C3"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F03883">
              <w:rPr>
                <w:rFonts w:ascii="Arial" w:hAnsi="Arial" w:cs="Arial"/>
                <w:b/>
                <w:color w:val="000000"/>
                <w:sz w:val="20"/>
                <w:szCs w:val="20"/>
                <w:shd w:val="clear" w:color="auto" w:fill="FFFFFF"/>
              </w:rPr>
              <w:t xml:space="preserve">Q </w:t>
            </w:r>
            <w:r>
              <w:rPr>
                <w:rFonts w:ascii="Arial" w:hAnsi="Arial" w:cs="Arial"/>
                <w:color w:val="000000"/>
                <w:sz w:val="20"/>
                <w:szCs w:val="20"/>
                <w:shd w:val="clear" w:color="auto" w:fill="FFFFFF"/>
              </w:rPr>
              <w:t xml:space="preserve">- </w:t>
            </w:r>
            <w:r w:rsidRPr="0026327B">
              <w:rPr>
                <w:rFonts w:ascii="Arial" w:hAnsi="Arial" w:cs="Arial"/>
                <w:b/>
                <w:color w:val="000000"/>
                <w:sz w:val="20"/>
                <w:szCs w:val="20"/>
                <w:shd w:val="clear" w:color="auto" w:fill="FFFFFF"/>
              </w:rPr>
              <w:t>For location #1 and Location #2 you state the contractor is responsible for snow hauling services.</w:t>
            </w:r>
            <w:r w:rsidRPr="0093337E">
              <w:rPr>
                <w:rFonts w:ascii="Arial" w:hAnsi="Arial" w:cs="Arial"/>
                <w:color w:val="000000"/>
                <w:sz w:val="20"/>
                <w:szCs w:val="20"/>
                <w:shd w:val="clear" w:color="auto" w:fill="FFFFFF"/>
              </w:rPr>
              <w:t xml:space="preserve"> </w:t>
            </w:r>
          </w:p>
          <w:p w14:paraId="6D4D36E4"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63FCCDA" w14:textId="77777777"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C3204">
              <w:rPr>
                <w:rFonts w:ascii="Arial" w:hAnsi="Arial" w:cs="Arial"/>
                <w:b/>
                <w:color w:val="000000"/>
                <w:sz w:val="20"/>
                <w:szCs w:val="20"/>
                <w:shd w:val="clear" w:color="auto" w:fill="FFFFFF"/>
              </w:rPr>
              <w:t>Q</w:t>
            </w:r>
            <w:r>
              <w:rPr>
                <w:rFonts w:ascii="Arial" w:hAnsi="Arial" w:cs="Arial"/>
                <w:color w:val="000000"/>
                <w:sz w:val="20"/>
                <w:szCs w:val="20"/>
                <w:shd w:val="clear" w:color="auto" w:fill="FFFFFF"/>
              </w:rPr>
              <w:t xml:space="preserve"> - </w:t>
            </w:r>
            <w:r w:rsidRPr="0026327B">
              <w:rPr>
                <w:rFonts w:ascii="Arial" w:hAnsi="Arial" w:cs="Arial"/>
                <w:b/>
                <w:color w:val="000000"/>
                <w:sz w:val="20"/>
                <w:szCs w:val="20"/>
                <w:shd w:val="clear" w:color="auto" w:fill="FFFFFF"/>
              </w:rPr>
              <w:t>Is the snow hauling required for any amount of accumulation in storms where the contractor is deployed to work?</w:t>
            </w:r>
          </w:p>
          <w:p w14:paraId="18A2A323"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32592452"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0D336E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9C3204">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Yes, Contractors are responsible for snow hauling services whenever it is requested by the Using Agency Representative</w:t>
            </w:r>
          </w:p>
          <w:p w14:paraId="61ED2E74"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31BF460" w14:textId="1DB8E7EF"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F03883">
              <w:rPr>
                <w:rFonts w:ascii="Arial" w:hAnsi="Arial" w:cs="Arial"/>
                <w:b/>
                <w:color w:val="000000"/>
                <w:sz w:val="20"/>
                <w:szCs w:val="20"/>
                <w:shd w:val="clear" w:color="auto" w:fill="FFFFFF"/>
              </w:rPr>
              <w:t xml:space="preserve">A </w:t>
            </w:r>
            <w:r>
              <w:rPr>
                <w:rFonts w:ascii="Arial" w:hAnsi="Arial" w:cs="Arial"/>
                <w:color w:val="000000"/>
                <w:sz w:val="20"/>
                <w:szCs w:val="20"/>
                <w:shd w:val="clear" w:color="auto" w:fill="FFFFFF"/>
              </w:rPr>
              <w:t>– Provision was made for “All Inclusive Rate Per Event Snow Hauling Services</w:t>
            </w:r>
            <w:r w:rsidR="008E13E9">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in the State Supplied Price Sheet at different level of accumulation.</w:t>
            </w:r>
          </w:p>
          <w:p w14:paraId="427AF7B8"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27E1674"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Refer to State Supplied Price Sheet, different level of accumulation</w:t>
            </w:r>
          </w:p>
          <w:p w14:paraId="3A3013FE"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17BC56D"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451C26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F9B1700"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9CA8808" w14:textId="118D3437" w:rsidR="00734AA7" w:rsidRPr="0026327B" w:rsidRDefault="00734AA7" w:rsidP="00734AA7">
            <w:pPr>
              <w:rPr>
                <w:rFonts w:ascii="Arial" w:hAnsi="Arial" w:cs="Arial"/>
                <w:b/>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5E11EF">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01FBDCA5" w14:textId="77777777" w:rsidTr="00734AA7">
        <w:tc>
          <w:tcPr>
            <w:tcW w:w="877" w:type="dxa"/>
            <w:tcBorders>
              <w:top w:val="single" w:sz="4" w:space="0" w:color="auto"/>
              <w:left w:val="single" w:sz="4" w:space="0" w:color="auto"/>
              <w:bottom w:val="single" w:sz="4" w:space="0" w:color="auto"/>
              <w:right w:val="single" w:sz="4" w:space="0" w:color="auto"/>
            </w:tcBorders>
          </w:tcPr>
          <w:p w14:paraId="1A00D6CD" w14:textId="14B628A5"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18</w:t>
            </w:r>
          </w:p>
        </w:tc>
        <w:tc>
          <w:tcPr>
            <w:tcW w:w="2160" w:type="dxa"/>
            <w:tcBorders>
              <w:top w:val="single" w:sz="4" w:space="0" w:color="auto"/>
              <w:left w:val="single" w:sz="4" w:space="0" w:color="auto"/>
              <w:bottom w:val="single" w:sz="4" w:space="0" w:color="auto"/>
              <w:right w:val="single" w:sz="4" w:space="0" w:color="auto"/>
            </w:tcBorders>
          </w:tcPr>
          <w:p w14:paraId="7EBB7C89" w14:textId="7D7D8103" w:rsidR="005C7B21" w:rsidRDefault="005C7B21" w:rsidP="00734AA7">
            <w:pPr>
              <w:jc w:val="center"/>
              <w:rPr>
                <w:rFonts w:ascii="Arial" w:eastAsia="Times New Roman" w:hAnsi="Arial" w:cs="Arial"/>
                <w:sz w:val="20"/>
                <w:szCs w:val="20"/>
              </w:rPr>
            </w:pPr>
            <w:r>
              <w:rPr>
                <w:rFonts w:ascii="Arial" w:eastAsia="Times New Roman" w:hAnsi="Arial" w:cs="Arial"/>
                <w:sz w:val="20"/>
                <w:szCs w:val="20"/>
              </w:rPr>
              <w:t>Section 4.9</w:t>
            </w:r>
          </w:p>
          <w:p w14:paraId="5A6890E0" w14:textId="608C3AE0" w:rsidR="00734AA7" w:rsidRDefault="00734AA7" w:rsidP="00734AA7">
            <w:pPr>
              <w:jc w:val="center"/>
              <w:rPr>
                <w:rFonts w:ascii="Arial" w:eastAsia="Times New Roman" w:hAnsi="Arial" w:cs="Arial"/>
                <w:sz w:val="20"/>
                <w:szCs w:val="20"/>
              </w:rPr>
            </w:pPr>
            <w:r>
              <w:rPr>
                <w:rFonts w:ascii="Arial" w:eastAsia="Times New Roman" w:hAnsi="Arial" w:cs="Arial"/>
                <w:sz w:val="20"/>
                <w:szCs w:val="20"/>
              </w:rPr>
              <w:t>Location #1: Capitol Complex</w:t>
            </w:r>
          </w:p>
          <w:p w14:paraId="1A54925E"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78961800" w14:textId="0C834804" w:rsidR="005C7B21" w:rsidRDefault="005C7B21"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4.10</w:t>
            </w:r>
          </w:p>
          <w:p w14:paraId="2D3D36FD" w14:textId="60FE2DF9"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Location #2: City Street</w:t>
            </w:r>
          </w:p>
        </w:tc>
        <w:tc>
          <w:tcPr>
            <w:tcW w:w="7200" w:type="dxa"/>
            <w:tcBorders>
              <w:top w:val="single" w:sz="4" w:space="0" w:color="auto"/>
              <w:left w:val="single" w:sz="4" w:space="0" w:color="auto"/>
              <w:bottom w:val="single" w:sz="4" w:space="0" w:color="auto"/>
              <w:right w:val="single" w:sz="4" w:space="0" w:color="auto"/>
            </w:tcBorders>
          </w:tcPr>
          <w:p w14:paraId="7875248E"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F03883">
              <w:rPr>
                <w:rFonts w:ascii="Arial" w:hAnsi="Arial" w:cs="Arial"/>
                <w:b/>
                <w:color w:val="000000"/>
                <w:sz w:val="20"/>
                <w:szCs w:val="20"/>
                <w:shd w:val="clear" w:color="auto" w:fill="FFFFFF"/>
              </w:rPr>
              <w:t>Q</w:t>
            </w:r>
            <w:r>
              <w:rPr>
                <w:rFonts w:ascii="Arial" w:hAnsi="Arial" w:cs="Arial"/>
                <w:color w:val="000000"/>
                <w:sz w:val="20"/>
                <w:szCs w:val="20"/>
                <w:shd w:val="clear" w:color="auto" w:fill="FFFFFF"/>
              </w:rPr>
              <w:t xml:space="preserve"> - </w:t>
            </w:r>
            <w:r w:rsidRPr="0026327B">
              <w:rPr>
                <w:rFonts w:ascii="Arial" w:hAnsi="Arial" w:cs="Arial"/>
                <w:b/>
                <w:color w:val="000000"/>
                <w:sz w:val="20"/>
                <w:szCs w:val="20"/>
                <w:shd w:val="clear" w:color="auto" w:fill="FFFFFF"/>
              </w:rPr>
              <w:t>Please provide all addresses associated with Locations #1 and #2, along with Lot and Block #'s.</w:t>
            </w:r>
          </w:p>
          <w:p w14:paraId="4108454F"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45D8926" w14:textId="29ACFE29" w:rsidR="00734AA7" w:rsidRPr="005C5AB6"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BA172D">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w:t>
            </w: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Sections 4.9 and 4.10</w:t>
            </w:r>
            <w:r w:rsidRPr="00912259">
              <w:rPr>
                <w:rFonts w:ascii="Arial" w:eastAsia="Times New Roman" w:hAnsi="Arial" w:cs="Arial"/>
                <w:bCs/>
                <w:color w:val="000000" w:themeColor="text1"/>
                <w:sz w:val="20"/>
                <w:szCs w:val="20"/>
              </w:rPr>
              <w:t xml:space="preserve"> of the </w:t>
            </w:r>
            <w:r>
              <w:rPr>
                <w:rFonts w:ascii="Arial" w:eastAsia="Times New Roman" w:hAnsi="Arial" w:cs="Arial"/>
                <w:bCs/>
                <w:color w:val="000000" w:themeColor="text1"/>
                <w:sz w:val="20"/>
                <w:szCs w:val="20"/>
              </w:rPr>
              <w:t>Bid Solicitation for the address of Location #1 and #2.</w:t>
            </w:r>
          </w:p>
          <w:p w14:paraId="536343C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4EAD4F1" w14:textId="69FD794D"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FF7D5DB"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0734A73" w14:textId="5F33B153" w:rsidR="00734AA7" w:rsidRPr="00EA6448"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5E11EF">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37AD5FCE" w14:textId="77777777" w:rsidTr="00734AA7">
        <w:tc>
          <w:tcPr>
            <w:tcW w:w="877" w:type="dxa"/>
            <w:tcBorders>
              <w:top w:val="single" w:sz="4" w:space="0" w:color="auto"/>
              <w:left w:val="single" w:sz="4" w:space="0" w:color="auto"/>
              <w:bottom w:val="single" w:sz="4" w:space="0" w:color="auto"/>
              <w:right w:val="single" w:sz="4" w:space="0" w:color="auto"/>
            </w:tcBorders>
          </w:tcPr>
          <w:p w14:paraId="46AD7FD1" w14:textId="20A3EB2D"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19</w:t>
            </w:r>
          </w:p>
        </w:tc>
        <w:tc>
          <w:tcPr>
            <w:tcW w:w="2160" w:type="dxa"/>
            <w:tcBorders>
              <w:top w:val="single" w:sz="4" w:space="0" w:color="auto"/>
              <w:left w:val="single" w:sz="4" w:space="0" w:color="auto"/>
              <w:bottom w:val="single" w:sz="4" w:space="0" w:color="auto"/>
              <w:right w:val="single" w:sz="4" w:space="0" w:color="auto"/>
            </w:tcBorders>
          </w:tcPr>
          <w:p w14:paraId="5F929F6A" w14:textId="0D8D2919" w:rsidR="005C7B21" w:rsidRDefault="005C7B21"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4.11</w:t>
            </w:r>
          </w:p>
          <w:p w14:paraId="5B308958" w14:textId="275E1684"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Location 3: West Trenton Complex</w:t>
            </w:r>
          </w:p>
          <w:p w14:paraId="7011D267"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090D3D9C" w14:textId="27759FAA"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22E4C999" w14:textId="77777777" w:rsidR="00734AA7" w:rsidRPr="00EA6448"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EA6448">
              <w:rPr>
                <w:rFonts w:ascii="Arial" w:eastAsia="Times New Roman" w:hAnsi="Arial" w:cs="Arial"/>
                <w:b/>
                <w:sz w:val="20"/>
                <w:szCs w:val="20"/>
              </w:rPr>
              <w:t xml:space="preserve">Q – Which locations are under West Trenton Complex? </w:t>
            </w:r>
          </w:p>
          <w:p w14:paraId="2710196C"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2FAC1515"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r w:rsidRPr="00912259">
              <w:rPr>
                <w:rFonts w:ascii="Arial" w:eastAsia="Times New Roman" w:hAnsi="Arial" w:cs="Arial"/>
                <w:b/>
                <w:color w:val="000000" w:themeColor="text1"/>
                <w:sz w:val="20"/>
                <w:szCs w:val="20"/>
              </w:rPr>
              <w:t xml:space="preserve">A – </w:t>
            </w:r>
            <w:r w:rsidRPr="002F1314">
              <w:rPr>
                <w:rFonts w:ascii="Arial" w:eastAsia="Times New Roman" w:hAnsi="Arial" w:cs="Arial"/>
                <w:color w:val="000000" w:themeColor="text1"/>
                <w:sz w:val="20"/>
                <w:szCs w:val="20"/>
              </w:rPr>
              <w:t>P</w:t>
            </w:r>
            <w:r>
              <w:rPr>
                <w:rFonts w:ascii="Arial" w:eastAsia="Times New Roman" w:hAnsi="Arial" w:cs="Arial"/>
                <w:color w:val="000000" w:themeColor="text1"/>
                <w:sz w:val="20"/>
                <w:szCs w:val="20"/>
              </w:rPr>
              <w:t xml:space="preserve">lease refer to </w:t>
            </w:r>
            <w:r w:rsidRPr="002F1314">
              <w:rPr>
                <w:rFonts w:ascii="Arial" w:eastAsia="Times New Roman" w:hAnsi="Arial" w:cs="Arial"/>
                <w:color w:val="000000" w:themeColor="text1"/>
                <w:sz w:val="20"/>
                <w:szCs w:val="20"/>
              </w:rPr>
              <w:t>Bid Solicitation Section 4.11 and Attachment 3 – Site Map #7</w:t>
            </w:r>
          </w:p>
          <w:p w14:paraId="77B1A017"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14:paraId="74578DE9" w14:textId="77777777" w:rsidR="00734AA7" w:rsidRPr="00F70E4A"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i/>
                <w:color w:val="000000" w:themeColor="text1"/>
                <w:sz w:val="20"/>
                <w:szCs w:val="20"/>
              </w:rPr>
            </w:pPr>
            <w:bookmarkStart w:id="1" w:name="_Toc136336602"/>
            <w:bookmarkStart w:id="2" w:name="_Toc143848306"/>
            <w:bookmarkStart w:id="3" w:name="_Toc145937962"/>
            <w:r>
              <w:rPr>
                <w:rFonts w:ascii="Arial" w:eastAsia="Times New Roman" w:hAnsi="Arial" w:cs="Arial"/>
                <w:b/>
                <w:color w:val="000000" w:themeColor="text1"/>
                <w:sz w:val="20"/>
                <w:szCs w:val="20"/>
              </w:rPr>
              <w:t>“</w:t>
            </w:r>
            <w:r w:rsidRPr="00F70E4A">
              <w:rPr>
                <w:rFonts w:ascii="Arial" w:eastAsia="Times New Roman" w:hAnsi="Arial" w:cs="Arial"/>
                <w:b/>
                <w:i/>
                <w:color w:val="000000" w:themeColor="text1"/>
                <w:sz w:val="20"/>
                <w:szCs w:val="20"/>
              </w:rPr>
              <w:t>LOCATION 3: WEST TRENTON COMPLEX – PRICE LINES 72 – 101</w:t>
            </w:r>
            <w:bookmarkEnd w:id="1"/>
            <w:r w:rsidRPr="00F70E4A">
              <w:rPr>
                <w:rFonts w:ascii="Arial" w:eastAsia="Times New Roman" w:hAnsi="Arial" w:cs="Arial"/>
                <w:b/>
                <w:i/>
                <w:color w:val="000000" w:themeColor="text1"/>
                <w:sz w:val="20"/>
                <w:szCs w:val="20"/>
              </w:rPr>
              <w:t xml:space="preserve"> ((PLEASE REFER TO ATTACHMENT 3 - SITE MAP  7)</w:t>
            </w:r>
            <w:bookmarkEnd w:id="2"/>
            <w:bookmarkEnd w:id="3"/>
          </w:p>
          <w:p w14:paraId="5DEC11B6" w14:textId="77777777" w:rsidR="00734AA7" w:rsidRPr="00F70E4A"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i/>
                <w:color w:val="000000" w:themeColor="text1"/>
                <w:sz w:val="20"/>
                <w:szCs w:val="20"/>
              </w:rPr>
            </w:pPr>
          </w:p>
          <w:p w14:paraId="44706CE0" w14:textId="77777777" w:rsidR="00734AA7" w:rsidRPr="00F70E4A"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i/>
                <w:color w:val="000000" w:themeColor="text1"/>
                <w:sz w:val="20"/>
                <w:szCs w:val="20"/>
              </w:rPr>
            </w:pPr>
            <w:r w:rsidRPr="00F70E4A">
              <w:rPr>
                <w:rFonts w:ascii="Arial" w:eastAsia="Times New Roman" w:hAnsi="Arial" w:cs="Arial"/>
                <w:i/>
                <w:color w:val="000000" w:themeColor="text1"/>
                <w:sz w:val="20"/>
                <w:szCs w:val="20"/>
              </w:rPr>
              <w:t>The Contractor shall provide snow removal services, salt spreading services, and if necessary snow hauling services, for the following West Trenton Complex locations, to include all parking lots and roadways:</w:t>
            </w:r>
          </w:p>
          <w:tbl>
            <w:tblPr>
              <w:tblStyle w:val="TableGrid"/>
              <w:tblW w:w="6939" w:type="dxa"/>
              <w:tblLayout w:type="fixed"/>
              <w:tblLook w:val="04A0" w:firstRow="1" w:lastRow="0" w:firstColumn="1" w:lastColumn="0" w:noHBand="0" w:noVBand="1"/>
            </w:tblPr>
            <w:tblGrid>
              <w:gridCol w:w="6939"/>
            </w:tblGrid>
            <w:tr w:rsidR="00734AA7" w:rsidRPr="00F70E4A" w14:paraId="2FC90FA9" w14:textId="77777777" w:rsidTr="005C5AB6">
              <w:trPr>
                <w:trHeight w:val="249"/>
              </w:trPr>
              <w:tc>
                <w:tcPr>
                  <w:tcW w:w="6939" w:type="dxa"/>
                </w:tcPr>
                <w:p w14:paraId="280DAD96" w14:textId="77777777" w:rsidR="00734AA7" w:rsidRPr="00F70E4A" w:rsidRDefault="00734AA7" w:rsidP="00734AA7">
                  <w:pPr>
                    <w:tabs>
                      <w:tab w:val="left" w:pos="0"/>
                    </w:tabs>
                    <w:overflowPunct w:val="0"/>
                    <w:autoSpaceDE w:val="0"/>
                    <w:autoSpaceDN w:val="0"/>
                    <w:adjustRightInd w:val="0"/>
                    <w:jc w:val="both"/>
                    <w:rPr>
                      <w:rFonts w:ascii="Arial" w:hAnsi="Arial" w:cs="Arial"/>
                      <w:i/>
                      <w:color w:val="000000" w:themeColor="text1"/>
                    </w:rPr>
                  </w:pPr>
                  <w:r w:rsidRPr="00F70E4A">
                    <w:rPr>
                      <w:rFonts w:ascii="Arial" w:hAnsi="Arial" w:cs="Arial"/>
                      <w:b/>
                      <w:i/>
                      <w:color w:val="000000" w:themeColor="text1"/>
                    </w:rPr>
                    <w:t>WEST TRENTON COMPLEX – ATTACHMENT 3 - SITE MAP #7</w:t>
                  </w:r>
                </w:p>
              </w:tc>
            </w:tr>
            <w:tr w:rsidR="00734AA7" w:rsidRPr="00F70E4A" w14:paraId="47C018E9" w14:textId="77777777" w:rsidTr="005C5AB6">
              <w:trPr>
                <w:trHeight w:val="249"/>
              </w:trPr>
              <w:tc>
                <w:tcPr>
                  <w:tcW w:w="6939" w:type="dxa"/>
                </w:tcPr>
                <w:p w14:paraId="4F6A9AC3" w14:textId="77777777" w:rsidR="00734AA7" w:rsidRPr="00F70E4A" w:rsidRDefault="00734AA7" w:rsidP="00734AA7">
                  <w:pPr>
                    <w:tabs>
                      <w:tab w:val="left" w:pos="0"/>
                    </w:tabs>
                    <w:overflowPunct w:val="0"/>
                    <w:autoSpaceDE w:val="0"/>
                    <w:autoSpaceDN w:val="0"/>
                    <w:adjustRightInd w:val="0"/>
                    <w:jc w:val="both"/>
                    <w:rPr>
                      <w:rFonts w:ascii="Arial" w:hAnsi="Arial" w:cs="Arial"/>
                      <w:i/>
                      <w:color w:val="000000" w:themeColor="text1"/>
                    </w:rPr>
                  </w:pPr>
                  <w:r w:rsidRPr="00F70E4A">
                    <w:rPr>
                      <w:rFonts w:ascii="Arial" w:hAnsi="Arial" w:cs="Arial"/>
                      <w:i/>
                      <w:color w:val="000000" w:themeColor="text1"/>
                    </w:rPr>
                    <w:t>Distribution &amp; Support Services – 1620 Stuyvesant Avenue, West Trenton, NJ</w:t>
                  </w:r>
                </w:p>
              </w:tc>
            </w:tr>
            <w:tr w:rsidR="00734AA7" w:rsidRPr="00F70E4A" w14:paraId="21225DF9" w14:textId="77777777" w:rsidTr="005C5AB6">
              <w:trPr>
                <w:trHeight w:val="249"/>
              </w:trPr>
              <w:tc>
                <w:tcPr>
                  <w:tcW w:w="6939" w:type="dxa"/>
                </w:tcPr>
                <w:p w14:paraId="2F8875F7" w14:textId="77777777" w:rsidR="00734AA7" w:rsidRPr="00F70E4A" w:rsidRDefault="00734AA7" w:rsidP="00734AA7">
                  <w:pPr>
                    <w:tabs>
                      <w:tab w:val="left" w:pos="0"/>
                    </w:tabs>
                    <w:overflowPunct w:val="0"/>
                    <w:autoSpaceDE w:val="0"/>
                    <w:autoSpaceDN w:val="0"/>
                    <w:adjustRightInd w:val="0"/>
                    <w:jc w:val="both"/>
                    <w:rPr>
                      <w:rFonts w:ascii="Arial" w:hAnsi="Arial" w:cs="Arial"/>
                      <w:i/>
                      <w:color w:val="000000" w:themeColor="text1"/>
                    </w:rPr>
                  </w:pPr>
                  <w:r w:rsidRPr="00F70E4A">
                    <w:rPr>
                      <w:rFonts w:ascii="Arial" w:hAnsi="Arial" w:cs="Arial"/>
                      <w:i/>
                      <w:color w:val="000000" w:themeColor="text1"/>
                    </w:rPr>
                    <w:t>Record Storage Center &amp; Library for the Blind – 2300 Stuyvesant Avenue, West Trenton, NJ</w:t>
                  </w:r>
                </w:p>
              </w:tc>
            </w:tr>
            <w:tr w:rsidR="00734AA7" w:rsidRPr="00F70E4A" w14:paraId="305D4862" w14:textId="77777777" w:rsidTr="005C5AB6">
              <w:trPr>
                <w:trHeight w:val="249"/>
              </w:trPr>
              <w:tc>
                <w:tcPr>
                  <w:tcW w:w="6939" w:type="dxa"/>
                </w:tcPr>
                <w:p w14:paraId="3E7BD9BF" w14:textId="77777777" w:rsidR="00734AA7" w:rsidRPr="00F70E4A" w:rsidRDefault="00734AA7" w:rsidP="00734AA7">
                  <w:pPr>
                    <w:tabs>
                      <w:tab w:val="left" w:pos="0"/>
                    </w:tabs>
                    <w:overflowPunct w:val="0"/>
                    <w:autoSpaceDE w:val="0"/>
                    <w:autoSpaceDN w:val="0"/>
                    <w:adjustRightInd w:val="0"/>
                    <w:jc w:val="both"/>
                    <w:rPr>
                      <w:rFonts w:ascii="Arial" w:hAnsi="Arial" w:cs="Arial"/>
                      <w:i/>
                      <w:color w:val="000000" w:themeColor="text1"/>
                    </w:rPr>
                  </w:pPr>
                  <w:r w:rsidRPr="00F70E4A">
                    <w:rPr>
                      <w:rFonts w:ascii="Arial" w:hAnsi="Arial" w:cs="Arial"/>
                      <w:i/>
                      <w:color w:val="000000" w:themeColor="text1"/>
                    </w:rPr>
                    <w:t>Beneficial Insect Rearing Lab – 20 Cosy Road, West Trenton, NJ</w:t>
                  </w:r>
                </w:p>
              </w:tc>
            </w:tr>
            <w:tr w:rsidR="00734AA7" w:rsidRPr="00F70E4A" w14:paraId="17A986F2" w14:textId="77777777" w:rsidTr="005C5AB6">
              <w:trPr>
                <w:trHeight w:val="266"/>
              </w:trPr>
              <w:tc>
                <w:tcPr>
                  <w:tcW w:w="6939" w:type="dxa"/>
                </w:tcPr>
                <w:p w14:paraId="05AEA2D5" w14:textId="77777777" w:rsidR="00734AA7" w:rsidRPr="00F70E4A" w:rsidRDefault="00734AA7" w:rsidP="00734AA7">
                  <w:pPr>
                    <w:tabs>
                      <w:tab w:val="left" w:pos="0"/>
                    </w:tabs>
                    <w:overflowPunct w:val="0"/>
                    <w:autoSpaceDE w:val="0"/>
                    <w:autoSpaceDN w:val="0"/>
                    <w:adjustRightInd w:val="0"/>
                    <w:jc w:val="both"/>
                    <w:rPr>
                      <w:rFonts w:ascii="Arial" w:hAnsi="Arial" w:cs="Arial"/>
                      <w:i/>
                      <w:color w:val="000000" w:themeColor="text1"/>
                    </w:rPr>
                  </w:pPr>
                  <w:r w:rsidRPr="00F70E4A">
                    <w:rPr>
                      <w:rFonts w:ascii="Arial" w:hAnsi="Arial" w:cs="Arial"/>
                      <w:i/>
                      <w:color w:val="000000" w:themeColor="text1"/>
                    </w:rPr>
                    <w:t>OIT Hub – 1 Schwatzkopf Drive, West Trenton, NJ</w:t>
                  </w:r>
                </w:p>
              </w:tc>
            </w:tr>
          </w:tbl>
          <w:p w14:paraId="5DAAA2EA" w14:textId="77777777" w:rsidR="00734AA7" w:rsidRPr="002F1314"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14:paraId="7638E344"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color w:val="000000" w:themeColor="text1"/>
                <w:sz w:val="20"/>
                <w:szCs w:val="20"/>
              </w:rPr>
            </w:pPr>
          </w:p>
          <w:p w14:paraId="5C01447D" w14:textId="3107A608" w:rsidR="00734AA7" w:rsidRPr="00EA1655"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“T2724 Revised Bid Solici</w:t>
            </w:r>
            <w:r>
              <w:rPr>
                <w:rFonts w:ascii="Arial" w:eastAsia="Times New Roman" w:hAnsi="Arial" w:cs="Arial"/>
                <w:i/>
                <w:sz w:val="20"/>
                <w:szCs w:val="20"/>
              </w:rPr>
              <w:t>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60631604" w14:textId="77777777" w:rsidTr="00734AA7">
        <w:tc>
          <w:tcPr>
            <w:tcW w:w="877" w:type="dxa"/>
            <w:tcBorders>
              <w:top w:val="single" w:sz="4" w:space="0" w:color="auto"/>
              <w:left w:val="single" w:sz="4" w:space="0" w:color="auto"/>
              <w:bottom w:val="single" w:sz="4" w:space="0" w:color="auto"/>
              <w:right w:val="single" w:sz="4" w:space="0" w:color="auto"/>
            </w:tcBorders>
          </w:tcPr>
          <w:p w14:paraId="114126FF" w14:textId="52E0CA86"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4CD21C9A" w14:textId="3AE7BA73" w:rsidR="000A7CFE" w:rsidRDefault="000A7CFE"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4.11</w:t>
            </w:r>
          </w:p>
          <w:p w14:paraId="2DD751E4" w14:textId="6E8DB12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sidDel="00AE6CED">
              <w:rPr>
                <w:rFonts w:ascii="Arial" w:eastAsia="Times New Roman" w:hAnsi="Arial" w:cs="Arial"/>
                <w:sz w:val="20"/>
                <w:szCs w:val="20"/>
              </w:rPr>
              <w:t xml:space="preserve"> </w:t>
            </w:r>
            <w:r>
              <w:rPr>
                <w:rFonts w:ascii="Arial" w:eastAsia="Times New Roman" w:hAnsi="Arial" w:cs="Arial"/>
                <w:sz w:val="20"/>
                <w:szCs w:val="20"/>
              </w:rPr>
              <w:t>Location #3: West Trenton Complex</w:t>
            </w:r>
          </w:p>
          <w:p w14:paraId="386D5964"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560B28B2"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775BE0D2" w14:textId="77777777" w:rsidR="00734AA7" w:rsidRPr="00912259"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0B81D138" w14:textId="64E9E160"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604D9442" w14:textId="77777777" w:rsidR="00734AA7" w:rsidRPr="001B7645" w:rsidRDefault="00734AA7" w:rsidP="00734AA7">
            <w:pPr>
              <w:rPr>
                <w:rFonts w:ascii="Arial" w:hAnsi="Arial" w:cs="Arial"/>
                <w:b/>
                <w:sz w:val="20"/>
                <w:szCs w:val="20"/>
              </w:rPr>
            </w:pPr>
            <w:r w:rsidRPr="001B7645">
              <w:rPr>
                <w:rFonts w:ascii="Arial" w:hAnsi="Arial" w:cs="Arial"/>
                <w:b/>
                <w:sz w:val="20"/>
                <w:szCs w:val="20"/>
              </w:rPr>
              <w:t xml:space="preserve">Q </w:t>
            </w:r>
            <w:r w:rsidRPr="00EC6655">
              <w:rPr>
                <w:rFonts w:ascii="Arial" w:hAnsi="Arial" w:cs="Arial"/>
                <w:sz w:val="20"/>
                <w:szCs w:val="20"/>
              </w:rPr>
              <w:t xml:space="preserve">- </w:t>
            </w:r>
            <w:r w:rsidRPr="0026327B">
              <w:rPr>
                <w:rFonts w:ascii="Arial" w:hAnsi="Arial" w:cs="Arial"/>
                <w:b/>
                <w:sz w:val="20"/>
                <w:szCs w:val="20"/>
              </w:rPr>
              <w:t>For location #3</w:t>
            </w:r>
            <w:r>
              <w:rPr>
                <w:rFonts w:ascii="Arial" w:hAnsi="Arial" w:cs="Arial"/>
                <w:b/>
                <w:sz w:val="20"/>
                <w:szCs w:val="20"/>
              </w:rPr>
              <w:t xml:space="preserve"> – West Trenton Complex,</w:t>
            </w:r>
            <w:r w:rsidRPr="0026327B">
              <w:rPr>
                <w:rFonts w:ascii="Arial" w:hAnsi="Arial" w:cs="Arial"/>
                <w:b/>
                <w:sz w:val="20"/>
                <w:szCs w:val="20"/>
              </w:rPr>
              <w:t xml:space="preserve"> you state</w:t>
            </w:r>
            <w:r>
              <w:rPr>
                <w:rFonts w:ascii="Arial" w:hAnsi="Arial" w:cs="Arial"/>
                <w:b/>
                <w:sz w:val="20"/>
                <w:szCs w:val="20"/>
              </w:rPr>
              <w:t>d that</w:t>
            </w:r>
            <w:r w:rsidRPr="0026327B">
              <w:rPr>
                <w:rFonts w:ascii="Arial" w:hAnsi="Arial" w:cs="Arial"/>
                <w:b/>
                <w:sz w:val="20"/>
                <w:szCs w:val="20"/>
              </w:rPr>
              <w:t xml:space="preserve"> the contractor is responsible for snow hauling services. Is the snow hauling required for any amount of accumulation in storms where the </w:t>
            </w:r>
            <w:r>
              <w:rPr>
                <w:rFonts w:ascii="Arial" w:hAnsi="Arial" w:cs="Arial"/>
                <w:b/>
                <w:sz w:val="20"/>
                <w:szCs w:val="20"/>
              </w:rPr>
              <w:t>contractor is deployed to work?</w:t>
            </w:r>
          </w:p>
          <w:p w14:paraId="1B3DA256" w14:textId="77777777" w:rsidR="00734AA7" w:rsidRPr="00EC6655" w:rsidRDefault="00734AA7" w:rsidP="00734AA7">
            <w:pPr>
              <w:rPr>
                <w:rFonts w:ascii="Arial" w:hAnsi="Arial" w:cs="Arial"/>
                <w:sz w:val="20"/>
                <w:szCs w:val="20"/>
              </w:rPr>
            </w:pPr>
          </w:p>
          <w:p w14:paraId="26898879" w14:textId="48356B4F" w:rsidR="00734AA7" w:rsidRPr="00EC6655" w:rsidRDefault="00734AA7" w:rsidP="00734AA7">
            <w:pPr>
              <w:rPr>
                <w:rFonts w:ascii="Arial" w:hAnsi="Arial" w:cs="Arial"/>
                <w:sz w:val="20"/>
                <w:szCs w:val="20"/>
              </w:rPr>
            </w:pPr>
            <w:r w:rsidRPr="009C3204">
              <w:rPr>
                <w:rFonts w:ascii="Arial" w:hAnsi="Arial" w:cs="Arial"/>
                <w:b/>
                <w:sz w:val="20"/>
                <w:szCs w:val="20"/>
              </w:rPr>
              <w:t>A</w:t>
            </w:r>
            <w:r w:rsidRPr="00EC6655">
              <w:rPr>
                <w:rFonts w:ascii="Arial" w:hAnsi="Arial" w:cs="Arial"/>
                <w:sz w:val="20"/>
                <w:szCs w:val="20"/>
              </w:rPr>
              <w:t xml:space="preserve"> – </w:t>
            </w:r>
            <w:r w:rsidR="002E12B6">
              <w:rPr>
                <w:rFonts w:ascii="Arial" w:hAnsi="Arial" w:cs="Arial"/>
                <w:sz w:val="20"/>
                <w:szCs w:val="20"/>
              </w:rPr>
              <w:t>Yes, as per the State Supplied Price S</w:t>
            </w:r>
            <w:r>
              <w:rPr>
                <w:rFonts w:ascii="Arial" w:hAnsi="Arial" w:cs="Arial"/>
                <w:sz w:val="20"/>
                <w:szCs w:val="20"/>
              </w:rPr>
              <w:t xml:space="preserve">heets, the </w:t>
            </w:r>
            <w:r w:rsidRPr="00EC6655">
              <w:rPr>
                <w:rFonts w:ascii="Arial" w:hAnsi="Arial" w:cs="Arial"/>
                <w:sz w:val="20"/>
                <w:szCs w:val="20"/>
              </w:rPr>
              <w:t>“All Inclusive Rate Per Event Snow Hauling Services</w:t>
            </w:r>
            <w:r w:rsidR="00CE047B">
              <w:rPr>
                <w:rFonts w:ascii="Arial" w:hAnsi="Arial" w:cs="Arial"/>
                <w:sz w:val="20"/>
                <w:szCs w:val="20"/>
              </w:rPr>
              <w:t>”</w:t>
            </w:r>
            <w:r>
              <w:rPr>
                <w:rFonts w:ascii="Arial" w:hAnsi="Arial" w:cs="Arial"/>
                <w:sz w:val="20"/>
                <w:szCs w:val="20"/>
              </w:rPr>
              <w:t xml:space="preserve"> prices lines indicates the accumulation totals. </w:t>
            </w:r>
          </w:p>
          <w:p w14:paraId="05454B86" w14:textId="77777777" w:rsidR="00734AA7" w:rsidRPr="00EC6655" w:rsidRDefault="00734AA7" w:rsidP="00734AA7">
            <w:pPr>
              <w:rPr>
                <w:rFonts w:ascii="Arial" w:hAnsi="Arial" w:cs="Arial"/>
                <w:sz w:val="20"/>
                <w:szCs w:val="20"/>
              </w:rPr>
            </w:pPr>
          </w:p>
          <w:p w14:paraId="4E6F04AF" w14:textId="3FE2F7CE" w:rsidR="00734AA7" w:rsidRDefault="00734AA7" w:rsidP="00734AA7">
            <w:pPr>
              <w:rPr>
                <w:rFonts w:ascii="Arial" w:hAnsi="Arial" w:cs="Arial"/>
                <w:bCs/>
                <w:sz w:val="20"/>
                <w:szCs w:val="20"/>
              </w:rPr>
            </w:pPr>
            <w:r w:rsidRPr="00EC6655">
              <w:rPr>
                <w:rFonts w:ascii="Arial" w:hAnsi="Arial" w:cs="Arial"/>
                <w:bCs/>
                <w:sz w:val="20"/>
                <w:szCs w:val="20"/>
              </w:rPr>
              <w:t xml:space="preserve">Please refer to  </w:t>
            </w:r>
            <w:r>
              <w:rPr>
                <w:rFonts w:ascii="Arial" w:hAnsi="Arial" w:cs="Arial"/>
                <w:bCs/>
                <w:sz w:val="20"/>
                <w:szCs w:val="20"/>
              </w:rPr>
              <w:t xml:space="preserve">price lines 88 – 94 </w:t>
            </w:r>
            <w:r w:rsidRPr="00EC6655">
              <w:rPr>
                <w:rFonts w:ascii="Arial" w:hAnsi="Arial" w:cs="Arial"/>
                <w:bCs/>
                <w:sz w:val="20"/>
                <w:szCs w:val="20"/>
              </w:rPr>
              <w:t xml:space="preserve">of the </w:t>
            </w:r>
            <w:r>
              <w:rPr>
                <w:rFonts w:ascii="Arial" w:hAnsi="Arial" w:cs="Arial"/>
                <w:bCs/>
                <w:sz w:val="20"/>
                <w:szCs w:val="20"/>
              </w:rPr>
              <w:t>State Supplies Price Sheet</w:t>
            </w:r>
            <w:r w:rsidRPr="00EC6655">
              <w:rPr>
                <w:rFonts w:ascii="Arial" w:hAnsi="Arial" w:cs="Arial"/>
                <w:bCs/>
                <w:sz w:val="20"/>
                <w:szCs w:val="20"/>
              </w:rPr>
              <w:t>, which states:</w:t>
            </w:r>
          </w:p>
          <w:p w14:paraId="214A1663" w14:textId="02563BDA" w:rsidR="00734AA7" w:rsidRDefault="00734AA7" w:rsidP="00734AA7">
            <w:pPr>
              <w:rPr>
                <w:rFonts w:ascii="Arial" w:hAnsi="Arial" w:cs="Arial"/>
                <w:bCs/>
                <w:sz w:val="20"/>
                <w:szCs w:val="20"/>
              </w:rPr>
            </w:pPr>
          </w:p>
          <w:p w14:paraId="4142C728" w14:textId="698B434B" w:rsidR="00734AA7" w:rsidRPr="00EC6655" w:rsidRDefault="00734AA7" w:rsidP="00734AA7">
            <w:pPr>
              <w:rPr>
                <w:rFonts w:ascii="Arial" w:hAnsi="Arial" w:cs="Arial"/>
                <w:bCs/>
                <w:sz w:val="20"/>
                <w:szCs w:val="20"/>
              </w:rPr>
            </w:pPr>
            <w:r w:rsidRPr="004A5A9C">
              <w:rPr>
                <w:rFonts w:ascii="Arial" w:hAnsi="Arial" w:cs="Arial"/>
                <w:bCs/>
                <w:noProof/>
                <w:sz w:val="20"/>
                <w:szCs w:val="20"/>
              </w:rPr>
              <w:drawing>
                <wp:inline distT="0" distB="0" distL="0" distR="0" wp14:anchorId="1EA19114" wp14:editId="3E73180F">
                  <wp:extent cx="4094922" cy="2981483"/>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03110" cy="2987445"/>
                          </a:xfrm>
                          <a:prstGeom prst="rect">
                            <a:avLst/>
                          </a:prstGeom>
                        </pic:spPr>
                      </pic:pic>
                    </a:graphicData>
                  </a:graphic>
                </wp:inline>
              </w:drawing>
            </w:r>
          </w:p>
          <w:p w14:paraId="449C35CC"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37C8A502" w14:textId="7D36AC76"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State Supplied Price Sheet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p w14:paraId="0E43F6E3" w14:textId="21591522" w:rsidR="00734AA7" w:rsidRPr="00EA1655"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tc>
      </w:tr>
      <w:tr w:rsidR="00734AA7" w:rsidRPr="0093337E" w14:paraId="044E06D3" w14:textId="77777777" w:rsidTr="00734AA7">
        <w:tc>
          <w:tcPr>
            <w:tcW w:w="877" w:type="dxa"/>
            <w:tcBorders>
              <w:top w:val="single" w:sz="4" w:space="0" w:color="auto"/>
              <w:left w:val="single" w:sz="4" w:space="0" w:color="auto"/>
              <w:bottom w:val="single" w:sz="4" w:space="0" w:color="auto"/>
              <w:right w:val="single" w:sz="4" w:space="0" w:color="auto"/>
            </w:tcBorders>
          </w:tcPr>
          <w:p w14:paraId="54507018" w14:textId="18C67C13"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21</w:t>
            </w:r>
          </w:p>
        </w:tc>
        <w:tc>
          <w:tcPr>
            <w:tcW w:w="2160" w:type="dxa"/>
            <w:tcBorders>
              <w:top w:val="single" w:sz="4" w:space="0" w:color="auto"/>
              <w:left w:val="single" w:sz="4" w:space="0" w:color="auto"/>
              <w:bottom w:val="single" w:sz="4" w:space="0" w:color="auto"/>
              <w:right w:val="single" w:sz="4" w:space="0" w:color="auto"/>
            </w:tcBorders>
          </w:tcPr>
          <w:p w14:paraId="3A292332" w14:textId="27D4E812" w:rsidR="000A7CFE" w:rsidRDefault="000A7CFE"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eastAsia="Times New Roman" w:hAnsi="Arial" w:cs="Arial"/>
                <w:sz w:val="20"/>
                <w:szCs w:val="20"/>
              </w:rPr>
              <w:t>Section 4.11</w:t>
            </w:r>
          </w:p>
          <w:p w14:paraId="34DD97C9" w14:textId="4087F0AE"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Location 3: West Trenton Complex</w:t>
            </w:r>
          </w:p>
          <w:p w14:paraId="1E94AAA6" w14:textId="19F0EBA6"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p>
          <w:p w14:paraId="4A8CEF2F" w14:textId="573377FB" w:rsidR="000A7CFE" w:rsidRDefault="000A7CFE"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eastAsia="Times New Roman" w:hAnsi="Arial" w:cs="Arial"/>
                <w:sz w:val="20"/>
                <w:szCs w:val="20"/>
              </w:rPr>
              <w:t>Section 4.19</w:t>
            </w:r>
          </w:p>
          <w:p w14:paraId="48635794" w14:textId="77777777"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Location 11: Hamilton Technology Complex</w:t>
            </w:r>
          </w:p>
          <w:p w14:paraId="40F97C48" w14:textId="421FCAAA"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p>
          <w:p w14:paraId="58AEAE41" w14:textId="6A3F66E9" w:rsidR="000A7CFE" w:rsidRDefault="000A7CFE"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eastAsia="Times New Roman" w:hAnsi="Arial" w:cs="Arial"/>
                <w:sz w:val="20"/>
                <w:szCs w:val="20"/>
              </w:rPr>
              <w:t>Section 4.34</w:t>
            </w:r>
          </w:p>
          <w:p w14:paraId="3E21AD60" w14:textId="77777777"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Location 26: NJSP Knowlton Weigh Station</w:t>
            </w:r>
          </w:p>
          <w:p w14:paraId="2CE91DFD" w14:textId="2921FB4B"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5338531A" w14:textId="77777777"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387A98">
              <w:rPr>
                <w:rFonts w:ascii="Arial" w:hAnsi="Arial" w:cs="Arial"/>
                <w:b/>
                <w:color w:val="000000"/>
                <w:sz w:val="20"/>
                <w:szCs w:val="20"/>
                <w:shd w:val="clear" w:color="auto" w:fill="FFFFFF"/>
              </w:rPr>
              <w:lastRenderedPageBreak/>
              <w:t xml:space="preserve">Q </w:t>
            </w:r>
            <w:r>
              <w:rPr>
                <w:rFonts w:ascii="Arial" w:hAnsi="Arial" w:cs="Arial"/>
                <w:color w:val="000000"/>
                <w:sz w:val="20"/>
                <w:szCs w:val="20"/>
                <w:shd w:val="clear" w:color="auto" w:fill="FFFFFF"/>
              </w:rPr>
              <w:t xml:space="preserve">- </w:t>
            </w:r>
            <w:r w:rsidRPr="0026327B">
              <w:rPr>
                <w:rFonts w:ascii="Arial" w:hAnsi="Arial" w:cs="Arial"/>
                <w:b/>
                <w:color w:val="000000"/>
                <w:sz w:val="20"/>
                <w:szCs w:val="20"/>
                <w:shd w:val="clear" w:color="auto" w:fill="FFFFFF"/>
              </w:rPr>
              <w:t>Has snow hauling services ever been used in the past for locations #3, 11 and #26?</w:t>
            </w:r>
          </w:p>
          <w:p w14:paraId="32D8F59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F410FAE" w14:textId="74AE775B"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9C3204">
              <w:rPr>
                <w:rFonts w:ascii="Arial" w:hAnsi="Arial" w:cs="Arial"/>
                <w:b/>
                <w:color w:val="000000"/>
                <w:sz w:val="20"/>
                <w:szCs w:val="20"/>
                <w:shd w:val="clear" w:color="auto" w:fill="FFFFFF"/>
              </w:rPr>
              <w:t xml:space="preserve">A </w:t>
            </w:r>
            <w:r w:rsidR="00054FFB">
              <w:rPr>
                <w:rFonts w:ascii="Arial" w:hAnsi="Arial" w:cs="Arial"/>
                <w:color w:val="000000"/>
                <w:sz w:val="20"/>
                <w:szCs w:val="20"/>
                <w:shd w:val="clear" w:color="auto" w:fill="FFFFFF"/>
              </w:rPr>
              <w:t>–</w:t>
            </w:r>
            <w:r w:rsidR="00EF361A">
              <w:rPr>
                <w:rFonts w:ascii="Arial" w:hAnsi="Arial" w:cs="Arial"/>
                <w:color w:val="000000"/>
                <w:sz w:val="20"/>
                <w:szCs w:val="20"/>
                <w:shd w:val="clear" w:color="auto" w:fill="FFFFFF"/>
              </w:rPr>
              <w:t xml:space="preserve"> D</w:t>
            </w:r>
            <w:r w:rsidR="00054FFB">
              <w:rPr>
                <w:rFonts w:ascii="Arial" w:hAnsi="Arial" w:cs="Arial"/>
                <w:color w:val="000000"/>
                <w:sz w:val="20"/>
                <w:szCs w:val="20"/>
                <w:shd w:val="clear" w:color="auto" w:fill="FFFFFF"/>
              </w:rPr>
              <w:t>uring the last procurement cycle of T2724</w:t>
            </w:r>
            <w:r w:rsidR="00EF361A">
              <w:rPr>
                <w:rFonts w:ascii="Arial" w:hAnsi="Arial" w:cs="Arial"/>
                <w:color w:val="000000"/>
                <w:sz w:val="20"/>
                <w:szCs w:val="20"/>
                <w:shd w:val="clear" w:color="auto" w:fill="FFFFFF"/>
              </w:rPr>
              <w:t xml:space="preserve"> </w:t>
            </w:r>
            <w:r w:rsidR="00054FFB">
              <w:rPr>
                <w:rFonts w:ascii="Arial" w:hAnsi="Arial" w:cs="Arial"/>
                <w:color w:val="000000"/>
                <w:sz w:val="20"/>
                <w:szCs w:val="20"/>
                <w:shd w:val="clear" w:color="auto" w:fill="FFFFFF"/>
              </w:rPr>
              <w:t>(</w:t>
            </w:r>
            <w:r w:rsidR="00EF361A">
              <w:rPr>
                <w:rFonts w:ascii="Arial" w:hAnsi="Arial" w:cs="Arial"/>
                <w:color w:val="000000"/>
                <w:sz w:val="20"/>
                <w:szCs w:val="20"/>
                <w:shd w:val="clear" w:color="auto" w:fill="FFFFFF"/>
              </w:rPr>
              <w:t>11/16/24</w:t>
            </w:r>
            <w:r w:rsidR="00054FFB">
              <w:rPr>
                <w:rFonts w:ascii="Arial" w:hAnsi="Arial" w:cs="Arial"/>
                <w:color w:val="000000"/>
                <w:sz w:val="20"/>
                <w:szCs w:val="20"/>
                <w:shd w:val="clear" w:color="auto" w:fill="FFFFFF"/>
              </w:rPr>
              <w:t xml:space="preserve"> to</w:t>
            </w:r>
            <w:r w:rsidR="00EF361A">
              <w:rPr>
                <w:rFonts w:ascii="Arial" w:hAnsi="Arial" w:cs="Arial"/>
                <w:color w:val="000000"/>
                <w:sz w:val="20"/>
                <w:szCs w:val="20"/>
                <w:shd w:val="clear" w:color="auto" w:fill="FFFFFF"/>
              </w:rPr>
              <w:t xml:space="preserve"> 9/30/24</w:t>
            </w:r>
            <w:r w:rsidR="00054FFB">
              <w:rPr>
                <w:rFonts w:ascii="Arial" w:hAnsi="Arial" w:cs="Arial"/>
                <w:color w:val="000000"/>
                <w:sz w:val="20"/>
                <w:szCs w:val="20"/>
                <w:shd w:val="clear" w:color="auto" w:fill="FFFFFF"/>
              </w:rPr>
              <w:t>), snow hauling s</w:t>
            </w:r>
            <w:r>
              <w:rPr>
                <w:rFonts w:ascii="Arial" w:hAnsi="Arial" w:cs="Arial"/>
                <w:color w:val="000000"/>
                <w:sz w:val="20"/>
                <w:szCs w:val="20"/>
                <w:shd w:val="clear" w:color="auto" w:fill="FFFFFF"/>
              </w:rPr>
              <w:t xml:space="preserve">ervices </w:t>
            </w:r>
            <w:r w:rsidR="00054FFB">
              <w:rPr>
                <w:rFonts w:ascii="Arial" w:hAnsi="Arial" w:cs="Arial"/>
                <w:color w:val="000000"/>
                <w:sz w:val="20"/>
                <w:szCs w:val="20"/>
                <w:shd w:val="clear" w:color="auto" w:fill="FFFFFF"/>
              </w:rPr>
              <w:t xml:space="preserve">were not utilized for Location </w:t>
            </w:r>
            <w:r w:rsidR="00EF361A">
              <w:rPr>
                <w:rFonts w:ascii="Arial" w:hAnsi="Arial" w:cs="Arial"/>
                <w:color w:val="000000"/>
                <w:sz w:val="20"/>
                <w:szCs w:val="20"/>
                <w:shd w:val="clear" w:color="auto" w:fill="FFFFFF"/>
              </w:rPr>
              <w:t xml:space="preserve"># </w:t>
            </w:r>
            <w:r w:rsidR="00054FFB">
              <w:rPr>
                <w:rFonts w:ascii="Arial" w:hAnsi="Arial" w:cs="Arial"/>
                <w:color w:val="000000"/>
                <w:sz w:val="20"/>
                <w:szCs w:val="20"/>
                <w:shd w:val="clear" w:color="auto" w:fill="FFFFFF"/>
              </w:rPr>
              <w:t xml:space="preserve">3 </w:t>
            </w:r>
            <w:r w:rsidRPr="001710D1">
              <w:rPr>
                <w:rFonts w:ascii="Arial" w:hAnsi="Arial" w:cs="Arial"/>
                <w:color w:val="000000"/>
                <w:sz w:val="20"/>
                <w:szCs w:val="20"/>
                <w:shd w:val="clear" w:color="auto" w:fill="FFFFFF"/>
              </w:rPr>
              <w:t>West Trenton</w:t>
            </w:r>
            <w:r w:rsidR="00054FFB">
              <w:rPr>
                <w:rFonts w:ascii="Arial" w:hAnsi="Arial" w:cs="Arial"/>
                <w:color w:val="000000"/>
                <w:sz w:val="20"/>
                <w:szCs w:val="20"/>
                <w:shd w:val="clear" w:color="auto" w:fill="FFFFFF"/>
              </w:rPr>
              <w:t xml:space="preserve"> Complex, Location </w:t>
            </w:r>
            <w:r w:rsidR="00EF361A">
              <w:rPr>
                <w:rFonts w:ascii="Arial" w:hAnsi="Arial" w:cs="Arial"/>
                <w:color w:val="000000"/>
                <w:sz w:val="20"/>
                <w:szCs w:val="20"/>
                <w:shd w:val="clear" w:color="auto" w:fill="FFFFFF"/>
              </w:rPr>
              <w:t xml:space="preserve"># </w:t>
            </w:r>
            <w:r w:rsidR="00054FFB">
              <w:rPr>
                <w:rFonts w:ascii="Arial" w:hAnsi="Arial" w:cs="Arial"/>
                <w:color w:val="000000"/>
                <w:sz w:val="20"/>
                <w:szCs w:val="20"/>
                <w:shd w:val="clear" w:color="auto" w:fill="FFFFFF"/>
              </w:rPr>
              <w:t>11 Hamilton Technology Complex, or</w:t>
            </w:r>
            <w:r>
              <w:rPr>
                <w:rFonts w:ascii="Arial" w:hAnsi="Arial" w:cs="Arial"/>
                <w:color w:val="000000"/>
                <w:sz w:val="20"/>
                <w:szCs w:val="20"/>
                <w:shd w:val="clear" w:color="auto" w:fill="FFFFFF"/>
              </w:rPr>
              <w:t xml:space="preserve"> </w:t>
            </w:r>
            <w:r w:rsidR="00054FFB">
              <w:rPr>
                <w:rFonts w:ascii="Arial" w:hAnsi="Arial" w:cs="Arial"/>
                <w:color w:val="000000"/>
                <w:sz w:val="20"/>
                <w:szCs w:val="20"/>
                <w:shd w:val="clear" w:color="auto" w:fill="FFFFFF"/>
              </w:rPr>
              <w:t>Location</w:t>
            </w:r>
            <w:r w:rsidR="00EF361A">
              <w:rPr>
                <w:rFonts w:ascii="Arial" w:hAnsi="Arial" w:cs="Arial"/>
                <w:color w:val="000000"/>
                <w:sz w:val="20"/>
                <w:szCs w:val="20"/>
                <w:shd w:val="clear" w:color="auto" w:fill="FFFFFF"/>
              </w:rPr>
              <w:t xml:space="preserve"> #</w:t>
            </w:r>
            <w:r w:rsidR="00054FFB">
              <w:rPr>
                <w:rFonts w:ascii="Arial" w:hAnsi="Arial" w:cs="Arial"/>
                <w:color w:val="000000"/>
                <w:sz w:val="20"/>
                <w:szCs w:val="20"/>
                <w:shd w:val="clear" w:color="auto" w:fill="FFFFFF"/>
              </w:rPr>
              <w:t xml:space="preserve"> 26 </w:t>
            </w:r>
            <w:r>
              <w:rPr>
                <w:rFonts w:ascii="Arial" w:hAnsi="Arial" w:cs="Arial"/>
                <w:color w:val="000000"/>
                <w:sz w:val="20"/>
                <w:szCs w:val="20"/>
                <w:shd w:val="clear" w:color="auto" w:fill="FFFFFF"/>
              </w:rPr>
              <w:t>Knowlton Weigh Station.</w:t>
            </w:r>
          </w:p>
          <w:p w14:paraId="1E035AE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2D38B9A6" w14:textId="77777777" w:rsidR="00EF361A" w:rsidRDefault="00EF361A"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14:paraId="17C9255D" w14:textId="25F76725" w:rsidR="00734AA7" w:rsidRPr="000E270C" w:rsidRDefault="00734AA7" w:rsidP="00734AA7">
            <w:pPr>
              <w:tabs>
                <w:tab w:val="left" w:pos="0"/>
              </w:tabs>
              <w:overflowPunct w:val="0"/>
              <w:autoSpaceDE w:val="0"/>
              <w:autoSpaceDN w:val="0"/>
              <w:adjustRightInd w:val="0"/>
              <w:spacing w:after="0" w:line="240" w:lineRule="auto"/>
              <w:jc w:val="both"/>
              <w:rPr>
                <w:rFonts w:ascii="Arial" w:hAnsi="Arial" w:cs="Arial"/>
                <w:sz w:val="20"/>
                <w:szCs w:val="2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0878D4D6" w14:textId="77777777" w:rsidTr="00734AA7">
        <w:tc>
          <w:tcPr>
            <w:tcW w:w="877" w:type="dxa"/>
            <w:tcBorders>
              <w:top w:val="single" w:sz="4" w:space="0" w:color="auto"/>
              <w:left w:val="single" w:sz="4" w:space="0" w:color="auto"/>
              <w:bottom w:val="single" w:sz="4" w:space="0" w:color="auto"/>
              <w:right w:val="single" w:sz="4" w:space="0" w:color="auto"/>
            </w:tcBorders>
          </w:tcPr>
          <w:p w14:paraId="4A7E6584" w14:textId="427BF56D"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22</w:t>
            </w:r>
          </w:p>
        </w:tc>
        <w:tc>
          <w:tcPr>
            <w:tcW w:w="2160" w:type="dxa"/>
            <w:tcBorders>
              <w:top w:val="single" w:sz="4" w:space="0" w:color="auto"/>
              <w:left w:val="single" w:sz="4" w:space="0" w:color="auto"/>
              <w:bottom w:val="single" w:sz="4" w:space="0" w:color="auto"/>
              <w:right w:val="single" w:sz="4" w:space="0" w:color="auto"/>
            </w:tcBorders>
          </w:tcPr>
          <w:p w14:paraId="0858F694" w14:textId="0F6DEB90" w:rsidR="000A7CFE" w:rsidRDefault="000A7CFE"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4.17</w:t>
            </w:r>
          </w:p>
          <w:p w14:paraId="2C748A89" w14:textId="6BED440F" w:rsidR="00734AA7" w:rsidRDefault="00734AA7"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Hacketts Town Reservoir Area</w:t>
            </w:r>
          </w:p>
          <w:p w14:paraId="0DF36B1C"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6E0967B2" w14:textId="6E03500D"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5FEF92E3" w14:textId="77777777" w:rsidR="00734AA7" w:rsidRPr="001B7645" w:rsidRDefault="00734AA7" w:rsidP="00734AA7">
            <w:pPr>
              <w:rPr>
                <w:rFonts w:ascii="Arial" w:hAnsi="Arial" w:cs="Arial"/>
                <w:b/>
                <w:sz w:val="20"/>
                <w:szCs w:val="20"/>
              </w:rPr>
            </w:pPr>
            <w:r w:rsidRPr="00EC6655">
              <w:rPr>
                <w:rFonts w:ascii="Arial" w:hAnsi="Arial" w:cs="Arial"/>
                <w:b/>
                <w:sz w:val="20"/>
                <w:szCs w:val="20"/>
              </w:rPr>
              <w:t>Q</w:t>
            </w:r>
            <w:r w:rsidRPr="00EC6655">
              <w:rPr>
                <w:rFonts w:ascii="Arial" w:hAnsi="Arial" w:cs="Arial"/>
                <w:sz w:val="20"/>
                <w:szCs w:val="20"/>
              </w:rPr>
              <w:t xml:space="preserve"> - </w:t>
            </w:r>
            <w:r w:rsidRPr="0026327B">
              <w:rPr>
                <w:rFonts w:ascii="Arial" w:hAnsi="Arial" w:cs="Arial"/>
                <w:b/>
                <w:sz w:val="20"/>
                <w:szCs w:val="20"/>
              </w:rPr>
              <w:t>Please provide a contact for Location 9:</w:t>
            </w:r>
            <w:r>
              <w:rPr>
                <w:rFonts w:ascii="Arial" w:hAnsi="Arial" w:cs="Arial"/>
                <w:b/>
                <w:sz w:val="20"/>
                <w:szCs w:val="20"/>
              </w:rPr>
              <w:t xml:space="preserve"> Hacketts Town Reservoir Area</w:t>
            </w:r>
          </w:p>
          <w:p w14:paraId="04E309EA" w14:textId="2AA3EE55" w:rsidR="00734AA7" w:rsidRDefault="00734AA7" w:rsidP="00734AA7">
            <w:pPr>
              <w:rPr>
                <w:rFonts w:ascii="Arial" w:hAnsi="Arial" w:cs="Arial"/>
                <w:sz w:val="20"/>
                <w:szCs w:val="20"/>
              </w:rPr>
            </w:pPr>
            <w:r w:rsidRPr="00EC6655">
              <w:rPr>
                <w:rFonts w:ascii="Arial" w:hAnsi="Arial" w:cs="Arial"/>
                <w:b/>
                <w:sz w:val="20"/>
                <w:szCs w:val="20"/>
              </w:rPr>
              <w:t xml:space="preserve">A </w:t>
            </w:r>
            <w:r w:rsidRPr="00EC6655">
              <w:rPr>
                <w:rFonts w:ascii="Arial" w:hAnsi="Arial" w:cs="Arial"/>
                <w:sz w:val="20"/>
                <w:szCs w:val="20"/>
              </w:rPr>
              <w:t xml:space="preserve">-   </w:t>
            </w:r>
            <w:r>
              <w:rPr>
                <w:rFonts w:ascii="Arial" w:hAnsi="Arial" w:cs="Arial"/>
                <w:sz w:val="20"/>
                <w:szCs w:val="20"/>
              </w:rPr>
              <w:t>The Contact  for Location #9 Hackett’s Town is as follows:</w:t>
            </w:r>
          </w:p>
          <w:p w14:paraId="14FFFFF8" w14:textId="77777777" w:rsidR="00734AA7" w:rsidRDefault="00734AA7" w:rsidP="00734AA7">
            <w:pPr>
              <w:jc w:val="center"/>
              <w:rPr>
                <w:rFonts w:ascii="Arial" w:hAnsi="Arial" w:cs="Arial"/>
                <w:sz w:val="20"/>
                <w:szCs w:val="20"/>
              </w:rPr>
            </w:pPr>
            <w:r w:rsidRPr="00EC6655">
              <w:rPr>
                <w:rFonts w:ascii="Arial" w:hAnsi="Arial" w:cs="Arial"/>
                <w:sz w:val="20"/>
                <w:szCs w:val="20"/>
              </w:rPr>
              <w:t>Brian Adams</w:t>
            </w:r>
          </w:p>
          <w:p w14:paraId="3C0B9C25" w14:textId="77777777" w:rsidR="00734AA7" w:rsidRDefault="001173E0" w:rsidP="00734AA7">
            <w:pPr>
              <w:jc w:val="center"/>
              <w:rPr>
                <w:rFonts w:ascii="Arial" w:hAnsi="Arial" w:cs="Arial"/>
                <w:color w:val="0563C1" w:themeColor="hyperlink"/>
                <w:sz w:val="20"/>
                <w:szCs w:val="20"/>
                <w:u w:val="single"/>
              </w:rPr>
            </w:pPr>
            <w:hyperlink r:id="rId20" w:history="1">
              <w:r w:rsidR="00734AA7" w:rsidRPr="00EC6655">
                <w:rPr>
                  <w:rFonts w:ascii="Arial" w:hAnsi="Arial" w:cs="Arial"/>
                  <w:color w:val="0563C1" w:themeColor="hyperlink"/>
                  <w:sz w:val="20"/>
                  <w:szCs w:val="20"/>
                  <w:u w:val="single"/>
                </w:rPr>
                <w:t>Brian.Adams@treas.nj.gov</w:t>
              </w:r>
            </w:hyperlink>
          </w:p>
          <w:p w14:paraId="2472031F" w14:textId="77777777" w:rsidR="00734AA7" w:rsidRPr="00EC6655" w:rsidRDefault="00734AA7" w:rsidP="00734AA7">
            <w:pPr>
              <w:jc w:val="center"/>
              <w:rPr>
                <w:rFonts w:ascii="Arial" w:hAnsi="Arial" w:cs="Arial"/>
                <w:sz w:val="20"/>
                <w:szCs w:val="20"/>
              </w:rPr>
            </w:pPr>
            <w:r w:rsidRPr="00EC6655">
              <w:rPr>
                <w:rFonts w:ascii="Arial" w:hAnsi="Arial" w:cs="Arial"/>
                <w:sz w:val="20"/>
                <w:szCs w:val="20"/>
              </w:rPr>
              <w:t>Cell Phone: 609-575-7747</w:t>
            </w:r>
          </w:p>
          <w:p w14:paraId="58E89BAF" w14:textId="0F04F2F4"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79DC0355" w14:textId="6F55E7D9" w:rsidR="00734AA7" w:rsidRPr="00912259"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498D950F" w14:textId="77777777" w:rsidTr="00734AA7">
        <w:tc>
          <w:tcPr>
            <w:tcW w:w="877" w:type="dxa"/>
            <w:tcBorders>
              <w:top w:val="single" w:sz="4" w:space="0" w:color="auto"/>
              <w:left w:val="single" w:sz="4" w:space="0" w:color="auto"/>
              <w:bottom w:val="single" w:sz="4" w:space="0" w:color="auto"/>
              <w:right w:val="single" w:sz="4" w:space="0" w:color="auto"/>
            </w:tcBorders>
          </w:tcPr>
          <w:p w14:paraId="731928F3" w14:textId="49006BBA"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23</w:t>
            </w:r>
          </w:p>
        </w:tc>
        <w:tc>
          <w:tcPr>
            <w:tcW w:w="2160" w:type="dxa"/>
            <w:tcBorders>
              <w:top w:val="single" w:sz="4" w:space="0" w:color="auto"/>
              <w:left w:val="single" w:sz="4" w:space="0" w:color="auto"/>
              <w:bottom w:val="single" w:sz="4" w:space="0" w:color="auto"/>
              <w:right w:val="single" w:sz="4" w:space="0" w:color="auto"/>
            </w:tcBorders>
          </w:tcPr>
          <w:p w14:paraId="6D072361" w14:textId="327DDCAF" w:rsidR="000A7CFE" w:rsidRDefault="000A7CFE"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4.19</w:t>
            </w:r>
          </w:p>
          <w:p w14:paraId="2F0C37E7" w14:textId="50E14454"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Location 11: Hamilton Technology Complex (HTC)</w:t>
            </w:r>
          </w:p>
          <w:p w14:paraId="02C95A09"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2744E2E5" w14:textId="53D05C84" w:rsidR="00734AA7" w:rsidRPr="0093337E" w:rsidRDefault="00734AA7"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527AD57A" w14:textId="77777777"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 xml:space="preserve">Q </w:t>
            </w:r>
            <w:r w:rsidRPr="0026327B">
              <w:rPr>
                <w:rFonts w:ascii="Arial" w:hAnsi="Arial" w:cs="Arial"/>
                <w:b/>
                <w:color w:val="000000"/>
                <w:sz w:val="20"/>
                <w:szCs w:val="20"/>
                <w:shd w:val="clear" w:color="auto" w:fill="FFFFFF"/>
              </w:rPr>
              <w:t xml:space="preserve">- </w:t>
            </w:r>
            <w:r w:rsidRPr="0026327B">
              <w:rPr>
                <w:rFonts w:ascii="Arial" w:hAnsi="Arial" w:cs="Arial"/>
                <w:b/>
                <w:color w:val="000000"/>
                <w:sz w:val="18"/>
                <w:szCs w:val="18"/>
                <w:shd w:val="clear" w:color="auto" w:fill="FFFFFF"/>
              </w:rPr>
              <w:t>In the past, Hamilton Technology Complex was a mandatory site visit because the roof was required to be shoveled. It is still included in the bid, is there still a mandatory site visit. And if so, when is that?</w:t>
            </w:r>
            <w:r w:rsidRPr="0026327B">
              <w:rPr>
                <w:rFonts w:ascii="Arial" w:hAnsi="Arial" w:cs="Arial"/>
                <w:b/>
                <w:color w:val="000000"/>
                <w:sz w:val="20"/>
                <w:szCs w:val="20"/>
                <w:shd w:val="clear" w:color="auto" w:fill="FFFFFF"/>
              </w:rPr>
              <w:t xml:space="preserve"> </w:t>
            </w:r>
          </w:p>
          <w:p w14:paraId="4D5C949E"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14:paraId="73BE4F6E"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66FA2D96" w14:textId="40C53EDC"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A –</w:t>
            </w:r>
            <w:r>
              <w:rPr>
                <w:rFonts w:ascii="Arial" w:eastAsia="Times New Roman" w:hAnsi="Arial" w:cs="Arial"/>
                <w:b/>
                <w:sz w:val="20"/>
                <w:szCs w:val="20"/>
              </w:rPr>
              <w:t xml:space="preserve"> </w:t>
            </w:r>
            <w:r>
              <w:rPr>
                <w:rFonts w:ascii="Arial" w:eastAsia="Times New Roman" w:hAnsi="Arial" w:cs="Arial"/>
                <w:sz w:val="20"/>
                <w:szCs w:val="20"/>
              </w:rPr>
              <w:t>An Optional Site visit was scheduled for this location through Bid Amendment #1 which was posted on January 18, 2024.</w:t>
            </w:r>
          </w:p>
          <w:p w14:paraId="26B3D2CC"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5BAAA6E3"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color w:val="FF0000"/>
                <w:sz w:val="20"/>
                <w:szCs w:val="20"/>
              </w:rPr>
            </w:pPr>
            <w:r>
              <w:rPr>
                <w:rFonts w:ascii="Arial" w:hAnsi="Arial" w:cs="Arial"/>
                <w:bCs/>
                <w:color w:val="000000" w:themeColor="text1"/>
                <w:sz w:val="20"/>
                <w:szCs w:val="20"/>
                <w:shd w:val="clear" w:color="auto" w:fill="FFFFFF"/>
              </w:rPr>
              <w:t>Please refer to Bid Solicitation Section 2.4 “Optional Site Visit”.</w:t>
            </w:r>
          </w:p>
          <w:p w14:paraId="3CD136F2"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14:paraId="18C14555" w14:textId="3187C5A8"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4C03C909" w14:textId="77777777" w:rsidTr="00734AA7">
        <w:tc>
          <w:tcPr>
            <w:tcW w:w="877" w:type="dxa"/>
            <w:tcBorders>
              <w:top w:val="single" w:sz="4" w:space="0" w:color="auto"/>
              <w:left w:val="single" w:sz="4" w:space="0" w:color="auto"/>
              <w:bottom w:val="single" w:sz="4" w:space="0" w:color="auto"/>
              <w:right w:val="single" w:sz="4" w:space="0" w:color="auto"/>
            </w:tcBorders>
          </w:tcPr>
          <w:p w14:paraId="579C4FB7" w14:textId="77FBD979"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24</w:t>
            </w:r>
          </w:p>
        </w:tc>
        <w:tc>
          <w:tcPr>
            <w:tcW w:w="2160" w:type="dxa"/>
            <w:tcBorders>
              <w:top w:val="single" w:sz="4" w:space="0" w:color="auto"/>
              <w:left w:val="single" w:sz="4" w:space="0" w:color="auto"/>
              <w:bottom w:val="single" w:sz="4" w:space="0" w:color="auto"/>
              <w:right w:val="single" w:sz="4" w:space="0" w:color="auto"/>
            </w:tcBorders>
          </w:tcPr>
          <w:p w14:paraId="1223A015" w14:textId="1A5FD0D5" w:rsidR="000A7CFE" w:rsidRDefault="000A7CFE"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4.19</w:t>
            </w:r>
          </w:p>
          <w:p w14:paraId="3166CB9D" w14:textId="75E5F63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Location 11: Hamilton Technology Complex (HTC)</w:t>
            </w:r>
          </w:p>
          <w:p w14:paraId="4F9E2591"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22AB1592" w14:textId="64572340" w:rsidR="00734AA7" w:rsidRPr="0093337E" w:rsidRDefault="00734AA7"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098CB568" w14:textId="77777777" w:rsidR="00734AA7" w:rsidRPr="0026327B" w:rsidRDefault="00734AA7" w:rsidP="00DE0DA1">
            <w:pPr>
              <w:jc w:val="both"/>
              <w:rPr>
                <w:rFonts w:ascii="Arial" w:hAnsi="Arial" w:cs="Arial"/>
                <w:b/>
                <w:sz w:val="20"/>
                <w:szCs w:val="20"/>
              </w:rPr>
            </w:pPr>
            <w:r w:rsidRPr="00EC6655">
              <w:rPr>
                <w:rFonts w:ascii="Arial" w:hAnsi="Arial" w:cs="Arial"/>
                <w:b/>
                <w:sz w:val="20"/>
                <w:szCs w:val="20"/>
              </w:rPr>
              <w:t xml:space="preserve">Q – </w:t>
            </w:r>
            <w:r w:rsidRPr="0026327B">
              <w:rPr>
                <w:rFonts w:ascii="Arial" w:hAnsi="Arial" w:cs="Arial"/>
                <w:b/>
                <w:sz w:val="20"/>
                <w:szCs w:val="20"/>
              </w:rPr>
              <w:t xml:space="preserve">In the past, Hamilton Technology Complex was a mandatory site visit because the roof was required to be shoveled. It is still included in the bid, is there still a mandatory site visit. And if so, when is that? </w:t>
            </w:r>
          </w:p>
          <w:p w14:paraId="7618017D"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14:paraId="11FE06C8"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14:paraId="5956EF8F" w14:textId="4A6852EA" w:rsidR="00734AA7" w:rsidRDefault="00734AA7" w:rsidP="00734AA7">
            <w:pPr>
              <w:tabs>
                <w:tab w:val="left" w:pos="0"/>
              </w:tabs>
              <w:overflowPunct w:val="0"/>
              <w:autoSpaceDE w:val="0"/>
              <w:autoSpaceDN w:val="0"/>
              <w:adjustRightInd w:val="0"/>
              <w:spacing w:after="0" w:line="240" w:lineRule="auto"/>
              <w:jc w:val="both"/>
              <w:rPr>
                <w:rFonts w:ascii="Arial" w:hAnsi="Arial" w:cs="Arial"/>
                <w:bCs/>
                <w:color w:val="000000" w:themeColor="text1"/>
                <w:sz w:val="20"/>
                <w:szCs w:val="20"/>
                <w:shd w:val="clear" w:color="auto" w:fill="FFFFFF"/>
              </w:rPr>
            </w:pPr>
            <w:r w:rsidRPr="00912259">
              <w:rPr>
                <w:rFonts w:ascii="Arial" w:hAnsi="Arial" w:cs="Arial"/>
                <w:b/>
                <w:color w:val="000000"/>
                <w:sz w:val="20"/>
                <w:szCs w:val="20"/>
                <w:shd w:val="clear" w:color="auto" w:fill="FFFFFF"/>
              </w:rPr>
              <w:t>A –</w:t>
            </w:r>
            <w:r w:rsidRPr="00912259">
              <w:rPr>
                <w:rFonts w:ascii="Arial" w:hAnsi="Arial" w:cs="Arial"/>
                <w:bCs/>
                <w:color w:val="000000" w:themeColor="text1"/>
                <w:sz w:val="20"/>
                <w:szCs w:val="20"/>
                <w:shd w:val="clear" w:color="auto" w:fill="FFFFFF"/>
              </w:rPr>
              <w:t xml:space="preserve"> </w:t>
            </w:r>
            <w:r>
              <w:rPr>
                <w:rFonts w:ascii="Arial" w:hAnsi="Arial" w:cs="Arial"/>
                <w:bCs/>
                <w:color w:val="000000" w:themeColor="text1"/>
                <w:sz w:val="20"/>
                <w:szCs w:val="20"/>
                <w:shd w:val="clear" w:color="auto" w:fill="FFFFFF"/>
              </w:rPr>
              <w:t>Please refer to response to Question 23.</w:t>
            </w:r>
          </w:p>
          <w:p w14:paraId="77313708"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bCs/>
                <w:color w:val="000000" w:themeColor="text1"/>
                <w:sz w:val="20"/>
                <w:szCs w:val="20"/>
                <w:shd w:val="clear" w:color="auto" w:fill="FFFFFF"/>
              </w:rPr>
            </w:pPr>
          </w:p>
          <w:p w14:paraId="18673FB5" w14:textId="1CD49145"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1A40FB90" w14:textId="77777777" w:rsidTr="00734AA7">
        <w:tc>
          <w:tcPr>
            <w:tcW w:w="877" w:type="dxa"/>
            <w:tcBorders>
              <w:top w:val="single" w:sz="4" w:space="0" w:color="auto"/>
              <w:left w:val="single" w:sz="4" w:space="0" w:color="auto"/>
              <w:bottom w:val="single" w:sz="4" w:space="0" w:color="auto"/>
              <w:right w:val="single" w:sz="4" w:space="0" w:color="auto"/>
            </w:tcBorders>
          </w:tcPr>
          <w:p w14:paraId="484446A5" w14:textId="1B729EE8"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25</w:t>
            </w:r>
          </w:p>
        </w:tc>
        <w:tc>
          <w:tcPr>
            <w:tcW w:w="2160" w:type="dxa"/>
            <w:tcBorders>
              <w:top w:val="single" w:sz="4" w:space="0" w:color="auto"/>
              <w:left w:val="single" w:sz="4" w:space="0" w:color="auto"/>
              <w:bottom w:val="single" w:sz="4" w:space="0" w:color="auto"/>
              <w:right w:val="single" w:sz="4" w:space="0" w:color="auto"/>
            </w:tcBorders>
          </w:tcPr>
          <w:p w14:paraId="3D91E239" w14:textId="5D5FA88C" w:rsidR="000A7CFE" w:rsidRDefault="000A7CFE"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4.19.3</w:t>
            </w:r>
          </w:p>
          <w:p w14:paraId="512F0E1B" w14:textId="35529E5B"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Hamilton Technology Complex (HTC)</w:t>
            </w:r>
          </w:p>
          <w:p w14:paraId="153D0218"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Roof Top Requirement</w:t>
            </w:r>
          </w:p>
          <w:p w14:paraId="608615DA"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7E5702C0" w14:textId="75A5D44C" w:rsidR="00734AA7" w:rsidRPr="0093337E" w:rsidRDefault="00734AA7"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32B0AE82" w14:textId="77777777" w:rsidR="00734AA7" w:rsidRPr="00667D5A" w:rsidRDefault="00734AA7" w:rsidP="00DE0DA1">
            <w:pPr>
              <w:jc w:val="both"/>
              <w:rPr>
                <w:rFonts w:ascii="Arial" w:hAnsi="Arial" w:cs="Arial"/>
                <w:b/>
                <w:sz w:val="20"/>
                <w:szCs w:val="20"/>
              </w:rPr>
            </w:pPr>
            <w:r w:rsidRPr="00667D5A">
              <w:rPr>
                <w:rFonts w:ascii="Arial" w:hAnsi="Arial" w:cs="Arial"/>
                <w:b/>
                <w:sz w:val="20"/>
                <w:szCs w:val="20"/>
              </w:rPr>
              <w:t>Q - For the snow drift clearing per section 4.19.3.2 of the specifications, at how many inches of accumulation will the snow drift clearing be required?</w:t>
            </w:r>
          </w:p>
          <w:p w14:paraId="3F237064" w14:textId="77777777" w:rsidR="00734AA7"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4D9B8AE3" w14:textId="75F82316" w:rsidR="00734AA7" w:rsidRPr="000C44B7" w:rsidRDefault="00734AA7" w:rsidP="00DE0DA1">
            <w:pPr>
              <w:jc w:val="both"/>
              <w:rPr>
                <w:rFonts w:ascii="Arial" w:hAnsi="Arial" w:cs="Arial"/>
                <w:b/>
                <w:sz w:val="20"/>
                <w:szCs w:val="20"/>
              </w:rPr>
            </w:pPr>
            <w:r w:rsidRPr="000C44B7">
              <w:rPr>
                <w:rFonts w:ascii="Arial" w:hAnsi="Arial" w:cs="Arial"/>
                <w:b/>
                <w:sz w:val="20"/>
                <w:szCs w:val="20"/>
              </w:rPr>
              <w:t>Q – At what inch</w:t>
            </w:r>
            <w:r>
              <w:rPr>
                <w:rFonts w:ascii="Arial" w:hAnsi="Arial" w:cs="Arial"/>
                <w:b/>
                <w:sz w:val="20"/>
                <w:szCs w:val="20"/>
              </w:rPr>
              <w:t xml:space="preserve"> </w:t>
            </w:r>
            <w:r w:rsidRPr="000C44B7">
              <w:rPr>
                <w:rFonts w:ascii="Arial" w:hAnsi="Arial" w:cs="Arial"/>
                <w:b/>
                <w:sz w:val="20"/>
                <w:szCs w:val="20"/>
              </w:rPr>
              <w:t>(es) of snow accumulation will snow drift clearing be required at Hamilton Technology Complex?</w:t>
            </w:r>
          </w:p>
          <w:p w14:paraId="632C0925" w14:textId="77777777" w:rsidR="00734AA7" w:rsidRPr="0093337E"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2B67B2C0" w14:textId="77777777" w:rsidR="00734AA7" w:rsidRPr="0093337E" w:rsidRDefault="00734AA7" w:rsidP="00312479">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705DE4C1" w14:textId="77777777" w:rsidR="00734AA7" w:rsidRDefault="00734AA7" w:rsidP="00DE0DA1">
            <w:pPr>
              <w:pStyle w:val="BodyText"/>
              <w:spacing w:line="240" w:lineRule="auto"/>
              <w:ind w:right="218"/>
              <w:jc w:val="both"/>
              <w:rPr>
                <w:rFonts w:ascii="Arial" w:hAnsi="Arial" w:cs="Arial"/>
                <w:color w:val="000000"/>
                <w:sz w:val="20"/>
                <w:szCs w:val="20"/>
                <w:shd w:val="clear" w:color="auto" w:fill="FFFFFF"/>
              </w:rPr>
            </w:pPr>
            <w:r w:rsidRPr="00EC6655">
              <w:rPr>
                <w:rFonts w:ascii="Arial" w:hAnsi="Arial" w:cs="Arial"/>
                <w:b/>
                <w:sz w:val="20"/>
                <w:szCs w:val="20"/>
              </w:rPr>
              <w:t>A</w:t>
            </w:r>
            <w:r w:rsidRPr="00EC6655">
              <w:rPr>
                <w:rFonts w:ascii="Arial" w:hAnsi="Arial" w:cs="Arial"/>
                <w:sz w:val="20"/>
                <w:szCs w:val="20"/>
              </w:rPr>
              <w:t xml:space="preserve"> – </w:t>
            </w:r>
            <w:r>
              <w:rPr>
                <w:rFonts w:ascii="Arial" w:hAnsi="Arial" w:cs="Arial"/>
                <w:color w:val="000000"/>
                <w:sz w:val="20"/>
                <w:szCs w:val="20"/>
                <w:shd w:val="clear" w:color="auto" w:fill="FFFFFF"/>
              </w:rPr>
              <w:t>The Contractor shall begin snow cleaning/clearing at a minimum of two (2) inches of snow accumulation.</w:t>
            </w:r>
          </w:p>
          <w:p w14:paraId="5D1DC63C" w14:textId="77777777" w:rsidR="00734AA7" w:rsidRDefault="00734AA7" w:rsidP="00DE0DA1">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5A4ACB08" w14:textId="3B6F9829" w:rsidR="00734AA7" w:rsidRPr="00912259" w:rsidRDefault="00734AA7" w:rsidP="00DE0DA1">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 xml:space="preserve"> Section 4.3</w:t>
            </w:r>
            <w:r w:rsidRPr="00912259">
              <w:rPr>
                <w:rFonts w:ascii="Arial" w:eastAsia="Times New Roman" w:hAnsi="Arial" w:cs="Arial"/>
                <w:bCs/>
                <w:color w:val="000000" w:themeColor="text1"/>
                <w:sz w:val="20"/>
                <w:szCs w:val="20"/>
              </w:rPr>
              <w:t xml:space="preserve"> of the Bid Solicitation, which states:</w:t>
            </w:r>
          </w:p>
          <w:p w14:paraId="025BC694" w14:textId="77777777" w:rsidR="00734AA7" w:rsidRDefault="00734AA7" w:rsidP="00DE0DA1">
            <w:pPr>
              <w:pStyle w:val="BodyText"/>
              <w:spacing w:line="240" w:lineRule="auto"/>
              <w:ind w:right="218"/>
              <w:jc w:val="both"/>
              <w:rPr>
                <w:rFonts w:ascii="Arial" w:hAnsi="Arial" w:cs="Arial"/>
                <w:color w:val="000000"/>
                <w:sz w:val="20"/>
                <w:szCs w:val="20"/>
                <w:shd w:val="clear" w:color="auto" w:fill="FFFFFF"/>
              </w:rPr>
            </w:pPr>
          </w:p>
          <w:p w14:paraId="15DDD8FC" w14:textId="77777777" w:rsidR="00734AA7" w:rsidRPr="005B54EB" w:rsidRDefault="00734AA7" w:rsidP="00DE0DA1">
            <w:pPr>
              <w:pStyle w:val="BodyText"/>
              <w:spacing w:line="240" w:lineRule="auto"/>
              <w:ind w:right="218"/>
              <w:jc w:val="both"/>
              <w:rPr>
                <w:rFonts w:ascii="Arial" w:hAnsi="Arial" w:cs="Arial"/>
                <w:i/>
                <w:sz w:val="20"/>
                <w:szCs w:val="20"/>
              </w:rPr>
            </w:pPr>
            <w:r>
              <w:rPr>
                <w:rFonts w:ascii="Arial" w:hAnsi="Arial" w:cs="Arial"/>
                <w:i/>
                <w:sz w:val="20"/>
                <w:szCs w:val="20"/>
              </w:rPr>
              <w:lastRenderedPageBreak/>
              <w:t>“</w:t>
            </w:r>
            <w:r w:rsidRPr="005B54EB">
              <w:rPr>
                <w:rFonts w:ascii="Arial" w:hAnsi="Arial" w:cs="Arial"/>
                <w:i/>
                <w:sz w:val="20"/>
                <w:szCs w:val="20"/>
              </w:rPr>
              <w:t>Unless otherwise specified, the Contractor shall be ready to respond to a snow event when minimum of two (2) inches of snow accumulated on the ground.</w:t>
            </w:r>
          </w:p>
          <w:p w14:paraId="7AD9FE62" w14:textId="77777777" w:rsidR="00734AA7" w:rsidRPr="005B54EB" w:rsidRDefault="00734AA7" w:rsidP="00DE0DA1">
            <w:pPr>
              <w:pStyle w:val="BodyText"/>
              <w:spacing w:line="240" w:lineRule="auto"/>
              <w:ind w:right="216"/>
              <w:jc w:val="both"/>
              <w:rPr>
                <w:rFonts w:ascii="Arial" w:hAnsi="Arial" w:cs="Arial"/>
                <w:sz w:val="20"/>
                <w:szCs w:val="20"/>
              </w:rPr>
            </w:pPr>
            <w:r w:rsidRPr="005B54EB">
              <w:rPr>
                <w:rFonts w:ascii="Arial" w:hAnsi="Arial" w:cs="Arial"/>
                <w:i/>
                <w:sz w:val="20"/>
                <w:szCs w:val="20"/>
              </w:rPr>
              <w:t>Upon request by the designated Using Agency representative, the Contractor shall verify snowfall totals. All snowfall totals shall be as reported by the National Weather Service, or similar nationally recognized weather data</w:t>
            </w:r>
            <w:r w:rsidRPr="005B54EB">
              <w:rPr>
                <w:rFonts w:ascii="Arial" w:hAnsi="Arial" w:cs="Arial"/>
                <w:i/>
                <w:spacing w:val="-6"/>
                <w:sz w:val="20"/>
                <w:szCs w:val="20"/>
              </w:rPr>
              <w:t xml:space="preserve"> </w:t>
            </w:r>
            <w:r w:rsidRPr="005B54EB">
              <w:rPr>
                <w:rFonts w:ascii="Arial" w:hAnsi="Arial" w:cs="Arial"/>
                <w:i/>
                <w:sz w:val="20"/>
                <w:szCs w:val="20"/>
              </w:rPr>
              <w:t>resource</w:t>
            </w:r>
            <w:r>
              <w:rPr>
                <w:rFonts w:ascii="Arial" w:hAnsi="Arial" w:cs="Arial"/>
                <w:i/>
                <w:sz w:val="20"/>
                <w:szCs w:val="20"/>
              </w:rPr>
              <w:t>”</w:t>
            </w:r>
            <w:r w:rsidRPr="005B54EB">
              <w:rPr>
                <w:rFonts w:ascii="Arial" w:hAnsi="Arial" w:cs="Arial"/>
                <w:i/>
                <w:sz w:val="20"/>
                <w:szCs w:val="20"/>
              </w:rPr>
              <w:t>.</w:t>
            </w:r>
          </w:p>
          <w:p w14:paraId="7134C40F" w14:textId="39544167" w:rsidR="00734AA7" w:rsidRPr="0093337E"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150DE172" w14:textId="40B38283" w:rsidR="00734AA7" w:rsidRPr="0093337E" w:rsidRDefault="00734AA7" w:rsidP="00DE0DA1">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p w14:paraId="6B1185A5" w14:textId="363B0B63"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tc>
      </w:tr>
      <w:tr w:rsidR="00734AA7" w:rsidRPr="0093337E" w14:paraId="3F3DC9D6" w14:textId="77777777" w:rsidTr="00734AA7">
        <w:tc>
          <w:tcPr>
            <w:tcW w:w="877" w:type="dxa"/>
            <w:tcBorders>
              <w:top w:val="single" w:sz="4" w:space="0" w:color="auto"/>
              <w:left w:val="single" w:sz="4" w:space="0" w:color="auto"/>
              <w:bottom w:val="single" w:sz="4" w:space="0" w:color="auto"/>
              <w:right w:val="single" w:sz="4" w:space="0" w:color="auto"/>
            </w:tcBorders>
          </w:tcPr>
          <w:p w14:paraId="588BF2BE" w14:textId="191FDA53"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0DD7CE81" w14:textId="4DD6084A" w:rsidR="000A7CFE" w:rsidRDefault="000A7CFE"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4.19.3</w:t>
            </w:r>
          </w:p>
          <w:p w14:paraId="23112A50" w14:textId="028A4723"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Hamilton Technology Complex (HTC)</w:t>
            </w:r>
          </w:p>
          <w:p w14:paraId="6490FB01"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Roof Top Requirement</w:t>
            </w:r>
          </w:p>
          <w:p w14:paraId="28FA3B31"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0BEC4628" w14:textId="7B23DF79" w:rsidR="00734AA7" w:rsidRPr="0093337E" w:rsidRDefault="00734AA7"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6667DF2B" w14:textId="77777777" w:rsidR="00734AA7" w:rsidRPr="0026327B"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C77BB6">
              <w:rPr>
                <w:rFonts w:ascii="Arial" w:hAnsi="Arial" w:cs="Arial"/>
                <w:b/>
                <w:color w:val="000000"/>
                <w:sz w:val="20"/>
                <w:szCs w:val="20"/>
                <w:shd w:val="clear" w:color="auto" w:fill="FFFFFF"/>
              </w:rPr>
              <w:t xml:space="preserve">Q </w:t>
            </w:r>
            <w:r>
              <w:rPr>
                <w:rFonts w:ascii="Arial" w:hAnsi="Arial" w:cs="Arial"/>
                <w:color w:val="000000"/>
                <w:sz w:val="20"/>
                <w:szCs w:val="20"/>
                <w:shd w:val="clear" w:color="auto" w:fill="FFFFFF"/>
              </w:rPr>
              <w:t xml:space="preserve">- </w:t>
            </w:r>
            <w:r w:rsidRPr="0026327B">
              <w:rPr>
                <w:rFonts w:ascii="Arial" w:hAnsi="Arial" w:cs="Arial"/>
                <w:b/>
                <w:color w:val="000000"/>
                <w:sz w:val="20"/>
                <w:szCs w:val="20"/>
                <w:shd w:val="clear" w:color="auto" w:fill="FFFFFF"/>
              </w:rPr>
              <w:t>For the roof snow clearing per section 4.19.3 of the specifications, at how many inches of accumulation will the roof clearing be required?</w:t>
            </w:r>
          </w:p>
          <w:p w14:paraId="39E96CE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B02E208"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48A63522" w14:textId="77777777" w:rsidR="00734AA7" w:rsidRPr="00EC6655" w:rsidRDefault="00734AA7" w:rsidP="00734AA7">
            <w:pPr>
              <w:rPr>
                <w:rFonts w:ascii="Arial" w:hAnsi="Arial" w:cs="Arial"/>
                <w:sz w:val="20"/>
                <w:szCs w:val="20"/>
              </w:rPr>
            </w:pPr>
            <w:r w:rsidRPr="00EC6655">
              <w:rPr>
                <w:rFonts w:ascii="Arial" w:hAnsi="Arial" w:cs="Arial"/>
                <w:b/>
                <w:sz w:val="20"/>
                <w:szCs w:val="20"/>
              </w:rPr>
              <w:t>A</w:t>
            </w:r>
            <w:r w:rsidRPr="00EC6655">
              <w:rPr>
                <w:rFonts w:ascii="Arial" w:hAnsi="Arial" w:cs="Arial"/>
                <w:sz w:val="20"/>
                <w:szCs w:val="20"/>
              </w:rPr>
              <w:t xml:space="preserve"> – The Contractor shall begin snow clean</w:t>
            </w:r>
            <w:r>
              <w:rPr>
                <w:rFonts w:ascii="Arial" w:hAnsi="Arial" w:cs="Arial"/>
                <w:sz w:val="20"/>
                <w:szCs w:val="20"/>
              </w:rPr>
              <w:t>ing/clearing at a minimum of eight (8</w:t>
            </w:r>
            <w:r w:rsidRPr="00EC6655">
              <w:rPr>
                <w:rFonts w:ascii="Arial" w:hAnsi="Arial" w:cs="Arial"/>
                <w:sz w:val="20"/>
                <w:szCs w:val="20"/>
              </w:rPr>
              <w:t>) inches of snow accumulation.</w:t>
            </w:r>
          </w:p>
          <w:p w14:paraId="2B51263B" w14:textId="77777777" w:rsidR="00734AA7" w:rsidRDefault="00734AA7" w:rsidP="00734AA7">
            <w:pPr>
              <w:pStyle w:val="BodyText"/>
              <w:spacing w:line="240" w:lineRule="auto"/>
              <w:ind w:right="218"/>
              <w:jc w:val="both"/>
              <w:rPr>
                <w:rFonts w:ascii="Arial" w:hAnsi="Arial" w:cs="Arial"/>
                <w:color w:val="000000"/>
                <w:sz w:val="20"/>
                <w:szCs w:val="20"/>
                <w:shd w:val="clear" w:color="auto" w:fill="F0F0F0"/>
              </w:rPr>
            </w:pPr>
          </w:p>
          <w:p w14:paraId="633466D8" w14:textId="77777777" w:rsidR="00734AA7" w:rsidRPr="0091225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 xml:space="preserve"> Section 4.19.3</w:t>
            </w:r>
            <w:r w:rsidRPr="00912259">
              <w:rPr>
                <w:rFonts w:ascii="Arial" w:eastAsia="Times New Roman" w:hAnsi="Arial" w:cs="Arial"/>
                <w:bCs/>
                <w:color w:val="000000" w:themeColor="text1"/>
                <w:sz w:val="20"/>
                <w:szCs w:val="20"/>
              </w:rPr>
              <w:t xml:space="preserve"> of the Bid Solicitation, which states:</w:t>
            </w:r>
          </w:p>
          <w:p w14:paraId="6C5A5C42" w14:textId="77777777" w:rsidR="00734AA7" w:rsidRDefault="00734AA7" w:rsidP="00734AA7">
            <w:pPr>
              <w:pStyle w:val="BodyText"/>
              <w:spacing w:line="240" w:lineRule="auto"/>
              <w:ind w:right="218"/>
              <w:jc w:val="both"/>
              <w:rPr>
                <w:rFonts w:ascii="Arial" w:hAnsi="Arial" w:cs="Arial"/>
                <w:color w:val="000000"/>
                <w:sz w:val="20"/>
                <w:szCs w:val="20"/>
                <w:shd w:val="clear" w:color="auto" w:fill="F0F0F0"/>
              </w:rPr>
            </w:pPr>
          </w:p>
          <w:p w14:paraId="6192507A" w14:textId="3D3FDFE6" w:rsidR="00734AA7" w:rsidRPr="00667D5A" w:rsidRDefault="00734AA7" w:rsidP="00734AA7">
            <w:pPr>
              <w:pStyle w:val="BodyText"/>
              <w:spacing w:line="240" w:lineRule="auto"/>
              <w:ind w:right="218"/>
              <w:jc w:val="both"/>
              <w:rPr>
                <w:rFonts w:ascii="Arial" w:hAnsi="Arial" w:cs="Arial"/>
                <w:i/>
                <w:sz w:val="20"/>
                <w:szCs w:val="20"/>
              </w:rPr>
            </w:pPr>
            <w:r>
              <w:rPr>
                <w:rFonts w:ascii="Arial" w:hAnsi="Arial" w:cs="Arial"/>
                <w:i/>
                <w:sz w:val="20"/>
                <w:szCs w:val="20"/>
              </w:rPr>
              <w:t>“</w:t>
            </w:r>
            <w:r w:rsidRPr="00667D5A">
              <w:rPr>
                <w:rFonts w:ascii="Arial" w:hAnsi="Arial" w:cs="Arial"/>
                <w:i/>
                <w:sz w:val="20"/>
                <w:szCs w:val="20"/>
              </w:rPr>
              <w:t>The roof of the Hamilton Technology Complex is a flat roof and consists of approximately 200,000 square feet requiring manual snow removal. Snow removal is only necessary when the depth of the snow on the roof accumulates to minimum of eight (8) inches or to a level considered hazardous and may potentially cause the roof to collapse. The Using Agency representative will designate this need and request this service from the Contractor</w:t>
            </w:r>
            <w:r>
              <w:rPr>
                <w:rFonts w:ascii="Arial" w:hAnsi="Arial" w:cs="Arial"/>
                <w:i/>
                <w:sz w:val="20"/>
                <w:szCs w:val="20"/>
              </w:rPr>
              <w:t>”</w:t>
            </w:r>
            <w:r w:rsidRPr="00667D5A">
              <w:rPr>
                <w:rFonts w:ascii="Arial" w:hAnsi="Arial" w:cs="Arial"/>
                <w:i/>
                <w:sz w:val="20"/>
                <w:szCs w:val="20"/>
              </w:rPr>
              <w:t>.</w:t>
            </w:r>
          </w:p>
          <w:p w14:paraId="452645F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24C2BED" w14:textId="75B9D2F8"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7C2AED5B" w14:textId="77777777" w:rsidTr="00734AA7">
        <w:tc>
          <w:tcPr>
            <w:tcW w:w="877" w:type="dxa"/>
            <w:tcBorders>
              <w:top w:val="single" w:sz="4" w:space="0" w:color="auto"/>
              <w:left w:val="single" w:sz="4" w:space="0" w:color="auto"/>
              <w:bottom w:val="single" w:sz="4" w:space="0" w:color="auto"/>
              <w:right w:val="single" w:sz="4" w:space="0" w:color="auto"/>
            </w:tcBorders>
          </w:tcPr>
          <w:p w14:paraId="3EDC2FDF" w14:textId="16DC4014"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27</w:t>
            </w:r>
          </w:p>
        </w:tc>
        <w:tc>
          <w:tcPr>
            <w:tcW w:w="2160" w:type="dxa"/>
            <w:tcBorders>
              <w:top w:val="single" w:sz="4" w:space="0" w:color="auto"/>
              <w:left w:val="single" w:sz="4" w:space="0" w:color="auto"/>
              <w:bottom w:val="single" w:sz="4" w:space="0" w:color="auto"/>
              <w:right w:val="single" w:sz="4" w:space="0" w:color="auto"/>
            </w:tcBorders>
          </w:tcPr>
          <w:p w14:paraId="1B276A04" w14:textId="164B002C" w:rsidR="000A7CFE" w:rsidRDefault="000A7CFE"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4.19.3</w:t>
            </w:r>
          </w:p>
          <w:p w14:paraId="78A24B79" w14:textId="789C319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Hamilton Technology Complex (HTC)</w:t>
            </w:r>
          </w:p>
          <w:p w14:paraId="053660F0"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Roof Top Requirement</w:t>
            </w:r>
          </w:p>
          <w:p w14:paraId="123193F5"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20256557" w14:textId="114A91F9" w:rsidR="00734AA7" w:rsidRPr="0093337E" w:rsidRDefault="00734AA7" w:rsidP="000A7CFE">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0DF379A1" w14:textId="77777777" w:rsidR="00734AA7" w:rsidRPr="0026327B" w:rsidRDefault="00734AA7" w:rsidP="00734AA7">
            <w:pPr>
              <w:rPr>
                <w:rFonts w:ascii="Arial" w:hAnsi="Arial" w:cs="Arial"/>
                <w:b/>
                <w:sz w:val="20"/>
                <w:szCs w:val="20"/>
              </w:rPr>
            </w:pPr>
            <w:r w:rsidRPr="0026327B">
              <w:rPr>
                <w:rFonts w:ascii="Arial" w:hAnsi="Arial" w:cs="Arial"/>
                <w:b/>
                <w:sz w:val="20"/>
                <w:szCs w:val="20"/>
              </w:rPr>
              <w:t>Q - For the snow drift clearing per section 4.19.3.2 of the specifications, at how many inches of accumulation will the snow drift clearing be required?</w:t>
            </w:r>
          </w:p>
          <w:p w14:paraId="508DC717"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6A1BA0A2"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40EE5A8B" w14:textId="2AE93FE7" w:rsidR="00734AA7" w:rsidRPr="006E56BA" w:rsidRDefault="00734AA7" w:rsidP="00734AA7">
            <w:pPr>
              <w:rPr>
                <w:rFonts w:ascii="Arial" w:hAnsi="Arial" w:cs="Arial"/>
                <w:i/>
                <w:sz w:val="20"/>
                <w:szCs w:val="20"/>
              </w:rPr>
            </w:pPr>
            <w:r w:rsidRPr="00EC6655">
              <w:rPr>
                <w:rFonts w:ascii="Arial" w:hAnsi="Arial" w:cs="Arial"/>
                <w:b/>
                <w:sz w:val="20"/>
                <w:szCs w:val="20"/>
              </w:rPr>
              <w:t xml:space="preserve">A </w:t>
            </w:r>
            <w:r w:rsidRPr="00EC6655">
              <w:rPr>
                <w:rFonts w:ascii="Arial" w:hAnsi="Arial" w:cs="Arial"/>
                <w:sz w:val="20"/>
                <w:szCs w:val="20"/>
              </w:rPr>
              <w:t xml:space="preserve">– </w:t>
            </w:r>
            <w:r>
              <w:rPr>
                <w:rFonts w:ascii="Arial" w:hAnsi="Arial" w:cs="Arial"/>
                <w:sz w:val="20"/>
                <w:szCs w:val="20"/>
              </w:rPr>
              <w:t>Please refer to response to Question #26.</w:t>
            </w:r>
            <w:r w:rsidRPr="0040475D">
              <w:rPr>
                <w:rFonts w:ascii="Arial" w:hAnsi="Arial" w:cs="Arial"/>
                <w:i/>
                <w:sz w:val="20"/>
                <w:szCs w:val="20"/>
              </w:rPr>
              <w:t xml:space="preserve"> </w:t>
            </w:r>
          </w:p>
          <w:p w14:paraId="13144B5C"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0C9BB92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55AD8096" w14:textId="2F14D32E" w:rsidR="00734AA7" w:rsidRPr="00133C7B"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1E96FCA7" w14:textId="77777777" w:rsidTr="00734AA7">
        <w:tc>
          <w:tcPr>
            <w:tcW w:w="877" w:type="dxa"/>
            <w:tcBorders>
              <w:top w:val="single" w:sz="4" w:space="0" w:color="auto"/>
              <w:left w:val="single" w:sz="4" w:space="0" w:color="auto"/>
              <w:bottom w:val="single" w:sz="4" w:space="0" w:color="auto"/>
              <w:right w:val="single" w:sz="4" w:space="0" w:color="auto"/>
            </w:tcBorders>
          </w:tcPr>
          <w:p w14:paraId="51E606AE" w14:textId="15AD4FB6"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28</w:t>
            </w:r>
          </w:p>
        </w:tc>
        <w:tc>
          <w:tcPr>
            <w:tcW w:w="2160" w:type="dxa"/>
            <w:tcBorders>
              <w:top w:val="single" w:sz="4" w:space="0" w:color="auto"/>
              <w:left w:val="single" w:sz="4" w:space="0" w:color="auto"/>
              <w:bottom w:val="single" w:sz="4" w:space="0" w:color="auto"/>
              <w:right w:val="single" w:sz="4" w:space="0" w:color="auto"/>
            </w:tcBorders>
          </w:tcPr>
          <w:p w14:paraId="5F34F6B4" w14:textId="1DC8F6F3" w:rsidR="000A7CFE" w:rsidRDefault="000A7CFE"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Section 4.34</w:t>
            </w:r>
          </w:p>
          <w:p w14:paraId="3BF19BB3" w14:textId="1A202B97" w:rsidR="00734AA7" w:rsidRPr="0040475D"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New Jersey State Police (NJSP) Knowlton Weigh Station</w:t>
            </w:r>
          </w:p>
          <w:p w14:paraId="3EEEE5FD" w14:textId="77777777" w:rsidR="00734AA7"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14:paraId="009B24F2" w14:textId="70CBF9D1"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6C5670CE" w14:textId="77777777" w:rsidR="00734AA7" w:rsidRPr="00574477"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F03883">
              <w:rPr>
                <w:rFonts w:ascii="Arial" w:hAnsi="Arial" w:cs="Arial"/>
                <w:b/>
                <w:color w:val="000000"/>
                <w:sz w:val="20"/>
                <w:szCs w:val="20"/>
                <w:shd w:val="clear" w:color="auto" w:fill="FFFFFF"/>
              </w:rPr>
              <w:t xml:space="preserve">Q </w:t>
            </w:r>
            <w:r>
              <w:rPr>
                <w:rFonts w:ascii="Arial" w:hAnsi="Arial" w:cs="Arial"/>
                <w:color w:val="000000"/>
                <w:sz w:val="20"/>
                <w:szCs w:val="20"/>
                <w:shd w:val="clear" w:color="auto" w:fill="FFFFFF"/>
              </w:rPr>
              <w:t xml:space="preserve">- </w:t>
            </w:r>
            <w:r w:rsidRPr="00574477">
              <w:rPr>
                <w:rFonts w:ascii="Arial" w:hAnsi="Arial" w:cs="Arial"/>
                <w:b/>
                <w:color w:val="000000"/>
                <w:sz w:val="20"/>
                <w:szCs w:val="20"/>
                <w:shd w:val="clear" w:color="auto" w:fill="FFFFFF"/>
              </w:rPr>
              <w:t>For Location #26</w:t>
            </w:r>
            <w:r>
              <w:rPr>
                <w:rFonts w:ascii="Arial" w:hAnsi="Arial" w:cs="Arial"/>
                <w:b/>
                <w:color w:val="000000"/>
                <w:sz w:val="20"/>
                <w:szCs w:val="20"/>
                <w:shd w:val="clear" w:color="auto" w:fill="FFFFFF"/>
              </w:rPr>
              <w:t>: NJSP Knowlton Weigh Station</w:t>
            </w:r>
            <w:r w:rsidRPr="00574477">
              <w:rPr>
                <w:rFonts w:ascii="Arial" w:hAnsi="Arial" w:cs="Arial"/>
                <w:b/>
                <w:color w:val="000000"/>
                <w:sz w:val="20"/>
                <w:szCs w:val="20"/>
                <w:shd w:val="clear" w:color="auto" w:fill="FFFFFF"/>
              </w:rPr>
              <w:t xml:space="preserve"> at what accumulation of snow, if any is the Contractor deployed to work? </w:t>
            </w:r>
          </w:p>
          <w:p w14:paraId="4B328FCA"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6DC30315" w14:textId="77777777" w:rsidR="00734AA7" w:rsidRPr="00574477"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F03883">
              <w:rPr>
                <w:rFonts w:ascii="Arial" w:hAnsi="Arial" w:cs="Arial"/>
                <w:b/>
                <w:color w:val="000000"/>
                <w:sz w:val="20"/>
                <w:szCs w:val="20"/>
                <w:shd w:val="clear" w:color="auto" w:fill="FFFFFF"/>
              </w:rPr>
              <w:t xml:space="preserve">Q </w:t>
            </w:r>
            <w:r>
              <w:rPr>
                <w:rFonts w:ascii="Arial" w:hAnsi="Arial" w:cs="Arial"/>
                <w:color w:val="000000"/>
                <w:sz w:val="20"/>
                <w:szCs w:val="20"/>
                <w:shd w:val="clear" w:color="auto" w:fill="FFFFFF"/>
              </w:rPr>
              <w:t xml:space="preserve">- </w:t>
            </w:r>
            <w:r w:rsidRPr="00574477">
              <w:rPr>
                <w:rFonts w:ascii="Arial" w:hAnsi="Arial" w:cs="Arial"/>
                <w:b/>
                <w:color w:val="000000"/>
                <w:sz w:val="20"/>
                <w:szCs w:val="20"/>
                <w:shd w:val="clear" w:color="auto" w:fill="FFFFFF"/>
              </w:rPr>
              <w:t>Is the Contractor also responsible for salting, regardless of accumulation or only when deployed to plow?</w:t>
            </w:r>
          </w:p>
          <w:p w14:paraId="6D5A4080"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77FCD5D4" w14:textId="3FEEA4F3" w:rsidR="00734AA7" w:rsidRPr="002B7CDA" w:rsidRDefault="00734AA7" w:rsidP="00734AA7">
            <w:pPr>
              <w:pStyle w:val="BodyText"/>
              <w:spacing w:line="240" w:lineRule="auto"/>
              <w:ind w:right="218"/>
              <w:jc w:val="both"/>
              <w:rPr>
                <w:rFonts w:ascii="Arial" w:hAnsi="Arial" w:cs="Arial"/>
                <w:color w:val="000000"/>
                <w:sz w:val="20"/>
                <w:szCs w:val="20"/>
                <w:shd w:val="clear" w:color="auto" w:fill="FFFFFF"/>
              </w:rPr>
            </w:pPr>
            <w:r w:rsidRPr="00F03883">
              <w:rPr>
                <w:rFonts w:ascii="Arial" w:hAnsi="Arial" w:cs="Arial"/>
                <w:b/>
                <w:color w:val="000000"/>
                <w:sz w:val="20"/>
                <w:szCs w:val="20"/>
                <w:shd w:val="clear" w:color="auto" w:fill="FFFFFF"/>
              </w:rPr>
              <w:t xml:space="preserve">A </w:t>
            </w:r>
            <w:r>
              <w:rPr>
                <w:rFonts w:ascii="Arial" w:hAnsi="Arial" w:cs="Arial"/>
                <w:color w:val="000000"/>
                <w:sz w:val="20"/>
                <w:szCs w:val="20"/>
                <w:shd w:val="clear" w:color="auto" w:fill="FFFFFF"/>
              </w:rPr>
              <w:t xml:space="preserve">– </w:t>
            </w: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 xml:space="preserve"> Section 4.3</w:t>
            </w:r>
            <w:r w:rsidRPr="00912259">
              <w:rPr>
                <w:rFonts w:ascii="Arial" w:eastAsia="Times New Roman" w:hAnsi="Arial" w:cs="Arial"/>
                <w:bCs/>
                <w:color w:val="000000" w:themeColor="text1"/>
                <w:sz w:val="20"/>
                <w:szCs w:val="20"/>
              </w:rPr>
              <w:t xml:space="preserve"> of the </w:t>
            </w:r>
            <w:r>
              <w:rPr>
                <w:rFonts w:ascii="Arial" w:eastAsia="Times New Roman" w:hAnsi="Arial" w:cs="Arial"/>
                <w:bCs/>
                <w:color w:val="000000" w:themeColor="text1"/>
                <w:sz w:val="20"/>
                <w:szCs w:val="20"/>
              </w:rPr>
              <w:t>Bid Solicitation, which states:</w:t>
            </w:r>
          </w:p>
          <w:p w14:paraId="39A40D91" w14:textId="77777777" w:rsidR="00734AA7" w:rsidRPr="00712513"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65A94EB6" w14:textId="77777777" w:rsidR="00734AA7" w:rsidRPr="004A5A70" w:rsidRDefault="00734AA7" w:rsidP="00734AA7">
            <w:pPr>
              <w:pStyle w:val="BodyText"/>
              <w:spacing w:line="240" w:lineRule="auto"/>
              <w:ind w:right="218"/>
              <w:jc w:val="both"/>
              <w:rPr>
                <w:rFonts w:cstheme="minorHAnsi"/>
                <w:sz w:val="20"/>
                <w:szCs w:val="20"/>
              </w:rPr>
            </w:pPr>
            <w:r w:rsidRPr="00793D2E">
              <w:rPr>
                <w:rFonts w:ascii="Arial" w:hAnsi="Arial" w:cs="Arial"/>
                <w:i/>
                <w:color w:val="000000"/>
                <w:sz w:val="20"/>
                <w:szCs w:val="20"/>
                <w:shd w:val="clear" w:color="auto" w:fill="FFFFFF"/>
              </w:rPr>
              <w:t>“</w:t>
            </w:r>
            <w:r w:rsidRPr="00793D2E">
              <w:rPr>
                <w:rFonts w:ascii="Arial" w:hAnsi="Arial" w:cs="Arial"/>
                <w:i/>
                <w:sz w:val="20"/>
                <w:szCs w:val="20"/>
              </w:rPr>
              <w:t xml:space="preserve">Unless otherwise specified, </w:t>
            </w:r>
            <w:r w:rsidRPr="0026327B">
              <w:rPr>
                <w:rFonts w:ascii="Arial" w:hAnsi="Arial" w:cs="Arial"/>
                <w:b/>
                <w:i/>
                <w:sz w:val="20"/>
                <w:szCs w:val="20"/>
                <w:u w:val="single"/>
              </w:rPr>
              <w:t>the Contractor shall be ready to respond to a snow event when minimum of two (2) inches of snow accumulated on the ground</w:t>
            </w:r>
            <w:r>
              <w:rPr>
                <w:rFonts w:cstheme="minorHAnsi"/>
                <w:sz w:val="20"/>
                <w:szCs w:val="20"/>
              </w:rPr>
              <w:t>”</w:t>
            </w:r>
            <w:r w:rsidRPr="00D6672C">
              <w:rPr>
                <w:rFonts w:cstheme="minorHAnsi"/>
                <w:sz w:val="20"/>
                <w:szCs w:val="20"/>
              </w:rPr>
              <w:t>.</w:t>
            </w:r>
          </w:p>
          <w:p w14:paraId="2B3D908F" w14:textId="77777777" w:rsidR="00734AA7" w:rsidRDefault="00734AA7" w:rsidP="00734AA7">
            <w:pPr>
              <w:pStyle w:val="BodyText"/>
              <w:spacing w:line="240" w:lineRule="auto"/>
              <w:ind w:right="216"/>
              <w:jc w:val="both"/>
              <w:rPr>
                <w:rFonts w:ascii="Arial" w:hAnsi="Arial" w:cs="Arial"/>
                <w:color w:val="000000"/>
                <w:sz w:val="20"/>
                <w:szCs w:val="20"/>
                <w:shd w:val="clear" w:color="auto" w:fill="FFFFFF"/>
              </w:rPr>
            </w:pPr>
          </w:p>
          <w:p w14:paraId="73DF7BC3" w14:textId="77777777" w:rsidR="00734AA7" w:rsidRDefault="00734AA7" w:rsidP="00734AA7">
            <w:pPr>
              <w:pStyle w:val="BodyText"/>
              <w:spacing w:line="240" w:lineRule="auto"/>
              <w:ind w:right="216"/>
              <w:jc w:val="both"/>
              <w:rPr>
                <w:rFonts w:ascii="Arial" w:hAnsi="Arial" w:cs="Arial"/>
                <w:color w:val="000000"/>
                <w:sz w:val="20"/>
                <w:szCs w:val="20"/>
                <w:shd w:val="clear" w:color="auto" w:fill="FFFFFF"/>
              </w:rPr>
            </w:pPr>
            <w:r w:rsidRPr="00F03883">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Yes, the Contractor is responsible for salting services when freezing temperatures exist.</w:t>
            </w:r>
          </w:p>
          <w:p w14:paraId="5F9BE26C" w14:textId="77777777" w:rsidR="00734AA7" w:rsidRDefault="00734AA7" w:rsidP="00734AA7">
            <w:pPr>
              <w:pStyle w:val="BodyText"/>
              <w:spacing w:line="240" w:lineRule="auto"/>
              <w:ind w:right="216"/>
              <w:jc w:val="both"/>
              <w:rPr>
                <w:rFonts w:ascii="Arial" w:hAnsi="Arial" w:cs="Arial"/>
                <w:color w:val="000000"/>
                <w:sz w:val="20"/>
                <w:szCs w:val="20"/>
                <w:shd w:val="clear" w:color="auto" w:fill="FFFFFF"/>
              </w:rPr>
            </w:pPr>
          </w:p>
          <w:p w14:paraId="7A4A295D"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 xml:space="preserve"> Section 4.8.1</w:t>
            </w:r>
            <w:r w:rsidRPr="00912259">
              <w:rPr>
                <w:rFonts w:ascii="Arial" w:eastAsia="Times New Roman" w:hAnsi="Arial" w:cs="Arial"/>
                <w:bCs/>
                <w:color w:val="000000" w:themeColor="text1"/>
                <w:sz w:val="20"/>
                <w:szCs w:val="20"/>
              </w:rPr>
              <w:t xml:space="preserve"> of the </w:t>
            </w:r>
            <w:r>
              <w:rPr>
                <w:rFonts w:ascii="Arial" w:eastAsia="Times New Roman" w:hAnsi="Arial" w:cs="Arial"/>
                <w:bCs/>
                <w:color w:val="000000" w:themeColor="text1"/>
                <w:sz w:val="20"/>
                <w:szCs w:val="20"/>
              </w:rPr>
              <w:t>Bid Solicitation, which states:</w:t>
            </w:r>
          </w:p>
          <w:p w14:paraId="0A21D6B7" w14:textId="77777777" w:rsidR="00734AA7" w:rsidRPr="0093337E" w:rsidRDefault="00734AA7" w:rsidP="00734AA7">
            <w:pPr>
              <w:pStyle w:val="BodyText"/>
              <w:spacing w:line="240" w:lineRule="auto"/>
              <w:ind w:right="216"/>
              <w:jc w:val="both"/>
              <w:rPr>
                <w:rFonts w:ascii="Arial" w:hAnsi="Arial" w:cs="Arial"/>
                <w:color w:val="000000"/>
                <w:sz w:val="20"/>
                <w:szCs w:val="20"/>
                <w:shd w:val="clear" w:color="auto" w:fill="FFFFFF"/>
              </w:rPr>
            </w:pPr>
          </w:p>
          <w:p w14:paraId="4F36DCC2" w14:textId="77777777" w:rsidR="00734AA7"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Pr>
                <w:rFonts w:ascii="Arial" w:hAnsi="Arial" w:cs="Arial"/>
                <w:color w:val="000000"/>
                <w:sz w:val="20"/>
                <w:szCs w:val="20"/>
                <w:shd w:val="clear" w:color="auto" w:fill="FFFFFF"/>
              </w:rPr>
              <w:t>“</w:t>
            </w:r>
            <w:r w:rsidRPr="00BC4128">
              <w:rPr>
                <w:rFonts w:ascii="Arial" w:hAnsi="Arial" w:cs="Arial"/>
                <w:i/>
                <w:color w:val="000000"/>
                <w:sz w:val="20"/>
                <w:szCs w:val="20"/>
                <w:shd w:val="clear" w:color="auto" w:fill="FFFFFF"/>
              </w:rPr>
              <w:t>At less than two (2) inches of snow accumulation or as determined by the using agency, snow plowing is not required;</w:t>
            </w:r>
            <w:r w:rsidRPr="0026327B">
              <w:rPr>
                <w:rFonts w:ascii="Arial" w:hAnsi="Arial" w:cs="Arial"/>
                <w:b/>
                <w:i/>
                <w:color w:val="000000"/>
                <w:sz w:val="20"/>
                <w:szCs w:val="20"/>
                <w:u w:val="single"/>
                <w:shd w:val="clear" w:color="auto" w:fill="FFFFFF"/>
              </w:rPr>
              <w:t xml:space="preserve"> however, salt spreading services shall be provided when freezing temperatures exist.</w:t>
            </w:r>
          </w:p>
          <w:p w14:paraId="06BFD3C0" w14:textId="77777777" w:rsidR="00734AA7" w:rsidRPr="00BC4128"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p>
          <w:p w14:paraId="082B14FD" w14:textId="77777777" w:rsidR="00734AA7" w:rsidRPr="00BC4128" w:rsidRDefault="00734AA7" w:rsidP="00734AA7">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sidRPr="00BC4128">
              <w:rPr>
                <w:rFonts w:ascii="Arial" w:hAnsi="Arial" w:cs="Arial"/>
                <w:i/>
                <w:color w:val="000000"/>
                <w:sz w:val="20"/>
                <w:szCs w:val="20"/>
                <w:shd w:val="clear" w:color="auto" w:fill="FFFFFF"/>
              </w:rPr>
              <w:t>Upon request by the designated Using Agency representative, the Contractor shall provide additional snow removal services, including but not limited to, snow shovelers when deemed necessary”.</w:t>
            </w:r>
          </w:p>
          <w:p w14:paraId="77D0F623"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9492E66" w14:textId="165B8EEA"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5AE50252" w14:textId="6D21C3C4"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“T2724 Revised Bid Soli</w:t>
            </w:r>
            <w:r>
              <w:rPr>
                <w:rFonts w:ascii="Arial" w:eastAsia="Times New Roman" w:hAnsi="Arial" w:cs="Arial"/>
                <w:i/>
                <w:sz w:val="20"/>
                <w:szCs w:val="20"/>
              </w:rPr>
              <w:t>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4AA79E5B" w14:textId="77777777" w:rsidTr="00734AA7">
        <w:tc>
          <w:tcPr>
            <w:tcW w:w="877" w:type="dxa"/>
            <w:tcBorders>
              <w:top w:val="single" w:sz="4" w:space="0" w:color="auto"/>
              <w:left w:val="single" w:sz="4" w:space="0" w:color="auto"/>
              <w:bottom w:val="single" w:sz="4" w:space="0" w:color="auto"/>
              <w:right w:val="single" w:sz="4" w:space="0" w:color="auto"/>
            </w:tcBorders>
          </w:tcPr>
          <w:p w14:paraId="49FF7716" w14:textId="528C034D"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54DA1087" w14:textId="16752A64" w:rsidR="000A7CFE" w:rsidRDefault="000A7CFE"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eastAsia="Times New Roman" w:hAnsi="Arial" w:cs="Arial"/>
                <w:sz w:val="20"/>
                <w:szCs w:val="20"/>
              </w:rPr>
              <w:t>Section 4.55</w:t>
            </w:r>
          </w:p>
          <w:p w14:paraId="736CD363" w14:textId="1766911F"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Location #47: Greystone Park Psychiatric Hospital</w:t>
            </w:r>
          </w:p>
          <w:p w14:paraId="30F66976" w14:textId="77777777"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p>
          <w:p w14:paraId="68887489" w14:textId="1AF1569D"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B09E955" w14:textId="3B1610F2" w:rsidR="00734AA7" w:rsidRPr="0057447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color w:val="000000"/>
                <w:sz w:val="20"/>
                <w:szCs w:val="20"/>
              </w:rPr>
            </w:pPr>
            <w:r w:rsidRPr="00F03883">
              <w:rPr>
                <w:rFonts w:ascii="Arial" w:eastAsia="Times New Roman" w:hAnsi="Arial" w:cs="Arial"/>
                <w:b/>
                <w:color w:val="000000"/>
                <w:sz w:val="20"/>
                <w:szCs w:val="20"/>
              </w:rPr>
              <w:t xml:space="preserve">Q </w:t>
            </w:r>
            <w:r>
              <w:rPr>
                <w:rFonts w:ascii="Arial" w:eastAsia="Times New Roman" w:hAnsi="Arial" w:cs="Arial"/>
                <w:color w:val="000000"/>
                <w:sz w:val="20"/>
                <w:szCs w:val="20"/>
              </w:rPr>
              <w:t xml:space="preserve">- </w:t>
            </w:r>
            <w:r w:rsidRPr="00574477">
              <w:rPr>
                <w:rFonts w:ascii="Arial" w:eastAsia="Times New Roman" w:hAnsi="Arial" w:cs="Arial"/>
                <w:b/>
                <w:color w:val="000000"/>
                <w:sz w:val="20"/>
                <w:szCs w:val="20"/>
              </w:rPr>
              <w:t xml:space="preserve">Which sidewalks are </w:t>
            </w:r>
            <w:r>
              <w:rPr>
                <w:rFonts w:ascii="Arial" w:eastAsia="Times New Roman" w:hAnsi="Arial" w:cs="Arial"/>
                <w:b/>
                <w:color w:val="000000"/>
                <w:sz w:val="20"/>
                <w:szCs w:val="20"/>
              </w:rPr>
              <w:t xml:space="preserve">we </w:t>
            </w:r>
            <w:r w:rsidRPr="00574477">
              <w:rPr>
                <w:rFonts w:ascii="Arial" w:eastAsia="Times New Roman" w:hAnsi="Arial" w:cs="Arial"/>
                <w:b/>
                <w:color w:val="000000"/>
                <w:sz w:val="20"/>
                <w:szCs w:val="20"/>
              </w:rPr>
              <w:t xml:space="preserve">responsible for taking care of the snow removal and salting? </w:t>
            </w:r>
          </w:p>
          <w:p w14:paraId="464950B3"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p>
          <w:p w14:paraId="05A9AF62" w14:textId="77777777" w:rsidR="00734AA7" w:rsidRPr="00C918CA"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color w:val="000000"/>
                <w:sz w:val="20"/>
                <w:szCs w:val="20"/>
              </w:rPr>
            </w:pPr>
            <w:r w:rsidRPr="00F03883">
              <w:rPr>
                <w:rFonts w:ascii="Arial" w:eastAsia="Times New Roman" w:hAnsi="Arial" w:cs="Arial"/>
                <w:b/>
                <w:color w:val="000000"/>
                <w:sz w:val="20"/>
                <w:szCs w:val="20"/>
              </w:rPr>
              <w:t>Q</w:t>
            </w:r>
            <w:r>
              <w:rPr>
                <w:rFonts w:ascii="Arial" w:eastAsia="Times New Roman" w:hAnsi="Arial" w:cs="Arial"/>
                <w:color w:val="000000"/>
                <w:sz w:val="20"/>
                <w:szCs w:val="20"/>
              </w:rPr>
              <w:t xml:space="preserve"> - </w:t>
            </w:r>
            <w:r w:rsidRPr="00C918CA">
              <w:rPr>
                <w:rFonts w:ascii="Arial" w:eastAsia="Times New Roman" w:hAnsi="Arial" w:cs="Arial"/>
                <w:b/>
                <w:color w:val="000000"/>
                <w:sz w:val="20"/>
                <w:szCs w:val="20"/>
              </w:rPr>
              <w:t>There are also other parking areas not highlighted on the drawing. Making sure we are not supposed to clean those up.</w:t>
            </w:r>
          </w:p>
          <w:p w14:paraId="59B9F999"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p>
          <w:p w14:paraId="4EA948DC"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p>
          <w:p w14:paraId="4F5CF770"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r w:rsidRPr="009F21C8">
              <w:rPr>
                <w:rFonts w:ascii="Arial" w:eastAsia="Times New Roman" w:hAnsi="Arial" w:cs="Arial"/>
                <w:b/>
                <w:color w:val="000000"/>
                <w:sz w:val="20"/>
                <w:szCs w:val="20"/>
              </w:rPr>
              <w:t xml:space="preserve">A </w:t>
            </w:r>
            <w:r>
              <w:rPr>
                <w:rFonts w:ascii="Arial" w:eastAsia="Times New Roman" w:hAnsi="Arial" w:cs="Arial"/>
                <w:color w:val="000000"/>
                <w:sz w:val="20"/>
                <w:szCs w:val="20"/>
              </w:rPr>
              <w:t>– The Contractor is responsible for the portion of the property that is highlighted on the Site Map. Please refer to Location 47: Greystone Park Psychiatric Hospital – Attachment 3 - Site Map #9</w:t>
            </w:r>
          </w:p>
          <w:p w14:paraId="3C8D6385"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p>
          <w:p w14:paraId="172FCB5F" w14:textId="4B276007" w:rsidR="00734AA7" w:rsidRPr="0093337E"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r w:rsidRPr="009F21C8">
              <w:rPr>
                <w:rFonts w:ascii="Arial" w:eastAsia="Times New Roman" w:hAnsi="Arial" w:cs="Arial"/>
                <w:b/>
                <w:color w:val="000000"/>
                <w:sz w:val="20"/>
                <w:szCs w:val="20"/>
              </w:rPr>
              <w:t>A</w:t>
            </w:r>
            <w:r>
              <w:rPr>
                <w:rFonts w:ascii="Arial" w:eastAsia="Times New Roman" w:hAnsi="Arial" w:cs="Arial"/>
                <w:b/>
                <w:color w:val="000000"/>
                <w:sz w:val="20"/>
                <w:szCs w:val="20"/>
              </w:rPr>
              <w:t xml:space="preserve"> – </w:t>
            </w:r>
            <w:r>
              <w:rPr>
                <w:rFonts w:ascii="Arial" w:eastAsia="Times New Roman" w:hAnsi="Arial" w:cs="Arial"/>
                <w:color w:val="000000"/>
                <w:sz w:val="20"/>
                <w:szCs w:val="20"/>
              </w:rPr>
              <w:t xml:space="preserve">The Contractor is responsible </w:t>
            </w:r>
            <w:r w:rsidRPr="00C918CA">
              <w:rPr>
                <w:rFonts w:ascii="Arial" w:eastAsia="Times New Roman" w:hAnsi="Arial" w:cs="Arial"/>
                <w:color w:val="000000"/>
                <w:sz w:val="20"/>
                <w:szCs w:val="20"/>
              </w:rPr>
              <w:t>for the areas</w:t>
            </w:r>
            <w:r>
              <w:rPr>
                <w:rFonts w:ascii="Arial" w:eastAsia="Times New Roman" w:hAnsi="Arial" w:cs="Arial"/>
                <w:b/>
                <w:color w:val="000000"/>
                <w:sz w:val="20"/>
                <w:szCs w:val="20"/>
              </w:rPr>
              <w:t xml:space="preserve"> </w:t>
            </w:r>
            <w:r>
              <w:rPr>
                <w:rFonts w:ascii="Arial" w:eastAsia="Times New Roman" w:hAnsi="Arial" w:cs="Arial"/>
                <w:color w:val="000000"/>
                <w:sz w:val="20"/>
                <w:szCs w:val="20"/>
              </w:rPr>
              <w:t>highlighted in yellow. (Please refer to Location 47: Greystone Park Psychiatric Hospital – Attachment 3 - Site Map #9)</w:t>
            </w:r>
          </w:p>
          <w:p w14:paraId="1F99BE20" w14:textId="0A787A16" w:rsidR="00734AA7" w:rsidRPr="009F21C8"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
                <w:color w:val="000000"/>
                <w:sz w:val="20"/>
                <w:szCs w:val="20"/>
              </w:rPr>
            </w:pPr>
          </w:p>
          <w:p w14:paraId="681F9775"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p>
          <w:p w14:paraId="1F02486F"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color w:val="000000"/>
                <w:sz w:val="20"/>
                <w:szCs w:val="20"/>
              </w:rPr>
            </w:pPr>
          </w:p>
          <w:p w14:paraId="55EB9B09" w14:textId="05A2324B" w:rsidR="00734AA7" w:rsidRPr="00CA2041"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2CCBF5AC" w14:textId="77777777" w:rsidTr="00734AA7">
        <w:tc>
          <w:tcPr>
            <w:tcW w:w="877" w:type="dxa"/>
            <w:tcBorders>
              <w:top w:val="single" w:sz="4" w:space="0" w:color="auto"/>
              <w:left w:val="single" w:sz="4" w:space="0" w:color="auto"/>
              <w:bottom w:val="single" w:sz="4" w:space="0" w:color="auto"/>
              <w:right w:val="single" w:sz="4" w:space="0" w:color="auto"/>
            </w:tcBorders>
          </w:tcPr>
          <w:p w14:paraId="1B72ED17" w14:textId="7F0CF624"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30</w:t>
            </w:r>
          </w:p>
        </w:tc>
        <w:tc>
          <w:tcPr>
            <w:tcW w:w="2160" w:type="dxa"/>
            <w:tcBorders>
              <w:top w:val="single" w:sz="4" w:space="0" w:color="auto"/>
              <w:left w:val="single" w:sz="4" w:space="0" w:color="auto"/>
              <w:bottom w:val="single" w:sz="4" w:space="0" w:color="auto"/>
              <w:right w:val="single" w:sz="4" w:space="0" w:color="auto"/>
            </w:tcBorders>
          </w:tcPr>
          <w:p w14:paraId="7F333CC9" w14:textId="1539D37C" w:rsidR="000A7CFE" w:rsidRDefault="000A7CFE"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eastAsia="Times New Roman" w:hAnsi="Arial" w:cs="Arial"/>
                <w:sz w:val="20"/>
                <w:szCs w:val="20"/>
              </w:rPr>
              <w:t>Section 4.55</w:t>
            </w:r>
          </w:p>
          <w:p w14:paraId="1623189A" w14:textId="35AE6A5D"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Location #47: Greystone Park Psychiatric Hospital</w:t>
            </w:r>
          </w:p>
          <w:p w14:paraId="5B739C44" w14:textId="77777777" w:rsidR="00734AA7" w:rsidRDefault="00734AA7" w:rsidP="00734AA7">
            <w:pPr>
              <w:tabs>
                <w:tab w:val="left" w:pos="0"/>
              </w:tabs>
              <w:overflowPunct w:val="0"/>
              <w:autoSpaceDE w:val="0"/>
              <w:autoSpaceDN w:val="0"/>
              <w:adjustRightInd w:val="0"/>
              <w:spacing w:after="0" w:line="240" w:lineRule="auto"/>
              <w:jc w:val="center"/>
              <w:rPr>
                <w:rFonts w:ascii="Arial" w:hAnsi="Arial" w:cs="Arial"/>
                <w:color w:val="000000"/>
                <w:sz w:val="20"/>
                <w:szCs w:val="20"/>
                <w:shd w:val="clear" w:color="auto" w:fill="FFFFFF"/>
              </w:rPr>
            </w:pPr>
          </w:p>
          <w:p w14:paraId="22FE51A4" w14:textId="369236B5"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0D030AA8" w14:textId="77777777" w:rsidR="00734AA7" w:rsidRPr="00574477"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F03883">
              <w:rPr>
                <w:rFonts w:ascii="Arial" w:hAnsi="Arial" w:cs="Arial"/>
                <w:b/>
                <w:color w:val="000000"/>
                <w:sz w:val="20"/>
                <w:szCs w:val="20"/>
                <w:shd w:val="clear" w:color="auto" w:fill="FFFFFF"/>
              </w:rPr>
              <w:t>Q</w:t>
            </w:r>
            <w:r>
              <w:rPr>
                <w:rFonts w:ascii="Arial" w:hAnsi="Arial" w:cs="Arial"/>
                <w:color w:val="000000"/>
                <w:sz w:val="20"/>
                <w:szCs w:val="20"/>
                <w:shd w:val="clear" w:color="auto" w:fill="FFFFFF"/>
              </w:rPr>
              <w:t xml:space="preserve"> - </w:t>
            </w:r>
            <w:r w:rsidRPr="00574477">
              <w:rPr>
                <w:rFonts w:ascii="Arial" w:hAnsi="Arial" w:cs="Arial"/>
                <w:b/>
                <w:color w:val="000000"/>
                <w:sz w:val="20"/>
                <w:szCs w:val="20"/>
                <w:shd w:val="clear" w:color="auto" w:fill="FFFFFF"/>
              </w:rPr>
              <w:t>For Location #47</w:t>
            </w:r>
            <w:r w:rsidRPr="00C918CA">
              <w:rPr>
                <w:rFonts w:ascii="Arial" w:eastAsia="Times New Roman" w:hAnsi="Arial" w:cs="Arial"/>
                <w:b/>
                <w:color w:val="000000"/>
                <w:sz w:val="20"/>
                <w:szCs w:val="20"/>
              </w:rPr>
              <w:t>:</w:t>
            </w:r>
            <w:r>
              <w:rPr>
                <w:rFonts w:ascii="Arial" w:eastAsia="Times New Roman" w:hAnsi="Arial" w:cs="Arial"/>
                <w:color w:val="000000"/>
                <w:sz w:val="20"/>
                <w:szCs w:val="20"/>
              </w:rPr>
              <w:t xml:space="preserve"> </w:t>
            </w:r>
            <w:r w:rsidRPr="00C918CA">
              <w:rPr>
                <w:rFonts w:ascii="Arial" w:eastAsia="Times New Roman" w:hAnsi="Arial" w:cs="Arial"/>
                <w:b/>
                <w:color w:val="000000"/>
                <w:sz w:val="20"/>
                <w:szCs w:val="20"/>
              </w:rPr>
              <w:t>Greystone Park Psychiatric Hospital</w:t>
            </w:r>
            <w:r w:rsidRPr="00574477">
              <w:rPr>
                <w:rFonts w:ascii="Arial" w:hAnsi="Arial" w:cs="Arial"/>
                <w:b/>
                <w:color w:val="000000"/>
                <w:sz w:val="20"/>
                <w:szCs w:val="20"/>
                <w:shd w:val="clear" w:color="auto" w:fill="FFFFFF"/>
              </w:rPr>
              <w:t xml:space="preserve"> does the State supply the salt for this location or will the contractor be supplying?</w:t>
            </w:r>
          </w:p>
          <w:p w14:paraId="48BC76D1"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01271B14" w14:textId="77777777" w:rsidR="00734AA7"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222819">
              <w:rPr>
                <w:rFonts w:ascii="Arial" w:hAnsi="Arial" w:cs="Arial"/>
                <w:b/>
                <w:color w:val="000000"/>
                <w:sz w:val="20"/>
                <w:szCs w:val="20"/>
                <w:shd w:val="clear" w:color="auto" w:fill="FFFFFF"/>
              </w:rPr>
              <w:t>A</w:t>
            </w:r>
            <w:r>
              <w:rPr>
                <w:rFonts w:ascii="Arial" w:hAnsi="Arial" w:cs="Arial"/>
                <w:color w:val="000000"/>
                <w:sz w:val="20"/>
                <w:szCs w:val="20"/>
                <w:shd w:val="clear" w:color="auto" w:fill="FFFFFF"/>
              </w:rPr>
              <w:t xml:space="preserve"> – No, the State does not supply salt. </w:t>
            </w:r>
            <w:r w:rsidRPr="00912259">
              <w:rPr>
                <w:rFonts w:ascii="Arial" w:eastAsia="Times New Roman" w:hAnsi="Arial" w:cs="Arial"/>
                <w:bCs/>
                <w:color w:val="000000" w:themeColor="text1"/>
                <w:sz w:val="20"/>
                <w:szCs w:val="20"/>
              </w:rPr>
              <w:t xml:space="preserve">Please refer to </w:t>
            </w:r>
            <w:r>
              <w:rPr>
                <w:rFonts w:ascii="Arial" w:eastAsia="Times New Roman" w:hAnsi="Arial" w:cs="Arial"/>
                <w:bCs/>
                <w:color w:val="000000" w:themeColor="text1"/>
                <w:sz w:val="20"/>
                <w:szCs w:val="20"/>
              </w:rPr>
              <w:t xml:space="preserve"> Section 4.8.2</w:t>
            </w:r>
            <w:r w:rsidRPr="00912259">
              <w:rPr>
                <w:rFonts w:ascii="Arial" w:eastAsia="Times New Roman" w:hAnsi="Arial" w:cs="Arial"/>
                <w:bCs/>
                <w:color w:val="000000" w:themeColor="text1"/>
                <w:sz w:val="20"/>
                <w:szCs w:val="20"/>
              </w:rPr>
              <w:t xml:space="preserve"> of the </w:t>
            </w:r>
            <w:r>
              <w:rPr>
                <w:rFonts w:ascii="Arial" w:eastAsia="Times New Roman" w:hAnsi="Arial" w:cs="Arial"/>
                <w:bCs/>
                <w:color w:val="000000" w:themeColor="text1"/>
                <w:sz w:val="20"/>
                <w:szCs w:val="20"/>
              </w:rPr>
              <w:t>Bid Solicitation, which states:</w:t>
            </w:r>
          </w:p>
          <w:p w14:paraId="54467800" w14:textId="77777777" w:rsidR="00734AA7" w:rsidRPr="00222819" w:rsidRDefault="00734AA7" w:rsidP="00734AA7">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14:paraId="2E767883" w14:textId="77777777" w:rsidR="00734AA7" w:rsidRPr="009368C6" w:rsidRDefault="00734AA7" w:rsidP="00734AA7">
            <w:pPr>
              <w:pStyle w:val="BodyText"/>
              <w:spacing w:before="93" w:line="240" w:lineRule="auto"/>
              <w:ind w:right="215"/>
              <w:jc w:val="both"/>
              <w:rPr>
                <w:rFonts w:ascii="Arial" w:hAnsi="Arial" w:cs="Arial"/>
                <w:i/>
                <w:sz w:val="20"/>
                <w:szCs w:val="20"/>
              </w:rPr>
            </w:pPr>
            <w:r>
              <w:rPr>
                <w:rFonts w:cstheme="minorHAnsi"/>
                <w:i/>
                <w:sz w:val="20"/>
                <w:szCs w:val="20"/>
              </w:rPr>
              <w:t>“</w:t>
            </w:r>
            <w:r w:rsidRPr="009368C6">
              <w:rPr>
                <w:rFonts w:ascii="Arial" w:hAnsi="Arial" w:cs="Arial"/>
                <w:i/>
                <w:sz w:val="20"/>
                <w:szCs w:val="20"/>
              </w:rPr>
              <w:t>The Contractor shall furnish all equipment, labor, vehicles, personnel, materials, rock salt and chemicals necessary to effectively perform salt spreading services for the city streets and each of the locations and facilities referenced in this RFP.</w:t>
            </w:r>
          </w:p>
          <w:p w14:paraId="11F9F6BC" w14:textId="77777777" w:rsidR="00734AA7" w:rsidRPr="00222819" w:rsidRDefault="00734AA7" w:rsidP="00734AA7">
            <w:pPr>
              <w:pStyle w:val="BodyText"/>
              <w:spacing w:line="240" w:lineRule="auto"/>
              <w:ind w:right="217"/>
              <w:jc w:val="both"/>
              <w:rPr>
                <w:rFonts w:cstheme="minorHAnsi"/>
                <w:i/>
                <w:sz w:val="20"/>
                <w:szCs w:val="20"/>
              </w:rPr>
            </w:pPr>
            <w:r w:rsidRPr="009368C6">
              <w:rPr>
                <w:rFonts w:ascii="Arial" w:hAnsi="Arial" w:cs="Arial"/>
                <w:i/>
                <w:sz w:val="20"/>
                <w:szCs w:val="20"/>
              </w:rPr>
              <w:t>The Contractor shall apply the necessary amount of rock salt, calcium chloride, and/ or magnesium chloride in one application</w:t>
            </w:r>
            <w:r>
              <w:rPr>
                <w:rFonts w:cstheme="minorHAnsi"/>
                <w:i/>
                <w:sz w:val="20"/>
                <w:szCs w:val="20"/>
              </w:rPr>
              <w:t>”.</w:t>
            </w:r>
          </w:p>
          <w:p w14:paraId="3D7B462A"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14:paraId="118EC298" w14:textId="5CE1E003"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37B5A1D1" w14:textId="77777777" w:rsidTr="00734AA7">
        <w:tc>
          <w:tcPr>
            <w:tcW w:w="877" w:type="dxa"/>
            <w:tcBorders>
              <w:top w:val="single" w:sz="4" w:space="0" w:color="auto"/>
              <w:left w:val="single" w:sz="4" w:space="0" w:color="auto"/>
              <w:bottom w:val="single" w:sz="4" w:space="0" w:color="auto"/>
              <w:right w:val="single" w:sz="4" w:space="0" w:color="auto"/>
            </w:tcBorders>
          </w:tcPr>
          <w:p w14:paraId="279C80A8" w14:textId="0969E914"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31</w:t>
            </w:r>
          </w:p>
        </w:tc>
        <w:tc>
          <w:tcPr>
            <w:tcW w:w="2160" w:type="dxa"/>
            <w:tcBorders>
              <w:top w:val="single" w:sz="4" w:space="0" w:color="auto"/>
              <w:left w:val="single" w:sz="4" w:space="0" w:color="auto"/>
              <w:bottom w:val="single" w:sz="4" w:space="0" w:color="auto"/>
              <w:right w:val="single" w:sz="4" w:space="0" w:color="auto"/>
            </w:tcBorders>
          </w:tcPr>
          <w:p w14:paraId="0D75624F" w14:textId="77777777" w:rsidR="002E12B6" w:rsidRDefault="000A7CFE" w:rsidP="002E12B6">
            <w:pPr>
              <w:jc w:val="center"/>
              <w:rPr>
                <w:rFonts w:ascii="Arial" w:hAnsi="Arial" w:cs="Arial"/>
                <w:sz w:val="20"/>
                <w:szCs w:val="20"/>
              </w:rPr>
            </w:pPr>
            <w:r>
              <w:rPr>
                <w:rFonts w:ascii="Arial" w:eastAsia="Times New Roman" w:hAnsi="Arial" w:cs="Arial"/>
                <w:sz w:val="20"/>
                <w:szCs w:val="20"/>
              </w:rPr>
              <w:t>Section 7.1</w:t>
            </w:r>
          </w:p>
          <w:p w14:paraId="56B67221" w14:textId="187CF951" w:rsidR="00734AA7" w:rsidRPr="00D45000" w:rsidRDefault="00734AA7" w:rsidP="002E12B6">
            <w:pPr>
              <w:jc w:val="center"/>
              <w:rPr>
                <w:rFonts w:ascii="Arial" w:hAnsi="Arial" w:cs="Arial"/>
                <w:sz w:val="20"/>
                <w:szCs w:val="20"/>
              </w:rPr>
            </w:pPr>
            <w:r w:rsidRPr="00D45000">
              <w:rPr>
                <w:rFonts w:ascii="Arial" w:hAnsi="Arial" w:cs="Arial"/>
                <w:sz w:val="20"/>
                <w:szCs w:val="20"/>
              </w:rPr>
              <w:t>Insurance</w:t>
            </w:r>
          </w:p>
          <w:p w14:paraId="3A007736" w14:textId="4BD1C508" w:rsidR="00734AA7" w:rsidRPr="0093337E" w:rsidRDefault="00734AA7" w:rsidP="000A7CFE">
            <w:pPr>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76E6D4EE" w14:textId="77777777" w:rsidR="00734AA7" w:rsidRPr="00574477" w:rsidRDefault="00734AA7" w:rsidP="00734AA7">
            <w:pPr>
              <w:rPr>
                <w:rFonts w:ascii="Arial" w:hAnsi="Arial" w:cs="Arial"/>
                <w:b/>
                <w:sz w:val="20"/>
                <w:szCs w:val="20"/>
              </w:rPr>
            </w:pPr>
            <w:r w:rsidRPr="0026327B">
              <w:rPr>
                <w:rFonts w:ascii="Arial" w:hAnsi="Arial" w:cs="Arial"/>
                <w:b/>
                <w:sz w:val="20"/>
                <w:szCs w:val="20"/>
              </w:rPr>
              <w:lastRenderedPageBreak/>
              <w:t>Q</w:t>
            </w:r>
            <w:r w:rsidRPr="00D45000">
              <w:rPr>
                <w:rFonts w:ascii="Arial" w:hAnsi="Arial" w:cs="Arial"/>
                <w:sz w:val="20"/>
                <w:szCs w:val="20"/>
              </w:rPr>
              <w:t xml:space="preserve"> - </w:t>
            </w:r>
            <w:r w:rsidRPr="00574477">
              <w:rPr>
                <w:rFonts w:ascii="Arial" w:hAnsi="Arial" w:cs="Arial"/>
                <w:b/>
                <w:sz w:val="20"/>
                <w:szCs w:val="20"/>
              </w:rPr>
              <w:t xml:space="preserve">Does this contract require a snow plowing, general liability insurance policy? </w:t>
            </w:r>
          </w:p>
          <w:p w14:paraId="10839B69" w14:textId="77777777" w:rsidR="00734AA7" w:rsidRPr="00574477" w:rsidRDefault="00734AA7" w:rsidP="00734AA7">
            <w:pPr>
              <w:rPr>
                <w:rFonts w:ascii="Arial" w:hAnsi="Arial" w:cs="Arial"/>
                <w:b/>
                <w:sz w:val="20"/>
                <w:szCs w:val="20"/>
              </w:rPr>
            </w:pPr>
            <w:r w:rsidRPr="00574477">
              <w:rPr>
                <w:rFonts w:ascii="Arial" w:hAnsi="Arial" w:cs="Arial"/>
                <w:b/>
                <w:sz w:val="20"/>
                <w:szCs w:val="20"/>
              </w:rPr>
              <w:t>For example does "Snow Plow Inc." Need to be in the type of insurance on the COI?</w:t>
            </w:r>
          </w:p>
          <w:p w14:paraId="23EDC2D1" w14:textId="6E777F07" w:rsidR="00734AA7" w:rsidRPr="00FB3421" w:rsidRDefault="00734AA7" w:rsidP="00734AA7">
            <w:pPr>
              <w:rPr>
                <w:rFonts w:ascii="Arial" w:hAnsi="Arial" w:cs="Arial"/>
                <w:b/>
                <w:sz w:val="20"/>
                <w:szCs w:val="20"/>
              </w:rPr>
            </w:pPr>
            <w:r w:rsidRPr="00574477">
              <w:rPr>
                <w:rFonts w:ascii="Arial" w:hAnsi="Arial" w:cs="Arial"/>
                <w:b/>
                <w:sz w:val="20"/>
                <w:szCs w:val="20"/>
              </w:rPr>
              <w:lastRenderedPageBreak/>
              <w:t>Does snow plowing operations need to be includ</w:t>
            </w:r>
            <w:r w:rsidR="00312479">
              <w:rPr>
                <w:rFonts w:ascii="Arial" w:hAnsi="Arial" w:cs="Arial"/>
                <w:b/>
                <w:sz w:val="20"/>
                <w:szCs w:val="20"/>
              </w:rPr>
              <w:t>ed</w:t>
            </w:r>
            <w:r w:rsidRPr="00574477">
              <w:rPr>
                <w:rFonts w:ascii="Arial" w:hAnsi="Arial" w:cs="Arial"/>
                <w:b/>
                <w:sz w:val="20"/>
                <w:szCs w:val="20"/>
              </w:rPr>
              <w:t xml:space="preserve"> in the description of </w:t>
            </w:r>
            <w:r>
              <w:rPr>
                <w:rFonts w:ascii="Arial" w:hAnsi="Arial" w:cs="Arial"/>
                <w:b/>
                <w:sz w:val="20"/>
                <w:szCs w:val="20"/>
              </w:rPr>
              <w:t>operations?</w:t>
            </w:r>
          </w:p>
          <w:p w14:paraId="55DE1B46" w14:textId="3673E661" w:rsidR="00B9358E" w:rsidRDefault="00734AA7" w:rsidP="00734AA7">
            <w:pPr>
              <w:rPr>
                <w:rFonts w:ascii="Arial" w:hAnsi="Arial" w:cs="Arial"/>
                <w:sz w:val="20"/>
                <w:szCs w:val="20"/>
              </w:rPr>
            </w:pPr>
            <w:r w:rsidRPr="009C3204">
              <w:rPr>
                <w:rFonts w:ascii="Arial" w:hAnsi="Arial" w:cs="Arial"/>
                <w:b/>
                <w:sz w:val="20"/>
                <w:szCs w:val="20"/>
              </w:rPr>
              <w:t>A</w:t>
            </w:r>
            <w:r w:rsidRPr="00D45000">
              <w:rPr>
                <w:rFonts w:ascii="Arial" w:hAnsi="Arial" w:cs="Arial"/>
                <w:sz w:val="20"/>
                <w:szCs w:val="20"/>
              </w:rPr>
              <w:t xml:space="preserve"> –</w:t>
            </w:r>
            <w:r>
              <w:rPr>
                <w:rFonts w:ascii="Arial" w:hAnsi="Arial" w:cs="Arial"/>
                <w:sz w:val="20"/>
                <w:szCs w:val="20"/>
              </w:rPr>
              <w:t xml:space="preserve"> </w:t>
            </w:r>
            <w:r w:rsidR="00312479">
              <w:rPr>
                <w:rFonts w:ascii="Arial" w:hAnsi="Arial" w:cs="Arial"/>
                <w:sz w:val="20"/>
                <w:szCs w:val="20"/>
              </w:rPr>
              <w:t>No, this contract does not require a snow plowing policy</w:t>
            </w:r>
            <w:r w:rsidR="00146E59">
              <w:rPr>
                <w:rFonts w:ascii="Arial" w:hAnsi="Arial" w:cs="Arial"/>
                <w:sz w:val="20"/>
                <w:szCs w:val="20"/>
              </w:rPr>
              <w:t>, nor does the State</w:t>
            </w:r>
            <w:r w:rsidR="00B9358E">
              <w:rPr>
                <w:rFonts w:ascii="Arial" w:hAnsi="Arial" w:cs="Arial"/>
                <w:sz w:val="20"/>
                <w:szCs w:val="20"/>
              </w:rPr>
              <w:t xml:space="preserve"> require “</w:t>
            </w:r>
            <w:r w:rsidR="00B9358E" w:rsidRPr="00B9358E">
              <w:rPr>
                <w:rFonts w:ascii="Arial" w:hAnsi="Arial" w:cs="Arial"/>
                <w:b/>
                <w:sz w:val="20"/>
                <w:szCs w:val="20"/>
              </w:rPr>
              <w:t>snow plowing operations</w:t>
            </w:r>
            <w:r w:rsidR="00B9358E">
              <w:rPr>
                <w:rFonts w:ascii="Arial" w:hAnsi="Arial" w:cs="Arial"/>
                <w:b/>
                <w:sz w:val="20"/>
                <w:szCs w:val="20"/>
              </w:rPr>
              <w:t xml:space="preserve">” </w:t>
            </w:r>
            <w:r w:rsidR="00B9358E" w:rsidRPr="00B9358E">
              <w:rPr>
                <w:rFonts w:ascii="Arial" w:hAnsi="Arial" w:cs="Arial"/>
                <w:sz w:val="20"/>
                <w:szCs w:val="20"/>
              </w:rPr>
              <w:t>be included in the description of operations</w:t>
            </w:r>
            <w:r w:rsidR="00190666">
              <w:rPr>
                <w:rFonts w:ascii="Arial" w:hAnsi="Arial" w:cs="Arial"/>
                <w:sz w:val="20"/>
                <w:szCs w:val="20"/>
              </w:rPr>
              <w:t>.</w:t>
            </w:r>
          </w:p>
          <w:p w14:paraId="0442C498" w14:textId="39B764D5" w:rsidR="00734AA7" w:rsidRPr="00D45000" w:rsidRDefault="00734AA7" w:rsidP="00734AA7">
            <w:pPr>
              <w:rPr>
                <w:rFonts w:ascii="Arial" w:hAnsi="Arial" w:cs="Arial"/>
                <w:sz w:val="20"/>
                <w:szCs w:val="20"/>
              </w:rPr>
            </w:pPr>
            <w:r w:rsidRPr="00D45000">
              <w:rPr>
                <w:rFonts w:ascii="Arial" w:hAnsi="Arial" w:cs="Arial"/>
                <w:sz w:val="20"/>
                <w:szCs w:val="20"/>
              </w:rPr>
              <w:t>Please refer to Revised Bid Solici</w:t>
            </w:r>
            <w:r>
              <w:rPr>
                <w:rFonts w:ascii="Arial" w:hAnsi="Arial" w:cs="Arial"/>
                <w:sz w:val="20"/>
                <w:szCs w:val="20"/>
              </w:rPr>
              <w:t>tation Section 7.1 which states</w:t>
            </w:r>
            <w:r w:rsidR="00E75857">
              <w:rPr>
                <w:rFonts w:ascii="Arial" w:hAnsi="Arial" w:cs="Arial"/>
                <w:sz w:val="20"/>
                <w:szCs w:val="20"/>
              </w:rPr>
              <w:t>:</w:t>
            </w:r>
          </w:p>
          <w:p w14:paraId="107CB824" w14:textId="77777777" w:rsidR="00734AA7" w:rsidRPr="00FB3421" w:rsidRDefault="00734AA7" w:rsidP="00734AA7">
            <w:pPr>
              <w:jc w:val="both"/>
              <w:rPr>
                <w:rFonts w:ascii="Arial" w:hAnsi="Arial" w:cs="Arial"/>
                <w:i/>
                <w:sz w:val="20"/>
                <w:szCs w:val="20"/>
              </w:rPr>
            </w:pPr>
            <w:r w:rsidRPr="00D45000">
              <w:rPr>
                <w:rFonts w:ascii="Arial" w:hAnsi="Arial" w:cs="Arial"/>
                <w:i/>
                <w:sz w:val="20"/>
                <w:szCs w:val="20"/>
              </w:rPr>
              <w:t>“Occurrence Form Comprehensive General Liability Insurance or its equivalent: The minimum limit of liability shall be $5,000,000 per occurrence as a combined single limit for bodily injury and property damage. The above required Comprehensive General Liability Insurance policy or its equivalent shall name the State, its officers, and employees as “Additional Insureds” and include the contract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w:t>
            </w:r>
            <w:r>
              <w:rPr>
                <w:rFonts w:ascii="Arial" w:hAnsi="Arial" w:cs="Arial"/>
                <w:i/>
                <w:sz w:val="20"/>
                <w:szCs w:val="20"/>
              </w:rPr>
              <w:t xml:space="preserve">ting the breadth of coverage”. </w:t>
            </w:r>
          </w:p>
          <w:p w14:paraId="1BB0E40B" w14:textId="77777777"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3EEA25B7" w14:textId="226C4896" w:rsidR="00734AA7" w:rsidRPr="0093337E" w:rsidRDefault="00734AA7" w:rsidP="00734AA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EA1655">
              <w:rPr>
                <w:rFonts w:ascii="Arial" w:eastAsia="Times New Roman" w:hAnsi="Arial" w:cs="Arial"/>
                <w:sz w:val="20"/>
                <w:szCs w:val="20"/>
              </w:rPr>
              <w:t xml:space="preserve">Please refer to the Bid Solicitation titled </w:t>
            </w:r>
            <w:r w:rsidRPr="00EA1655">
              <w:rPr>
                <w:rFonts w:ascii="Arial" w:eastAsia="Times New Roman" w:hAnsi="Arial" w:cs="Arial"/>
                <w:i/>
                <w:sz w:val="20"/>
                <w:szCs w:val="20"/>
              </w:rPr>
              <w:t>“</w:t>
            </w:r>
            <w:r>
              <w:rPr>
                <w:rFonts w:ascii="Arial" w:eastAsia="Times New Roman" w:hAnsi="Arial" w:cs="Arial"/>
                <w:i/>
                <w:sz w:val="20"/>
                <w:szCs w:val="20"/>
              </w:rPr>
              <w:t>T2724 Revised Bid Solicitation 3</w:t>
            </w:r>
            <w:r w:rsidRPr="00EA1655">
              <w:rPr>
                <w:rFonts w:ascii="Arial" w:eastAsia="Times New Roman" w:hAnsi="Arial" w:cs="Arial"/>
                <w:i/>
                <w:sz w:val="20"/>
                <w:szCs w:val="20"/>
              </w:rPr>
              <w:t>.</w:t>
            </w:r>
            <w:r w:rsidR="002A741A">
              <w:rPr>
                <w:rFonts w:ascii="Arial" w:eastAsia="Times New Roman" w:hAnsi="Arial" w:cs="Arial"/>
                <w:i/>
                <w:sz w:val="20"/>
                <w:szCs w:val="20"/>
              </w:rPr>
              <w:t>28</w:t>
            </w:r>
            <w:r w:rsidRPr="00EA1655">
              <w:rPr>
                <w:rFonts w:ascii="Arial" w:eastAsia="Times New Roman" w:hAnsi="Arial" w:cs="Arial"/>
                <w:i/>
                <w:sz w:val="20"/>
                <w:szCs w:val="20"/>
              </w:rPr>
              <w:t>.2024”</w:t>
            </w:r>
          </w:p>
        </w:tc>
      </w:tr>
      <w:tr w:rsidR="00734AA7" w:rsidRPr="0093337E" w14:paraId="7335F9B1" w14:textId="77777777" w:rsidTr="00734AA7">
        <w:tc>
          <w:tcPr>
            <w:tcW w:w="877" w:type="dxa"/>
            <w:tcBorders>
              <w:top w:val="single" w:sz="4" w:space="0" w:color="auto"/>
              <w:left w:val="single" w:sz="4" w:space="0" w:color="auto"/>
              <w:bottom w:val="single" w:sz="4" w:space="0" w:color="auto"/>
              <w:right w:val="single" w:sz="4" w:space="0" w:color="auto"/>
            </w:tcBorders>
          </w:tcPr>
          <w:p w14:paraId="6F2CE101" w14:textId="307E854F"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26F7C989" w14:textId="5406E8A2" w:rsidR="000A7CFE" w:rsidRDefault="000A7CFE" w:rsidP="00734AA7">
            <w:pPr>
              <w:jc w:val="center"/>
              <w:rPr>
                <w:rFonts w:ascii="Arial" w:hAnsi="Arial" w:cs="Arial"/>
                <w:sz w:val="20"/>
                <w:szCs w:val="20"/>
              </w:rPr>
            </w:pPr>
            <w:r>
              <w:rPr>
                <w:rFonts w:ascii="Arial" w:eastAsia="Times New Roman" w:hAnsi="Arial" w:cs="Arial"/>
                <w:sz w:val="20"/>
                <w:szCs w:val="20"/>
              </w:rPr>
              <w:t>Section 8.9.1</w:t>
            </w:r>
          </w:p>
          <w:p w14:paraId="31613E7B" w14:textId="40736BB5" w:rsidR="00734AA7" w:rsidRDefault="00734AA7" w:rsidP="00734AA7">
            <w:pPr>
              <w:jc w:val="center"/>
              <w:rPr>
                <w:rFonts w:ascii="Arial" w:hAnsi="Arial" w:cs="Arial"/>
                <w:sz w:val="20"/>
                <w:szCs w:val="20"/>
              </w:rPr>
            </w:pPr>
            <w:r>
              <w:rPr>
                <w:rFonts w:ascii="Arial" w:hAnsi="Arial" w:cs="Arial"/>
                <w:sz w:val="20"/>
                <w:szCs w:val="20"/>
              </w:rPr>
              <w:t>Technical Evaluation Criteria</w:t>
            </w:r>
          </w:p>
          <w:p w14:paraId="4DECFFB4" w14:textId="5819254A" w:rsidR="000A7CFE" w:rsidRDefault="000A7CFE" w:rsidP="00734AA7">
            <w:pPr>
              <w:jc w:val="center"/>
              <w:rPr>
                <w:rFonts w:ascii="Arial" w:hAnsi="Arial" w:cs="Arial"/>
                <w:sz w:val="20"/>
                <w:szCs w:val="20"/>
              </w:rPr>
            </w:pPr>
            <w:r>
              <w:rPr>
                <w:rFonts w:ascii="Arial" w:eastAsia="Times New Roman" w:hAnsi="Arial" w:cs="Arial"/>
                <w:sz w:val="20"/>
                <w:szCs w:val="20"/>
              </w:rPr>
              <w:t>Section 8.9.2</w:t>
            </w:r>
          </w:p>
          <w:p w14:paraId="6A0356BB" w14:textId="0497C854" w:rsidR="00734AA7" w:rsidRDefault="00734AA7" w:rsidP="00734AA7">
            <w:pPr>
              <w:jc w:val="center"/>
              <w:rPr>
                <w:rFonts w:ascii="Arial" w:hAnsi="Arial" w:cs="Arial"/>
                <w:sz w:val="20"/>
                <w:szCs w:val="20"/>
              </w:rPr>
            </w:pPr>
            <w:r>
              <w:rPr>
                <w:rFonts w:ascii="Arial" w:hAnsi="Arial" w:cs="Arial"/>
                <w:sz w:val="20"/>
                <w:szCs w:val="20"/>
              </w:rPr>
              <w:t>Price Evaluation</w:t>
            </w:r>
          </w:p>
          <w:p w14:paraId="6C6FCA98" w14:textId="77777777" w:rsidR="00734AA7" w:rsidRDefault="00734AA7" w:rsidP="00734AA7">
            <w:pPr>
              <w:jc w:val="center"/>
              <w:rPr>
                <w:rFonts w:ascii="Arial" w:hAnsi="Arial" w:cs="Arial"/>
                <w:sz w:val="20"/>
                <w:szCs w:val="20"/>
              </w:rPr>
            </w:pPr>
          </w:p>
          <w:p w14:paraId="17BC089B" w14:textId="5C417119" w:rsidR="00734AA7" w:rsidRDefault="000A7CFE" w:rsidP="00734AA7">
            <w:pPr>
              <w:jc w:val="center"/>
              <w:rPr>
                <w:rFonts w:ascii="Arial" w:hAnsi="Arial" w:cs="Arial"/>
                <w:sz w:val="20"/>
                <w:szCs w:val="20"/>
              </w:rPr>
            </w:pPr>
            <w:r>
              <w:rPr>
                <w:rFonts w:ascii="Arial" w:eastAsia="Times New Roman" w:hAnsi="Arial" w:cs="Arial"/>
                <w:sz w:val="20"/>
                <w:szCs w:val="20"/>
              </w:rPr>
              <w:t>Section 8.16</w:t>
            </w:r>
          </w:p>
          <w:p w14:paraId="23A2DEA1" w14:textId="77777777" w:rsidR="00734AA7" w:rsidRPr="00FB3421" w:rsidRDefault="00734AA7" w:rsidP="00734AA7">
            <w:pPr>
              <w:jc w:val="center"/>
              <w:rPr>
                <w:rFonts w:ascii="Arial" w:hAnsi="Arial" w:cs="Arial"/>
                <w:sz w:val="20"/>
                <w:szCs w:val="20"/>
              </w:rPr>
            </w:pPr>
            <w:r w:rsidRPr="00FB3421">
              <w:rPr>
                <w:rFonts w:ascii="Arial" w:hAnsi="Arial" w:cs="Arial"/>
                <w:sz w:val="20"/>
                <w:szCs w:val="20"/>
              </w:rPr>
              <w:t>Contract Award</w:t>
            </w:r>
          </w:p>
          <w:p w14:paraId="27C0DA80" w14:textId="15DDFDE5" w:rsidR="00734AA7" w:rsidRPr="0093337E" w:rsidRDefault="00734AA7" w:rsidP="000A7CFE">
            <w:pPr>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4B913E16" w14:textId="77777777" w:rsidR="00734AA7" w:rsidRPr="00BD2D77" w:rsidRDefault="00734AA7" w:rsidP="00E75857">
            <w:pPr>
              <w:jc w:val="both"/>
              <w:rPr>
                <w:rFonts w:ascii="Arial" w:hAnsi="Arial" w:cs="Arial"/>
                <w:b/>
                <w:sz w:val="20"/>
                <w:szCs w:val="20"/>
              </w:rPr>
            </w:pPr>
            <w:r w:rsidRPr="00D45000">
              <w:rPr>
                <w:b/>
              </w:rPr>
              <w:t xml:space="preserve">Q </w:t>
            </w:r>
            <w:r w:rsidRPr="00D45000">
              <w:t xml:space="preserve">- </w:t>
            </w:r>
            <w:r w:rsidRPr="00BD2D77">
              <w:rPr>
                <w:rFonts w:ascii="Arial" w:hAnsi="Arial" w:cs="Arial"/>
                <w:b/>
                <w:sz w:val="20"/>
                <w:szCs w:val="20"/>
              </w:rPr>
              <w:t>Will Locations be awarded based on total of all price lines per location?</w:t>
            </w:r>
          </w:p>
          <w:p w14:paraId="1E079F8C" w14:textId="74F331A0" w:rsidR="00734AA7" w:rsidRPr="00BD2D77" w:rsidRDefault="00734AA7" w:rsidP="00E75857">
            <w:pPr>
              <w:jc w:val="both"/>
              <w:rPr>
                <w:rFonts w:ascii="Arial" w:hAnsi="Arial" w:cs="Arial"/>
                <w:sz w:val="20"/>
                <w:szCs w:val="20"/>
              </w:rPr>
            </w:pPr>
            <w:r w:rsidRPr="00BD2D77">
              <w:rPr>
                <w:rFonts w:ascii="Arial" w:hAnsi="Arial" w:cs="Arial"/>
                <w:b/>
                <w:sz w:val="20"/>
                <w:szCs w:val="20"/>
              </w:rPr>
              <w:t xml:space="preserve">A </w:t>
            </w:r>
            <w:r w:rsidRPr="00BD2D77">
              <w:rPr>
                <w:rFonts w:ascii="Arial" w:hAnsi="Arial" w:cs="Arial"/>
                <w:sz w:val="20"/>
                <w:szCs w:val="20"/>
              </w:rPr>
              <w:t xml:space="preserve">– </w:t>
            </w:r>
            <w:r w:rsidR="00502AB5">
              <w:rPr>
                <w:rFonts w:ascii="Arial" w:hAnsi="Arial" w:cs="Arial"/>
                <w:sz w:val="20"/>
                <w:szCs w:val="20"/>
              </w:rPr>
              <w:t>No, there are multiple factors that determine award</w:t>
            </w:r>
            <w:r w:rsidR="00F341A9">
              <w:rPr>
                <w:rFonts w:ascii="Arial" w:hAnsi="Arial" w:cs="Arial"/>
                <w:sz w:val="20"/>
                <w:szCs w:val="20"/>
              </w:rPr>
              <w:t>.</w:t>
            </w:r>
          </w:p>
          <w:p w14:paraId="25807143" w14:textId="77777777" w:rsidR="00734AA7" w:rsidRPr="00BD2D77" w:rsidRDefault="00734AA7" w:rsidP="00E75857">
            <w:pPr>
              <w:jc w:val="both"/>
              <w:rPr>
                <w:rFonts w:ascii="Arial" w:hAnsi="Arial" w:cs="Arial"/>
                <w:sz w:val="20"/>
                <w:szCs w:val="20"/>
              </w:rPr>
            </w:pPr>
            <w:r w:rsidRPr="00BD2D77">
              <w:rPr>
                <w:rFonts w:ascii="Arial" w:hAnsi="Arial" w:cs="Arial"/>
                <w:sz w:val="20"/>
                <w:szCs w:val="20"/>
              </w:rPr>
              <w:t>Bid Solicitation Section 8.9.1 Technical Evaluation states:</w:t>
            </w:r>
          </w:p>
          <w:p w14:paraId="4B85E20B" w14:textId="3457AF9C" w:rsidR="00734AA7" w:rsidRDefault="00734AA7" w:rsidP="00E75857">
            <w:pPr>
              <w:spacing w:after="0" w:line="240" w:lineRule="auto"/>
              <w:ind w:right="108"/>
              <w:jc w:val="both"/>
              <w:rPr>
                <w:rFonts w:ascii="Arial" w:hAnsi="Arial" w:cs="Arial"/>
                <w:i/>
                <w:sz w:val="20"/>
                <w:szCs w:val="20"/>
              </w:rPr>
            </w:pPr>
            <w:r w:rsidRPr="00BD2D77">
              <w:rPr>
                <w:rFonts w:ascii="Arial" w:hAnsi="Arial" w:cs="Arial"/>
                <w:i/>
                <w:sz w:val="20"/>
                <w:szCs w:val="20"/>
              </w:rPr>
              <w:t xml:space="preserve">“The following criteria will be used to evaluate Quotes received in response to this Bid Solicitation:  </w:t>
            </w:r>
          </w:p>
          <w:p w14:paraId="22F8C186" w14:textId="77777777" w:rsidR="00EF361A" w:rsidRPr="00BD2D77" w:rsidRDefault="00EF361A" w:rsidP="00E75857">
            <w:pPr>
              <w:spacing w:after="0" w:line="240" w:lineRule="auto"/>
              <w:ind w:right="108"/>
              <w:jc w:val="both"/>
              <w:rPr>
                <w:rFonts w:ascii="Arial" w:eastAsia="MS Mincho" w:hAnsi="Arial" w:cs="Arial"/>
                <w:i/>
                <w:sz w:val="20"/>
                <w:szCs w:val="20"/>
              </w:rPr>
            </w:pPr>
          </w:p>
          <w:p w14:paraId="6A3D9D81" w14:textId="77777777" w:rsidR="00734AA7" w:rsidRPr="00BD2D77" w:rsidRDefault="00734AA7" w:rsidP="00190666">
            <w:pPr>
              <w:pStyle w:val="ListParagraph"/>
              <w:numPr>
                <w:ilvl w:val="0"/>
                <w:numId w:val="6"/>
              </w:numPr>
              <w:ind w:right="108"/>
              <w:rPr>
                <w:rFonts w:eastAsiaTheme="minorEastAsia" w:cs="Arial"/>
                <w:i/>
                <w:sz w:val="20"/>
                <w:szCs w:val="20"/>
              </w:rPr>
            </w:pPr>
            <w:r w:rsidRPr="00BD2D77">
              <w:rPr>
                <w:rFonts w:eastAsia="MS Mincho" w:cs="Arial"/>
                <w:i/>
                <w:sz w:val="20"/>
                <w:szCs w:val="20"/>
              </w:rPr>
              <w:t>The Bidder’s demonstration in the Quote that the Bidder understands and is able to complete the requirements of the Scope of Work as sought.”</w:t>
            </w:r>
          </w:p>
          <w:p w14:paraId="58D05213" w14:textId="77777777" w:rsidR="00734AA7" w:rsidRPr="00BD2D77" w:rsidRDefault="00734AA7" w:rsidP="00190666">
            <w:pPr>
              <w:spacing w:after="0" w:line="240" w:lineRule="auto"/>
              <w:jc w:val="both"/>
              <w:rPr>
                <w:rFonts w:ascii="Arial" w:hAnsi="Arial" w:cs="Arial"/>
                <w:sz w:val="20"/>
                <w:szCs w:val="20"/>
              </w:rPr>
            </w:pPr>
          </w:p>
          <w:p w14:paraId="4AE9988A" w14:textId="77777777" w:rsidR="00734AA7" w:rsidRPr="00BD2D77" w:rsidRDefault="00734AA7" w:rsidP="00190666">
            <w:pPr>
              <w:spacing w:after="0" w:line="240" w:lineRule="auto"/>
              <w:jc w:val="both"/>
              <w:rPr>
                <w:rFonts w:ascii="Arial" w:hAnsi="Arial" w:cs="Arial"/>
                <w:sz w:val="20"/>
                <w:szCs w:val="20"/>
              </w:rPr>
            </w:pPr>
            <w:r w:rsidRPr="00BD2D77">
              <w:rPr>
                <w:rFonts w:ascii="Arial" w:hAnsi="Arial" w:cs="Arial"/>
                <w:sz w:val="20"/>
                <w:szCs w:val="20"/>
              </w:rPr>
              <w:t>Bid Solicitation Section 8.9.2 Price Evaluation states:</w:t>
            </w:r>
          </w:p>
          <w:p w14:paraId="7E8DC6B6" w14:textId="77777777" w:rsidR="00734AA7" w:rsidRPr="00BD2D77" w:rsidRDefault="00734AA7" w:rsidP="00190666">
            <w:pPr>
              <w:spacing w:after="0" w:line="240" w:lineRule="auto"/>
              <w:jc w:val="both"/>
              <w:rPr>
                <w:rFonts w:ascii="Arial" w:hAnsi="Arial" w:cs="Arial"/>
                <w:sz w:val="20"/>
                <w:szCs w:val="20"/>
              </w:rPr>
            </w:pPr>
          </w:p>
          <w:p w14:paraId="200D397E" w14:textId="77777777" w:rsidR="00734AA7" w:rsidRPr="00BD2D77" w:rsidRDefault="00734AA7" w:rsidP="00190666">
            <w:pPr>
              <w:spacing w:after="0" w:line="240" w:lineRule="auto"/>
              <w:jc w:val="both"/>
              <w:rPr>
                <w:rFonts w:ascii="Arial" w:hAnsi="Arial" w:cs="Arial"/>
                <w:i/>
                <w:sz w:val="20"/>
                <w:szCs w:val="20"/>
                <w:highlight w:val="green"/>
              </w:rPr>
            </w:pPr>
            <w:r w:rsidRPr="00BD2D77">
              <w:rPr>
                <w:rFonts w:ascii="Arial" w:hAnsi="Arial" w:cs="Arial"/>
                <w:i/>
                <w:sz w:val="20"/>
                <w:szCs w:val="20"/>
              </w:rPr>
              <w:t xml:space="preserve">“The Procurement Bureau will utilize a weighted consumption/market basket model to evaluate pricing.  The pricing model will be date-stamped and entered into the record before Quote opening.” </w:t>
            </w:r>
          </w:p>
          <w:p w14:paraId="3663568A" w14:textId="77777777" w:rsidR="00734AA7" w:rsidRPr="00BD2D77" w:rsidRDefault="00734AA7" w:rsidP="00190666">
            <w:pPr>
              <w:spacing w:after="0" w:line="240" w:lineRule="auto"/>
              <w:jc w:val="both"/>
              <w:rPr>
                <w:rFonts w:ascii="Arial" w:hAnsi="Arial" w:cs="Arial"/>
                <w:i/>
                <w:sz w:val="20"/>
                <w:szCs w:val="20"/>
                <w:highlight w:val="green"/>
              </w:rPr>
            </w:pPr>
          </w:p>
          <w:p w14:paraId="1BFBB5B7" w14:textId="77777777" w:rsidR="00734AA7" w:rsidRPr="00BD2D77" w:rsidRDefault="00734AA7" w:rsidP="00E75857">
            <w:pPr>
              <w:jc w:val="both"/>
              <w:rPr>
                <w:rFonts w:ascii="Arial" w:hAnsi="Arial" w:cs="Arial"/>
                <w:sz w:val="20"/>
                <w:szCs w:val="20"/>
              </w:rPr>
            </w:pPr>
            <w:r w:rsidRPr="00BD2D77">
              <w:rPr>
                <w:rFonts w:ascii="Arial" w:hAnsi="Arial" w:cs="Arial"/>
                <w:bCs/>
                <w:sz w:val="20"/>
                <w:szCs w:val="20"/>
              </w:rPr>
              <w:t>Bid Solicitation Section 8.16  Contract Award states:</w:t>
            </w:r>
          </w:p>
          <w:p w14:paraId="2276EF32" w14:textId="77777777" w:rsidR="00734AA7" w:rsidRPr="00BD2D77" w:rsidRDefault="00734AA7" w:rsidP="00E75857">
            <w:pPr>
              <w:spacing w:after="0" w:line="240" w:lineRule="auto"/>
              <w:jc w:val="both"/>
              <w:rPr>
                <w:rFonts w:ascii="Arial" w:eastAsia="MS Mincho" w:hAnsi="Arial" w:cs="Arial"/>
                <w:i/>
                <w:sz w:val="20"/>
                <w:szCs w:val="20"/>
              </w:rPr>
            </w:pPr>
            <w:r w:rsidRPr="00BD2D77">
              <w:rPr>
                <w:rFonts w:ascii="Arial" w:eastAsia="MS Mincho" w:hAnsi="Arial" w:cs="Arial"/>
                <w:i/>
                <w:sz w:val="20"/>
                <w:szCs w:val="20"/>
              </w:rPr>
              <w:t xml:space="preserve">“The State intends to award one (1) Contract for each location in this Bid Solicitation. </w:t>
            </w:r>
            <w:r w:rsidRPr="00BD2D77">
              <w:rPr>
                <w:rFonts w:ascii="Arial" w:eastAsia="MS Mincho" w:hAnsi="Arial" w:cs="Arial"/>
                <w:b/>
                <w:i/>
                <w:sz w:val="20"/>
                <w:szCs w:val="20"/>
                <w:u w:val="single"/>
              </w:rPr>
              <w:t>Bidders must bid all price line within the location grouping to be considered responsive for that location</w:t>
            </w:r>
            <w:r w:rsidRPr="00BD2D77">
              <w:rPr>
                <w:rFonts w:ascii="Arial" w:eastAsia="MS Mincho" w:hAnsi="Arial" w:cs="Arial"/>
                <w:i/>
                <w:sz w:val="20"/>
                <w:szCs w:val="20"/>
                <w:u w:val="single"/>
              </w:rPr>
              <w:t>.</w:t>
            </w:r>
            <w:r w:rsidRPr="00BD2D77">
              <w:rPr>
                <w:rFonts w:ascii="Arial" w:eastAsia="MS Mincho" w:hAnsi="Arial" w:cs="Arial"/>
                <w:i/>
                <w:sz w:val="20"/>
                <w:szCs w:val="20"/>
              </w:rPr>
              <w:t xml:space="preserve"> (Example to be consider responsive for Location 1:  Capitol Complex – Bidders must bid on Price Lines 1 – 55.)”</w:t>
            </w:r>
          </w:p>
          <w:p w14:paraId="47C3101B" w14:textId="77777777" w:rsidR="00734AA7" w:rsidRPr="00BD2D77" w:rsidRDefault="00734AA7" w:rsidP="00E75857">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0F0F0"/>
              </w:rPr>
            </w:pPr>
          </w:p>
          <w:p w14:paraId="2C8B3326" w14:textId="1C5CFDBD" w:rsidR="00734AA7" w:rsidRPr="0093337E" w:rsidRDefault="00734AA7" w:rsidP="00E7585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BD2D77">
              <w:rPr>
                <w:rFonts w:ascii="Arial" w:eastAsia="Times New Roman" w:hAnsi="Arial" w:cs="Arial"/>
                <w:sz w:val="20"/>
                <w:szCs w:val="20"/>
              </w:rPr>
              <w:t xml:space="preserve">Please refer to the Bid Solicitation titled </w:t>
            </w:r>
            <w:r w:rsidRPr="00BD2D77">
              <w:rPr>
                <w:rFonts w:ascii="Arial" w:eastAsia="Times New Roman" w:hAnsi="Arial" w:cs="Arial"/>
                <w:i/>
                <w:sz w:val="20"/>
                <w:szCs w:val="20"/>
              </w:rPr>
              <w:t>“T2724 Revised Bid Solicitation 3.</w:t>
            </w:r>
            <w:r w:rsidR="002A741A">
              <w:rPr>
                <w:rFonts w:ascii="Arial" w:eastAsia="Times New Roman" w:hAnsi="Arial" w:cs="Arial"/>
                <w:i/>
                <w:sz w:val="20"/>
                <w:szCs w:val="20"/>
              </w:rPr>
              <w:t>28</w:t>
            </w:r>
            <w:r w:rsidRPr="00BD2D77">
              <w:rPr>
                <w:rFonts w:ascii="Arial" w:eastAsia="Times New Roman" w:hAnsi="Arial" w:cs="Arial"/>
                <w:i/>
                <w:sz w:val="20"/>
                <w:szCs w:val="20"/>
              </w:rPr>
              <w:t>.2024”</w:t>
            </w:r>
          </w:p>
        </w:tc>
      </w:tr>
      <w:tr w:rsidR="00734AA7" w:rsidRPr="0093337E" w14:paraId="5F2B0E4A" w14:textId="77777777" w:rsidTr="00734AA7">
        <w:tc>
          <w:tcPr>
            <w:tcW w:w="877" w:type="dxa"/>
            <w:tcBorders>
              <w:top w:val="single" w:sz="4" w:space="0" w:color="auto"/>
              <w:left w:val="single" w:sz="4" w:space="0" w:color="auto"/>
              <w:bottom w:val="single" w:sz="4" w:space="0" w:color="auto"/>
              <w:right w:val="single" w:sz="4" w:space="0" w:color="auto"/>
            </w:tcBorders>
          </w:tcPr>
          <w:p w14:paraId="78B8E0AD" w14:textId="51D552EB" w:rsidR="00734AA7" w:rsidRPr="00734AA7" w:rsidRDefault="00734AA7" w:rsidP="00734AA7">
            <w:pPr>
              <w:tabs>
                <w:tab w:val="left" w:pos="0"/>
              </w:tabs>
              <w:autoSpaceDN w:val="0"/>
              <w:spacing w:after="0" w:line="240" w:lineRule="auto"/>
              <w:jc w:val="center"/>
              <w:rPr>
                <w:rFonts w:ascii="Arial" w:eastAsia="Times New Roman" w:hAnsi="Arial" w:cs="Arial"/>
                <w:b/>
                <w:bCs/>
                <w:sz w:val="20"/>
                <w:szCs w:val="20"/>
              </w:rPr>
            </w:pPr>
            <w:r w:rsidRPr="00734AA7">
              <w:rPr>
                <w:rFonts w:ascii="Calibri" w:hAnsi="Calibri"/>
                <w:b/>
                <w:color w:val="000000"/>
              </w:rPr>
              <w:t>33</w:t>
            </w:r>
          </w:p>
        </w:tc>
        <w:tc>
          <w:tcPr>
            <w:tcW w:w="2160" w:type="dxa"/>
            <w:tcBorders>
              <w:top w:val="single" w:sz="4" w:space="0" w:color="auto"/>
              <w:left w:val="single" w:sz="4" w:space="0" w:color="auto"/>
              <w:bottom w:val="single" w:sz="4" w:space="0" w:color="auto"/>
              <w:right w:val="single" w:sz="4" w:space="0" w:color="auto"/>
            </w:tcBorders>
          </w:tcPr>
          <w:p w14:paraId="5822E17B" w14:textId="40596642" w:rsidR="000A7CFE" w:rsidRDefault="000A7CFE" w:rsidP="00734AA7">
            <w:pPr>
              <w:jc w:val="center"/>
              <w:rPr>
                <w:rFonts w:ascii="Arial" w:hAnsi="Arial" w:cs="Arial"/>
                <w:sz w:val="20"/>
                <w:szCs w:val="20"/>
              </w:rPr>
            </w:pPr>
            <w:r>
              <w:rPr>
                <w:rFonts w:ascii="Arial" w:eastAsia="Times New Roman" w:hAnsi="Arial" w:cs="Arial"/>
                <w:sz w:val="20"/>
                <w:szCs w:val="20"/>
              </w:rPr>
              <w:t>Section 8.9.2</w:t>
            </w:r>
          </w:p>
          <w:p w14:paraId="1E26CA5A" w14:textId="21125A67" w:rsidR="00734AA7" w:rsidRPr="00475213" w:rsidRDefault="00734AA7" w:rsidP="00734AA7">
            <w:pPr>
              <w:jc w:val="center"/>
              <w:rPr>
                <w:rFonts w:ascii="Arial" w:hAnsi="Arial" w:cs="Arial"/>
                <w:sz w:val="20"/>
                <w:szCs w:val="20"/>
              </w:rPr>
            </w:pPr>
            <w:r>
              <w:rPr>
                <w:rFonts w:ascii="Arial" w:hAnsi="Arial" w:cs="Arial"/>
                <w:sz w:val="20"/>
                <w:szCs w:val="20"/>
              </w:rPr>
              <w:t>Price Evaluation</w:t>
            </w:r>
          </w:p>
          <w:p w14:paraId="679043E8" w14:textId="4108B9AC" w:rsidR="00734AA7" w:rsidRPr="0093337E" w:rsidRDefault="00734AA7" w:rsidP="00734AA7">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14:paraId="6DD2EAE4" w14:textId="77777777" w:rsidR="00734AA7" w:rsidRPr="00574477" w:rsidRDefault="00734AA7" w:rsidP="00E75857">
            <w:pPr>
              <w:jc w:val="both"/>
              <w:rPr>
                <w:rFonts w:ascii="Arial" w:hAnsi="Arial" w:cs="Arial"/>
                <w:b/>
                <w:sz w:val="20"/>
                <w:szCs w:val="20"/>
              </w:rPr>
            </w:pPr>
            <w:r w:rsidRPr="00574477">
              <w:rPr>
                <w:rFonts w:ascii="Arial" w:hAnsi="Arial" w:cs="Arial"/>
                <w:b/>
                <w:sz w:val="20"/>
                <w:szCs w:val="20"/>
              </w:rPr>
              <w:t>Q - In cell #561 of the price sheet it states this: "*** Price used to rank Quotes in accordance with Bid Solicitation Section 8.9.2” What page</w:t>
            </w:r>
            <w:r>
              <w:rPr>
                <w:rFonts w:ascii="Arial" w:hAnsi="Arial" w:cs="Arial"/>
                <w:b/>
                <w:sz w:val="20"/>
                <w:szCs w:val="20"/>
              </w:rPr>
              <w:t xml:space="preserve"> is this bullet point in the Bid Solicitation</w:t>
            </w:r>
            <w:r w:rsidRPr="00574477">
              <w:rPr>
                <w:rFonts w:ascii="Arial" w:hAnsi="Arial" w:cs="Arial"/>
                <w:b/>
                <w:sz w:val="20"/>
                <w:szCs w:val="20"/>
              </w:rPr>
              <w:t>?</w:t>
            </w:r>
          </w:p>
          <w:p w14:paraId="4F8A22D7" w14:textId="77777777" w:rsidR="00734AA7" w:rsidRPr="00475213" w:rsidRDefault="00734AA7" w:rsidP="00E75857">
            <w:pPr>
              <w:jc w:val="both"/>
              <w:rPr>
                <w:rFonts w:ascii="Arial" w:hAnsi="Arial" w:cs="Arial"/>
                <w:sz w:val="20"/>
                <w:szCs w:val="20"/>
              </w:rPr>
            </w:pPr>
          </w:p>
          <w:p w14:paraId="01676F3F" w14:textId="77777777" w:rsidR="00734AA7" w:rsidRPr="00475213" w:rsidRDefault="00734AA7" w:rsidP="00E75857">
            <w:pPr>
              <w:jc w:val="both"/>
              <w:rPr>
                <w:rFonts w:ascii="Arial" w:hAnsi="Arial" w:cs="Arial"/>
                <w:sz w:val="20"/>
                <w:szCs w:val="20"/>
              </w:rPr>
            </w:pPr>
            <w:r w:rsidRPr="00C918CA">
              <w:rPr>
                <w:rFonts w:ascii="Arial" w:hAnsi="Arial" w:cs="Arial"/>
                <w:b/>
                <w:sz w:val="20"/>
                <w:szCs w:val="20"/>
              </w:rPr>
              <w:t>A</w:t>
            </w:r>
            <w:r w:rsidRPr="00475213">
              <w:rPr>
                <w:rFonts w:ascii="Arial" w:hAnsi="Arial" w:cs="Arial"/>
                <w:sz w:val="20"/>
                <w:szCs w:val="20"/>
              </w:rPr>
              <w:t xml:space="preserve"> – Please refer to</w:t>
            </w:r>
            <w:r>
              <w:rPr>
                <w:rFonts w:ascii="Arial" w:hAnsi="Arial" w:cs="Arial"/>
                <w:sz w:val="20"/>
                <w:szCs w:val="20"/>
              </w:rPr>
              <w:t xml:space="preserve"> Bid Solicitation Section 8.9.2 </w:t>
            </w:r>
            <w:r>
              <w:t xml:space="preserve">Price Evaluation, </w:t>
            </w:r>
            <w:r>
              <w:rPr>
                <w:rFonts w:ascii="Arial" w:hAnsi="Arial" w:cs="Arial"/>
                <w:sz w:val="20"/>
                <w:szCs w:val="20"/>
              </w:rPr>
              <w:t>p</w:t>
            </w:r>
            <w:r w:rsidRPr="00475213">
              <w:rPr>
                <w:rFonts w:ascii="Arial" w:hAnsi="Arial" w:cs="Arial"/>
                <w:sz w:val="20"/>
                <w:szCs w:val="20"/>
              </w:rPr>
              <w:t>age 65</w:t>
            </w:r>
            <w:r>
              <w:rPr>
                <w:rFonts w:ascii="Arial" w:hAnsi="Arial" w:cs="Arial"/>
                <w:sz w:val="20"/>
                <w:szCs w:val="20"/>
              </w:rPr>
              <w:t xml:space="preserve">, </w:t>
            </w:r>
            <w:r w:rsidRPr="00475213">
              <w:rPr>
                <w:rFonts w:ascii="Arial" w:hAnsi="Arial" w:cs="Arial"/>
                <w:sz w:val="20"/>
                <w:szCs w:val="20"/>
              </w:rPr>
              <w:t>which states:</w:t>
            </w:r>
          </w:p>
          <w:p w14:paraId="78236EE4" w14:textId="77777777" w:rsidR="00734AA7" w:rsidRPr="00475213" w:rsidRDefault="00734AA7" w:rsidP="00E75857">
            <w:pPr>
              <w:jc w:val="both"/>
              <w:rPr>
                <w:rFonts w:ascii="Arial" w:hAnsi="Arial" w:cs="Arial"/>
                <w:sz w:val="20"/>
                <w:szCs w:val="20"/>
              </w:rPr>
            </w:pPr>
            <w:r w:rsidRPr="00475213">
              <w:rPr>
                <w:rFonts w:ascii="Arial" w:hAnsi="Arial" w:cs="Arial"/>
                <w:sz w:val="20"/>
                <w:szCs w:val="20"/>
              </w:rPr>
              <w:lastRenderedPageBreak/>
              <w:t xml:space="preserve"> “</w:t>
            </w:r>
            <w:r w:rsidRPr="003C54E9">
              <w:rPr>
                <w:rFonts w:ascii="Arial" w:hAnsi="Arial" w:cs="Arial"/>
                <w:i/>
                <w:sz w:val="20"/>
                <w:szCs w:val="20"/>
              </w:rPr>
              <w:t>The Procurement Bureau will utilize a weighted consumption/market basket model to evaluate pricing.  The pricing model will be date-stamped and entered into the record before Quote opening”.</w:t>
            </w:r>
            <w:r w:rsidRPr="00475213">
              <w:rPr>
                <w:rFonts w:ascii="Arial" w:hAnsi="Arial" w:cs="Arial"/>
                <w:sz w:val="20"/>
                <w:szCs w:val="20"/>
              </w:rPr>
              <w:t xml:space="preserve">  </w:t>
            </w:r>
          </w:p>
          <w:p w14:paraId="02622B13" w14:textId="77777777" w:rsidR="00734AA7" w:rsidRPr="00475213" w:rsidRDefault="00734AA7" w:rsidP="00E75857">
            <w:pPr>
              <w:jc w:val="both"/>
              <w:rPr>
                <w:rFonts w:ascii="Arial" w:hAnsi="Arial" w:cs="Arial"/>
                <w:sz w:val="20"/>
                <w:szCs w:val="20"/>
              </w:rPr>
            </w:pPr>
          </w:p>
          <w:p w14:paraId="248A0D40" w14:textId="1598294B" w:rsidR="00734AA7" w:rsidRPr="0093337E" w:rsidRDefault="00734AA7" w:rsidP="00E75857">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475213">
              <w:rPr>
                <w:rFonts w:ascii="Arial" w:hAnsi="Arial" w:cs="Arial"/>
                <w:sz w:val="20"/>
                <w:szCs w:val="20"/>
              </w:rPr>
              <w:t xml:space="preserve">Please refer to the Bid Solicitation titled </w:t>
            </w:r>
            <w:r w:rsidRPr="00475213">
              <w:rPr>
                <w:rFonts w:ascii="Arial" w:hAnsi="Arial" w:cs="Arial"/>
                <w:i/>
                <w:sz w:val="20"/>
                <w:szCs w:val="20"/>
              </w:rPr>
              <w:t>“</w:t>
            </w:r>
            <w:r>
              <w:rPr>
                <w:rFonts w:ascii="Arial" w:hAnsi="Arial" w:cs="Arial"/>
                <w:i/>
                <w:sz w:val="20"/>
                <w:szCs w:val="20"/>
              </w:rPr>
              <w:t>T2724 Revised Bid Solicitation 3</w:t>
            </w:r>
            <w:r w:rsidRPr="00475213">
              <w:rPr>
                <w:rFonts w:ascii="Arial" w:hAnsi="Arial" w:cs="Arial"/>
                <w:i/>
                <w:sz w:val="20"/>
                <w:szCs w:val="20"/>
              </w:rPr>
              <w:t>.</w:t>
            </w:r>
            <w:r w:rsidR="002A741A">
              <w:rPr>
                <w:rFonts w:ascii="Arial" w:hAnsi="Arial" w:cs="Arial"/>
                <w:i/>
                <w:sz w:val="20"/>
                <w:szCs w:val="20"/>
              </w:rPr>
              <w:t>28</w:t>
            </w:r>
            <w:r w:rsidRPr="00475213">
              <w:rPr>
                <w:rFonts w:ascii="Arial" w:hAnsi="Arial" w:cs="Arial"/>
                <w:i/>
                <w:sz w:val="20"/>
                <w:szCs w:val="20"/>
              </w:rPr>
              <w:t>.2024”</w:t>
            </w:r>
          </w:p>
        </w:tc>
      </w:tr>
    </w:tbl>
    <w:p w14:paraId="71BFEEA4" w14:textId="77777777" w:rsidR="000658D1" w:rsidRPr="0093337E" w:rsidRDefault="000658D1">
      <w:pPr>
        <w:rPr>
          <w:rFonts w:ascii="Arial" w:hAnsi="Arial" w:cs="Arial"/>
          <w:sz w:val="20"/>
          <w:szCs w:val="20"/>
        </w:rPr>
      </w:pPr>
    </w:p>
    <w:sectPr w:rsidR="000658D1" w:rsidRPr="0093337E" w:rsidSect="007137A1">
      <w:footerReference w:type="default" r:id="rId21"/>
      <w:headerReference w:type="first" r:id="rId22"/>
      <w:footerReference w:type="first" r:id="rId23"/>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AE1DD" w16cex:dateUtc="2023-12-06T17:04:00Z"/>
  <w16cex:commentExtensible w16cex:durableId="291AE207" w16cex:dateUtc="2023-12-06T17:05:00Z"/>
  <w16cex:commentExtensible w16cex:durableId="291AE25B" w16cex:dateUtc="2023-12-06T17: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06AA11" w16cid:durableId="29A3D370"/>
  <w16cid:commentId w16cid:paraId="43451D8E" w16cid:durableId="29A3D371"/>
  <w16cid:commentId w16cid:paraId="2CCC0EA1" w16cid:durableId="29A3D6E6"/>
  <w16cid:commentId w16cid:paraId="514E98EC" w16cid:durableId="29A3D845"/>
  <w16cid:commentId w16cid:paraId="1F56E3C5" w16cid:durableId="29A3D889"/>
  <w16cid:commentId w16cid:paraId="2FAC34D3" w16cid:durableId="29A3D9F6"/>
  <w16cid:commentId w16cid:paraId="409DA285" w16cid:durableId="29A3DA38"/>
  <w16cid:commentId w16cid:paraId="7686D3E3" w16cid:durableId="29A3DA66"/>
  <w16cid:commentId w16cid:paraId="247D7CBE" w16cid:durableId="29A3D372"/>
  <w16cid:commentId w16cid:paraId="2C60FAB9" w16cid:durableId="29A3DBA8"/>
  <w16cid:commentId w16cid:paraId="74750F7A" w16cid:durableId="29A3D373"/>
  <w16cid:commentId w16cid:paraId="74634D35" w16cid:durableId="29A3D374"/>
  <w16cid:commentId w16cid:paraId="5FBD35E5" w16cid:durableId="29A3D375"/>
  <w16cid:commentId w16cid:paraId="391E06A1" w16cid:durableId="29A3DC66"/>
  <w16cid:commentId w16cid:paraId="174599E9" w16cid:durableId="29A3DEAD"/>
  <w16cid:commentId w16cid:paraId="056F00D3" w16cid:durableId="29A3DF5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AF616" w14:textId="77777777" w:rsidR="001173E0" w:rsidRDefault="001173E0" w:rsidP="00DE574F">
      <w:pPr>
        <w:spacing w:after="0" w:line="240" w:lineRule="auto"/>
      </w:pPr>
      <w:r>
        <w:separator/>
      </w:r>
    </w:p>
  </w:endnote>
  <w:endnote w:type="continuationSeparator" w:id="0">
    <w:p w14:paraId="193719F2" w14:textId="77777777" w:rsidR="001173E0" w:rsidRDefault="001173E0" w:rsidP="00DE5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CD801B1" w14:textId="2DE3B565" w:rsidR="001173E0" w:rsidRDefault="001173E0">
        <w:pPr>
          <w:pStyle w:val="Footer"/>
          <w:jc w:val="center"/>
        </w:pPr>
        <w:r>
          <w:fldChar w:fldCharType="begin"/>
        </w:r>
        <w:r>
          <w:instrText xml:space="preserve"> PAGE   \* MERGEFORMAT </w:instrText>
        </w:r>
        <w:r>
          <w:fldChar w:fldCharType="separate"/>
        </w:r>
        <w:r w:rsidR="00791EA3">
          <w:rPr>
            <w:noProof/>
          </w:rPr>
          <w:t>15</w:t>
        </w:r>
        <w:r>
          <w:rPr>
            <w:noProof/>
          </w:rPr>
          <w:fldChar w:fldCharType="end"/>
        </w:r>
      </w:p>
    </w:sdtContent>
  </w:sdt>
  <w:p w14:paraId="75C59DAB" w14:textId="77777777" w:rsidR="001173E0" w:rsidRDefault="00117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99686" w14:textId="77777777" w:rsidR="001173E0" w:rsidRDefault="001173E0">
    <w:pPr>
      <w:pStyle w:val="Footer"/>
    </w:pPr>
    <w:r>
      <w:rPr>
        <w:noProof/>
      </w:rPr>
      <mc:AlternateContent>
        <mc:Choice Requires="wps">
          <w:drawing>
            <wp:anchor distT="0" distB="0" distL="114300" distR="114300" simplePos="0" relativeHeight="251659264" behindDoc="1" locked="0" layoutInCell="1" allowOverlap="1" wp14:anchorId="657FF324" wp14:editId="789FA1A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08EA32" w14:textId="77777777" w:rsidR="001173E0" w:rsidRPr="003048CF" w:rsidRDefault="001173E0" w:rsidP="007137A1">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57FF324"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F08EA32" w14:textId="77777777" w:rsidR="005D734F" w:rsidRPr="003048CF" w:rsidRDefault="005D734F" w:rsidP="007137A1">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EA9D2" w14:textId="77777777" w:rsidR="001173E0" w:rsidRDefault="001173E0" w:rsidP="00DE574F">
      <w:pPr>
        <w:spacing w:after="0" w:line="240" w:lineRule="auto"/>
      </w:pPr>
      <w:r>
        <w:separator/>
      </w:r>
    </w:p>
  </w:footnote>
  <w:footnote w:type="continuationSeparator" w:id="0">
    <w:p w14:paraId="614740C9" w14:textId="77777777" w:rsidR="001173E0" w:rsidRDefault="001173E0" w:rsidP="00DE5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173E0" w14:paraId="0D9D5B09" w14:textId="77777777" w:rsidTr="007137A1">
      <w:trPr>
        <w:trHeight w:val="1080"/>
        <w:jc w:val="center"/>
      </w:trPr>
      <w:tc>
        <w:tcPr>
          <w:tcW w:w="2880" w:type="dxa"/>
        </w:tcPr>
        <w:p w14:paraId="310FE836" w14:textId="77777777" w:rsidR="001173E0" w:rsidRDefault="001173E0" w:rsidP="007137A1"/>
      </w:tc>
      <w:tc>
        <w:tcPr>
          <w:tcW w:w="5760" w:type="dxa"/>
          <w:vAlign w:val="center"/>
        </w:tcPr>
        <w:p w14:paraId="4A4C37E2" w14:textId="77777777" w:rsidR="001173E0" w:rsidRDefault="001173E0" w:rsidP="007137A1">
          <w:pPr>
            <w:jc w:val="center"/>
          </w:pPr>
          <w:r>
            <w:rPr>
              <w:noProof/>
            </w:rPr>
            <w:drawing>
              <wp:inline distT="0" distB="0" distL="0" distR="0" wp14:anchorId="0178087F" wp14:editId="74EA8F14">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908B1E4" w14:textId="77777777" w:rsidR="001173E0" w:rsidRDefault="001173E0" w:rsidP="007137A1"/>
      </w:tc>
    </w:tr>
    <w:tr w:rsidR="001173E0" w14:paraId="1F9D1EE9" w14:textId="77777777" w:rsidTr="007137A1">
      <w:trPr>
        <w:trHeight w:val="893"/>
        <w:jc w:val="center"/>
      </w:trPr>
      <w:tc>
        <w:tcPr>
          <w:tcW w:w="2880" w:type="dxa"/>
          <w:vAlign w:val="bottom"/>
        </w:tcPr>
        <w:p w14:paraId="68BA2EA0" w14:textId="77777777" w:rsidR="001173E0" w:rsidRPr="00DE79FE" w:rsidRDefault="001173E0" w:rsidP="007137A1">
          <w:pPr>
            <w:jc w:val="center"/>
            <w:rPr>
              <w:smallCaps/>
              <w:color w:val="000080"/>
            </w:rPr>
          </w:pPr>
          <w:r w:rsidRPr="00DE79FE">
            <w:rPr>
              <w:smallCaps/>
              <w:color w:val="000080"/>
            </w:rPr>
            <w:t>Philip D. Murphy</w:t>
          </w:r>
        </w:p>
        <w:p w14:paraId="499B9F78" w14:textId="77777777" w:rsidR="001173E0" w:rsidRPr="006359DD" w:rsidRDefault="001173E0" w:rsidP="007137A1">
          <w:pPr>
            <w:jc w:val="center"/>
          </w:pPr>
          <w:r w:rsidRPr="00DE79FE">
            <w:rPr>
              <w:i/>
              <w:color w:val="000080"/>
            </w:rPr>
            <w:t>Governor</w:t>
          </w:r>
        </w:p>
      </w:tc>
      <w:tc>
        <w:tcPr>
          <w:tcW w:w="5760" w:type="dxa"/>
          <w:vMerge w:val="restart"/>
          <w:vAlign w:val="center"/>
        </w:tcPr>
        <w:p w14:paraId="72419548" w14:textId="77777777" w:rsidR="001173E0" w:rsidRPr="00952B78" w:rsidRDefault="001173E0" w:rsidP="007137A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908F16D" w14:textId="77777777" w:rsidR="001173E0" w:rsidRPr="00CD2155" w:rsidRDefault="001173E0" w:rsidP="007137A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722CF9E" w14:textId="77777777" w:rsidR="001173E0" w:rsidRPr="00CD2155" w:rsidRDefault="001173E0" w:rsidP="007137A1">
          <w:pPr>
            <w:jc w:val="center"/>
            <w:rPr>
              <w:smallCaps/>
              <w:color w:val="000080"/>
            </w:rPr>
          </w:pPr>
          <w:r w:rsidRPr="00CD2155">
            <w:rPr>
              <w:smallCaps/>
              <w:color w:val="000080"/>
            </w:rPr>
            <w:t>Division of Purchase and Property</w:t>
          </w:r>
        </w:p>
        <w:p w14:paraId="1D83C541" w14:textId="77777777" w:rsidR="001173E0" w:rsidRPr="00CD2155" w:rsidRDefault="001173E0" w:rsidP="007137A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33314D2" w14:textId="77777777" w:rsidR="001173E0" w:rsidRPr="00CD2155" w:rsidRDefault="001173E0" w:rsidP="007137A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9B29DB2" w14:textId="77777777" w:rsidR="001173E0" w:rsidRPr="00CD2155" w:rsidRDefault="001173E0" w:rsidP="007137A1">
          <w:pPr>
            <w:jc w:val="center"/>
            <w:rPr>
              <w:smallCaps/>
              <w:color w:val="000080"/>
            </w:rPr>
          </w:pPr>
          <w:r>
            <w:rPr>
              <w:smallCaps/>
              <w:color w:val="000080"/>
            </w:rPr>
            <w:t>P. O. Box 230</w:t>
          </w:r>
        </w:p>
        <w:p w14:paraId="1458949A" w14:textId="77777777" w:rsidR="001173E0" w:rsidRPr="006359DD" w:rsidRDefault="001173E0" w:rsidP="007137A1">
          <w:pPr>
            <w:jc w:val="center"/>
            <w:rPr>
              <w:noProof/>
            </w:rPr>
          </w:pPr>
          <w:r>
            <w:rPr>
              <w:smallCaps/>
              <w:color w:val="000080"/>
            </w:rPr>
            <w:t>Trenton, New Jersey 08625-0230</w:t>
          </w:r>
        </w:p>
      </w:tc>
      <w:tc>
        <w:tcPr>
          <w:tcW w:w="2880" w:type="dxa"/>
          <w:vAlign w:val="bottom"/>
        </w:tcPr>
        <w:p w14:paraId="254990BE" w14:textId="77777777" w:rsidR="001173E0" w:rsidRPr="006359DD" w:rsidRDefault="001173E0" w:rsidP="007137A1">
          <w:pPr>
            <w:jc w:val="center"/>
            <w:rPr>
              <w:smallCaps/>
              <w:color w:val="000080"/>
            </w:rPr>
          </w:pPr>
          <w:r>
            <w:rPr>
              <w:smallCaps/>
              <w:color w:val="000080"/>
            </w:rPr>
            <w:t>Elizabeth Maher Muoio</w:t>
          </w:r>
        </w:p>
        <w:p w14:paraId="124296BA" w14:textId="77777777" w:rsidR="001173E0" w:rsidRPr="006359DD" w:rsidRDefault="001173E0" w:rsidP="007137A1">
          <w:pPr>
            <w:jc w:val="center"/>
          </w:pPr>
          <w:r w:rsidRPr="006359DD">
            <w:rPr>
              <w:i/>
              <w:color w:val="000080"/>
            </w:rPr>
            <w:t>State Treasurer</w:t>
          </w:r>
        </w:p>
      </w:tc>
    </w:tr>
    <w:tr w:rsidR="001173E0" w14:paraId="3D3E4EFE" w14:textId="77777777" w:rsidTr="007137A1">
      <w:trPr>
        <w:trHeight w:val="892"/>
        <w:jc w:val="center"/>
      </w:trPr>
      <w:tc>
        <w:tcPr>
          <w:tcW w:w="2880" w:type="dxa"/>
          <w:vAlign w:val="bottom"/>
        </w:tcPr>
        <w:p w14:paraId="69B7931B" w14:textId="77777777" w:rsidR="001173E0" w:rsidRPr="006359DD" w:rsidRDefault="001173E0" w:rsidP="007137A1">
          <w:pPr>
            <w:jc w:val="center"/>
            <w:rPr>
              <w:smallCaps/>
              <w:color w:val="000080"/>
            </w:rPr>
          </w:pPr>
          <w:r>
            <w:rPr>
              <w:caps/>
              <w:color w:val="000080"/>
            </w:rPr>
            <w:t>TAHESHA L. WAY</w:t>
          </w:r>
        </w:p>
        <w:p w14:paraId="42935112" w14:textId="77777777" w:rsidR="001173E0" w:rsidRPr="006359DD" w:rsidRDefault="001173E0" w:rsidP="007137A1">
          <w:pPr>
            <w:jc w:val="center"/>
          </w:pPr>
          <w:r w:rsidRPr="006359DD">
            <w:rPr>
              <w:i/>
              <w:color w:val="000080"/>
            </w:rPr>
            <w:t>Lt. Governor</w:t>
          </w:r>
        </w:p>
      </w:tc>
      <w:tc>
        <w:tcPr>
          <w:tcW w:w="5760" w:type="dxa"/>
          <w:vMerge/>
        </w:tcPr>
        <w:p w14:paraId="2899E659" w14:textId="77777777" w:rsidR="001173E0" w:rsidRPr="006359DD" w:rsidRDefault="001173E0" w:rsidP="007137A1">
          <w:pPr>
            <w:tabs>
              <w:tab w:val="center" w:pos="360"/>
              <w:tab w:val="center" w:pos="4680"/>
              <w:tab w:val="center" w:pos="10800"/>
            </w:tabs>
            <w:ind w:left="-1080" w:right="-1080"/>
            <w:jc w:val="center"/>
            <w:rPr>
              <w:smallCaps/>
              <w:color w:val="000080"/>
            </w:rPr>
          </w:pPr>
        </w:p>
      </w:tc>
      <w:tc>
        <w:tcPr>
          <w:tcW w:w="2880" w:type="dxa"/>
          <w:vAlign w:val="bottom"/>
        </w:tcPr>
        <w:p w14:paraId="3326B0C3" w14:textId="77777777" w:rsidR="001173E0" w:rsidRPr="00A85E5F" w:rsidRDefault="001173E0" w:rsidP="007137A1">
          <w:pPr>
            <w:jc w:val="center"/>
            <w:rPr>
              <w:smallCaps/>
              <w:color w:val="000080"/>
              <w:sz w:val="18"/>
              <w:szCs w:val="18"/>
            </w:rPr>
          </w:pPr>
          <w:r w:rsidRPr="00A85E5F">
            <w:rPr>
              <w:smallCaps/>
              <w:color w:val="000080"/>
            </w:rPr>
            <w:t>AMY F. DAVIS, ESQ</w:t>
          </w:r>
          <w:r w:rsidRPr="00A85E5F">
            <w:rPr>
              <w:smallCaps/>
              <w:color w:val="000080"/>
              <w:sz w:val="18"/>
              <w:szCs w:val="18"/>
            </w:rPr>
            <w:t>.</w:t>
          </w:r>
        </w:p>
        <w:p w14:paraId="6E57E6CE" w14:textId="77777777" w:rsidR="001173E0" w:rsidRPr="006359DD" w:rsidRDefault="001173E0" w:rsidP="007137A1">
          <w:pPr>
            <w:jc w:val="center"/>
          </w:pPr>
          <w:r w:rsidRPr="006359DD">
            <w:rPr>
              <w:i/>
              <w:color w:val="000080"/>
            </w:rPr>
            <w:t>Acting Director</w:t>
          </w:r>
        </w:p>
      </w:tc>
    </w:tr>
    <w:tr w:rsidR="001173E0" w14:paraId="34192085" w14:textId="77777777" w:rsidTr="007137A1">
      <w:trPr>
        <w:jc w:val="center"/>
      </w:trPr>
      <w:tc>
        <w:tcPr>
          <w:tcW w:w="2880" w:type="dxa"/>
        </w:tcPr>
        <w:p w14:paraId="1A693E51" w14:textId="77777777" w:rsidR="001173E0" w:rsidRPr="006359DD" w:rsidRDefault="001173E0" w:rsidP="007137A1"/>
      </w:tc>
      <w:tc>
        <w:tcPr>
          <w:tcW w:w="5760" w:type="dxa"/>
        </w:tcPr>
        <w:p w14:paraId="52886D4F" w14:textId="77777777" w:rsidR="001173E0" w:rsidRPr="00CD2155" w:rsidRDefault="001173E0" w:rsidP="007137A1">
          <w:pPr>
            <w:tabs>
              <w:tab w:val="center" w:pos="360"/>
              <w:tab w:val="center" w:pos="4680"/>
              <w:tab w:val="center" w:pos="10800"/>
            </w:tabs>
            <w:ind w:left="-1080" w:right="-1080"/>
            <w:jc w:val="center"/>
            <w:rPr>
              <w:i/>
              <w:color w:val="000080"/>
            </w:rPr>
          </w:pPr>
          <w:r w:rsidRPr="00CD2155">
            <w:rPr>
              <w:i/>
              <w:color w:val="000080"/>
            </w:rPr>
            <w:t>https://www.njstart.gov</w:t>
          </w:r>
        </w:p>
        <w:p w14:paraId="56D65F44" w14:textId="77777777" w:rsidR="001173E0" w:rsidRPr="006359DD" w:rsidRDefault="001173E0" w:rsidP="007137A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9119F4C" w14:textId="77777777" w:rsidR="001173E0" w:rsidRPr="006359DD" w:rsidRDefault="001173E0" w:rsidP="007137A1"/>
      </w:tc>
    </w:tr>
  </w:tbl>
  <w:p w14:paraId="4301562C" w14:textId="77777777" w:rsidR="001173E0" w:rsidRDefault="001173E0" w:rsidP="007137A1">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57659"/>
    <w:multiLevelType w:val="hybridMultilevel"/>
    <w:tmpl w:val="2CE6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 w15:restartNumberingAfterBreak="0">
    <w:nsid w:val="41A93DA5"/>
    <w:multiLevelType w:val="multilevel"/>
    <w:tmpl w:val="523410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860B56"/>
    <w:multiLevelType w:val="hybridMultilevel"/>
    <w:tmpl w:val="48AC4C4A"/>
    <w:lvl w:ilvl="0" w:tplc="1A941826">
      <w:numFmt w:val="bullet"/>
      <w:lvlText w:val=""/>
      <w:lvlJc w:val="left"/>
      <w:pPr>
        <w:ind w:left="860" w:hanging="360"/>
      </w:pPr>
      <w:rPr>
        <w:rFonts w:ascii="Symbol" w:eastAsia="Symbol" w:hAnsi="Symbol" w:cs="Symbol" w:hint="default"/>
        <w:spacing w:val="0"/>
        <w:w w:val="100"/>
        <w:lang w:val="en-US" w:eastAsia="en-US" w:bidi="ar-SA"/>
      </w:rPr>
    </w:lvl>
    <w:lvl w:ilvl="1" w:tplc="C688D41C">
      <w:numFmt w:val="bullet"/>
      <w:lvlText w:val="•"/>
      <w:lvlJc w:val="left"/>
      <w:pPr>
        <w:ind w:left="1892" w:hanging="360"/>
      </w:pPr>
      <w:rPr>
        <w:rFonts w:hint="default"/>
        <w:lang w:val="en-US" w:eastAsia="en-US" w:bidi="ar-SA"/>
      </w:rPr>
    </w:lvl>
    <w:lvl w:ilvl="2" w:tplc="CDFCE99E">
      <w:numFmt w:val="bullet"/>
      <w:lvlText w:val="•"/>
      <w:lvlJc w:val="left"/>
      <w:pPr>
        <w:ind w:left="2924" w:hanging="360"/>
      </w:pPr>
      <w:rPr>
        <w:rFonts w:hint="default"/>
        <w:lang w:val="en-US" w:eastAsia="en-US" w:bidi="ar-SA"/>
      </w:rPr>
    </w:lvl>
    <w:lvl w:ilvl="3" w:tplc="F4E6DF02">
      <w:numFmt w:val="bullet"/>
      <w:lvlText w:val="•"/>
      <w:lvlJc w:val="left"/>
      <w:pPr>
        <w:ind w:left="3956" w:hanging="360"/>
      </w:pPr>
      <w:rPr>
        <w:rFonts w:hint="default"/>
        <w:lang w:val="en-US" w:eastAsia="en-US" w:bidi="ar-SA"/>
      </w:rPr>
    </w:lvl>
    <w:lvl w:ilvl="4" w:tplc="F8C4146E">
      <w:numFmt w:val="bullet"/>
      <w:lvlText w:val="•"/>
      <w:lvlJc w:val="left"/>
      <w:pPr>
        <w:ind w:left="4988" w:hanging="360"/>
      </w:pPr>
      <w:rPr>
        <w:rFonts w:hint="default"/>
        <w:lang w:val="en-US" w:eastAsia="en-US" w:bidi="ar-SA"/>
      </w:rPr>
    </w:lvl>
    <w:lvl w:ilvl="5" w:tplc="2BC6CF06">
      <w:numFmt w:val="bullet"/>
      <w:lvlText w:val="•"/>
      <w:lvlJc w:val="left"/>
      <w:pPr>
        <w:ind w:left="6020" w:hanging="360"/>
      </w:pPr>
      <w:rPr>
        <w:rFonts w:hint="default"/>
        <w:lang w:val="en-US" w:eastAsia="en-US" w:bidi="ar-SA"/>
      </w:rPr>
    </w:lvl>
    <w:lvl w:ilvl="6" w:tplc="9398CB1A">
      <w:numFmt w:val="bullet"/>
      <w:lvlText w:val="•"/>
      <w:lvlJc w:val="left"/>
      <w:pPr>
        <w:ind w:left="7052" w:hanging="360"/>
      </w:pPr>
      <w:rPr>
        <w:rFonts w:hint="default"/>
        <w:lang w:val="en-US" w:eastAsia="en-US" w:bidi="ar-SA"/>
      </w:rPr>
    </w:lvl>
    <w:lvl w:ilvl="7" w:tplc="366C4E42">
      <w:numFmt w:val="bullet"/>
      <w:lvlText w:val="•"/>
      <w:lvlJc w:val="left"/>
      <w:pPr>
        <w:ind w:left="8084" w:hanging="360"/>
      </w:pPr>
      <w:rPr>
        <w:rFonts w:hint="default"/>
        <w:lang w:val="en-US" w:eastAsia="en-US" w:bidi="ar-SA"/>
      </w:rPr>
    </w:lvl>
    <w:lvl w:ilvl="8" w:tplc="BAAE2924">
      <w:numFmt w:val="bullet"/>
      <w:lvlText w:val="•"/>
      <w:lvlJc w:val="left"/>
      <w:pPr>
        <w:ind w:left="9116" w:hanging="360"/>
      </w:pPr>
      <w:rPr>
        <w:rFonts w:hint="default"/>
        <w:lang w:val="en-US" w:eastAsia="en-US" w:bidi="ar-SA"/>
      </w:rPr>
    </w:lvl>
  </w:abstractNum>
  <w:abstractNum w:abstractNumId="6" w15:restartNumberingAfterBreak="0">
    <w:nsid w:val="7D103481"/>
    <w:multiLevelType w:val="multilevel"/>
    <w:tmpl w:val="E21CD48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5"/>
  </w:num>
  <w:num w:numId="3">
    <w:abstractNumId w:val="4"/>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74F"/>
    <w:rsid w:val="0000462C"/>
    <w:rsid w:val="00023455"/>
    <w:rsid w:val="00030120"/>
    <w:rsid w:val="0003028A"/>
    <w:rsid w:val="00030543"/>
    <w:rsid w:val="00036689"/>
    <w:rsid w:val="00046AFB"/>
    <w:rsid w:val="00054FFB"/>
    <w:rsid w:val="00057160"/>
    <w:rsid w:val="000658D1"/>
    <w:rsid w:val="00074C0C"/>
    <w:rsid w:val="000A7CFE"/>
    <w:rsid w:val="000C7D00"/>
    <w:rsid w:val="000D00DC"/>
    <w:rsid w:val="000D3CEB"/>
    <w:rsid w:val="000E270C"/>
    <w:rsid w:val="000E35DD"/>
    <w:rsid w:val="001053A5"/>
    <w:rsid w:val="00110E30"/>
    <w:rsid w:val="00113BD9"/>
    <w:rsid w:val="001173E0"/>
    <w:rsid w:val="00125D0F"/>
    <w:rsid w:val="00132491"/>
    <w:rsid w:val="001328FF"/>
    <w:rsid w:val="00133C7B"/>
    <w:rsid w:val="001441C0"/>
    <w:rsid w:val="0014477D"/>
    <w:rsid w:val="00146E59"/>
    <w:rsid w:val="00150997"/>
    <w:rsid w:val="00154A6C"/>
    <w:rsid w:val="001710D1"/>
    <w:rsid w:val="00174093"/>
    <w:rsid w:val="00174F57"/>
    <w:rsid w:val="0018302B"/>
    <w:rsid w:val="001854AF"/>
    <w:rsid w:val="00190666"/>
    <w:rsid w:val="001B0479"/>
    <w:rsid w:val="001B4A6D"/>
    <w:rsid w:val="001B545E"/>
    <w:rsid w:val="001C3259"/>
    <w:rsid w:val="001C7284"/>
    <w:rsid w:val="001E7DD6"/>
    <w:rsid w:val="001F6202"/>
    <w:rsid w:val="00201871"/>
    <w:rsid w:val="00222819"/>
    <w:rsid w:val="002274E4"/>
    <w:rsid w:val="00230D15"/>
    <w:rsid w:val="00235D7C"/>
    <w:rsid w:val="0024318B"/>
    <w:rsid w:val="002526BB"/>
    <w:rsid w:val="0026327B"/>
    <w:rsid w:val="002717DC"/>
    <w:rsid w:val="00274A58"/>
    <w:rsid w:val="002855FC"/>
    <w:rsid w:val="002A035F"/>
    <w:rsid w:val="002A741A"/>
    <w:rsid w:val="002B7CDA"/>
    <w:rsid w:val="002C0DC4"/>
    <w:rsid w:val="002C64E0"/>
    <w:rsid w:val="002D19AA"/>
    <w:rsid w:val="002E12B6"/>
    <w:rsid w:val="002E53DD"/>
    <w:rsid w:val="002F1314"/>
    <w:rsid w:val="002F2BC1"/>
    <w:rsid w:val="002F45F7"/>
    <w:rsid w:val="002F5FED"/>
    <w:rsid w:val="00312479"/>
    <w:rsid w:val="00330589"/>
    <w:rsid w:val="00333DBD"/>
    <w:rsid w:val="00336379"/>
    <w:rsid w:val="0034020E"/>
    <w:rsid w:val="00343DC1"/>
    <w:rsid w:val="003523BB"/>
    <w:rsid w:val="00352893"/>
    <w:rsid w:val="00357CEB"/>
    <w:rsid w:val="00360CB0"/>
    <w:rsid w:val="00362F07"/>
    <w:rsid w:val="003708CF"/>
    <w:rsid w:val="0037292B"/>
    <w:rsid w:val="00373FEA"/>
    <w:rsid w:val="00376221"/>
    <w:rsid w:val="0037622B"/>
    <w:rsid w:val="00376EF5"/>
    <w:rsid w:val="00377C3F"/>
    <w:rsid w:val="00387A98"/>
    <w:rsid w:val="003A6BA7"/>
    <w:rsid w:val="003B6D20"/>
    <w:rsid w:val="003C337D"/>
    <w:rsid w:val="003C398A"/>
    <w:rsid w:val="003C478D"/>
    <w:rsid w:val="003C517A"/>
    <w:rsid w:val="003C54E9"/>
    <w:rsid w:val="003D7C54"/>
    <w:rsid w:val="003E261A"/>
    <w:rsid w:val="003F4592"/>
    <w:rsid w:val="003F53B2"/>
    <w:rsid w:val="0040049D"/>
    <w:rsid w:val="0040475D"/>
    <w:rsid w:val="00413C35"/>
    <w:rsid w:val="0043095F"/>
    <w:rsid w:val="00433D17"/>
    <w:rsid w:val="00434A28"/>
    <w:rsid w:val="004421BD"/>
    <w:rsid w:val="0045374F"/>
    <w:rsid w:val="00453D27"/>
    <w:rsid w:val="004577CB"/>
    <w:rsid w:val="00457E52"/>
    <w:rsid w:val="004950FE"/>
    <w:rsid w:val="004A416D"/>
    <w:rsid w:val="004A4D24"/>
    <w:rsid w:val="004A5A9C"/>
    <w:rsid w:val="004C3E2F"/>
    <w:rsid w:val="004D4A21"/>
    <w:rsid w:val="004D724C"/>
    <w:rsid w:val="004F237F"/>
    <w:rsid w:val="004F713E"/>
    <w:rsid w:val="00502AB5"/>
    <w:rsid w:val="0051329E"/>
    <w:rsid w:val="00513A42"/>
    <w:rsid w:val="00514AE7"/>
    <w:rsid w:val="00517872"/>
    <w:rsid w:val="00543207"/>
    <w:rsid w:val="0055381C"/>
    <w:rsid w:val="005656C1"/>
    <w:rsid w:val="00574477"/>
    <w:rsid w:val="00583299"/>
    <w:rsid w:val="00583726"/>
    <w:rsid w:val="00583FE1"/>
    <w:rsid w:val="00587531"/>
    <w:rsid w:val="00597698"/>
    <w:rsid w:val="005A4007"/>
    <w:rsid w:val="005B11DD"/>
    <w:rsid w:val="005B3536"/>
    <w:rsid w:val="005B3F3E"/>
    <w:rsid w:val="005B54EB"/>
    <w:rsid w:val="005C3DBD"/>
    <w:rsid w:val="005C5AB6"/>
    <w:rsid w:val="005C75E4"/>
    <w:rsid w:val="005C7B21"/>
    <w:rsid w:val="005D1A70"/>
    <w:rsid w:val="005D6814"/>
    <w:rsid w:val="005D734F"/>
    <w:rsid w:val="005E11EF"/>
    <w:rsid w:val="005E20C4"/>
    <w:rsid w:val="005E2BCD"/>
    <w:rsid w:val="005F22E9"/>
    <w:rsid w:val="00603DC8"/>
    <w:rsid w:val="006140D9"/>
    <w:rsid w:val="006146DF"/>
    <w:rsid w:val="0062349C"/>
    <w:rsid w:val="0063290B"/>
    <w:rsid w:val="0065095C"/>
    <w:rsid w:val="00655B7E"/>
    <w:rsid w:val="00656F07"/>
    <w:rsid w:val="00676743"/>
    <w:rsid w:val="0068029F"/>
    <w:rsid w:val="00692B6D"/>
    <w:rsid w:val="006A3374"/>
    <w:rsid w:val="006A4785"/>
    <w:rsid w:val="006B3B7B"/>
    <w:rsid w:val="006B6436"/>
    <w:rsid w:val="006B6571"/>
    <w:rsid w:val="006C4084"/>
    <w:rsid w:val="006C5D3D"/>
    <w:rsid w:val="006D14D3"/>
    <w:rsid w:val="006D2957"/>
    <w:rsid w:val="006D2CFF"/>
    <w:rsid w:val="006D39E5"/>
    <w:rsid w:val="006E0FAE"/>
    <w:rsid w:val="006E22DC"/>
    <w:rsid w:val="006E24F9"/>
    <w:rsid w:val="006E4806"/>
    <w:rsid w:val="00710C14"/>
    <w:rsid w:val="007113F6"/>
    <w:rsid w:val="00712513"/>
    <w:rsid w:val="007137A1"/>
    <w:rsid w:val="00734AA7"/>
    <w:rsid w:val="00737688"/>
    <w:rsid w:val="00761F8D"/>
    <w:rsid w:val="0078021D"/>
    <w:rsid w:val="00780733"/>
    <w:rsid w:val="0079033C"/>
    <w:rsid w:val="00791EA3"/>
    <w:rsid w:val="00793D2E"/>
    <w:rsid w:val="00795FD8"/>
    <w:rsid w:val="007B4C2B"/>
    <w:rsid w:val="007B68B5"/>
    <w:rsid w:val="007B75B7"/>
    <w:rsid w:val="007C417C"/>
    <w:rsid w:val="007C55FA"/>
    <w:rsid w:val="007D4ABE"/>
    <w:rsid w:val="007D4AF3"/>
    <w:rsid w:val="007E0BBB"/>
    <w:rsid w:val="007E12C1"/>
    <w:rsid w:val="007E1EC2"/>
    <w:rsid w:val="007E59FA"/>
    <w:rsid w:val="0080425D"/>
    <w:rsid w:val="00806620"/>
    <w:rsid w:val="00810B46"/>
    <w:rsid w:val="00823FEC"/>
    <w:rsid w:val="00836573"/>
    <w:rsid w:val="008366D0"/>
    <w:rsid w:val="00847886"/>
    <w:rsid w:val="00854596"/>
    <w:rsid w:val="00862828"/>
    <w:rsid w:val="0088401F"/>
    <w:rsid w:val="00890937"/>
    <w:rsid w:val="00892951"/>
    <w:rsid w:val="00895066"/>
    <w:rsid w:val="0089764C"/>
    <w:rsid w:val="008A202F"/>
    <w:rsid w:val="008A4179"/>
    <w:rsid w:val="008A4959"/>
    <w:rsid w:val="008A4D1B"/>
    <w:rsid w:val="008A7486"/>
    <w:rsid w:val="008A7DFA"/>
    <w:rsid w:val="008C5032"/>
    <w:rsid w:val="008D32A9"/>
    <w:rsid w:val="008E13E9"/>
    <w:rsid w:val="008E2883"/>
    <w:rsid w:val="008F1BEB"/>
    <w:rsid w:val="00910D54"/>
    <w:rsid w:val="00912259"/>
    <w:rsid w:val="009158CB"/>
    <w:rsid w:val="0091798D"/>
    <w:rsid w:val="009206C6"/>
    <w:rsid w:val="00920D9F"/>
    <w:rsid w:val="00922889"/>
    <w:rsid w:val="00925219"/>
    <w:rsid w:val="009257DD"/>
    <w:rsid w:val="009323EF"/>
    <w:rsid w:val="0093337E"/>
    <w:rsid w:val="00934B4D"/>
    <w:rsid w:val="009368C6"/>
    <w:rsid w:val="00940D4B"/>
    <w:rsid w:val="00945F9C"/>
    <w:rsid w:val="009661DC"/>
    <w:rsid w:val="00973A22"/>
    <w:rsid w:val="009748F1"/>
    <w:rsid w:val="00976369"/>
    <w:rsid w:val="009779C5"/>
    <w:rsid w:val="009A6792"/>
    <w:rsid w:val="009C3204"/>
    <w:rsid w:val="009C495A"/>
    <w:rsid w:val="009C69F7"/>
    <w:rsid w:val="009D0AAD"/>
    <w:rsid w:val="009D2453"/>
    <w:rsid w:val="009D5DEA"/>
    <w:rsid w:val="009E60CC"/>
    <w:rsid w:val="009F21C8"/>
    <w:rsid w:val="00A13536"/>
    <w:rsid w:val="00A2322B"/>
    <w:rsid w:val="00A3114D"/>
    <w:rsid w:val="00A340C2"/>
    <w:rsid w:val="00A410AC"/>
    <w:rsid w:val="00A4146F"/>
    <w:rsid w:val="00A602EE"/>
    <w:rsid w:val="00A83C3E"/>
    <w:rsid w:val="00A85E5F"/>
    <w:rsid w:val="00A93BA3"/>
    <w:rsid w:val="00A94F49"/>
    <w:rsid w:val="00AA0965"/>
    <w:rsid w:val="00AA2B46"/>
    <w:rsid w:val="00AA5175"/>
    <w:rsid w:val="00AB2EDC"/>
    <w:rsid w:val="00AC1159"/>
    <w:rsid w:val="00AC4E56"/>
    <w:rsid w:val="00AE6CED"/>
    <w:rsid w:val="00AE7D76"/>
    <w:rsid w:val="00AF4838"/>
    <w:rsid w:val="00AF5A80"/>
    <w:rsid w:val="00B068F5"/>
    <w:rsid w:val="00B217D1"/>
    <w:rsid w:val="00B41888"/>
    <w:rsid w:val="00B44F25"/>
    <w:rsid w:val="00B45EA4"/>
    <w:rsid w:val="00B600AA"/>
    <w:rsid w:val="00B6124D"/>
    <w:rsid w:val="00B76DFF"/>
    <w:rsid w:val="00B81D02"/>
    <w:rsid w:val="00B86070"/>
    <w:rsid w:val="00B91ADE"/>
    <w:rsid w:val="00B9358E"/>
    <w:rsid w:val="00B94431"/>
    <w:rsid w:val="00B94EC5"/>
    <w:rsid w:val="00BA172D"/>
    <w:rsid w:val="00BB5B92"/>
    <w:rsid w:val="00BB6F44"/>
    <w:rsid w:val="00BC0A26"/>
    <w:rsid w:val="00BC2938"/>
    <w:rsid w:val="00BC4128"/>
    <w:rsid w:val="00BD2D77"/>
    <w:rsid w:val="00BD37AB"/>
    <w:rsid w:val="00BD7393"/>
    <w:rsid w:val="00BE7849"/>
    <w:rsid w:val="00BF270C"/>
    <w:rsid w:val="00BF2BFD"/>
    <w:rsid w:val="00BF3396"/>
    <w:rsid w:val="00C1650B"/>
    <w:rsid w:val="00C22EF7"/>
    <w:rsid w:val="00C255EC"/>
    <w:rsid w:val="00C33481"/>
    <w:rsid w:val="00C413B2"/>
    <w:rsid w:val="00C41AC5"/>
    <w:rsid w:val="00C42F7D"/>
    <w:rsid w:val="00C4488A"/>
    <w:rsid w:val="00C513FE"/>
    <w:rsid w:val="00C61B86"/>
    <w:rsid w:val="00C6319E"/>
    <w:rsid w:val="00C631A8"/>
    <w:rsid w:val="00C673F4"/>
    <w:rsid w:val="00C70B0D"/>
    <w:rsid w:val="00C7560A"/>
    <w:rsid w:val="00C77BB6"/>
    <w:rsid w:val="00C91EF6"/>
    <w:rsid w:val="00C92805"/>
    <w:rsid w:val="00C93021"/>
    <w:rsid w:val="00C95F70"/>
    <w:rsid w:val="00CA2041"/>
    <w:rsid w:val="00CA638F"/>
    <w:rsid w:val="00CA713D"/>
    <w:rsid w:val="00CB0CB9"/>
    <w:rsid w:val="00CB4659"/>
    <w:rsid w:val="00CB7F4D"/>
    <w:rsid w:val="00CD3C3F"/>
    <w:rsid w:val="00CD6CE0"/>
    <w:rsid w:val="00CE047B"/>
    <w:rsid w:val="00CE0762"/>
    <w:rsid w:val="00CE32E8"/>
    <w:rsid w:val="00CF38F3"/>
    <w:rsid w:val="00CF470C"/>
    <w:rsid w:val="00CF5F24"/>
    <w:rsid w:val="00D0175E"/>
    <w:rsid w:val="00D07E2B"/>
    <w:rsid w:val="00D22EE0"/>
    <w:rsid w:val="00D25A4B"/>
    <w:rsid w:val="00D262BE"/>
    <w:rsid w:val="00D26A1A"/>
    <w:rsid w:val="00D27723"/>
    <w:rsid w:val="00D45000"/>
    <w:rsid w:val="00D46C33"/>
    <w:rsid w:val="00D46EC8"/>
    <w:rsid w:val="00D5720E"/>
    <w:rsid w:val="00D57948"/>
    <w:rsid w:val="00D643E0"/>
    <w:rsid w:val="00D678EA"/>
    <w:rsid w:val="00D7509C"/>
    <w:rsid w:val="00D86D1D"/>
    <w:rsid w:val="00D959A5"/>
    <w:rsid w:val="00D96869"/>
    <w:rsid w:val="00DA60B5"/>
    <w:rsid w:val="00DA648C"/>
    <w:rsid w:val="00DC5223"/>
    <w:rsid w:val="00DE044C"/>
    <w:rsid w:val="00DE0DA1"/>
    <w:rsid w:val="00DE12D4"/>
    <w:rsid w:val="00DE45BF"/>
    <w:rsid w:val="00DE574F"/>
    <w:rsid w:val="00DE6FC3"/>
    <w:rsid w:val="00DF343D"/>
    <w:rsid w:val="00DF78AA"/>
    <w:rsid w:val="00E241BE"/>
    <w:rsid w:val="00E269CA"/>
    <w:rsid w:val="00E32915"/>
    <w:rsid w:val="00E347B6"/>
    <w:rsid w:val="00E372CA"/>
    <w:rsid w:val="00E4210E"/>
    <w:rsid w:val="00E45F9D"/>
    <w:rsid w:val="00E54766"/>
    <w:rsid w:val="00E55FD4"/>
    <w:rsid w:val="00E75857"/>
    <w:rsid w:val="00E9084D"/>
    <w:rsid w:val="00E915DA"/>
    <w:rsid w:val="00E92E7A"/>
    <w:rsid w:val="00E94D68"/>
    <w:rsid w:val="00EA03EB"/>
    <w:rsid w:val="00EA1655"/>
    <w:rsid w:val="00EA2FC2"/>
    <w:rsid w:val="00EA6448"/>
    <w:rsid w:val="00EA741E"/>
    <w:rsid w:val="00EB4ECB"/>
    <w:rsid w:val="00EC4DC3"/>
    <w:rsid w:val="00EC5112"/>
    <w:rsid w:val="00EC6655"/>
    <w:rsid w:val="00ED2702"/>
    <w:rsid w:val="00EE0C0B"/>
    <w:rsid w:val="00EF361A"/>
    <w:rsid w:val="00F00945"/>
    <w:rsid w:val="00F02B7C"/>
    <w:rsid w:val="00F03883"/>
    <w:rsid w:val="00F05E92"/>
    <w:rsid w:val="00F2431B"/>
    <w:rsid w:val="00F279A6"/>
    <w:rsid w:val="00F30849"/>
    <w:rsid w:val="00F341A9"/>
    <w:rsid w:val="00F3745C"/>
    <w:rsid w:val="00F4315C"/>
    <w:rsid w:val="00F62F48"/>
    <w:rsid w:val="00F7036A"/>
    <w:rsid w:val="00F70E4A"/>
    <w:rsid w:val="00F741EC"/>
    <w:rsid w:val="00F900F2"/>
    <w:rsid w:val="00F91553"/>
    <w:rsid w:val="00FA1671"/>
    <w:rsid w:val="00FA2608"/>
    <w:rsid w:val="00FA3250"/>
    <w:rsid w:val="00FA7DAA"/>
    <w:rsid w:val="00FC2463"/>
    <w:rsid w:val="00FC2FF3"/>
    <w:rsid w:val="00FD4D6A"/>
    <w:rsid w:val="00FD5CD8"/>
    <w:rsid w:val="00FE0D9D"/>
    <w:rsid w:val="00FE0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EA3706"/>
  <w15:chartTrackingRefBased/>
  <w15:docId w15:val="{A5B2827A-838F-421D-856C-C338E3519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070"/>
  </w:style>
  <w:style w:type="paragraph" w:styleId="Heading1">
    <w:name w:val="heading 1"/>
    <w:basedOn w:val="Normal"/>
    <w:next w:val="Normal"/>
    <w:link w:val="Heading1Char"/>
    <w:autoRedefine/>
    <w:qFormat/>
    <w:rsid w:val="0003028A"/>
    <w:pPr>
      <w:widowControl w:val="0"/>
      <w:tabs>
        <w:tab w:val="left" w:pos="720"/>
      </w:tabs>
      <w:spacing w:after="0" w:line="240" w:lineRule="auto"/>
      <w:ind w:left="432" w:hanging="432"/>
      <w:jc w:val="both"/>
      <w:outlineLvl w:val="0"/>
    </w:pPr>
    <w:rPr>
      <w:rFonts w:ascii="Calibri" w:eastAsiaTheme="majorEastAsia" w:hAnsi="Calibri" w:cstheme="majorBidi"/>
      <w:b/>
      <w:spacing w:val="-5"/>
      <w:szCs w:val="32"/>
      <w:u w:val="single"/>
    </w:rPr>
  </w:style>
  <w:style w:type="paragraph" w:styleId="Heading2">
    <w:name w:val="heading 2"/>
    <w:basedOn w:val="Normal"/>
    <w:next w:val="Normal"/>
    <w:link w:val="Heading2Char"/>
    <w:unhideWhenUsed/>
    <w:qFormat/>
    <w:rsid w:val="001328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2"/>
    <w:next w:val="Normal"/>
    <w:link w:val="Heading3Char"/>
    <w:autoRedefine/>
    <w:qFormat/>
    <w:rsid w:val="0003028A"/>
    <w:pPr>
      <w:keepLines w:val="0"/>
      <w:tabs>
        <w:tab w:val="left" w:pos="720"/>
      </w:tabs>
      <w:spacing w:before="0" w:line="240" w:lineRule="auto"/>
      <w:ind w:left="720" w:hanging="720"/>
      <w:jc w:val="both"/>
      <w:outlineLvl w:val="2"/>
    </w:pPr>
    <w:rPr>
      <w:rFonts w:asciiTheme="minorHAnsi" w:eastAsia="MS Mincho" w:hAnsiTheme="minorHAnsi" w:cs="Arial"/>
      <w:b/>
      <w:bCs/>
      <w:caps/>
      <w:color w:val="auto"/>
      <w:spacing w:val="-5"/>
      <w:sz w:val="20"/>
      <w:szCs w:val="20"/>
    </w:rPr>
  </w:style>
  <w:style w:type="paragraph" w:styleId="Heading4">
    <w:name w:val="heading 4"/>
    <w:basedOn w:val="Normal"/>
    <w:next w:val="Normal"/>
    <w:link w:val="Heading4Char"/>
    <w:qFormat/>
    <w:rsid w:val="0003028A"/>
    <w:pPr>
      <w:spacing w:after="0" w:line="240" w:lineRule="auto"/>
      <w:ind w:left="864" w:hanging="864"/>
      <w:jc w:val="both"/>
      <w:outlineLvl w:val="3"/>
    </w:pPr>
    <w:rPr>
      <w:rFonts w:eastAsia="Times New Roman" w:cs="Times New Roman"/>
      <w:b/>
      <w:bCs/>
      <w:caps/>
      <w:szCs w:val="28"/>
    </w:rPr>
  </w:style>
  <w:style w:type="paragraph" w:styleId="Heading5">
    <w:name w:val="heading 5"/>
    <w:basedOn w:val="Normal"/>
    <w:next w:val="Normal"/>
    <w:link w:val="Heading5Char"/>
    <w:qFormat/>
    <w:rsid w:val="0003028A"/>
    <w:pPr>
      <w:keepNext/>
      <w:spacing w:after="0" w:line="240" w:lineRule="auto"/>
      <w:ind w:left="1008" w:hanging="1008"/>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03028A"/>
    <w:pPr>
      <w:keepNext/>
      <w:spacing w:after="0" w:line="240" w:lineRule="auto"/>
      <w:ind w:left="1152" w:hanging="1152"/>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03028A"/>
    <w:pPr>
      <w:keepNext/>
      <w:spacing w:after="0" w:line="215" w:lineRule="exact"/>
      <w:ind w:left="1296" w:hanging="1296"/>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03028A"/>
    <w:pPr>
      <w:keepNext/>
      <w:spacing w:after="0" w:line="240" w:lineRule="auto"/>
      <w:ind w:left="1440" w:hanging="144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03028A"/>
    <w:pPr>
      <w:keepNext/>
      <w:spacing w:after="0" w:line="240" w:lineRule="auto"/>
      <w:ind w:left="1584" w:hanging="1584"/>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5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74F"/>
  </w:style>
  <w:style w:type="table" w:styleId="TableGrid">
    <w:name w:val="Table Grid"/>
    <w:basedOn w:val="TableNormal"/>
    <w:rsid w:val="00DE574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E5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74F"/>
  </w:style>
  <w:style w:type="character" w:styleId="CommentReference">
    <w:name w:val="annotation reference"/>
    <w:basedOn w:val="DefaultParagraphFont"/>
    <w:uiPriority w:val="99"/>
    <w:semiHidden/>
    <w:unhideWhenUsed/>
    <w:rsid w:val="00C91EF6"/>
    <w:rPr>
      <w:sz w:val="16"/>
      <w:szCs w:val="16"/>
    </w:rPr>
  </w:style>
  <w:style w:type="paragraph" w:styleId="CommentText">
    <w:name w:val="annotation text"/>
    <w:basedOn w:val="Normal"/>
    <w:link w:val="CommentTextChar"/>
    <w:uiPriority w:val="99"/>
    <w:unhideWhenUsed/>
    <w:rsid w:val="00C91EF6"/>
    <w:pPr>
      <w:spacing w:line="240" w:lineRule="auto"/>
    </w:pPr>
    <w:rPr>
      <w:sz w:val="20"/>
      <w:szCs w:val="20"/>
    </w:rPr>
  </w:style>
  <w:style w:type="character" w:customStyle="1" w:styleId="CommentTextChar">
    <w:name w:val="Comment Text Char"/>
    <w:basedOn w:val="DefaultParagraphFont"/>
    <w:link w:val="CommentText"/>
    <w:uiPriority w:val="99"/>
    <w:rsid w:val="00C91EF6"/>
    <w:rPr>
      <w:sz w:val="20"/>
      <w:szCs w:val="20"/>
    </w:rPr>
  </w:style>
  <w:style w:type="paragraph" w:styleId="CommentSubject">
    <w:name w:val="annotation subject"/>
    <w:basedOn w:val="CommentText"/>
    <w:next w:val="CommentText"/>
    <w:link w:val="CommentSubjectChar"/>
    <w:uiPriority w:val="99"/>
    <w:semiHidden/>
    <w:unhideWhenUsed/>
    <w:rsid w:val="00C91EF6"/>
    <w:rPr>
      <w:b/>
      <w:bCs/>
    </w:rPr>
  </w:style>
  <w:style w:type="character" w:customStyle="1" w:styleId="CommentSubjectChar">
    <w:name w:val="Comment Subject Char"/>
    <w:basedOn w:val="CommentTextChar"/>
    <w:link w:val="CommentSubject"/>
    <w:uiPriority w:val="99"/>
    <w:semiHidden/>
    <w:rsid w:val="00C91EF6"/>
    <w:rPr>
      <w:b/>
      <w:bCs/>
      <w:sz w:val="20"/>
      <w:szCs w:val="20"/>
    </w:rPr>
  </w:style>
  <w:style w:type="paragraph" w:styleId="BalloonText">
    <w:name w:val="Balloon Text"/>
    <w:basedOn w:val="Normal"/>
    <w:link w:val="BalloonTextChar"/>
    <w:uiPriority w:val="99"/>
    <w:semiHidden/>
    <w:unhideWhenUsed/>
    <w:rsid w:val="00C91E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EF6"/>
    <w:rPr>
      <w:rFonts w:ascii="Segoe UI" w:hAnsi="Segoe UI" w:cs="Segoe UI"/>
      <w:sz w:val="18"/>
      <w:szCs w:val="18"/>
    </w:rPr>
  </w:style>
  <w:style w:type="paragraph" w:styleId="BodyText">
    <w:name w:val="Body Text"/>
    <w:basedOn w:val="Normal"/>
    <w:link w:val="BodyTextChar"/>
    <w:unhideWhenUsed/>
    <w:rsid w:val="003C337D"/>
    <w:pPr>
      <w:spacing w:after="120"/>
    </w:pPr>
  </w:style>
  <w:style w:type="character" w:customStyle="1" w:styleId="BodyTextChar">
    <w:name w:val="Body Text Char"/>
    <w:basedOn w:val="DefaultParagraphFont"/>
    <w:link w:val="BodyText"/>
    <w:rsid w:val="003C337D"/>
  </w:style>
  <w:style w:type="character" w:styleId="Hyperlink">
    <w:name w:val="Hyperlink"/>
    <w:basedOn w:val="DefaultParagraphFont"/>
    <w:uiPriority w:val="99"/>
    <w:unhideWhenUsed/>
    <w:rsid w:val="003C337D"/>
    <w:rPr>
      <w:color w:val="0563C1" w:themeColor="hyperlink"/>
      <w:u w:val="single"/>
    </w:rPr>
  </w:style>
  <w:style w:type="character" w:customStyle="1" w:styleId="normaltextrun">
    <w:name w:val="normaltextrun"/>
    <w:basedOn w:val="DefaultParagraphFont"/>
    <w:rsid w:val="00074C0C"/>
  </w:style>
  <w:style w:type="character" w:customStyle="1" w:styleId="eop">
    <w:name w:val="eop"/>
    <w:basedOn w:val="DefaultParagraphFont"/>
    <w:rsid w:val="00074C0C"/>
  </w:style>
  <w:style w:type="paragraph" w:styleId="Revision">
    <w:name w:val="Revision"/>
    <w:hidden/>
    <w:uiPriority w:val="99"/>
    <w:semiHidden/>
    <w:rsid w:val="00AF4838"/>
    <w:pPr>
      <w:spacing w:after="0" w:line="240" w:lineRule="auto"/>
    </w:pPr>
  </w:style>
  <w:style w:type="character" w:styleId="Strong">
    <w:name w:val="Strong"/>
    <w:basedOn w:val="DefaultParagraphFont"/>
    <w:uiPriority w:val="22"/>
    <w:qFormat/>
    <w:rsid w:val="00057160"/>
    <w:rPr>
      <w:b/>
      <w:bCs/>
    </w:rPr>
  </w:style>
  <w:style w:type="character" w:styleId="IntenseEmphasis">
    <w:name w:val="Intense Emphasis"/>
    <w:basedOn w:val="DefaultParagraphFont"/>
    <w:uiPriority w:val="21"/>
    <w:qFormat/>
    <w:rsid w:val="00057160"/>
    <w:rPr>
      <w:b/>
      <w:bCs/>
      <w:i/>
      <w:iCs/>
      <w:color w:val="5B9BD5" w:themeColor="accent1"/>
    </w:rPr>
  </w:style>
  <w:style w:type="character" w:customStyle="1" w:styleId="Heading2Char">
    <w:name w:val="Heading 2 Char"/>
    <w:basedOn w:val="DefaultParagraphFont"/>
    <w:link w:val="Heading2"/>
    <w:uiPriority w:val="9"/>
    <w:semiHidden/>
    <w:rsid w:val="001328FF"/>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93337E"/>
    <w:rPr>
      <w:color w:val="954F72" w:themeColor="followedHyperlink"/>
      <w:u w:val="single"/>
    </w:rPr>
  </w:style>
  <w:style w:type="paragraph" w:styleId="ListParagraph">
    <w:name w:val="List Paragraph"/>
    <w:aliases w:val="Bullet List,numbered,FooterText,List Bulletized,B1 paragraph"/>
    <w:basedOn w:val="Normal"/>
    <w:link w:val="ListParagraphChar"/>
    <w:uiPriority w:val="34"/>
    <w:qFormat/>
    <w:rsid w:val="0003028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03028A"/>
    <w:rPr>
      <w:rFonts w:ascii="Arial" w:eastAsia="Times New Roman" w:hAnsi="Arial" w:cs="Times New Roman"/>
      <w:szCs w:val="24"/>
    </w:rPr>
  </w:style>
  <w:style w:type="character" w:customStyle="1" w:styleId="Heading1Char">
    <w:name w:val="Heading 1 Char"/>
    <w:basedOn w:val="DefaultParagraphFont"/>
    <w:link w:val="Heading1"/>
    <w:rsid w:val="0003028A"/>
    <w:rPr>
      <w:rFonts w:ascii="Calibri" w:eastAsiaTheme="majorEastAsia" w:hAnsi="Calibri" w:cstheme="majorBidi"/>
      <w:b/>
      <w:spacing w:val="-5"/>
      <w:szCs w:val="32"/>
      <w:u w:val="single"/>
    </w:rPr>
  </w:style>
  <w:style w:type="character" w:customStyle="1" w:styleId="Heading3Char">
    <w:name w:val="Heading 3 Char"/>
    <w:basedOn w:val="DefaultParagraphFont"/>
    <w:link w:val="Heading3"/>
    <w:rsid w:val="0003028A"/>
    <w:rPr>
      <w:rFonts w:eastAsia="MS Mincho" w:cs="Arial"/>
      <w:b/>
      <w:bCs/>
      <w:caps/>
      <w:spacing w:val="-5"/>
      <w:sz w:val="20"/>
      <w:szCs w:val="20"/>
    </w:rPr>
  </w:style>
  <w:style w:type="character" w:customStyle="1" w:styleId="Heading4Char">
    <w:name w:val="Heading 4 Char"/>
    <w:basedOn w:val="DefaultParagraphFont"/>
    <w:link w:val="Heading4"/>
    <w:rsid w:val="0003028A"/>
    <w:rPr>
      <w:rFonts w:eastAsia="Times New Roman" w:cs="Times New Roman"/>
      <w:b/>
      <w:bCs/>
      <w:caps/>
      <w:szCs w:val="28"/>
    </w:rPr>
  </w:style>
  <w:style w:type="character" w:customStyle="1" w:styleId="Heading5Char">
    <w:name w:val="Heading 5 Char"/>
    <w:basedOn w:val="DefaultParagraphFont"/>
    <w:link w:val="Heading5"/>
    <w:rsid w:val="0003028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03028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03028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03028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03028A"/>
    <w:rPr>
      <w:rFonts w:ascii="Arial Narrow" w:eastAsia="Times New Roman" w:hAnsi="Arial Narrow" w:cs="Times New Roman"/>
      <w:b/>
      <w:iCs/>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3340">
      <w:bodyDiv w:val="1"/>
      <w:marLeft w:val="0"/>
      <w:marRight w:val="0"/>
      <w:marTop w:val="0"/>
      <w:marBottom w:val="0"/>
      <w:divBdr>
        <w:top w:val="none" w:sz="0" w:space="0" w:color="auto"/>
        <w:left w:val="none" w:sz="0" w:space="0" w:color="auto"/>
        <w:bottom w:val="none" w:sz="0" w:space="0" w:color="auto"/>
        <w:right w:val="none" w:sz="0" w:space="0" w:color="auto"/>
      </w:divBdr>
    </w:div>
    <w:div w:id="204412100">
      <w:bodyDiv w:val="1"/>
      <w:marLeft w:val="0"/>
      <w:marRight w:val="0"/>
      <w:marTop w:val="0"/>
      <w:marBottom w:val="0"/>
      <w:divBdr>
        <w:top w:val="none" w:sz="0" w:space="0" w:color="auto"/>
        <w:left w:val="none" w:sz="0" w:space="0" w:color="auto"/>
        <w:bottom w:val="none" w:sz="0" w:space="0" w:color="auto"/>
        <w:right w:val="none" w:sz="0" w:space="0" w:color="auto"/>
      </w:divBdr>
    </w:div>
    <w:div w:id="174367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Create-a-Quote.pdf"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Brian.Adams@treas.nj.gov"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jstart@treas.nj.gov" TargetMode="External"/><Relationship Id="rId22" Type="http://schemas.openxmlformats.org/officeDocument/2006/relationships/header" Target="header1.xml"/><Relationship Id="rId30"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3" ma:contentTypeDescription="Create a new document." ma:contentTypeScope="" ma:versionID="0f1e44e5fc4dd608a50a9573c1ed2579">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c0d2c7de686dc97d9f9316d3a9a3ab2b"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B609C-C5A4-48A8-93B7-8C108D31D00F}">
  <ds:schemaRefs>
    <ds:schemaRef ds:uri="aa616cd4-2fd1-4d8b-80f2-8564c525044b"/>
    <ds:schemaRef ds:uri="http://purl.org/dc/terms/"/>
    <ds:schemaRef ds:uri="http://schemas.microsoft.com/office/2006/documentManagement/types"/>
    <ds:schemaRef ds:uri="http://schemas.microsoft.com/office/infopath/2007/PartnerControls"/>
    <ds:schemaRef ds:uri="14367137-f239-478c-8280-d6592b7ab3c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78D571A-3FF1-4977-93F3-09D066344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3046E9-01CC-476B-9AF0-9F635BDA35D9}">
  <ds:schemaRefs>
    <ds:schemaRef ds:uri="http://schemas.microsoft.com/sharepoint/events"/>
  </ds:schemaRefs>
</ds:datastoreItem>
</file>

<file path=customXml/itemProps4.xml><?xml version="1.0" encoding="utf-8"?>
<ds:datastoreItem xmlns:ds="http://schemas.openxmlformats.org/officeDocument/2006/customXml" ds:itemID="{7AEE80F9-4208-41FF-AE36-364DEE27B2BC}">
  <ds:schemaRefs>
    <ds:schemaRef ds:uri="http://schemas.microsoft.com/sharepoint/v3/contenttype/forms"/>
  </ds:schemaRefs>
</ds:datastoreItem>
</file>

<file path=customXml/itemProps5.xml><?xml version="1.0" encoding="utf-8"?>
<ds:datastoreItem xmlns:ds="http://schemas.openxmlformats.org/officeDocument/2006/customXml" ds:itemID="{749CC1D6-A09C-4631-8D0B-3B699EEE0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4383</Words>
  <Characters>24984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Olubanjo, Olumide [TREAS]</dc:creator>
  <cp:keywords/>
  <dc:description/>
  <cp:lastModifiedBy>Olubanjo, Olumide [TREAS]</cp:lastModifiedBy>
  <cp:revision>2</cp:revision>
  <dcterms:created xsi:type="dcterms:W3CDTF">2024-03-28T12:11:00Z</dcterms:created>
  <dcterms:modified xsi:type="dcterms:W3CDTF">2024-03-28T12:11:00Z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MediaServiceImageTags">
    <vt:lpwstr/>
  </property>
</Properties>
</file>