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D33D4" w14:textId="30C58897" w:rsidR="00502149" w:rsidRPr="002420F8" w:rsidRDefault="00DD02A5" w:rsidP="00502149">
      <w:pPr>
        <w:pStyle w:val="Heading3"/>
        <w:keepNext w:val="0"/>
        <w:jc w:val="center"/>
        <w:rPr>
          <w:rFonts w:ascii="Arial" w:hAnsi="Arial" w:cs="Arial"/>
          <w:b/>
          <w:sz w:val="20"/>
        </w:rPr>
      </w:pPr>
      <w:bookmarkStart w:id="0" w:name="_GoBack"/>
      <w:bookmarkEnd w:id="0"/>
      <w:r>
        <w:rPr>
          <w:rFonts w:ascii="Arial" w:hAnsi="Arial" w:cs="Arial"/>
          <w:b/>
          <w:sz w:val="20"/>
        </w:rPr>
        <w:t>February</w:t>
      </w:r>
      <w:r w:rsidR="00502149" w:rsidRPr="00333542">
        <w:rPr>
          <w:rFonts w:ascii="Arial" w:hAnsi="Arial" w:cs="Arial"/>
          <w:b/>
          <w:sz w:val="20"/>
        </w:rPr>
        <w:t xml:space="preserve"> </w:t>
      </w:r>
      <w:r>
        <w:rPr>
          <w:rFonts w:ascii="Arial" w:hAnsi="Arial" w:cs="Arial"/>
          <w:b/>
          <w:sz w:val="20"/>
        </w:rPr>
        <w:t>14</w:t>
      </w:r>
      <w:r w:rsidR="00502149">
        <w:rPr>
          <w:rFonts w:ascii="Arial" w:hAnsi="Arial" w:cs="Arial"/>
          <w:b/>
          <w:sz w:val="20"/>
        </w:rPr>
        <w:t>, 2024</w:t>
      </w:r>
    </w:p>
    <w:p w14:paraId="4F5CF854" w14:textId="77777777" w:rsidR="00364A22" w:rsidRPr="008918DF" w:rsidRDefault="00364A22" w:rsidP="00364A22">
      <w:pPr>
        <w:rPr>
          <w:rFonts w:ascii="Arial" w:hAnsi="Arial" w:cs="Arial"/>
        </w:rPr>
      </w:pPr>
    </w:p>
    <w:p w14:paraId="3CAF9AF0" w14:textId="77777777" w:rsidR="00364A22" w:rsidRPr="008918DF" w:rsidRDefault="00364A22" w:rsidP="00364A22">
      <w:pPr>
        <w:rPr>
          <w:rFonts w:ascii="Arial" w:hAnsi="Arial" w:cs="Arial"/>
        </w:rPr>
      </w:pPr>
    </w:p>
    <w:p w14:paraId="37D7BCA9"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8B3145">
        <w:rPr>
          <w:rFonts w:ascii="Arial" w:hAnsi="Arial" w:cs="Arial"/>
          <w:b/>
        </w:rPr>
        <w:t>All Interested Bidders</w:t>
      </w:r>
      <w:r w:rsidRPr="008918DF">
        <w:rPr>
          <w:rFonts w:ascii="Arial" w:hAnsi="Arial" w:cs="Arial"/>
          <w:b/>
        </w:rPr>
        <w:t xml:space="preserve"> </w:t>
      </w:r>
    </w:p>
    <w:p w14:paraId="6A6D6035" w14:textId="77777777" w:rsidR="007D1D98" w:rsidRPr="008918DF" w:rsidRDefault="007D1D98" w:rsidP="007D1D98">
      <w:pPr>
        <w:rPr>
          <w:rFonts w:ascii="Arial" w:hAnsi="Arial" w:cs="Arial"/>
        </w:rPr>
      </w:pPr>
    </w:p>
    <w:p w14:paraId="0110AFAB" w14:textId="77777777" w:rsidR="007D1D98" w:rsidRPr="008918DF" w:rsidRDefault="007D1D98" w:rsidP="007D1D98">
      <w:pPr>
        <w:tabs>
          <w:tab w:val="left" w:pos="0"/>
        </w:tabs>
        <w:rPr>
          <w:rFonts w:ascii="Arial" w:hAnsi="Arial" w:cs="Arial"/>
        </w:rPr>
      </w:pPr>
    </w:p>
    <w:p w14:paraId="782FE180" w14:textId="59C5A732" w:rsidR="007D1D98" w:rsidRPr="008B3145"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B3145" w:rsidRPr="008B3145">
        <w:rPr>
          <w:rFonts w:ascii="Arial" w:hAnsi="Arial" w:cs="Arial"/>
          <w:sz w:val="20"/>
        </w:rPr>
        <w:t>23</w:t>
      </w:r>
      <w:r w:rsidR="007D1D98" w:rsidRPr="008B3145">
        <w:rPr>
          <w:rFonts w:ascii="Arial" w:hAnsi="Arial" w:cs="Arial"/>
          <w:sz w:val="20"/>
        </w:rPr>
        <w:t>DPP</w:t>
      </w:r>
      <w:r w:rsidR="008B3145" w:rsidRPr="008B3145">
        <w:rPr>
          <w:rFonts w:ascii="Arial" w:hAnsi="Arial" w:cs="Arial"/>
          <w:sz w:val="20"/>
        </w:rPr>
        <w:t>0082</w:t>
      </w:r>
      <w:r w:rsidR="00502149">
        <w:rPr>
          <w:rFonts w:ascii="Arial" w:hAnsi="Arial" w:cs="Arial"/>
          <w:sz w:val="20"/>
        </w:rPr>
        <w:t>2</w:t>
      </w:r>
    </w:p>
    <w:p w14:paraId="5FEAD60C" w14:textId="399BD46C" w:rsidR="007D1D98" w:rsidRPr="00432811" w:rsidRDefault="00502149" w:rsidP="00502149">
      <w:pPr>
        <w:ind w:left="720"/>
        <w:rPr>
          <w:rFonts w:ascii="Arial" w:hAnsi="Arial" w:cs="Arial"/>
          <w:b/>
        </w:rPr>
      </w:pPr>
      <w:r>
        <w:rPr>
          <w:rFonts w:ascii="Arial" w:hAnsi="Arial" w:cs="Arial"/>
          <w:b/>
          <w:shd w:val="clear" w:color="auto" w:fill="FFFFFF"/>
        </w:rPr>
        <w:t>T1372</w:t>
      </w:r>
      <w:r w:rsidRPr="00432811">
        <w:rPr>
          <w:rFonts w:ascii="Arial" w:hAnsi="Arial" w:cs="Arial"/>
          <w:b/>
          <w:shd w:val="clear" w:color="auto" w:fill="FFFFFF"/>
        </w:rPr>
        <w:t xml:space="preserve"> </w:t>
      </w:r>
      <w:r w:rsidR="008B3145" w:rsidRPr="00432811">
        <w:rPr>
          <w:rFonts w:ascii="Arial" w:hAnsi="Arial" w:cs="Arial"/>
          <w:b/>
          <w:shd w:val="clear" w:color="auto" w:fill="FFFFFF"/>
        </w:rPr>
        <w:t xml:space="preserve">- </w:t>
      </w:r>
      <w:r>
        <w:rPr>
          <w:rFonts w:ascii="Arial" w:hAnsi="Arial" w:cs="Arial"/>
          <w:b/>
          <w:shd w:val="clear" w:color="auto" w:fill="FFFFFF"/>
        </w:rPr>
        <w:t>HVAC, Refrigeration and Boiler Services - Statewide</w:t>
      </w:r>
    </w:p>
    <w:p w14:paraId="4F227AFA" w14:textId="77777777" w:rsidR="003069D9" w:rsidRPr="008918DF" w:rsidRDefault="003069D9" w:rsidP="008918DF">
      <w:pPr>
        <w:ind w:firstLine="720"/>
        <w:rPr>
          <w:rFonts w:ascii="Arial" w:hAnsi="Arial" w:cs="Arial"/>
          <w:b/>
        </w:rPr>
      </w:pPr>
    </w:p>
    <w:p w14:paraId="10799EAE" w14:textId="0032166C" w:rsidR="007D1D98" w:rsidRPr="00A12F28" w:rsidRDefault="00BF38F6" w:rsidP="00BF38F6">
      <w:pPr>
        <w:tabs>
          <w:tab w:val="left" w:pos="0"/>
        </w:tabs>
        <w:outlineLvl w:val="0"/>
        <w:rPr>
          <w:rFonts w:ascii="Arial" w:hAnsi="Arial" w:cs="Arial"/>
          <w:b/>
        </w:rPr>
      </w:pPr>
      <w:r w:rsidRPr="00A12F28">
        <w:rPr>
          <w:rFonts w:ascii="Arial" w:hAnsi="Arial" w:cs="Arial"/>
          <w:b/>
        </w:rPr>
        <w:tab/>
      </w:r>
      <w:r w:rsidR="002420F8" w:rsidRPr="00A12F28">
        <w:rPr>
          <w:rFonts w:ascii="Arial" w:hAnsi="Arial" w:cs="Arial"/>
          <w:b/>
        </w:rPr>
        <w:t xml:space="preserve">Quote </w:t>
      </w:r>
      <w:r w:rsidR="007D1D98" w:rsidRPr="00A12F28">
        <w:rPr>
          <w:rFonts w:ascii="Arial" w:hAnsi="Arial" w:cs="Arial"/>
          <w:b/>
        </w:rPr>
        <w:t>Submission</w:t>
      </w:r>
      <w:r w:rsidRPr="00A12F28">
        <w:rPr>
          <w:rFonts w:ascii="Arial" w:hAnsi="Arial" w:cs="Arial"/>
          <w:b/>
        </w:rPr>
        <w:t xml:space="preserve"> </w:t>
      </w:r>
      <w:r w:rsidR="007D1D98" w:rsidRPr="00A12F28">
        <w:rPr>
          <w:rFonts w:ascii="Arial" w:hAnsi="Arial" w:cs="Arial"/>
          <w:b/>
        </w:rPr>
        <w:t xml:space="preserve">Due Date: </w:t>
      </w:r>
      <w:r w:rsidR="008D7F55" w:rsidRPr="00A12F28">
        <w:rPr>
          <w:rFonts w:ascii="Arial" w:hAnsi="Arial" w:cs="Arial"/>
          <w:b/>
        </w:rPr>
        <w:t xml:space="preserve">Wednesday, </w:t>
      </w:r>
      <w:r w:rsidR="005B2980" w:rsidRPr="00A12F28">
        <w:rPr>
          <w:rFonts w:ascii="Arial" w:hAnsi="Arial" w:cs="Arial"/>
          <w:b/>
          <w:u w:val="single"/>
        </w:rPr>
        <w:t>February 28</w:t>
      </w:r>
      <w:r w:rsidR="00561CB1" w:rsidRPr="00A12F28">
        <w:rPr>
          <w:rFonts w:ascii="Arial" w:hAnsi="Arial" w:cs="Arial"/>
          <w:b/>
          <w:u w:val="single"/>
        </w:rPr>
        <w:t>, 202</w:t>
      </w:r>
      <w:r w:rsidR="005B2980" w:rsidRPr="00A12F28">
        <w:rPr>
          <w:rFonts w:ascii="Arial" w:hAnsi="Arial" w:cs="Arial"/>
          <w:b/>
          <w:u w:val="single"/>
        </w:rPr>
        <w:t>4</w:t>
      </w:r>
      <w:r w:rsidR="0053372D" w:rsidRPr="00A12F28">
        <w:rPr>
          <w:rFonts w:ascii="Arial" w:hAnsi="Arial" w:cs="Arial"/>
          <w:b/>
        </w:rPr>
        <w:t xml:space="preserve"> (2:00 p.m. E</w:t>
      </w:r>
      <w:r w:rsidR="003069D9" w:rsidRPr="00A12F28">
        <w:rPr>
          <w:rFonts w:ascii="Arial" w:hAnsi="Arial" w:cs="Arial"/>
          <w:b/>
        </w:rPr>
        <w:t xml:space="preserve">astern </w:t>
      </w:r>
      <w:r w:rsidR="007D1D98" w:rsidRPr="00A12F28">
        <w:rPr>
          <w:rFonts w:ascii="Arial" w:hAnsi="Arial" w:cs="Arial"/>
          <w:b/>
        </w:rPr>
        <w:t>T</w:t>
      </w:r>
      <w:r w:rsidR="003069D9" w:rsidRPr="00A12F28">
        <w:rPr>
          <w:rFonts w:ascii="Arial" w:hAnsi="Arial" w:cs="Arial"/>
          <w:b/>
        </w:rPr>
        <w:t>ime</w:t>
      </w:r>
      <w:r w:rsidR="007D1D98" w:rsidRPr="00A12F28">
        <w:rPr>
          <w:rFonts w:ascii="Arial" w:hAnsi="Arial" w:cs="Arial"/>
          <w:b/>
        </w:rPr>
        <w:t>)</w:t>
      </w:r>
    </w:p>
    <w:p w14:paraId="24C94650" w14:textId="77777777" w:rsidR="00364A22" w:rsidRDefault="00364A22" w:rsidP="002420F8"/>
    <w:p w14:paraId="589B4161" w14:textId="77777777" w:rsidR="003069D9" w:rsidRPr="008918DF" w:rsidRDefault="003069D9" w:rsidP="002420F8"/>
    <w:p w14:paraId="572809AB"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B3145" w:rsidRPr="008B3145">
        <w:rPr>
          <w:rFonts w:ascii="Arial" w:hAnsi="Arial" w:cs="Arial"/>
          <w:i w:val="0"/>
          <w:sz w:val="20"/>
        </w:rPr>
        <w:t>1</w:t>
      </w:r>
    </w:p>
    <w:p w14:paraId="3607C062" w14:textId="77777777" w:rsidR="00364A22" w:rsidRPr="008918DF" w:rsidRDefault="00364A22" w:rsidP="00364A22">
      <w:pPr>
        <w:tabs>
          <w:tab w:val="left" w:pos="0"/>
        </w:tabs>
        <w:rPr>
          <w:rFonts w:ascii="Arial" w:hAnsi="Arial" w:cs="Arial"/>
        </w:rPr>
      </w:pPr>
    </w:p>
    <w:p w14:paraId="626C5294" w14:textId="77777777" w:rsidR="00364A22" w:rsidRPr="008918DF" w:rsidRDefault="00364A22" w:rsidP="00364A22">
      <w:pPr>
        <w:tabs>
          <w:tab w:val="left" w:pos="0"/>
        </w:tabs>
        <w:rPr>
          <w:rFonts w:ascii="Arial" w:hAnsi="Arial" w:cs="Arial"/>
        </w:rPr>
      </w:pPr>
    </w:p>
    <w:p w14:paraId="70A8F5F1"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B3145">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CF01A43"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22C2B9F" w14:textId="16A3718F" w:rsidR="00815FDD"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F029E0">
        <w:rPr>
          <w:rFonts w:ascii="Arial" w:hAnsi="Arial" w:cs="Arial"/>
        </w:rPr>
        <w:t xml:space="preserve">; </w:t>
      </w:r>
      <w:r w:rsidR="005B2980">
        <w:rPr>
          <w:rFonts w:ascii="Arial" w:hAnsi="Arial" w:cs="Arial"/>
        </w:rPr>
        <w:t>and</w:t>
      </w:r>
    </w:p>
    <w:p w14:paraId="33923DD7" w14:textId="77777777" w:rsidR="00815FDD" w:rsidRDefault="00815FDD" w:rsidP="00815FDD">
      <w:pPr>
        <w:pStyle w:val="ListParagraph"/>
        <w:tabs>
          <w:tab w:val="left" w:pos="0"/>
        </w:tabs>
        <w:jc w:val="both"/>
        <w:rPr>
          <w:rFonts w:ascii="Arial" w:hAnsi="Arial" w:cs="Arial"/>
        </w:rPr>
      </w:pPr>
    </w:p>
    <w:p w14:paraId="22F6E754" w14:textId="77777777" w:rsidR="00A233DA" w:rsidRPr="008918DF" w:rsidRDefault="00A233DA" w:rsidP="008918DF">
      <w:pPr>
        <w:tabs>
          <w:tab w:val="left" w:pos="0"/>
        </w:tabs>
        <w:jc w:val="both"/>
        <w:rPr>
          <w:rFonts w:ascii="Arial" w:hAnsi="Arial" w:cs="Arial"/>
        </w:rPr>
      </w:pPr>
    </w:p>
    <w:p w14:paraId="751552A9" w14:textId="5C6A6FB5" w:rsidR="00BD0A45" w:rsidRDefault="00191212" w:rsidP="00BD0A45">
      <w:pPr>
        <w:pStyle w:val="ListParagraph"/>
        <w:numPr>
          <w:ilvl w:val="0"/>
          <w:numId w:val="1"/>
        </w:numPr>
        <w:tabs>
          <w:tab w:val="left" w:pos="0"/>
        </w:tabs>
        <w:jc w:val="both"/>
        <w:rPr>
          <w:rFonts w:ascii="Arial" w:hAnsi="Arial" w:cs="Arial"/>
        </w:rPr>
      </w:pPr>
      <w:r w:rsidRPr="005E7DA6">
        <w:rPr>
          <w:rFonts w:ascii="Arial" w:hAnsi="Arial" w:cs="Arial"/>
        </w:rPr>
        <w:t xml:space="preserve">An Optional Pre-Quote Conference was held via </w:t>
      </w:r>
      <w:r>
        <w:rPr>
          <w:rFonts w:ascii="Arial" w:hAnsi="Arial" w:cs="Arial"/>
        </w:rPr>
        <w:t xml:space="preserve">Microsoft Teams on </w:t>
      </w:r>
      <w:r w:rsidR="005B2980">
        <w:rPr>
          <w:rFonts w:ascii="Arial" w:hAnsi="Arial" w:cs="Arial"/>
        </w:rPr>
        <w:t>January 10</w:t>
      </w:r>
      <w:r>
        <w:rPr>
          <w:rFonts w:ascii="Arial" w:hAnsi="Arial" w:cs="Arial"/>
        </w:rPr>
        <w:t>, 202</w:t>
      </w:r>
      <w:r w:rsidR="005B2980">
        <w:rPr>
          <w:rFonts w:ascii="Arial" w:hAnsi="Arial" w:cs="Arial"/>
        </w:rPr>
        <w:t>4</w:t>
      </w:r>
      <w:r w:rsidRPr="005E7DA6">
        <w:rPr>
          <w:rFonts w:ascii="Arial" w:hAnsi="Arial" w:cs="Arial"/>
        </w:rPr>
        <w:t>, in accordance wit</w:t>
      </w:r>
      <w:r>
        <w:rPr>
          <w:rFonts w:ascii="Arial" w:hAnsi="Arial" w:cs="Arial"/>
        </w:rPr>
        <w:t>h Bid Solicitation Section 2.5</w:t>
      </w:r>
      <w:r w:rsidRPr="005E7DA6">
        <w:rPr>
          <w:rFonts w:ascii="Arial" w:hAnsi="Arial" w:cs="Arial"/>
        </w:rPr>
        <w:t xml:space="preserve">, </w:t>
      </w:r>
      <w:r w:rsidRPr="005B2980">
        <w:rPr>
          <w:rFonts w:ascii="Arial" w:hAnsi="Arial" w:cs="Arial"/>
          <w:i/>
        </w:rPr>
        <w:t>Optional Pre-Quote Conference</w:t>
      </w:r>
      <w:r w:rsidRPr="005E7DA6">
        <w:rPr>
          <w:rFonts w:ascii="Arial" w:hAnsi="Arial" w:cs="Arial"/>
        </w:rPr>
        <w:t xml:space="preserve">. </w:t>
      </w:r>
      <w:r w:rsidR="00BD0A45">
        <w:rPr>
          <w:rFonts w:ascii="Arial" w:hAnsi="Arial" w:cs="Arial"/>
        </w:rPr>
        <w:t xml:space="preserve">The following firms were identified as attendees for the optional Pre-Quote Conference: </w:t>
      </w:r>
    </w:p>
    <w:p w14:paraId="4E1112BB" w14:textId="77777777" w:rsidR="00BD0A45" w:rsidRPr="00847AD0" w:rsidRDefault="00BD0A45" w:rsidP="00BD0A45">
      <w:pPr>
        <w:pStyle w:val="ListParagraph"/>
        <w:rPr>
          <w:rFonts w:ascii="Arial" w:hAnsi="Arial" w:cs="Arial"/>
        </w:rPr>
      </w:pPr>
    </w:p>
    <w:p w14:paraId="00087B29" w14:textId="1985B333" w:rsidR="00BD0A45" w:rsidRDefault="005B2980" w:rsidP="00BD0A45">
      <w:pPr>
        <w:pStyle w:val="ListParagraph"/>
        <w:numPr>
          <w:ilvl w:val="1"/>
          <w:numId w:val="1"/>
        </w:numPr>
        <w:tabs>
          <w:tab w:val="left" w:pos="0"/>
        </w:tabs>
        <w:jc w:val="both"/>
        <w:rPr>
          <w:rFonts w:ascii="Arial" w:hAnsi="Arial" w:cs="Arial"/>
        </w:rPr>
      </w:pPr>
      <w:r>
        <w:rPr>
          <w:rFonts w:ascii="Arial" w:hAnsi="Arial" w:cs="Arial"/>
        </w:rPr>
        <w:t>Johnson Controls, Inc.</w:t>
      </w:r>
    </w:p>
    <w:p w14:paraId="0D20B09B" w14:textId="0CC2260A" w:rsidR="005B2980" w:rsidRDefault="005B2980" w:rsidP="00BD0A45">
      <w:pPr>
        <w:pStyle w:val="ListParagraph"/>
        <w:numPr>
          <w:ilvl w:val="1"/>
          <w:numId w:val="1"/>
        </w:numPr>
        <w:tabs>
          <w:tab w:val="left" w:pos="0"/>
        </w:tabs>
        <w:jc w:val="both"/>
        <w:rPr>
          <w:rFonts w:ascii="Arial" w:hAnsi="Arial" w:cs="Arial"/>
        </w:rPr>
      </w:pPr>
      <w:proofErr w:type="spellStart"/>
      <w:r>
        <w:rPr>
          <w:rFonts w:ascii="Arial" w:hAnsi="Arial" w:cs="Arial"/>
        </w:rPr>
        <w:t>Huneke</w:t>
      </w:r>
      <w:proofErr w:type="spellEnd"/>
      <w:r>
        <w:rPr>
          <w:rFonts w:ascii="Arial" w:hAnsi="Arial" w:cs="Arial"/>
        </w:rPr>
        <w:t xml:space="preserve"> Associates</w:t>
      </w:r>
    </w:p>
    <w:p w14:paraId="0F39FFD7" w14:textId="74EF8232" w:rsidR="005B2980" w:rsidRDefault="005B2980" w:rsidP="00BD0A45">
      <w:pPr>
        <w:pStyle w:val="ListParagraph"/>
        <w:numPr>
          <w:ilvl w:val="1"/>
          <w:numId w:val="1"/>
        </w:numPr>
        <w:tabs>
          <w:tab w:val="left" w:pos="0"/>
        </w:tabs>
        <w:jc w:val="both"/>
        <w:rPr>
          <w:rFonts w:ascii="Arial" w:hAnsi="Arial" w:cs="Arial"/>
        </w:rPr>
      </w:pPr>
      <w:r>
        <w:rPr>
          <w:rFonts w:ascii="Arial" w:hAnsi="Arial" w:cs="Arial"/>
        </w:rPr>
        <w:t>Core Mechanical, Inc</w:t>
      </w:r>
      <w:r w:rsidR="002A2BDA">
        <w:rPr>
          <w:rFonts w:ascii="Arial" w:hAnsi="Arial" w:cs="Arial"/>
        </w:rPr>
        <w:t>.</w:t>
      </w:r>
    </w:p>
    <w:p w14:paraId="2410F484" w14:textId="00DFF791" w:rsidR="005B2980" w:rsidRDefault="005B2980" w:rsidP="00BD0A45">
      <w:pPr>
        <w:pStyle w:val="ListParagraph"/>
        <w:numPr>
          <w:ilvl w:val="1"/>
          <w:numId w:val="1"/>
        </w:numPr>
        <w:tabs>
          <w:tab w:val="left" w:pos="0"/>
        </w:tabs>
        <w:jc w:val="both"/>
        <w:rPr>
          <w:rFonts w:ascii="Arial" w:hAnsi="Arial" w:cs="Arial"/>
        </w:rPr>
      </w:pPr>
      <w:r>
        <w:rPr>
          <w:rFonts w:ascii="Arial" w:hAnsi="Arial" w:cs="Arial"/>
        </w:rPr>
        <w:t>DCO Energy</w:t>
      </w:r>
    </w:p>
    <w:p w14:paraId="2B291EF6" w14:textId="28E64B7A" w:rsidR="005B2980" w:rsidRDefault="005B2980" w:rsidP="00BD0A45">
      <w:pPr>
        <w:pStyle w:val="ListParagraph"/>
        <w:numPr>
          <w:ilvl w:val="1"/>
          <w:numId w:val="1"/>
        </w:numPr>
        <w:tabs>
          <w:tab w:val="left" w:pos="0"/>
        </w:tabs>
        <w:jc w:val="both"/>
        <w:rPr>
          <w:rFonts w:ascii="Arial" w:hAnsi="Arial" w:cs="Arial"/>
        </w:rPr>
      </w:pPr>
      <w:r>
        <w:rPr>
          <w:rFonts w:ascii="Arial" w:hAnsi="Arial" w:cs="Arial"/>
        </w:rPr>
        <w:t>ABM</w:t>
      </w:r>
    </w:p>
    <w:p w14:paraId="60698499" w14:textId="77777777" w:rsidR="00191212" w:rsidRPr="00561CB1" w:rsidRDefault="00191212" w:rsidP="00561CB1">
      <w:pPr>
        <w:rPr>
          <w:rFonts w:ascii="Arial" w:hAnsi="Arial" w:cs="Arial"/>
        </w:rPr>
      </w:pPr>
    </w:p>
    <w:p w14:paraId="4B10BDF8" w14:textId="77777777" w:rsidR="007D1D98" w:rsidRPr="008918DF" w:rsidRDefault="00191212" w:rsidP="008918DF">
      <w:pPr>
        <w:tabs>
          <w:tab w:val="left" w:pos="0"/>
        </w:tabs>
        <w:jc w:val="both"/>
        <w:rPr>
          <w:rFonts w:ascii="Arial" w:hAnsi="Arial" w:cs="Arial"/>
        </w:rPr>
      </w:pPr>
      <w:r w:rsidRPr="008918DF" w:rsidDel="008B3145">
        <w:rPr>
          <w:rFonts w:ascii="Arial" w:hAnsi="Arial" w:cs="Arial"/>
          <w:highlight w:val="green"/>
        </w:rPr>
        <w:t xml:space="preserve"> </w:t>
      </w:r>
    </w:p>
    <w:p w14:paraId="5C54B925"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94FA96B" w14:textId="77777777" w:rsidR="007D1D98" w:rsidRPr="008918DF" w:rsidRDefault="007D1D98" w:rsidP="008918DF">
      <w:pPr>
        <w:tabs>
          <w:tab w:val="left" w:pos="0"/>
        </w:tabs>
        <w:jc w:val="both"/>
        <w:rPr>
          <w:rFonts w:ascii="Arial" w:hAnsi="Arial" w:cs="Arial"/>
        </w:rPr>
      </w:pPr>
    </w:p>
    <w:p w14:paraId="402333B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1836552" w14:textId="77777777" w:rsidR="00364A22" w:rsidRPr="008918DF" w:rsidRDefault="00364A22" w:rsidP="008918DF">
      <w:pPr>
        <w:tabs>
          <w:tab w:val="left" w:pos="0"/>
        </w:tabs>
        <w:jc w:val="both"/>
        <w:rPr>
          <w:rFonts w:ascii="Arial" w:hAnsi="Arial" w:cs="Arial"/>
        </w:rPr>
      </w:pPr>
    </w:p>
    <w:p w14:paraId="17BB387B" w14:textId="0E252429" w:rsidR="00364A22" w:rsidRPr="00A12F28" w:rsidRDefault="00364A22" w:rsidP="00A12F28">
      <w:pPr>
        <w:tabs>
          <w:tab w:val="left" w:pos="0"/>
        </w:tabs>
        <w:outlineLvl w:val="0"/>
        <w:rPr>
          <w:rFonts w:ascii="Arial" w:hAnsi="Arial" w:cs="Arial"/>
          <w:b/>
          <w:u w:val="single"/>
        </w:rPr>
      </w:pPr>
      <w:r w:rsidRPr="008918DF">
        <w:rPr>
          <w:rFonts w:ascii="Arial" w:hAnsi="Arial" w:cs="Arial"/>
        </w:rPr>
        <w:br w:type="page"/>
      </w:r>
    </w:p>
    <w:p w14:paraId="04727FC8" w14:textId="63E268F0" w:rsidR="00364A22" w:rsidRDefault="00364A22" w:rsidP="00364A22">
      <w:pPr>
        <w:pStyle w:val="Heading4"/>
        <w:tabs>
          <w:tab w:val="left" w:pos="0"/>
        </w:tabs>
        <w:rPr>
          <w:rFonts w:ascii="Arial" w:hAnsi="Arial" w:cs="Arial"/>
          <w:b/>
          <w:i/>
          <w:sz w:val="20"/>
          <w:u w:val="single"/>
        </w:rPr>
      </w:pPr>
      <w:r>
        <w:rPr>
          <w:rFonts w:ascii="Arial" w:hAnsi="Arial" w:cs="Arial"/>
          <w:b/>
          <w:sz w:val="20"/>
        </w:rPr>
        <w:lastRenderedPageBreak/>
        <w:t>Answers to Questions</w:t>
      </w:r>
    </w:p>
    <w:p w14:paraId="379CDEDE" w14:textId="77777777" w:rsidR="00364A22" w:rsidRDefault="00364A22" w:rsidP="00364A22">
      <w:pPr>
        <w:tabs>
          <w:tab w:val="left" w:pos="0"/>
        </w:tabs>
        <w:rPr>
          <w:rFonts w:ascii="Arial" w:hAnsi="Arial" w:cs="Arial"/>
        </w:rPr>
      </w:pPr>
    </w:p>
    <w:p w14:paraId="181EC1D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F00259B" w14:textId="77777777" w:rsidR="007E56C8" w:rsidRDefault="007E56C8" w:rsidP="00ED3B68">
      <w:pPr>
        <w:tabs>
          <w:tab w:val="left" w:pos="0"/>
        </w:tabs>
        <w:jc w:val="both"/>
        <w:rPr>
          <w:rFonts w:ascii="Arial" w:hAnsi="Arial" w:cs="Arial"/>
        </w:rPr>
      </w:pPr>
    </w:p>
    <w:p w14:paraId="73AFA1D8" w14:textId="39A93D4F" w:rsidR="007E56C8" w:rsidRPr="00FD5E3B" w:rsidRDefault="007E56C8" w:rsidP="00ED3B68">
      <w:pPr>
        <w:tabs>
          <w:tab w:val="left" w:pos="0"/>
        </w:tabs>
        <w:jc w:val="both"/>
        <w:rPr>
          <w:rFonts w:ascii="Arial" w:hAnsi="Arial" w:cs="Arial"/>
        </w:rPr>
      </w:pPr>
      <w:r>
        <w:rPr>
          <w:rFonts w:ascii="Arial" w:hAnsi="Arial" w:cs="Arial"/>
        </w:rPr>
        <w:t xml:space="preserve">Note: </w:t>
      </w:r>
      <w:r w:rsidR="00380959">
        <w:rPr>
          <w:rFonts w:ascii="Arial" w:hAnsi="Arial" w:cs="Arial"/>
        </w:rPr>
        <w:t>Q</w:t>
      </w:r>
      <w:r>
        <w:rPr>
          <w:rFonts w:ascii="Arial" w:hAnsi="Arial" w:cs="Arial"/>
        </w:rPr>
        <w:t>uestion</w:t>
      </w:r>
      <w:r w:rsidR="009603CB">
        <w:rPr>
          <w:rFonts w:ascii="Arial" w:hAnsi="Arial" w:cs="Arial"/>
        </w:rPr>
        <w:t xml:space="preserve"> 5</w:t>
      </w:r>
      <w:r>
        <w:rPr>
          <w:rFonts w:ascii="Arial" w:hAnsi="Arial" w:cs="Arial"/>
        </w:rPr>
        <w:t xml:space="preserve"> ha</w:t>
      </w:r>
      <w:r w:rsidR="009603CB">
        <w:rPr>
          <w:rFonts w:ascii="Arial" w:hAnsi="Arial" w:cs="Arial"/>
        </w:rPr>
        <w:t>s</w:t>
      </w:r>
      <w:r>
        <w:rPr>
          <w:rFonts w:ascii="Arial" w:hAnsi="Arial" w:cs="Arial"/>
        </w:rPr>
        <w:t xml:space="preserve"> been paraphrased in the interest of readability and clarity. </w:t>
      </w:r>
    </w:p>
    <w:p w14:paraId="33E0C318"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445CC14C"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A951A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AAE36A8"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8738D57"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402394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029E0" w14:paraId="21FE6B60" w14:textId="77777777" w:rsidTr="002420F8">
        <w:tc>
          <w:tcPr>
            <w:tcW w:w="877" w:type="dxa"/>
            <w:tcBorders>
              <w:top w:val="single" w:sz="4" w:space="0" w:color="auto"/>
              <w:left w:val="single" w:sz="4" w:space="0" w:color="auto"/>
              <w:bottom w:val="single" w:sz="4" w:space="0" w:color="auto"/>
              <w:right w:val="single" w:sz="4" w:space="0" w:color="auto"/>
            </w:tcBorders>
          </w:tcPr>
          <w:p w14:paraId="35704C4A" w14:textId="77777777" w:rsidR="00F029E0" w:rsidRDefault="00F029E0"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02B77E5" w14:textId="77777777" w:rsidR="00F029E0" w:rsidRPr="00804C67" w:rsidRDefault="00F029E0" w:rsidP="00F029E0">
            <w:pPr>
              <w:jc w:val="center"/>
              <w:rPr>
                <w:rFonts w:ascii="Arial" w:hAnsi="Arial" w:cs="Arial"/>
                <w:b/>
                <w:color w:val="000000"/>
              </w:rPr>
            </w:pPr>
            <w:r w:rsidRPr="00804C67">
              <w:rPr>
                <w:rFonts w:ascii="Arial" w:hAnsi="Arial" w:cs="Arial"/>
                <w:b/>
                <w:color w:val="000000"/>
              </w:rPr>
              <w:t>PDF Documents</w:t>
            </w:r>
          </w:p>
          <w:p w14:paraId="0EA34AD6"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7AA186" w14:textId="77777777" w:rsidR="00F029E0" w:rsidRPr="006502FE" w:rsidRDefault="00DF64A4" w:rsidP="00804C67">
            <w:pPr>
              <w:tabs>
                <w:tab w:val="left" w:pos="0"/>
              </w:tabs>
              <w:overflowPunct w:val="0"/>
              <w:autoSpaceDE w:val="0"/>
              <w:autoSpaceDN w:val="0"/>
              <w:adjustRightInd w:val="0"/>
              <w:jc w:val="both"/>
              <w:rPr>
                <w:rFonts w:ascii="Arial" w:hAnsi="Arial" w:cs="Arial"/>
                <w:b/>
                <w:color w:val="000000"/>
                <w:shd w:val="clear" w:color="auto" w:fill="FFFFFF"/>
              </w:rPr>
            </w:pPr>
            <w:r>
              <w:rPr>
                <w:rFonts w:ascii="Arial" w:hAnsi="Arial" w:cs="Arial"/>
                <w:b/>
                <w:color w:val="000000"/>
                <w:shd w:val="clear" w:color="auto" w:fill="FFFFFF"/>
              </w:rPr>
              <w:t xml:space="preserve">Q. </w:t>
            </w:r>
            <w:r w:rsidR="00F029E0" w:rsidRPr="00561CB1">
              <w:rPr>
                <w:rFonts w:ascii="Arial" w:hAnsi="Arial" w:cs="Arial"/>
                <w:b/>
                <w:color w:val="000000"/>
                <w:shd w:val="clear" w:color="auto" w:fill="FFFFFF"/>
              </w:rPr>
              <w:t>When trying to open a Portable Document Format (PDF), I am receiving an error message and am unable to access the PDF. How should I proceed?</w:t>
            </w:r>
          </w:p>
          <w:p w14:paraId="60936AD8" w14:textId="77777777" w:rsidR="00F029E0" w:rsidRPr="00F029E0" w:rsidRDefault="00F029E0" w:rsidP="00804C67">
            <w:pPr>
              <w:tabs>
                <w:tab w:val="left" w:pos="0"/>
              </w:tabs>
              <w:overflowPunct w:val="0"/>
              <w:autoSpaceDE w:val="0"/>
              <w:autoSpaceDN w:val="0"/>
              <w:adjustRightInd w:val="0"/>
              <w:jc w:val="both"/>
              <w:rPr>
                <w:rFonts w:ascii="Arial" w:hAnsi="Arial" w:cs="Arial"/>
                <w:color w:val="000000"/>
                <w:shd w:val="clear" w:color="auto" w:fill="FFFFFF"/>
              </w:rPr>
            </w:pPr>
          </w:p>
          <w:p w14:paraId="1276C028" w14:textId="77777777" w:rsidR="00F029E0" w:rsidRDefault="00DF64A4" w:rsidP="00804C6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029E0" w:rsidRPr="006502F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0B67048" w14:textId="77777777" w:rsidR="00561CB1" w:rsidRPr="006502FE" w:rsidRDefault="00561CB1" w:rsidP="00804C67">
            <w:pPr>
              <w:tabs>
                <w:tab w:val="left" w:pos="0"/>
              </w:tabs>
              <w:overflowPunct w:val="0"/>
              <w:autoSpaceDE w:val="0"/>
              <w:autoSpaceDN w:val="0"/>
              <w:adjustRightInd w:val="0"/>
              <w:jc w:val="both"/>
              <w:rPr>
                <w:rFonts w:ascii="Arial" w:hAnsi="Arial" w:cs="Arial"/>
              </w:rPr>
            </w:pPr>
          </w:p>
        </w:tc>
      </w:tr>
      <w:tr w:rsidR="00F029E0" w14:paraId="76CB7DA3" w14:textId="77777777" w:rsidTr="002420F8">
        <w:tc>
          <w:tcPr>
            <w:tcW w:w="877" w:type="dxa"/>
            <w:tcBorders>
              <w:top w:val="single" w:sz="4" w:space="0" w:color="auto"/>
              <w:left w:val="single" w:sz="4" w:space="0" w:color="auto"/>
              <w:bottom w:val="single" w:sz="4" w:space="0" w:color="auto"/>
              <w:right w:val="single" w:sz="4" w:space="0" w:color="auto"/>
            </w:tcBorders>
          </w:tcPr>
          <w:p w14:paraId="386A0709" w14:textId="77777777" w:rsidR="00F029E0" w:rsidRDefault="00F029E0"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69CB0D8" w14:textId="77777777" w:rsidR="00F029E0" w:rsidRPr="00804C67" w:rsidRDefault="00F029E0" w:rsidP="00F029E0">
            <w:pPr>
              <w:jc w:val="center"/>
              <w:rPr>
                <w:rFonts w:ascii="Arial" w:hAnsi="Arial" w:cs="Arial"/>
                <w:b/>
                <w:color w:val="000000"/>
              </w:rPr>
            </w:pPr>
            <w:r w:rsidRPr="00804C67">
              <w:rPr>
                <w:rFonts w:ascii="Arial" w:hAnsi="Arial" w:cs="Arial"/>
                <w:b/>
                <w:color w:val="000000"/>
              </w:rPr>
              <w:t>Quote Submission</w:t>
            </w:r>
          </w:p>
          <w:p w14:paraId="543940BC"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754636" w14:textId="77777777" w:rsidR="00F029E0" w:rsidRPr="006502FE" w:rsidRDefault="00DF64A4" w:rsidP="00804C67">
            <w:pPr>
              <w:jc w:val="both"/>
              <w:rPr>
                <w:rFonts w:ascii="Arial" w:hAnsi="Arial" w:cs="Arial"/>
                <w:b/>
                <w:color w:val="000000"/>
              </w:rPr>
            </w:pPr>
            <w:r>
              <w:rPr>
                <w:rFonts w:ascii="Arial" w:hAnsi="Arial" w:cs="Arial"/>
                <w:b/>
                <w:color w:val="000000"/>
              </w:rPr>
              <w:t xml:space="preserve">Q. </w:t>
            </w:r>
            <w:r w:rsidR="00F029E0" w:rsidRPr="006502FE">
              <w:rPr>
                <w:rFonts w:ascii="Arial" w:hAnsi="Arial" w:cs="Arial"/>
                <w:b/>
                <w:color w:val="000000"/>
              </w:rPr>
              <w:t>Should I check that I have properly completed and attached all of the required documents with my submitted Quote?</w:t>
            </w:r>
          </w:p>
          <w:p w14:paraId="35135E42" w14:textId="77777777" w:rsidR="006502FE" w:rsidRPr="00F029E0" w:rsidRDefault="006502FE" w:rsidP="00804C67">
            <w:pPr>
              <w:jc w:val="both"/>
              <w:rPr>
                <w:rFonts w:ascii="Arial" w:hAnsi="Arial" w:cs="Arial"/>
                <w:color w:val="000000"/>
              </w:rPr>
            </w:pPr>
          </w:p>
          <w:p w14:paraId="4313DF3F" w14:textId="77777777" w:rsidR="00F029E0" w:rsidRPr="00F029E0" w:rsidRDefault="00DF64A4" w:rsidP="00804C67">
            <w:pPr>
              <w:jc w:val="both"/>
              <w:rPr>
                <w:rFonts w:ascii="Arial" w:hAnsi="Arial" w:cs="Arial"/>
                <w:color w:val="000000"/>
              </w:rPr>
            </w:pPr>
            <w:r>
              <w:rPr>
                <w:rFonts w:ascii="Arial" w:hAnsi="Arial" w:cs="Arial"/>
                <w:color w:val="000000"/>
              </w:rPr>
              <w:t xml:space="preserve">A. </w:t>
            </w:r>
            <w:r w:rsidR="00F029E0" w:rsidRPr="00F029E0">
              <w:rPr>
                <w:rFonts w:ascii="Arial" w:hAnsi="Arial" w:cs="Arial"/>
                <w:color w:val="000000"/>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C68427C" w14:textId="77777777" w:rsidR="00F029E0" w:rsidRPr="00F029E0" w:rsidRDefault="00F029E0" w:rsidP="00F029E0">
            <w:pPr>
              <w:tabs>
                <w:tab w:val="left" w:pos="0"/>
              </w:tabs>
              <w:overflowPunct w:val="0"/>
              <w:autoSpaceDE w:val="0"/>
              <w:autoSpaceDN w:val="0"/>
              <w:adjustRightInd w:val="0"/>
              <w:rPr>
                <w:rFonts w:ascii="Arial" w:hAnsi="Arial" w:cs="Arial"/>
                <w:b/>
              </w:rPr>
            </w:pPr>
          </w:p>
        </w:tc>
      </w:tr>
      <w:tr w:rsidR="00F029E0" w14:paraId="5861EC3F" w14:textId="77777777" w:rsidTr="002420F8">
        <w:tc>
          <w:tcPr>
            <w:tcW w:w="877" w:type="dxa"/>
            <w:tcBorders>
              <w:top w:val="single" w:sz="4" w:space="0" w:color="auto"/>
              <w:left w:val="single" w:sz="4" w:space="0" w:color="auto"/>
              <w:bottom w:val="single" w:sz="4" w:space="0" w:color="auto"/>
              <w:right w:val="single" w:sz="4" w:space="0" w:color="auto"/>
            </w:tcBorders>
          </w:tcPr>
          <w:p w14:paraId="779FDA4F" w14:textId="77777777" w:rsidR="00F029E0" w:rsidRDefault="00F029E0"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A8711E5" w14:textId="77777777" w:rsidR="00F029E0" w:rsidRPr="00804C67" w:rsidRDefault="00F029E0" w:rsidP="00F029E0">
            <w:pPr>
              <w:jc w:val="center"/>
              <w:rPr>
                <w:rFonts w:ascii="Arial" w:hAnsi="Arial" w:cs="Arial"/>
                <w:b/>
                <w:color w:val="000000"/>
              </w:rPr>
            </w:pPr>
            <w:r w:rsidRPr="00804C67">
              <w:rPr>
                <w:rFonts w:ascii="Arial" w:hAnsi="Arial" w:cs="Arial"/>
                <w:b/>
                <w:color w:val="000000"/>
              </w:rPr>
              <w:t>Quote Submission</w:t>
            </w:r>
          </w:p>
          <w:p w14:paraId="3AC64825"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CA97FE" w14:textId="77777777" w:rsidR="00F029E0" w:rsidRPr="006502FE" w:rsidRDefault="00804C67" w:rsidP="00804C67">
            <w:pPr>
              <w:jc w:val="both"/>
              <w:rPr>
                <w:rFonts w:ascii="Arial" w:hAnsi="Arial" w:cs="Arial"/>
                <w:b/>
                <w:color w:val="000000"/>
              </w:rPr>
            </w:pPr>
            <w:r>
              <w:rPr>
                <w:rFonts w:ascii="Arial" w:hAnsi="Arial" w:cs="Arial"/>
                <w:b/>
                <w:color w:val="000000"/>
              </w:rPr>
              <w:t xml:space="preserve">Q. </w:t>
            </w:r>
            <w:r w:rsidR="00F029E0" w:rsidRPr="006502FE">
              <w:rPr>
                <w:rFonts w:ascii="Arial" w:hAnsi="Arial" w:cs="Arial"/>
                <w:b/>
                <w:color w:val="000000"/>
              </w:rPr>
              <w:t>Please confirm a Bidder may deliver a hardcopy quote instead of submitting a response electronically.</w:t>
            </w:r>
          </w:p>
          <w:p w14:paraId="6E35E255" w14:textId="77777777" w:rsidR="006502FE" w:rsidRPr="00F029E0" w:rsidRDefault="006502FE" w:rsidP="00804C67">
            <w:pPr>
              <w:jc w:val="both"/>
              <w:rPr>
                <w:rFonts w:ascii="Arial" w:hAnsi="Arial" w:cs="Arial"/>
                <w:color w:val="000000"/>
              </w:rPr>
            </w:pPr>
          </w:p>
          <w:p w14:paraId="2438C8C6" w14:textId="368D0691" w:rsidR="00F029E0" w:rsidRPr="00F029E0" w:rsidRDefault="00804C67" w:rsidP="00804C67">
            <w:pPr>
              <w:jc w:val="both"/>
              <w:rPr>
                <w:rFonts w:ascii="Arial" w:hAnsi="Arial" w:cs="Arial"/>
                <w:color w:val="000000"/>
              </w:rPr>
            </w:pPr>
            <w:r>
              <w:rPr>
                <w:rFonts w:ascii="Arial" w:hAnsi="Arial" w:cs="Arial"/>
                <w:color w:val="000000"/>
              </w:rPr>
              <w:t xml:space="preserve">A. </w:t>
            </w:r>
            <w:r w:rsidR="00D100FA" w:rsidRPr="00D100FA">
              <w:rPr>
                <w:rFonts w:ascii="Arial" w:hAnsi="Arial" w:cs="Arial"/>
                <w:color w:val="000000"/>
              </w:rPr>
              <w:t>Please be advised that all Quotes shall be submitted electronically through NJSTART.</w:t>
            </w:r>
          </w:p>
          <w:p w14:paraId="317B0B01" w14:textId="77777777" w:rsidR="00F029E0" w:rsidRPr="00F029E0" w:rsidRDefault="00F029E0" w:rsidP="00804C67">
            <w:pPr>
              <w:tabs>
                <w:tab w:val="left" w:pos="0"/>
              </w:tabs>
              <w:overflowPunct w:val="0"/>
              <w:autoSpaceDE w:val="0"/>
              <w:autoSpaceDN w:val="0"/>
              <w:adjustRightInd w:val="0"/>
              <w:jc w:val="both"/>
              <w:rPr>
                <w:rFonts w:ascii="Arial" w:hAnsi="Arial" w:cs="Arial"/>
                <w:b/>
              </w:rPr>
            </w:pPr>
          </w:p>
        </w:tc>
      </w:tr>
      <w:tr w:rsidR="00F029E0" w14:paraId="24450947" w14:textId="77777777" w:rsidTr="006502FE">
        <w:tc>
          <w:tcPr>
            <w:tcW w:w="877" w:type="dxa"/>
            <w:tcBorders>
              <w:top w:val="single" w:sz="4" w:space="0" w:color="auto"/>
              <w:left w:val="single" w:sz="4" w:space="0" w:color="auto"/>
              <w:bottom w:val="single" w:sz="4" w:space="0" w:color="auto"/>
              <w:right w:val="single" w:sz="4" w:space="0" w:color="auto"/>
            </w:tcBorders>
          </w:tcPr>
          <w:p w14:paraId="3FB10048" w14:textId="77777777" w:rsidR="00F029E0" w:rsidRDefault="00F029E0"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464AA5E" w14:textId="77777777" w:rsidR="006502FE" w:rsidRPr="00804C67" w:rsidRDefault="006502FE" w:rsidP="006502FE">
            <w:pPr>
              <w:tabs>
                <w:tab w:val="left" w:pos="0"/>
              </w:tabs>
              <w:overflowPunct w:val="0"/>
              <w:autoSpaceDE w:val="0"/>
              <w:autoSpaceDN w:val="0"/>
              <w:adjustRightInd w:val="0"/>
              <w:jc w:val="center"/>
              <w:rPr>
                <w:rFonts w:ascii="Arial" w:hAnsi="Arial" w:cs="Arial"/>
                <w:b/>
              </w:rPr>
            </w:pPr>
            <w:r w:rsidRPr="00804C67">
              <w:rPr>
                <w:rFonts w:ascii="Arial" w:hAnsi="Arial" w:cs="Arial"/>
                <w:b/>
              </w:rPr>
              <w:t>Exceptions</w:t>
            </w:r>
          </w:p>
          <w:p w14:paraId="24E89451"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8EBBCC" w14:textId="77777777" w:rsidR="006502FE" w:rsidRPr="006502FE" w:rsidRDefault="00804C67" w:rsidP="006502FE">
            <w:pPr>
              <w:tabs>
                <w:tab w:val="left" w:pos="0"/>
              </w:tabs>
              <w:overflowPunct w:val="0"/>
              <w:autoSpaceDE w:val="0"/>
              <w:autoSpaceDN w:val="0"/>
              <w:adjustRightInd w:val="0"/>
              <w:rPr>
                <w:rFonts w:ascii="Arial" w:hAnsi="Arial" w:cs="Arial"/>
                <w:b/>
              </w:rPr>
            </w:pPr>
            <w:r>
              <w:rPr>
                <w:rFonts w:ascii="Arial" w:hAnsi="Arial" w:cs="Arial"/>
                <w:b/>
              </w:rPr>
              <w:t xml:space="preserve">Q. </w:t>
            </w:r>
            <w:r w:rsidR="006502FE" w:rsidRPr="006502FE">
              <w:rPr>
                <w:rFonts w:ascii="Arial" w:hAnsi="Arial" w:cs="Arial"/>
                <w:b/>
              </w:rPr>
              <w:t xml:space="preserve">Will the State allow Bidders to take exception to any of the Standard Terms and Conditions? </w:t>
            </w:r>
          </w:p>
          <w:p w14:paraId="43C748D1" w14:textId="77777777" w:rsidR="006502FE" w:rsidRDefault="006502FE" w:rsidP="006502FE">
            <w:pPr>
              <w:tabs>
                <w:tab w:val="left" w:pos="0"/>
              </w:tabs>
              <w:overflowPunct w:val="0"/>
              <w:autoSpaceDE w:val="0"/>
              <w:autoSpaceDN w:val="0"/>
              <w:adjustRightInd w:val="0"/>
              <w:rPr>
                <w:rFonts w:ascii="Arial" w:hAnsi="Arial" w:cs="Arial"/>
              </w:rPr>
            </w:pPr>
          </w:p>
          <w:p w14:paraId="384AEA88" w14:textId="6A349829" w:rsidR="00561CB1" w:rsidRDefault="00804C67" w:rsidP="006502FE">
            <w:pPr>
              <w:tabs>
                <w:tab w:val="left" w:pos="0"/>
              </w:tabs>
              <w:overflowPunct w:val="0"/>
              <w:autoSpaceDE w:val="0"/>
              <w:autoSpaceDN w:val="0"/>
              <w:adjustRightInd w:val="0"/>
              <w:rPr>
                <w:rFonts w:ascii="Arial" w:hAnsi="Arial" w:cs="Arial"/>
              </w:rPr>
            </w:pPr>
            <w:r>
              <w:rPr>
                <w:rFonts w:ascii="Arial" w:hAnsi="Arial" w:cs="Arial"/>
              </w:rPr>
              <w:t xml:space="preserve">A. </w:t>
            </w:r>
            <w:r w:rsidR="00D100FA" w:rsidRPr="00D100FA">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7EBE48DD" w14:textId="397B6309" w:rsidR="00D100FA" w:rsidRDefault="00D100FA" w:rsidP="006502FE">
            <w:pPr>
              <w:tabs>
                <w:tab w:val="left" w:pos="0"/>
              </w:tabs>
              <w:overflowPunct w:val="0"/>
              <w:autoSpaceDE w:val="0"/>
              <w:autoSpaceDN w:val="0"/>
              <w:adjustRightInd w:val="0"/>
              <w:rPr>
                <w:rFonts w:ascii="Arial" w:hAnsi="Arial" w:cs="Arial"/>
              </w:rPr>
            </w:pPr>
          </w:p>
          <w:p w14:paraId="4D932A08" w14:textId="18BA4083" w:rsidR="00D100FA" w:rsidRDefault="00D100FA" w:rsidP="006502FE">
            <w:pPr>
              <w:tabs>
                <w:tab w:val="left" w:pos="0"/>
              </w:tabs>
              <w:overflowPunct w:val="0"/>
              <w:autoSpaceDE w:val="0"/>
              <w:autoSpaceDN w:val="0"/>
              <w:adjustRightInd w:val="0"/>
              <w:rPr>
                <w:rFonts w:ascii="Arial" w:hAnsi="Arial" w:cs="Arial"/>
              </w:rPr>
            </w:pPr>
          </w:p>
          <w:p w14:paraId="3C498FD3" w14:textId="77777777" w:rsidR="00D100FA" w:rsidRDefault="00D100FA" w:rsidP="006502FE">
            <w:pPr>
              <w:tabs>
                <w:tab w:val="left" w:pos="0"/>
              </w:tabs>
              <w:overflowPunct w:val="0"/>
              <w:autoSpaceDE w:val="0"/>
              <w:autoSpaceDN w:val="0"/>
              <w:adjustRightInd w:val="0"/>
              <w:rPr>
                <w:rFonts w:ascii="Arial" w:hAnsi="Arial" w:cs="Arial"/>
              </w:rPr>
            </w:pPr>
          </w:p>
          <w:p w14:paraId="6A028277" w14:textId="77777777" w:rsidR="00A12F28" w:rsidRDefault="00A12F28" w:rsidP="006502FE">
            <w:pPr>
              <w:tabs>
                <w:tab w:val="left" w:pos="0"/>
              </w:tabs>
              <w:overflowPunct w:val="0"/>
              <w:autoSpaceDE w:val="0"/>
              <w:autoSpaceDN w:val="0"/>
              <w:adjustRightInd w:val="0"/>
              <w:rPr>
                <w:rFonts w:ascii="Arial" w:hAnsi="Arial" w:cs="Arial"/>
              </w:rPr>
            </w:pPr>
          </w:p>
          <w:p w14:paraId="0462B501" w14:textId="77777777" w:rsidR="00A12F28" w:rsidRDefault="00A12F28" w:rsidP="006502FE">
            <w:pPr>
              <w:tabs>
                <w:tab w:val="left" w:pos="0"/>
              </w:tabs>
              <w:overflowPunct w:val="0"/>
              <w:autoSpaceDE w:val="0"/>
              <w:autoSpaceDN w:val="0"/>
              <w:adjustRightInd w:val="0"/>
              <w:rPr>
                <w:rFonts w:ascii="Arial" w:hAnsi="Arial" w:cs="Arial"/>
              </w:rPr>
            </w:pPr>
          </w:p>
          <w:p w14:paraId="173D4321" w14:textId="1A8F3EA3" w:rsidR="00A12F28" w:rsidRPr="006502FE" w:rsidRDefault="00A12F28" w:rsidP="006502FE">
            <w:pPr>
              <w:tabs>
                <w:tab w:val="left" w:pos="0"/>
              </w:tabs>
              <w:overflowPunct w:val="0"/>
              <w:autoSpaceDE w:val="0"/>
              <w:autoSpaceDN w:val="0"/>
              <w:adjustRightInd w:val="0"/>
              <w:rPr>
                <w:rFonts w:ascii="Arial" w:hAnsi="Arial" w:cs="Arial"/>
              </w:rPr>
            </w:pPr>
          </w:p>
        </w:tc>
      </w:tr>
      <w:tr w:rsidR="004B5CF5" w14:paraId="7F12AAC2" w14:textId="77777777" w:rsidTr="002420F8">
        <w:tc>
          <w:tcPr>
            <w:tcW w:w="877" w:type="dxa"/>
            <w:tcBorders>
              <w:top w:val="single" w:sz="4" w:space="0" w:color="auto"/>
              <w:left w:val="single" w:sz="4" w:space="0" w:color="auto"/>
              <w:bottom w:val="single" w:sz="4" w:space="0" w:color="auto"/>
              <w:right w:val="single" w:sz="4" w:space="0" w:color="auto"/>
            </w:tcBorders>
          </w:tcPr>
          <w:p w14:paraId="0781BCCB" w14:textId="6372183E" w:rsidR="004B5CF5" w:rsidRDefault="005B2980" w:rsidP="004B5CF5">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7345C9D" w14:textId="738B9627" w:rsidR="004B5CF5" w:rsidRPr="00804C67" w:rsidRDefault="00526A5A" w:rsidP="004B5CF5">
            <w:pPr>
              <w:tabs>
                <w:tab w:val="left" w:pos="0"/>
              </w:tabs>
              <w:overflowPunct w:val="0"/>
              <w:autoSpaceDE w:val="0"/>
              <w:autoSpaceDN w:val="0"/>
              <w:adjustRightInd w:val="0"/>
              <w:jc w:val="center"/>
              <w:rPr>
                <w:rFonts w:ascii="Arial" w:hAnsi="Arial" w:cs="Arial"/>
                <w:b/>
              </w:rPr>
            </w:pPr>
            <w:r>
              <w:rPr>
                <w:rFonts w:ascii="Arial" w:hAnsi="Arial" w:cs="Arial"/>
                <w:b/>
              </w:rPr>
              <w:t>3.8</w:t>
            </w:r>
          </w:p>
          <w:p w14:paraId="4ED1B499" w14:textId="733C666C" w:rsidR="004B5CF5" w:rsidRDefault="00526A5A" w:rsidP="004B5CF5">
            <w:pPr>
              <w:tabs>
                <w:tab w:val="left" w:pos="0"/>
              </w:tabs>
              <w:overflowPunct w:val="0"/>
              <w:autoSpaceDE w:val="0"/>
              <w:autoSpaceDN w:val="0"/>
              <w:adjustRightInd w:val="0"/>
              <w:jc w:val="center"/>
              <w:rPr>
                <w:rFonts w:ascii="Arial" w:hAnsi="Arial" w:cs="Arial"/>
                <w:b/>
              </w:rPr>
            </w:pPr>
            <w:r>
              <w:rPr>
                <w:rFonts w:ascii="Arial" w:hAnsi="Arial" w:cs="Arial"/>
                <w:b/>
              </w:rPr>
              <w:t>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5E0A28F2" w14:textId="48D21A70" w:rsidR="004B5CF5" w:rsidRDefault="004B5CF5" w:rsidP="004B5CF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 xml:space="preserve">Q. </w:t>
            </w:r>
            <w:r w:rsidR="005B2980">
              <w:rPr>
                <w:rFonts w:ascii="Arial" w:hAnsi="Arial" w:cs="Arial"/>
                <w:b/>
                <w:color w:val="000000"/>
                <w:shd w:val="clear" w:color="auto" w:fill="FFFFFF"/>
              </w:rPr>
              <w:t>Is this Contract a Small Business set aside?</w:t>
            </w:r>
          </w:p>
          <w:p w14:paraId="474D06E5" w14:textId="40550287" w:rsidR="00A12F28" w:rsidRDefault="00A12F28" w:rsidP="004B5CF5">
            <w:pPr>
              <w:tabs>
                <w:tab w:val="left" w:pos="0"/>
              </w:tabs>
              <w:overflowPunct w:val="0"/>
              <w:autoSpaceDE w:val="0"/>
              <w:autoSpaceDN w:val="0"/>
              <w:adjustRightInd w:val="0"/>
              <w:rPr>
                <w:rFonts w:ascii="Arial" w:hAnsi="Arial" w:cs="Arial"/>
                <w:b/>
                <w:color w:val="000000"/>
                <w:shd w:val="clear" w:color="auto" w:fill="FFFFFF"/>
              </w:rPr>
            </w:pPr>
          </w:p>
          <w:p w14:paraId="785FBA47" w14:textId="0B598B22" w:rsidR="004B5CF5" w:rsidRDefault="004B5CF5" w:rsidP="004B5CF5">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B2980">
              <w:rPr>
                <w:rFonts w:ascii="Arial" w:hAnsi="Arial" w:cs="Arial"/>
              </w:rPr>
              <w:t>This Contract is a partial</w:t>
            </w:r>
            <w:r w:rsidR="00EF713C">
              <w:rPr>
                <w:rFonts w:ascii="Arial" w:hAnsi="Arial" w:cs="Arial"/>
              </w:rPr>
              <w:t xml:space="preserve"> Small Business</w:t>
            </w:r>
            <w:r w:rsidR="005B2980">
              <w:rPr>
                <w:rFonts w:ascii="Arial" w:hAnsi="Arial" w:cs="Arial"/>
              </w:rPr>
              <w:t xml:space="preserve"> set aside with one (1) award set aside per region. </w:t>
            </w:r>
          </w:p>
          <w:p w14:paraId="0B7A1E06" w14:textId="77777777" w:rsidR="004B5CF5" w:rsidRDefault="004B5CF5" w:rsidP="004B5CF5">
            <w:pPr>
              <w:tabs>
                <w:tab w:val="left" w:pos="0"/>
              </w:tabs>
              <w:overflowPunct w:val="0"/>
              <w:autoSpaceDE w:val="0"/>
              <w:autoSpaceDN w:val="0"/>
              <w:adjustRightInd w:val="0"/>
              <w:jc w:val="both"/>
              <w:rPr>
                <w:rFonts w:ascii="Arial" w:hAnsi="Arial" w:cs="Arial"/>
              </w:rPr>
            </w:pPr>
          </w:p>
          <w:p w14:paraId="66DE72C4" w14:textId="7E85692D" w:rsidR="004B5CF5" w:rsidRDefault="004B5CF5" w:rsidP="004B5CF5">
            <w:pPr>
              <w:tabs>
                <w:tab w:val="left" w:pos="0"/>
              </w:tabs>
              <w:overflowPunct w:val="0"/>
              <w:autoSpaceDE w:val="0"/>
              <w:autoSpaceDN w:val="0"/>
              <w:adjustRightInd w:val="0"/>
              <w:jc w:val="both"/>
              <w:rPr>
                <w:rFonts w:ascii="Arial" w:hAnsi="Arial" w:cs="Arial"/>
              </w:rPr>
            </w:pPr>
            <w:r>
              <w:rPr>
                <w:rFonts w:ascii="Arial" w:hAnsi="Arial" w:cs="Arial"/>
              </w:rPr>
              <w:t xml:space="preserve">Additionally, please refer to Section </w:t>
            </w:r>
            <w:r w:rsidR="00526A5A">
              <w:rPr>
                <w:rFonts w:ascii="Arial" w:hAnsi="Arial" w:cs="Arial"/>
              </w:rPr>
              <w:t>3.8</w:t>
            </w:r>
            <w:r>
              <w:rPr>
                <w:rFonts w:ascii="Arial" w:hAnsi="Arial" w:cs="Arial"/>
              </w:rPr>
              <w:t>, which state</w:t>
            </w:r>
            <w:r w:rsidR="005B2980">
              <w:rPr>
                <w:rFonts w:ascii="Arial" w:hAnsi="Arial" w:cs="Arial"/>
              </w:rPr>
              <w:t>s</w:t>
            </w:r>
            <w:r>
              <w:rPr>
                <w:rFonts w:ascii="Arial" w:hAnsi="Arial" w:cs="Arial"/>
              </w:rPr>
              <w:t xml:space="preserve"> in pertinent part:</w:t>
            </w:r>
          </w:p>
          <w:p w14:paraId="7EE5B7F2" w14:textId="77777777" w:rsidR="004B5CF5" w:rsidRDefault="004B5CF5" w:rsidP="004B5CF5">
            <w:pPr>
              <w:tabs>
                <w:tab w:val="left" w:pos="0"/>
              </w:tabs>
              <w:overflowPunct w:val="0"/>
              <w:autoSpaceDE w:val="0"/>
              <w:autoSpaceDN w:val="0"/>
              <w:adjustRightInd w:val="0"/>
              <w:jc w:val="both"/>
              <w:rPr>
                <w:rFonts w:ascii="Arial" w:hAnsi="Arial" w:cs="Arial"/>
              </w:rPr>
            </w:pPr>
          </w:p>
          <w:p w14:paraId="78146834" w14:textId="6AF39857" w:rsidR="002A2BDA" w:rsidRDefault="002A2BDA" w:rsidP="002A2BDA">
            <w:pPr>
              <w:jc w:val="both"/>
              <w:rPr>
                <w:rFonts w:ascii="Arial" w:hAnsi="Arial" w:cs="Arial"/>
              </w:rPr>
            </w:pPr>
            <w:r w:rsidRPr="002A2BDA">
              <w:rPr>
                <w:rFonts w:ascii="Arial" w:hAnsi="Arial" w:cs="Arial"/>
              </w:rPr>
              <w:t xml:space="preserve">This Bid Solicitation has been designated as a partial Small Business set-aside Contract for Small Business Category I, II or III. The State intends to make up to six (6) Contract awards for each region award grouping, with one (1) award set-aside for qualifying Small Businesses in each region. </w:t>
            </w:r>
          </w:p>
          <w:p w14:paraId="1E283C7E" w14:textId="416D8189" w:rsidR="00526A5A" w:rsidRDefault="00526A5A" w:rsidP="002A2BDA">
            <w:pPr>
              <w:jc w:val="both"/>
              <w:rPr>
                <w:rFonts w:ascii="Arial" w:hAnsi="Arial" w:cs="Arial"/>
              </w:rPr>
            </w:pPr>
          </w:p>
          <w:p w14:paraId="44E3D575" w14:textId="77777777" w:rsidR="00526A5A" w:rsidRPr="00526A5A" w:rsidRDefault="00526A5A" w:rsidP="00526A5A">
            <w:pPr>
              <w:rPr>
                <w:rFonts w:ascii="Arial" w:hAnsi="Arial" w:cs="Arial"/>
              </w:rPr>
            </w:pPr>
            <w:r w:rsidRPr="00526A5A">
              <w:rPr>
                <w:rFonts w:ascii="Arial" w:hAnsi="Arial" w:cs="Arial"/>
              </w:rPr>
              <w:t>If no responsive Quotes with acceptable pricing are received from qualified Small Businesses, the Division will award those set-aside Contracts to non-Small Business Bidders.</w:t>
            </w:r>
          </w:p>
          <w:p w14:paraId="210F3193" w14:textId="77777777" w:rsidR="00526A5A" w:rsidRPr="002A2BDA" w:rsidRDefault="00526A5A" w:rsidP="002A2BDA">
            <w:pPr>
              <w:jc w:val="both"/>
              <w:rPr>
                <w:rFonts w:ascii="Arial" w:hAnsi="Arial" w:cs="Arial"/>
              </w:rPr>
            </w:pPr>
          </w:p>
          <w:p w14:paraId="47AE26C8" w14:textId="77777777" w:rsidR="004B5CF5" w:rsidRDefault="004B5CF5" w:rsidP="004B5CF5">
            <w:pPr>
              <w:tabs>
                <w:tab w:val="left" w:pos="0"/>
              </w:tabs>
              <w:overflowPunct w:val="0"/>
              <w:autoSpaceDE w:val="0"/>
              <w:autoSpaceDN w:val="0"/>
              <w:adjustRightInd w:val="0"/>
              <w:rPr>
                <w:rFonts w:ascii="Arial" w:hAnsi="Arial" w:cs="Arial"/>
                <w:b/>
              </w:rPr>
            </w:pPr>
          </w:p>
        </w:tc>
      </w:tr>
    </w:tbl>
    <w:p w14:paraId="26EEAFBC"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9AFE0" w14:textId="77777777" w:rsidR="00D858A3" w:rsidRDefault="00D858A3">
      <w:r>
        <w:separator/>
      </w:r>
    </w:p>
  </w:endnote>
  <w:endnote w:type="continuationSeparator" w:id="0">
    <w:p w14:paraId="0E2294E1" w14:textId="77777777" w:rsidR="00D858A3" w:rsidRDefault="00D8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73BE7BB" w14:textId="2CCA9B7C" w:rsidR="009C0858" w:rsidRDefault="009C0858">
        <w:pPr>
          <w:pStyle w:val="Footer"/>
          <w:jc w:val="center"/>
        </w:pPr>
        <w:r>
          <w:fldChar w:fldCharType="begin"/>
        </w:r>
        <w:r>
          <w:instrText xml:space="preserve"> PAGE   \* MERGEFORMAT </w:instrText>
        </w:r>
        <w:r>
          <w:fldChar w:fldCharType="separate"/>
        </w:r>
        <w:r w:rsidR="000D7661">
          <w:rPr>
            <w:noProof/>
          </w:rPr>
          <w:t>3</w:t>
        </w:r>
        <w:r>
          <w:rPr>
            <w:noProof/>
          </w:rPr>
          <w:fldChar w:fldCharType="end"/>
        </w:r>
      </w:p>
    </w:sdtContent>
  </w:sdt>
  <w:p w14:paraId="2035B17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BC49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74978B32" wp14:editId="74C3EFE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D6682D" w14:textId="5B1C58DB" w:rsidR="006C37AB" w:rsidRPr="003048CF" w:rsidRDefault="006C37AB" w:rsidP="006C37AB">
                          <w:pPr>
                            <w:pStyle w:val="Footer"/>
                            <w:jc w:val="center"/>
                            <w:rPr>
                              <w:i/>
                              <w:color w:val="000080"/>
                              <w:sz w:val="16"/>
                              <w:szCs w:val="16"/>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978B3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BD6682D" w14:textId="5B1C58DB" w:rsidR="006C37AB" w:rsidRPr="003048CF" w:rsidRDefault="006C37AB" w:rsidP="006C37AB">
                    <w:pPr>
                      <w:pStyle w:val="Footer"/>
                      <w:jc w:val="center"/>
                      <w:rPr>
                        <w:i/>
                        <w:color w:val="000080"/>
                        <w:sz w:val="16"/>
                        <w:szCs w:val="16"/>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CE9367" w14:textId="77777777" w:rsidR="00D858A3" w:rsidRDefault="00D858A3">
      <w:r>
        <w:separator/>
      </w:r>
    </w:p>
  </w:footnote>
  <w:footnote w:type="continuationSeparator" w:id="0">
    <w:p w14:paraId="496D825C" w14:textId="77777777" w:rsidR="00D858A3" w:rsidRDefault="00D85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31A1BFEF" w14:textId="77777777" w:rsidTr="0093726F">
      <w:trPr>
        <w:trHeight w:val="1080"/>
        <w:jc w:val="center"/>
      </w:trPr>
      <w:tc>
        <w:tcPr>
          <w:tcW w:w="2880" w:type="dxa"/>
        </w:tcPr>
        <w:p w14:paraId="6587214A" w14:textId="77777777" w:rsidR="00E242AB" w:rsidRDefault="00E242AB" w:rsidP="00E242AB"/>
      </w:tc>
      <w:tc>
        <w:tcPr>
          <w:tcW w:w="5760" w:type="dxa"/>
          <w:vAlign w:val="center"/>
        </w:tcPr>
        <w:p w14:paraId="0C14FCF0" w14:textId="77777777" w:rsidR="00E242AB" w:rsidRDefault="00E242AB" w:rsidP="00E242AB">
          <w:pPr>
            <w:jc w:val="center"/>
          </w:pPr>
          <w:r>
            <w:rPr>
              <w:noProof/>
            </w:rPr>
            <w:drawing>
              <wp:inline distT="0" distB="0" distL="0" distR="0" wp14:anchorId="4453E8AF" wp14:editId="621256C4">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C3829A1" w14:textId="77777777" w:rsidR="00E242AB" w:rsidRDefault="00E242AB" w:rsidP="00E242AB"/>
      </w:tc>
    </w:tr>
    <w:tr w:rsidR="00E242AB" w14:paraId="0909B2E5" w14:textId="77777777" w:rsidTr="0093726F">
      <w:trPr>
        <w:trHeight w:val="893"/>
        <w:jc w:val="center"/>
      </w:trPr>
      <w:tc>
        <w:tcPr>
          <w:tcW w:w="2880" w:type="dxa"/>
          <w:vAlign w:val="bottom"/>
        </w:tcPr>
        <w:p w14:paraId="254D0161" w14:textId="77777777" w:rsidR="00E242AB" w:rsidRPr="00DE79FE" w:rsidRDefault="00E242AB" w:rsidP="00E242AB">
          <w:pPr>
            <w:jc w:val="center"/>
            <w:rPr>
              <w:smallCaps/>
              <w:color w:val="000080"/>
            </w:rPr>
          </w:pPr>
          <w:r w:rsidRPr="00DE79FE">
            <w:rPr>
              <w:smallCaps/>
              <w:color w:val="000080"/>
            </w:rPr>
            <w:t>Philip D. Murphy</w:t>
          </w:r>
        </w:p>
        <w:p w14:paraId="163A99A4" w14:textId="77777777" w:rsidR="00E242AB" w:rsidRPr="006359DD" w:rsidRDefault="00E242AB" w:rsidP="00E242AB">
          <w:pPr>
            <w:jc w:val="center"/>
          </w:pPr>
          <w:r w:rsidRPr="00DE79FE">
            <w:rPr>
              <w:i/>
              <w:color w:val="000080"/>
            </w:rPr>
            <w:t>Governor</w:t>
          </w:r>
        </w:p>
      </w:tc>
      <w:tc>
        <w:tcPr>
          <w:tcW w:w="5760" w:type="dxa"/>
          <w:vMerge w:val="restart"/>
          <w:vAlign w:val="center"/>
        </w:tcPr>
        <w:p w14:paraId="6124F348"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195EEAA"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FF1E3F9" w14:textId="77777777" w:rsidR="00E242AB" w:rsidRPr="00CD2155" w:rsidRDefault="00E242AB" w:rsidP="00E242AB">
          <w:pPr>
            <w:jc w:val="center"/>
            <w:rPr>
              <w:smallCaps/>
              <w:color w:val="000080"/>
            </w:rPr>
          </w:pPr>
          <w:r w:rsidRPr="00CD2155">
            <w:rPr>
              <w:smallCaps/>
              <w:color w:val="000080"/>
            </w:rPr>
            <w:t>Division of Purchase and Property</w:t>
          </w:r>
        </w:p>
        <w:p w14:paraId="0DC396BC"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7A6485"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96EFAF7" w14:textId="77777777" w:rsidR="00E242AB" w:rsidRPr="00CD2155" w:rsidRDefault="00E242AB" w:rsidP="00E242AB">
          <w:pPr>
            <w:jc w:val="center"/>
            <w:rPr>
              <w:smallCaps/>
              <w:color w:val="000080"/>
            </w:rPr>
          </w:pPr>
          <w:r>
            <w:rPr>
              <w:smallCaps/>
              <w:color w:val="000080"/>
            </w:rPr>
            <w:t>P. O. Box 230</w:t>
          </w:r>
        </w:p>
        <w:p w14:paraId="219E957F"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BD9F2B7"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3413E8E" w14:textId="77777777" w:rsidR="00E242AB" w:rsidRPr="006359DD" w:rsidRDefault="00E242AB" w:rsidP="00E242AB">
          <w:pPr>
            <w:jc w:val="center"/>
          </w:pPr>
          <w:r w:rsidRPr="006359DD">
            <w:rPr>
              <w:i/>
              <w:color w:val="000080"/>
            </w:rPr>
            <w:t>State Treasurer</w:t>
          </w:r>
        </w:p>
      </w:tc>
    </w:tr>
    <w:tr w:rsidR="00E242AB" w14:paraId="504741D1" w14:textId="77777777" w:rsidTr="0093726F">
      <w:trPr>
        <w:trHeight w:val="892"/>
        <w:jc w:val="center"/>
      </w:trPr>
      <w:tc>
        <w:tcPr>
          <w:tcW w:w="2880" w:type="dxa"/>
          <w:vAlign w:val="bottom"/>
        </w:tcPr>
        <w:p w14:paraId="54209E7B" w14:textId="16D9DFC1" w:rsidR="00E242AB" w:rsidRPr="006359DD" w:rsidRDefault="0023755F" w:rsidP="00E242AB">
          <w:pPr>
            <w:jc w:val="center"/>
            <w:rPr>
              <w:smallCaps/>
              <w:color w:val="000080"/>
            </w:rPr>
          </w:pPr>
          <w:proofErr w:type="spellStart"/>
          <w:r>
            <w:rPr>
              <w:smallCaps/>
              <w:color w:val="000080"/>
            </w:rPr>
            <w:t>Tahesha</w:t>
          </w:r>
          <w:proofErr w:type="spellEnd"/>
          <w:r>
            <w:rPr>
              <w:caps/>
              <w:color w:val="000080"/>
            </w:rPr>
            <w:t xml:space="preserve"> L</w:t>
          </w:r>
          <w:r w:rsidR="00E242AB">
            <w:rPr>
              <w:caps/>
              <w:color w:val="000080"/>
            </w:rPr>
            <w:t xml:space="preserve">. </w:t>
          </w:r>
          <w:r>
            <w:rPr>
              <w:smallCaps/>
              <w:color w:val="000080"/>
            </w:rPr>
            <w:t>Way</w:t>
          </w:r>
        </w:p>
        <w:p w14:paraId="026CC3BB" w14:textId="77777777" w:rsidR="00E242AB" w:rsidRPr="006359DD" w:rsidRDefault="00E242AB" w:rsidP="00E242AB">
          <w:pPr>
            <w:jc w:val="center"/>
          </w:pPr>
          <w:r w:rsidRPr="006359DD">
            <w:rPr>
              <w:i/>
              <w:color w:val="000080"/>
            </w:rPr>
            <w:t>Lt. Governor</w:t>
          </w:r>
        </w:p>
      </w:tc>
      <w:tc>
        <w:tcPr>
          <w:tcW w:w="5760" w:type="dxa"/>
          <w:vMerge/>
        </w:tcPr>
        <w:p w14:paraId="219D97C1"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35D39125" w14:textId="77777777" w:rsidR="007015B0" w:rsidRDefault="007015B0" w:rsidP="00E242AB">
          <w:pPr>
            <w:jc w:val="center"/>
            <w:rPr>
              <w:smallCaps/>
              <w:color w:val="000080"/>
            </w:rPr>
          </w:pPr>
          <w:r>
            <w:rPr>
              <w:smallCaps/>
              <w:color w:val="000080"/>
            </w:rPr>
            <w:t>Amy F. Davis, Esq.</w:t>
          </w:r>
        </w:p>
        <w:p w14:paraId="1074149B" w14:textId="77777777" w:rsidR="00E242AB" w:rsidRPr="006359DD" w:rsidRDefault="00E242AB" w:rsidP="00E242AB">
          <w:pPr>
            <w:jc w:val="center"/>
          </w:pPr>
          <w:r w:rsidRPr="006359DD">
            <w:rPr>
              <w:i/>
              <w:color w:val="000080"/>
            </w:rPr>
            <w:t>Acting Director</w:t>
          </w:r>
        </w:p>
      </w:tc>
    </w:tr>
    <w:tr w:rsidR="00E242AB" w14:paraId="5CEE9610" w14:textId="77777777" w:rsidTr="0093726F">
      <w:trPr>
        <w:jc w:val="center"/>
      </w:trPr>
      <w:tc>
        <w:tcPr>
          <w:tcW w:w="2880" w:type="dxa"/>
        </w:tcPr>
        <w:p w14:paraId="58B4E204" w14:textId="77777777" w:rsidR="00E242AB" w:rsidRPr="006359DD" w:rsidRDefault="00E242AB" w:rsidP="00E242AB"/>
      </w:tc>
      <w:tc>
        <w:tcPr>
          <w:tcW w:w="5760" w:type="dxa"/>
        </w:tcPr>
        <w:p w14:paraId="2E4F8D4B"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CEC47EB"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F8FDBC3" w14:textId="77777777" w:rsidR="00E242AB" w:rsidRPr="006359DD" w:rsidRDefault="00E242AB" w:rsidP="00E242AB"/>
      </w:tc>
    </w:tr>
  </w:tbl>
  <w:p w14:paraId="47FFD5EE"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F91CFC"/>
    <w:multiLevelType w:val="hybridMultilevel"/>
    <w:tmpl w:val="26A6FFB0"/>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ffqWjy26tYQCA0J7uXOI1uwa4cl8br1KyuWq8qkQaTSmRCZwHQIUoZc0YqdQfBcD3twRurn1Nz20c099BJHLPA==" w:salt="997D2L6iJItKihccGDWmr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639F"/>
    <w:rsid w:val="00047D91"/>
    <w:rsid w:val="00052193"/>
    <w:rsid w:val="00052433"/>
    <w:rsid w:val="000555F2"/>
    <w:rsid w:val="0006149B"/>
    <w:rsid w:val="00080562"/>
    <w:rsid w:val="00087AC7"/>
    <w:rsid w:val="000C3964"/>
    <w:rsid w:val="000C7991"/>
    <w:rsid w:val="000D0811"/>
    <w:rsid w:val="000D7661"/>
    <w:rsid w:val="000F21AF"/>
    <w:rsid w:val="001036B6"/>
    <w:rsid w:val="001130EC"/>
    <w:rsid w:val="001236A1"/>
    <w:rsid w:val="001265C6"/>
    <w:rsid w:val="00131CB3"/>
    <w:rsid w:val="00160E56"/>
    <w:rsid w:val="00191212"/>
    <w:rsid w:val="00192A8C"/>
    <w:rsid w:val="00194DDF"/>
    <w:rsid w:val="001D1ABC"/>
    <w:rsid w:val="001F34F3"/>
    <w:rsid w:val="0020175D"/>
    <w:rsid w:val="00202F19"/>
    <w:rsid w:val="00217ADE"/>
    <w:rsid w:val="0023755F"/>
    <w:rsid w:val="002420F8"/>
    <w:rsid w:val="00250E3E"/>
    <w:rsid w:val="00257D6E"/>
    <w:rsid w:val="00260851"/>
    <w:rsid w:val="00271544"/>
    <w:rsid w:val="002745C5"/>
    <w:rsid w:val="00285BF3"/>
    <w:rsid w:val="002A2BDA"/>
    <w:rsid w:val="002C1484"/>
    <w:rsid w:val="002C54B7"/>
    <w:rsid w:val="002D0EDE"/>
    <w:rsid w:val="002F1449"/>
    <w:rsid w:val="003048CF"/>
    <w:rsid w:val="00305B6D"/>
    <w:rsid w:val="003069D9"/>
    <w:rsid w:val="00312D7D"/>
    <w:rsid w:val="0031781F"/>
    <w:rsid w:val="00322697"/>
    <w:rsid w:val="00324355"/>
    <w:rsid w:val="00326DC4"/>
    <w:rsid w:val="0032707C"/>
    <w:rsid w:val="00333542"/>
    <w:rsid w:val="0034222F"/>
    <w:rsid w:val="00364A22"/>
    <w:rsid w:val="00372C16"/>
    <w:rsid w:val="0037646A"/>
    <w:rsid w:val="00380959"/>
    <w:rsid w:val="00391DE8"/>
    <w:rsid w:val="0039648D"/>
    <w:rsid w:val="003A76EC"/>
    <w:rsid w:val="003B1D63"/>
    <w:rsid w:val="003C72F0"/>
    <w:rsid w:val="003D02FC"/>
    <w:rsid w:val="003D747D"/>
    <w:rsid w:val="003F2A90"/>
    <w:rsid w:val="003F7837"/>
    <w:rsid w:val="00417A2E"/>
    <w:rsid w:val="004315E8"/>
    <w:rsid w:val="00432811"/>
    <w:rsid w:val="004355EF"/>
    <w:rsid w:val="0043667E"/>
    <w:rsid w:val="00436D34"/>
    <w:rsid w:val="00437030"/>
    <w:rsid w:val="00446F52"/>
    <w:rsid w:val="00476106"/>
    <w:rsid w:val="00490B0F"/>
    <w:rsid w:val="004A0576"/>
    <w:rsid w:val="004A121D"/>
    <w:rsid w:val="004A7DA7"/>
    <w:rsid w:val="004B5CF5"/>
    <w:rsid w:val="004C13A5"/>
    <w:rsid w:val="004C417C"/>
    <w:rsid w:val="004D39D7"/>
    <w:rsid w:val="004E32C5"/>
    <w:rsid w:val="004E725B"/>
    <w:rsid w:val="004F3C89"/>
    <w:rsid w:val="004F542C"/>
    <w:rsid w:val="00502120"/>
    <w:rsid w:val="00502149"/>
    <w:rsid w:val="005175DC"/>
    <w:rsid w:val="00526A5A"/>
    <w:rsid w:val="005271D3"/>
    <w:rsid w:val="00531E44"/>
    <w:rsid w:val="0053372D"/>
    <w:rsid w:val="00542114"/>
    <w:rsid w:val="0054794A"/>
    <w:rsid w:val="00560578"/>
    <w:rsid w:val="00561CB1"/>
    <w:rsid w:val="005642F3"/>
    <w:rsid w:val="005654E0"/>
    <w:rsid w:val="005663AD"/>
    <w:rsid w:val="00567F16"/>
    <w:rsid w:val="00572F24"/>
    <w:rsid w:val="005748C4"/>
    <w:rsid w:val="0058187A"/>
    <w:rsid w:val="005840EA"/>
    <w:rsid w:val="0058635F"/>
    <w:rsid w:val="005B2980"/>
    <w:rsid w:val="005B7B28"/>
    <w:rsid w:val="005D1FD3"/>
    <w:rsid w:val="005D5F8B"/>
    <w:rsid w:val="005E3AEA"/>
    <w:rsid w:val="005E7D9D"/>
    <w:rsid w:val="005F3A74"/>
    <w:rsid w:val="00610AAA"/>
    <w:rsid w:val="00610ADE"/>
    <w:rsid w:val="00646784"/>
    <w:rsid w:val="006502FE"/>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95366"/>
    <w:rsid w:val="007A173B"/>
    <w:rsid w:val="007A5014"/>
    <w:rsid w:val="007A5F35"/>
    <w:rsid w:val="007C06FF"/>
    <w:rsid w:val="007C2585"/>
    <w:rsid w:val="007C31B3"/>
    <w:rsid w:val="007C3B8D"/>
    <w:rsid w:val="007C56C0"/>
    <w:rsid w:val="007D1D98"/>
    <w:rsid w:val="007D29E3"/>
    <w:rsid w:val="007E2D30"/>
    <w:rsid w:val="007E56C8"/>
    <w:rsid w:val="007E60E7"/>
    <w:rsid w:val="008049AC"/>
    <w:rsid w:val="00804A53"/>
    <w:rsid w:val="00804C67"/>
    <w:rsid w:val="008062EE"/>
    <w:rsid w:val="008137DB"/>
    <w:rsid w:val="00815E39"/>
    <w:rsid w:val="00815FDD"/>
    <w:rsid w:val="00816EA4"/>
    <w:rsid w:val="0082019A"/>
    <w:rsid w:val="0083614E"/>
    <w:rsid w:val="00883737"/>
    <w:rsid w:val="00884C9E"/>
    <w:rsid w:val="008918DF"/>
    <w:rsid w:val="008B3145"/>
    <w:rsid w:val="008D3A86"/>
    <w:rsid w:val="008D7F55"/>
    <w:rsid w:val="008E50C7"/>
    <w:rsid w:val="008F75E9"/>
    <w:rsid w:val="0091092B"/>
    <w:rsid w:val="00915481"/>
    <w:rsid w:val="00917A01"/>
    <w:rsid w:val="009225CB"/>
    <w:rsid w:val="00922819"/>
    <w:rsid w:val="00923970"/>
    <w:rsid w:val="00934725"/>
    <w:rsid w:val="0094685D"/>
    <w:rsid w:val="00954320"/>
    <w:rsid w:val="00954529"/>
    <w:rsid w:val="009603CB"/>
    <w:rsid w:val="00963B9C"/>
    <w:rsid w:val="00964E79"/>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2F28"/>
    <w:rsid w:val="00A233DA"/>
    <w:rsid w:val="00A30216"/>
    <w:rsid w:val="00A40774"/>
    <w:rsid w:val="00A46235"/>
    <w:rsid w:val="00A51E71"/>
    <w:rsid w:val="00A527F9"/>
    <w:rsid w:val="00A6113F"/>
    <w:rsid w:val="00A634AF"/>
    <w:rsid w:val="00A8091E"/>
    <w:rsid w:val="00A8401B"/>
    <w:rsid w:val="00A84B37"/>
    <w:rsid w:val="00A8549A"/>
    <w:rsid w:val="00A878A2"/>
    <w:rsid w:val="00A95532"/>
    <w:rsid w:val="00AA2C37"/>
    <w:rsid w:val="00AA3920"/>
    <w:rsid w:val="00AB72B8"/>
    <w:rsid w:val="00AD3D3C"/>
    <w:rsid w:val="00B1392F"/>
    <w:rsid w:val="00B2669F"/>
    <w:rsid w:val="00B3763D"/>
    <w:rsid w:val="00B42201"/>
    <w:rsid w:val="00B432C3"/>
    <w:rsid w:val="00B54579"/>
    <w:rsid w:val="00B555FD"/>
    <w:rsid w:val="00B55897"/>
    <w:rsid w:val="00B664C5"/>
    <w:rsid w:val="00B7192C"/>
    <w:rsid w:val="00B842BD"/>
    <w:rsid w:val="00B918A2"/>
    <w:rsid w:val="00B92AC8"/>
    <w:rsid w:val="00B9391C"/>
    <w:rsid w:val="00B94666"/>
    <w:rsid w:val="00BA79A8"/>
    <w:rsid w:val="00BC21C1"/>
    <w:rsid w:val="00BC4F10"/>
    <w:rsid w:val="00BC7C61"/>
    <w:rsid w:val="00BD0A45"/>
    <w:rsid w:val="00BD378C"/>
    <w:rsid w:val="00BD693F"/>
    <w:rsid w:val="00BF38F6"/>
    <w:rsid w:val="00BF5170"/>
    <w:rsid w:val="00BF5693"/>
    <w:rsid w:val="00C021F8"/>
    <w:rsid w:val="00C057C5"/>
    <w:rsid w:val="00C06423"/>
    <w:rsid w:val="00C12204"/>
    <w:rsid w:val="00C12A48"/>
    <w:rsid w:val="00C16006"/>
    <w:rsid w:val="00C162F6"/>
    <w:rsid w:val="00C255BB"/>
    <w:rsid w:val="00C34732"/>
    <w:rsid w:val="00C41CB6"/>
    <w:rsid w:val="00C4394F"/>
    <w:rsid w:val="00C45AB4"/>
    <w:rsid w:val="00C51D52"/>
    <w:rsid w:val="00C56198"/>
    <w:rsid w:val="00C564E7"/>
    <w:rsid w:val="00C60DC5"/>
    <w:rsid w:val="00C83977"/>
    <w:rsid w:val="00CB1CAF"/>
    <w:rsid w:val="00CC2CBB"/>
    <w:rsid w:val="00CE1914"/>
    <w:rsid w:val="00CF3D21"/>
    <w:rsid w:val="00CF69D1"/>
    <w:rsid w:val="00D01882"/>
    <w:rsid w:val="00D057E9"/>
    <w:rsid w:val="00D100FA"/>
    <w:rsid w:val="00D2037F"/>
    <w:rsid w:val="00D33B5E"/>
    <w:rsid w:val="00D55DDC"/>
    <w:rsid w:val="00D705AB"/>
    <w:rsid w:val="00D75306"/>
    <w:rsid w:val="00D858A3"/>
    <w:rsid w:val="00D91263"/>
    <w:rsid w:val="00D91B32"/>
    <w:rsid w:val="00DC72EC"/>
    <w:rsid w:val="00DD02A5"/>
    <w:rsid w:val="00DD6116"/>
    <w:rsid w:val="00DF4E98"/>
    <w:rsid w:val="00DF64A4"/>
    <w:rsid w:val="00E001C4"/>
    <w:rsid w:val="00E02D77"/>
    <w:rsid w:val="00E103E2"/>
    <w:rsid w:val="00E1253F"/>
    <w:rsid w:val="00E14372"/>
    <w:rsid w:val="00E14B7B"/>
    <w:rsid w:val="00E242AB"/>
    <w:rsid w:val="00E35E58"/>
    <w:rsid w:val="00E4652C"/>
    <w:rsid w:val="00E61D3A"/>
    <w:rsid w:val="00E64C53"/>
    <w:rsid w:val="00E66903"/>
    <w:rsid w:val="00E67791"/>
    <w:rsid w:val="00E76F39"/>
    <w:rsid w:val="00E807AD"/>
    <w:rsid w:val="00E90D91"/>
    <w:rsid w:val="00E92ADD"/>
    <w:rsid w:val="00E945C1"/>
    <w:rsid w:val="00E97321"/>
    <w:rsid w:val="00EA330C"/>
    <w:rsid w:val="00EB3E79"/>
    <w:rsid w:val="00EB557F"/>
    <w:rsid w:val="00EC4100"/>
    <w:rsid w:val="00EC5F73"/>
    <w:rsid w:val="00ED3B68"/>
    <w:rsid w:val="00EE31B0"/>
    <w:rsid w:val="00EF713C"/>
    <w:rsid w:val="00EF7D4E"/>
    <w:rsid w:val="00F029E0"/>
    <w:rsid w:val="00F043D3"/>
    <w:rsid w:val="00F05D01"/>
    <w:rsid w:val="00F3434F"/>
    <w:rsid w:val="00F34973"/>
    <w:rsid w:val="00F401B4"/>
    <w:rsid w:val="00F40A08"/>
    <w:rsid w:val="00F47276"/>
    <w:rsid w:val="00F52E4E"/>
    <w:rsid w:val="00F75EFF"/>
    <w:rsid w:val="00FA0A5A"/>
    <w:rsid w:val="00FA1383"/>
    <w:rsid w:val="00FA59AD"/>
    <w:rsid w:val="00FA7242"/>
    <w:rsid w:val="00FA78B9"/>
    <w:rsid w:val="00FB2462"/>
    <w:rsid w:val="00FB6B05"/>
    <w:rsid w:val="00FB7C6E"/>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C8A971"/>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255BB"/>
  </w:style>
  <w:style w:type="paragraph" w:customStyle="1" w:styleId="Default">
    <w:name w:val="Default"/>
    <w:rsid w:val="00FA78B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9275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5278554">
      <w:bodyDiv w:val="1"/>
      <w:marLeft w:val="0"/>
      <w:marRight w:val="0"/>
      <w:marTop w:val="0"/>
      <w:marBottom w:val="0"/>
      <w:divBdr>
        <w:top w:val="none" w:sz="0" w:space="0" w:color="auto"/>
        <w:left w:val="none" w:sz="0" w:space="0" w:color="auto"/>
        <w:bottom w:val="none" w:sz="0" w:space="0" w:color="auto"/>
        <w:right w:val="none" w:sz="0" w:space="0" w:color="auto"/>
      </w:divBdr>
    </w:div>
    <w:div w:id="297296691">
      <w:bodyDiv w:val="1"/>
      <w:marLeft w:val="0"/>
      <w:marRight w:val="0"/>
      <w:marTop w:val="0"/>
      <w:marBottom w:val="0"/>
      <w:divBdr>
        <w:top w:val="none" w:sz="0" w:space="0" w:color="auto"/>
        <w:left w:val="none" w:sz="0" w:space="0" w:color="auto"/>
        <w:bottom w:val="none" w:sz="0" w:space="0" w:color="auto"/>
        <w:right w:val="none" w:sz="0" w:space="0" w:color="auto"/>
      </w:divBdr>
    </w:div>
    <w:div w:id="32316999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34509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9262401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9710419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466EB30D-158C-4A3F-9B5F-14BD2A8ED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665</Words>
  <Characters>3796</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Lang, Douglass [TREAS]</cp:lastModifiedBy>
  <cp:revision>2</cp:revision>
  <cp:lastPrinted>2016-08-03T15:29:00Z</cp:lastPrinted>
  <dcterms:created xsi:type="dcterms:W3CDTF">2024-02-13T18:03:00Z</dcterms:created>
  <dcterms:modified xsi:type="dcterms:W3CDTF">2024-02-13T18:03:00Z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