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9A5DF75" w:rsidR="00364A22" w:rsidRPr="002420F8" w:rsidRDefault="005A4D69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January 8,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322B375A" w14:textId="77777777" w:rsidR="00B80E9D" w:rsidRPr="008918DF" w:rsidRDefault="00B80E9D" w:rsidP="00B80E9D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>Bidders</w:t>
      </w:r>
    </w:p>
    <w:p w14:paraId="3EF7586E" w14:textId="77777777" w:rsidR="00B80E9D" w:rsidRPr="008918DF" w:rsidRDefault="00B80E9D" w:rsidP="00B80E9D">
      <w:pPr>
        <w:rPr>
          <w:rFonts w:ascii="Arial" w:hAnsi="Arial" w:cs="Arial"/>
        </w:rPr>
      </w:pPr>
    </w:p>
    <w:p w14:paraId="32083A8B" w14:textId="77777777" w:rsidR="00B80E9D" w:rsidRPr="008918DF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00BAC463" w14:textId="452A510E" w:rsidR="00B80E9D" w:rsidRPr="008918DF" w:rsidRDefault="00B80E9D" w:rsidP="00B80E9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="00D14A4C" w:rsidRPr="00D14A4C">
        <w:rPr>
          <w:rFonts w:ascii="Arial" w:hAnsi="Arial" w:cs="Arial"/>
          <w:sz w:val="20"/>
        </w:rPr>
        <w:t>23DPP00796</w:t>
      </w:r>
    </w:p>
    <w:p w14:paraId="3979647F" w14:textId="45EFD23C" w:rsidR="00B80E9D" w:rsidRDefault="00D14A4C" w:rsidP="00B80E9D">
      <w:pPr>
        <w:ind w:firstLine="720"/>
        <w:rPr>
          <w:rFonts w:ascii="Arial" w:hAnsi="Arial" w:cs="Arial"/>
          <w:b/>
        </w:rPr>
      </w:pPr>
      <w:r w:rsidRPr="00D14A4C">
        <w:rPr>
          <w:rFonts w:ascii="Arial" w:hAnsi="Arial" w:cs="Arial"/>
          <w:b/>
        </w:rPr>
        <w:t>T1426 - Administration of Deficient and Delinquent Tax Accounts</w:t>
      </w:r>
    </w:p>
    <w:p w14:paraId="1C611653" w14:textId="77777777" w:rsidR="00D14A4C" w:rsidRPr="008918DF" w:rsidRDefault="00D14A4C" w:rsidP="00B80E9D">
      <w:pPr>
        <w:ind w:firstLine="720"/>
        <w:rPr>
          <w:rFonts w:ascii="Arial" w:hAnsi="Arial" w:cs="Arial"/>
          <w:b/>
        </w:rPr>
      </w:pPr>
    </w:p>
    <w:p w14:paraId="011123BC" w14:textId="1EF71DB9" w:rsidR="00B80E9D" w:rsidRDefault="00B80E9D" w:rsidP="00B80E9D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664F5B">
        <w:rPr>
          <w:rFonts w:ascii="Arial" w:hAnsi="Arial" w:cs="Arial"/>
          <w:b/>
        </w:rPr>
        <w:t xml:space="preserve">Previous </w:t>
      </w:r>
      <w:r>
        <w:rPr>
          <w:rFonts w:ascii="Arial" w:hAnsi="Arial" w:cs="Arial"/>
          <w:b/>
        </w:rPr>
        <w:t xml:space="preserve">Quote </w:t>
      </w:r>
      <w:r w:rsidRPr="008918DF">
        <w:rPr>
          <w:rFonts w:ascii="Arial" w:hAnsi="Arial" w:cs="Arial"/>
          <w:b/>
        </w:rPr>
        <w:t xml:space="preserve">Submission Due Date: </w:t>
      </w:r>
      <w:r w:rsidR="005A4D69" w:rsidRPr="005A4D69">
        <w:rPr>
          <w:rFonts w:ascii="Arial" w:hAnsi="Arial" w:cs="Arial"/>
          <w:b/>
          <w:u w:val="single"/>
        </w:rPr>
        <w:t xml:space="preserve">January 11, 2024 </w:t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99498F3" w14:textId="25FFAC06" w:rsidR="00B80E9D" w:rsidRPr="006977B8" w:rsidRDefault="00B80E9D" w:rsidP="00B80E9D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977B8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5A4D69">
        <w:rPr>
          <w:rFonts w:ascii="Arial" w:hAnsi="Arial" w:cs="Arial"/>
          <w:b/>
          <w:color w:val="FF0000"/>
          <w:sz w:val="22"/>
          <w:szCs w:val="22"/>
          <w:u w:val="single"/>
        </w:rPr>
        <w:t>January 3</w:t>
      </w:r>
      <w:r w:rsidR="00AC7BEA">
        <w:rPr>
          <w:rFonts w:ascii="Arial" w:hAnsi="Arial" w:cs="Arial"/>
          <w:b/>
          <w:color w:val="FF0000"/>
          <w:sz w:val="22"/>
          <w:szCs w:val="22"/>
          <w:u w:val="single"/>
        </w:rPr>
        <w:t>1, 2024</w:t>
      </w:r>
      <w:r w:rsidR="00AC7BEA" w:rsidRPr="00AC7BEA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6977B8">
        <w:rPr>
          <w:rFonts w:ascii="Arial" w:hAnsi="Arial" w:cs="Arial"/>
          <w:b/>
          <w:color w:val="FF0000"/>
          <w:sz w:val="22"/>
          <w:szCs w:val="22"/>
        </w:rPr>
        <w:t>(2:00 p.m. Eastern Time)</w:t>
      </w:r>
    </w:p>
    <w:p w14:paraId="24BC57DB" w14:textId="77777777" w:rsidR="00B80E9D" w:rsidRDefault="00B80E9D" w:rsidP="00B80E9D"/>
    <w:p w14:paraId="688326AA" w14:textId="77777777" w:rsidR="00B80E9D" w:rsidRPr="008918DF" w:rsidRDefault="00B80E9D" w:rsidP="00B80E9D"/>
    <w:p w14:paraId="0A6F2F80" w14:textId="5171790A" w:rsidR="00B80E9D" w:rsidRPr="008918DF" w:rsidRDefault="00B80E9D" w:rsidP="00B80E9D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6D187A">
        <w:rPr>
          <w:rFonts w:ascii="Arial" w:hAnsi="Arial" w:cs="Arial"/>
          <w:i w:val="0"/>
          <w:sz w:val="20"/>
        </w:rPr>
        <w:t>3</w:t>
      </w:r>
    </w:p>
    <w:p w14:paraId="667DF44D" w14:textId="77777777" w:rsidR="00B80E9D" w:rsidRPr="008918DF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09120DA9" w14:textId="77777777" w:rsidR="00B80E9D" w:rsidRPr="008918DF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14A2BE26" w14:textId="1D6BE09A" w:rsidR="00B80E9D" w:rsidRPr="008918DF" w:rsidRDefault="00B80E9D" w:rsidP="00B80E9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6D187A">
        <w:rPr>
          <w:rFonts w:ascii="Arial" w:hAnsi="Arial" w:cs="Arial"/>
        </w:rPr>
        <w:t>3</w:t>
      </w:r>
      <w:bookmarkStart w:id="0" w:name="_GoBack"/>
      <w:bookmarkEnd w:id="0"/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426582A9" w14:textId="77777777" w:rsidR="00B80E9D" w:rsidRPr="008918DF" w:rsidRDefault="00B80E9D" w:rsidP="00B80E9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B52527A" w14:textId="6552D385" w:rsidR="00B80E9D" w:rsidRPr="00830A40" w:rsidRDefault="00B80E9D" w:rsidP="005A4D69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830A40">
        <w:rPr>
          <w:rFonts w:ascii="Arial" w:hAnsi="Arial" w:cs="Arial"/>
          <w:b/>
        </w:rPr>
        <w:t>This B</w:t>
      </w:r>
      <w:r w:rsidR="006977B8">
        <w:rPr>
          <w:rFonts w:ascii="Arial" w:hAnsi="Arial" w:cs="Arial"/>
          <w:b/>
        </w:rPr>
        <w:t>id Amendment extends the Quote s</w:t>
      </w:r>
      <w:r w:rsidRPr="00830A40">
        <w:rPr>
          <w:rFonts w:ascii="Arial" w:hAnsi="Arial" w:cs="Arial"/>
          <w:b/>
        </w:rPr>
        <w:t xml:space="preserve">ubmission due date from </w:t>
      </w:r>
      <w:r w:rsidR="005A4D69" w:rsidRPr="005A4D69">
        <w:rPr>
          <w:rFonts w:ascii="Arial" w:hAnsi="Arial" w:cs="Arial"/>
          <w:b/>
        </w:rPr>
        <w:t xml:space="preserve">January 11, 2024 </w:t>
      </w:r>
      <w:r w:rsidRPr="00830A40">
        <w:rPr>
          <w:rFonts w:ascii="Arial" w:hAnsi="Arial" w:cs="Arial"/>
          <w:b/>
        </w:rPr>
        <w:t xml:space="preserve">to </w:t>
      </w:r>
      <w:r w:rsidR="005A4D69">
        <w:rPr>
          <w:rFonts w:ascii="Arial" w:hAnsi="Arial" w:cs="Arial"/>
          <w:b/>
        </w:rPr>
        <w:t>January 3</w:t>
      </w:r>
      <w:r w:rsidR="00AC7BEA">
        <w:rPr>
          <w:rFonts w:ascii="Arial" w:hAnsi="Arial" w:cs="Arial"/>
          <w:b/>
        </w:rPr>
        <w:t>1, 2024</w:t>
      </w:r>
      <w:r w:rsidR="00844E8D">
        <w:rPr>
          <w:rFonts w:ascii="Arial" w:hAnsi="Arial" w:cs="Arial"/>
          <w:b/>
        </w:rPr>
        <w:t xml:space="preserve"> </w:t>
      </w:r>
      <w:r w:rsidR="00844E8D" w:rsidRPr="00844E8D">
        <w:rPr>
          <w:rFonts w:ascii="Arial" w:hAnsi="Arial" w:cs="Arial"/>
          <w:b/>
        </w:rPr>
        <w:t>(2:00 p.m. Eastern Time)</w:t>
      </w:r>
      <w:r w:rsidR="006977B8">
        <w:rPr>
          <w:rFonts w:ascii="Arial" w:hAnsi="Arial" w:cs="Arial"/>
          <w:b/>
        </w:rPr>
        <w:t>;</w:t>
      </w:r>
      <w:r w:rsidRPr="00830A40">
        <w:rPr>
          <w:rFonts w:ascii="Arial" w:hAnsi="Arial" w:cs="Arial"/>
          <w:b/>
        </w:rPr>
        <w:t xml:space="preserve"> </w:t>
      </w:r>
      <w:r w:rsidR="00AC7BEA">
        <w:rPr>
          <w:rFonts w:ascii="Arial" w:hAnsi="Arial" w:cs="Arial"/>
          <w:b/>
        </w:rPr>
        <w:t>and</w:t>
      </w:r>
    </w:p>
    <w:p w14:paraId="3032FE4B" w14:textId="77777777" w:rsidR="00B80E9D" w:rsidRDefault="00B80E9D" w:rsidP="00B80E9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451579C" w14:textId="6F94D69C" w:rsidR="00B80E9D" w:rsidRPr="00AC7BEA" w:rsidRDefault="00B80E9D" w:rsidP="00AC7BE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 will be posted at a later date</w:t>
      </w:r>
      <w:r w:rsidR="00B95871">
        <w:rPr>
          <w:rFonts w:ascii="Arial" w:hAnsi="Arial" w:cs="Arial"/>
        </w:rPr>
        <w:t>.</w:t>
      </w:r>
      <w:r w:rsidR="006977B8">
        <w:rPr>
          <w:rFonts w:ascii="Arial" w:hAnsi="Arial" w:cs="Arial"/>
        </w:rPr>
        <w:t xml:space="preserve"> </w:t>
      </w:r>
    </w:p>
    <w:p w14:paraId="173D4D23" w14:textId="77777777" w:rsidR="00844E8D" w:rsidRPr="00D14A4C" w:rsidRDefault="00844E8D" w:rsidP="00844E8D">
      <w:pPr>
        <w:pStyle w:val="ListParagraph"/>
        <w:tabs>
          <w:tab w:val="left" w:pos="0"/>
        </w:tabs>
        <w:ind w:left="1800"/>
        <w:jc w:val="both"/>
        <w:rPr>
          <w:rFonts w:ascii="Arial" w:hAnsi="Arial" w:cs="Arial"/>
        </w:rPr>
      </w:pPr>
    </w:p>
    <w:p w14:paraId="03C6B422" w14:textId="4C0AF703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18F0638C" w:rsidR="00721BC8" w:rsidRPr="00BE2413" w:rsidRDefault="007D1D98" w:rsidP="00BE2413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21BC8" w:rsidRPr="00BE2413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609848" w14:textId="77777777" w:rsidR="00E26218" w:rsidRDefault="00E26218">
      <w:r>
        <w:separator/>
      </w:r>
    </w:p>
  </w:endnote>
  <w:endnote w:type="continuationSeparator" w:id="0">
    <w:p w14:paraId="00BCA3C9" w14:textId="77777777" w:rsidR="00E26218" w:rsidRDefault="00E2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9B1F41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24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176DD" w14:textId="77777777" w:rsidR="00E26218" w:rsidRDefault="00E26218">
      <w:r>
        <w:separator/>
      </w:r>
    </w:p>
  </w:footnote>
  <w:footnote w:type="continuationSeparator" w:id="0">
    <w:p w14:paraId="04445B7D" w14:textId="77777777" w:rsidR="00E26218" w:rsidRDefault="00E26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0B4C3AA0" w:rsidR="00E242AB" w:rsidRPr="00AA6527" w:rsidRDefault="00AA6527" w:rsidP="00E242AB">
          <w:pPr>
            <w:jc w:val="center"/>
            <w:rPr>
              <w:smallCaps/>
              <w:color w:val="000080"/>
            </w:rPr>
          </w:pPr>
          <w:r w:rsidRPr="00AA6527">
            <w:rPr>
              <w:caps/>
              <w:color w:val="000080"/>
            </w:rPr>
            <w:t>Tahesha Way, esq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6003C"/>
    <w:multiLevelType w:val="hybridMultilevel"/>
    <w:tmpl w:val="31F4C2C0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2D6D"/>
    <w:rsid w:val="0004455E"/>
    <w:rsid w:val="00047D91"/>
    <w:rsid w:val="00052193"/>
    <w:rsid w:val="00052433"/>
    <w:rsid w:val="000555F2"/>
    <w:rsid w:val="0006149B"/>
    <w:rsid w:val="000721E0"/>
    <w:rsid w:val="00080562"/>
    <w:rsid w:val="00087AC7"/>
    <w:rsid w:val="000C3964"/>
    <w:rsid w:val="000C7991"/>
    <w:rsid w:val="000D0811"/>
    <w:rsid w:val="000F21AF"/>
    <w:rsid w:val="001036B6"/>
    <w:rsid w:val="00110747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07BA8"/>
    <w:rsid w:val="002420F8"/>
    <w:rsid w:val="00245D79"/>
    <w:rsid w:val="002575D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3C5"/>
    <w:rsid w:val="00305B6D"/>
    <w:rsid w:val="003069D9"/>
    <w:rsid w:val="00312D7D"/>
    <w:rsid w:val="00322697"/>
    <w:rsid w:val="00326DC4"/>
    <w:rsid w:val="0032707C"/>
    <w:rsid w:val="0034222F"/>
    <w:rsid w:val="00342947"/>
    <w:rsid w:val="00364A22"/>
    <w:rsid w:val="00372C16"/>
    <w:rsid w:val="0037646A"/>
    <w:rsid w:val="00391DE8"/>
    <w:rsid w:val="0039648D"/>
    <w:rsid w:val="003A5163"/>
    <w:rsid w:val="003A76EC"/>
    <w:rsid w:val="003B1D63"/>
    <w:rsid w:val="003B7790"/>
    <w:rsid w:val="003D02FC"/>
    <w:rsid w:val="003D747D"/>
    <w:rsid w:val="003F061A"/>
    <w:rsid w:val="003F2A90"/>
    <w:rsid w:val="003F7837"/>
    <w:rsid w:val="0040648B"/>
    <w:rsid w:val="00417A2E"/>
    <w:rsid w:val="00426FA8"/>
    <w:rsid w:val="004315E8"/>
    <w:rsid w:val="004355EF"/>
    <w:rsid w:val="0043667E"/>
    <w:rsid w:val="00436D34"/>
    <w:rsid w:val="00437030"/>
    <w:rsid w:val="00446F52"/>
    <w:rsid w:val="004531B6"/>
    <w:rsid w:val="00464DE7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58E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35B4"/>
    <w:rsid w:val="005748C4"/>
    <w:rsid w:val="0058187A"/>
    <w:rsid w:val="005840EA"/>
    <w:rsid w:val="0058635F"/>
    <w:rsid w:val="005A4D69"/>
    <w:rsid w:val="005B5937"/>
    <w:rsid w:val="005B7B28"/>
    <w:rsid w:val="005D1FD3"/>
    <w:rsid w:val="005D5F8B"/>
    <w:rsid w:val="005E3AEA"/>
    <w:rsid w:val="005E7D9D"/>
    <w:rsid w:val="005F354D"/>
    <w:rsid w:val="005F3A74"/>
    <w:rsid w:val="00606CC8"/>
    <w:rsid w:val="00610AAA"/>
    <w:rsid w:val="00610ADE"/>
    <w:rsid w:val="00646784"/>
    <w:rsid w:val="00664F5B"/>
    <w:rsid w:val="00670FCB"/>
    <w:rsid w:val="006848B7"/>
    <w:rsid w:val="006977B8"/>
    <w:rsid w:val="006A3DE5"/>
    <w:rsid w:val="006B3833"/>
    <w:rsid w:val="006C37AB"/>
    <w:rsid w:val="006C5427"/>
    <w:rsid w:val="006D187A"/>
    <w:rsid w:val="006D2967"/>
    <w:rsid w:val="006D6EE7"/>
    <w:rsid w:val="006E6FF8"/>
    <w:rsid w:val="007015B0"/>
    <w:rsid w:val="0071384F"/>
    <w:rsid w:val="00721BC8"/>
    <w:rsid w:val="00737D66"/>
    <w:rsid w:val="007677A8"/>
    <w:rsid w:val="00776521"/>
    <w:rsid w:val="00776D84"/>
    <w:rsid w:val="00780679"/>
    <w:rsid w:val="007826CD"/>
    <w:rsid w:val="00785AFC"/>
    <w:rsid w:val="007A144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10EC"/>
    <w:rsid w:val="00844E8D"/>
    <w:rsid w:val="00883737"/>
    <w:rsid w:val="00884C9E"/>
    <w:rsid w:val="008918DF"/>
    <w:rsid w:val="008D3A86"/>
    <w:rsid w:val="008E50C7"/>
    <w:rsid w:val="008F75E9"/>
    <w:rsid w:val="00906BDB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7E12"/>
    <w:rsid w:val="00980AC4"/>
    <w:rsid w:val="00990CED"/>
    <w:rsid w:val="00993884"/>
    <w:rsid w:val="009B088E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6527"/>
    <w:rsid w:val="00AB72B8"/>
    <w:rsid w:val="00AC7BEA"/>
    <w:rsid w:val="00AD3D3C"/>
    <w:rsid w:val="00AF049F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0E9D"/>
    <w:rsid w:val="00B842BD"/>
    <w:rsid w:val="00B92AC8"/>
    <w:rsid w:val="00B9391C"/>
    <w:rsid w:val="00B94666"/>
    <w:rsid w:val="00B95871"/>
    <w:rsid w:val="00BC21C1"/>
    <w:rsid w:val="00BC4F10"/>
    <w:rsid w:val="00BC7C61"/>
    <w:rsid w:val="00BD378C"/>
    <w:rsid w:val="00BD693F"/>
    <w:rsid w:val="00BE2413"/>
    <w:rsid w:val="00BF5170"/>
    <w:rsid w:val="00C021F8"/>
    <w:rsid w:val="00C06423"/>
    <w:rsid w:val="00C076FC"/>
    <w:rsid w:val="00C12204"/>
    <w:rsid w:val="00C12A48"/>
    <w:rsid w:val="00C16006"/>
    <w:rsid w:val="00C162F6"/>
    <w:rsid w:val="00C336D3"/>
    <w:rsid w:val="00C34732"/>
    <w:rsid w:val="00C41CB6"/>
    <w:rsid w:val="00C45AB4"/>
    <w:rsid w:val="00C56198"/>
    <w:rsid w:val="00C564E7"/>
    <w:rsid w:val="00C57137"/>
    <w:rsid w:val="00C60DC5"/>
    <w:rsid w:val="00C83977"/>
    <w:rsid w:val="00CC2CBB"/>
    <w:rsid w:val="00CE1914"/>
    <w:rsid w:val="00CF3D21"/>
    <w:rsid w:val="00D057E9"/>
    <w:rsid w:val="00D14A4C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E754A"/>
    <w:rsid w:val="00DF4E98"/>
    <w:rsid w:val="00E001C4"/>
    <w:rsid w:val="00E02D77"/>
    <w:rsid w:val="00E1253F"/>
    <w:rsid w:val="00E14372"/>
    <w:rsid w:val="00E14B7B"/>
    <w:rsid w:val="00E242AB"/>
    <w:rsid w:val="00E26218"/>
    <w:rsid w:val="00E35E58"/>
    <w:rsid w:val="00E4652C"/>
    <w:rsid w:val="00E61D3A"/>
    <w:rsid w:val="00E63DBE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4099"/>
    <w:rsid w:val="00EF1975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082B"/>
    <w:rsid w:val="00FA0A5A"/>
    <w:rsid w:val="00FA1383"/>
    <w:rsid w:val="00FA59AD"/>
    <w:rsid w:val="00FA7242"/>
    <w:rsid w:val="00FB1A8D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426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3" ma:contentTypeDescription="Create a new document." ma:contentTypeScope="" ma:versionID="aa721e9471dea82140a158a4d2b176aa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e025a31b3a7519ecb694cc43a4fb983d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ab6642-623e-4321-87e1-aec760a09998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BE91DB-B27B-43C8-B0B1-6466DAFD6B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ba6cddf5-162e-461c-a5c3-87d497ccd041"/>
    <ds:schemaRef ds:uri="cfab6642-623e-4321-87e1-aec760a09998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48A1773-94EF-424C-8A7F-FA7321CFA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Maria Maguire</cp:lastModifiedBy>
  <cp:revision>2</cp:revision>
  <cp:lastPrinted>2016-08-03T15:29:00Z</cp:lastPrinted>
  <dcterms:created xsi:type="dcterms:W3CDTF">2024-01-03T19:08:00Z</dcterms:created>
  <dcterms:modified xsi:type="dcterms:W3CDTF">2024-01-03T19:08:00Z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